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467141" w:rsidRPr="0076316D" w:rsidTr="0076316D">
        <w:tc>
          <w:tcPr>
            <w:tcW w:w="5328" w:type="dxa"/>
          </w:tcPr>
          <w:p w:rsidR="00467141" w:rsidRPr="0076316D" w:rsidRDefault="00467141" w:rsidP="0076316D">
            <w:pPr>
              <w:pStyle w:val="31"/>
              <w:tabs>
                <w:tab w:val="left" w:pos="-3420"/>
              </w:tabs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:rsidR="00467141" w:rsidRDefault="00467141" w:rsidP="0076316D">
            <w:pPr>
              <w:pStyle w:val="31"/>
              <w:tabs>
                <w:tab w:val="left" w:pos="-3420"/>
              </w:tabs>
              <w:jc w:val="left"/>
            </w:pPr>
            <w:r>
              <w:t>УТВЕРЖДЕН</w:t>
            </w:r>
          </w:p>
          <w:p w:rsidR="00467141" w:rsidRDefault="00467141" w:rsidP="0076316D">
            <w:pPr>
              <w:pStyle w:val="31"/>
              <w:tabs>
                <w:tab w:val="left" w:pos="-3420"/>
              </w:tabs>
              <w:jc w:val="left"/>
            </w:pPr>
            <w:r>
              <w:t>постановлением администрации</w:t>
            </w:r>
          </w:p>
          <w:p w:rsidR="00467141" w:rsidRDefault="00467141" w:rsidP="0076316D">
            <w:pPr>
              <w:pStyle w:val="31"/>
              <w:tabs>
                <w:tab w:val="left" w:pos="-3420"/>
              </w:tabs>
              <w:jc w:val="left"/>
            </w:pPr>
            <w:r>
              <w:t xml:space="preserve">Куменского района </w:t>
            </w:r>
          </w:p>
          <w:p w:rsidR="00467141" w:rsidRDefault="00DC2D53" w:rsidP="0076316D">
            <w:pPr>
              <w:pStyle w:val="31"/>
              <w:tabs>
                <w:tab w:val="left" w:pos="-3420"/>
              </w:tabs>
              <w:jc w:val="left"/>
            </w:pPr>
            <w:r>
              <w:t>от  06.04.2012    №  215</w:t>
            </w:r>
          </w:p>
          <w:p w:rsidR="00DC2D53" w:rsidRDefault="00DC2D53" w:rsidP="0076316D">
            <w:pPr>
              <w:pStyle w:val="31"/>
              <w:tabs>
                <w:tab w:val="left" w:pos="-3420"/>
              </w:tabs>
              <w:jc w:val="left"/>
            </w:pPr>
          </w:p>
        </w:tc>
      </w:tr>
    </w:tbl>
    <w:p w:rsidR="00124A69" w:rsidRDefault="00124A69" w:rsidP="00DC2D53">
      <w:pPr>
        <w:pStyle w:val="31"/>
        <w:tabs>
          <w:tab w:val="clear" w:pos="1260"/>
          <w:tab w:val="clear" w:pos="1440"/>
          <w:tab w:val="left" w:pos="-3420"/>
        </w:tabs>
        <w:ind w:left="567"/>
        <w:rPr>
          <w:b/>
        </w:rPr>
      </w:pPr>
      <w:r>
        <w:rPr>
          <w:b/>
        </w:rPr>
        <w:t>АДМИНИСТРАТИВНЫЙ РЕГЛАМЕНТ</w:t>
      </w:r>
    </w:p>
    <w:p w:rsidR="00530B87" w:rsidRDefault="00A524F6" w:rsidP="00DC2D53">
      <w:pPr>
        <w:pStyle w:val="31"/>
        <w:tabs>
          <w:tab w:val="clear" w:pos="1260"/>
          <w:tab w:val="clear" w:pos="1440"/>
          <w:tab w:val="left" w:pos="-3420"/>
        </w:tabs>
        <w:ind w:left="567"/>
        <w:rPr>
          <w:b/>
        </w:rPr>
      </w:pPr>
      <w:r w:rsidRPr="00A524F6">
        <w:rPr>
          <w:b/>
        </w:rPr>
        <w:t>предос</w:t>
      </w:r>
      <w:r w:rsidR="000F3C16">
        <w:rPr>
          <w:b/>
        </w:rPr>
        <w:t>тавления муниципальной услуги</w:t>
      </w:r>
    </w:p>
    <w:p w:rsidR="005A4709" w:rsidRPr="009F5195" w:rsidRDefault="005A4709" w:rsidP="00DC2D53">
      <w:pPr>
        <w:pStyle w:val="Heading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F51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5195">
        <w:rPr>
          <w:rFonts w:ascii="Times New Roman" w:hAnsi="Times New Roman" w:cs="Times New Roman"/>
          <w:sz w:val="28"/>
          <w:szCs w:val="28"/>
        </w:rPr>
        <w:t>Утверждение паспорта маршрута, расписания движения</w:t>
      </w:r>
    </w:p>
    <w:p w:rsidR="005A4709" w:rsidRDefault="005A4709" w:rsidP="00DC2D53">
      <w:pPr>
        <w:pStyle w:val="31"/>
        <w:tabs>
          <w:tab w:val="clear" w:pos="1260"/>
          <w:tab w:val="clear" w:pos="1440"/>
          <w:tab w:val="left" w:pos="-3420"/>
        </w:tabs>
        <w:ind w:left="567"/>
        <w:rPr>
          <w:b/>
          <w:szCs w:val="28"/>
        </w:rPr>
      </w:pPr>
      <w:r w:rsidRPr="009F5195">
        <w:rPr>
          <w:b/>
          <w:szCs w:val="28"/>
        </w:rPr>
        <w:t>пассажирского транспорта»</w:t>
      </w:r>
      <w:r w:rsidR="000F3C16">
        <w:rPr>
          <w:b/>
        </w:rPr>
        <w:t xml:space="preserve"> </w:t>
      </w:r>
      <w:r w:rsidR="00530B87" w:rsidRPr="00291C61">
        <w:rPr>
          <w:b/>
        </w:rPr>
        <w:t>на территории</w:t>
      </w:r>
      <w:r w:rsidR="00530B87" w:rsidRPr="00A524F6">
        <w:rPr>
          <w:b/>
          <w:szCs w:val="28"/>
        </w:rPr>
        <w:t xml:space="preserve"> </w:t>
      </w:r>
      <w:r w:rsidR="00F84A2B" w:rsidRPr="00A524F6">
        <w:rPr>
          <w:b/>
          <w:szCs w:val="28"/>
        </w:rPr>
        <w:t>Куменского района</w:t>
      </w:r>
    </w:p>
    <w:p w:rsidR="00124A69" w:rsidRPr="00A524F6" w:rsidRDefault="00124A69" w:rsidP="00DC2D53">
      <w:pPr>
        <w:pStyle w:val="31"/>
        <w:tabs>
          <w:tab w:val="clear" w:pos="1260"/>
          <w:tab w:val="clear" w:pos="1440"/>
          <w:tab w:val="left" w:pos="-3420"/>
        </w:tabs>
        <w:ind w:left="567"/>
        <w:rPr>
          <w:b/>
        </w:rPr>
      </w:pPr>
      <w:r w:rsidRPr="00A524F6">
        <w:rPr>
          <w:b/>
          <w:szCs w:val="28"/>
        </w:rPr>
        <w:t>Кировской обла</w:t>
      </w:r>
      <w:r w:rsidRPr="00A524F6">
        <w:rPr>
          <w:b/>
          <w:szCs w:val="28"/>
        </w:rPr>
        <w:t>с</w:t>
      </w:r>
      <w:r w:rsidRPr="00A524F6">
        <w:rPr>
          <w:b/>
          <w:szCs w:val="28"/>
        </w:rPr>
        <w:t>ти</w:t>
      </w:r>
    </w:p>
    <w:p w:rsidR="00124A69" w:rsidRDefault="00124A69" w:rsidP="00DC2D53">
      <w:pPr>
        <w:tabs>
          <w:tab w:val="left" w:pos="1260"/>
          <w:tab w:val="left" w:pos="1440"/>
        </w:tabs>
        <w:ind w:left="567"/>
        <w:jc w:val="both"/>
        <w:rPr>
          <w:b/>
          <w:sz w:val="28"/>
        </w:rPr>
      </w:pPr>
    </w:p>
    <w:p w:rsidR="00124A69" w:rsidRPr="00BD6F94" w:rsidRDefault="00124A69" w:rsidP="00DC2D53">
      <w:pPr>
        <w:tabs>
          <w:tab w:val="left" w:pos="-3420"/>
        </w:tabs>
        <w:ind w:left="567"/>
        <w:jc w:val="center"/>
        <w:rPr>
          <w:b/>
          <w:sz w:val="28"/>
        </w:rPr>
      </w:pPr>
      <w:smartTag w:uri="urn:schemas-microsoft-com:office:smarttags" w:element="place">
        <w:r w:rsidRPr="00BD6F94">
          <w:rPr>
            <w:b/>
            <w:sz w:val="28"/>
            <w:lang w:val="en-US"/>
          </w:rPr>
          <w:t>I</w:t>
        </w:r>
        <w:r w:rsidRPr="00BD6F94">
          <w:rPr>
            <w:b/>
            <w:sz w:val="28"/>
          </w:rPr>
          <w:t>.</w:t>
        </w:r>
      </w:smartTag>
      <w:r w:rsidRPr="00BD6F94">
        <w:rPr>
          <w:b/>
          <w:sz w:val="28"/>
        </w:rPr>
        <w:t xml:space="preserve"> Общие положения</w:t>
      </w:r>
    </w:p>
    <w:p w:rsidR="00297B06" w:rsidRPr="00BD6F94" w:rsidRDefault="00124A69" w:rsidP="00DC2D53">
      <w:pPr>
        <w:spacing w:line="240" w:lineRule="atLeast"/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1.</w:t>
      </w:r>
      <w:r w:rsidR="00C41CFF" w:rsidRPr="00BD6F94">
        <w:rPr>
          <w:sz w:val="28"/>
          <w:szCs w:val="28"/>
        </w:rPr>
        <w:t>1.</w:t>
      </w:r>
      <w:r w:rsidRPr="00BD6F94">
        <w:rPr>
          <w:sz w:val="28"/>
          <w:szCs w:val="28"/>
        </w:rPr>
        <w:t xml:space="preserve"> Админист</w:t>
      </w:r>
      <w:r w:rsidR="00F84A2B" w:rsidRPr="00BD6F94">
        <w:rPr>
          <w:sz w:val="28"/>
          <w:szCs w:val="28"/>
        </w:rPr>
        <w:t xml:space="preserve">ративный регламент </w:t>
      </w:r>
      <w:r w:rsidR="00297B06" w:rsidRPr="00BD6F94">
        <w:rPr>
          <w:sz w:val="28"/>
          <w:szCs w:val="28"/>
        </w:rPr>
        <w:t>предоставления муниципальной услуги</w:t>
      </w:r>
      <w:r w:rsidR="00297B06" w:rsidRPr="00BD6F94">
        <w:rPr>
          <w:b/>
          <w:bCs/>
        </w:rPr>
        <w:t xml:space="preserve"> </w:t>
      </w:r>
      <w:r w:rsidR="00297B06" w:rsidRPr="00BD6F94">
        <w:rPr>
          <w:bCs/>
          <w:sz w:val="28"/>
          <w:szCs w:val="28"/>
        </w:rPr>
        <w:t xml:space="preserve"> </w:t>
      </w:r>
      <w:r w:rsidR="00530B87" w:rsidRPr="00BD6F94">
        <w:rPr>
          <w:bCs/>
        </w:rPr>
        <w:t xml:space="preserve"> </w:t>
      </w:r>
      <w:r w:rsidR="008E1B49" w:rsidRPr="00BD6F94">
        <w:rPr>
          <w:sz w:val="28"/>
          <w:szCs w:val="28"/>
        </w:rPr>
        <w:t>«У</w:t>
      </w:r>
      <w:r w:rsidR="008E1B49" w:rsidRPr="00BD6F94">
        <w:rPr>
          <w:sz w:val="28"/>
          <w:szCs w:val="28"/>
        </w:rPr>
        <w:t>т</w:t>
      </w:r>
      <w:r w:rsidR="008E1B49" w:rsidRPr="00BD6F94">
        <w:rPr>
          <w:sz w:val="28"/>
          <w:szCs w:val="28"/>
        </w:rPr>
        <w:t xml:space="preserve">верждение паспорта маршрута, расписания движения пассажирского транспорта» </w:t>
      </w:r>
      <w:r w:rsidRPr="00BD6F94">
        <w:rPr>
          <w:sz w:val="28"/>
          <w:szCs w:val="28"/>
        </w:rPr>
        <w:t>(далее – Административный регламент)</w:t>
      </w:r>
      <w:r w:rsidR="00CB24B8" w:rsidRPr="00BD6F94">
        <w:rPr>
          <w:sz w:val="28"/>
          <w:szCs w:val="28"/>
        </w:rPr>
        <w:t xml:space="preserve">, </w:t>
      </w:r>
      <w:r w:rsidRPr="00BD6F94">
        <w:rPr>
          <w:sz w:val="28"/>
          <w:szCs w:val="28"/>
        </w:rPr>
        <w:t xml:space="preserve">определяет сроки и последовательность административных процедур и административных действий, осуществляемых </w:t>
      </w:r>
      <w:r w:rsidR="00F84A2B" w:rsidRPr="00BD6F94">
        <w:rPr>
          <w:sz w:val="28"/>
          <w:szCs w:val="28"/>
        </w:rPr>
        <w:t xml:space="preserve"> а</w:t>
      </w:r>
      <w:r w:rsidR="00F84A2B" w:rsidRPr="00BD6F94">
        <w:rPr>
          <w:sz w:val="28"/>
          <w:szCs w:val="28"/>
        </w:rPr>
        <w:t>д</w:t>
      </w:r>
      <w:r w:rsidR="00F84A2B" w:rsidRPr="00BD6F94">
        <w:rPr>
          <w:sz w:val="28"/>
          <w:szCs w:val="28"/>
        </w:rPr>
        <w:t>министрацией Куменского района</w:t>
      </w:r>
      <w:r w:rsidRPr="00BD6F94">
        <w:rPr>
          <w:sz w:val="28"/>
          <w:szCs w:val="28"/>
        </w:rPr>
        <w:t xml:space="preserve"> Кировской области (да</w:t>
      </w:r>
      <w:r w:rsidR="00F84A2B" w:rsidRPr="00BD6F94">
        <w:rPr>
          <w:sz w:val="28"/>
          <w:szCs w:val="28"/>
        </w:rPr>
        <w:t>лее –</w:t>
      </w:r>
      <w:r w:rsidR="00530B87" w:rsidRPr="00BD6F94">
        <w:rPr>
          <w:sz w:val="28"/>
          <w:szCs w:val="28"/>
        </w:rPr>
        <w:t xml:space="preserve"> </w:t>
      </w:r>
      <w:r w:rsidR="00671E9B" w:rsidRPr="00BD6F94">
        <w:rPr>
          <w:sz w:val="28"/>
          <w:szCs w:val="28"/>
        </w:rPr>
        <w:t>А</w:t>
      </w:r>
      <w:r w:rsidR="00F84A2B" w:rsidRPr="00BD6F94">
        <w:rPr>
          <w:sz w:val="28"/>
          <w:szCs w:val="28"/>
        </w:rPr>
        <w:t>дминистрация</w:t>
      </w:r>
      <w:r w:rsidRPr="00BD6F94">
        <w:rPr>
          <w:sz w:val="28"/>
          <w:szCs w:val="28"/>
        </w:rPr>
        <w:t xml:space="preserve">), а также порядок взаимодействия между должностными лицами при предоставлении </w:t>
      </w:r>
      <w:r w:rsidR="00F84A2B" w:rsidRPr="00BD6F94">
        <w:rPr>
          <w:sz w:val="28"/>
          <w:szCs w:val="28"/>
        </w:rPr>
        <w:t>муниципальной</w:t>
      </w:r>
      <w:r w:rsidRPr="00BD6F94">
        <w:rPr>
          <w:sz w:val="28"/>
          <w:szCs w:val="28"/>
        </w:rPr>
        <w:t xml:space="preserve"> у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 xml:space="preserve">луги </w:t>
      </w:r>
      <w:r w:rsidR="00A524F6" w:rsidRPr="00BD6F94">
        <w:rPr>
          <w:bCs/>
          <w:sz w:val="28"/>
          <w:szCs w:val="28"/>
        </w:rPr>
        <w:t>по</w:t>
      </w:r>
      <w:r w:rsidR="00D139B1" w:rsidRPr="00BD6F94">
        <w:rPr>
          <w:sz w:val="28"/>
        </w:rPr>
        <w:t xml:space="preserve"> </w:t>
      </w:r>
      <w:r w:rsidR="008E1B49" w:rsidRPr="00BD6F94">
        <w:rPr>
          <w:sz w:val="28"/>
          <w:szCs w:val="28"/>
        </w:rPr>
        <w:t>утверждению паспорта маршрута, расписания</w:t>
      </w:r>
      <w:r w:rsidR="008E1B49" w:rsidRPr="00BD6F94">
        <w:rPr>
          <w:bCs/>
          <w:sz w:val="28"/>
          <w:szCs w:val="28"/>
        </w:rPr>
        <w:t xml:space="preserve"> движения пассажирского транспорта</w:t>
      </w:r>
      <w:r w:rsidR="00D139B1" w:rsidRPr="00BD6F94">
        <w:rPr>
          <w:sz w:val="28"/>
        </w:rPr>
        <w:t xml:space="preserve"> </w:t>
      </w:r>
      <w:r w:rsidR="00530B87" w:rsidRPr="00BD6F94">
        <w:rPr>
          <w:sz w:val="28"/>
        </w:rPr>
        <w:t xml:space="preserve">на территории </w:t>
      </w:r>
      <w:r w:rsidR="00D139B1" w:rsidRPr="00BD6F94">
        <w:rPr>
          <w:sz w:val="28"/>
        </w:rPr>
        <w:t>Куменского муниципальн</w:t>
      </w:r>
      <w:r w:rsidR="00D139B1" w:rsidRPr="00BD6F94">
        <w:rPr>
          <w:sz w:val="28"/>
        </w:rPr>
        <w:t>о</w:t>
      </w:r>
      <w:r w:rsidR="00D139B1" w:rsidRPr="00BD6F94">
        <w:rPr>
          <w:sz w:val="28"/>
        </w:rPr>
        <w:t>го района</w:t>
      </w:r>
      <w:r w:rsidR="00530B87" w:rsidRPr="00BD6F94">
        <w:rPr>
          <w:sz w:val="28"/>
        </w:rPr>
        <w:t>.</w:t>
      </w:r>
    </w:p>
    <w:p w:rsidR="00C41CFF" w:rsidRPr="00BD6F94" w:rsidRDefault="00C41CFF" w:rsidP="00DC2D53">
      <w:pPr>
        <w:spacing w:line="240" w:lineRule="atLeast"/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1.2. Термины и определения, </w:t>
      </w:r>
      <w:r w:rsidR="00C33EF5" w:rsidRPr="00BD6F94">
        <w:rPr>
          <w:sz w:val="28"/>
          <w:szCs w:val="28"/>
        </w:rPr>
        <w:t xml:space="preserve"> </w:t>
      </w:r>
      <w:r w:rsidRPr="00BD6F94">
        <w:rPr>
          <w:sz w:val="28"/>
          <w:szCs w:val="28"/>
        </w:rPr>
        <w:t>используемые в настоящем Административном</w:t>
      </w:r>
      <w:r w:rsidR="009B49C1" w:rsidRPr="00BD6F94">
        <w:rPr>
          <w:sz w:val="28"/>
          <w:szCs w:val="28"/>
        </w:rPr>
        <w:t xml:space="preserve"> </w:t>
      </w:r>
      <w:r w:rsidRPr="00BD6F94">
        <w:rPr>
          <w:sz w:val="28"/>
          <w:szCs w:val="28"/>
        </w:rPr>
        <w:t xml:space="preserve"> ре</w:t>
      </w:r>
      <w:r w:rsidRPr="00BD6F94">
        <w:rPr>
          <w:sz w:val="28"/>
          <w:szCs w:val="28"/>
        </w:rPr>
        <w:t>г</w:t>
      </w:r>
      <w:r w:rsidRPr="00BD6F94">
        <w:rPr>
          <w:sz w:val="28"/>
          <w:szCs w:val="28"/>
        </w:rPr>
        <w:t>ламенте соответствуют терминам и определениям, установленным в законодател</w:t>
      </w:r>
      <w:r w:rsidRPr="00BD6F94">
        <w:rPr>
          <w:sz w:val="28"/>
          <w:szCs w:val="28"/>
        </w:rPr>
        <w:t>ь</w:t>
      </w:r>
      <w:r w:rsidRPr="00BD6F94">
        <w:rPr>
          <w:sz w:val="28"/>
          <w:szCs w:val="28"/>
        </w:rPr>
        <w:t>ных и иных нормативных правовых актах Российской Фед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рации</w:t>
      </w:r>
      <w:r w:rsidR="009B49C1" w:rsidRPr="00BD6F94">
        <w:rPr>
          <w:sz w:val="28"/>
          <w:szCs w:val="28"/>
        </w:rPr>
        <w:t>.</w:t>
      </w:r>
    </w:p>
    <w:p w:rsidR="00152425" w:rsidRPr="00BD6F94" w:rsidRDefault="00152425" w:rsidP="00DC2D53">
      <w:pPr>
        <w:ind w:left="567" w:firstLine="708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паспорт маршрута - документ, удостоверяющий маршрут регулярного соо</w:t>
      </w:r>
      <w:r w:rsidRPr="00BD6F94">
        <w:rPr>
          <w:sz w:val="28"/>
          <w:szCs w:val="28"/>
        </w:rPr>
        <w:t>б</w:t>
      </w:r>
      <w:r w:rsidRPr="00BD6F94">
        <w:rPr>
          <w:sz w:val="28"/>
          <w:szCs w:val="28"/>
        </w:rPr>
        <w:t>щения и содержащий сведения об оборудовании маршрута и организации движ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ния тран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портных средств.</w:t>
      </w:r>
    </w:p>
    <w:p w:rsidR="00C41CFF" w:rsidRPr="00BD6F94" w:rsidRDefault="00C41CFF" w:rsidP="00DC2D53">
      <w:pPr>
        <w:widowControl w:val="0"/>
        <w:tabs>
          <w:tab w:val="left" w:pos="720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1.3. </w:t>
      </w:r>
      <w:r w:rsidRPr="00BD6F94">
        <w:rPr>
          <w:snapToGrid w:val="0"/>
          <w:sz w:val="28"/>
          <w:szCs w:val="28"/>
        </w:rPr>
        <w:t xml:space="preserve">Получателями </w:t>
      </w:r>
      <w:r w:rsidR="006949FD" w:rsidRPr="00BD6F94">
        <w:rPr>
          <w:snapToGrid w:val="0"/>
          <w:sz w:val="28"/>
          <w:szCs w:val="28"/>
        </w:rPr>
        <w:t>муниципальн</w:t>
      </w:r>
      <w:r w:rsidRPr="00BD6F94">
        <w:rPr>
          <w:snapToGrid w:val="0"/>
          <w:sz w:val="28"/>
          <w:szCs w:val="28"/>
        </w:rPr>
        <w:t xml:space="preserve">ой услуги </w:t>
      </w:r>
      <w:r w:rsidR="00A524F6" w:rsidRPr="00BD6F94">
        <w:rPr>
          <w:bCs/>
          <w:sz w:val="28"/>
          <w:szCs w:val="28"/>
        </w:rPr>
        <w:t xml:space="preserve">по </w:t>
      </w:r>
      <w:r w:rsidR="008E1B49" w:rsidRPr="00BD6F94">
        <w:rPr>
          <w:sz w:val="28"/>
          <w:szCs w:val="28"/>
        </w:rPr>
        <w:t>утверждению паспорта ма</w:t>
      </w:r>
      <w:r w:rsidR="008E1B49" w:rsidRPr="00BD6F94">
        <w:rPr>
          <w:sz w:val="28"/>
          <w:szCs w:val="28"/>
        </w:rPr>
        <w:t>р</w:t>
      </w:r>
      <w:r w:rsidR="008E1B49" w:rsidRPr="00BD6F94">
        <w:rPr>
          <w:sz w:val="28"/>
          <w:szCs w:val="28"/>
        </w:rPr>
        <w:t>шрута, расписания</w:t>
      </w:r>
      <w:r w:rsidR="008E1B49" w:rsidRPr="00BD6F94">
        <w:rPr>
          <w:bCs/>
          <w:sz w:val="28"/>
          <w:szCs w:val="28"/>
        </w:rPr>
        <w:t xml:space="preserve"> движения пассажирского транспорта</w:t>
      </w:r>
      <w:r w:rsidR="008E1B49" w:rsidRPr="00BD6F94">
        <w:rPr>
          <w:sz w:val="28"/>
        </w:rPr>
        <w:t xml:space="preserve"> </w:t>
      </w:r>
      <w:r w:rsidR="00530B87" w:rsidRPr="00BD6F94">
        <w:rPr>
          <w:sz w:val="28"/>
        </w:rPr>
        <w:t xml:space="preserve">на территории </w:t>
      </w:r>
      <w:r w:rsidR="00A524F6" w:rsidRPr="00BD6F94">
        <w:rPr>
          <w:sz w:val="28"/>
        </w:rPr>
        <w:t>Куменского муниципального района</w:t>
      </w:r>
      <w:r w:rsidR="00A524F6" w:rsidRPr="00BD6F94">
        <w:rPr>
          <w:sz w:val="28"/>
          <w:szCs w:val="28"/>
        </w:rPr>
        <w:t xml:space="preserve"> </w:t>
      </w:r>
      <w:r w:rsidR="000F3C16" w:rsidRPr="00BD6F94">
        <w:rPr>
          <w:sz w:val="28"/>
          <w:szCs w:val="28"/>
        </w:rPr>
        <w:t xml:space="preserve">являются </w:t>
      </w:r>
      <w:r w:rsidR="00530B87" w:rsidRPr="00BD6F94">
        <w:rPr>
          <w:sz w:val="28"/>
          <w:szCs w:val="28"/>
        </w:rPr>
        <w:t>юридические лица и индивидуальные предпр</w:t>
      </w:r>
      <w:r w:rsidR="00530B87" w:rsidRPr="00BD6F94">
        <w:rPr>
          <w:sz w:val="28"/>
          <w:szCs w:val="28"/>
        </w:rPr>
        <w:t>и</w:t>
      </w:r>
      <w:r w:rsidR="00530B87" w:rsidRPr="00BD6F94">
        <w:rPr>
          <w:sz w:val="28"/>
          <w:szCs w:val="28"/>
        </w:rPr>
        <w:t>ниматели, осуществляющие перевозку пассажиров автомобильным транспортом</w:t>
      </w:r>
      <w:r w:rsidR="00165E95" w:rsidRPr="00BD6F94">
        <w:rPr>
          <w:sz w:val="28"/>
          <w:szCs w:val="28"/>
        </w:rPr>
        <w:t xml:space="preserve"> </w:t>
      </w:r>
      <w:r w:rsidR="00964965" w:rsidRPr="00BD6F94">
        <w:rPr>
          <w:sz w:val="28"/>
          <w:szCs w:val="28"/>
        </w:rPr>
        <w:t>(далее – заявит</w:t>
      </w:r>
      <w:r w:rsidR="00964965" w:rsidRPr="00BD6F94">
        <w:rPr>
          <w:sz w:val="28"/>
          <w:szCs w:val="28"/>
        </w:rPr>
        <w:t>е</w:t>
      </w:r>
      <w:r w:rsidR="00964965" w:rsidRPr="00BD6F94">
        <w:rPr>
          <w:sz w:val="28"/>
          <w:szCs w:val="28"/>
        </w:rPr>
        <w:t>ли)</w:t>
      </w:r>
      <w:r w:rsidR="00530B87" w:rsidRPr="00BD6F94">
        <w:rPr>
          <w:sz w:val="28"/>
          <w:szCs w:val="28"/>
        </w:rPr>
        <w:t>.</w:t>
      </w:r>
    </w:p>
    <w:p w:rsidR="00A554AC" w:rsidRPr="00BD6F94" w:rsidRDefault="00A554AC" w:rsidP="00DC2D53">
      <w:pPr>
        <w:pStyle w:val="30"/>
        <w:ind w:left="567"/>
        <w:rPr>
          <w:b w:val="0"/>
        </w:rPr>
      </w:pPr>
      <w:r w:rsidRPr="00BD6F94">
        <w:rPr>
          <w:b w:val="0"/>
        </w:rPr>
        <w:t xml:space="preserve">1.4. </w:t>
      </w:r>
      <w:r w:rsidRPr="00BD6F94">
        <w:rPr>
          <w:b w:val="0"/>
          <w:szCs w:val="28"/>
        </w:rPr>
        <w:t xml:space="preserve">Информация о </w:t>
      </w:r>
      <w:r w:rsidR="000F3C16" w:rsidRPr="00BD6F94">
        <w:rPr>
          <w:b w:val="0"/>
          <w:szCs w:val="28"/>
        </w:rPr>
        <w:t>муниципальной услуг</w:t>
      </w:r>
      <w:r w:rsidR="00217A42">
        <w:rPr>
          <w:b w:val="0"/>
          <w:szCs w:val="28"/>
        </w:rPr>
        <w:t>е включена</w:t>
      </w:r>
      <w:r w:rsidR="000F3C16" w:rsidRPr="00BD6F94">
        <w:rPr>
          <w:b w:val="0"/>
          <w:szCs w:val="28"/>
        </w:rPr>
        <w:t xml:space="preserve"> в Р</w:t>
      </w:r>
      <w:r w:rsidRPr="00BD6F94">
        <w:rPr>
          <w:b w:val="0"/>
          <w:szCs w:val="28"/>
        </w:rPr>
        <w:t>еестр муниципальных услуг, оказываемых на территории муниципального образования Куменский мун</w:t>
      </w:r>
      <w:r w:rsidRPr="00BD6F94">
        <w:rPr>
          <w:b w:val="0"/>
          <w:szCs w:val="28"/>
        </w:rPr>
        <w:t>и</w:t>
      </w:r>
      <w:r w:rsidRPr="00BD6F94">
        <w:rPr>
          <w:b w:val="0"/>
          <w:szCs w:val="28"/>
        </w:rPr>
        <w:t>ципальный район</w:t>
      </w:r>
      <w:r w:rsidR="00F20E1F">
        <w:rPr>
          <w:b w:val="0"/>
          <w:szCs w:val="28"/>
        </w:rPr>
        <w:t>,</w:t>
      </w:r>
      <w:r w:rsidRPr="00BD6F94">
        <w:rPr>
          <w:b w:val="0"/>
          <w:szCs w:val="28"/>
        </w:rPr>
        <w:t xml:space="preserve"> утвержденный  </w:t>
      </w:r>
      <w:r w:rsidR="000F3C16" w:rsidRPr="00BD6F94">
        <w:rPr>
          <w:b w:val="0"/>
          <w:szCs w:val="28"/>
        </w:rPr>
        <w:t>постановлением администрации Куменского района от</w:t>
      </w:r>
      <w:r w:rsidR="00183D22" w:rsidRPr="00BD6F94">
        <w:rPr>
          <w:b w:val="0"/>
          <w:szCs w:val="28"/>
        </w:rPr>
        <w:t xml:space="preserve"> 26.12.2011</w:t>
      </w:r>
      <w:r w:rsidRPr="00BD6F94">
        <w:rPr>
          <w:b w:val="0"/>
          <w:szCs w:val="28"/>
        </w:rPr>
        <w:t xml:space="preserve"> </w:t>
      </w:r>
      <w:r w:rsidR="00183D22" w:rsidRPr="00BD6F94">
        <w:rPr>
          <w:b w:val="0"/>
          <w:szCs w:val="28"/>
        </w:rPr>
        <w:t>№ 1113 «</w:t>
      </w:r>
      <w:r w:rsidRPr="00BD6F94">
        <w:rPr>
          <w:b w:val="0"/>
          <w:szCs w:val="28"/>
        </w:rPr>
        <w:t xml:space="preserve"> </w:t>
      </w:r>
      <w:r w:rsidR="0064665A" w:rsidRPr="00BD6F94">
        <w:rPr>
          <w:b w:val="0"/>
          <w:szCs w:val="28"/>
        </w:rPr>
        <w:t>Об</w:t>
      </w:r>
      <w:r w:rsidR="00EE75BF" w:rsidRPr="00BD6F94">
        <w:rPr>
          <w:b w:val="0"/>
          <w:szCs w:val="28"/>
        </w:rPr>
        <w:t xml:space="preserve"> утверждении Реестра муниципальных услуг К</w:t>
      </w:r>
      <w:r w:rsidR="00EE75BF" w:rsidRPr="00BD6F94">
        <w:rPr>
          <w:b w:val="0"/>
          <w:szCs w:val="28"/>
        </w:rPr>
        <w:t>у</w:t>
      </w:r>
      <w:r w:rsidR="00EE75BF" w:rsidRPr="00BD6F94">
        <w:rPr>
          <w:b w:val="0"/>
          <w:szCs w:val="28"/>
        </w:rPr>
        <w:t>менского мун</w:t>
      </w:r>
      <w:r w:rsidR="00EE75BF" w:rsidRPr="00BD6F94">
        <w:rPr>
          <w:b w:val="0"/>
          <w:szCs w:val="28"/>
        </w:rPr>
        <w:t>и</w:t>
      </w:r>
      <w:r w:rsidR="00EE75BF" w:rsidRPr="00BD6F94">
        <w:rPr>
          <w:b w:val="0"/>
          <w:szCs w:val="28"/>
        </w:rPr>
        <w:t>ципального района Кировской области».</w:t>
      </w:r>
    </w:p>
    <w:p w:rsidR="00A554AC" w:rsidRPr="00BD6F94" w:rsidRDefault="00A554AC" w:rsidP="00DC2D53">
      <w:pPr>
        <w:pStyle w:val="30"/>
        <w:ind w:left="567"/>
        <w:rPr>
          <w:b w:val="0"/>
        </w:rPr>
      </w:pPr>
    </w:p>
    <w:p w:rsidR="00C41CFF" w:rsidRPr="00BD6F94" w:rsidRDefault="00C41CFF" w:rsidP="00DC2D53">
      <w:pPr>
        <w:pStyle w:val="30"/>
        <w:ind w:left="567"/>
        <w:jc w:val="center"/>
      </w:pPr>
      <w:r w:rsidRPr="00BD6F94">
        <w:rPr>
          <w:szCs w:val="28"/>
        </w:rPr>
        <w:t xml:space="preserve">2. Стандарт предоставления </w:t>
      </w:r>
      <w:r w:rsidR="005D320C" w:rsidRPr="00BD6F94">
        <w:rPr>
          <w:szCs w:val="28"/>
        </w:rPr>
        <w:t xml:space="preserve">муниципальной </w:t>
      </w:r>
      <w:r w:rsidRPr="00BD6F94">
        <w:rPr>
          <w:szCs w:val="28"/>
        </w:rPr>
        <w:t>услуги</w:t>
      </w:r>
    </w:p>
    <w:p w:rsidR="00C41CFF" w:rsidRPr="00BD6F94" w:rsidRDefault="00C41CFF" w:rsidP="00DC2D53">
      <w:pPr>
        <w:pStyle w:val="30"/>
        <w:ind w:left="567"/>
        <w:rPr>
          <w:b w:val="0"/>
        </w:rPr>
      </w:pPr>
    </w:p>
    <w:p w:rsidR="00C41CFF" w:rsidRPr="00BD6F94" w:rsidRDefault="00C41CFF" w:rsidP="00DC2D53">
      <w:pPr>
        <w:spacing w:line="240" w:lineRule="atLeast"/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2.1. Наименование услуги</w:t>
      </w:r>
      <w:r w:rsidR="008E1B49" w:rsidRPr="00BD6F94">
        <w:rPr>
          <w:sz w:val="28"/>
          <w:szCs w:val="28"/>
        </w:rPr>
        <w:t xml:space="preserve"> «Утверждение паспорта  маршрута, расписания движ</w:t>
      </w:r>
      <w:r w:rsidR="008E1B49" w:rsidRPr="00BD6F94">
        <w:rPr>
          <w:sz w:val="28"/>
          <w:szCs w:val="28"/>
        </w:rPr>
        <w:t>е</w:t>
      </w:r>
      <w:r w:rsidR="008E1B49" w:rsidRPr="00BD6F94">
        <w:rPr>
          <w:sz w:val="28"/>
          <w:szCs w:val="28"/>
        </w:rPr>
        <w:t>ния пассажирского транспорта»</w:t>
      </w:r>
      <w:r w:rsidR="00BD6F94">
        <w:rPr>
          <w:sz w:val="28"/>
          <w:szCs w:val="28"/>
        </w:rPr>
        <w:t>,</w:t>
      </w:r>
      <w:r w:rsidR="00BD6F94" w:rsidRPr="00BD6F94">
        <w:rPr>
          <w:sz w:val="28"/>
          <w:szCs w:val="28"/>
        </w:rPr>
        <w:t xml:space="preserve"> (далее - муниципальная услуга)</w:t>
      </w:r>
      <w:r w:rsidR="00165E95" w:rsidRPr="00BD6F94">
        <w:rPr>
          <w:sz w:val="28"/>
          <w:szCs w:val="28"/>
        </w:rPr>
        <w:t>.</w:t>
      </w:r>
    </w:p>
    <w:p w:rsidR="007C68F7" w:rsidRPr="00BD6F94" w:rsidRDefault="007C68F7" w:rsidP="00DC2D53">
      <w:pPr>
        <w:spacing w:line="240" w:lineRule="atLeast"/>
        <w:ind w:left="567"/>
        <w:jc w:val="both"/>
        <w:rPr>
          <w:b/>
          <w:sz w:val="28"/>
          <w:szCs w:val="28"/>
        </w:rPr>
      </w:pPr>
    </w:p>
    <w:p w:rsidR="00A554AC" w:rsidRPr="00BD6F94" w:rsidRDefault="00442E10" w:rsidP="00DC2D53">
      <w:pPr>
        <w:pStyle w:val="30"/>
        <w:ind w:left="567"/>
        <w:rPr>
          <w:b w:val="0"/>
        </w:rPr>
      </w:pPr>
      <w:r w:rsidRPr="00BD6F94">
        <w:rPr>
          <w:b w:val="0"/>
        </w:rPr>
        <w:t>2.2. М</w:t>
      </w:r>
      <w:r w:rsidRPr="00BD6F94">
        <w:rPr>
          <w:b w:val="0"/>
          <w:szCs w:val="28"/>
        </w:rPr>
        <w:t>униципальная</w:t>
      </w:r>
      <w:r w:rsidRPr="00BD6F94">
        <w:rPr>
          <w:b w:val="0"/>
        </w:rPr>
        <w:t xml:space="preserve"> услуга предоставляется  отделом архитектуры, град</w:t>
      </w:r>
      <w:r w:rsidRPr="00BD6F94">
        <w:rPr>
          <w:b w:val="0"/>
        </w:rPr>
        <w:t>о</w:t>
      </w:r>
      <w:r w:rsidRPr="00BD6F94">
        <w:rPr>
          <w:b w:val="0"/>
        </w:rPr>
        <w:t>строительства и жилищно-коммунального хозяйства администрации Куменского района, де</w:t>
      </w:r>
      <w:r w:rsidRPr="00BD6F94">
        <w:rPr>
          <w:b w:val="0"/>
        </w:rPr>
        <w:t>й</w:t>
      </w:r>
      <w:r w:rsidRPr="00BD6F94">
        <w:rPr>
          <w:b w:val="0"/>
        </w:rPr>
        <w:t>ствующей на основании положения об отделе</w:t>
      </w:r>
      <w:r w:rsidR="00A554AC" w:rsidRPr="00BD6F94">
        <w:rPr>
          <w:b w:val="0"/>
        </w:rPr>
        <w:t xml:space="preserve"> (далее – Отдел)</w:t>
      </w:r>
    </w:p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  <w:r w:rsidRPr="00BD6F94">
        <w:rPr>
          <w:b w:val="0"/>
        </w:rPr>
        <w:t>Местонахождение:</w:t>
      </w:r>
    </w:p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  <w:r w:rsidRPr="00BD6F94">
        <w:rPr>
          <w:b w:val="0"/>
        </w:rPr>
        <w:t>Администрация – ул.</w:t>
      </w:r>
      <w:r w:rsidR="00935158" w:rsidRPr="00BD6F94">
        <w:rPr>
          <w:b w:val="0"/>
        </w:rPr>
        <w:t xml:space="preserve"> </w:t>
      </w:r>
      <w:r w:rsidRPr="00BD6F94">
        <w:rPr>
          <w:b w:val="0"/>
        </w:rPr>
        <w:t>Кирова,11,  пгт</w:t>
      </w:r>
      <w:r w:rsidR="00935158" w:rsidRPr="00BD6F94">
        <w:rPr>
          <w:b w:val="0"/>
        </w:rPr>
        <w:t>.</w:t>
      </w:r>
      <w:r w:rsidRPr="00BD6F94">
        <w:rPr>
          <w:b w:val="0"/>
        </w:rPr>
        <w:t xml:space="preserve"> Кумёны, Кировская область, 613400;</w:t>
      </w:r>
    </w:p>
    <w:p w:rsidR="007C07C6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  <w:r w:rsidRPr="00BD6F94">
        <w:rPr>
          <w:b w:val="0"/>
        </w:rPr>
        <w:lastRenderedPageBreak/>
        <w:t>Отдел архитектуры, градостроительства и жилищно – коммунального хозя</w:t>
      </w:r>
      <w:r w:rsidRPr="00BD6F94">
        <w:rPr>
          <w:b w:val="0"/>
        </w:rPr>
        <w:t>й</w:t>
      </w:r>
      <w:r w:rsidRPr="00BD6F94">
        <w:rPr>
          <w:b w:val="0"/>
        </w:rPr>
        <w:t xml:space="preserve">ства администрации Кумёнского района Кировской области – </w:t>
      </w:r>
      <w:r w:rsidR="000F3C16" w:rsidRPr="00BD6F94">
        <w:rPr>
          <w:b w:val="0"/>
        </w:rPr>
        <w:t xml:space="preserve">кабинет №3 здание администрации района расположенного по адресу: </w:t>
      </w:r>
      <w:r w:rsidRPr="00BD6F94">
        <w:rPr>
          <w:b w:val="0"/>
        </w:rPr>
        <w:t>ул.Кирова, 11,  пгт Кумёны, Кировская о</w:t>
      </w:r>
      <w:r w:rsidRPr="00BD6F94">
        <w:rPr>
          <w:b w:val="0"/>
        </w:rPr>
        <w:t>б</w:t>
      </w:r>
      <w:r w:rsidRPr="00BD6F94">
        <w:rPr>
          <w:b w:val="0"/>
        </w:rPr>
        <w:t>ласть, 613400.</w:t>
      </w:r>
    </w:p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  <w:r w:rsidRPr="00BD6F94">
        <w:rPr>
          <w:b w:val="0"/>
        </w:rPr>
        <w:t xml:space="preserve">Часы приёма заявителей в </w:t>
      </w:r>
      <w:r w:rsidR="00671E9B" w:rsidRPr="00BD6F94">
        <w:rPr>
          <w:b w:val="0"/>
        </w:rPr>
        <w:t>А</w:t>
      </w:r>
      <w:r w:rsidRPr="00BD6F94">
        <w:rPr>
          <w:b w:val="0"/>
        </w:rPr>
        <w:t>дминистрации:</w:t>
      </w:r>
    </w:p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43"/>
      </w:tblGrid>
      <w:tr w:rsidR="00A554AC" w:rsidRPr="00BD6F94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День недели</w:t>
            </w:r>
          </w:p>
        </w:tc>
        <w:tc>
          <w:tcPr>
            <w:tcW w:w="2343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Время приёма</w:t>
            </w:r>
          </w:p>
        </w:tc>
      </w:tr>
      <w:tr w:rsidR="00A554AC" w:rsidRPr="00BD6F94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Понедел</w:t>
            </w:r>
            <w:r w:rsidRPr="00BD6F94">
              <w:rPr>
                <w:b w:val="0"/>
              </w:rPr>
              <w:t>ь</w:t>
            </w:r>
            <w:r w:rsidRPr="00BD6F94">
              <w:rPr>
                <w:b w:val="0"/>
              </w:rPr>
              <w:t>ник -</w:t>
            </w:r>
          </w:p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-  Пятница</w:t>
            </w:r>
          </w:p>
        </w:tc>
        <w:tc>
          <w:tcPr>
            <w:tcW w:w="2343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07:45-11:45</w:t>
            </w:r>
          </w:p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13:00-17:00</w:t>
            </w:r>
          </w:p>
        </w:tc>
      </w:tr>
      <w:tr w:rsidR="00A554AC" w:rsidRPr="00BD6F94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Суббота</w:t>
            </w:r>
          </w:p>
        </w:tc>
        <w:tc>
          <w:tcPr>
            <w:tcW w:w="2343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выходной</w:t>
            </w:r>
          </w:p>
        </w:tc>
      </w:tr>
      <w:tr w:rsidR="00A554AC" w:rsidRPr="00BD6F94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Воскресенье</w:t>
            </w:r>
          </w:p>
        </w:tc>
        <w:tc>
          <w:tcPr>
            <w:tcW w:w="2343" w:type="dxa"/>
          </w:tcPr>
          <w:p w:rsidR="00A554AC" w:rsidRPr="00BD6F94" w:rsidRDefault="00A554AC" w:rsidP="00DC2D53">
            <w:pPr>
              <w:pStyle w:val="30"/>
              <w:ind w:left="567" w:firstLine="0"/>
              <w:rPr>
                <w:b w:val="0"/>
              </w:rPr>
            </w:pPr>
            <w:r w:rsidRPr="00BD6F94">
              <w:rPr>
                <w:b w:val="0"/>
              </w:rPr>
              <w:t>выходной</w:t>
            </w:r>
          </w:p>
        </w:tc>
      </w:tr>
    </w:tbl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</w:p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  <w:r w:rsidRPr="00BD6F94">
        <w:rPr>
          <w:b w:val="0"/>
        </w:rPr>
        <w:t>контактные телефоны (телефоны для справок):</w:t>
      </w:r>
    </w:p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</w:rPr>
      </w:pPr>
      <w:r w:rsidRPr="00BD6F94">
        <w:rPr>
          <w:b w:val="0"/>
        </w:rPr>
        <w:t xml:space="preserve">8 (83343) 2-14-85, факс 2-17-48, приемная </w:t>
      </w:r>
      <w:r w:rsidR="00671E9B" w:rsidRPr="00BD6F94">
        <w:rPr>
          <w:b w:val="0"/>
        </w:rPr>
        <w:t>А</w:t>
      </w:r>
      <w:r w:rsidRPr="00BD6F94">
        <w:rPr>
          <w:b w:val="0"/>
        </w:rPr>
        <w:t>дминистрации 2-12-50;</w:t>
      </w:r>
    </w:p>
    <w:p w:rsidR="00A554AC" w:rsidRPr="00BD6F94" w:rsidRDefault="00A554AC" w:rsidP="00DC2D53">
      <w:pPr>
        <w:pStyle w:val="30"/>
        <w:tabs>
          <w:tab w:val="clear" w:pos="1260"/>
          <w:tab w:val="clear" w:pos="1440"/>
          <w:tab w:val="left" w:pos="-3420"/>
        </w:tabs>
        <w:ind w:left="567"/>
        <w:rPr>
          <w:b w:val="0"/>
          <w:szCs w:val="28"/>
        </w:rPr>
      </w:pPr>
      <w:r w:rsidRPr="00BD6F94">
        <w:rPr>
          <w:b w:val="0"/>
        </w:rPr>
        <w:t>Интернет-адрес:</w:t>
      </w:r>
      <w:r w:rsidRPr="00BD6F94">
        <w:t xml:space="preserve"> </w:t>
      </w:r>
      <w:r w:rsidRPr="00BD6F94">
        <w:rPr>
          <w:b w:val="0"/>
          <w:szCs w:val="28"/>
        </w:rPr>
        <w:t>http://www.municipal.ako.kirov.ru/kumensky;</w:t>
      </w:r>
    </w:p>
    <w:p w:rsidR="00A554AC" w:rsidRPr="00BD6F94" w:rsidRDefault="00A554AC" w:rsidP="00DC2D53">
      <w:pPr>
        <w:pStyle w:val="30"/>
        <w:ind w:left="567"/>
        <w:rPr>
          <w:b w:val="0"/>
          <w:szCs w:val="28"/>
        </w:rPr>
      </w:pPr>
      <w:r w:rsidRPr="00BD6F94">
        <w:rPr>
          <w:b w:val="0"/>
          <w:szCs w:val="28"/>
        </w:rPr>
        <w:t xml:space="preserve">Адрес электронной почты: </w:t>
      </w:r>
      <w:hyperlink r:id="rId7" w:history="1">
        <w:r w:rsidRPr="00BD6F94">
          <w:rPr>
            <w:rStyle w:val="a8"/>
            <w:b w:val="0"/>
            <w:color w:val="auto"/>
            <w:szCs w:val="28"/>
            <w:lang w:val="en-US"/>
          </w:rPr>
          <w:t>AdmKumeny</w:t>
        </w:r>
        <w:r w:rsidRPr="00BD6F94">
          <w:rPr>
            <w:rStyle w:val="a8"/>
            <w:b w:val="0"/>
            <w:color w:val="auto"/>
            <w:szCs w:val="28"/>
          </w:rPr>
          <w:t>@</w:t>
        </w:r>
        <w:r w:rsidRPr="00BD6F94">
          <w:rPr>
            <w:rStyle w:val="a8"/>
            <w:b w:val="0"/>
            <w:color w:val="auto"/>
            <w:szCs w:val="28"/>
            <w:lang w:val="en-US"/>
          </w:rPr>
          <w:t>mail</w:t>
        </w:r>
        <w:r w:rsidRPr="00BD6F94">
          <w:rPr>
            <w:rStyle w:val="a8"/>
            <w:b w:val="0"/>
            <w:color w:val="auto"/>
            <w:szCs w:val="28"/>
          </w:rPr>
          <w:t>.</w:t>
        </w:r>
        <w:r w:rsidRPr="00BD6F94">
          <w:rPr>
            <w:rStyle w:val="a8"/>
            <w:b w:val="0"/>
            <w:color w:val="auto"/>
            <w:szCs w:val="28"/>
            <w:lang w:val="en-US"/>
          </w:rPr>
          <w:t>ru</w:t>
        </w:r>
      </w:hyperlink>
    </w:p>
    <w:p w:rsidR="007C68F7" w:rsidRPr="00BD6F94" w:rsidRDefault="007C68F7" w:rsidP="00DC2D53">
      <w:pPr>
        <w:pStyle w:val="30"/>
        <w:ind w:left="567"/>
        <w:rPr>
          <w:b w:val="0"/>
          <w:szCs w:val="28"/>
        </w:rPr>
      </w:pPr>
    </w:p>
    <w:p w:rsidR="00A554AC" w:rsidRPr="00BD6F94" w:rsidRDefault="00A554AC" w:rsidP="00DC2D53">
      <w:pPr>
        <w:pStyle w:val="30"/>
        <w:ind w:left="567"/>
        <w:rPr>
          <w:b w:val="0"/>
          <w:szCs w:val="28"/>
        </w:rPr>
      </w:pPr>
      <w:r w:rsidRPr="00BD6F94">
        <w:rPr>
          <w:b w:val="0"/>
        </w:rPr>
        <w:t xml:space="preserve">2.3. Предоставление </w:t>
      </w:r>
      <w:r w:rsidRPr="00BD6F94">
        <w:rPr>
          <w:b w:val="0"/>
          <w:szCs w:val="28"/>
        </w:rPr>
        <w:t>муниципальной</w:t>
      </w:r>
      <w:r w:rsidR="000F3C16" w:rsidRPr="00BD6F94">
        <w:rPr>
          <w:b w:val="0"/>
        </w:rPr>
        <w:t xml:space="preserve"> услуги </w:t>
      </w:r>
      <w:r w:rsidR="008E1B49" w:rsidRPr="00BD6F94">
        <w:rPr>
          <w:b w:val="0"/>
          <w:szCs w:val="28"/>
        </w:rPr>
        <w:t>«Утверждение паспорта  ма</w:t>
      </w:r>
      <w:r w:rsidR="008E1B49" w:rsidRPr="00BD6F94">
        <w:rPr>
          <w:b w:val="0"/>
          <w:szCs w:val="28"/>
        </w:rPr>
        <w:t>р</w:t>
      </w:r>
      <w:r w:rsidR="008E1B49" w:rsidRPr="00BD6F94">
        <w:rPr>
          <w:b w:val="0"/>
          <w:szCs w:val="28"/>
        </w:rPr>
        <w:t xml:space="preserve">шрута, расписания движения пассажирского транспорта» </w:t>
      </w:r>
      <w:r w:rsidRPr="00BD6F94">
        <w:rPr>
          <w:b w:val="0"/>
        </w:rPr>
        <w:t>осуществляется в соо</w:t>
      </w:r>
      <w:r w:rsidRPr="00BD6F94">
        <w:rPr>
          <w:b w:val="0"/>
        </w:rPr>
        <w:t>т</w:t>
      </w:r>
      <w:r w:rsidRPr="00BD6F94">
        <w:rPr>
          <w:b w:val="0"/>
        </w:rPr>
        <w:t xml:space="preserve">ветствии </w:t>
      </w:r>
      <w:r w:rsidR="00030B87" w:rsidRPr="00BD6F94">
        <w:rPr>
          <w:szCs w:val="28"/>
        </w:rPr>
        <w:t xml:space="preserve"> </w:t>
      </w:r>
      <w:r w:rsidR="00030B87" w:rsidRPr="00BD6F94">
        <w:rPr>
          <w:b w:val="0"/>
          <w:szCs w:val="28"/>
        </w:rPr>
        <w:t xml:space="preserve">со следующими </w:t>
      </w:r>
      <w:r w:rsidR="004A10A6" w:rsidRPr="00BD6F94">
        <w:rPr>
          <w:b w:val="0"/>
          <w:szCs w:val="28"/>
        </w:rPr>
        <w:t>законами и нормативно</w:t>
      </w:r>
      <w:r w:rsidR="00030B87" w:rsidRPr="00BD6F94">
        <w:rPr>
          <w:b w:val="0"/>
          <w:szCs w:val="28"/>
        </w:rPr>
        <w:t xml:space="preserve"> правов</w:t>
      </w:r>
      <w:r w:rsidR="00030B87" w:rsidRPr="00BD6F94">
        <w:rPr>
          <w:b w:val="0"/>
          <w:szCs w:val="28"/>
        </w:rPr>
        <w:t>ы</w:t>
      </w:r>
      <w:r w:rsidR="00030B87" w:rsidRPr="00BD6F94">
        <w:rPr>
          <w:b w:val="0"/>
          <w:szCs w:val="28"/>
        </w:rPr>
        <w:t>ми актами:</w:t>
      </w:r>
    </w:p>
    <w:p w:rsidR="008E1B49" w:rsidRPr="00BD6F94" w:rsidRDefault="008E1B49" w:rsidP="00DC2D53">
      <w:pPr>
        <w:ind w:left="567" w:firstLine="709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Конституция Российской Федерации (Российская газета, № 237, 25.12.1993);</w:t>
      </w:r>
    </w:p>
    <w:p w:rsidR="008E1B49" w:rsidRPr="00BD6F94" w:rsidRDefault="008E1B49" w:rsidP="00DC2D53">
      <w:pPr>
        <w:ind w:left="567" w:firstLine="709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Гражданский кодекс Российской Федерации от 26.01.1996 № 14-ФЗ (Собр</w:t>
      </w:r>
      <w:r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ние законодательства РФ, 29.01 1996, № 5);</w:t>
      </w:r>
    </w:p>
    <w:p w:rsidR="008E1B49" w:rsidRPr="00BD6F94" w:rsidRDefault="008E1B49" w:rsidP="00DC2D53">
      <w:pPr>
        <w:ind w:left="567" w:firstLine="709"/>
        <w:jc w:val="both"/>
        <w:rPr>
          <w:kern w:val="32"/>
          <w:sz w:val="28"/>
          <w:szCs w:val="28"/>
        </w:rPr>
      </w:pPr>
      <w:r w:rsidRPr="00BD6F94">
        <w:rPr>
          <w:kern w:val="32"/>
          <w:sz w:val="28"/>
          <w:szCs w:val="28"/>
        </w:rPr>
        <w:t>- приказ Министерства транспорта Российской Федерации от 08.01.1997 № 2 «Об утверждении Положения об обеспечении безопасности перевозок пассажиров автобус</w:t>
      </w:r>
      <w:r w:rsidRPr="00BD6F94">
        <w:rPr>
          <w:kern w:val="32"/>
          <w:sz w:val="28"/>
          <w:szCs w:val="28"/>
        </w:rPr>
        <w:t>а</w:t>
      </w:r>
      <w:r w:rsidRPr="00BD6F94">
        <w:rPr>
          <w:kern w:val="32"/>
          <w:sz w:val="28"/>
          <w:szCs w:val="28"/>
        </w:rPr>
        <w:t xml:space="preserve">ми» (зарегистрирован Минюстом России 14 мая </w:t>
      </w:r>
      <w:smartTag w:uri="urn:schemas-microsoft-com:office:smarttags" w:element="metricconverter">
        <w:smartTagPr>
          <w:attr w:name="ProductID" w:val="1997 г"/>
        </w:smartTagPr>
        <w:r w:rsidRPr="00BD6F94">
          <w:rPr>
            <w:kern w:val="32"/>
            <w:sz w:val="28"/>
            <w:szCs w:val="28"/>
          </w:rPr>
          <w:t>1997 г</w:t>
        </w:r>
      </w:smartTag>
      <w:r w:rsidRPr="00BD6F94">
        <w:rPr>
          <w:kern w:val="32"/>
          <w:sz w:val="28"/>
          <w:szCs w:val="28"/>
        </w:rPr>
        <w:t>., регистрационный № 1302);</w:t>
      </w:r>
    </w:p>
    <w:p w:rsidR="008E1B49" w:rsidRPr="00BD6F94" w:rsidRDefault="008E1B49" w:rsidP="00DC2D53">
      <w:pPr>
        <w:ind w:left="567" w:firstLine="709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приказ Министерства транспорта Российской Федерации от 14.08.2003 № 178 «Об утверждении порядка формирования сети регулярных автобусных ма</w:t>
      </w:r>
      <w:r w:rsidRPr="00BD6F94">
        <w:rPr>
          <w:sz w:val="28"/>
          <w:szCs w:val="28"/>
        </w:rPr>
        <w:t>р</w:t>
      </w:r>
      <w:r w:rsidRPr="00BD6F94">
        <w:rPr>
          <w:sz w:val="28"/>
          <w:szCs w:val="28"/>
        </w:rPr>
        <w:t>шрутов ме</w:t>
      </w:r>
      <w:r w:rsidRPr="00BD6F94">
        <w:rPr>
          <w:sz w:val="28"/>
          <w:szCs w:val="28"/>
        </w:rPr>
        <w:t>ж</w:t>
      </w:r>
      <w:r w:rsidRPr="00BD6F94">
        <w:rPr>
          <w:sz w:val="28"/>
          <w:szCs w:val="28"/>
        </w:rPr>
        <w:t>ду субъектами Российской Федерации»;</w:t>
      </w:r>
    </w:p>
    <w:p w:rsidR="008E1B49" w:rsidRPr="00BD6F94" w:rsidRDefault="008E1B49" w:rsidP="00DC2D53">
      <w:pPr>
        <w:ind w:left="567" w:firstLine="709"/>
        <w:jc w:val="both"/>
        <w:rPr>
          <w:kern w:val="32"/>
          <w:sz w:val="28"/>
          <w:szCs w:val="28"/>
        </w:rPr>
      </w:pPr>
      <w:r w:rsidRPr="00BD6F94">
        <w:rPr>
          <w:kern w:val="32"/>
          <w:sz w:val="28"/>
          <w:szCs w:val="28"/>
        </w:rPr>
        <w:t>- Закон Кировской области от 27.12.2006 №74-30 «Об организации в Киро</w:t>
      </w:r>
      <w:r w:rsidRPr="00BD6F94">
        <w:rPr>
          <w:kern w:val="32"/>
          <w:sz w:val="28"/>
          <w:szCs w:val="28"/>
        </w:rPr>
        <w:t>в</w:t>
      </w:r>
      <w:r w:rsidRPr="00BD6F94">
        <w:rPr>
          <w:kern w:val="32"/>
          <w:sz w:val="28"/>
          <w:szCs w:val="28"/>
        </w:rPr>
        <w:t>ской области транспортного обслуживания населения автомобильным транспортом в приг</w:t>
      </w:r>
      <w:r w:rsidRPr="00BD6F94">
        <w:rPr>
          <w:kern w:val="32"/>
          <w:sz w:val="28"/>
          <w:szCs w:val="28"/>
        </w:rPr>
        <w:t>о</w:t>
      </w:r>
      <w:r w:rsidRPr="00BD6F94">
        <w:rPr>
          <w:kern w:val="32"/>
          <w:sz w:val="28"/>
          <w:szCs w:val="28"/>
        </w:rPr>
        <w:t>родном и межмуниципальном сообщении».</w:t>
      </w:r>
    </w:p>
    <w:p w:rsidR="007C68F7" w:rsidRPr="00BD6F94" w:rsidRDefault="008E1B49" w:rsidP="00DC2D53">
      <w:pPr>
        <w:ind w:left="567" w:firstLine="709"/>
        <w:jc w:val="both"/>
        <w:rPr>
          <w:kern w:val="32"/>
          <w:sz w:val="28"/>
          <w:szCs w:val="28"/>
        </w:rPr>
      </w:pPr>
      <w:r w:rsidRPr="00BD6F94">
        <w:rPr>
          <w:kern w:val="32"/>
          <w:sz w:val="28"/>
          <w:szCs w:val="28"/>
        </w:rPr>
        <w:t>- Постановление Правительства Кировской области от 16.04.2011 № 98/125 «Об утверждении положения о паспорте регулярного пригородного и (или) межм</w:t>
      </w:r>
      <w:r w:rsidRPr="00BD6F94">
        <w:rPr>
          <w:kern w:val="32"/>
          <w:sz w:val="28"/>
          <w:szCs w:val="28"/>
        </w:rPr>
        <w:t>у</w:t>
      </w:r>
      <w:r w:rsidRPr="00BD6F94">
        <w:rPr>
          <w:kern w:val="32"/>
          <w:sz w:val="28"/>
          <w:szCs w:val="28"/>
        </w:rPr>
        <w:t>ниц</w:t>
      </w:r>
      <w:r w:rsidRPr="00BD6F94">
        <w:rPr>
          <w:kern w:val="32"/>
          <w:sz w:val="28"/>
          <w:szCs w:val="28"/>
        </w:rPr>
        <w:t>и</w:t>
      </w:r>
      <w:r w:rsidRPr="00BD6F94">
        <w:rPr>
          <w:kern w:val="32"/>
          <w:sz w:val="28"/>
          <w:szCs w:val="28"/>
        </w:rPr>
        <w:t>пального маршрута».</w:t>
      </w:r>
    </w:p>
    <w:p w:rsidR="00A554AC" w:rsidRPr="00BD6F94" w:rsidRDefault="00A554AC" w:rsidP="00DC2D53">
      <w:pPr>
        <w:ind w:left="567" w:firstLine="720"/>
        <w:jc w:val="both"/>
        <w:outlineLvl w:val="2"/>
        <w:rPr>
          <w:snapToGrid w:val="0"/>
          <w:sz w:val="28"/>
        </w:rPr>
      </w:pPr>
      <w:r w:rsidRPr="00BD6F94">
        <w:rPr>
          <w:snapToGrid w:val="0"/>
          <w:sz w:val="28"/>
        </w:rPr>
        <w:t xml:space="preserve">2.4. Результатом предоставления </w:t>
      </w:r>
      <w:r w:rsidRPr="00BD6F94">
        <w:rPr>
          <w:sz w:val="28"/>
          <w:szCs w:val="28"/>
        </w:rPr>
        <w:t>м</w:t>
      </w:r>
      <w:r w:rsidRPr="00BD6F94">
        <w:rPr>
          <w:sz w:val="28"/>
          <w:szCs w:val="28"/>
        </w:rPr>
        <w:t>у</w:t>
      </w:r>
      <w:r w:rsidRPr="00BD6F94">
        <w:rPr>
          <w:sz w:val="28"/>
          <w:szCs w:val="28"/>
        </w:rPr>
        <w:t>ниципальной</w:t>
      </w:r>
      <w:r w:rsidRPr="00BD6F94">
        <w:rPr>
          <w:snapToGrid w:val="0"/>
          <w:sz w:val="28"/>
        </w:rPr>
        <w:t xml:space="preserve"> услуги является</w:t>
      </w:r>
      <w:r w:rsidR="00EA2D7C" w:rsidRPr="00BD6F94">
        <w:rPr>
          <w:snapToGrid w:val="0"/>
          <w:sz w:val="28"/>
        </w:rPr>
        <w:t>:</w:t>
      </w:r>
    </w:p>
    <w:p w:rsidR="004F60B6" w:rsidRDefault="008E1B49" w:rsidP="00DC2D53">
      <w:pPr>
        <w:ind w:left="567" w:firstLine="708"/>
        <w:jc w:val="both"/>
        <w:rPr>
          <w:sz w:val="28"/>
          <w:szCs w:val="28"/>
        </w:rPr>
      </w:pPr>
      <w:r w:rsidRPr="00BD6F94">
        <w:rPr>
          <w:bCs/>
          <w:sz w:val="28"/>
          <w:szCs w:val="28"/>
        </w:rPr>
        <w:t xml:space="preserve">- </w:t>
      </w:r>
      <w:r w:rsidRPr="00BD6F94">
        <w:rPr>
          <w:b/>
          <w:bCs/>
          <w:sz w:val="28"/>
          <w:szCs w:val="28"/>
        </w:rPr>
        <w:t xml:space="preserve"> </w:t>
      </w:r>
      <w:r w:rsidRPr="00BD6F94">
        <w:rPr>
          <w:sz w:val="28"/>
          <w:szCs w:val="28"/>
        </w:rPr>
        <w:t>утверждение паспорта  маршрута, расписания движения пассажирского тран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порта.</w:t>
      </w:r>
    </w:p>
    <w:p w:rsidR="00F20E1F" w:rsidRPr="007C7135" w:rsidRDefault="00F20E1F" w:rsidP="00DC2D53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об отказе </w:t>
      </w:r>
      <w:r w:rsidRPr="00BD6F94">
        <w:rPr>
          <w:kern w:val="32"/>
          <w:sz w:val="28"/>
          <w:szCs w:val="28"/>
        </w:rPr>
        <w:t>утверждении положения о паспорте регулярн</w:t>
      </w:r>
      <w:r w:rsidRPr="00BD6F94">
        <w:rPr>
          <w:kern w:val="32"/>
          <w:sz w:val="28"/>
          <w:szCs w:val="28"/>
        </w:rPr>
        <w:t>о</w:t>
      </w:r>
      <w:r w:rsidRPr="00BD6F94">
        <w:rPr>
          <w:kern w:val="32"/>
          <w:sz w:val="28"/>
          <w:szCs w:val="28"/>
        </w:rPr>
        <w:t>го пригородного и (или) межмуниципального маршрута</w:t>
      </w:r>
      <w:r w:rsidR="00217A42">
        <w:rPr>
          <w:kern w:val="32"/>
          <w:sz w:val="28"/>
          <w:szCs w:val="28"/>
        </w:rPr>
        <w:t>, расписание движения па</w:t>
      </w:r>
      <w:r w:rsidR="00217A42">
        <w:rPr>
          <w:kern w:val="32"/>
          <w:sz w:val="28"/>
          <w:szCs w:val="28"/>
        </w:rPr>
        <w:t>с</w:t>
      </w:r>
      <w:r w:rsidR="00217A42">
        <w:rPr>
          <w:kern w:val="32"/>
          <w:sz w:val="28"/>
          <w:szCs w:val="28"/>
        </w:rPr>
        <w:t>сажи</w:t>
      </w:r>
      <w:r w:rsidR="00217A42">
        <w:rPr>
          <w:kern w:val="32"/>
          <w:sz w:val="28"/>
          <w:szCs w:val="28"/>
        </w:rPr>
        <w:t>р</w:t>
      </w:r>
      <w:r w:rsidR="00217A42">
        <w:rPr>
          <w:kern w:val="32"/>
          <w:sz w:val="28"/>
          <w:szCs w:val="28"/>
        </w:rPr>
        <w:t>ского транспорта.</w:t>
      </w:r>
    </w:p>
    <w:p w:rsidR="00737572" w:rsidRPr="00BD6F94" w:rsidRDefault="00A554AC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2.5.</w:t>
      </w:r>
      <w:r w:rsidR="00737572" w:rsidRPr="00BD6F94">
        <w:rPr>
          <w:sz w:val="28"/>
          <w:szCs w:val="28"/>
        </w:rPr>
        <w:t xml:space="preserve"> Сроки предоставления муниципальной услуги</w:t>
      </w:r>
    </w:p>
    <w:p w:rsidR="00030B87" w:rsidRPr="00BD6F94" w:rsidRDefault="00737572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2.5.1 </w:t>
      </w:r>
      <w:r w:rsidR="00030B87" w:rsidRPr="00BD6F94">
        <w:rPr>
          <w:sz w:val="28"/>
          <w:szCs w:val="28"/>
        </w:rPr>
        <w:t>Общий срок осуществления процедуры по предоставлению муниц</w:t>
      </w:r>
      <w:r w:rsidR="00030B87" w:rsidRPr="00BD6F94">
        <w:rPr>
          <w:sz w:val="28"/>
          <w:szCs w:val="28"/>
        </w:rPr>
        <w:t>и</w:t>
      </w:r>
      <w:r w:rsidR="00030B87" w:rsidRPr="00BD6F94">
        <w:rPr>
          <w:sz w:val="28"/>
          <w:szCs w:val="28"/>
        </w:rPr>
        <w:t xml:space="preserve">пальной услуги </w:t>
      </w:r>
      <w:r w:rsidR="00661FB8" w:rsidRPr="00BD6F94">
        <w:rPr>
          <w:sz w:val="28"/>
          <w:szCs w:val="28"/>
        </w:rPr>
        <w:t>–</w:t>
      </w:r>
      <w:r w:rsidR="00AE0F69" w:rsidRPr="00BD6F94">
        <w:rPr>
          <w:sz w:val="28"/>
          <w:szCs w:val="28"/>
        </w:rPr>
        <w:t xml:space="preserve"> </w:t>
      </w:r>
      <w:r w:rsidR="000C0749" w:rsidRPr="00BD6F94">
        <w:rPr>
          <w:sz w:val="28"/>
          <w:szCs w:val="28"/>
        </w:rPr>
        <w:t>не более 20</w:t>
      </w:r>
      <w:r w:rsidR="00030B87" w:rsidRPr="00BD6F94">
        <w:rPr>
          <w:sz w:val="28"/>
          <w:szCs w:val="28"/>
        </w:rPr>
        <w:t xml:space="preserve"> календарных дней со дня подачи заявления и док</w:t>
      </w:r>
      <w:r w:rsidR="00030B87" w:rsidRPr="00BD6F94">
        <w:rPr>
          <w:sz w:val="28"/>
          <w:szCs w:val="28"/>
        </w:rPr>
        <w:t>у</w:t>
      </w:r>
      <w:r w:rsidR="00030B87" w:rsidRPr="00BD6F94">
        <w:rPr>
          <w:sz w:val="28"/>
          <w:szCs w:val="28"/>
        </w:rPr>
        <w:lastRenderedPageBreak/>
        <w:t xml:space="preserve">ментов, предусмотренных </w:t>
      </w:r>
      <w:r w:rsidR="00303314" w:rsidRPr="00BD6F94">
        <w:rPr>
          <w:sz w:val="28"/>
          <w:szCs w:val="28"/>
        </w:rPr>
        <w:t>разделом 2.6</w:t>
      </w:r>
      <w:r w:rsidR="00AE0F69" w:rsidRPr="00BD6F94">
        <w:rPr>
          <w:sz w:val="28"/>
          <w:szCs w:val="28"/>
        </w:rPr>
        <w:t>. настоящего А</w:t>
      </w:r>
      <w:r w:rsidR="00030B87" w:rsidRPr="00BD6F94">
        <w:rPr>
          <w:sz w:val="28"/>
          <w:szCs w:val="28"/>
        </w:rPr>
        <w:t>дминистративного регламе</w:t>
      </w:r>
      <w:r w:rsidR="00030B87" w:rsidRPr="00BD6F94">
        <w:rPr>
          <w:sz w:val="28"/>
          <w:szCs w:val="28"/>
        </w:rPr>
        <w:t>н</w:t>
      </w:r>
      <w:r w:rsidR="00030B87" w:rsidRPr="00BD6F94">
        <w:rPr>
          <w:sz w:val="28"/>
          <w:szCs w:val="28"/>
        </w:rPr>
        <w:t>та.</w:t>
      </w:r>
    </w:p>
    <w:p w:rsidR="00030B87" w:rsidRPr="00BD6F94" w:rsidRDefault="00030B87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</w:t>
      </w:r>
      <w:r w:rsidR="00737572" w:rsidRPr="00BD6F94">
        <w:rPr>
          <w:sz w:val="28"/>
          <w:szCs w:val="28"/>
        </w:rPr>
        <w:t>5.2</w:t>
      </w:r>
      <w:r w:rsidRPr="00BD6F94">
        <w:rPr>
          <w:sz w:val="28"/>
          <w:szCs w:val="28"/>
        </w:rPr>
        <w:t>. В общий срок осуществления процедуры по предоставлению муниц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пальной услуги не входят периоды времени, затраченные заявителем на исправл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 xml:space="preserve">ние и доработку документов, предусмотренных </w:t>
      </w:r>
      <w:r w:rsidR="00303314" w:rsidRPr="00BD6F94">
        <w:rPr>
          <w:sz w:val="28"/>
          <w:szCs w:val="28"/>
        </w:rPr>
        <w:t>разделом 2.6</w:t>
      </w:r>
      <w:r w:rsidR="00AE0F69" w:rsidRPr="00BD6F94">
        <w:rPr>
          <w:sz w:val="28"/>
          <w:szCs w:val="28"/>
        </w:rPr>
        <w:t>. настоящего А</w:t>
      </w:r>
      <w:r w:rsidRPr="00BD6F94">
        <w:rPr>
          <w:sz w:val="28"/>
          <w:szCs w:val="28"/>
        </w:rPr>
        <w:t>дмин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стративного ре</w:t>
      </w:r>
      <w:r w:rsidRPr="00BD6F94">
        <w:rPr>
          <w:sz w:val="28"/>
          <w:szCs w:val="28"/>
        </w:rPr>
        <w:t>г</w:t>
      </w:r>
      <w:r w:rsidRPr="00BD6F94">
        <w:rPr>
          <w:sz w:val="28"/>
          <w:szCs w:val="28"/>
        </w:rPr>
        <w:t>ламента.</w:t>
      </w:r>
    </w:p>
    <w:p w:rsidR="00030B87" w:rsidRPr="00BD6F94" w:rsidRDefault="00737572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2.5.3</w:t>
      </w:r>
      <w:r w:rsidR="00030B87" w:rsidRPr="00BD6F94">
        <w:rPr>
          <w:sz w:val="28"/>
          <w:szCs w:val="28"/>
        </w:rPr>
        <w:t>. Начало общего срока осуществления процедуры по предоставлению муниципальной услуги исчисляется с даты пред</w:t>
      </w:r>
      <w:r w:rsidR="00661FB8" w:rsidRPr="00BD6F94">
        <w:rPr>
          <w:sz w:val="28"/>
          <w:szCs w:val="28"/>
        </w:rPr>
        <w:t>о</w:t>
      </w:r>
      <w:r w:rsidR="00030B87" w:rsidRPr="00BD6F94">
        <w:rPr>
          <w:sz w:val="28"/>
          <w:szCs w:val="28"/>
        </w:rPr>
        <w:t xml:space="preserve">ставления заявителем полного комплекта документов, предусмотренных </w:t>
      </w:r>
      <w:r w:rsidR="00303314" w:rsidRPr="00BD6F94">
        <w:rPr>
          <w:sz w:val="28"/>
          <w:szCs w:val="28"/>
        </w:rPr>
        <w:t>разделом 2.6</w:t>
      </w:r>
      <w:r w:rsidR="00AE0F69" w:rsidRPr="00BD6F94">
        <w:rPr>
          <w:sz w:val="28"/>
          <w:szCs w:val="28"/>
        </w:rPr>
        <w:t>. настоящего А</w:t>
      </w:r>
      <w:r w:rsidR="00030B87" w:rsidRPr="00BD6F94">
        <w:rPr>
          <w:sz w:val="28"/>
          <w:szCs w:val="28"/>
        </w:rPr>
        <w:t>дминистр</w:t>
      </w:r>
      <w:r w:rsidR="00030B87" w:rsidRPr="00BD6F94">
        <w:rPr>
          <w:sz w:val="28"/>
          <w:szCs w:val="28"/>
        </w:rPr>
        <w:t>а</w:t>
      </w:r>
      <w:r w:rsidR="00030B87" w:rsidRPr="00BD6F94">
        <w:rPr>
          <w:sz w:val="28"/>
          <w:szCs w:val="28"/>
        </w:rPr>
        <w:t>тивного регламента, не требующих исправления и дор</w:t>
      </w:r>
      <w:r w:rsidR="00030B87" w:rsidRPr="00BD6F94">
        <w:rPr>
          <w:sz w:val="28"/>
          <w:szCs w:val="28"/>
        </w:rPr>
        <w:t>а</w:t>
      </w:r>
      <w:r w:rsidR="00030B87" w:rsidRPr="00BD6F94">
        <w:rPr>
          <w:sz w:val="28"/>
          <w:szCs w:val="28"/>
        </w:rPr>
        <w:t>ботки.</w:t>
      </w:r>
    </w:p>
    <w:p w:rsidR="005716DE" w:rsidRPr="00BD6F94" w:rsidRDefault="00737572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2.5.4</w:t>
      </w:r>
      <w:r w:rsidR="00030B87" w:rsidRPr="00BD6F94">
        <w:rPr>
          <w:sz w:val="28"/>
          <w:szCs w:val="28"/>
        </w:rPr>
        <w:t>. Время ожидания в очереди при подаче или получении документов, у специалиста не должно превышать тридцати минут.</w:t>
      </w:r>
    </w:p>
    <w:p w:rsidR="005716DE" w:rsidRPr="00BD6F94" w:rsidRDefault="005716DE" w:rsidP="00DC2D53">
      <w:pPr>
        <w:pStyle w:val="30"/>
        <w:ind w:left="567"/>
        <w:rPr>
          <w:b w:val="0"/>
        </w:rPr>
      </w:pPr>
      <w:r w:rsidRPr="00BD6F94">
        <w:rPr>
          <w:b w:val="0"/>
        </w:rPr>
        <w:t xml:space="preserve">2.6. Документы, предъявляемые для получения </w:t>
      </w:r>
      <w:r w:rsidRPr="00BD6F94">
        <w:rPr>
          <w:b w:val="0"/>
          <w:szCs w:val="28"/>
        </w:rPr>
        <w:t>муниципальной</w:t>
      </w:r>
      <w:r w:rsidRPr="00BD6F94">
        <w:rPr>
          <w:b w:val="0"/>
        </w:rPr>
        <w:t xml:space="preserve"> усл</w:t>
      </w:r>
      <w:r w:rsidRPr="00BD6F94">
        <w:rPr>
          <w:b w:val="0"/>
        </w:rPr>
        <w:t>у</w:t>
      </w:r>
      <w:r w:rsidRPr="00BD6F94">
        <w:rPr>
          <w:b w:val="0"/>
        </w:rPr>
        <w:t>ги.</w:t>
      </w:r>
    </w:p>
    <w:p w:rsidR="008E1B49" w:rsidRPr="00BD6F94" w:rsidRDefault="00B6794A" w:rsidP="00DC2D53">
      <w:pPr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2.6.1. </w:t>
      </w:r>
      <w:r w:rsidR="00F20E1F">
        <w:rPr>
          <w:sz w:val="28"/>
          <w:szCs w:val="28"/>
        </w:rPr>
        <w:t xml:space="preserve"> З</w:t>
      </w:r>
      <w:r w:rsidR="008E1B49" w:rsidRPr="00BD6F94">
        <w:rPr>
          <w:sz w:val="28"/>
          <w:szCs w:val="28"/>
        </w:rPr>
        <w:t>аявление н</w:t>
      </w:r>
      <w:r w:rsidR="00F20E1F">
        <w:rPr>
          <w:sz w:val="28"/>
          <w:szCs w:val="28"/>
        </w:rPr>
        <w:t>а утверждение паспорта маршрута.</w:t>
      </w:r>
    </w:p>
    <w:p w:rsidR="00B6794A" w:rsidRPr="00BD6F94" w:rsidRDefault="00B6794A" w:rsidP="00DC2D53">
      <w:pPr>
        <w:tabs>
          <w:tab w:val="left" w:pos="709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2.6.2. </w:t>
      </w:r>
      <w:r w:rsidR="00F20E1F">
        <w:rPr>
          <w:sz w:val="28"/>
          <w:szCs w:val="28"/>
        </w:rPr>
        <w:t>П</w:t>
      </w:r>
      <w:r w:rsidR="0064665A" w:rsidRPr="00BD6F94">
        <w:rPr>
          <w:sz w:val="28"/>
          <w:szCs w:val="28"/>
        </w:rPr>
        <w:t>аспорт маршрута, составленный по  форм</w:t>
      </w:r>
      <w:r w:rsidR="00F20E1F">
        <w:rPr>
          <w:sz w:val="28"/>
          <w:szCs w:val="28"/>
        </w:rPr>
        <w:t>е, утвержденной п</w:t>
      </w:r>
      <w:r w:rsidR="0064665A" w:rsidRPr="00BD6F94">
        <w:rPr>
          <w:sz w:val="28"/>
          <w:szCs w:val="28"/>
        </w:rPr>
        <w:t>остано</w:t>
      </w:r>
      <w:r w:rsidR="0064665A" w:rsidRPr="00BD6F94">
        <w:rPr>
          <w:sz w:val="28"/>
          <w:szCs w:val="28"/>
        </w:rPr>
        <w:t>в</w:t>
      </w:r>
      <w:r w:rsidR="0064665A" w:rsidRPr="00BD6F94">
        <w:rPr>
          <w:sz w:val="28"/>
          <w:szCs w:val="28"/>
        </w:rPr>
        <w:t>лением Правительства Кировской области от 12.04.2011 № 98/125, (2 экземпляра)</w:t>
      </w:r>
      <w:r w:rsidR="007C7135">
        <w:rPr>
          <w:sz w:val="28"/>
          <w:szCs w:val="28"/>
        </w:rPr>
        <w:t>, (</w:t>
      </w:r>
      <w:r w:rsidR="007C7135" w:rsidRPr="007C7135">
        <w:rPr>
          <w:sz w:val="28"/>
          <w:szCs w:val="28"/>
          <w:u w:val="single"/>
        </w:rPr>
        <w:t>Приложение 3</w:t>
      </w:r>
      <w:r w:rsidR="007C7135">
        <w:rPr>
          <w:sz w:val="28"/>
          <w:szCs w:val="28"/>
        </w:rPr>
        <w:t>)</w:t>
      </w:r>
      <w:r w:rsidR="00F20E1F">
        <w:rPr>
          <w:sz w:val="28"/>
          <w:szCs w:val="28"/>
        </w:rPr>
        <w:t>.</w:t>
      </w:r>
    </w:p>
    <w:p w:rsidR="0064665A" w:rsidRPr="00BD6F94" w:rsidRDefault="00B6794A" w:rsidP="00DC2D53">
      <w:pPr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2.6.3</w:t>
      </w:r>
      <w:r w:rsidRPr="00BD6F94">
        <w:rPr>
          <w:rStyle w:val="141270"/>
        </w:rPr>
        <w:t>.</w:t>
      </w:r>
      <w:r w:rsidR="00F20E1F">
        <w:rPr>
          <w:sz w:val="28"/>
          <w:szCs w:val="28"/>
        </w:rPr>
        <w:t xml:space="preserve"> К</w:t>
      </w:r>
      <w:r w:rsidR="0064665A" w:rsidRPr="00BD6F94">
        <w:rPr>
          <w:sz w:val="28"/>
          <w:szCs w:val="28"/>
        </w:rPr>
        <w:t>опии учредительных документов с изменениями и дополнениями к ним:</w:t>
      </w:r>
    </w:p>
    <w:p w:rsidR="0064665A" w:rsidRPr="00BD6F94" w:rsidRDefault="0064665A" w:rsidP="00DC2D53">
      <w:pPr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для юридических лиц – копию свидетельства о государственной регистрации юридического лица (с представлением оригиналов в случае, если копия не заверена н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тариусом),</w:t>
      </w:r>
    </w:p>
    <w:p w:rsidR="00B6794A" w:rsidRPr="00BD6F94" w:rsidRDefault="0064665A" w:rsidP="00DC2D53">
      <w:pPr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для индивидуального предпринимателя – копию свидетельства о государс</w:t>
      </w:r>
      <w:r w:rsidRPr="00BD6F94">
        <w:rPr>
          <w:sz w:val="28"/>
          <w:szCs w:val="28"/>
        </w:rPr>
        <w:t>т</w:t>
      </w:r>
      <w:r w:rsidRPr="00BD6F94">
        <w:rPr>
          <w:sz w:val="28"/>
          <w:szCs w:val="28"/>
        </w:rPr>
        <w:t>венной регистрации физического лица в качестве индивидуального предприним</w:t>
      </w:r>
      <w:r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теля (с предоставлением ориг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нала в случае, если копия не заверена нотариусом);</w:t>
      </w:r>
    </w:p>
    <w:p w:rsidR="00531B2C" w:rsidRPr="00BD6F94" w:rsidRDefault="00531B2C" w:rsidP="00DC2D53">
      <w:pPr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2.6.4. </w:t>
      </w:r>
      <w:r w:rsidR="00F20E1F">
        <w:rPr>
          <w:sz w:val="28"/>
          <w:szCs w:val="28"/>
        </w:rPr>
        <w:t xml:space="preserve"> К</w:t>
      </w:r>
      <w:r w:rsidR="0064665A" w:rsidRPr="00BD6F94">
        <w:rPr>
          <w:sz w:val="28"/>
          <w:szCs w:val="28"/>
        </w:rPr>
        <w:t>опия лицензии на осуществление перевозки пассажиров автомобил</w:t>
      </w:r>
      <w:r w:rsidR="0064665A" w:rsidRPr="00BD6F94">
        <w:rPr>
          <w:sz w:val="28"/>
          <w:szCs w:val="28"/>
        </w:rPr>
        <w:t>ь</w:t>
      </w:r>
      <w:r w:rsidR="0064665A" w:rsidRPr="00BD6F94">
        <w:rPr>
          <w:sz w:val="28"/>
          <w:szCs w:val="28"/>
        </w:rPr>
        <w:t>ным тран</w:t>
      </w:r>
      <w:r w:rsidR="0064665A" w:rsidRPr="00BD6F94">
        <w:rPr>
          <w:sz w:val="28"/>
          <w:szCs w:val="28"/>
        </w:rPr>
        <w:t>с</w:t>
      </w:r>
      <w:r w:rsidR="00F20E1F">
        <w:rPr>
          <w:sz w:val="28"/>
          <w:szCs w:val="28"/>
        </w:rPr>
        <w:t>портом с приложениями.</w:t>
      </w:r>
    </w:p>
    <w:p w:rsidR="00531B2C" w:rsidRPr="004F60B6" w:rsidRDefault="00531B2C" w:rsidP="00DC2D53">
      <w:pPr>
        <w:pStyle w:val="14"/>
        <w:ind w:left="567"/>
      </w:pPr>
      <w:r w:rsidRPr="004F60B6">
        <w:t xml:space="preserve">2.6.5.  </w:t>
      </w:r>
      <w:r w:rsidR="00F20E1F">
        <w:t>Р</w:t>
      </w:r>
      <w:r w:rsidR="0064665A" w:rsidRPr="004F60B6">
        <w:t>асписание движения автомобильного транспорта на регулярном ма</w:t>
      </w:r>
      <w:r w:rsidR="0064665A" w:rsidRPr="004F60B6">
        <w:t>р</w:t>
      </w:r>
      <w:r w:rsidR="0064665A" w:rsidRPr="004F60B6">
        <w:t>шруте (далее – расп</w:t>
      </w:r>
      <w:r w:rsidR="0064665A" w:rsidRPr="004F60B6">
        <w:t>и</w:t>
      </w:r>
      <w:r w:rsidR="0064665A" w:rsidRPr="004F60B6">
        <w:t>сание).</w:t>
      </w:r>
    </w:p>
    <w:p w:rsidR="005716DE" w:rsidRPr="00BD6F94" w:rsidRDefault="00B6794A" w:rsidP="00DC2D53">
      <w:pPr>
        <w:pStyle w:val="14"/>
        <w:ind w:left="567" w:firstLine="0"/>
        <w:rPr>
          <w:rFonts w:cs="Times New Roman"/>
        </w:rPr>
      </w:pPr>
      <w:r w:rsidRPr="00BD6F94">
        <w:t>2.6</w:t>
      </w:r>
      <w:r w:rsidR="002A3601" w:rsidRPr="00BD6F94">
        <w:t>.</w:t>
      </w:r>
      <w:r w:rsidR="00F20E1F">
        <w:t>6</w:t>
      </w:r>
      <w:r w:rsidR="002A3601" w:rsidRPr="00BD6F94">
        <w:t>. Прием документов по предоставлению муниципальной услуги осуществляе</w:t>
      </w:r>
      <w:r w:rsidR="002A3601" w:rsidRPr="00BD6F94">
        <w:t>т</w:t>
      </w:r>
      <w:r w:rsidR="002A3601" w:rsidRPr="00BD6F94">
        <w:t>ся по адресу: пгт.Кумены, ул.Кирова, 11, каб. 3  в соответствии с графиком (реж</w:t>
      </w:r>
      <w:r w:rsidR="002A3601" w:rsidRPr="00BD6F94">
        <w:t>и</w:t>
      </w:r>
      <w:r w:rsidR="002A3601" w:rsidRPr="00BD6F94">
        <w:t xml:space="preserve">мом) приёма, указанным в </w:t>
      </w:r>
      <w:r w:rsidR="007C07C6" w:rsidRPr="00BD6F94">
        <w:t>пункте 2.</w:t>
      </w:r>
      <w:r w:rsidR="00531B2C" w:rsidRPr="00BD6F94">
        <w:t>2</w:t>
      </w:r>
      <w:r w:rsidR="002A3601" w:rsidRPr="00BD6F94">
        <w:t>. настоящего административного регламе</w:t>
      </w:r>
      <w:r w:rsidR="002A3601" w:rsidRPr="00BD6F94">
        <w:t>н</w:t>
      </w:r>
      <w:r w:rsidR="002A3601" w:rsidRPr="00BD6F94">
        <w:t>та.</w:t>
      </w:r>
    </w:p>
    <w:p w:rsidR="007C68F7" w:rsidRPr="00BD6F94" w:rsidRDefault="005716DE" w:rsidP="00DC2D53">
      <w:pPr>
        <w:ind w:left="567" w:firstLine="720"/>
        <w:jc w:val="both"/>
        <w:rPr>
          <w:snapToGrid w:val="0"/>
          <w:sz w:val="28"/>
        </w:rPr>
      </w:pPr>
      <w:r w:rsidRPr="00BD6F94">
        <w:rPr>
          <w:snapToGrid w:val="0"/>
          <w:sz w:val="28"/>
        </w:rPr>
        <w:t>Не принимаются документы заполненные карандашом, либо с подчистк</w:t>
      </w:r>
      <w:r w:rsidRPr="00BD6F94">
        <w:rPr>
          <w:snapToGrid w:val="0"/>
          <w:sz w:val="28"/>
        </w:rPr>
        <w:t>а</w:t>
      </w:r>
      <w:r w:rsidRPr="00BD6F94">
        <w:rPr>
          <w:snapToGrid w:val="0"/>
          <w:sz w:val="28"/>
        </w:rPr>
        <w:t>ми.</w:t>
      </w:r>
    </w:p>
    <w:p w:rsidR="005716DE" w:rsidRDefault="005716DE" w:rsidP="00DC2D53">
      <w:pPr>
        <w:ind w:left="567" w:firstLine="720"/>
        <w:contextualSpacing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2.7. Запрещается требовать от заявителя:</w:t>
      </w:r>
    </w:p>
    <w:p w:rsidR="00F20E1F" w:rsidRPr="00BD6F94" w:rsidRDefault="00F20E1F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BD6F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BD6F94">
        <w:rPr>
          <w:rFonts w:ascii="Times New Roman" w:hAnsi="Times New Roman"/>
          <w:sz w:val="28"/>
          <w:szCs w:val="28"/>
        </w:rPr>
        <w:t>. Специалист отдела не вправе требовать от заявителя представления д</w:t>
      </w:r>
      <w:r w:rsidRPr="00BD6F94">
        <w:rPr>
          <w:rFonts w:ascii="Times New Roman" w:hAnsi="Times New Roman"/>
          <w:sz w:val="28"/>
          <w:szCs w:val="28"/>
        </w:rPr>
        <w:t>о</w:t>
      </w:r>
      <w:r w:rsidRPr="00BD6F94">
        <w:rPr>
          <w:rFonts w:ascii="Times New Roman" w:hAnsi="Times New Roman"/>
          <w:sz w:val="28"/>
          <w:szCs w:val="28"/>
        </w:rPr>
        <w:t>кументов, не предусмотренных настоящим Административным регламентом.</w:t>
      </w:r>
    </w:p>
    <w:p w:rsidR="005716DE" w:rsidRPr="00BD6F94" w:rsidRDefault="00F20E1F" w:rsidP="00DC2D53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5716DE" w:rsidRPr="00BD6F94">
        <w:rPr>
          <w:sz w:val="28"/>
          <w:szCs w:val="28"/>
        </w:rPr>
        <w:t>. Предоставления документов и информации или осуществления действий, предоставление или осуществление которых не предусмотрено нормативными пр</w:t>
      </w:r>
      <w:r w:rsidR="005716DE" w:rsidRPr="00BD6F94">
        <w:rPr>
          <w:sz w:val="28"/>
          <w:szCs w:val="28"/>
        </w:rPr>
        <w:t>а</w:t>
      </w:r>
      <w:r w:rsidR="005716DE" w:rsidRPr="00BD6F94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="005716DE" w:rsidRPr="00BD6F94">
        <w:rPr>
          <w:sz w:val="28"/>
          <w:szCs w:val="28"/>
        </w:rPr>
        <w:t>е</w:t>
      </w:r>
      <w:r w:rsidR="005716DE" w:rsidRPr="00BD6F94">
        <w:rPr>
          <w:sz w:val="28"/>
          <w:szCs w:val="28"/>
        </w:rPr>
        <w:t>нием муниц</w:t>
      </w:r>
      <w:r w:rsidR="005716DE" w:rsidRPr="00BD6F94">
        <w:rPr>
          <w:sz w:val="28"/>
          <w:szCs w:val="28"/>
        </w:rPr>
        <w:t>и</w:t>
      </w:r>
      <w:r w:rsidR="005716DE" w:rsidRPr="00BD6F94">
        <w:rPr>
          <w:sz w:val="28"/>
          <w:szCs w:val="28"/>
        </w:rPr>
        <w:t>пальной услуги;</w:t>
      </w:r>
    </w:p>
    <w:p w:rsidR="005716DE" w:rsidRPr="00BD6F94" w:rsidRDefault="005716DE" w:rsidP="00DC2D53">
      <w:pPr>
        <w:autoSpaceDE w:val="0"/>
        <w:autoSpaceDN w:val="0"/>
        <w:adjustRightInd w:val="0"/>
        <w:ind w:left="567" w:firstLine="720"/>
        <w:jc w:val="both"/>
        <w:outlineLvl w:val="1"/>
        <w:rPr>
          <w:sz w:val="28"/>
          <w:szCs w:val="28"/>
        </w:rPr>
      </w:pPr>
      <w:r w:rsidRPr="00BD6F94">
        <w:rPr>
          <w:sz w:val="28"/>
          <w:szCs w:val="28"/>
        </w:rPr>
        <w:t>2.7.</w:t>
      </w:r>
      <w:r w:rsidR="00F20E1F">
        <w:rPr>
          <w:sz w:val="28"/>
          <w:szCs w:val="28"/>
        </w:rPr>
        <w:t>3</w:t>
      </w:r>
      <w:r w:rsidRPr="00BD6F94">
        <w:rPr>
          <w:sz w:val="28"/>
          <w:szCs w:val="28"/>
        </w:rPr>
        <w:t>. Предоставления документов и информации, которые находятся в ра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поряжении органов, предоставляющих государственные услуги, и органов, предо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тавляющих муниципальные услуги, иных государственных органов, органов мес</w:t>
      </w:r>
      <w:r w:rsidRPr="00BD6F94">
        <w:rPr>
          <w:sz w:val="28"/>
          <w:szCs w:val="28"/>
        </w:rPr>
        <w:t>т</w:t>
      </w:r>
      <w:r w:rsidRPr="00BD6F94">
        <w:rPr>
          <w:sz w:val="28"/>
          <w:szCs w:val="28"/>
        </w:rPr>
        <w:t>ного самоуправления, организаций, в соответствии с нормативными правовыми а</w:t>
      </w:r>
      <w:r w:rsidRPr="00BD6F94">
        <w:rPr>
          <w:sz w:val="28"/>
          <w:szCs w:val="28"/>
        </w:rPr>
        <w:t>к</w:t>
      </w:r>
      <w:r w:rsidRPr="00BD6F94">
        <w:rPr>
          <w:sz w:val="28"/>
          <w:szCs w:val="28"/>
        </w:rPr>
        <w:t>тами Российской Федерации, нормативными правовыми актами субъектов Росси</w:t>
      </w:r>
      <w:r w:rsidRPr="00BD6F94">
        <w:rPr>
          <w:sz w:val="28"/>
          <w:szCs w:val="28"/>
        </w:rPr>
        <w:t>й</w:t>
      </w:r>
      <w:r w:rsidRPr="00BD6F94">
        <w:rPr>
          <w:sz w:val="28"/>
          <w:szCs w:val="28"/>
        </w:rPr>
        <w:t>ской Федерации, муниципальными прав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выми актами.</w:t>
      </w:r>
    </w:p>
    <w:p w:rsidR="007C68F7" w:rsidRPr="00BD6F94" w:rsidRDefault="007C68F7" w:rsidP="00DC2D53">
      <w:pPr>
        <w:autoSpaceDE w:val="0"/>
        <w:autoSpaceDN w:val="0"/>
        <w:adjustRightInd w:val="0"/>
        <w:ind w:left="567" w:firstLine="720"/>
        <w:jc w:val="both"/>
        <w:outlineLvl w:val="1"/>
        <w:rPr>
          <w:sz w:val="28"/>
          <w:szCs w:val="28"/>
        </w:rPr>
      </w:pPr>
    </w:p>
    <w:p w:rsidR="002A3601" w:rsidRPr="00F20E1F" w:rsidRDefault="005716DE" w:rsidP="00DC2D53">
      <w:pPr>
        <w:ind w:left="567" w:firstLine="540"/>
        <w:jc w:val="both"/>
        <w:rPr>
          <w:sz w:val="28"/>
          <w:szCs w:val="28"/>
        </w:rPr>
      </w:pPr>
      <w:r w:rsidRPr="00F20E1F">
        <w:rPr>
          <w:sz w:val="28"/>
        </w:rPr>
        <w:lastRenderedPageBreak/>
        <w:t xml:space="preserve">2.8. </w:t>
      </w:r>
      <w:r w:rsidR="002A3601" w:rsidRPr="00F20E1F">
        <w:rPr>
          <w:sz w:val="28"/>
          <w:szCs w:val="28"/>
        </w:rPr>
        <w:t>Заявителю может быть отказано в предоставлении муниципальной у</w:t>
      </w:r>
      <w:r w:rsidR="002A3601" w:rsidRPr="00F20E1F">
        <w:rPr>
          <w:sz w:val="28"/>
          <w:szCs w:val="28"/>
        </w:rPr>
        <w:t>с</w:t>
      </w:r>
      <w:r w:rsidR="002A3601" w:rsidRPr="00F20E1F">
        <w:rPr>
          <w:sz w:val="28"/>
          <w:szCs w:val="28"/>
        </w:rPr>
        <w:t>луги в следующих случаях:</w:t>
      </w:r>
    </w:p>
    <w:p w:rsidR="00B6794A" w:rsidRPr="00F20E1F" w:rsidRDefault="00BE481D" w:rsidP="00DC2D53">
      <w:pPr>
        <w:ind w:left="567" w:firstLine="540"/>
        <w:jc w:val="both"/>
        <w:rPr>
          <w:sz w:val="28"/>
          <w:szCs w:val="28"/>
        </w:rPr>
      </w:pPr>
      <w:r w:rsidRPr="00F20E1F">
        <w:rPr>
          <w:sz w:val="28"/>
          <w:szCs w:val="28"/>
        </w:rPr>
        <w:t>1) отсутствие</w:t>
      </w:r>
      <w:r w:rsidR="00B6794A" w:rsidRPr="00F20E1F">
        <w:rPr>
          <w:sz w:val="28"/>
          <w:szCs w:val="28"/>
        </w:rPr>
        <w:t xml:space="preserve"> документов, указанных в </w:t>
      </w:r>
      <w:r w:rsidRPr="00F20E1F">
        <w:rPr>
          <w:sz w:val="28"/>
          <w:szCs w:val="28"/>
        </w:rPr>
        <w:t>разделе 2.6</w:t>
      </w:r>
      <w:r w:rsidR="00B6794A" w:rsidRPr="00F20E1F">
        <w:rPr>
          <w:sz w:val="28"/>
          <w:szCs w:val="28"/>
        </w:rPr>
        <w:t>. настоящего администр</w:t>
      </w:r>
      <w:r w:rsidR="00B6794A" w:rsidRPr="00F20E1F">
        <w:rPr>
          <w:sz w:val="28"/>
          <w:szCs w:val="28"/>
        </w:rPr>
        <w:t>а</w:t>
      </w:r>
      <w:r w:rsidR="00B6794A" w:rsidRPr="00F20E1F">
        <w:rPr>
          <w:sz w:val="28"/>
          <w:szCs w:val="28"/>
        </w:rPr>
        <w:t>тивного регламента;</w:t>
      </w:r>
    </w:p>
    <w:p w:rsidR="00B6794A" w:rsidRPr="00F20E1F" w:rsidRDefault="0064665A" w:rsidP="00DC2D53">
      <w:pPr>
        <w:ind w:left="567" w:firstLine="540"/>
        <w:jc w:val="both"/>
        <w:rPr>
          <w:sz w:val="28"/>
          <w:szCs w:val="28"/>
        </w:rPr>
      </w:pPr>
      <w:r w:rsidRPr="00F20E1F">
        <w:rPr>
          <w:sz w:val="28"/>
          <w:szCs w:val="28"/>
        </w:rPr>
        <w:t>2</w:t>
      </w:r>
      <w:r w:rsidR="00B6794A" w:rsidRPr="00F20E1F">
        <w:rPr>
          <w:sz w:val="28"/>
          <w:szCs w:val="28"/>
        </w:rPr>
        <w:t>) несоответствие документов, прилагаемых к заявлению; наличие в докуме</w:t>
      </w:r>
      <w:r w:rsidR="00B6794A" w:rsidRPr="00F20E1F">
        <w:rPr>
          <w:sz w:val="28"/>
          <w:szCs w:val="28"/>
        </w:rPr>
        <w:t>н</w:t>
      </w:r>
      <w:r w:rsidR="00B6794A" w:rsidRPr="00F20E1F">
        <w:rPr>
          <w:sz w:val="28"/>
          <w:szCs w:val="28"/>
        </w:rPr>
        <w:t>тах предоставленных заявителем, недостаточной, недостоверной или искажённой информ</w:t>
      </w:r>
      <w:r w:rsidR="00B6794A" w:rsidRPr="00F20E1F">
        <w:rPr>
          <w:sz w:val="28"/>
          <w:szCs w:val="28"/>
        </w:rPr>
        <w:t>а</w:t>
      </w:r>
      <w:r w:rsidR="00B6794A" w:rsidRPr="00F20E1F">
        <w:rPr>
          <w:sz w:val="28"/>
          <w:szCs w:val="28"/>
        </w:rPr>
        <w:t>ции;</w:t>
      </w:r>
    </w:p>
    <w:p w:rsidR="005716DE" w:rsidRPr="00F20E1F" w:rsidRDefault="0064665A" w:rsidP="00DC2D53">
      <w:pPr>
        <w:ind w:left="567" w:firstLine="540"/>
        <w:jc w:val="both"/>
        <w:rPr>
          <w:sz w:val="28"/>
          <w:szCs w:val="28"/>
        </w:rPr>
      </w:pPr>
      <w:r w:rsidRPr="00F20E1F">
        <w:rPr>
          <w:sz w:val="28"/>
          <w:szCs w:val="28"/>
        </w:rPr>
        <w:t>3</w:t>
      </w:r>
      <w:r w:rsidR="002A3601" w:rsidRPr="00F20E1F">
        <w:rPr>
          <w:sz w:val="28"/>
          <w:szCs w:val="28"/>
        </w:rPr>
        <w:t>)  отказ в приёме документов не допускается.</w:t>
      </w:r>
    </w:p>
    <w:p w:rsidR="00C50300" w:rsidRPr="00F20E1F" w:rsidRDefault="005716DE" w:rsidP="00DC2D53">
      <w:pPr>
        <w:autoSpaceDE w:val="0"/>
        <w:autoSpaceDN w:val="0"/>
        <w:adjustRightInd w:val="0"/>
        <w:ind w:left="567" w:firstLine="540"/>
        <w:jc w:val="both"/>
        <w:outlineLvl w:val="2"/>
        <w:rPr>
          <w:sz w:val="28"/>
          <w:szCs w:val="28"/>
        </w:rPr>
      </w:pPr>
      <w:r w:rsidRPr="00F20E1F">
        <w:rPr>
          <w:sz w:val="28"/>
          <w:szCs w:val="28"/>
        </w:rPr>
        <w:t>2.9. Решение об отказе</w:t>
      </w:r>
      <w:r w:rsidR="000130F6" w:rsidRPr="00F20E1F">
        <w:rPr>
          <w:bCs/>
          <w:sz w:val="28"/>
          <w:szCs w:val="28"/>
        </w:rPr>
        <w:t xml:space="preserve"> </w:t>
      </w:r>
      <w:r w:rsidR="00F20E1F">
        <w:rPr>
          <w:bCs/>
          <w:sz w:val="28"/>
          <w:szCs w:val="28"/>
        </w:rPr>
        <w:t xml:space="preserve">в предоставлении </w:t>
      </w:r>
      <w:r w:rsidR="00F20E1F" w:rsidRPr="00BD6F94">
        <w:rPr>
          <w:sz w:val="28"/>
          <w:szCs w:val="28"/>
        </w:rPr>
        <w:t>муниципальной</w:t>
      </w:r>
      <w:r w:rsidR="00F20E1F" w:rsidRPr="00BD6F94">
        <w:rPr>
          <w:snapToGrid w:val="0"/>
          <w:sz w:val="28"/>
        </w:rPr>
        <w:t xml:space="preserve"> услуги </w:t>
      </w:r>
      <w:r w:rsidR="003E6B42" w:rsidRPr="00F20E1F">
        <w:rPr>
          <w:sz w:val="28"/>
          <w:szCs w:val="28"/>
        </w:rPr>
        <w:t>«Утвержд</w:t>
      </w:r>
      <w:r w:rsidR="003E6B42" w:rsidRPr="00F20E1F">
        <w:rPr>
          <w:sz w:val="28"/>
          <w:szCs w:val="28"/>
        </w:rPr>
        <w:t>е</w:t>
      </w:r>
      <w:r w:rsidR="003E6B42" w:rsidRPr="00F20E1F">
        <w:rPr>
          <w:sz w:val="28"/>
          <w:szCs w:val="28"/>
        </w:rPr>
        <w:t>ние паспорта  маршрута, расписания движения пассажирского транспорта»</w:t>
      </w:r>
      <w:r w:rsidR="0000173E" w:rsidRPr="00F20E1F">
        <w:rPr>
          <w:b/>
        </w:rPr>
        <w:t xml:space="preserve"> </w:t>
      </w:r>
      <w:r w:rsidRPr="00F20E1F">
        <w:rPr>
          <w:sz w:val="28"/>
          <w:szCs w:val="28"/>
        </w:rPr>
        <w:t>выдае</w:t>
      </w:r>
      <w:r w:rsidRPr="00F20E1F">
        <w:rPr>
          <w:sz w:val="28"/>
          <w:szCs w:val="28"/>
        </w:rPr>
        <w:t>т</w:t>
      </w:r>
      <w:r w:rsidRPr="00F20E1F">
        <w:rPr>
          <w:sz w:val="28"/>
          <w:szCs w:val="28"/>
        </w:rPr>
        <w:t>ся или направляется заявителю и может быть обжаловано заявителем в судебном порядке.</w:t>
      </w:r>
    </w:p>
    <w:p w:rsidR="00B805E2" w:rsidRPr="00BD6F94" w:rsidRDefault="007C07C6" w:rsidP="00DC2D53">
      <w:pPr>
        <w:ind w:left="567"/>
        <w:jc w:val="both"/>
        <w:rPr>
          <w:snapToGrid w:val="0"/>
          <w:sz w:val="28"/>
          <w:szCs w:val="28"/>
        </w:rPr>
      </w:pPr>
      <w:r w:rsidRPr="00BD6F94">
        <w:rPr>
          <w:snapToGrid w:val="0"/>
          <w:sz w:val="28"/>
        </w:rPr>
        <w:t>2.10</w:t>
      </w:r>
      <w:r w:rsidR="00764D36" w:rsidRPr="00BD6F94">
        <w:rPr>
          <w:snapToGrid w:val="0"/>
          <w:sz w:val="28"/>
        </w:rPr>
        <w:t xml:space="preserve">. Предоставление </w:t>
      </w:r>
      <w:r w:rsidR="00764D36" w:rsidRPr="00BD6F94">
        <w:rPr>
          <w:sz w:val="28"/>
          <w:szCs w:val="28"/>
        </w:rPr>
        <w:t>муниципальной</w:t>
      </w:r>
      <w:r w:rsidR="00AE0F69" w:rsidRPr="00BD6F94">
        <w:rPr>
          <w:snapToGrid w:val="0"/>
          <w:sz w:val="28"/>
        </w:rPr>
        <w:t xml:space="preserve"> услуги </w:t>
      </w:r>
      <w:r w:rsidR="003E6B42" w:rsidRPr="00BD6F94">
        <w:rPr>
          <w:sz w:val="28"/>
          <w:szCs w:val="28"/>
        </w:rPr>
        <w:t>«Утверждение паспорта  маршрута, расписания движения пассажирского транспорта»</w:t>
      </w:r>
      <w:r w:rsidR="0000173E" w:rsidRPr="00BD6F94">
        <w:rPr>
          <w:b/>
        </w:rPr>
        <w:t xml:space="preserve"> </w:t>
      </w:r>
      <w:r w:rsidR="00F54C9B" w:rsidRPr="00BD6F94">
        <w:rPr>
          <w:b/>
          <w:sz w:val="28"/>
          <w:szCs w:val="28"/>
        </w:rPr>
        <w:t xml:space="preserve"> </w:t>
      </w:r>
      <w:r w:rsidR="00B805E2" w:rsidRPr="00BD6F94">
        <w:rPr>
          <w:snapToGrid w:val="0"/>
          <w:sz w:val="28"/>
          <w:szCs w:val="28"/>
        </w:rPr>
        <w:t>является беспла</w:t>
      </w:r>
      <w:r w:rsidR="00B805E2" w:rsidRPr="00BD6F94">
        <w:rPr>
          <w:snapToGrid w:val="0"/>
          <w:sz w:val="28"/>
          <w:szCs w:val="28"/>
        </w:rPr>
        <w:t>т</w:t>
      </w:r>
      <w:r w:rsidR="00B805E2" w:rsidRPr="00BD6F94">
        <w:rPr>
          <w:snapToGrid w:val="0"/>
          <w:sz w:val="28"/>
          <w:szCs w:val="28"/>
        </w:rPr>
        <w:t>ной.</w:t>
      </w:r>
    </w:p>
    <w:p w:rsidR="00764D36" w:rsidRPr="00BD6F94" w:rsidRDefault="007C07C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2.11</w:t>
      </w:r>
      <w:r w:rsidR="00764D36" w:rsidRPr="00BD6F94">
        <w:rPr>
          <w:b w:val="0"/>
        </w:rPr>
        <w:t>. Информация о предоставлении муниципальной услуги, в том числе о ходе исполнения предоставляется непосредственно в помещениях администрации Куменского района, а также с использованием средств телефонной связи и эле</w:t>
      </w:r>
      <w:r w:rsidR="00764D36" w:rsidRPr="00BD6F94">
        <w:rPr>
          <w:b w:val="0"/>
        </w:rPr>
        <w:t>к</w:t>
      </w:r>
      <w:r w:rsidR="00764D36" w:rsidRPr="00BD6F94">
        <w:rPr>
          <w:b w:val="0"/>
        </w:rPr>
        <w:t>тронного информиров</w:t>
      </w:r>
      <w:r w:rsidR="00764D36" w:rsidRPr="00BD6F94">
        <w:rPr>
          <w:b w:val="0"/>
        </w:rPr>
        <w:t>а</w:t>
      </w:r>
      <w:r w:rsidR="00764D36" w:rsidRPr="00BD6F94">
        <w:rPr>
          <w:b w:val="0"/>
        </w:rPr>
        <w:t>ния.</w:t>
      </w:r>
    </w:p>
    <w:p w:rsidR="00764D36" w:rsidRPr="00BD6F94" w:rsidRDefault="007C07C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2.12</w:t>
      </w:r>
      <w:r w:rsidR="00764D36" w:rsidRPr="00BD6F94">
        <w:rPr>
          <w:b w:val="0"/>
        </w:rPr>
        <w:t>. Сведения о:</w:t>
      </w:r>
    </w:p>
    <w:p w:rsidR="00BE481D" w:rsidRPr="00BD6F94" w:rsidRDefault="00BE481D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–местоположении</w:t>
      </w:r>
      <w:r w:rsidR="00764D36" w:rsidRPr="00BD6F94">
        <w:rPr>
          <w:b w:val="0"/>
        </w:rPr>
        <w:t>Администрации, график  работы, телефонных номерах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для справок (консультаций), адресах электронной почты,  перечне муниц</w:t>
      </w:r>
      <w:r w:rsidRPr="00BD6F94">
        <w:rPr>
          <w:b w:val="0"/>
        </w:rPr>
        <w:t>и</w:t>
      </w:r>
      <w:r w:rsidRPr="00BD6F94">
        <w:rPr>
          <w:b w:val="0"/>
        </w:rPr>
        <w:t xml:space="preserve">пальных функций и услуг, исполняемых </w:t>
      </w:r>
      <w:r w:rsidR="00DD0125" w:rsidRPr="00BD6F94">
        <w:rPr>
          <w:b w:val="0"/>
        </w:rPr>
        <w:t>А</w:t>
      </w:r>
      <w:r w:rsidRPr="00BD6F94">
        <w:rPr>
          <w:b w:val="0"/>
        </w:rPr>
        <w:t>д</w:t>
      </w:r>
      <w:r w:rsidRPr="00BD6F94">
        <w:rPr>
          <w:b w:val="0"/>
        </w:rPr>
        <w:t>министрацией;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– процедуре предоставления муниципальной услуги (в текстовом виде, и в</w:t>
      </w:r>
      <w:r w:rsidRPr="00BD6F94">
        <w:rPr>
          <w:b w:val="0"/>
        </w:rPr>
        <w:t>и</w:t>
      </w:r>
      <w:r w:rsidRPr="00BD6F94">
        <w:rPr>
          <w:b w:val="0"/>
        </w:rPr>
        <w:t>де блок-схемы);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– порядке рассмотрения обращений заявителя;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– перечне документов, необходимых для предоставления муниципальной у</w:t>
      </w:r>
      <w:r w:rsidRPr="00BD6F94">
        <w:rPr>
          <w:b w:val="0"/>
        </w:rPr>
        <w:t>с</w:t>
      </w:r>
      <w:r w:rsidRPr="00BD6F94">
        <w:rPr>
          <w:b w:val="0"/>
        </w:rPr>
        <w:t>луги;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– бланке заявления;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– основаниях  для отказа в предоставлении муниципальной  услуги,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размещаются на Портале государственных и муниципальных услуг Киро</w:t>
      </w:r>
      <w:r w:rsidRPr="00BD6F94">
        <w:rPr>
          <w:b w:val="0"/>
        </w:rPr>
        <w:t>в</w:t>
      </w:r>
      <w:r w:rsidRPr="00BD6F94">
        <w:rPr>
          <w:b w:val="0"/>
        </w:rPr>
        <w:t>ской области (</w:t>
      </w:r>
      <w:r w:rsidRPr="00BD6F94">
        <w:rPr>
          <w:b w:val="0"/>
          <w:lang w:val="en-US"/>
        </w:rPr>
        <w:t>http</w:t>
      </w:r>
      <w:r w:rsidRPr="00BD6F94">
        <w:rPr>
          <w:b w:val="0"/>
        </w:rPr>
        <w:t>://</w:t>
      </w:r>
      <w:r w:rsidRPr="00BD6F94">
        <w:rPr>
          <w:b w:val="0"/>
          <w:lang w:val="en-US"/>
        </w:rPr>
        <w:t>www</w:t>
      </w:r>
      <w:r w:rsidRPr="00BD6F94">
        <w:rPr>
          <w:b w:val="0"/>
        </w:rPr>
        <w:t>.</w:t>
      </w:r>
      <w:r w:rsidRPr="00BD6F94">
        <w:rPr>
          <w:b w:val="0"/>
          <w:lang w:val="en-US"/>
        </w:rPr>
        <w:t>pgmu</w:t>
      </w:r>
      <w:r w:rsidRPr="00BD6F94">
        <w:rPr>
          <w:b w:val="0"/>
        </w:rPr>
        <w:t>.</w:t>
      </w:r>
      <w:r w:rsidRPr="00BD6F94">
        <w:rPr>
          <w:b w:val="0"/>
          <w:lang w:val="en-US"/>
        </w:rPr>
        <w:t>ako</w:t>
      </w:r>
      <w:r w:rsidRPr="00BD6F94">
        <w:rPr>
          <w:b w:val="0"/>
        </w:rPr>
        <w:t>.</w:t>
      </w:r>
      <w:r w:rsidRPr="00BD6F94">
        <w:rPr>
          <w:b w:val="0"/>
          <w:lang w:val="en-US"/>
        </w:rPr>
        <w:t>kirov</w:t>
      </w:r>
      <w:r w:rsidRPr="00BD6F94">
        <w:rPr>
          <w:b w:val="0"/>
        </w:rPr>
        <w:t>.</w:t>
      </w:r>
      <w:r w:rsidRPr="00BD6F94">
        <w:rPr>
          <w:b w:val="0"/>
          <w:lang w:val="en-US"/>
        </w:rPr>
        <w:t>ru</w:t>
      </w:r>
      <w:r w:rsidRPr="00BD6F94">
        <w:rPr>
          <w:b w:val="0"/>
        </w:rPr>
        <w:t>), в разделе «Каталог у</w:t>
      </w:r>
      <w:r w:rsidRPr="00BD6F94">
        <w:rPr>
          <w:b w:val="0"/>
        </w:rPr>
        <w:t>с</w:t>
      </w:r>
      <w:r w:rsidRPr="00BD6F94">
        <w:rPr>
          <w:b w:val="0"/>
        </w:rPr>
        <w:t>луг/Жилищно-коммунальное хозя</w:t>
      </w:r>
      <w:r w:rsidRPr="00BD6F94">
        <w:rPr>
          <w:b w:val="0"/>
        </w:rPr>
        <w:t>й</w:t>
      </w:r>
      <w:r w:rsidRPr="00BD6F94">
        <w:rPr>
          <w:b w:val="0"/>
        </w:rPr>
        <w:t>ство/Прочее».</w:t>
      </w:r>
    </w:p>
    <w:p w:rsidR="00764D36" w:rsidRPr="00BD6F94" w:rsidRDefault="007C07C6" w:rsidP="00DC2D53">
      <w:pPr>
        <w:pStyle w:val="30"/>
        <w:tabs>
          <w:tab w:val="clear" w:pos="1260"/>
          <w:tab w:val="clear" w:pos="1440"/>
        </w:tabs>
        <w:ind w:left="567"/>
        <w:rPr>
          <w:b w:val="0"/>
        </w:rPr>
      </w:pPr>
      <w:r w:rsidRPr="00BD6F94">
        <w:rPr>
          <w:b w:val="0"/>
        </w:rPr>
        <w:t>2.13</w:t>
      </w:r>
      <w:r w:rsidR="00764D36" w:rsidRPr="00BD6F94">
        <w:rPr>
          <w:b w:val="0"/>
        </w:rPr>
        <w:t>. Информация о порядке и процедуре предоставления муниципальной у</w:t>
      </w:r>
      <w:r w:rsidR="00764D36" w:rsidRPr="00BD6F94">
        <w:rPr>
          <w:b w:val="0"/>
        </w:rPr>
        <w:t>с</w:t>
      </w:r>
      <w:r w:rsidR="00764D36" w:rsidRPr="00BD6F94">
        <w:rPr>
          <w:b w:val="0"/>
        </w:rPr>
        <w:t>луги, требуемых документах сообщается при личном или письменном обращении заявителя, включая обращения по электронной почте, по справочным т</w:t>
      </w:r>
      <w:r w:rsidR="00764D36" w:rsidRPr="00BD6F94">
        <w:rPr>
          <w:b w:val="0"/>
        </w:rPr>
        <w:t>е</w:t>
      </w:r>
      <w:r w:rsidR="00764D36" w:rsidRPr="00BD6F94">
        <w:rPr>
          <w:b w:val="0"/>
        </w:rPr>
        <w:t>лефонам.</w:t>
      </w:r>
    </w:p>
    <w:p w:rsidR="00764D36" w:rsidRPr="00BD6F94" w:rsidRDefault="00764D36" w:rsidP="00DC2D53">
      <w:pPr>
        <w:ind w:left="567" w:firstLine="709"/>
        <w:jc w:val="both"/>
        <w:rPr>
          <w:sz w:val="28"/>
        </w:rPr>
      </w:pPr>
      <w:r w:rsidRPr="00BD6F94">
        <w:rPr>
          <w:sz w:val="28"/>
        </w:rPr>
        <w:t>Заявитель в любое время с момента приема документов имеет право на пол</w:t>
      </w:r>
      <w:r w:rsidRPr="00BD6F94">
        <w:rPr>
          <w:sz w:val="28"/>
        </w:rPr>
        <w:t>у</w:t>
      </w:r>
      <w:r w:rsidRPr="00BD6F94">
        <w:rPr>
          <w:sz w:val="28"/>
        </w:rPr>
        <w:t>чение сведений о ходе предоставления</w:t>
      </w:r>
      <w:r w:rsidRPr="00BD6F94">
        <w:rPr>
          <w:sz w:val="28"/>
          <w:szCs w:val="28"/>
        </w:rPr>
        <w:t xml:space="preserve"> муниципальной</w:t>
      </w:r>
      <w:r w:rsidRPr="00BD6F94">
        <w:rPr>
          <w:sz w:val="28"/>
        </w:rPr>
        <w:t xml:space="preserve"> услуги при помощи тел</w:t>
      </w:r>
      <w:r w:rsidRPr="00BD6F94">
        <w:rPr>
          <w:sz w:val="28"/>
        </w:rPr>
        <w:t>е</w:t>
      </w:r>
      <w:r w:rsidRPr="00BD6F94">
        <w:rPr>
          <w:sz w:val="28"/>
        </w:rPr>
        <w:t>фона, средств сети Интернет, электронной почты или посредством личного пос</w:t>
      </w:r>
      <w:r w:rsidRPr="00BD6F94">
        <w:rPr>
          <w:sz w:val="28"/>
        </w:rPr>
        <w:t>е</w:t>
      </w:r>
      <w:r w:rsidRPr="00BD6F94">
        <w:rPr>
          <w:sz w:val="28"/>
        </w:rPr>
        <w:t>щения Администр</w:t>
      </w:r>
      <w:r w:rsidRPr="00BD6F94">
        <w:rPr>
          <w:sz w:val="28"/>
        </w:rPr>
        <w:t>а</w:t>
      </w:r>
      <w:r w:rsidRPr="00BD6F94">
        <w:rPr>
          <w:sz w:val="28"/>
        </w:rPr>
        <w:t>ции.</w:t>
      </w:r>
    </w:p>
    <w:p w:rsidR="007C68F7" w:rsidRPr="00BD6F94" w:rsidRDefault="00764D36" w:rsidP="00DC2D53">
      <w:pPr>
        <w:ind w:left="567" w:firstLine="709"/>
        <w:jc w:val="both"/>
        <w:rPr>
          <w:sz w:val="28"/>
        </w:rPr>
      </w:pPr>
      <w:r w:rsidRPr="00BD6F94">
        <w:rPr>
          <w:sz w:val="28"/>
        </w:rPr>
        <w:t xml:space="preserve">Для получения сведений о ходе предоставления </w:t>
      </w:r>
      <w:r w:rsidRPr="00BD6F94">
        <w:rPr>
          <w:sz w:val="28"/>
          <w:szCs w:val="28"/>
        </w:rPr>
        <w:t xml:space="preserve">муниципальной </w:t>
      </w:r>
      <w:r w:rsidRPr="00BD6F94">
        <w:rPr>
          <w:sz w:val="28"/>
        </w:rPr>
        <w:t>услуги за</w:t>
      </w:r>
      <w:r w:rsidRPr="00BD6F94">
        <w:rPr>
          <w:sz w:val="28"/>
        </w:rPr>
        <w:t>я</w:t>
      </w:r>
      <w:r w:rsidRPr="00BD6F94">
        <w:rPr>
          <w:sz w:val="28"/>
        </w:rPr>
        <w:t>вителем указываются (называются) дата и входящий номер, проставленные во вт</w:t>
      </w:r>
      <w:r w:rsidRPr="00BD6F94">
        <w:rPr>
          <w:sz w:val="28"/>
        </w:rPr>
        <w:t>о</w:t>
      </w:r>
      <w:r w:rsidRPr="00BD6F94">
        <w:rPr>
          <w:sz w:val="28"/>
        </w:rPr>
        <w:t>ром экземпляре заявления. Заявителю предоставляются сведения о том, на каком этапе (в процессе выполнения какой административной процедуры) предоставл</w:t>
      </w:r>
      <w:r w:rsidRPr="00BD6F94">
        <w:rPr>
          <w:sz w:val="28"/>
        </w:rPr>
        <w:t>е</w:t>
      </w:r>
      <w:r w:rsidRPr="00BD6F94">
        <w:rPr>
          <w:sz w:val="28"/>
        </w:rPr>
        <w:t xml:space="preserve">ния </w:t>
      </w:r>
      <w:r w:rsidRPr="00BD6F94">
        <w:rPr>
          <w:sz w:val="28"/>
          <w:szCs w:val="28"/>
        </w:rPr>
        <w:t>муниципальной</w:t>
      </w:r>
      <w:r w:rsidRPr="00BD6F94">
        <w:rPr>
          <w:sz w:val="28"/>
        </w:rPr>
        <w:t xml:space="preserve"> услуги находится представленный им пакет док</w:t>
      </w:r>
      <w:r w:rsidRPr="00BD6F94">
        <w:rPr>
          <w:sz w:val="28"/>
        </w:rPr>
        <w:t>у</w:t>
      </w:r>
      <w:r w:rsidRPr="00BD6F94">
        <w:rPr>
          <w:sz w:val="28"/>
        </w:rPr>
        <w:t>ментов.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</w:t>
      </w:r>
      <w:r w:rsidR="007C07C6" w:rsidRPr="00BD6F94">
        <w:rPr>
          <w:sz w:val="28"/>
          <w:szCs w:val="28"/>
        </w:rPr>
        <w:t>14</w:t>
      </w:r>
      <w:r w:rsidRPr="00BD6F94">
        <w:rPr>
          <w:sz w:val="28"/>
          <w:szCs w:val="28"/>
        </w:rPr>
        <w:t>. Требования к помещениям.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</w:t>
      </w:r>
      <w:r w:rsidR="007C07C6" w:rsidRPr="00BD6F94">
        <w:rPr>
          <w:sz w:val="28"/>
          <w:szCs w:val="28"/>
        </w:rPr>
        <w:t>14</w:t>
      </w:r>
      <w:r w:rsidRPr="00BD6F94">
        <w:rPr>
          <w:sz w:val="28"/>
          <w:szCs w:val="28"/>
        </w:rPr>
        <w:t>.1. Требование к помещению, в котором предоставляется услуга.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lastRenderedPageBreak/>
        <w:t>Здание, в котором размещается Отдел (далее - здание), должно располагаться в п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шеходной доступности от остановок общественного транспорта. Входы в здание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На территории, прилегающей к зданию, располагается автостоянка для парковки автомобилей. Доступ к парковочным ме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там является бесплатным.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В здании предусматривается оборудование доступных мест общественного польз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вания (туалетов) и хранения верхней одежды посетителей.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Помещения, в которых предоставляется услуга, должны соответствовать Санита</w:t>
      </w:r>
      <w:r w:rsidRPr="00BD6F94">
        <w:rPr>
          <w:sz w:val="28"/>
          <w:szCs w:val="28"/>
        </w:rPr>
        <w:t>р</w:t>
      </w:r>
      <w:r w:rsidRPr="00BD6F94">
        <w:rPr>
          <w:sz w:val="28"/>
          <w:szCs w:val="28"/>
        </w:rPr>
        <w:t>но-эпидемиологическим правилам и нормативам «Гигиенические требования к персональным электронно-вычислительным машинам и организации работы» СанПиН 2.2.2/2.4.1340-03, введенным в действие постановлением Главного гос</w:t>
      </w:r>
      <w:r w:rsidRPr="00BD6F94">
        <w:rPr>
          <w:sz w:val="28"/>
          <w:szCs w:val="28"/>
        </w:rPr>
        <w:t>у</w:t>
      </w:r>
      <w:r w:rsidRPr="00BD6F94">
        <w:rPr>
          <w:sz w:val="28"/>
          <w:szCs w:val="28"/>
        </w:rPr>
        <w:t>дарственного санитарного врача Российской Федерации от 03.06.2003 № 118. П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мещения оборудуются противопожарной системой и средствами пожаротушения; системой оповещения о возникновении чрезвычайной ситуации; системой охр</w:t>
      </w:r>
      <w:r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ны.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Помещение для непосредственного взаимодействия специалиста Отдела с заявит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лями должно быть организовано в виде отдельного кабинета. Кабинет приема за</w:t>
      </w:r>
      <w:r w:rsidRPr="00BD6F94">
        <w:rPr>
          <w:sz w:val="28"/>
          <w:szCs w:val="28"/>
        </w:rPr>
        <w:t>я</w:t>
      </w:r>
      <w:r w:rsidRPr="00BD6F94">
        <w:rPr>
          <w:sz w:val="28"/>
          <w:szCs w:val="28"/>
        </w:rPr>
        <w:t>вителей должен быть оборудован информационной табличкой с указанием н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мера кабинета; фамилии, имени, отчества и должности специалиста, осуществляющего предоставление услуги. Рабочее место специалиста должно быть оборудовано пе</w:t>
      </w:r>
      <w:r w:rsidRPr="00BD6F94">
        <w:rPr>
          <w:sz w:val="28"/>
          <w:szCs w:val="28"/>
        </w:rPr>
        <w:t>р</w:t>
      </w:r>
      <w:r w:rsidRPr="00BD6F94">
        <w:rPr>
          <w:sz w:val="28"/>
          <w:szCs w:val="28"/>
        </w:rPr>
        <w:t>сональным компьютером с возможностью доступа к необходимым информацио</w:t>
      </w:r>
      <w:r w:rsidRPr="00BD6F94">
        <w:rPr>
          <w:sz w:val="28"/>
          <w:szCs w:val="28"/>
        </w:rPr>
        <w:t>н</w:t>
      </w:r>
      <w:r w:rsidRPr="00BD6F94">
        <w:rPr>
          <w:sz w:val="28"/>
          <w:szCs w:val="28"/>
        </w:rPr>
        <w:t>ным базам данных.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</w:t>
      </w:r>
      <w:r w:rsidR="008D629F" w:rsidRPr="00BD6F94">
        <w:rPr>
          <w:sz w:val="28"/>
          <w:szCs w:val="28"/>
        </w:rPr>
        <w:t>14</w:t>
      </w:r>
      <w:r w:rsidRPr="00BD6F94">
        <w:rPr>
          <w:sz w:val="28"/>
          <w:szCs w:val="28"/>
        </w:rPr>
        <w:t>.2. Требование к местам ожидания и местам для заполнения запросов о предо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тавлении у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луги.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Места ожидания должны соответствовать комфортным условиям для заяв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ской нагрузки и возможностей для их размещения в здании</w:t>
      </w:r>
      <w:r w:rsidR="00BE481D" w:rsidRPr="00BD6F94">
        <w:rPr>
          <w:sz w:val="28"/>
          <w:szCs w:val="28"/>
        </w:rPr>
        <w:t>, но не может составлять м</w:t>
      </w:r>
      <w:r w:rsidR="00BE481D" w:rsidRPr="00BD6F94">
        <w:rPr>
          <w:sz w:val="28"/>
          <w:szCs w:val="28"/>
        </w:rPr>
        <w:t>е</w:t>
      </w:r>
      <w:r w:rsidR="00BE481D" w:rsidRPr="00BD6F94">
        <w:rPr>
          <w:sz w:val="28"/>
          <w:szCs w:val="28"/>
        </w:rPr>
        <w:t>нее 2</w:t>
      </w:r>
      <w:r w:rsidRPr="00BD6F94">
        <w:rPr>
          <w:sz w:val="28"/>
          <w:szCs w:val="28"/>
        </w:rPr>
        <w:t xml:space="preserve"> мест.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лярскими принадлежн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стями.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</w:t>
      </w:r>
      <w:r w:rsidR="008D629F" w:rsidRPr="00BD6F94">
        <w:rPr>
          <w:sz w:val="28"/>
          <w:szCs w:val="28"/>
        </w:rPr>
        <w:t>14</w:t>
      </w:r>
      <w:r w:rsidRPr="00BD6F94">
        <w:rPr>
          <w:sz w:val="28"/>
          <w:szCs w:val="28"/>
        </w:rPr>
        <w:t>.3. Требование к местам информирования и информационным матери</w:t>
      </w:r>
      <w:r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лам.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Места информирования, расположенные в здании и предназначенные для ознако</w:t>
      </w:r>
      <w:r w:rsidRPr="00BD6F94">
        <w:rPr>
          <w:sz w:val="28"/>
          <w:szCs w:val="28"/>
        </w:rPr>
        <w:t>м</w:t>
      </w:r>
      <w:r w:rsidRPr="00BD6F94">
        <w:rPr>
          <w:sz w:val="28"/>
          <w:szCs w:val="28"/>
        </w:rPr>
        <w:t>ления заявителей с информационными материалами, оборудуются И</w:t>
      </w:r>
      <w:r w:rsidRPr="00BD6F94">
        <w:rPr>
          <w:sz w:val="28"/>
          <w:szCs w:val="28"/>
        </w:rPr>
        <w:t>н</w:t>
      </w:r>
      <w:r w:rsidRPr="00BD6F94">
        <w:rPr>
          <w:sz w:val="28"/>
          <w:szCs w:val="28"/>
        </w:rPr>
        <w:t>тернет-киосками, информационными стендами, стульями и столами для возможности оформления документов, канцелярск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ми принадлежностями.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В здании устанавливается информационный стенд, на котором содержится сл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дующая и</w:t>
      </w:r>
      <w:r w:rsidRPr="00BD6F94">
        <w:rPr>
          <w:sz w:val="28"/>
          <w:szCs w:val="28"/>
        </w:rPr>
        <w:t>н</w:t>
      </w:r>
      <w:r w:rsidRPr="00BD6F94">
        <w:rPr>
          <w:sz w:val="28"/>
          <w:szCs w:val="28"/>
        </w:rPr>
        <w:t>формация:</w:t>
      </w:r>
    </w:p>
    <w:p w:rsidR="00764D36" w:rsidRPr="00BD6F94" w:rsidRDefault="00764D36" w:rsidP="00DC2D53">
      <w:pPr>
        <w:pStyle w:val="30"/>
        <w:tabs>
          <w:tab w:val="clear" w:pos="1260"/>
          <w:tab w:val="clear" w:pos="1440"/>
          <w:tab w:val="left" w:pos="-3420"/>
        </w:tabs>
        <w:ind w:left="567"/>
      </w:pPr>
      <w:r w:rsidRPr="00BD6F94">
        <w:rPr>
          <w:b w:val="0"/>
        </w:rPr>
        <w:sym w:font="Symbol" w:char="F02D"/>
      </w:r>
      <w:r w:rsidRPr="00BD6F94">
        <w:rPr>
          <w:b w:val="0"/>
        </w:rPr>
        <w:t xml:space="preserve"> график работы (</w:t>
      </w:r>
      <w:r w:rsidR="00EA7F09" w:rsidRPr="00BD6F94">
        <w:rPr>
          <w:b w:val="0"/>
        </w:rPr>
        <w:t>понедельник – пятница с 07-45  до 17-00, суббота, воскр</w:t>
      </w:r>
      <w:r w:rsidR="00EA7F09" w:rsidRPr="00BD6F94">
        <w:rPr>
          <w:b w:val="0"/>
        </w:rPr>
        <w:t>е</w:t>
      </w:r>
      <w:r w:rsidR="00EA7F09" w:rsidRPr="00BD6F94">
        <w:rPr>
          <w:b w:val="0"/>
        </w:rPr>
        <w:t>сенье – выходные дни</w:t>
      </w:r>
      <w:r w:rsidRPr="00BD6F94">
        <w:rPr>
          <w:b w:val="0"/>
        </w:rPr>
        <w:t>), контактный телефон (телефон для справок</w:t>
      </w:r>
      <w:r w:rsidR="003247ED" w:rsidRPr="00BD6F94">
        <w:rPr>
          <w:b w:val="0"/>
        </w:rPr>
        <w:t>: 883343 2-14-78</w:t>
      </w:r>
      <w:r w:rsidRPr="00BD6F94">
        <w:rPr>
          <w:b w:val="0"/>
        </w:rPr>
        <w:t>), а</w:t>
      </w:r>
      <w:r w:rsidRPr="00BD6F94">
        <w:rPr>
          <w:b w:val="0"/>
        </w:rPr>
        <w:t>д</w:t>
      </w:r>
      <w:r w:rsidRPr="00BD6F94">
        <w:rPr>
          <w:b w:val="0"/>
        </w:rPr>
        <w:t>рес официального Интернет-сайта муниципального образования Куменский муниц</w:t>
      </w:r>
      <w:r w:rsidRPr="00BD6F94">
        <w:rPr>
          <w:b w:val="0"/>
        </w:rPr>
        <w:t>и</w:t>
      </w:r>
      <w:r w:rsidRPr="00BD6F94">
        <w:rPr>
          <w:b w:val="0"/>
        </w:rPr>
        <w:t>пальный район с указанием раздела и электронной почты Отдела</w:t>
      </w:r>
      <w:r w:rsidR="00EA7F09" w:rsidRPr="00BD6F94">
        <w:rPr>
          <w:b w:val="0"/>
        </w:rPr>
        <w:t xml:space="preserve"> Интернет</w:t>
      </w:r>
      <w:r w:rsidR="00233154" w:rsidRPr="00BD6F94">
        <w:rPr>
          <w:b w:val="0"/>
        </w:rPr>
        <w:t xml:space="preserve"> – </w:t>
      </w:r>
      <w:r w:rsidR="00EA7F09" w:rsidRPr="00BD6F94">
        <w:rPr>
          <w:b w:val="0"/>
        </w:rPr>
        <w:t>адрес</w:t>
      </w:r>
      <w:r w:rsidR="00233154" w:rsidRPr="00BD6F94">
        <w:rPr>
          <w:b w:val="0"/>
        </w:rPr>
        <w:t xml:space="preserve"> </w:t>
      </w:r>
      <w:r w:rsidR="00EA7F09" w:rsidRPr="00BD6F94">
        <w:rPr>
          <w:b w:val="0"/>
        </w:rPr>
        <w:t xml:space="preserve">: </w:t>
      </w:r>
      <w:hyperlink r:id="rId8" w:history="1">
        <w:r w:rsidR="00EA7F09" w:rsidRPr="00BD6F94">
          <w:rPr>
            <w:rStyle w:val="a8"/>
            <w:b w:val="0"/>
            <w:color w:val="auto"/>
            <w:szCs w:val="28"/>
          </w:rPr>
          <w:t>http://www.municipal.ako.kirov.ru/kumensky</w:t>
        </w:r>
      </w:hyperlink>
      <w:r w:rsidR="00EA7F09" w:rsidRPr="00BD6F94">
        <w:rPr>
          <w:b w:val="0"/>
        </w:rPr>
        <w:t xml:space="preserve">; </w:t>
      </w:r>
      <w:r w:rsidR="00233154" w:rsidRPr="00BD6F94">
        <w:rPr>
          <w:b w:val="0"/>
        </w:rPr>
        <w:t>а</w:t>
      </w:r>
      <w:r w:rsidR="00EA7F09" w:rsidRPr="00BD6F94">
        <w:rPr>
          <w:b w:val="0"/>
        </w:rPr>
        <w:t xml:space="preserve">дрес электронной почты: </w:t>
      </w:r>
      <w:hyperlink r:id="rId9" w:history="1">
        <w:r w:rsidR="00EA7F09" w:rsidRPr="00BD6F94">
          <w:rPr>
            <w:rStyle w:val="a8"/>
            <w:b w:val="0"/>
            <w:color w:val="auto"/>
            <w:szCs w:val="28"/>
            <w:lang w:val="en-US"/>
          </w:rPr>
          <w:t>AdmKum</w:t>
        </w:r>
        <w:r w:rsidR="00EA7F09" w:rsidRPr="00BD6F94">
          <w:rPr>
            <w:rStyle w:val="a8"/>
            <w:b w:val="0"/>
            <w:color w:val="auto"/>
            <w:szCs w:val="28"/>
            <w:lang w:val="en-US"/>
          </w:rPr>
          <w:t>e</w:t>
        </w:r>
        <w:r w:rsidR="00EA7F09" w:rsidRPr="00BD6F94">
          <w:rPr>
            <w:rStyle w:val="a8"/>
            <w:b w:val="0"/>
            <w:color w:val="auto"/>
            <w:szCs w:val="28"/>
            <w:lang w:val="en-US"/>
          </w:rPr>
          <w:t>ny</w:t>
        </w:r>
        <w:r w:rsidR="00EA7F09" w:rsidRPr="00BD6F94">
          <w:rPr>
            <w:rStyle w:val="a8"/>
            <w:b w:val="0"/>
            <w:color w:val="auto"/>
            <w:szCs w:val="28"/>
          </w:rPr>
          <w:t>@</w:t>
        </w:r>
        <w:r w:rsidR="00EA7F09" w:rsidRPr="00BD6F94">
          <w:rPr>
            <w:rStyle w:val="a8"/>
            <w:b w:val="0"/>
            <w:color w:val="auto"/>
            <w:szCs w:val="28"/>
            <w:lang w:val="en-US"/>
          </w:rPr>
          <w:t>mail</w:t>
        </w:r>
        <w:r w:rsidR="00EA7F09" w:rsidRPr="00BD6F94">
          <w:rPr>
            <w:rStyle w:val="a8"/>
            <w:b w:val="0"/>
            <w:color w:val="auto"/>
            <w:szCs w:val="28"/>
          </w:rPr>
          <w:t>.</w:t>
        </w:r>
        <w:r w:rsidR="00EA7F09" w:rsidRPr="00BD6F94">
          <w:rPr>
            <w:rStyle w:val="a8"/>
            <w:b w:val="0"/>
            <w:color w:val="auto"/>
            <w:szCs w:val="28"/>
            <w:lang w:val="en-US"/>
          </w:rPr>
          <w:t>ru</w:t>
        </w:r>
      </w:hyperlink>
      <w:r w:rsidR="00EA7F09" w:rsidRPr="00BD6F94">
        <w:t xml:space="preserve"> </w:t>
      </w:r>
      <w:r w:rsidR="00F54C9B" w:rsidRPr="00BD6F94">
        <w:t>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lastRenderedPageBreak/>
        <w:sym w:font="Symbol" w:char="F02D"/>
      </w:r>
      <w:r w:rsidRPr="00BD6F94">
        <w:rPr>
          <w:sz w:val="28"/>
          <w:szCs w:val="28"/>
        </w:rPr>
        <w:t xml:space="preserve"> порядок предоставления муниципальной услуги (в текстовом виде);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sym w:font="Symbol" w:char="F02D"/>
      </w:r>
      <w:r w:rsidRPr="00BD6F94">
        <w:rPr>
          <w:sz w:val="28"/>
          <w:szCs w:val="28"/>
        </w:rPr>
        <w:t xml:space="preserve"> перечень, формы документов для заполнения, образцы заполнения док</w:t>
      </w:r>
      <w:r w:rsidRPr="00BD6F94">
        <w:rPr>
          <w:sz w:val="28"/>
          <w:szCs w:val="28"/>
        </w:rPr>
        <w:t>у</w:t>
      </w:r>
      <w:r w:rsidRPr="00BD6F94">
        <w:rPr>
          <w:sz w:val="28"/>
          <w:szCs w:val="28"/>
        </w:rPr>
        <w:t>ментов;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sym w:font="Symbol" w:char="F02D"/>
      </w:r>
      <w:r w:rsidRPr="00BD6F94">
        <w:rPr>
          <w:sz w:val="28"/>
          <w:szCs w:val="28"/>
        </w:rPr>
        <w:t xml:space="preserve"> основания для отказа в предоставл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нии муниципальной услуги;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sym w:font="Symbol" w:char="F02D"/>
      </w:r>
      <w:r w:rsidRPr="00BD6F94">
        <w:rPr>
          <w:sz w:val="28"/>
          <w:szCs w:val="28"/>
        </w:rPr>
        <w:t xml:space="preserve"> порядок обжалования решений, действий или бездействия органов, предоста</w:t>
      </w:r>
      <w:r w:rsidRPr="00BD6F94">
        <w:rPr>
          <w:sz w:val="28"/>
          <w:szCs w:val="28"/>
        </w:rPr>
        <w:t>в</w:t>
      </w:r>
      <w:r w:rsidRPr="00BD6F94">
        <w:rPr>
          <w:sz w:val="28"/>
          <w:szCs w:val="28"/>
        </w:rPr>
        <w:t>ляющих муниципальную услугу, их должностных лиц и специал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стов;</w:t>
      </w:r>
    </w:p>
    <w:p w:rsidR="007C68F7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sym w:font="Symbol" w:char="F02D"/>
      </w:r>
      <w:r w:rsidRPr="00BD6F94">
        <w:rPr>
          <w:sz w:val="28"/>
          <w:szCs w:val="28"/>
        </w:rPr>
        <w:t xml:space="preserve"> перечень нормативных правовых актов, регулирующих деятельность по предо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тавлению муниципальной услуги.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</w:t>
      </w:r>
      <w:r w:rsidR="008D629F" w:rsidRPr="00BD6F94">
        <w:rPr>
          <w:sz w:val="28"/>
          <w:szCs w:val="28"/>
        </w:rPr>
        <w:t>15</w:t>
      </w:r>
      <w:r w:rsidRPr="00BD6F94">
        <w:rPr>
          <w:sz w:val="28"/>
          <w:szCs w:val="28"/>
        </w:rPr>
        <w:t>. Порядок получения консультаций по процедуре предоставления муниципал</w:t>
      </w:r>
      <w:r w:rsidRPr="00BD6F94">
        <w:rPr>
          <w:sz w:val="28"/>
          <w:szCs w:val="28"/>
        </w:rPr>
        <w:t>ь</w:t>
      </w:r>
      <w:r w:rsidRPr="00BD6F94">
        <w:rPr>
          <w:sz w:val="28"/>
          <w:szCs w:val="28"/>
        </w:rPr>
        <w:t>ной услуги и сведений о порядке прох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ждения муниципальной услуги.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2.1</w:t>
      </w:r>
      <w:r w:rsidR="008D629F" w:rsidRPr="00BD6F94">
        <w:rPr>
          <w:sz w:val="28"/>
          <w:szCs w:val="28"/>
        </w:rPr>
        <w:t>5</w:t>
      </w:r>
      <w:r w:rsidRPr="00BD6F94">
        <w:rPr>
          <w:sz w:val="28"/>
          <w:szCs w:val="28"/>
        </w:rPr>
        <w:t>.1. Консультации по порядку, срокам, процедурам предоставления муни</w:t>
      </w:r>
      <w:r w:rsidR="00BE481D" w:rsidRPr="00BD6F94">
        <w:rPr>
          <w:sz w:val="28"/>
          <w:szCs w:val="28"/>
        </w:rPr>
        <w:t>ц</w:t>
      </w:r>
      <w:r w:rsidR="00BE481D" w:rsidRPr="00BD6F94">
        <w:rPr>
          <w:sz w:val="28"/>
          <w:szCs w:val="28"/>
        </w:rPr>
        <w:t>и</w:t>
      </w:r>
      <w:r w:rsidR="00BE481D" w:rsidRPr="00BD6F94">
        <w:rPr>
          <w:sz w:val="28"/>
          <w:szCs w:val="28"/>
        </w:rPr>
        <w:t>пальной услуги осуществляется</w:t>
      </w:r>
      <w:r w:rsidR="002C0890" w:rsidRPr="00BD6F94">
        <w:rPr>
          <w:sz w:val="28"/>
          <w:szCs w:val="28"/>
        </w:rPr>
        <w:t xml:space="preserve"> специалистом</w:t>
      </w:r>
      <w:r w:rsidR="00BE481D" w:rsidRPr="00BD6F94">
        <w:rPr>
          <w:sz w:val="28"/>
          <w:szCs w:val="28"/>
        </w:rPr>
        <w:t xml:space="preserve"> отдела</w:t>
      </w:r>
      <w:r w:rsidRPr="00BD6F94">
        <w:rPr>
          <w:sz w:val="28"/>
          <w:szCs w:val="28"/>
        </w:rPr>
        <w:t>, ответственным за предо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тавление муниципальной услуги, на личном приеме, по телефону, по письменным обращениям заявителей, включая обращения по электронной по</w:t>
      </w:r>
      <w:r w:rsidRPr="00BD6F94">
        <w:rPr>
          <w:sz w:val="28"/>
          <w:szCs w:val="28"/>
        </w:rPr>
        <w:t>ч</w:t>
      </w:r>
      <w:r w:rsidRPr="00BD6F94">
        <w:rPr>
          <w:sz w:val="28"/>
          <w:szCs w:val="28"/>
        </w:rPr>
        <w:t>те.</w:t>
      </w:r>
    </w:p>
    <w:p w:rsidR="004B18DE" w:rsidRPr="00BD6F94" w:rsidRDefault="004B18DE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</w:t>
      </w:r>
      <w:r w:rsidR="00BE481D" w:rsidRPr="00BD6F94">
        <w:rPr>
          <w:sz w:val="28"/>
          <w:szCs w:val="28"/>
        </w:rPr>
        <w:t>15</w:t>
      </w:r>
      <w:r w:rsidR="005D6AA0" w:rsidRPr="00BD6F94">
        <w:rPr>
          <w:sz w:val="28"/>
          <w:szCs w:val="28"/>
        </w:rPr>
        <w:t>.</w:t>
      </w:r>
      <w:r w:rsidR="00BE481D" w:rsidRPr="00BD6F94">
        <w:rPr>
          <w:sz w:val="28"/>
          <w:szCs w:val="28"/>
        </w:rPr>
        <w:t>2</w:t>
      </w:r>
      <w:r w:rsidRPr="00BD6F94">
        <w:rPr>
          <w:sz w:val="28"/>
          <w:szCs w:val="28"/>
        </w:rPr>
        <w:t xml:space="preserve"> Консультации по вопросам предоставления муниципальной услуги осуществляются </w:t>
      </w:r>
      <w:r w:rsidR="00BE481D" w:rsidRPr="00BD6F94">
        <w:rPr>
          <w:sz w:val="28"/>
          <w:szCs w:val="28"/>
        </w:rPr>
        <w:t>специалистом О</w:t>
      </w:r>
      <w:r w:rsidRPr="00BD6F94">
        <w:rPr>
          <w:sz w:val="28"/>
          <w:szCs w:val="28"/>
        </w:rPr>
        <w:t>тдела при личном обращении с заявителями, а также с использованием средств Интернет, почтовой, телефонной связи и посре</w:t>
      </w:r>
      <w:r w:rsidRPr="00BD6F94">
        <w:rPr>
          <w:sz w:val="28"/>
          <w:szCs w:val="28"/>
        </w:rPr>
        <w:t>д</w:t>
      </w:r>
      <w:r w:rsidRPr="00BD6F94">
        <w:rPr>
          <w:sz w:val="28"/>
          <w:szCs w:val="28"/>
        </w:rPr>
        <w:t>ством электро</w:t>
      </w:r>
      <w:r w:rsidRPr="00BD6F94">
        <w:rPr>
          <w:sz w:val="28"/>
          <w:szCs w:val="28"/>
        </w:rPr>
        <w:t>н</w:t>
      </w:r>
      <w:r w:rsidRPr="00BD6F94">
        <w:rPr>
          <w:sz w:val="28"/>
          <w:szCs w:val="28"/>
        </w:rPr>
        <w:t>ной почты.</w:t>
      </w:r>
    </w:p>
    <w:p w:rsidR="004B18DE" w:rsidRPr="00BD6F94" w:rsidRDefault="00BE481D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2.15.3 </w:t>
      </w:r>
      <w:r w:rsidR="004B18DE" w:rsidRPr="00BD6F94">
        <w:rPr>
          <w:sz w:val="28"/>
          <w:szCs w:val="28"/>
        </w:rPr>
        <w:t>При ответах на телефонные звонки и обращения граждан по вопросу пол</w:t>
      </w:r>
      <w:r w:rsidR="004B18DE" w:rsidRPr="00BD6F94">
        <w:rPr>
          <w:sz w:val="28"/>
          <w:szCs w:val="28"/>
        </w:rPr>
        <w:t>у</w:t>
      </w:r>
      <w:r w:rsidR="004B18DE" w:rsidRPr="00BD6F94">
        <w:rPr>
          <w:sz w:val="28"/>
          <w:szCs w:val="28"/>
        </w:rPr>
        <w:t>чения муниципальной услуги специалист отдела обязан:</w:t>
      </w:r>
    </w:p>
    <w:p w:rsidR="004B18DE" w:rsidRPr="00BD6F94" w:rsidRDefault="004B18DE" w:rsidP="00DC2D53">
      <w:pPr>
        <w:tabs>
          <w:tab w:val="left" w:pos="3570"/>
        </w:tabs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начинать ответ на телефонный звонок с информации о наименовании отд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ла, в который позвонил гражданин, фамилии, имени, отчестве и должности специ</w:t>
      </w:r>
      <w:r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листа, принявшего телефонный звонок;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подробно в корректной форме информировать заинтересованное лицо о п</w:t>
      </w:r>
      <w:r w:rsidRPr="00BD6F94">
        <w:rPr>
          <w:rFonts w:ascii="Times New Roman" w:hAnsi="Times New Roman"/>
          <w:sz w:val="28"/>
          <w:szCs w:val="28"/>
        </w:rPr>
        <w:t>о</w:t>
      </w:r>
      <w:r w:rsidRPr="00BD6F94">
        <w:rPr>
          <w:rFonts w:ascii="Times New Roman" w:hAnsi="Times New Roman"/>
          <w:sz w:val="28"/>
          <w:szCs w:val="28"/>
        </w:rPr>
        <w:t>рядке получения муниципальной услуги;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при невозможности самостоятельно ответить на поставленные вопросы, п</w:t>
      </w:r>
      <w:r w:rsidRPr="00BD6F94">
        <w:rPr>
          <w:rFonts w:ascii="Times New Roman" w:hAnsi="Times New Roman"/>
          <w:sz w:val="28"/>
          <w:szCs w:val="28"/>
        </w:rPr>
        <w:t>е</w:t>
      </w:r>
      <w:r w:rsidRPr="00BD6F94">
        <w:rPr>
          <w:rFonts w:ascii="Times New Roman" w:hAnsi="Times New Roman"/>
          <w:sz w:val="28"/>
          <w:szCs w:val="28"/>
        </w:rPr>
        <w:t>реа</w:t>
      </w:r>
      <w:r w:rsidRPr="00BD6F94">
        <w:rPr>
          <w:rFonts w:ascii="Times New Roman" w:hAnsi="Times New Roman"/>
          <w:sz w:val="28"/>
          <w:szCs w:val="28"/>
        </w:rPr>
        <w:t>д</w:t>
      </w:r>
      <w:r w:rsidRPr="00BD6F94">
        <w:rPr>
          <w:rFonts w:ascii="Times New Roman" w:hAnsi="Times New Roman"/>
          <w:sz w:val="28"/>
          <w:szCs w:val="28"/>
        </w:rPr>
        <w:t>ресовать звонок заявителя на другое должностное лицо;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избегать конфликтных ситуаций, способных нанести ущерб его репутации или авторитету администрации муниципальн</w:t>
      </w:r>
      <w:r w:rsidRPr="00BD6F94">
        <w:rPr>
          <w:rFonts w:ascii="Times New Roman" w:hAnsi="Times New Roman"/>
          <w:sz w:val="28"/>
          <w:szCs w:val="28"/>
        </w:rPr>
        <w:t>о</w:t>
      </w:r>
      <w:r w:rsidRPr="00BD6F94">
        <w:rPr>
          <w:rFonts w:ascii="Times New Roman" w:hAnsi="Times New Roman"/>
          <w:sz w:val="28"/>
          <w:szCs w:val="28"/>
        </w:rPr>
        <w:t>го района;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соблюдать права и законные интересы заявителей.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2.</w:t>
      </w:r>
      <w:r w:rsidR="00BE481D" w:rsidRPr="00BD6F94">
        <w:rPr>
          <w:rFonts w:ascii="Times New Roman" w:hAnsi="Times New Roman"/>
          <w:sz w:val="28"/>
          <w:szCs w:val="28"/>
        </w:rPr>
        <w:t>15.4</w:t>
      </w:r>
      <w:r w:rsidRPr="00BD6F94">
        <w:rPr>
          <w:rFonts w:ascii="Times New Roman" w:hAnsi="Times New Roman"/>
          <w:sz w:val="28"/>
          <w:szCs w:val="28"/>
        </w:rPr>
        <w:t>. Консультации предоставляются по следующим вопросам: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перечня документов, необходимых для предоставления муниципальной у</w:t>
      </w:r>
      <w:r w:rsidRPr="00BD6F94">
        <w:rPr>
          <w:rFonts w:ascii="Times New Roman" w:hAnsi="Times New Roman"/>
          <w:sz w:val="28"/>
          <w:szCs w:val="28"/>
        </w:rPr>
        <w:t>с</w:t>
      </w:r>
      <w:r w:rsidRPr="00BD6F94">
        <w:rPr>
          <w:rFonts w:ascii="Times New Roman" w:hAnsi="Times New Roman"/>
          <w:sz w:val="28"/>
          <w:szCs w:val="28"/>
        </w:rPr>
        <w:t>луги, комплектности (достаточности) пре</w:t>
      </w:r>
      <w:r w:rsidRPr="00BD6F94">
        <w:rPr>
          <w:rFonts w:ascii="Times New Roman" w:hAnsi="Times New Roman"/>
          <w:sz w:val="28"/>
          <w:szCs w:val="28"/>
        </w:rPr>
        <w:t>д</w:t>
      </w:r>
      <w:r w:rsidRPr="00BD6F94">
        <w:rPr>
          <w:rFonts w:ascii="Times New Roman" w:hAnsi="Times New Roman"/>
          <w:sz w:val="28"/>
          <w:szCs w:val="28"/>
        </w:rPr>
        <w:t>ставленных документов;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источника получения документов, необходимых для предоставления мун</w:t>
      </w:r>
      <w:r w:rsidRPr="00BD6F94">
        <w:rPr>
          <w:rFonts w:ascii="Times New Roman" w:hAnsi="Times New Roman"/>
          <w:sz w:val="28"/>
          <w:szCs w:val="28"/>
        </w:rPr>
        <w:t>и</w:t>
      </w:r>
      <w:r w:rsidRPr="00BD6F94">
        <w:rPr>
          <w:rFonts w:ascii="Times New Roman" w:hAnsi="Times New Roman"/>
          <w:sz w:val="28"/>
          <w:szCs w:val="28"/>
        </w:rPr>
        <w:t>ципальной услуги (орган, организация и их м</w:t>
      </w:r>
      <w:r w:rsidRPr="00BD6F94">
        <w:rPr>
          <w:rFonts w:ascii="Times New Roman" w:hAnsi="Times New Roman"/>
          <w:sz w:val="28"/>
          <w:szCs w:val="28"/>
        </w:rPr>
        <w:t>е</w:t>
      </w:r>
      <w:r w:rsidRPr="00BD6F94">
        <w:rPr>
          <w:rFonts w:ascii="Times New Roman" w:hAnsi="Times New Roman"/>
          <w:sz w:val="28"/>
          <w:szCs w:val="28"/>
        </w:rPr>
        <w:t>стонахождение);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времени приема и выдачи документов;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сроков предоставления муниципальной услуги;</w:t>
      </w:r>
    </w:p>
    <w:p w:rsidR="004B18DE" w:rsidRPr="00BD6F94" w:rsidRDefault="004B18DE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</w:t>
      </w:r>
      <w:r w:rsidRPr="00BD6F94">
        <w:rPr>
          <w:rFonts w:ascii="Times New Roman" w:hAnsi="Times New Roman"/>
          <w:sz w:val="28"/>
          <w:szCs w:val="28"/>
        </w:rPr>
        <w:t>и</w:t>
      </w:r>
      <w:r w:rsidRPr="00BD6F94">
        <w:rPr>
          <w:rFonts w:ascii="Times New Roman" w:hAnsi="Times New Roman"/>
          <w:sz w:val="28"/>
          <w:szCs w:val="28"/>
        </w:rPr>
        <w:t>ципальной услуги.</w:t>
      </w:r>
    </w:p>
    <w:p w:rsidR="00764D36" w:rsidRPr="004F60B6" w:rsidRDefault="00BE481D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4F60B6">
        <w:rPr>
          <w:rFonts w:ascii="Times New Roman" w:hAnsi="Times New Roman"/>
          <w:sz w:val="28"/>
          <w:szCs w:val="28"/>
        </w:rPr>
        <w:t>2.15.5</w:t>
      </w:r>
      <w:r w:rsidR="004B18DE" w:rsidRPr="004F60B6">
        <w:rPr>
          <w:rFonts w:ascii="Times New Roman" w:hAnsi="Times New Roman"/>
          <w:sz w:val="28"/>
          <w:szCs w:val="28"/>
        </w:rPr>
        <w:t>. Консультации и приём специалистом отдела граждан и организаций осуществляются в соответствии с графиком (режимом) приёма, указанным в разд</w:t>
      </w:r>
      <w:r w:rsidR="004B18DE" w:rsidRPr="004F60B6">
        <w:rPr>
          <w:rFonts w:ascii="Times New Roman" w:hAnsi="Times New Roman"/>
          <w:sz w:val="28"/>
          <w:szCs w:val="28"/>
        </w:rPr>
        <w:t>е</w:t>
      </w:r>
      <w:r w:rsidR="0000173E" w:rsidRPr="004F60B6">
        <w:rPr>
          <w:rFonts w:ascii="Times New Roman" w:hAnsi="Times New Roman"/>
          <w:sz w:val="28"/>
          <w:szCs w:val="28"/>
        </w:rPr>
        <w:t>ле 2</w:t>
      </w:r>
      <w:r w:rsidR="004B18DE" w:rsidRPr="004F60B6">
        <w:rPr>
          <w:rFonts w:ascii="Times New Roman" w:hAnsi="Times New Roman"/>
          <w:sz w:val="28"/>
          <w:szCs w:val="28"/>
        </w:rPr>
        <w:t>.2</w:t>
      </w:r>
      <w:r w:rsidR="0000173E" w:rsidRPr="004F60B6">
        <w:rPr>
          <w:rFonts w:ascii="Times New Roman" w:hAnsi="Times New Roman"/>
          <w:sz w:val="28"/>
          <w:szCs w:val="28"/>
        </w:rPr>
        <w:t>.</w:t>
      </w:r>
      <w:r w:rsidR="004B18DE" w:rsidRPr="004F60B6">
        <w:rPr>
          <w:rFonts w:ascii="Times New Roman" w:hAnsi="Times New Roman"/>
          <w:sz w:val="28"/>
          <w:szCs w:val="28"/>
        </w:rPr>
        <w:t xml:space="preserve"> настоящего административного ре</w:t>
      </w:r>
      <w:r w:rsidR="004B18DE" w:rsidRPr="004F60B6">
        <w:rPr>
          <w:rFonts w:ascii="Times New Roman" w:hAnsi="Times New Roman"/>
          <w:sz w:val="28"/>
          <w:szCs w:val="28"/>
        </w:rPr>
        <w:t>г</w:t>
      </w:r>
      <w:r w:rsidR="004B18DE" w:rsidRPr="004F60B6">
        <w:rPr>
          <w:rFonts w:ascii="Times New Roman" w:hAnsi="Times New Roman"/>
          <w:sz w:val="28"/>
          <w:szCs w:val="28"/>
        </w:rPr>
        <w:t>ламента.</w:t>
      </w:r>
    </w:p>
    <w:p w:rsidR="00764D36" w:rsidRPr="00BD6F94" w:rsidRDefault="00BE481D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2.16</w:t>
      </w:r>
      <w:r w:rsidR="00764D36" w:rsidRPr="00BD6F94">
        <w:rPr>
          <w:sz w:val="28"/>
          <w:szCs w:val="28"/>
        </w:rPr>
        <w:t>. Показателями оценки доступности муниципальной услуги явл</w:t>
      </w:r>
      <w:r w:rsidR="00764D36" w:rsidRPr="00BD6F94">
        <w:rPr>
          <w:sz w:val="28"/>
          <w:szCs w:val="28"/>
        </w:rPr>
        <w:t>я</w:t>
      </w:r>
      <w:r w:rsidR="00764D36" w:rsidRPr="00BD6F94">
        <w:rPr>
          <w:sz w:val="28"/>
          <w:szCs w:val="28"/>
        </w:rPr>
        <w:t>ются: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1) транспортная доступность к местам предоставления муниципальной усл</w:t>
      </w:r>
      <w:r w:rsidRPr="00BD6F94">
        <w:rPr>
          <w:sz w:val="28"/>
          <w:szCs w:val="28"/>
        </w:rPr>
        <w:t>у</w:t>
      </w:r>
      <w:r w:rsidRPr="00BD6F94">
        <w:rPr>
          <w:sz w:val="28"/>
          <w:szCs w:val="28"/>
        </w:rPr>
        <w:t>ги;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2) обеспечение беспрепятственного доступа лиц с ограниченными возможн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стями передвижения к помещениям, в которых предоставляется муниципальная у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луга;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3) обеспечение возможности направления запроса в </w:t>
      </w:r>
      <w:r w:rsidR="00BE481D"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дминистрацию Куменского района  по электронной по</w:t>
      </w:r>
      <w:r w:rsidRPr="00BD6F94">
        <w:rPr>
          <w:sz w:val="28"/>
          <w:szCs w:val="28"/>
        </w:rPr>
        <w:t>ч</w:t>
      </w:r>
      <w:r w:rsidRPr="00BD6F94">
        <w:rPr>
          <w:sz w:val="28"/>
          <w:szCs w:val="28"/>
        </w:rPr>
        <w:t>те;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lastRenderedPageBreak/>
        <w:t>4) размещение информации о порядке предоставления муниципальной услуги в едином портале государственных и мун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ципальных услуг;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5) обеспечение предоставления муниципальной услуги с использованием возмо</w:t>
      </w:r>
      <w:r w:rsidRPr="00BD6F94">
        <w:rPr>
          <w:sz w:val="28"/>
          <w:szCs w:val="28"/>
        </w:rPr>
        <w:t>ж</w:t>
      </w:r>
      <w:r w:rsidRPr="00BD6F94">
        <w:rPr>
          <w:sz w:val="28"/>
          <w:szCs w:val="28"/>
        </w:rPr>
        <w:t>ностей Портала государственных и муниципальных услуг Кировской обла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ти;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6) размещение информации о порядке предоставления муниципальной услуги на официальном Интернет-сайте муниципального образования Куменского муниц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пальн</w:t>
      </w:r>
      <w:r w:rsidRPr="00BD6F94">
        <w:rPr>
          <w:sz w:val="28"/>
          <w:szCs w:val="28"/>
        </w:rPr>
        <w:t>о</w:t>
      </w:r>
      <w:r w:rsidRPr="00BD6F94">
        <w:rPr>
          <w:sz w:val="28"/>
          <w:szCs w:val="28"/>
        </w:rPr>
        <w:t>го района.</w:t>
      </w:r>
    </w:p>
    <w:p w:rsidR="00764D36" w:rsidRPr="00BD6F94" w:rsidRDefault="00C2351E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2.17</w:t>
      </w:r>
      <w:r w:rsidR="00764D36" w:rsidRPr="00BD6F94">
        <w:rPr>
          <w:sz w:val="28"/>
          <w:szCs w:val="28"/>
        </w:rPr>
        <w:t>. Показателями оценки качества предоставления муниципальной услуги явл</w:t>
      </w:r>
      <w:r w:rsidR="00764D36" w:rsidRPr="00BD6F94">
        <w:rPr>
          <w:sz w:val="28"/>
          <w:szCs w:val="28"/>
        </w:rPr>
        <w:t>я</w:t>
      </w:r>
      <w:r w:rsidR="00764D36" w:rsidRPr="00BD6F94">
        <w:rPr>
          <w:sz w:val="28"/>
          <w:szCs w:val="28"/>
        </w:rPr>
        <w:t>ются: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1) соблюдение срока предоставления муниципальной услуги;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2) соблюдение сроков ожидания в очереди при предоставлении муниципальной у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луги;</w:t>
      </w:r>
    </w:p>
    <w:p w:rsidR="00764D36" w:rsidRPr="00BD6F94" w:rsidRDefault="00764D36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</w:t>
      </w:r>
      <w:r w:rsidRPr="00BD6F94">
        <w:rPr>
          <w:sz w:val="28"/>
          <w:szCs w:val="28"/>
        </w:rPr>
        <w:t>с</w:t>
      </w:r>
      <w:r w:rsidRPr="00BD6F94">
        <w:rPr>
          <w:sz w:val="28"/>
          <w:szCs w:val="28"/>
        </w:rPr>
        <w:t>луги.</w:t>
      </w:r>
    </w:p>
    <w:p w:rsidR="006E507B" w:rsidRPr="00BD6F94" w:rsidRDefault="006E507B" w:rsidP="00DC2D53">
      <w:pPr>
        <w:pStyle w:val="30"/>
        <w:ind w:left="567" w:firstLine="0"/>
        <w:rPr>
          <w:b w:val="0"/>
        </w:rPr>
      </w:pPr>
    </w:p>
    <w:p w:rsidR="00124A69" w:rsidRPr="00BD6F94" w:rsidRDefault="00C75B8E" w:rsidP="00DC2D53">
      <w:pPr>
        <w:pStyle w:val="ConsPlusNormal"/>
        <w:widowControl/>
        <w:ind w:left="567" w:firstLine="0"/>
        <w:jc w:val="center"/>
        <w:rPr>
          <w:rFonts w:ascii="Times New Roman" w:hAnsi="Times New Roman"/>
          <w:b/>
          <w:sz w:val="28"/>
        </w:rPr>
      </w:pPr>
      <w:r w:rsidRPr="00BD6F94">
        <w:rPr>
          <w:rFonts w:ascii="Times New Roman" w:hAnsi="Times New Roman"/>
          <w:b/>
          <w:sz w:val="28"/>
        </w:rPr>
        <w:t>3</w:t>
      </w:r>
      <w:r w:rsidR="00C2351E" w:rsidRPr="00BD6F94">
        <w:rPr>
          <w:rFonts w:ascii="Times New Roman" w:hAnsi="Times New Roman"/>
          <w:b/>
          <w:sz w:val="28"/>
        </w:rPr>
        <w:t xml:space="preserve">. Административные </w:t>
      </w:r>
      <w:r w:rsidR="00124A69" w:rsidRPr="00BD6F94">
        <w:rPr>
          <w:rFonts w:ascii="Times New Roman" w:hAnsi="Times New Roman"/>
          <w:b/>
          <w:sz w:val="28"/>
        </w:rPr>
        <w:t>процедуры</w:t>
      </w:r>
    </w:p>
    <w:p w:rsidR="00124A69" w:rsidRPr="00BD6F94" w:rsidRDefault="00124A69" w:rsidP="00DC2D53">
      <w:pPr>
        <w:pStyle w:val="ConsPlusNormal"/>
        <w:widowControl/>
        <w:ind w:left="567" w:firstLine="0"/>
        <w:jc w:val="both"/>
        <w:rPr>
          <w:rFonts w:ascii="Times New Roman" w:hAnsi="Times New Roman"/>
          <w:b/>
          <w:sz w:val="28"/>
        </w:rPr>
      </w:pPr>
    </w:p>
    <w:p w:rsidR="00C75B8E" w:rsidRPr="00BD6F94" w:rsidRDefault="00C75B8E" w:rsidP="00DC2D53">
      <w:pPr>
        <w:pStyle w:val="ConsPlusNormal"/>
        <w:widowControl/>
        <w:ind w:left="567" w:firstLine="540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="00313581" w:rsidRPr="00BD6F94">
        <w:rPr>
          <w:rFonts w:ascii="Times New Roman" w:hAnsi="Times New Roman"/>
          <w:sz w:val="28"/>
          <w:szCs w:val="28"/>
        </w:rPr>
        <w:t>муниципал</w:t>
      </w:r>
      <w:r w:rsidR="00313581" w:rsidRPr="00BD6F94">
        <w:rPr>
          <w:rFonts w:ascii="Times New Roman" w:hAnsi="Times New Roman"/>
          <w:sz w:val="28"/>
          <w:szCs w:val="28"/>
        </w:rPr>
        <w:t>ь</w:t>
      </w:r>
      <w:r w:rsidR="00313581" w:rsidRPr="00BD6F94">
        <w:rPr>
          <w:rFonts w:ascii="Times New Roman" w:hAnsi="Times New Roman"/>
          <w:sz w:val="28"/>
          <w:szCs w:val="28"/>
        </w:rPr>
        <w:t>ной</w:t>
      </w:r>
      <w:r w:rsidRPr="00BD6F94">
        <w:rPr>
          <w:rFonts w:ascii="Times New Roman" w:hAnsi="Times New Roman"/>
          <w:sz w:val="28"/>
          <w:szCs w:val="28"/>
        </w:rPr>
        <w:t xml:space="preserve"> услуги.</w:t>
      </w:r>
    </w:p>
    <w:p w:rsidR="004B18DE" w:rsidRPr="00BD6F94" w:rsidRDefault="004B18DE" w:rsidP="00DC2D53">
      <w:pPr>
        <w:ind w:left="567" w:firstLine="72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3.1.1. Предоставление муниципальной услуги включает в себя следующие адм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нистративные процедуры:</w:t>
      </w:r>
    </w:p>
    <w:p w:rsidR="004B18DE" w:rsidRPr="00BD6F94" w:rsidRDefault="004B18DE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 прием  документов и регистрация заявления;</w:t>
      </w:r>
    </w:p>
    <w:p w:rsidR="0037211B" w:rsidRPr="00BD6F94" w:rsidRDefault="0037211B" w:rsidP="00DC2D53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проверка полноты и достоверности документов;</w:t>
      </w:r>
    </w:p>
    <w:p w:rsidR="0037211B" w:rsidRPr="00BD6F94" w:rsidRDefault="000C0749" w:rsidP="00DC2D53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утверждение и регистрация паспорта маршрута, расписания движения пассажи</w:t>
      </w:r>
      <w:r w:rsidRPr="00BD6F94">
        <w:rPr>
          <w:sz w:val="28"/>
          <w:szCs w:val="28"/>
        </w:rPr>
        <w:t>р</w:t>
      </w:r>
      <w:r w:rsidRPr="00BD6F94">
        <w:rPr>
          <w:sz w:val="28"/>
          <w:szCs w:val="28"/>
        </w:rPr>
        <w:t>ского транспорта</w:t>
      </w:r>
    </w:p>
    <w:p w:rsidR="0037211B" w:rsidRPr="00BD6F94" w:rsidRDefault="0037211B" w:rsidP="00DC2D53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направление заявителю результата предоставления муниципальной услуги.</w:t>
      </w:r>
    </w:p>
    <w:p w:rsidR="004B18DE" w:rsidRPr="00BD6F94" w:rsidRDefault="004B18DE" w:rsidP="00DC2D53">
      <w:pPr>
        <w:pStyle w:val="ConsPlusNormal"/>
        <w:widowControl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3.1.2. Последовательность административных действий (процедур) по предоста</w:t>
      </w:r>
      <w:r w:rsidRPr="00BD6F94">
        <w:rPr>
          <w:rFonts w:ascii="Times New Roman" w:hAnsi="Times New Roman"/>
          <w:sz w:val="28"/>
          <w:szCs w:val="28"/>
        </w:rPr>
        <w:t>в</w:t>
      </w:r>
      <w:r w:rsidRPr="00BD6F94">
        <w:rPr>
          <w:rFonts w:ascii="Times New Roman" w:hAnsi="Times New Roman"/>
          <w:sz w:val="28"/>
          <w:szCs w:val="28"/>
        </w:rPr>
        <w:t xml:space="preserve">лению муниципальной услуги отражена в блок – схеме, представленной в </w:t>
      </w:r>
      <w:r w:rsidRPr="00BD6F94">
        <w:rPr>
          <w:rFonts w:ascii="Times New Roman" w:hAnsi="Times New Roman"/>
          <w:sz w:val="28"/>
          <w:szCs w:val="28"/>
          <w:u w:val="single"/>
        </w:rPr>
        <w:t>При</w:t>
      </w:r>
      <w:r w:rsidR="00842745" w:rsidRPr="00BD6F94">
        <w:rPr>
          <w:rFonts w:ascii="Times New Roman" w:hAnsi="Times New Roman"/>
          <w:sz w:val="28"/>
          <w:szCs w:val="28"/>
          <w:u w:val="single"/>
        </w:rPr>
        <w:t>л</w:t>
      </w:r>
      <w:r w:rsidR="00842745" w:rsidRPr="00BD6F94">
        <w:rPr>
          <w:rFonts w:ascii="Times New Roman" w:hAnsi="Times New Roman"/>
          <w:sz w:val="28"/>
          <w:szCs w:val="28"/>
          <w:u w:val="single"/>
        </w:rPr>
        <w:t>о</w:t>
      </w:r>
      <w:r w:rsidR="00842745" w:rsidRPr="00BD6F94">
        <w:rPr>
          <w:rFonts w:ascii="Times New Roman" w:hAnsi="Times New Roman"/>
          <w:sz w:val="28"/>
          <w:szCs w:val="28"/>
          <w:u w:val="single"/>
        </w:rPr>
        <w:t>жении 1</w:t>
      </w:r>
      <w:r w:rsidRPr="00BD6F9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B18DE" w:rsidRPr="00BD6F94" w:rsidRDefault="004B18DE" w:rsidP="00DC2D53">
      <w:pPr>
        <w:pStyle w:val="4"/>
        <w:ind w:left="567" w:firstLine="0"/>
        <w:rPr>
          <w:i w:val="0"/>
        </w:rPr>
      </w:pPr>
    </w:p>
    <w:p w:rsidR="00D24D51" w:rsidRPr="00BD6F94" w:rsidRDefault="00C75B8E" w:rsidP="00DC2D53">
      <w:pPr>
        <w:pStyle w:val="4"/>
        <w:ind w:left="567"/>
        <w:rPr>
          <w:b w:val="0"/>
          <w:i w:val="0"/>
        </w:rPr>
      </w:pPr>
      <w:r w:rsidRPr="00BD6F94">
        <w:rPr>
          <w:b w:val="0"/>
          <w:i w:val="0"/>
        </w:rPr>
        <w:t>3.2. Описание последовательности административных действий при п</w:t>
      </w:r>
      <w:r w:rsidR="00124A69" w:rsidRPr="00BD6F94">
        <w:rPr>
          <w:b w:val="0"/>
          <w:i w:val="0"/>
        </w:rPr>
        <w:t>ри</w:t>
      </w:r>
      <w:r w:rsidRPr="00BD6F94">
        <w:rPr>
          <w:b w:val="0"/>
          <w:i w:val="0"/>
        </w:rPr>
        <w:t>ё</w:t>
      </w:r>
      <w:r w:rsidR="00124A69" w:rsidRPr="00BD6F94">
        <w:rPr>
          <w:b w:val="0"/>
          <w:i w:val="0"/>
        </w:rPr>
        <w:t>м</w:t>
      </w:r>
      <w:r w:rsidRPr="00BD6F94">
        <w:rPr>
          <w:b w:val="0"/>
          <w:i w:val="0"/>
        </w:rPr>
        <w:t>е</w:t>
      </w:r>
      <w:r w:rsidR="00124A69" w:rsidRPr="00BD6F94">
        <w:rPr>
          <w:b w:val="0"/>
          <w:i w:val="0"/>
        </w:rPr>
        <w:t xml:space="preserve"> </w:t>
      </w:r>
      <w:r w:rsidR="00F20E1F">
        <w:rPr>
          <w:b w:val="0"/>
          <w:i w:val="0"/>
        </w:rPr>
        <w:t>и р</w:t>
      </w:r>
      <w:r w:rsidR="00F20E1F">
        <w:rPr>
          <w:b w:val="0"/>
          <w:i w:val="0"/>
        </w:rPr>
        <w:t>е</w:t>
      </w:r>
      <w:r w:rsidR="00F20E1F">
        <w:rPr>
          <w:b w:val="0"/>
          <w:i w:val="0"/>
        </w:rPr>
        <w:t xml:space="preserve">гистрации </w:t>
      </w:r>
      <w:r w:rsidR="00124A69" w:rsidRPr="00BD6F94">
        <w:rPr>
          <w:b w:val="0"/>
          <w:i w:val="0"/>
        </w:rPr>
        <w:t>заявления</w:t>
      </w:r>
      <w:r w:rsidRPr="00BD6F94">
        <w:rPr>
          <w:b w:val="0"/>
          <w:i w:val="0"/>
        </w:rPr>
        <w:t xml:space="preserve"> и документов</w:t>
      </w:r>
      <w:r w:rsidR="00313581" w:rsidRPr="00BD6F94">
        <w:rPr>
          <w:b w:val="0"/>
          <w:i w:val="0"/>
        </w:rPr>
        <w:t>.</w:t>
      </w:r>
    </w:p>
    <w:p w:rsidR="009D64E7" w:rsidRPr="00BD6F94" w:rsidRDefault="00603A7E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3.2</w:t>
      </w:r>
      <w:r w:rsidR="009D64E7" w:rsidRPr="00BD6F94">
        <w:rPr>
          <w:sz w:val="28"/>
          <w:szCs w:val="28"/>
        </w:rPr>
        <w:t>.1. Основанием для начала исполнения процедуры приема документов и р</w:t>
      </w:r>
      <w:r w:rsidR="009D64E7" w:rsidRPr="00BD6F94">
        <w:rPr>
          <w:sz w:val="28"/>
          <w:szCs w:val="28"/>
        </w:rPr>
        <w:t>е</w:t>
      </w:r>
      <w:r w:rsidR="009D64E7" w:rsidRPr="00BD6F94">
        <w:rPr>
          <w:sz w:val="28"/>
          <w:szCs w:val="28"/>
        </w:rPr>
        <w:t xml:space="preserve">гистрации заявления на предоставление муниципальной услуги является личное обращение заявителя в </w:t>
      </w:r>
      <w:r w:rsidR="004F60B6">
        <w:rPr>
          <w:sz w:val="28"/>
          <w:szCs w:val="28"/>
        </w:rPr>
        <w:t>Отдел</w:t>
      </w:r>
      <w:r w:rsidR="009D64E7" w:rsidRPr="00BD6F94">
        <w:rPr>
          <w:sz w:val="28"/>
          <w:szCs w:val="28"/>
        </w:rPr>
        <w:t>, либо его уполномоченного представителя.</w:t>
      </w:r>
    </w:p>
    <w:p w:rsidR="009D64E7" w:rsidRPr="00BD6F94" w:rsidRDefault="00603A7E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3.2</w:t>
      </w:r>
      <w:r w:rsidR="009D64E7" w:rsidRPr="00BD6F94">
        <w:rPr>
          <w:sz w:val="28"/>
          <w:szCs w:val="28"/>
        </w:rPr>
        <w:t>.2.Специалист отдела проверяет:</w:t>
      </w:r>
    </w:p>
    <w:p w:rsidR="009D64E7" w:rsidRPr="00BD6F94" w:rsidRDefault="009D64E7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 документы, удостоверяющие личность заявителя;</w:t>
      </w:r>
    </w:p>
    <w:p w:rsidR="009D64E7" w:rsidRPr="00BD6F94" w:rsidRDefault="009D64E7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 наличие всех необходимых докумен</w:t>
      </w:r>
      <w:r w:rsidR="00373CDF" w:rsidRPr="00BD6F94">
        <w:rPr>
          <w:sz w:val="28"/>
          <w:szCs w:val="28"/>
        </w:rPr>
        <w:t>тов, предусмотренных разделе 2.6</w:t>
      </w:r>
      <w:r w:rsidRPr="00BD6F94">
        <w:rPr>
          <w:sz w:val="28"/>
          <w:szCs w:val="28"/>
        </w:rPr>
        <w:t>. н</w:t>
      </w:r>
      <w:r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стоящ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го административного регламента.</w:t>
      </w:r>
    </w:p>
    <w:p w:rsidR="009D64E7" w:rsidRPr="00BD6F94" w:rsidRDefault="00603A7E" w:rsidP="00DC2D53">
      <w:pPr>
        <w:pStyle w:val="a3"/>
        <w:ind w:left="567" w:firstLine="0"/>
        <w:rPr>
          <w:b w:val="0"/>
          <w:szCs w:val="28"/>
        </w:rPr>
      </w:pPr>
      <w:r w:rsidRPr="00BD6F94">
        <w:rPr>
          <w:b w:val="0"/>
          <w:szCs w:val="28"/>
        </w:rPr>
        <w:t>3.2</w:t>
      </w:r>
      <w:r w:rsidR="009D64E7" w:rsidRPr="00BD6F94">
        <w:rPr>
          <w:b w:val="0"/>
          <w:szCs w:val="28"/>
        </w:rPr>
        <w:t>.3. При установлении фактов отсутствия необходимых документов, несоответс</w:t>
      </w:r>
      <w:r w:rsidR="009D64E7" w:rsidRPr="00BD6F94">
        <w:rPr>
          <w:b w:val="0"/>
          <w:szCs w:val="28"/>
        </w:rPr>
        <w:t>т</w:t>
      </w:r>
      <w:r w:rsidR="009D64E7" w:rsidRPr="00BD6F94">
        <w:rPr>
          <w:b w:val="0"/>
          <w:szCs w:val="28"/>
        </w:rPr>
        <w:t>вия представленных документов требованиям настоящего административного ре</w:t>
      </w:r>
      <w:r w:rsidR="009D64E7" w:rsidRPr="00BD6F94">
        <w:rPr>
          <w:b w:val="0"/>
          <w:szCs w:val="28"/>
        </w:rPr>
        <w:t>г</w:t>
      </w:r>
      <w:r w:rsidR="009D64E7" w:rsidRPr="00BD6F94">
        <w:rPr>
          <w:b w:val="0"/>
          <w:szCs w:val="28"/>
        </w:rPr>
        <w:t>ламента, заявление с прилагаемыми к нему документами не регистрируется, и во</w:t>
      </w:r>
      <w:r w:rsidR="009D64E7" w:rsidRPr="00BD6F94">
        <w:rPr>
          <w:b w:val="0"/>
          <w:szCs w:val="28"/>
        </w:rPr>
        <w:t>з</w:t>
      </w:r>
      <w:r w:rsidR="009D64E7" w:rsidRPr="00BD6F94">
        <w:rPr>
          <w:b w:val="0"/>
          <w:szCs w:val="28"/>
        </w:rPr>
        <w:t>вращ</w:t>
      </w:r>
      <w:r w:rsidR="009D64E7" w:rsidRPr="00BD6F94">
        <w:rPr>
          <w:b w:val="0"/>
          <w:szCs w:val="28"/>
        </w:rPr>
        <w:t>а</w:t>
      </w:r>
      <w:r w:rsidR="009D64E7" w:rsidRPr="00BD6F94">
        <w:rPr>
          <w:b w:val="0"/>
          <w:szCs w:val="28"/>
        </w:rPr>
        <w:t>ются заявителю.</w:t>
      </w:r>
    </w:p>
    <w:p w:rsidR="009D64E7" w:rsidRPr="00BD6F94" w:rsidRDefault="009D64E7" w:rsidP="00DC2D53">
      <w:pPr>
        <w:pStyle w:val="a3"/>
        <w:ind w:left="567" w:firstLine="0"/>
        <w:rPr>
          <w:b w:val="0"/>
          <w:szCs w:val="28"/>
        </w:rPr>
      </w:pPr>
    </w:p>
    <w:p w:rsidR="009D64E7" w:rsidRPr="00BD6F94" w:rsidRDefault="00603A7E" w:rsidP="00DC2D53">
      <w:pPr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3.2</w:t>
      </w:r>
      <w:r w:rsidR="00486F36" w:rsidRPr="00BD6F94">
        <w:rPr>
          <w:sz w:val="28"/>
          <w:szCs w:val="28"/>
        </w:rPr>
        <w:t>.4</w:t>
      </w:r>
      <w:r w:rsidR="009D64E7" w:rsidRPr="00BD6F94">
        <w:rPr>
          <w:sz w:val="28"/>
          <w:szCs w:val="28"/>
        </w:rPr>
        <w:t>. При наличии заявления и документ</w:t>
      </w:r>
      <w:r w:rsidR="00373CDF" w:rsidRPr="00BD6F94">
        <w:rPr>
          <w:sz w:val="28"/>
          <w:szCs w:val="28"/>
        </w:rPr>
        <w:t>ов, предусмотренных разделом 2.6</w:t>
      </w:r>
      <w:r w:rsidR="009D64E7" w:rsidRPr="00BD6F94">
        <w:rPr>
          <w:sz w:val="28"/>
          <w:szCs w:val="28"/>
        </w:rPr>
        <w:t>. н</w:t>
      </w:r>
      <w:r w:rsidR="009D64E7" w:rsidRPr="00BD6F94">
        <w:rPr>
          <w:sz w:val="28"/>
          <w:szCs w:val="28"/>
        </w:rPr>
        <w:t>а</w:t>
      </w:r>
      <w:r w:rsidR="009D64E7" w:rsidRPr="00BD6F94">
        <w:rPr>
          <w:sz w:val="28"/>
          <w:szCs w:val="28"/>
        </w:rPr>
        <w:t>стоящего административного регламента,  специалист отдела удостоверяет своей подписью на заявлении комплектность пакета прилагаемых док</w:t>
      </w:r>
      <w:r w:rsidR="009D64E7" w:rsidRPr="00BD6F94">
        <w:rPr>
          <w:sz w:val="28"/>
          <w:szCs w:val="28"/>
        </w:rPr>
        <w:t>у</w:t>
      </w:r>
      <w:r w:rsidR="009D64E7" w:rsidRPr="00BD6F94">
        <w:rPr>
          <w:sz w:val="28"/>
          <w:szCs w:val="28"/>
        </w:rPr>
        <w:t>ментов.</w:t>
      </w:r>
    </w:p>
    <w:p w:rsidR="00E9470D" w:rsidRPr="00BD6F94" w:rsidRDefault="00E9470D" w:rsidP="00DC2D53">
      <w:pPr>
        <w:tabs>
          <w:tab w:val="left" w:pos="-3420"/>
        </w:tabs>
        <w:ind w:left="567"/>
        <w:jc w:val="both"/>
        <w:rPr>
          <w:sz w:val="28"/>
          <w:szCs w:val="28"/>
        </w:rPr>
      </w:pPr>
      <w:r w:rsidRPr="00BD6F94">
        <w:rPr>
          <w:sz w:val="28"/>
          <w:szCs w:val="28"/>
        </w:rPr>
        <w:lastRenderedPageBreak/>
        <w:t>- Максимальный срок исполнения данной административной процедуры составл</w:t>
      </w:r>
      <w:r w:rsidRPr="00BD6F94">
        <w:rPr>
          <w:sz w:val="28"/>
          <w:szCs w:val="28"/>
        </w:rPr>
        <w:t>я</w:t>
      </w:r>
      <w:r w:rsidRPr="00BD6F94">
        <w:rPr>
          <w:sz w:val="28"/>
          <w:szCs w:val="28"/>
        </w:rPr>
        <w:t>ет не более 20 минут.</w:t>
      </w:r>
    </w:p>
    <w:p w:rsidR="009D64E7" w:rsidRPr="00BD6F94" w:rsidRDefault="00603A7E" w:rsidP="00DC2D53">
      <w:pPr>
        <w:pStyle w:val="a3"/>
        <w:ind w:left="567" w:firstLine="0"/>
        <w:rPr>
          <w:b w:val="0"/>
          <w:szCs w:val="28"/>
        </w:rPr>
      </w:pPr>
      <w:r w:rsidRPr="00BD6F94">
        <w:rPr>
          <w:b w:val="0"/>
          <w:szCs w:val="28"/>
        </w:rPr>
        <w:t>3.2</w:t>
      </w:r>
      <w:r w:rsidR="00486F36" w:rsidRPr="00BD6F94">
        <w:rPr>
          <w:b w:val="0"/>
          <w:szCs w:val="28"/>
        </w:rPr>
        <w:t>.5</w:t>
      </w:r>
      <w:r w:rsidR="009D64E7" w:rsidRPr="00BD6F94">
        <w:rPr>
          <w:b w:val="0"/>
          <w:szCs w:val="28"/>
        </w:rPr>
        <w:t>. Документы в течение одного рабочего дня направляются Главе администр</w:t>
      </w:r>
      <w:r w:rsidR="009D64E7" w:rsidRPr="00BD6F94">
        <w:rPr>
          <w:b w:val="0"/>
          <w:szCs w:val="28"/>
        </w:rPr>
        <w:t>а</w:t>
      </w:r>
      <w:r w:rsidR="009D64E7" w:rsidRPr="00BD6F94">
        <w:rPr>
          <w:b w:val="0"/>
          <w:szCs w:val="28"/>
        </w:rPr>
        <w:t>ции района (или лицу, его замещающему) для принятия решения об исполнении мун</w:t>
      </w:r>
      <w:r w:rsidR="009D64E7" w:rsidRPr="00BD6F94">
        <w:rPr>
          <w:b w:val="0"/>
          <w:szCs w:val="28"/>
        </w:rPr>
        <w:t>и</w:t>
      </w:r>
      <w:r w:rsidR="009D64E7" w:rsidRPr="00BD6F94">
        <w:rPr>
          <w:b w:val="0"/>
          <w:szCs w:val="28"/>
        </w:rPr>
        <w:t>ципальной услуги.</w:t>
      </w:r>
    </w:p>
    <w:p w:rsidR="00124A69" w:rsidRPr="004F60B6" w:rsidRDefault="00603A7E" w:rsidP="00DC2D53">
      <w:pPr>
        <w:pStyle w:val="a3"/>
        <w:ind w:left="567" w:firstLine="0"/>
        <w:rPr>
          <w:b w:val="0"/>
          <w:szCs w:val="28"/>
        </w:rPr>
      </w:pPr>
      <w:r w:rsidRPr="004F60B6">
        <w:rPr>
          <w:b w:val="0"/>
        </w:rPr>
        <w:t>3.2</w:t>
      </w:r>
      <w:r w:rsidR="00486F36" w:rsidRPr="004F60B6">
        <w:rPr>
          <w:b w:val="0"/>
        </w:rPr>
        <w:t>.6</w:t>
      </w:r>
      <w:r w:rsidR="009D64E7" w:rsidRPr="004F60B6">
        <w:rPr>
          <w:b w:val="0"/>
        </w:rPr>
        <w:t>. Глава администрации муниципального района (или лицо, его замещающее) рассматривает заявление, выносит резолюцию  и направляет специалисту о</w:t>
      </w:r>
      <w:r w:rsidR="009D64E7" w:rsidRPr="004F60B6">
        <w:rPr>
          <w:b w:val="0"/>
        </w:rPr>
        <w:t>т</w:t>
      </w:r>
      <w:r w:rsidR="009D64E7" w:rsidRPr="004F60B6">
        <w:rPr>
          <w:b w:val="0"/>
        </w:rPr>
        <w:t>дела на и</w:t>
      </w:r>
      <w:r w:rsidR="009D64E7" w:rsidRPr="004F60B6">
        <w:rPr>
          <w:b w:val="0"/>
        </w:rPr>
        <w:t>с</w:t>
      </w:r>
      <w:r w:rsidR="009D64E7" w:rsidRPr="004F60B6">
        <w:rPr>
          <w:b w:val="0"/>
        </w:rPr>
        <w:t>полнение.</w:t>
      </w:r>
    </w:p>
    <w:p w:rsidR="00E27E68" w:rsidRPr="001E00F6" w:rsidRDefault="006930E6" w:rsidP="00DC2D53">
      <w:pPr>
        <w:ind w:left="567" w:firstLine="540"/>
        <w:jc w:val="both"/>
        <w:rPr>
          <w:color w:val="FF0000"/>
          <w:sz w:val="28"/>
          <w:szCs w:val="28"/>
        </w:rPr>
      </w:pPr>
      <w:r w:rsidRPr="00BD6F94">
        <w:rPr>
          <w:sz w:val="28"/>
          <w:szCs w:val="28"/>
        </w:rPr>
        <w:t>3.</w:t>
      </w:r>
      <w:r w:rsidR="00E27E68">
        <w:rPr>
          <w:sz w:val="28"/>
          <w:szCs w:val="28"/>
        </w:rPr>
        <w:t>2</w:t>
      </w:r>
      <w:r w:rsidRPr="00BD6F94">
        <w:rPr>
          <w:sz w:val="28"/>
          <w:szCs w:val="28"/>
        </w:rPr>
        <w:t>.</w:t>
      </w:r>
      <w:r w:rsidR="00E27E68">
        <w:rPr>
          <w:sz w:val="28"/>
          <w:szCs w:val="28"/>
        </w:rPr>
        <w:t>7</w:t>
      </w:r>
      <w:r w:rsidR="00E27E68" w:rsidRPr="001E00F6">
        <w:rPr>
          <w:sz w:val="28"/>
          <w:szCs w:val="28"/>
        </w:rPr>
        <w:t>.</w:t>
      </w:r>
      <w:r w:rsidR="001E00F6" w:rsidRPr="001E00F6">
        <w:rPr>
          <w:sz w:val="28"/>
          <w:szCs w:val="28"/>
        </w:rPr>
        <w:t xml:space="preserve"> Максимальный срок исполнения данной административной процедуры составляет один день</w:t>
      </w:r>
      <w:r w:rsidR="001E00F6">
        <w:rPr>
          <w:sz w:val="28"/>
          <w:szCs w:val="28"/>
        </w:rPr>
        <w:t>.</w:t>
      </w:r>
    </w:p>
    <w:p w:rsidR="006930E6" w:rsidRPr="00BD6F94" w:rsidRDefault="00E27E68" w:rsidP="00DC2D53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Проверка полноты и достоверности документов </w:t>
      </w:r>
      <w:r w:rsidR="00B47F30" w:rsidRPr="00BD6F94">
        <w:rPr>
          <w:sz w:val="28"/>
          <w:szCs w:val="28"/>
        </w:rPr>
        <w:t xml:space="preserve">для </w:t>
      </w:r>
      <w:r w:rsidR="006930E6" w:rsidRPr="00BD6F94">
        <w:rPr>
          <w:sz w:val="28"/>
          <w:szCs w:val="28"/>
        </w:rPr>
        <w:t>реализации заявле</w:t>
      </w:r>
      <w:r w:rsidR="006930E6" w:rsidRPr="00BD6F94">
        <w:rPr>
          <w:sz w:val="28"/>
          <w:szCs w:val="28"/>
        </w:rPr>
        <w:t>н</w:t>
      </w:r>
      <w:r w:rsidR="006930E6" w:rsidRPr="00BD6F94">
        <w:rPr>
          <w:sz w:val="28"/>
          <w:szCs w:val="28"/>
        </w:rPr>
        <w:t>ной м</w:t>
      </w:r>
      <w:r w:rsidR="006930E6" w:rsidRPr="00BD6F94">
        <w:rPr>
          <w:sz w:val="28"/>
          <w:szCs w:val="28"/>
        </w:rPr>
        <w:t>у</w:t>
      </w:r>
      <w:r w:rsidR="006930E6" w:rsidRPr="00BD6F94">
        <w:rPr>
          <w:sz w:val="28"/>
          <w:szCs w:val="28"/>
        </w:rPr>
        <w:t>ниципальной услуги.</w:t>
      </w:r>
    </w:p>
    <w:p w:rsidR="006930E6" w:rsidRPr="00BD6F94" w:rsidRDefault="00654299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3.3</w:t>
      </w:r>
      <w:r w:rsidR="00E27E68">
        <w:rPr>
          <w:sz w:val="28"/>
          <w:szCs w:val="28"/>
        </w:rPr>
        <w:t>.1</w:t>
      </w:r>
      <w:r w:rsidR="006930E6" w:rsidRPr="00BD6F94">
        <w:rPr>
          <w:sz w:val="28"/>
          <w:szCs w:val="28"/>
        </w:rPr>
        <w:t>. Основанием для начала данной процедуры является поступление заявл</w:t>
      </w:r>
      <w:r w:rsidR="006930E6" w:rsidRPr="00BD6F94">
        <w:rPr>
          <w:sz w:val="28"/>
          <w:szCs w:val="28"/>
        </w:rPr>
        <w:t>е</w:t>
      </w:r>
      <w:r w:rsidR="00E9470D" w:rsidRPr="00BD6F94">
        <w:rPr>
          <w:sz w:val="28"/>
          <w:szCs w:val="28"/>
        </w:rPr>
        <w:t>ния и документов, с резолюцией г</w:t>
      </w:r>
      <w:r w:rsidR="006930E6" w:rsidRPr="00BD6F94">
        <w:rPr>
          <w:sz w:val="28"/>
          <w:szCs w:val="28"/>
        </w:rPr>
        <w:t xml:space="preserve">лавы администрации муниципального района (или лица, его замещающего), </w:t>
      </w:r>
      <w:r w:rsidR="00E524A1" w:rsidRPr="00BD6F94">
        <w:rPr>
          <w:sz w:val="28"/>
          <w:szCs w:val="28"/>
        </w:rPr>
        <w:t>в О</w:t>
      </w:r>
      <w:r w:rsidR="00E9470D" w:rsidRPr="00BD6F94">
        <w:rPr>
          <w:sz w:val="28"/>
          <w:szCs w:val="28"/>
        </w:rPr>
        <w:t>тдел</w:t>
      </w:r>
      <w:r w:rsidR="006930E6" w:rsidRPr="00BD6F94">
        <w:rPr>
          <w:sz w:val="28"/>
          <w:szCs w:val="28"/>
        </w:rPr>
        <w:t>.</w:t>
      </w:r>
    </w:p>
    <w:p w:rsidR="009D24EA" w:rsidRPr="00BD6F94" w:rsidRDefault="00654299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3.3</w:t>
      </w:r>
      <w:r w:rsidR="00E27E68">
        <w:rPr>
          <w:sz w:val="28"/>
          <w:szCs w:val="28"/>
        </w:rPr>
        <w:t>.2</w:t>
      </w:r>
      <w:r w:rsidR="006930E6" w:rsidRPr="00BD6F94">
        <w:rPr>
          <w:sz w:val="28"/>
          <w:szCs w:val="28"/>
        </w:rPr>
        <w:t xml:space="preserve">. </w:t>
      </w:r>
      <w:r w:rsidR="009D24EA" w:rsidRPr="00BD6F94">
        <w:rPr>
          <w:sz w:val="28"/>
          <w:szCs w:val="28"/>
        </w:rPr>
        <w:t>Заведующий отделом знакомиться с поступившими документами и пер</w:t>
      </w:r>
      <w:r w:rsidR="009D24EA" w:rsidRPr="00BD6F94">
        <w:rPr>
          <w:sz w:val="28"/>
          <w:szCs w:val="28"/>
        </w:rPr>
        <w:t>е</w:t>
      </w:r>
      <w:r w:rsidR="009D24EA" w:rsidRPr="00BD6F94">
        <w:rPr>
          <w:sz w:val="28"/>
          <w:szCs w:val="28"/>
        </w:rPr>
        <w:t>дает для исполнения с</w:t>
      </w:r>
      <w:r w:rsidR="006930E6" w:rsidRPr="00BD6F94">
        <w:rPr>
          <w:sz w:val="28"/>
          <w:szCs w:val="28"/>
        </w:rPr>
        <w:t>пециалист</w:t>
      </w:r>
      <w:r w:rsidR="009D24EA" w:rsidRPr="00BD6F94">
        <w:rPr>
          <w:sz w:val="28"/>
          <w:szCs w:val="28"/>
        </w:rPr>
        <w:t>у</w:t>
      </w:r>
      <w:r w:rsidR="006930E6" w:rsidRPr="00BD6F94">
        <w:rPr>
          <w:sz w:val="28"/>
          <w:szCs w:val="28"/>
        </w:rPr>
        <w:t xml:space="preserve"> отдела</w:t>
      </w:r>
      <w:r w:rsidR="009D24EA" w:rsidRPr="00BD6F94">
        <w:rPr>
          <w:sz w:val="28"/>
          <w:szCs w:val="28"/>
        </w:rPr>
        <w:t>.</w:t>
      </w:r>
    </w:p>
    <w:p w:rsidR="006930E6" w:rsidRPr="00BD6F94" w:rsidRDefault="00654299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3.3</w:t>
      </w:r>
      <w:r w:rsidR="00E27E68">
        <w:rPr>
          <w:sz w:val="28"/>
          <w:szCs w:val="28"/>
        </w:rPr>
        <w:t>.3</w:t>
      </w:r>
      <w:r w:rsidR="006930E6" w:rsidRPr="00BD6F94">
        <w:rPr>
          <w:sz w:val="28"/>
          <w:szCs w:val="28"/>
        </w:rPr>
        <w:t>. При выявлении специалистом отд</w:t>
      </w:r>
      <w:r w:rsidR="006930E6" w:rsidRPr="00BD6F94">
        <w:rPr>
          <w:sz w:val="28"/>
          <w:szCs w:val="28"/>
        </w:rPr>
        <w:t>е</w:t>
      </w:r>
      <w:r w:rsidR="006930E6" w:rsidRPr="00BD6F94">
        <w:rPr>
          <w:sz w:val="28"/>
          <w:szCs w:val="28"/>
        </w:rPr>
        <w:t>ла обстоятельств, указанных в разде</w:t>
      </w:r>
      <w:r w:rsidR="009D24EA" w:rsidRPr="00BD6F94">
        <w:rPr>
          <w:sz w:val="28"/>
          <w:szCs w:val="28"/>
        </w:rPr>
        <w:t>ле 2.8</w:t>
      </w:r>
      <w:r w:rsidR="006930E6" w:rsidRPr="00BD6F94">
        <w:rPr>
          <w:sz w:val="28"/>
          <w:szCs w:val="28"/>
        </w:rPr>
        <w:t>. административного регламента специалист отд</w:t>
      </w:r>
      <w:r w:rsidR="006930E6" w:rsidRPr="00BD6F94">
        <w:rPr>
          <w:sz w:val="28"/>
          <w:szCs w:val="28"/>
        </w:rPr>
        <w:t>е</w:t>
      </w:r>
      <w:r w:rsidR="006930E6" w:rsidRPr="00BD6F94">
        <w:rPr>
          <w:sz w:val="28"/>
          <w:szCs w:val="28"/>
        </w:rPr>
        <w:t>ла:</w:t>
      </w:r>
    </w:p>
    <w:p w:rsidR="006930E6" w:rsidRPr="00BD6F94" w:rsidRDefault="009D24EA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1) готовит на бланке а</w:t>
      </w:r>
      <w:r w:rsidR="006930E6" w:rsidRPr="00BD6F94">
        <w:rPr>
          <w:sz w:val="28"/>
          <w:szCs w:val="28"/>
        </w:rPr>
        <w:t>дминистрации района письменное уведомление об отк</w:t>
      </w:r>
      <w:r w:rsidR="006930E6" w:rsidRPr="00BD6F94">
        <w:rPr>
          <w:sz w:val="28"/>
          <w:szCs w:val="28"/>
        </w:rPr>
        <w:t>а</w:t>
      </w:r>
      <w:r w:rsidR="00D772B6" w:rsidRPr="00BD6F94">
        <w:rPr>
          <w:sz w:val="28"/>
          <w:szCs w:val="28"/>
        </w:rPr>
        <w:t>зе в предоставлении муниципальной услуги</w:t>
      </w:r>
      <w:r w:rsidR="006930E6" w:rsidRPr="00BD6F94">
        <w:rPr>
          <w:sz w:val="28"/>
          <w:szCs w:val="28"/>
        </w:rPr>
        <w:t xml:space="preserve"> с указанием причин и оснований пр</w:t>
      </w:r>
      <w:r w:rsidR="006930E6" w:rsidRPr="00BD6F94">
        <w:rPr>
          <w:sz w:val="28"/>
          <w:szCs w:val="28"/>
        </w:rPr>
        <w:t>и</w:t>
      </w:r>
      <w:r w:rsidR="006930E6" w:rsidRPr="00BD6F94">
        <w:rPr>
          <w:sz w:val="28"/>
          <w:szCs w:val="28"/>
        </w:rPr>
        <w:t>нятого р</w:t>
      </w:r>
      <w:r w:rsidR="006930E6" w:rsidRPr="00BD6F94">
        <w:rPr>
          <w:sz w:val="28"/>
          <w:szCs w:val="28"/>
        </w:rPr>
        <w:t>е</w:t>
      </w:r>
      <w:r w:rsidR="006930E6" w:rsidRPr="00BD6F94">
        <w:rPr>
          <w:sz w:val="28"/>
          <w:szCs w:val="28"/>
        </w:rPr>
        <w:t>шения;</w:t>
      </w:r>
    </w:p>
    <w:p w:rsidR="006930E6" w:rsidRPr="00BD6F94" w:rsidRDefault="006930E6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2) направляет </w:t>
      </w:r>
      <w:r w:rsidR="00E27E68">
        <w:rPr>
          <w:sz w:val="28"/>
          <w:szCs w:val="28"/>
        </w:rPr>
        <w:t xml:space="preserve">после согласования с заведующим Отделом </w:t>
      </w:r>
      <w:r w:rsidRPr="00BD6F94">
        <w:rPr>
          <w:sz w:val="28"/>
          <w:szCs w:val="28"/>
        </w:rPr>
        <w:t>ув</w:t>
      </w:r>
      <w:r w:rsidR="009D24EA" w:rsidRPr="00BD6F94">
        <w:rPr>
          <w:sz w:val="28"/>
          <w:szCs w:val="28"/>
        </w:rPr>
        <w:t>едомление об о</w:t>
      </w:r>
      <w:r w:rsidR="009D24EA" w:rsidRPr="00BD6F94">
        <w:rPr>
          <w:sz w:val="28"/>
          <w:szCs w:val="28"/>
        </w:rPr>
        <w:t>т</w:t>
      </w:r>
      <w:r w:rsidR="009D24EA" w:rsidRPr="00BD6F94">
        <w:rPr>
          <w:sz w:val="28"/>
          <w:szCs w:val="28"/>
        </w:rPr>
        <w:t>казе на подпись г</w:t>
      </w:r>
      <w:r w:rsidRPr="00BD6F94">
        <w:rPr>
          <w:sz w:val="28"/>
          <w:szCs w:val="28"/>
        </w:rPr>
        <w:t>лаве администрации района (или лицу, его замещающему).</w:t>
      </w:r>
    </w:p>
    <w:p w:rsidR="007D31C3" w:rsidRDefault="007D31C3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3) уведомление об отказе в предоставлении муниципальной услуги направл</w:t>
      </w:r>
      <w:r w:rsidRPr="00BD6F94">
        <w:rPr>
          <w:sz w:val="28"/>
          <w:szCs w:val="28"/>
        </w:rPr>
        <w:t>я</w:t>
      </w:r>
      <w:r w:rsidRPr="00BD6F94">
        <w:rPr>
          <w:sz w:val="28"/>
          <w:szCs w:val="28"/>
        </w:rPr>
        <w:t>ется заявителю в письменной форме в течение 5 дней с момента окончания срока рассмотр</w:t>
      </w:r>
      <w:r w:rsidRPr="00BD6F94">
        <w:rPr>
          <w:sz w:val="28"/>
          <w:szCs w:val="28"/>
        </w:rPr>
        <w:t>е</w:t>
      </w:r>
      <w:r w:rsidRPr="00BD6F94">
        <w:rPr>
          <w:sz w:val="28"/>
          <w:szCs w:val="28"/>
        </w:rPr>
        <w:t>ния предоставленных документов.</w:t>
      </w:r>
    </w:p>
    <w:p w:rsidR="00E27E68" w:rsidRPr="00BD6F94" w:rsidRDefault="00E27E68" w:rsidP="00DC2D53">
      <w:pPr>
        <w:ind w:left="567" w:firstLine="540"/>
        <w:jc w:val="both"/>
        <w:rPr>
          <w:sz w:val="28"/>
          <w:szCs w:val="28"/>
        </w:rPr>
      </w:pPr>
    </w:p>
    <w:p w:rsidR="00E27E68" w:rsidRDefault="00476191" w:rsidP="00DC2D53">
      <w:pPr>
        <w:ind w:left="567" w:firstLine="540"/>
        <w:jc w:val="both"/>
        <w:rPr>
          <w:spacing w:val="-7"/>
          <w:sz w:val="28"/>
          <w:szCs w:val="28"/>
        </w:rPr>
      </w:pPr>
      <w:r w:rsidRPr="00BD6F94">
        <w:rPr>
          <w:spacing w:val="-7"/>
          <w:sz w:val="28"/>
          <w:szCs w:val="28"/>
        </w:rPr>
        <w:t xml:space="preserve">3.4. </w:t>
      </w:r>
      <w:r w:rsidR="00E27E68">
        <w:rPr>
          <w:spacing w:val="-7"/>
          <w:sz w:val="28"/>
          <w:szCs w:val="28"/>
        </w:rPr>
        <w:t xml:space="preserve"> Утверждение и регистрация  паспорта маршрута, </w:t>
      </w:r>
      <w:r w:rsidR="007D31C3" w:rsidRPr="00BD6F94">
        <w:rPr>
          <w:spacing w:val="-7"/>
          <w:sz w:val="28"/>
          <w:szCs w:val="28"/>
        </w:rPr>
        <w:t xml:space="preserve"> </w:t>
      </w:r>
      <w:r w:rsidR="00E27E68" w:rsidRPr="00BD6F94">
        <w:rPr>
          <w:sz w:val="28"/>
          <w:szCs w:val="28"/>
        </w:rPr>
        <w:t>расписания движения а</w:t>
      </w:r>
      <w:r w:rsidR="00E27E68" w:rsidRPr="00BD6F94">
        <w:rPr>
          <w:sz w:val="28"/>
          <w:szCs w:val="28"/>
        </w:rPr>
        <w:t>в</w:t>
      </w:r>
      <w:r w:rsidR="00E27E68" w:rsidRPr="00BD6F94">
        <w:rPr>
          <w:sz w:val="28"/>
          <w:szCs w:val="28"/>
        </w:rPr>
        <w:t>том</w:t>
      </w:r>
      <w:r w:rsidR="00E27E68" w:rsidRPr="00BD6F94">
        <w:rPr>
          <w:sz w:val="28"/>
          <w:szCs w:val="28"/>
        </w:rPr>
        <w:t>о</w:t>
      </w:r>
      <w:r w:rsidR="00E27E68" w:rsidRPr="00BD6F94">
        <w:rPr>
          <w:sz w:val="28"/>
          <w:szCs w:val="28"/>
        </w:rPr>
        <w:t>бильного транспорта.</w:t>
      </w:r>
    </w:p>
    <w:p w:rsidR="00E524A1" w:rsidRPr="00BD6F94" w:rsidRDefault="00E27E68" w:rsidP="00DC2D53">
      <w:pPr>
        <w:ind w:left="567" w:firstLine="54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3.4.1. </w:t>
      </w:r>
      <w:r w:rsidR="00476191" w:rsidRPr="00BD6F94">
        <w:rPr>
          <w:spacing w:val="-7"/>
          <w:sz w:val="28"/>
          <w:szCs w:val="28"/>
        </w:rPr>
        <w:t>При соответствии предоставленных документов требованиям администр</w:t>
      </w:r>
      <w:r w:rsidR="00476191" w:rsidRPr="00BD6F94">
        <w:rPr>
          <w:spacing w:val="-7"/>
          <w:sz w:val="28"/>
          <w:szCs w:val="28"/>
        </w:rPr>
        <w:t>а</w:t>
      </w:r>
      <w:r w:rsidR="00476191" w:rsidRPr="00BD6F94">
        <w:rPr>
          <w:spacing w:val="-7"/>
          <w:sz w:val="28"/>
          <w:szCs w:val="28"/>
        </w:rPr>
        <w:t xml:space="preserve">тивного регламента, специалист  </w:t>
      </w:r>
      <w:bookmarkStart w:id="1" w:name="sub_11427"/>
      <w:r w:rsidR="00476191" w:rsidRPr="00BD6F94">
        <w:rPr>
          <w:spacing w:val="-7"/>
          <w:sz w:val="28"/>
          <w:szCs w:val="28"/>
        </w:rPr>
        <w:t>Отдела</w:t>
      </w:r>
      <w:r w:rsidR="00476191" w:rsidRPr="00BD6F94">
        <w:rPr>
          <w:sz w:val="28"/>
          <w:szCs w:val="28"/>
        </w:rPr>
        <w:t xml:space="preserve"> готовит </w:t>
      </w:r>
      <w:r w:rsidR="00E524A1" w:rsidRPr="00BD6F94">
        <w:rPr>
          <w:sz w:val="28"/>
          <w:szCs w:val="28"/>
        </w:rPr>
        <w:t xml:space="preserve">на </w:t>
      </w:r>
      <w:r w:rsidR="007D31C3" w:rsidRPr="00BD6F94">
        <w:rPr>
          <w:spacing w:val="-1"/>
          <w:sz w:val="28"/>
          <w:szCs w:val="28"/>
        </w:rPr>
        <w:t>рассмотрение</w:t>
      </w:r>
      <w:r w:rsidR="007D31C3" w:rsidRPr="00BD6F94">
        <w:rPr>
          <w:sz w:val="28"/>
          <w:szCs w:val="28"/>
        </w:rPr>
        <w:t xml:space="preserve"> </w:t>
      </w:r>
      <w:r w:rsidR="00E524A1" w:rsidRPr="00BD6F94">
        <w:rPr>
          <w:sz w:val="28"/>
          <w:szCs w:val="28"/>
        </w:rPr>
        <w:t>паспорт маршрута, расписание дв</w:t>
      </w:r>
      <w:r w:rsidR="00E524A1" w:rsidRPr="00BD6F94">
        <w:rPr>
          <w:sz w:val="28"/>
          <w:szCs w:val="28"/>
        </w:rPr>
        <w:t>и</w:t>
      </w:r>
      <w:r w:rsidR="00E524A1" w:rsidRPr="00BD6F94">
        <w:rPr>
          <w:sz w:val="28"/>
          <w:szCs w:val="28"/>
        </w:rPr>
        <w:t>жения пассажирского транспорта.</w:t>
      </w:r>
    </w:p>
    <w:p w:rsidR="007D31C3" w:rsidRPr="00BD6F94" w:rsidRDefault="00B47F30" w:rsidP="00DC2D53">
      <w:pPr>
        <w:ind w:left="567" w:firstLine="540"/>
        <w:jc w:val="both"/>
        <w:rPr>
          <w:spacing w:val="-1"/>
          <w:sz w:val="28"/>
          <w:szCs w:val="28"/>
        </w:rPr>
      </w:pPr>
      <w:r w:rsidRPr="00BD6F94">
        <w:rPr>
          <w:spacing w:val="-1"/>
          <w:sz w:val="28"/>
          <w:szCs w:val="28"/>
        </w:rPr>
        <w:t>3.4</w:t>
      </w:r>
      <w:r w:rsidR="007D31C3" w:rsidRPr="00BD6F94">
        <w:rPr>
          <w:spacing w:val="-1"/>
          <w:sz w:val="28"/>
          <w:szCs w:val="28"/>
        </w:rPr>
        <w:t>.</w:t>
      </w:r>
      <w:r w:rsidR="00E27E68">
        <w:rPr>
          <w:spacing w:val="-1"/>
          <w:sz w:val="28"/>
          <w:szCs w:val="28"/>
        </w:rPr>
        <w:t>2</w:t>
      </w:r>
      <w:r w:rsidRPr="00BD6F94">
        <w:rPr>
          <w:spacing w:val="-1"/>
          <w:sz w:val="28"/>
          <w:szCs w:val="28"/>
        </w:rPr>
        <w:t>.</w:t>
      </w:r>
      <w:r w:rsidR="007D31C3" w:rsidRPr="00BD6F94">
        <w:rPr>
          <w:sz w:val="28"/>
          <w:szCs w:val="28"/>
        </w:rPr>
        <w:t xml:space="preserve"> </w:t>
      </w:r>
      <w:r w:rsidRPr="00BD6F94">
        <w:rPr>
          <w:spacing w:val="-1"/>
          <w:sz w:val="28"/>
          <w:szCs w:val="28"/>
        </w:rPr>
        <w:t>Н</w:t>
      </w:r>
      <w:r w:rsidR="007D31C3" w:rsidRPr="00BD6F94">
        <w:rPr>
          <w:spacing w:val="-1"/>
          <w:sz w:val="28"/>
          <w:szCs w:val="28"/>
        </w:rPr>
        <w:t xml:space="preserve">аправляет </w:t>
      </w:r>
      <w:r w:rsidR="00E27E68">
        <w:rPr>
          <w:sz w:val="28"/>
          <w:szCs w:val="28"/>
        </w:rPr>
        <w:t xml:space="preserve">после согласования с заведующим Отделом </w:t>
      </w:r>
      <w:r w:rsidR="007D31C3" w:rsidRPr="00BD6F94">
        <w:rPr>
          <w:spacing w:val="-1"/>
          <w:sz w:val="28"/>
          <w:szCs w:val="28"/>
        </w:rPr>
        <w:t>на рассмотрение главе администрации паспорт маршрута,  расписание движения автомобильного транспорта и документы, предоставленные за</w:t>
      </w:r>
      <w:r w:rsidR="007D31C3" w:rsidRPr="00BD6F94">
        <w:rPr>
          <w:spacing w:val="-1"/>
          <w:sz w:val="28"/>
          <w:szCs w:val="28"/>
        </w:rPr>
        <w:t>я</w:t>
      </w:r>
      <w:r w:rsidR="007D31C3" w:rsidRPr="00BD6F94">
        <w:rPr>
          <w:spacing w:val="-1"/>
          <w:sz w:val="28"/>
          <w:szCs w:val="28"/>
        </w:rPr>
        <w:t>вителем.</w:t>
      </w:r>
    </w:p>
    <w:p w:rsidR="007D31C3" w:rsidRPr="00BD6F94" w:rsidRDefault="007D31C3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pacing w:val="-1"/>
          <w:sz w:val="28"/>
          <w:szCs w:val="28"/>
        </w:rPr>
        <w:t>3.</w:t>
      </w:r>
      <w:r w:rsidR="00B47F30" w:rsidRPr="00BD6F94">
        <w:rPr>
          <w:spacing w:val="-1"/>
          <w:sz w:val="28"/>
          <w:szCs w:val="28"/>
        </w:rPr>
        <w:t>4</w:t>
      </w:r>
      <w:r w:rsidRPr="00BD6F94">
        <w:rPr>
          <w:spacing w:val="-1"/>
          <w:sz w:val="28"/>
          <w:szCs w:val="28"/>
        </w:rPr>
        <w:t>.</w:t>
      </w:r>
      <w:r w:rsidR="00E27E68">
        <w:rPr>
          <w:spacing w:val="-1"/>
          <w:sz w:val="28"/>
          <w:szCs w:val="28"/>
        </w:rPr>
        <w:t>3</w:t>
      </w:r>
      <w:r w:rsidR="00B47F30" w:rsidRPr="00BD6F94">
        <w:rPr>
          <w:spacing w:val="-1"/>
          <w:sz w:val="28"/>
          <w:szCs w:val="28"/>
        </w:rPr>
        <w:t>.</w:t>
      </w:r>
      <w:r w:rsidRPr="00BD6F94">
        <w:rPr>
          <w:spacing w:val="-1"/>
          <w:sz w:val="28"/>
          <w:szCs w:val="28"/>
        </w:rPr>
        <w:t xml:space="preserve">  </w:t>
      </w:r>
      <w:r w:rsidRPr="00BD6F94">
        <w:rPr>
          <w:sz w:val="28"/>
          <w:szCs w:val="28"/>
        </w:rPr>
        <w:t>Глава администрации района принимает решение по предоставлению муниципальной услуги  путем утверждения паспорта маршрута и расписания дв</w:t>
      </w:r>
      <w:r w:rsidRPr="00BD6F94">
        <w:rPr>
          <w:sz w:val="28"/>
          <w:szCs w:val="28"/>
        </w:rPr>
        <w:t>и</w:t>
      </w:r>
      <w:r w:rsidRPr="00BD6F94">
        <w:rPr>
          <w:sz w:val="28"/>
          <w:szCs w:val="28"/>
        </w:rPr>
        <w:t>жения а</w:t>
      </w:r>
      <w:r w:rsidRPr="00BD6F94">
        <w:rPr>
          <w:sz w:val="28"/>
          <w:szCs w:val="28"/>
        </w:rPr>
        <w:t>в</w:t>
      </w:r>
      <w:r w:rsidRPr="00BD6F94">
        <w:rPr>
          <w:sz w:val="28"/>
          <w:szCs w:val="28"/>
        </w:rPr>
        <w:t>томобильного транспорта.</w:t>
      </w:r>
    </w:p>
    <w:p w:rsidR="007C68F7" w:rsidRPr="00BD6F94" w:rsidRDefault="00B47F30" w:rsidP="00DC2D53">
      <w:pPr>
        <w:ind w:left="567" w:firstLine="540"/>
        <w:jc w:val="both"/>
        <w:rPr>
          <w:spacing w:val="-1"/>
          <w:sz w:val="28"/>
          <w:szCs w:val="28"/>
        </w:rPr>
      </w:pPr>
      <w:r w:rsidRPr="00BD6F94">
        <w:rPr>
          <w:spacing w:val="-1"/>
          <w:sz w:val="28"/>
          <w:szCs w:val="28"/>
        </w:rPr>
        <w:t>3.4</w:t>
      </w:r>
      <w:r w:rsidR="007D31C3" w:rsidRPr="00BD6F94">
        <w:rPr>
          <w:spacing w:val="-1"/>
          <w:sz w:val="28"/>
          <w:szCs w:val="28"/>
        </w:rPr>
        <w:t>.</w:t>
      </w:r>
      <w:r w:rsidR="00E27E68">
        <w:rPr>
          <w:spacing w:val="-1"/>
          <w:sz w:val="28"/>
          <w:szCs w:val="28"/>
        </w:rPr>
        <w:t>4</w:t>
      </w:r>
      <w:r w:rsidRPr="00BD6F94">
        <w:rPr>
          <w:spacing w:val="-1"/>
          <w:sz w:val="28"/>
          <w:szCs w:val="28"/>
        </w:rPr>
        <w:t>.</w:t>
      </w:r>
      <w:r w:rsidR="007D31C3" w:rsidRPr="00BD6F94">
        <w:rPr>
          <w:spacing w:val="-1"/>
          <w:sz w:val="28"/>
          <w:szCs w:val="28"/>
        </w:rPr>
        <w:t xml:space="preserve">  Один экземпляр паспорта маршрута и расписания движения пассажи</w:t>
      </w:r>
      <w:r w:rsidR="007D31C3" w:rsidRPr="00BD6F94">
        <w:rPr>
          <w:spacing w:val="-1"/>
          <w:sz w:val="28"/>
          <w:szCs w:val="28"/>
        </w:rPr>
        <w:t>р</w:t>
      </w:r>
      <w:r w:rsidR="007D31C3" w:rsidRPr="00BD6F94">
        <w:rPr>
          <w:spacing w:val="-1"/>
          <w:sz w:val="28"/>
          <w:szCs w:val="28"/>
        </w:rPr>
        <w:t>ского транспорта направляется заявителю, второй остается в деле.</w:t>
      </w:r>
    </w:p>
    <w:bookmarkEnd w:id="1"/>
    <w:p w:rsidR="001E00F6" w:rsidRPr="001E00F6" w:rsidRDefault="001E00F6" w:rsidP="00DC2D53">
      <w:pPr>
        <w:ind w:left="567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3.4.5.  </w:t>
      </w:r>
      <w:r w:rsidRPr="001E00F6">
        <w:rPr>
          <w:sz w:val="28"/>
          <w:szCs w:val="28"/>
        </w:rPr>
        <w:t>Максимальный срок исполнения данной административной процедуры составляет не более двух дней.</w:t>
      </w:r>
    </w:p>
    <w:p w:rsidR="00476191" w:rsidRPr="001E00F6" w:rsidRDefault="00476191" w:rsidP="00DC2D53">
      <w:pPr>
        <w:ind w:left="567" w:firstLine="540"/>
        <w:jc w:val="both"/>
        <w:rPr>
          <w:spacing w:val="-1"/>
          <w:sz w:val="28"/>
          <w:szCs w:val="28"/>
        </w:rPr>
      </w:pPr>
    </w:p>
    <w:p w:rsidR="006930E6" w:rsidRPr="00BD6F94" w:rsidRDefault="007C056C" w:rsidP="00DC2D53">
      <w:pPr>
        <w:ind w:left="567" w:firstLine="540"/>
        <w:jc w:val="both"/>
        <w:rPr>
          <w:bCs/>
          <w:sz w:val="28"/>
          <w:szCs w:val="28"/>
        </w:rPr>
      </w:pPr>
      <w:r w:rsidRPr="00BD6F94">
        <w:rPr>
          <w:bCs/>
          <w:sz w:val="28"/>
          <w:szCs w:val="28"/>
        </w:rPr>
        <w:t>3.5</w:t>
      </w:r>
      <w:r w:rsidR="006930E6" w:rsidRPr="00BD6F94">
        <w:rPr>
          <w:bCs/>
          <w:sz w:val="28"/>
          <w:szCs w:val="28"/>
        </w:rPr>
        <w:t>. Направление заявителю результата  представление муниципальной усл</w:t>
      </w:r>
      <w:r w:rsidR="006930E6" w:rsidRPr="00BD6F94">
        <w:rPr>
          <w:bCs/>
          <w:sz w:val="28"/>
          <w:szCs w:val="28"/>
        </w:rPr>
        <w:t>у</w:t>
      </w:r>
      <w:r w:rsidR="006930E6" w:rsidRPr="00BD6F94">
        <w:rPr>
          <w:bCs/>
          <w:sz w:val="28"/>
          <w:szCs w:val="28"/>
        </w:rPr>
        <w:t>ги.</w:t>
      </w:r>
    </w:p>
    <w:p w:rsidR="006930E6" w:rsidRPr="00BD6F94" w:rsidRDefault="007C056C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pacing w:val="-1"/>
          <w:sz w:val="28"/>
          <w:szCs w:val="28"/>
        </w:rPr>
        <w:t>3.5</w:t>
      </w:r>
      <w:r w:rsidR="006930E6" w:rsidRPr="00BD6F94">
        <w:rPr>
          <w:spacing w:val="-1"/>
          <w:sz w:val="28"/>
          <w:szCs w:val="28"/>
        </w:rPr>
        <w:t>.1.</w:t>
      </w:r>
      <w:r w:rsidR="006930E6" w:rsidRPr="00BD6F94">
        <w:rPr>
          <w:sz w:val="28"/>
          <w:szCs w:val="28"/>
        </w:rPr>
        <w:t xml:space="preserve"> Основанием для начала процедуры является поступление к специ</w:t>
      </w:r>
      <w:r w:rsidR="006930E6" w:rsidRPr="00BD6F94">
        <w:rPr>
          <w:sz w:val="28"/>
          <w:szCs w:val="28"/>
        </w:rPr>
        <w:t>а</w:t>
      </w:r>
      <w:r w:rsidR="006930E6" w:rsidRPr="00BD6F94">
        <w:rPr>
          <w:sz w:val="28"/>
          <w:szCs w:val="28"/>
        </w:rPr>
        <w:t>листу</w:t>
      </w:r>
      <w:r w:rsidR="00E7427A" w:rsidRPr="00BD6F94">
        <w:rPr>
          <w:sz w:val="28"/>
          <w:szCs w:val="28"/>
        </w:rPr>
        <w:t xml:space="preserve"> отдела подписанного г</w:t>
      </w:r>
      <w:r w:rsidR="006930E6" w:rsidRPr="00BD6F94">
        <w:rPr>
          <w:sz w:val="28"/>
          <w:szCs w:val="28"/>
        </w:rPr>
        <w:t xml:space="preserve">лавой администрации </w:t>
      </w:r>
      <w:r w:rsidRPr="00BD6F94">
        <w:rPr>
          <w:sz w:val="28"/>
          <w:szCs w:val="28"/>
        </w:rPr>
        <w:t xml:space="preserve">района </w:t>
      </w:r>
      <w:r w:rsidR="006930E6" w:rsidRPr="00BD6F94">
        <w:rPr>
          <w:sz w:val="28"/>
          <w:szCs w:val="28"/>
        </w:rPr>
        <w:t>решения либо уведомл</w:t>
      </w:r>
      <w:r w:rsidR="006930E6" w:rsidRPr="00BD6F94">
        <w:rPr>
          <w:sz w:val="28"/>
          <w:szCs w:val="28"/>
        </w:rPr>
        <w:t>е</w:t>
      </w:r>
      <w:r w:rsidR="006930E6" w:rsidRPr="00BD6F94">
        <w:rPr>
          <w:sz w:val="28"/>
          <w:szCs w:val="28"/>
        </w:rPr>
        <w:t>ния об отказе.</w:t>
      </w:r>
    </w:p>
    <w:p w:rsidR="006930E6" w:rsidRPr="00BD6F94" w:rsidRDefault="007C056C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pacing w:val="-1"/>
          <w:sz w:val="28"/>
          <w:szCs w:val="28"/>
        </w:rPr>
        <w:lastRenderedPageBreak/>
        <w:t>3.5</w:t>
      </w:r>
      <w:r w:rsidR="006930E6" w:rsidRPr="00BD6F94">
        <w:rPr>
          <w:spacing w:val="-1"/>
          <w:sz w:val="28"/>
          <w:szCs w:val="28"/>
        </w:rPr>
        <w:t>.2. Специалист отдела</w:t>
      </w:r>
      <w:r w:rsidR="006930E6" w:rsidRPr="00BD6F94">
        <w:rPr>
          <w:sz w:val="28"/>
          <w:szCs w:val="28"/>
        </w:rPr>
        <w:t xml:space="preserve"> уведомляет заявителя по телефону о необходимости пол</w:t>
      </w:r>
      <w:r w:rsidR="006930E6" w:rsidRPr="00BD6F94">
        <w:rPr>
          <w:sz w:val="28"/>
          <w:szCs w:val="28"/>
        </w:rPr>
        <w:t>у</w:t>
      </w:r>
      <w:r w:rsidR="006930E6" w:rsidRPr="00BD6F94">
        <w:rPr>
          <w:sz w:val="28"/>
          <w:szCs w:val="28"/>
        </w:rPr>
        <w:t>чения  результата предоставления муниципальной услуги.</w:t>
      </w:r>
    </w:p>
    <w:p w:rsidR="006930E6" w:rsidRPr="00BD6F94" w:rsidRDefault="007C056C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3.5</w:t>
      </w:r>
      <w:r w:rsidR="006930E6" w:rsidRPr="00BD6F94">
        <w:rPr>
          <w:sz w:val="28"/>
          <w:szCs w:val="28"/>
        </w:rPr>
        <w:t>.3.  При выдаче результата предоставления муниципальной  услуги   заяв</w:t>
      </w:r>
      <w:r w:rsidR="006930E6" w:rsidRPr="00BD6F94">
        <w:rPr>
          <w:sz w:val="28"/>
          <w:szCs w:val="28"/>
        </w:rPr>
        <w:t>и</w:t>
      </w:r>
      <w:r w:rsidR="006930E6" w:rsidRPr="00BD6F94">
        <w:rPr>
          <w:sz w:val="28"/>
          <w:szCs w:val="28"/>
        </w:rPr>
        <w:t>телю специалист отдела:</w:t>
      </w:r>
    </w:p>
    <w:p w:rsidR="006930E6" w:rsidRPr="00BD6F94" w:rsidRDefault="006930E6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устанавливает личность заявителя, либо уполномоченного им лица в уст</w:t>
      </w:r>
      <w:r w:rsidRPr="00BD6F94">
        <w:rPr>
          <w:sz w:val="28"/>
          <w:szCs w:val="28"/>
        </w:rPr>
        <w:t>а</w:t>
      </w:r>
      <w:r w:rsidRPr="00BD6F94">
        <w:rPr>
          <w:sz w:val="28"/>
          <w:szCs w:val="28"/>
        </w:rPr>
        <w:t>новле</w:t>
      </w:r>
      <w:r w:rsidRPr="00BD6F94">
        <w:rPr>
          <w:sz w:val="28"/>
          <w:szCs w:val="28"/>
        </w:rPr>
        <w:t>н</w:t>
      </w:r>
      <w:r w:rsidRPr="00BD6F94">
        <w:rPr>
          <w:sz w:val="28"/>
          <w:szCs w:val="28"/>
        </w:rPr>
        <w:t>ном законом порядке;</w:t>
      </w:r>
    </w:p>
    <w:p w:rsidR="005B4FBD" w:rsidRPr="00BD6F94" w:rsidRDefault="006930E6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>- в</w:t>
      </w:r>
      <w:r w:rsidR="00E7427A" w:rsidRPr="00BD6F94">
        <w:rPr>
          <w:sz w:val="28"/>
          <w:szCs w:val="28"/>
        </w:rPr>
        <w:t>ыдает заявителю один экземпляр р</w:t>
      </w:r>
      <w:r w:rsidRPr="00BD6F94">
        <w:rPr>
          <w:sz w:val="28"/>
          <w:szCs w:val="28"/>
        </w:rPr>
        <w:t>азрешен</w:t>
      </w:r>
      <w:r w:rsidR="00E7427A" w:rsidRPr="00BD6F94">
        <w:rPr>
          <w:sz w:val="28"/>
          <w:szCs w:val="28"/>
        </w:rPr>
        <w:t xml:space="preserve">ия </w:t>
      </w:r>
      <w:r w:rsidRPr="00BD6F94">
        <w:rPr>
          <w:sz w:val="28"/>
          <w:szCs w:val="28"/>
        </w:rPr>
        <w:t>или выдает заявителю уведо</w:t>
      </w:r>
      <w:r w:rsidRPr="00BD6F94">
        <w:rPr>
          <w:sz w:val="28"/>
          <w:szCs w:val="28"/>
        </w:rPr>
        <w:t>м</w:t>
      </w:r>
      <w:r w:rsidRPr="00BD6F94">
        <w:rPr>
          <w:sz w:val="28"/>
          <w:szCs w:val="28"/>
        </w:rPr>
        <w:t>ление об отказе, второй экзем</w:t>
      </w:r>
      <w:r w:rsidRPr="00BD6F94">
        <w:rPr>
          <w:sz w:val="28"/>
          <w:szCs w:val="28"/>
        </w:rPr>
        <w:t>п</w:t>
      </w:r>
      <w:r w:rsidR="007C056C" w:rsidRPr="00BD6F94">
        <w:rPr>
          <w:sz w:val="28"/>
          <w:szCs w:val="28"/>
        </w:rPr>
        <w:t xml:space="preserve">ляр </w:t>
      </w:r>
      <w:r w:rsidRPr="00BD6F94">
        <w:rPr>
          <w:sz w:val="28"/>
          <w:szCs w:val="28"/>
        </w:rPr>
        <w:t xml:space="preserve">решения </w:t>
      </w:r>
      <w:r w:rsidR="005B4FBD" w:rsidRPr="00BD6F94">
        <w:rPr>
          <w:sz w:val="28"/>
          <w:szCs w:val="28"/>
        </w:rPr>
        <w:t>подшивается</w:t>
      </w:r>
      <w:r w:rsidRPr="00BD6F94">
        <w:rPr>
          <w:sz w:val="28"/>
          <w:szCs w:val="28"/>
        </w:rPr>
        <w:t xml:space="preserve"> в </w:t>
      </w:r>
      <w:r w:rsidR="005B4FBD" w:rsidRPr="00BD6F94">
        <w:rPr>
          <w:sz w:val="28"/>
          <w:szCs w:val="28"/>
        </w:rPr>
        <w:t>д</w:t>
      </w:r>
      <w:r w:rsidR="00444FDC" w:rsidRPr="00BD6F94">
        <w:rPr>
          <w:sz w:val="28"/>
          <w:szCs w:val="28"/>
        </w:rPr>
        <w:t>ело</w:t>
      </w:r>
      <w:r w:rsidR="005B4FBD" w:rsidRPr="00BD6F94">
        <w:rPr>
          <w:b/>
          <w:sz w:val="28"/>
          <w:szCs w:val="28"/>
        </w:rPr>
        <w:t>.</w:t>
      </w:r>
    </w:p>
    <w:p w:rsidR="006930E6" w:rsidRPr="00BD6F94" w:rsidRDefault="007C056C" w:rsidP="00DC2D53">
      <w:pPr>
        <w:ind w:left="567" w:firstLine="540"/>
        <w:jc w:val="both"/>
        <w:rPr>
          <w:sz w:val="28"/>
          <w:szCs w:val="28"/>
        </w:rPr>
      </w:pPr>
      <w:r w:rsidRPr="00BD6F94">
        <w:rPr>
          <w:sz w:val="28"/>
          <w:szCs w:val="28"/>
        </w:rPr>
        <w:t xml:space="preserve">3.5.4. Выдача </w:t>
      </w:r>
      <w:r w:rsidR="006930E6" w:rsidRPr="00BD6F94">
        <w:rPr>
          <w:sz w:val="28"/>
          <w:szCs w:val="28"/>
        </w:rPr>
        <w:t>решения осуществляется в соответствии с графиком (режимом) приёма заявителей.</w:t>
      </w:r>
    </w:p>
    <w:p w:rsidR="00DC2D53" w:rsidRDefault="007C056C" w:rsidP="00DC2D53">
      <w:pPr>
        <w:pStyle w:val="a3"/>
        <w:ind w:left="567" w:hanging="540"/>
        <w:jc w:val="center"/>
        <w:rPr>
          <w:b w:val="0"/>
          <w:szCs w:val="28"/>
        </w:rPr>
      </w:pPr>
      <w:r w:rsidRPr="00BD6F94">
        <w:rPr>
          <w:b w:val="0"/>
          <w:szCs w:val="28"/>
        </w:rPr>
        <w:t>3.5</w:t>
      </w:r>
      <w:r w:rsidR="006930E6" w:rsidRPr="00BD6F94">
        <w:rPr>
          <w:b w:val="0"/>
          <w:szCs w:val="28"/>
        </w:rPr>
        <w:t>.5. Время выполнения административной процедуры составляет не более</w:t>
      </w:r>
    </w:p>
    <w:p w:rsidR="006930E6" w:rsidRPr="00BD6F94" w:rsidRDefault="00DC2D53" w:rsidP="00DC2D53">
      <w:pPr>
        <w:pStyle w:val="a3"/>
        <w:ind w:left="567" w:hanging="54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6930E6" w:rsidRPr="00BD6F94">
        <w:rPr>
          <w:b w:val="0"/>
          <w:szCs w:val="28"/>
        </w:rPr>
        <w:t>о</w:t>
      </w:r>
      <w:r w:rsidR="006930E6" w:rsidRPr="00BD6F94">
        <w:rPr>
          <w:b w:val="0"/>
          <w:szCs w:val="28"/>
        </w:rPr>
        <w:t>д</w:t>
      </w:r>
      <w:r w:rsidR="006930E6" w:rsidRPr="00BD6F94">
        <w:rPr>
          <w:b w:val="0"/>
          <w:szCs w:val="28"/>
        </w:rPr>
        <w:t>ного дня.</w:t>
      </w:r>
    </w:p>
    <w:p w:rsidR="00124A69" w:rsidRPr="00BD6F94" w:rsidRDefault="00124A69" w:rsidP="00DC2D53">
      <w:pPr>
        <w:tabs>
          <w:tab w:val="left" w:pos="-3420"/>
        </w:tabs>
        <w:ind w:left="567"/>
        <w:jc w:val="both"/>
        <w:rPr>
          <w:sz w:val="28"/>
        </w:rPr>
      </w:pPr>
    </w:p>
    <w:p w:rsidR="00052877" w:rsidRPr="00BD6F94" w:rsidRDefault="00052877" w:rsidP="00DC2D53">
      <w:pPr>
        <w:tabs>
          <w:tab w:val="left" w:pos="-3420"/>
        </w:tabs>
        <w:ind w:left="567"/>
        <w:jc w:val="both"/>
        <w:rPr>
          <w:sz w:val="28"/>
        </w:rPr>
      </w:pPr>
    </w:p>
    <w:p w:rsidR="00052877" w:rsidRPr="00BD6F94" w:rsidRDefault="00052877" w:rsidP="00DC2D53">
      <w:pPr>
        <w:tabs>
          <w:tab w:val="left" w:pos="-3420"/>
        </w:tabs>
        <w:ind w:left="567"/>
        <w:jc w:val="both"/>
        <w:rPr>
          <w:sz w:val="28"/>
        </w:rPr>
      </w:pPr>
    </w:p>
    <w:p w:rsidR="002C0D43" w:rsidRPr="00BD6F94" w:rsidRDefault="00B805E2" w:rsidP="00DC2D53">
      <w:pPr>
        <w:ind w:left="567"/>
        <w:jc w:val="center"/>
        <w:rPr>
          <w:b/>
          <w:sz w:val="28"/>
        </w:rPr>
      </w:pPr>
      <w:r w:rsidRPr="00BD6F94">
        <w:rPr>
          <w:b/>
          <w:sz w:val="28"/>
        </w:rPr>
        <w:t xml:space="preserve">4. </w:t>
      </w:r>
      <w:r w:rsidR="00124A69" w:rsidRPr="00BD6F94">
        <w:rPr>
          <w:b/>
          <w:sz w:val="28"/>
        </w:rPr>
        <w:t>Порядок и формы контроля</w:t>
      </w:r>
      <w:r w:rsidR="002C0D43" w:rsidRPr="00BD6F94">
        <w:rPr>
          <w:b/>
          <w:sz w:val="28"/>
        </w:rPr>
        <w:t xml:space="preserve"> </w:t>
      </w:r>
      <w:r w:rsidR="00124A69" w:rsidRPr="00BD6F94">
        <w:rPr>
          <w:b/>
          <w:sz w:val="28"/>
        </w:rPr>
        <w:t xml:space="preserve"> за предоставлением</w:t>
      </w:r>
    </w:p>
    <w:p w:rsidR="00124A69" w:rsidRDefault="00DC2D53" w:rsidP="00DC2D53">
      <w:pPr>
        <w:ind w:left="567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694793" w:rsidRPr="00BD6F94">
        <w:rPr>
          <w:b/>
          <w:sz w:val="28"/>
        </w:rPr>
        <w:t>м</w:t>
      </w:r>
      <w:r w:rsidR="00B6088A" w:rsidRPr="00BD6F94">
        <w:rPr>
          <w:b/>
          <w:sz w:val="28"/>
        </w:rPr>
        <w:t>униципальной</w:t>
      </w:r>
      <w:r w:rsidR="00694793" w:rsidRPr="00BD6F94">
        <w:rPr>
          <w:b/>
          <w:sz w:val="28"/>
        </w:rPr>
        <w:t xml:space="preserve"> </w:t>
      </w:r>
      <w:r w:rsidR="00124A69" w:rsidRPr="00BD6F94">
        <w:rPr>
          <w:b/>
          <w:sz w:val="28"/>
        </w:rPr>
        <w:t>у</w:t>
      </w:r>
      <w:r w:rsidR="00124A69" w:rsidRPr="00BD6F94">
        <w:rPr>
          <w:b/>
          <w:sz w:val="28"/>
        </w:rPr>
        <w:t>с</w:t>
      </w:r>
      <w:r w:rsidR="00124A69" w:rsidRPr="00BD6F94">
        <w:rPr>
          <w:b/>
          <w:sz w:val="28"/>
        </w:rPr>
        <w:t>луги</w:t>
      </w:r>
    </w:p>
    <w:p w:rsidR="004F60B6" w:rsidRPr="00BD6F94" w:rsidRDefault="004F60B6" w:rsidP="00DC2D53">
      <w:pPr>
        <w:ind w:left="567"/>
        <w:jc w:val="both"/>
        <w:rPr>
          <w:b/>
          <w:sz w:val="28"/>
        </w:rPr>
      </w:pPr>
    </w:p>
    <w:p w:rsidR="001649F2" w:rsidRPr="00BD6F94" w:rsidRDefault="001649F2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 по предоставлению муниципальной услуги, определенных настоящим администр</w:t>
      </w:r>
      <w:r w:rsidRPr="00BD6F94">
        <w:rPr>
          <w:rFonts w:ascii="Times New Roman" w:hAnsi="Times New Roman"/>
          <w:sz w:val="28"/>
          <w:szCs w:val="28"/>
        </w:rPr>
        <w:t>а</w:t>
      </w:r>
      <w:r w:rsidRPr="00BD6F94">
        <w:rPr>
          <w:rFonts w:ascii="Times New Roman" w:hAnsi="Times New Roman"/>
          <w:sz w:val="28"/>
          <w:szCs w:val="28"/>
        </w:rPr>
        <w:t>тивным регламентом, и принятием решений специалистом от</w:t>
      </w:r>
      <w:r w:rsidR="00373CDF" w:rsidRPr="00BD6F94">
        <w:rPr>
          <w:rFonts w:ascii="Times New Roman" w:hAnsi="Times New Roman"/>
          <w:sz w:val="28"/>
          <w:szCs w:val="28"/>
        </w:rPr>
        <w:t>дела осуществляется заведующим отдела архитектуры, градостроительства и</w:t>
      </w:r>
      <w:r w:rsidR="008237F7" w:rsidRPr="00BD6F94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Pr="00BD6F94">
        <w:rPr>
          <w:rFonts w:ascii="Times New Roman" w:hAnsi="Times New Roman"/>
          <w:sz w:val="28"/>
          <w:szCs w:val="28"/>
        </w:rPr>
        <w:t>.</w:t>
      </w:r>
    </w:p>
    <w:p w:rsidR="001649F2" w:rsidRPr="00BD6F94" w:rsidRDefault="001649F2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4.2. Специалист отдела, ответственный за исполнение муниципальной усл</w:t>
      </w:r>
      <w:r w:rsidRPr="00BD6F94">
        <w:rPr>
          <w:rFonts w:ascii="Times New Roman" w:hAnsi="Times New Roman"/>
          <w:sz w:val="28"/>
          <w:szCs w:val="28"/>
        </w:rPr>
        <w:t>у</w:t>
      </w:r>
      <w:r w:rsidRPr="00BD6F94">
        <w:rPr>
          <w:rFonts w:ascii="Times New Roman" w:hAnsi="Times New Roman"/>
          <w:sz w:val="28"/>
          <w:szCs w:val="28"/>
        </w:rPr>
        <w:t>ги, н</w:t>
      </w:r>
      <w:r w:rsidRPr="00BD6F94">
        <w:rPr>
          <w:rFonts w:ascii="Times New Roman" w:hAnsi="Times New Roman"/>
          <w:sz w:val="28"/>
          <w:szCs w:val="28"/>
        </w:rPr>
        <w:t>е</w:t>
      </w:r>
      <w:r w:rsidRPr="00BD6F94">
        <w:rPr>
          <w:rFonts w:ascii="Times New Roman" w:hAnsi="Times New Roman"/>
          <w:sz w:val="28"/>
          <w:szCs w:val="28"/>
        </w:rPr>
        <w:t>сёт персональную ответственность за:</w:t>
      </w:r>
    </w:p>
    <w:p w:rsidR="001649F2" w:rsidRPr="00BD6F94" w:rsidRDefault="001649F2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-соблюдением сроков, порядка приёма документов и выдачи</w:t>
      </w:r>
      <w:r w:rsidR="007C056C" w:rsidRPr="00BD6F94">
        <w:rPr>
          <w:rFonts w:ascii="Times New Roman" w:hAnsi="Times New Roman"/>
          <w:sz w:val="28"/>
          <w:szCs w:val="28"/>
        </w:rPr>
        <w:t xml:space="preserve"> заключения</w:t>
      </w:r>
      <w:r w:rsidRPr="00BD6F94">
        <w:rPr>
          <w:rFonts w:ascii="Times New Roman" w:hAnsi="Times New Roman"/>
          <w:sz w:val="28"/>
          <w:szCs w:val="28"/>
        </w:rPr>
        <w:t>;</w:t>
      </w:r>
    </w:p>
    <w:p w:rsidR="001649F2" w:rsidRPr="00BD6F94" w:rsidRDefault="001649F2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-полноту и правильность оформления разрешения;</w:t>
      </w:r>
    </w:p>
    <w:p w:rsidR="001649F2" w:rsidRPr="00BD6F94" w:rsidRDefault="001649F2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-соблюдение настоящего административного регламента в соответствии с з</w:t>
      </w:r>
      <w:r w:rsidRPr="00BD6F94">
        <w:rPr>
          <w:rFonts w:ascii="Times New Roman" w:hAnsi="Times New Roman"/>
          <w:sz w:val="28"/>
          <w:szCs w:val="28"/>
        </w:rPr>
        <w:t>а</w:t>
      </w:r>
      <w:r w:rsidRPr="00BD6F94">
        <w:rPr>
          <w:rFonts w:ascii="Times New Roman" w:hAnsi="Times New Roman"/>
          <w:sz w:val="28"/>
          <w:szCs w:val="28"/>
        </w:rPr>
        <w:t>кон</w:t>
      </w:r>
      <w:r w:rsidRPr="00BD6F94">
        <w:rPr>
          <w:rFonts w:ascii="Times New Roman" w:hAnsi="Times New Roman"/>
          <w:sz w:val="28"/>
          <w:szCs w:val="28"/>
        </w:rPr>
        <w:t>о</w:t>
      </w:r>
      <w:r w:rsidRPr="00BD6F94">
        <w:rPr>
          <w:rFonts w:ascii="Times New Roman" w:hAnsi="Times New Roman"/>
          <w:sz w:val="28"/>
          <w:szCs w:val="28"/>
        </w:rPr>
        <w:t>дательством.</w:t>
      </w:r>
    </w:p>
    <w:p w:rsidR="00A724DC" w:rsidRPr="00BD6F94" w:rsidRDefault="00A724DC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>4.3  Контроль за предоставлением муниципальной услуги осуществляется п</w:t>
      </w:r>
      <w:r w:rsidRPr="00BD6F94">
        <w:rPr>
          <w:rFonts w:ascii="Times New Roman" w:hAnsi="Times New Roman"/>
          <w:sz w:val="28"/>
          <w:szCs w:val="28"/>
        </w:rPr>
        <w:t>у</w:t>
      </w:r>
      <w:r w:rsidRPr="00BD6F94">
        <w:rPr>
          <w:rFonts w:ascii="Times New Roman" w:hAnsi="Times New Roman"/>
          <w:sz w:val="28"/>
          <w:szCs w:val="28"/>
        </w:rPr>
        <w:t>тем проведения заместителем главы администрации по вопросам жизнеобеспеч</w:t>
      </w:r>
      <w:r w:rsidRPr="00BD6F94">
        <w:rPr>
          <w:rFonts w:ascii="Times New Roman" w:hAnsi="Times New Roman"/>
          <w:sz w:val="28"/>
          <w:szCs w:val="28"/>
        </w:rPr>
        <w:t>е</w:t>
      </w:r>
      <w:r w:rsidRPr="00BD6F94">
        <w:rPr>
          <w:rFonts w:ascii="Times New Roman" w:hAnsi="Times New Roman"/>
          <w:sz w:val="28"/>
          <w:szCs w:val="28"/>
        </w:rPr>
        <w:t xml:space="preserve">ния </w:t>
      </w:r>
      <w:r w:rsidR="00C46BAC" w:rsidRPr="00BD6F94">
        <w:rPr>
          <w:rFonts w:ascii="Times New Roman" w:hAnsi="Times New Roman"/>
          <w:sz w:val="28"/>
          <w:szCs w:val="28"/>
        </w:rPr>
        <w:t>проверок соблюдения и исполнения специалистом отдела положений насто</w:t>
      </w:r>
      <w:r w:rsidR="00C46BAC" w:rsidRPr="00BD6F94">
        <w:rPr>
          <w:rFonts w:ascii="Times New Roman" w:hAnsi="Times New Roman"/>
          <w:sz w:val="28"/>
          <w:szCs w:val="28"/>
        </w:rPr>
        <w:t>я</w:t>
      </w:r>
      <w:r w:rsidR="00C46BAC" w:rsidRPr="00BD6F94">
        <w:rPr>
          <w:rFonts w:ascii="Times New Roman" w:hAnsi="Times New Roman"/>
          <w:sz w:val="28"/>
          <w:szCs w:val="28"/>
        </w:rPr>
        <w:t>щего Административного регламента, инструкций, требований к заполнению, в</w:t>
      </w:r>
      <w:r w:rsidR="00C46BAC" w:rsidRPr="00BD6F94">
        <w:rPr>
          <w:rFonts w:ascii="Times New Roman" w:hAnsi="Times New Roman"/>
          <w:sz w:val="28"/>
          <w:szCs w:val="28"/>
        </w:rPr>
        <w:t>е</w:t>
      </w:r>
      <w:r w:rsidR="00C46BAC" w:rsidRPr="00BD6F94">
        <w:rPr>
          <w:rFonts w:ascii="Times New Roman" w:hAnsi="Times New Roman"/>
          <w:sz w:val="28"/>
          <w:szCs w:val="28"/>
        </w:rPr>
        <w:t>дению и хранению документов, регламентирующих деятельность по предоставл</w:t>
      </w:r>
      <w:r w:rsidR="00C46BAC" w:rsidRPr="00BD6F94">
        <w:rPr>
          <w:rFonts w:ascii="Times New Roman" w:hAnsi="Times New Roman"/>
          <w:sz w:val="28"/>
          <w:szCs w:val="28"/>
        </w:rPr>
        <w:t>е</w:t>
      </w:r>
      <w:r w:rsidR="00C46BAC" w:rsidRPr="00BD6F94">
        <w:rPr>
          <w:rFonts w:ascii="Times New Roman" w:hAnsi="Times New Roman"/>
          <w:sz w:val="28"/>
          <w:szCs w:val="28"/>
        </w:rPr>
        <w:t>нию муниципальной услуги.</w:t>
      </w:r>
    </w:p>
    <w:p w:rsidR="00C46BAC" w:rsidRPr="00BD6F94" w:rsidRDefault="00C46BAC" w:rsidP="00DC2D53">
      <w:pPr>
        <w:pStyle w:val="ConsPlusNormal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BD6F94">
        <w:rPr>
          <w:rFonts w:ascii="Times New Roman" w:hAnsi="Times New Roman"/>
          <w:sz w:val="28"/>
          <w:szCs w:val="28"/>
        </w:rPr>
        <w:t xml:space="preserve">Периодичность осуществления контроля устанавливается </w:t>
      </w:r>
      <w:r w:rsidR="001E00F6">
        <w:rPr>
          <w:rFonts w:ascii="Times New Roman" w:hAnsi="Times New Roman"/>
          <w:sz w:val="28"/>
          <w:szCs w:val="28"/>
        </w:rPr>
        <w:t>правовым актом</w:t>
      </w:r>
      <w:r w:rsidR="00531E5E">
        <w:rPr>
          <w:rFonts w:ascii="Times New Roman" w:hAnsi="Times New Roman"/>
          <w:sz w:val="28"/>
          <w:szCs w:val="28"/>
        </w:rPr>
        <w:t xml:space="preserve"> адм</w:t>
      </w:r>
      <w:r w:rsidR="00531E5E">
        <w:rPr>
          <w:rFonts w:ascii="Times New Roman" w:hAnsi="Times New Roman"/>
          <w:sz w:val="28"/>
          <w:szCs w:val="28"/>
        </w:rPr>
        <w:t>и</w:t>
      </w:r>
      <w:r w:rsidR="00531E5E">
        <w:rPr>
          <w:rFonts w:ascii="Times New Roman" w:hAnsi="Times New Roman"/>
          <w:sz w:val="28"/>
          <w:szCs w:val="28"/>
        </w:rPr>
        <w:t>нистрации района</w:t>
      </w:r>
      <w:r w:rsidRPr="00BD6F94">
        <w:rPr>
          <w:rFonts w:ascii="Times New Roman" w:hAnsi="Times New Roman"/>
          <w:sz w:val="28"/>
          <w:szCs w:val="28"/>
        </w:rPr>
        <w:t>. Но не реже одного раза в квартал.</w:t>
      </w:r>
    </w:p>
    <w:p w:rsidR="006E5711" w:rsidRPr="00BD6F94" w:rsidRDefault="00D75D17" w:rsidP="00DC2D53">
      <w:pPr>
        <w:pStyle w:val="ConsPlusNormal"/>
        <w:ind w:left="567"/>
        <w:jc w:val="both"/>
        <w:rPr>
          <w:rFonts w:ascii="Times New Roman" w:hAnsi="Times New Roman"/>
          <w:sz w:val="28"/>
        </w:rPr>
      </w:pPr>
      <w:r w:rsidRPr="00BD6F94">
        <w:rPr>
          <w:rFonts w:ascii="Times New Roman" w:hAnsi="Times New Roman"/>
          <w:sz w:val="28"/>
          <w:szCs w:val="28"/>
        </w:rPr>
        <w:t>4.4.</w:t>
      </w:r>
      <w:r w:rsidR="006E5711" w:rsidRPr="00BD6F94">
        <w:rPr>
          <w:rFonts w:ascii="Times New Roman" w:hAnsi="Times New Roman"/>
          <w:sz w:val="28"/>
          <w:szCs w:val="28"/>
        </w:rPr>
        <w:t xml:space="preserve"> </w:t>
      </w:r>
      <w:r w:rsidR="006E5711" w:rsidRPr="00BD6F94">
        <w:rPr>
          <w:rFonts w:ascii="Times New Roman" w:hAnsi="Times New Roman"/>
          <w:sz w:val="28"/>
        </w:rPr>
        <w:t xml:space="preserve"> По результатам проведенных проверок, в случае выявления нарушений прав заявителей глава администрации района или его заместителем по вопросам жизнеобеспечения осуществляет привлечение виновных лиц к ответственности в соответствии с законодательством Российской Ф</w:t>
      </w:r>
      <w:r w:rsidR="006E5711" w:rsidRPr="00BD6F94">
        <w:rPr>
          <w:rFonts w:ascii="Times New Roman" w:hAnsi="Times New Roman"/>
          <w:sz w:val="28"/>
        </w:rPr>
        <w:t>е</w:t>
      </w:r>
      <w:r w:rsidR="006E5711" w:rsidRPr="00BD6F94">
        <w:rPr>
          <w:rFonts w:ascii="Times New Roman" w:hAnsi="Times New Roman"/>
          <w:sz w:val="28"/>
        </w:rPr>
        <w:t>дерации.</w:t>
      </w:r>
    </w:p>
    <w:p w:rsidR="00124A69" w:rsidRPr="00BD6F94" w:rsidRDefault="00124A69" w:rsidP="00DC2D53">
      <w:pPr>
        <w:tabs>
          <w:tab w:val="left" w:pos="294"/>
        </w:tabs>
        <w:suppressAutoHyphens/>
        <w:autoSpaceDE w:val="0"/>
        <w:autoSpaceDN w:val="0"/>
        <w:adjustRightInd w:val="0"/>
        <w:ind w:left="567"/>
        <w:jc w:val="both"/>
        <w:rPr>
          <w:sz w:val="28"/>
        </w:rPr>
      </w:pPr>
      <w:r w:rsidRPr="00BD6F94">
        <w:rPr>
          <w:sz w:val="28"/>
        </w:rPr>
        <w:t xml:space="preserve">Проверки осуществляются </w:t>
      </w:r>
      <w:r w:rsidR="001E00F6">
        <w:rPr>
          <w:sz w:val="28"/>
        </w:rPr>
        <w:t>так</w:t>
      </w:r>
      <w:r w:rsidR="00531E5E">
        <w:rPr>
          <w:sz w:val="28"/>
        </w:rPr>
        <w:t xml:space="preserve"> </w:t>
      </w:r>
      <w:r w:rsidR="001E00F6">
        <w:rPr>
          <w:sz w:val="28"/>
        </w:rPr>
        <w:t xml:space="preserve">же </w:t>
      </w:r>
      <w:r w:rsidRPr="00BD6F94">
        <w:rPr>
          <w:sz w:val="28"/>
        </w:rPr>
        <w:t>по факту обра</w:t>
      </w:r>
      <w:r w:rsidR="00637FCF" w:rsidRPr="00BD6F94">
        <w:rPr>
          <w:sz w:val="28"/>
        </w:rPr>
        <w:t>щения получателя  муниципальной</w:t>
      </w:r>
      <w:r w:rsidRPr="00BD6F94">
        <w:rPr>
          <w:sz w:val="28"/>
        </w:rPr>
        <w:t xml:space="preserve"> услуги.</w:t>
      </w:r>
    </w:p>
    <w:p w:rsidR="008831E0" w:rsidRPr="00BD6F94" w:rsidRDefault="008831E0" w:rsidP="00DC2D53">
      <w:pPr>
        <w:tabs>
          <w:tab w:val="left" w:pos="294"/>
        </w:tabs>
        <w:suppressAutoHyphens/>
        <w:autoSpaceDE w:val="0"/>
        <w:autoSpaceDN w:val="0"/>
        <w:adjustRightInd w:val="0"/>
        <w:ind w:left="567" w:firstLine="709"/>
        <w:jc w:val="both"/>
        <w:rPr>
          <w:b/>
          <w:sz w:val="28"/>
        </w:rPr>
      </w:pPr>
    </w:p>
    <w:p w:rsidR="00340614" w:rsidRPr="00340614" w:rsidRDefault="005665C4" w:rsidP="005665C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805E2" w:rsidRPr="00BD6F94">
        <w:rPr>
          <w:b/>
          <w:sz w:val="28"/>
          <w:szCs w:val="28"/>
        </w:rPr>
        <w:t>5.</w:t>
      </w:r>
      <w:r w:rsidR="00B805E2" w:rsidRPr="00BD6F94">
        <w:rPr>
          <w:sz w:val="28"/>
          <w:szCs w:val="28"/>
        </w:rPr>
        <w:t xml:space="preserve"> </w:t>
      </w:r>
      <w:r w:rsidR="00340614" w:rsidRPr="00340614">
        <w:rPr>
          <w:b/>
          <w:sz w:val="28"/>
          <w:szCs w:val="28"/>
        </w:rPr>
        <w:t>Досудебное (внесудебное) обжалование заявителем решений и дейс</w:t>
      </w:r>
      <w:r w:rsidR="00340614" w:rsidRPr="00340614">
        <w:rPr>
          <w:b/>
          <w:sz w:val="28"/>
          <w:szCs w:val="28"/>
        </w:rPr>
        <w:t>т</w:t>
      </w:r>
      <w:r w:rsidR="00340614" w:rsidRPr="00340614">
        <w:rPr>
          <w:b/>
          <w:sz w:val="28"/>
          <w:szCs w:val="28"/>
        </w:rPr>
        <w:t>вий (бездействия) органа предоставляющего муниципальную услугу, должн</w:t>
      </w:r>
      <w:r w:rsidR="00340614" w:rsidRPr="00340614">
        <w:rPr>
          <w:b/>
          <w:sz w:val="28"/>
          <w:szCs w:val="28"/>
        </w:rPr>
        <w:t>о</w:t>
      </w:r>
      <w:r w:rsidR="00340614" w:rsidRPr="00340614">
        <w:rPr>
          <w:b/>
          <w:sz w:val="28"/>
          <w:szCs w:val="28"/>
        </w:rPr>
        <w:t>стного лица органа предоставляющего, муниципальную услугу, либо муниц</w:t>
      </w:r>
      <w:r w:rsidR="00340614" w:rsidRPr="00340614">
        <w:rPr>
          <w:b/>
          <w:sz w:val="28"/>
          <w:szCs w:val="28"/>
        </w:rPr>
        <w:t>и</w:t>
      </w:r>
      <w:r w:rsidR="00340614" w:rsidRPr="00340614">
        <w:rPr>
          <w:b/>
          <w:sz w:val="28"/>
          <w:szCs w:val="28"/>
        </w:rPr>
        <w:t>пального сл</w:t>
      </w:r>
      <w:r w:rsidR="00340614" w:rsidRPr="00340614">
        <w:rPr>
          <w:b/>
          <w:sz w:val="28"/>
          <w:szCs w:val="28"/>
        </w:rPr>
        <w:t>у</w:t>
      </w:r>
      <w:r w:rsidR="00340614" w:rsidRPr="00340614">
        <w:rPr>
          <w:b/>
          <w:sz w:val="28"/>
          <w:szCs w:val="28"/>
        </w:rPr>
        <w:t>жащего.</w:t>
      </w:r>
    </w:p>
    <w:p w:rsidR="002C0D43" w:rsidRPr="00BD6F94" w:rsidRDefault="002C0D43" w:rsidP="00DC2D53">
      <w:pPr>
        <w:ind w:left="567"/>
        <w:jc w:val="both"/>
        <w:rPr>
          <w:b/>
          <w:sz w:val="28"/>
          <w:szCs w:val="28"/>
        </w:rPr>
      </w:pP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Получатель муниципальной услуги имеет право обратиться с жалобой, в том числе в следующих случаях: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сроков регистрации запроса заявителя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у заявителя документов, не предусмотренных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Российской Федерации, нормативными правовыми актами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 нормативными правовыми актами органов местного самоуправления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для предоставления муниципальных услуг;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отказ  в приеме документов, предоставление которых предусмотрено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Кировской области, нормативными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Куменского района для предоставления муниципальной услуги, у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смотрены федеральными законами и принятыми в соответствии с ними иными нормативными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Кировской области, нормативными правовыми актами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Куменского района;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Кировской области,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Куменского;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в исправлении допущенных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ошибок в выданных в результате предоставления муниципальной услуги документах либо нарушения установленного срока таких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правлений.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в письменной форме на бумажном носителе, в электронной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на имя главы администрации Куменского района.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«Интернет»,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сайта администрации Куменского района, единого портала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либо регионального портала государственных и муниципальных услуг, а также может быть принята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приеме заявителя.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органа, предоставляющего муниципальную услугу, либо муниципального служащего, решение и действие (бездействие) которых обжалуе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ся;</w:t>
      </w:r>
    </w:p>
    <w:p w:rsidR="001D37F9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(последние – при наличии), сведения о месте жительс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заявителя – физического лица либо наименование, сведения о месте 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- юридического лица, а также номер (номера) контактного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телефона, адрес (адреса) электронной почты (при наличии) и почтовый адрес, по которым должен быть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 ответ заявителю;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 должностного лица органа, предоставляющ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либо муниципального служащего;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воды заявителя, либо их копии.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 w:rsidRPr="00123164">
        <w:rPr>
          <w:sz w:val="28"/>
          <w:szCs w:val="28"/>
        </w:rPr>
        <w:t>5.5. Жалоба</w:t>
      </w:r>
      <w:r>
        <w:rPr>
          <w:sz w:val="28"/>
          <w:szCs w:val="28"/>
        </w:rPr>
        <w:t>, поступившая в администрацию Куменского района подлежит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представляющего муниципальную услугу, в приеме документов у заявителя либо в исправлении допущенных опечаток и ошибок или в случае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жалования нарушения установленного срока таких исправлений – в течение пяти рабочих дней со дня ее регистрации.</w:t>
      </w:r>
    </w:p>
    <w:p w:rsidR="00340614" w:rsidRPr="001E443D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должностное лицо, уполномоченное на рассмотрение жалоб,</w:t>
      </w:r>
      <w:r w:rsidRPr="005C1F10">
        <w:rPr>
          <w:color w:val="FF0000"/>
          <w:sz w:val="28"/>
          <w:szCs w:val="28"/>
        </w:rPr>
        <w:t xml:space="preserve"> </w:t>
      </w:r>
      <w:r w:rsidRPr="001E443D">
        <w:rPr>
          <w:sz w:val="28"/>
          <w:szCs w:val="28"/>
        </w:rPr>
        <w:t>принимает одно из следующих решений: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Удовлетворить жалобу, в том числе в форме отмены принятого решения,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допущенных администрацией района опечаток и ошибок в выданных в результате предоставления муниципальной услуги документах, возврата заявителю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нормативными правовыми актами органов местного самоуправления 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района, а также в иных формах.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5.6. заявителю в письменной форме и по желанию заявителю в электронной форме направляется мотивированный ответ о результатах рассмотрения жалобы.</w:t>
      </w:r>
    </w:p>
    <w:p w:rsidR="00340614" w:rsidRPr="001E443D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 состава административного правонарушения или преступления 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лицо, уполномоченное на рассмотрение жалоб</w:t>
      </w:r>
      <w:r w:rsidRPr="001E443D">
        <w:rPr>
          <w:sz w:val="28"/>
          <w:szCs w:val="28"/>
        </w:rPr>
        <w:t>, незамедлительно направляет имеющиеся материалы в органы прокуратуры.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5.9. Заявители имеют право обратиться в устной или письменной форме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рес: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главы администрации Куменского района, телефон (883343) 2-22-62,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почты – </w:t>
      </w:r>
      <w:r>
        <w:rPr>
          <w:sz w:val="28"/>
          <w:szCs w:val="28"/>
          <w:lang w:val="en-US"/>
        </w:rPr>
        <w:t>Adm</w:t>
      </w:r>
      <w:hyperlink r:id="rId10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Кирова, д.11, пгт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мены Кировской области,613400.</w:t>
      </w:r>
    </w:p>
    <w:p w:rsidR="00340614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заведующего отделом архитектуры, градостроительства и жилищно-коммунального хозяйства администрации Куменского района, телефон  (883343) 2-17- 48, адрес электронной почты – </w:t>
      </w:r>
      <w:r>
        <w:rPr>
          <w:sz w:val="28"/>
          <w:szCs w:val="28"/>
          <w:lang w:val="en-US"/>
        </w:rPr>
        <w:t>Adm</w:t>
      </w:r>
      <w:hyperlink r:id="rId11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рова, д.11, пгт Кумены Кировской области,613400.</w:t>
      </w:r>
    </w:p>
    <w:p w:rsidR="00340614" w:rsidRPr="00215918" w:rsidRDefault="00340614" w:rsidP="00DC2D5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вправе обжаловать решение, принятое в ходе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действие или бездействие должностных лиц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в соответствии с действующим законодательством».</w:t>
      </w:r>
    </w:p>
    <w:p w:rsidR="001649F2" w:rsidRPr="00E045C4" w:rsidRDefault="00340614" w:rsidP="00E045C4">
      <w:pPr>
        <w:spacing w:line="276" w:lineRule="auto"/>
        <w:ind w:left="426" w:righ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3E0F" w:rsidRPr="00BD6F9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86995</wp:posOffset>
                </wp:positionV>
                <wp:extent cx="1143000" cy="0"/>
                <wp:effectExtent l="0" t="0" r="0" b="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2F46" id="Line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6.85pt" to="278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u1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"/>
            </w:pict>
          </mc:Fallback>
        </mc:AlternateContent>
      </w:r>
      <w:r w:rsidR="00124A69" w:rsidRPr="00BD6F94">
        <w:br w:type="page"/>
      </w:r>
    </w:p>
    <w:p w:rsidR="002E1BEA" w:rsidRPr="00BD6F94" w:rsidRDefault="002E1BEA" w:rsidP="002E1BEA">
      <w:pPr>
        <w:pStyle w:val="3"/>
        <w:jc w:val="right"/>
        <w:rPr>
          <w:b/>
          <w:sz w:val="24"/>
        </w:rPr>
      </w:pPr>
      <w:bookmarkStart w:id="2" w:name="_Приложение_№_2"/>
      <w:bookmarkEnd w:id="2"/>
      <w:r w:rsidRPr="00BD6F94">
        <w:rPr>
          <w:b/>
          <w:bCs/>
          <w:sz w:val="24"/>
        </w:rPr>
        <w:t xml:space="preserve">           </w:t>
      </w:r>
      <w:r w:rsidRPr="00BD6F94">
        <w:rPr>
          <w:b/>
          <w:sz w:val="24"/>
        </w:rPr>
        <w:t xml:space="preserve">Приложение  </w:t>
      </w:r>
      <w:r w:rsidR="00842745" w:rsidRPr="00BD6F94">
        <w:rPr>
          <w:b/>
          <w:sz w:val="24"/>
        </w:rPr>
        <w:t>1</w:t>
      </w:r>
    </w:p>
    <w:p w:rsidR="002E1BEA" w:rsidRPr="00BD6F94" w:rsidRDefault="002E1BEA" w:rsidP="00F739F0">
      <w:pPr>
        <w:tabs>
          <w:tab w:val="left" w:pos="5580"/>
          <w:tab w:val="left" w:pos="5940"/>
        </w:tabs>
      </w:pPr>
      <w:r w:rsidRPr="00BD6F94">
        <w:t xml:space="preserve">                                                                                                 к </w:t>
      </w:r>
      <w:r w:rsidR="00F739F0" w:rsidRPr="00BD6F94">
        <w:t xml:space="preserve"> А</w:t>
      </w:r>
      <w:r w:rsidRPr="00BD6F94">
        <w:t xml:space="preserve">дминистративному      регламенту </w:t>
      </w:r>
    </w:p>
    <w:p w:rsidR="002E1BEA" w:rsidRPr="00BD6F94" w:rsidRDefault="002E1BEA" w:rsidP="002E1BEA">
      <w:pPr>
        <w:tabs>
          <w:tab w:val="left" w:pos="5580"/>
          <w:tab w:val="left" w:pos="5760"/>
        </w:tabs>
        <w:jc w:val="center"/>
        <w:rPr>
          <w:b/>
          <w:sz w:val="28"/>
          <w:szCs w:val="28"/>
        </w:rPr>
      </w:pPr>
      <w:r w:rsidRPr="00BD6F94">
        <w:t xml:space="preserve">   </w:t>
      </w:r>
    </w:p>
    <w:p w:rsidR="00F739F0" w:rsidRPr="00BD6F94" w:rsidRDefault="00F739F0" w:rsidP="00842745">
      <w:pPr>
        <w:rPr>
          <w:b/>
          <w:sz w:val="28"/>
          <w:szCs w:val="28"/>
        </w:rPr>
      </w:pPr>
    </w:p>
    <w:p w:rsidR="00152425" w:rsidRPr="00BD6F94" w:rsidRDefault="00152425" w:rsidP="00152425">
      <w:pPr>
        <w:tabs>
          <w:tab w:val="left" w:pos="5760"/>
          <w:tab w:val="left" w:pos="8400"/>
        </w:tabs>
        <w:suppressAutoHyphens/>
        <w:contextualSpacing/>
        <w:jc w:val="center"/>
        <w:textAlignment w:val="baseline"/>
        <w:rPr>
          <w:kern w:val="3"/>
          <w:sz w:val="28"/>
          <w:szCs w:val="28"/>
          <w:lang w:val="de-DE" w:eastAsia="ja-JP" w:bidi="fa-IR"/>
        </w:rPr>
      </w:pPr>
      <w:r w:rsidRPr="00BD6F94">
        <w:rPr>
          <w:kern w:val="3"/>
          <w:sz w:val="28"/>
          <w:szCs w:val="28"/>
          <w:lang w:val="de-DE" w:eastAsia="ja-JP" w:bidi="fa-IR"/>
        </w:rPr>
        <w:t>Блок-схема</w:t>
      </w:r>
    </w:p>
    <w:p w:rsidR="00152425" w:rsidRPr="00BD6F94" w:rsidRDefault="00152425" w:rsidP="00152425">
      <w:pPr>
        <w:tabs>
          <w:tab w:val="left" w:pos="5760"/>
          <w:tab w:val="left" w:pos="8400"/>
        </w:tabs>
        <w:suppressAutoHyphens/>
        <w:contextualSpacing/>
        <w:jc w:val="center"/>
        <w:textAlignment w:val="baseline"/>
        <w:rPr>
          <w:kern w:val="3"/>
          <w:sz w:val="28"/>
          <w:szCs w:val="28"/>
          <w:lang w:eastAsia="ja-JP" w:bidi="fa-IR"/>
        </w:rPr>
      </w:pPr>
      <w:r w:rsidRPr="00BD6F94">
        <w:rPr>
          <w:kern w:val="3"/>
          <w:sz w:val="28"/>
          <w:szCs w:val="28"/>
          <w:lang w:val="de-DE" w:eastAsia="ja-JP" w:bidi="fa-IR"/>
        </w:rPr>
        <w:t>к административному регламенту</w:t>
      </w:r>
      <w:r w:rsidRPr="00BD6F94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r w:rsidRPr="00BD6F94">
        <w:rPr>
          <w:kern w:val="3"/>
          <w:sz w:val="28"/>
          <w:szCs w:val="28"/>
          <w:lang w:val="de-DE" w:eastAsia="ja-JP" w:bidi="fa-IR"/>
        </w:rPr>
        <w:t>предоставления муниципальной услуги</w:t>
      </w:r>
    </w:p>
    <w:p w:rsidR="00152425" w:rsidRPr="00BD6F94" w:rsidRDefault="00152425" w:rsidP="00152425">
      <w:pPr>
        <w:jc w:val="center"/>
        <w:rPr>
          <w:sz w:val="28"/>
          <w:szCs w:val="28"/>
        </w:rPr>
      </w:pPr>
      <w:r w:rsidRPr="00BD6F94">
        <w:rPr>
          <w:sz w:val="28"/>
          <w:szCs w:val="28"/>
        </w:rPr>
        <w:t>«Утверждение паспорта  маршрута,</w:t>
      </w:r>
    </w:p>
    <w:p w:rsidR="00152425" w:rsidRPr="00BD6F94" w:rsidRDefault="00152425" w:rsidP="00152425">
      <w:pPr>
        <w:jc w:val="center"/>
        <w:rPr>
          <w:sz w:val="28"/>
          <w:szCs w:val="28"/>
        </w:rPr>
      </w:pPr>
      <w:r w:rsidRPr="00BD6F94">
        <w:rPr>
          <w:sz w:val="28"/>
          <w:szCs w:val="28"/>
        </w:rPr>
        <w:t>расписания движения пассажирского транспорта»</w:t>
      </w:r>
    </w:p>
    <w:p w:rsidR="00152425" w:rsidRPr="00BD6F94" w:rsidRDefault="00152425" w:rsidP="00152425">
      <w:pPr>
        <w:jc w:val="both"/>
        <w:rPr>
          <w:sz w:val="28"/>
          <w:szCs w:val="28"/>
        </w:rPr>
      </w:pPr>
    </w:p>
    <w:p w:rsidR="00152425" w:rsidRPr="00BD6F94" w:rsidRDefault="00152425" w:rsidP="00152425">
      <w:pPr>
        <w:jc w:val="both"/>
        <w:rPr>
          <w:sz w:val="28"/>
          <w:szCs w:val="28"/>
        </w:rPr>
      </w:pPr>
    </w:p>
    <w:p w:rsidR="00152425" w:rsidRPr="00BD6F94" w:rsidRDefault="00C63E0F" w:rsidP="00152425">
      <w:pPr>
        <w:jc w:val="both"/>
        <w:rPr>
          <w:sz w:val="28"/>
          <w:szCs w:val="28"/>
        </w:rPr>
      </w:pP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2433320</wp:posOffset>
                </wp:positionV>
                <wp:extent cx="1485900" cy="732790"/>
                <wp:effectExtent l="0" t="0" r="0" b="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732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2C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19.95pt;margin-top:191.6pt;width:117pt;height:57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N5PAIAAGQ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2366645</wp:posOffset>
                </wp:positionV>
                <wp:extent cx="1578610" cy="799465"/>
                <wp:effectExtent l="0" t="0" r="0" b="0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8610" cy="799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E225" id="AutoShape 75" o:spid="_x0000_s1026" type="#_x0000_t32" style="position:absolute;margin-left:308.9pt;margin-top:186.35pt;width:124.3pt;height:62.9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1141095</wp:posOffset>
                </wp:positionV>
                <wp:extent cx="1483995" cy="624840"/>
                <wp:effectExtent l="0" t="0" r="0" b="0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624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8E737" id="AutoShape 76" o:spid="_x0000_s1026" type="#_x0000_t32" style="position:absolute;margin-left:320.1pt;margin-top:89.85pt;width:116.85pt;height:4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5TPAIAAGQ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1765935</wp:posOffset>
                </wp:positionV>
                <wp:extent cx="1692275" cy="600710"/>
                <wp:effectExtent l="0" t="0" r="0" b="0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По электронной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351.6pt;margin-top:139.05pt;width:133.25pt;height:4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По электронной почте</w:t>
                      </w:r>
                    </w:p>
                  </w:txbxContent>
                </v:textbox>
              </v:rect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1141095</wp:posOffset>
                </wp:positionV>
                <wp:extent cx="1485900" cy="691515"/>
                <wp:effectExtent l="0" t="0" r="0" b="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3940" id="AutoShape 78" o:spid="_x0000_s1026" type="#_x0000_t32" style="position:absolute;margin-left:19.95pt;margin-top:89.85pt;width:117pt;height:54.4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iSQA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6309360</wp:posOffset>
                </wp:positionV>
                <wp:extent cx="7620" cy="293370"/>
                <wp:effectExtent l="0" t="0" r="0" b="0"/>
                <wp:wrapNone/>
                <wp:docPr id="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BE98" id="AutoShape 79" o:spid="_x0000_s1026" type="#_x0000_t32" style="position:absolute;margin-left:368.1pt;margin-top:496.8pt;width:.6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GqOQIAAGE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5207635</wp:posOffset>
                </wp:positionV>
                <wp:extent cx="620395" cy="420370"/>
                <wp:effectExtent l="0" t="0" r="0" b="0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395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0841" id="AutoShape 80" o:spid="_x0000_s1026" type="#_x0000_t32" style="position:absolute;margin-left:102.6pt;margin-top:410.05pt;width:48.85pt;height:33.1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6572250</wp:posOffset>
                </wp:positionV>
                <wp:extent cx="3078480" cy="546100"/>
                <wp:effectExtent l="0" t="0" r="0" b="0"/>
                <wp:wrapNone/>
                <wp:docPr id="1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Направление заявителю</w:t>
                            </w:r>
                          </w:p>
                          <w:p w:rsidR="00BD6F94" w:rsidRDefault="00BD6F94" w:rsidP="0015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2" o:spid="_x0000_s1027" type="#_x0000_t109" style="position:absolute;left:0;text-align:left;margin-left:253.95pt;margin-top:517.5pt;width:242.4pt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Направление заявителю</w:t>
                      </w:r>
                    </w:p>
                    <w:p w:rsidR="00BD6F94" w:rsidRDefault="00BD6F94" w:rsidP="00152425"/>
                  </w:txbxContent>
                </v:textbox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5207635</wp:posOffset>
                </wp:positionV>
                <wp:extent cx="518160" cy="354965"/>
                <wp:effectExtent l="0" t="0" r="0" b="0"/>
                <wp:wrapNone/>
                <wp:docPr id="1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DFDC" id="AutoShape 83" o:spid="_x0000_s1026" type="#_x0000_t32" style="position:absolute;margin-left:292pt;margin-top:410.05pt;width:40.8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DUOQIAAGM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5562600</wp:posOffset>
                </wp:positionV>
                <wp:extent cx="3078480" cy="746760"/>
                <wp:effectExtent l="0" t="0" r="0" b="0"/>
                <wp:wrapNone/>
                <wp:docPr id="1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746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Утверждение паспорта маршрута, расписания движения пассажирского транспорта</w:t>
                            </w:r>
                          </w:p>
                          <w:p w:rsidR="00BD6F94" w:rsidRDefault="00BD6F94" w:rsidP="0015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8" type="#_x0000_t109" style="position:absolute;left:0;text-align:left;margin-left:253.95pt;margin-top:438pt;width:242.4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Утверждение паспорта маршрута, расписания движения пассажирского транспорта</w:t>
                      </w:r>
                    </w:p>
                    <w:p w:rsidR="00BD6F94" w:rsidRDefault="00BD6F94" w:rsidP="00152425"/>
                  </w:txbxContent>
                </v:textbox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4128135</wp:posOffset>
                </wp:positionV>
                <wp:extent cx="3207385" cy="1499870"/>
                <wp:effectExtent l="0" t="0" r="0" b="0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7385" cy="14998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доставленных 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9" type="#_x0000_t110" style="position:absolute;left:0;text-align:left;margin-left:92.3pt;margin-top:325.05pt;width:252.55pt;height:1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 xml:space="preserve">Рассмотрение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 пр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доставленных д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3699510</wp:posOffset>
                </wp:positionV>
                <wp:extent cx="7620" cy="428625"/>
                <wp:effectExtent l="0" t="0" r="0" b="0"/>
                <wp:wrapNone/>
                <wp:docPr id="1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389B" id="AutoShape 86" o:spid="_x0000_s1026" type="#_x0000_t32" style="position:absolute;margin-left:217.7pt;margin-top:291.3pt;width:.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2760980</wp:posOffset>
                </wp:positionV>
                <wp:extent cx="2183765" cy="938530"/>
                <wp:effectExtent l="0" t="0" r="0" b="0"/>
                <wp:wrapNone/>
                <wp:docPr id="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Прием и регистрация  з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явления и представле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D94D06">
                              <w:rPr>
                                <w:sz w:val="28"/>
                                <w:szCs w:val="28"/>
                              </w:rPr>
                              <w:t>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0" style="position:absolute;left:0;text-align:left;margin-left:136.95pt;margin-top:217.4pt;width:171.95pt;height:7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Прием и регистрация  з</w:t>
                      </w:r>
                      <w:r w:rsidRPr="00D94D06">
                        <w:rPr>
                          <w:sz w:val="28"/>
                          <w:szCs w:val="28"/>
                        </w:rPr>
                        <w:t>а</w:t>
                      </w:r>
                      <w:r w:rsidRPr="00D94D06">
                        <w:rPr>
                          <w:sz w:val="28"/>
                          <w:szCs w:val="28"/>
                        </w:rPr>
                        <w:t>явления и представле</w:t>
                      </w:r>
                      <w:r w:rsidRPr="00D94D06">
                        <w:rPr>
                          <w:sz w:val="28"/>
                          <w:szCs w:val="28"/>
                        </w:rPr>
                        <w:t>н</w:t>
                      </w:r>
                      <w:r w:rsidRPr="00D94D06">
                        <w:rPr>
                          <w:sz w:val="28"/>
                          <w:szCs w:val="28"/>
                        </w:rPr>
                        <w:t>ных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2433320</wp:posOffset>
                </wp:positionV>
                <wp:extent cx="0" cy="327660"/>
                <wp:effectExtent l="0" t="0" r="0" b="0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1209" id="AutoShape 88" o:spid="_x0000_s1026" type="#_x0000_t32" style="position:absolute;margin-left:218.3pt;margin-top:191.6pt;width:0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gY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1346835</wp:posOffset>
                </wp:positionV>
                <wp:extent cx="0" cy="485775"/>
                <wp:effectExtent l="0" t="0" r="0" b="0"/>
                <wp:wrapNone/>
                <wp:docPr id="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CC47" id="AutoShape 89" o:spid="_x0000_s1026" type="#_x0000_t32" style="position:absolute;margin-left:217.75pt;margin-top:106.05pt;width:0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v6MgIAAF0EAAAOAAAAZHJzL2Uyb0RvYy54bWysVMGO2jAQvVfqP1i+QwgNC0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1832610</wp:posOffset>
                </wp:positionV>
                <wp:extent cx="1555750" cy="600710"/>
                <wp:effectExtent l="0" t="0" r="0" b="0"/>
                <wp:wrapNone/>
                <wp:docPr id="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1" style="position:absolute;left:0;text-align:left;margin-left:-6.6pt;margin-top:144.3pt;width:122.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По почте</w:t>
                      </w:r>
                    </w:p>
                  </w:txbxContent>
                </v:textbox>
              </v:rect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1832610</wp:posOffset>
                </wp:positionV>
                <wp:extent cx="1692275" cy="600710"/>
                <wp:effectExtent l="0" t="0" r="0" b="0"/>
                <wp:wrapNone/>
                <wp:docPr id="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4D06">
                              <w:rPr>
                                <w:sz w:val="28"/>
                                <w:szCs w:val="28"/>
                              </w:rPr>
                              <w:t>В ходе личного приёма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2" style="position:absolute;left:0;text-align:left;margin-left:158.85pt;margin-top:144.3pt;width:133.25pt;height:4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4D06">
                        <w:rPr>
                          <w:sz w:val="28"/>
                          <w:szCs w:val="28"/>
                        </w:rPr>
                        <w:t>В ходе личного приёма</w:t>
                      </w:r>
                    </w:p>
                  </w:txbxContent>
                </v:textbox>
              </v:rect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807085</wp:posOffset>
                </wp:positionV>
                <wp:extent cx="2326005" cy="539750"/>
                <wp:effectExtent l="0" t="0" r="0" b="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B132BB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32BB">
                              <w:rPr>
                                <w:sz w:val="28"/>
                                <w:szCs w:val="28"/>
                              </w:rPr>
                              <w:t>Направление письменного  заявления и документо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3" style="position:absolute;left:0;text-align:left;margin-left:136.95pt;margin-top:63.55pt;width:183.1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">
                <v:textbox>
                  <w:txbxContent>
                    <w:p w:rsidR="00BD6F94" w:rsidRPr="00B132BB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32BB">
                        <w:rPr>
                          <w:sz w:val="28"/>
                          <w:szCs w:val="28"/>
                        </w:rPr>
                        <w:t>Направление письменного  заявления и документо</w:t>
                      </w:r>
                      <w:r>
                        <w:rPr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588645</wp:posOffset>
                </wp:positionV>
                <wp:extent cx="1270" cy="218440"/>
                <wp:effectExtent l="0" t="0" r="0" b="0"/>
                <wp:wrapNone/>
                <wp:docPr id="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4CECE" id="AutoShape 93" o:spid="_x0000_s1026" type="#_x0000_t32" style="position:absolute;margin-left:217.85pt;margin-top:46.35pt;width:.1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FoOA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">
                <v:stroke endarrow="block"/>
              </v:shape>
            </w:pict>
          </mc:Fallback>
        </mc:AlternateContent>
      </w: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97790</wp:posOffset>
                </wp:positionV>
                <wp:extent cx="1692275" cy="490855"/>
                <wp:effectExtent l="0" t="0" r="0" b="0"/>
                <wp:wrapNone/>
                <wp:docPr id="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B132BB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B132BB">
                              <w:rPr>
                                <w:sz w:val="28"/>
                                <w:szCs w:val="28"/>
                              </w:rPr>
                              <w:t>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4" style="position:absolute;left:0;text-align:left;margin-left:151.35pt;margin-top:7.7pt;width:133.25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">
                <v:textbox>
                  <w:txbxContent>
                    <w:p w:rsidR="00BD6F94" w:rsidRPr="00B132BB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</w:t>
                      </w:r>
                      <w:r w:rsidRPr="00B132BB">
                        <w:rPr>
                          <w:sz w:val="28"/>
                          <w:szCs w:val="28"/>
                        </w:rPr>
                        <w:t>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152425" w:rsidRPr="00BD6F94" w:rsidRDefault="00152425" w:rsidP="00152425">
      <w:pPr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ind w:firstLine="851"/>
        <w:jc w:val="both"/>
        <w:rPr>
          <w:sz w:val="28"/>
          <w:szCs w:val="28"/>
        </w:rPr>
      </w:pPr>
    </w:p>
    <w:p w:rsidR="00152425" w:rsidRPr="00BD6F94" w:rsidRDefault="00152425" w:rsidP="001524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6F94">
        <w:rPr>
          <w:sz w:val="28"/>
          <w:szCs w:val="28"/>
        </w:rPr>
        <w:t xml:space="preserve">                  </w:t>
      </w:r>
    </w:p>
    <w:p w:rsidR="00152425" w:rsidRPr="00BD6F94" w:rsidRDefault="00C63E0F" w:rsidP="00152425">
      <w:pPr>
        <w:rPr>
          <w:sz w:val="28"/>
          <w:szCs w:val="28"/>
        </w:rPr>
      </w:pPr>
      <w:r w:rsidRPr="00BD6F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195580</wp:posOffset>
                </wp:positionV>
                <wp:extent cx="2788285" cy="546100"/>
                <wp:effectExtent l="0" t="0" r="0" b="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285" cy="54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F94" w:rsidRPr="00D94D06" w:rsidRDefault="00BD6F94" w:rsidP="001524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Отказ в предоставлении муниц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пальной услуги</w:t>
                            </w:r>
                          </w:p>
                          <w:p w:rsidR="00BD6F94" w:rsidRDefault="00BD6F94" w:rsidP="0015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35" type="#_x0000_t109" style="position:absolute;margin-left:-26.75pt;margin-top:15.4pt;width:219.55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">
                <v:textbox>
                  <w:txbxContent>
                    <w:p w:rsidR="00BD6F94" w:rsidRPr="00D94D06" w:rsidRDefault="00BD6F94" w:rsidP="001524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Отказ в предоставлении муниц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пальной услуги</w:t>
                      </w:r>
                    </w:p>
                    <w:p w:rsidR="00BD6F94" w:rsidRDefault="00BD6F94" w:rsidP="00152425"/>
                  </w:txbxContent>
                </v:textbox>
              </v:shape>
            </w:pict>
          </mc:Fallback>
        </mc:AlternateContent>
      </w:r>
    </w:p>
    <w:p w:rsidR="00152425" w:rsidRPr="00BD6F94" w:rsidRDefault="00152425" w:rsidP="00152425">
      <w:pPr>
        <w:rPr>
          <w:sz w:val="28"/>
          <w:szCs w:val="28"/>
        </w:rPr>
      </w:pPr>
    </w:p>
    <w:p w:rsidR="002E1BEA" w:rsidRPr="00BD6F94" w:rsidRDefault="002E1BEA" w:rsidP="002E1BEA">
      <w:pPr>
        <w:ind w:left="360"/>
        <w:jc w:val="center"/>
        <w:rPr>
          <w:b/>
        </w:rPr>
      </w:pPr>
    </w:p>
    <w:p w:rsidR="001649F2" w:rsidRPr="00BD6F94" w:rsidRDefault="001649F2" w:rsidP="001649F2">
      <w:pPr>
        <w:rPr>
          <w:sz w:val="28"/>
          <w:szCs w:val="28"/>
        </w:rPr>
      </w:pPr>
      <w:r w:rsidRPr="00BD6F94">
        <w:rPr>
          <w:sz w:val="28"/>
          <w:szCs w:val="28"/>
        </w:rPr>
        <w:t xml:space="preserve">                                    </w:t>
      </w:r>
    </w:p>
    <w:p w:rsidR="001649F2" w:rsidRPr="00BD6F94" w:rsidRDefault="001649F2" w:rsidP="001649F2">
      <w:pPr>
        <w:rPr>
          <w:sz w:val="28"/>
          <w:szCs w:val="28"/>
        </w:rPr>
      </w:pPr>
      <w:r w:rsidRPr="00BD6F94">
        <w:rPr>
          <w:sz w:val="28"/>
          <w:szCs w:val="28"/>
        </w:rPr>
        <w:t xml:space="preserve">                                </w:t>
      </w:r>
      <w:bookmarkStart w:id="3" w:name="_Приложение_№_4"/>
      <w:bookmarkEnd w:id="3"/>
    </w:p>
    <w:p w:rsidR="001E09C7" w:rsidRPr="00BD6F94" w:rsidRDefault="001E09C7" w:rsidP="001649F2">
      <w:pPr>
        <w:rPr>
          <w:sz w:val="28"/>
          <w:szCs w:val="28"/>
        </w:rPr>
      </w:pPr>
    </w:p>
    <w:p w:rsidR="00F739F0" w:rsidRPr="00BD6F94" w:rsidRDefault="00F739F0" w:rsidP="001649F2">
      <w:pPr>
        <w:rPr>
          <w:sz w:val="28"/>
          <w:szCs w:val="28"/>
        </w:rPr>
      </w:pPr>
    </w:p>
    <w:p w:rsidR="001E09C7" w:rsidRPr="00BD6F94" w:rsidRDefault="001E09C7" w:rsidP="001649F2">
      <w:pPr>
        <w:rPr>
          <w:sz w:val="28"/>
          <w:szCs w:val="28"/>
        </w:rPr>
      </w:pPr>
    </w:p>
    <w:p w:rsidR="001649F2" w:rsidRPr="00D55E65" w:rsidRDefault="001649F2" w:rsidP="001649F2">
      <w:pPr>
        <w:rPr>
          <w:sz w:val="28"/>
          <w:szCs w:val="28"/>
        </w:rPr>
      </w:pPr>
      <w:r w:rsidRPr="00BD6F94">
        <w:rPr>
          <w:sz w:val="28"/>
          <w:szCs w:val="28"/>
        </w:rPr>
        <w:t xml:space="preserve">                                                                </w:t>
      </w:r>
      <w:r w:rsidR="001E09C7" w:rsidRPr="00BD6F94">
        <w:rPr>
          <w:sz w:val="28"/>
          <w:szCs w:val="28"/>
        </w:rPr>
        <w:t xml:space="preserve">                 </w:t>
      </w:r>
      <w:r w:rsidRPr="00BD6F94">
        <w:rPr>
          <w:sz w:val="28"/>
          <w:szCs w:val="28"/>
        </w:rPr>
        <w:t xml:space="preserve">                            </w:t>
      </w:r>
      <w:r w:rsidR="00842745" w:rsidRPr="00D55E65">
        <w:rPr>
          <w:sz w:val="28"/>
          <w:szCs w:val="28"/>
        </w:rPr>
        <w:t>Приложение  2</w:t>
      </w:r>
    </w:p>
    <w:p w:rsidR="002E1BEA" w:rsidRPr="00BD6F94" w:rsidRDefault="001649F2" w:rsidP="002E1BEA">
      <w:r w:rsidRPr="00BD6F94">
        <w:t xml:space="preserve">                                                   </w:t>
      </w:r>
      <w:r w:rsidR="002E1BEA" w:rsidRPr="00BD6F94">
        <w:t xml:space="preserve">                                              </w:t>
      </w:r>
      <w:r w:rsidR="00F739F0" w:rsidRPr="00BD6F94">
        <w:t>к  А</w:t>
      </w:r>
      <w:r w:rsidR="002E1BEA" w:rsidRPr="00BD6F94">
        <w:t xml:space="preserve">дминистративному      регламенту </w:t>
      </w:r>
    </w:p>
    <w:p w:rsidR="001649F2" w:rsidRPr="00BD6F94" w:rsidRDefault="001649F2" w:rsidP="001649F2">
      <w:pPr>
        <w:jc w:val="center"/>
        <w:rPr>
          <w:bCs/>
        </w:rPr>
      </w:pPr>
    </w:p>
    <w:p w:rsidR="001649F2" w:rsidRPr="00BD6F94" w:rsidRDefault="001649F2" w:rsidP="001649F2">
      <w:pPr>
        <w:jc w:val="right"/>
        <w:rPr>
          <w:b/>
          <w:sz w:val="28"/>
          <w:szCs w:val="28"/>
        </w:rPr>
      </w:pPr>
    </w:p>
    <w:p w:rsidR="00F739F0" w:rsidRPr="00BD6F94" w:rsidRDefault="00F739F0" w:rsidP="001649F2">
      <w:pPr>
        <w:jc w:val="right"/>
        <w:rPr>
          <w:b/>
          <w:sz w:val="28"/>
          <w:szCs w:val="28"/>
        </w:rPr>
      </w:pPr>
    </w:p>
    <w:p w:rsidR="00F739F0" w:rsidRPr="00BD6F94" w:rsidRDefault="00F739F0" w:rsidP="001649F2">
      <w:pPr>
        <w:jc w:val="right"/>
        <w:rPr>
          <w:b/>
          <w:sz w:val="28"/>
          <w:szCs w:val="28"/>
        </w:rPr>
      </w:pPr>
    </w:p>
    <w:p w:rsidR="00F739F0" w:rsidRPr="00BD6F94" w:rsidRDefault="00F739F0" w:rsidP="001649F2">
      <w:pPr>
        <w:jc w:val="right"/>
        <w:rPr>
          <w:b/>
          <w:sz w:val="28"/>
          <w:szCs w:val="28"/>
        </w:rPr>
      </w:pPr>
    </w:p>
    <w:p w:rsidR="00F739F0" w:rsidRPr="00BD6F94" w:rsidRDefault="00F739F0" w:rsidP="001649F2">
      <w:pPr>
        <w:jc w:val="right"/>
        <w:rPr>
          <w:b/>
          <w:sz w:val="28"/>
          <w:szCs w:val="28"/>
        </w:rPr>
      </w:pPr>
    </w:p>
    <w:p w:rsidR="001649F2" w:rsidRPr="00BD6F94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D6F94">
        <w:rPr>
          <w:rFonts w:ascii="Times New Roman" w:hAnsi="Times New Roman"/>
          <w:b/>
          <w:sz w:val="24"/>
          <w:szCs w:val="24"/>
        </w:rPr>
        <w:t>ОБРАЗЕЦ</w:t>
      </w:r>
    </w:p>
    <w:p w:rsidR="001649F2" w:rsidRPr="00BD6F94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D6F94">
        <w:rPr>
          <w:rFonts w:ascii="Times New Roman" w:hAnsi="Times New Roman"/>
          <w:b/>
          <w:sz w:val="24"/>
          <w:szCs w:val="24"/>
        </w:rPr>
        <w:t xml:space="preserve">жалобы на действие (бездействие) ____________________________________отдела </w:t>
      </w:r>
    </w:p>
    <w:p w:rsidR="001649F2" w:rsidRPr="00BD6F94" w:rsidRDefault="001649F2" w:rsidP="001649F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649F2" w:rsidRPr="00BD6F94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BD6F94">
        <w:rPr>
          <w:rFonts w:ascii="Times New Roman" w:hAnsi="Times New Roman"/>
          <w:b/>
          <w:sz w:val="26"/>
          <w:szCs w:val="26"/>
        </w:rPr>
        <w:t>Жалоба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*    Полное      наименование      юридического    лица,    Ф.И.О. физического л</w:t>
      </w:r>
      <w:r w:rsidRPr="00BD6F94">
        <w:rPr>
          <w:rFonts w:ascii="Times New Roman" w:hAnsi="Times New Roman"/>
          <w:sz w:val="24"/>
          <w:szCs w:val="24"/>
        </w:rPr>
        <w:t>и</w:t>
      </w:r>
      <w:r w:rsidRPr="00BD6F94">
        <w:rPr>
          <w:rFonts w:ascii="Times New Roman" w:hAnsi="Times New Roman"/>
          <w:sz w:val="24"/>
          <w:szCs w:val="24"/>
        </w:rPr>
        <w:t>ца_________________________________________________________________________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 xml:space="preserve">                               (фактический адрес)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Телефон: _____________________________________________________________________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Код учета: ИНН 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* Ф.И.О. руководителя юридического лица 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* на действия (бездействие):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49F2" w:rsidRPr="00BD6F94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* существо жалобы: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49F2" w:rsidRPr="00BD6F94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 xml:space="preserve"> (краткое  изложение  обжалуемых  действий  (бездействия),  указать основания,  по  кот</w:t>
      </w:r>
      <w:r w:rsidRPr="00BD6F94">
        <w:rPr>
          <w:rFonts w:ascii="Times New Roman" w:hAnsi="Times New Roman"/>
          <w:sz w:val="24"/>
          <w:szCs w:val="24"/>
        </w:rPr>
        <w:t>о</w:t>
      </w:r>
      <w:r w:rsidRPr="00BD6F94">
        <w:rPr>
          <w:rFonts w:ascii="Times New Roman" w:hAnsi="Times New Roman"/>
          <w:sz w:val="24"/>
          <w:szCs w:val="24"/>
        </w:rPr>
        <w:t>рым  лицо,  подающее  жалобу,  не  согласно  с действием (бездействием) со ссылками на пункты ре</w:t>
      </w:r>
      <w:r w:rsidRPr="00BD6F94">
        <w:rPr>
          <w:rFonts w:ascii="Times New Roman" w:hAnsi="Times New Roman"/>
          <w:sz w:val="24"/>
          <w:szCs w:val="24"/>
        </w:rPr>
        <w:t>г</w:t>
      </w:r>
      <w:r w:rsidRPr="00BD6F94">
        <w:rPr>
          <w:rFonts w:ascii="Times New Roman" w:hAnsi="Times New Roman"/>
          <w:sz w:val="24"/>
          <w:szCs w:val="24"/>
        </w:rPr>
        <w:t>ламента)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поля, отмеченные звездочкой (*), обязательны для заполнения.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BD6F94">
        <w:rPr>
          <w:rFonts w:ascii="Times New Roman" w:hAnsi="Times New Roman"/>
          <w:sz w:val="24"/>
          <w:szCs w:val="24"/>
        </w:rPr>
        <w:t>Перечень прилагаемой документации</w:t>
      </w:r>
    </w:p>
    <w:p w:rsidR="001649F2" w:rsidRPr="00BD6F94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nformat"/>
      </w:pPr>
      <w:r w:rsidRPr="00BD6F94">
        <w:t>(подпись   руководителя    юридического     лица,  физического лица)</w:t>
      </w:r>
      <w:bookmarkStart w:id="4" w:name="_Приложение_№_8"/>
      <w:bookmarkEnd w:id="4"/>
    </w:p>
    <w:p w:rsidR="00BD6F94" w:rsidRDefault="00BD6F94" w:rsidP="001649F2">
      <w:pPr>
        <w:pStyle w:val="ConsPlusNonformat"/>
      </w:pPr>
    </w:p>
    <w:p w:rsidR="00BD6F94" w:rsidRDefault="00BD6F94" w:rsidP="001649F2">
      <w:pPr>
        <w:pStyle w:val="ConsPlusNonformat"/>
      </w:pPr>
    </w:p>
    <w:p w:rsidR="00BD6F94" w:rsidRDefault="00BD6F94" w:rsidP="001649F2">
      <w:pPr>
        <w:pStyle w:val="ConsPlusNonformat"/>
      </w:pPr>
    </w:p>
    <w:p w:rsidR="00BD6F94" w:rsidRDefault="00BD6F94" w:rsidP="001649F2">
      <w:pPr>
        <w:pStyle w:val="ConsPlusNonformat"/>
      </w:pPr>
    </w:p>
    <w:p w:rsidR="00BD6F94" w:rsidRDefault="00BD6F94" w:rsidP="001649F2">
      <w:pPr>
        <w:pStyle w:val="ConsPlusNonformat"/>
      </w:pPr>
    </w:p>
    <w:p w:rsidR="00BD6F94" w:rsidRDefault="00BD6F94" w:rsidP="001649F2">
      <w:pPr>
        <w:pStyle w:val="ConsPlusNonformat"/>
      </w:pPr>
    </w:p>
    <w:p w:rsidR="00BD6F94" w:rsidRDefault="00BD6F94" w:rsidP="001649F2">
      <w:pPr>
        <w:pStyle w:val="ConsPlusNonformat"/>
      </w:pPr>
    </w:p>
    <w:p w:rsidR="00BD6F94" w:rsidRDefault="00BD6F94" w:rsidP="001649F2">
      <w:pPr>
        <w:pStyle w:val="ConsPlusNonformat"/>
      </w:pPr>
    </w:p>
    <w:p w:rsidR="007C7135" w:rsidRPr="00BD6F94" w:rsidRDefault="007C7135" w:rsidP="001649F2">
      <w:pPr>
        <w:pStyle w:val="ConsPlusNonformat"/>
      </w:pPr>
    </w:p>
    <w:p w:rsidR="007C7135" w:rsidRPr="00BD6F94" w:rsidRDefault="00BD6F94" w:rsidP="007C7135">
      <w:pPr>
        <w:rPr>
          <w:sz w:val="28"/>
          <w:szCs w:val="28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  <w:r w:rsidR="007C7135">
        <w:t>Приложение  3</w:t>
      </w:r>
    </w:p>
    <w:p w:rsidR="007C7135" w:rsidRPr="00BD6F94" w:rsidRDefault="007C7135" w:rsidP="007C7135">
      <w:r w:rsidRPr="00BD6F94">
        <w:t xml:space="preserve">                                                                                                 </w:t>
      </w:r>
      <w:r>
        <w:t xml:space="preserve">     </w:t>
      </w:r>
      <w:r w:rsidRPr="00BD6F94">
        <w:t xml:space="preserve">к  Административному      регламенту 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регулярного маршрута пригородного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и (или) межмуниципального сообщения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(полное наименование организатора перевозок)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(полное наименование перевозчика)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Согласовано                                         Утверждаю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Организатор перевозок                               Перевозчик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                            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                            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                            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"___" _________ 20  года                            "___" ________ 20  года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Согласовано                 Согласовано                 Согласовано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Глава администрации         Глава администрации         Глава администрации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муниципального              муниципального              муниципального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образования                 образования                 образования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         ___________________         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М.П.                        М.П.                        М.П.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         ___________________        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(подпись) (Ф.И.О.)          (подпись) (Ф.И.О.)          (подпись) (Ф.И.О.)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"__" _____ 20__ года        "__" _____ 20__ года       "__" _____ 20__ года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Согласовано                 Согласовано                 Согласовано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Глава администрации         Глава администрации         Глава администрации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муниципального              муниципального              муниципального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образования                 образования                 образования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         ___________________         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М.П.                        М.П.                        М.П.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         ___________________        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(подпись) (Ф.И.О.)          (подпись) (Ф.И.О.)          (подпись) (Ф.И.О.)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"__" _____ 20__ года        "__" _____ 20__ года       "__" _____ 20__ года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ПАСПОРТ РЕГУЛЯРНОГО МАРШРУТА N 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(наименование маршрута)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Вид маршрута: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(пригородный, межмуниципальный)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Составлен по состоянию на ____________                           20___ года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┌─────────────────────────┐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│Внесено в маршрутную сеть│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│Кировской области        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├─────────────────────────┤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│"___" ________ 20__ года 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├─────────────────────────┤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 _______________________ 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        (подпись)        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├─────────────────────────┤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│Отметка о выдаче паспорта│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│регулярного маршрута     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├─────────────────────────┤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│"___" ________ 20__ года │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└─────────────────────────┘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Примечание.  Паспорт регулярного маршрута согласовывается с администрациями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муниципальных  районов  (городских округов), по территории которых проходит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регулярный маршрут.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Основные характеристики регулярного маршрута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Протяженность (км) 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Сезонность работы (круглогодичный, сезонный) 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Дата открытия регулярного маршрута и основание открытия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Дата закрытия регулярного маршрута и основание закрытия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Примечание.  Даты  открытия  и  закрытия  регулярного  маршрута и основания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открытия и закрытия регулярного маршрута заполняются перевозчиком.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Схема регулярного маршрута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с указанием линейных и дорожных сооружений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Согласовано              Согласовано               Согласовано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(должность)              (должность)               (должность)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   М.П.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(подпись) (Ф.И.О.)       (подпись) (Ф.И.О.)        (подпись) (Ф.И.О.)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"__" _______ 20__ года   "__" ________ 20__ года   "__" _________ 20__ года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Примечания: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1.   В   виде  графического  изображения  указывается  путь  следования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автобуса в прямом и обратном направлениях.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2.   На   схему   условными   знаками  наносятся  линейные  и  дорожные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сооружения,  расположенные по пути следования автобуса, включая сооружения,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условные обозначения: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автобусные станции - АС;                     станции обслуживания - СТО;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автовокзалы - АВ;                            билетные кассы - БК;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автобусные павильоны - АП;                   остановки по требованию - ООТ;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диспетчерские пункты - ДП;                   бензозаправочные пункты - АЗС.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навесы - Н;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3.   В   схеме  дополнительно  указываются  мосты,  путепроводы,  реки,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железнодорожные переезды, опасные участки дороги.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4.  Схема движения согласовывается с органами Государственной инспекции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безопасности  дорожного  движения,  а  в  случае прохождения маршрута через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пересечения  с железной дорогой в одном уровне - с уполномоченными органами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железной дороги, в ведении которых находятся железнодорожные переезды.</w:t>
      </w: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Описание пути следования транспортного средства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240"/>
        <w:gridCol w:w="3240"/>
      </w:tblGrid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Путь следования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Дата изменения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Причина изменения   </w:t>
            </w: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Примечания:   1.   Указывается   полное  наименование  всех  населенных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пунктов, по которым проходит регулярный маршрут.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2.  При изменении пути следования вносятся изменения с указанием даты 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причин изменения.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АКТ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замера протяженности маршрута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Утверждаю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Руководитель организации-перевозчика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М.П. 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(подпись)     (Ф.И.О.)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"____" _________________ 20____ года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Комиссия в составе: председателя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членов: 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"___"  _________  20__  года  произвела  замер межостановочных расстояний 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общей протяженности регулярного маршрута 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(наименование маршрута)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Путем  контрольного  замера  на  автомобиле  марки ___________________,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государственный N _________, путевой лист N ____, водитель _______________,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на стандартной авторезине, а также путем сверки с паспортом дороги комиссия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установила: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общая  протяженность  регулярного  маршрута согласно показанию счетчика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спидометра  (или  по  километровым  столбам  там,  где  они есть) составила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 км;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расстояние   от  места  дислокации  перевозчика  до  начального  пункта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регулярного маршрута составило ______ км, а от конечного пункта маршрута до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места дислокации перевозчика ______ км.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Расстояния между промежуточными остановками составили: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485"/>
        <w:gridCol w:w="1620"/>
        <w:gridCol w:w="1080"/>
        <w:gridCol w:w="1620"/>
        <w:gridCol w:w="1485"/>
      </w:tblGrid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ТУДА      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Остановоч- </w:t>
            </w:r>
            <w:r w:rsidRPr="00BD6F94">
              <w:rPr>
                <w:sz w:val="28"/>
                <w:szCs w:val="28"/>
              </w:rPr>
              <w:br/>
              <w:t xml:space="preserve">ные пункты 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ОБРАТНО            </w:t>
            </w: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Показа-</w:t>
            </w:r>
            <w:r w:rsidRPr="00BD6F94">
              <w:rPr>
                <w:sz w:val="28"/>
                <w:szCs w:val="28"/>
              </w:rPr>
              <w:br/>
              <w:t xml:space="preserve">ния    </w:t>
            </w:r>
            <w:r w:rsidRPr="00BD6F94">
              <w:rPr>
                <w:sz w:val="28"/>
                <w:szCs w:val="28"/>
              </w:rPr>
              <w:br/>
              <w:t xml:space="preserve">спидо- </w:t>
            </w:r>
            <w:r w:rsidRPr="00BD6F94">
              <w:rPr>
                <w:sz w:val="28"/>
                <w:szCs w:val="28"/>
              </w:rPr>
              <w:br/>
              <w:t xml:space="preserve">метра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Расстояние </w:t>
            </w:r>
            <w:r w:rsidRPr="00BD6F94">
              <w:rPr>
                <w:sz w:val="28"/>
                <w:szCs w:val="28"/>
              </w:rPr>
              <w:br/>
              <w:t>между оста-</w:t>
            </w:r>
            <w:r w:rsidRPr="00BD6F94">
              <w:rPr>
                <w:sz w:val="28"/>
                <w:szCs w:val="28"/>
              </w:rPr>
              <w:br/>
              <w:t xml:space="preserve">новочными  </w:t>
            </w:r>
            <w:r w:rsidRPr="00BD6F94">
              <w:rPr>
                <w:sz w:val="28"/>
                <w:szCs w:val="28"/>
              </w:rPr>
              <w:br/>
              <w:t xml:space="preserve">пунктами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Расстояние</w:t>
            </w:r>
            <w:r w:rsidRPr="00BD6F94">
              <w:rPr>
                <w:sz w:val="28"/>
                <w:szCs w:val="28"/>
              </w:rPr>
              <w:br/>
              <w:t xml:space="preserve">от    </w:t>
            </w:r>
            <w:r w:rsidRPr="00BD6F94">
              <w:rPr>
                <w:sz w:val="28"/>
                <w:szCs w:val="28"/>
              </w:rPr>
              <w:br/>
              <w:t>начальн</w:t>
            </w:r>
            <w:r w:rsidRPr="00BD6F94">
              <w:rPr>
                <w:sz w:val="28"/>
                <w:szCs w:val="28"/>
              </w:rPr>
              <w:t>о</w:t>
            </w:r>
            <w:r w:rsidRPr="00BD6F94">
              <w:rPr>
                <w:sz w:val="28"/>
                <w:szCs w:val="28"/>
              </w:rPr>
              <w:t>го</w:t>
            </w:r>
            <w:r w:rsidRPr="00BD6F94">
              <w:rPr>
                <w:sz w:val="28"/>
                <w:szCs w:val="28"/>
              </w:rPr>
              <w:br/>
              <w:t xml:space="preserve">пункта 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Показа-</w:t>
            </w:r>
            <w:r w:rsidRPr="00BD6F94">
              <w:rPr>
                <w:sz w:val="28"/>
                <w:szCs w:val="28"/>
              </w:rPr>
              <w:br/>
              <w:t xml:space="preserve">ния    </w:t>
            </w:r>
            <w:r w:rsidRPr="00BD6F94">
              <w:rPr>
                <w:sz w:val="28"/>
                <w:szCs w:val="28"/>
              </w:rPr>
              <w:br/>
              <w:t xml:space="preserve">спидо- </w:t>
            </w:r>
            <w:r w:rsidRPr="00BD6F94">
              <w:rPr>
                <w:sz w:val="28"/>
                <w:szCs w:val="28"/>
              </w:rPr>
              <w:br/>
              <w:t xml:space="preserve">метра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Расстояние </w:t>
            </w:r>
            <w:r w:rsidRPr="00BD6F94">
              <w:rPr>
                <w:sz w:val="28"/>
                <w:szCs w:val="28"/>
              </w:rPr>
              <w:br/>
              <w:t>между оста-</w:t>
            </w:r>
            <w:r w:rsidRPr="00BD6F94">
              <w:rPr>
                <w:sz w:val="28"/>
                <w:szCs w:val="28"/>
              </w:rPr>
              <w:br/>
              <w:t xml:space="preserve">новочными  </w:t>
            </w:r>
            <w:r w:rsidRPr="00BD6F94">
              <w:rPr>
                <w:sz w:val="28"/>
                <w:szCs w:val="28"/>
              </w:rPr>
              <w:br/>
              <w:t xml:space="preserve">пунктами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Расстояние</w:t>
            </w:r>
            <w:r w:rsidRPr="00BD6F94">
              <w:rPr>
                <w:sz w:val="28"/>
                <w:szCs w:val="28"/>
              </w:rPr>
              <w:br/>
              <w:t xml:space="preserve">от    </w:t>
            </w:r>
            <w:r w:rsidRPr="00BD6F94">
              <w:rPr>
                <w:sz w:val="28"/>
                <w:szCs w:val="28"/>
              </w:rPr>
              <w:br/>
              <w:t>начальн</w:t>
            </w:r>
            <w:r w:rsidRPr="00BD6F94">
              <w:rPr>
                <w:sz w:val="28"/>
                <w:szCs w:val="28"/>
              </w:rPr>
              <w:t>о</w:t>
            </w:r>
            <w:r w:rsidRPr="00BD6F94">
              <w:rPr>
                <w:sz w:val="28"/>
                <w:szCs w:val="28"/>
              </w:rPr>
              <w:t>го</w:t>
            </w:r>
            <w:r w:rsidRPr="00BD6F94">
              <w:rPr>
                <w:sz w:val="28"/>
                <w:szCs w:val="28"/>
              </w:rPr>
              <w:br/>
              <w:t xml:space="preserve">пункта  </w:t>
            </w: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Председатель комиссии              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(подпись)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Члены комиссии                     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(подпись)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Примечание.   Для   определения   протяженности   регулярного  маршрута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перевозчиком  создается  комиссия  с  привлечением представителей дорожных,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коммунальных  и  других  служб,  в ведении которых находятся дороги, мосты,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путепроводы,    железнодорожные   переезды,   сотрудников   Государственной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инспекции  безопасности  дорожного  движения,  Управления  государственного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автодорожного   надзора,   представителей   муниципальных  образований,  по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территории которых проходит маршрут.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Протяженность маршрута указывается с десятыми долями километров.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Таблица расстояний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между остановочными пунктами регулярного маршрута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и номерами поясов, определяющих стоимость проезда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и провоза багажа между остановочными пунктами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Утверждаю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Руководитель организации-перевозчика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М.П. 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(подпись)      (Ф.И.О.)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"____" _________________ 20____ года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Начальник эксплуатации перевозчика 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(подпись)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Старший экономист 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(подпись)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Примечание.   В   таблице  расстояний  в  табличной  форме  указывается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расстояние  между  всеми  остановочными  пунктами  регулярного  маршрута. В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числителе   указывается   расстояние   между   остановочными   пунктами,  в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знаменателе номер пояса.</w:t>
      </w: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Стоимость проезда и провоза багажа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Утверждаю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Руководитель организации-перевозчика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М.П. 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(подпись)       (Ф.И.О.)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"____" _________________ 20____ года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В   таблице   указана  стоимость  билетов  на  проезд  в  автомобильном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транспорте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(в автобусах с мягкими откидными сиденьями,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в автобусах общего типа)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Страховой сбор 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Начальник эксплуатации перевозчика        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 (подпись)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Старший экономист                     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                          (подпись)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Примечание.  Указывается стоимость проезда и провоза багажа между всеми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остановочными пунктами.</w:t>
      </w: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Временные изменения на регулярном маршруте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1350"/>
        <w:gridCol w:w="3105"/>
      </w:tblGrid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Временные изменения на маршруте     </w:t>
            </w:r>
            <w:r w:rsidRPr="00BD6F94">
              <w:rPr>
                <w:sz w:val="28"/>
                <w:szCs w:val="28"/>
              </w:rPr>
              <w:br/>
              <w:t xml:space="preserve">(укорочение, введение объездов,     </w:t>
            </w:r>
            <w:r w:rsidRPr="00BD6F94">
              <w:rPr>
                <w:sz w:val="28"/>
                <w:szCs w:val="28"/>
              </w:rPr>
              <w:br/>
              <w:t xml:space="preserve">прекращение движения)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Дата   </w:t>
            </w:r>
            <w:r w:rsidRPr="00BD6F94">
              <w:rPr>
                <w:sz w:val="28"/>
                <w:szCs w:val="28"/>
              </w:rPr>
              <w:br/>
              <w:t>измен</w:t>
            </w:r>
            <w:r w:rsidRPr="00BD6F94">
              <w:rPr>
                <w:sz w:val="28"/>
                <w:szCs w:val="28"/>
              </w:rPr>
              <w:t>е</w:t>
            </w:r>
            <w:r w:rsidRPr="00BD6F94">
              <w:rPr>
                <w:sz w:val="28"/>
                <w:szCs w:val="28"/>
              </w:rPr>
              <w:t>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Причина изменения   </w:t>
            </w: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Примечание.   Таблица   заполняется  на  основании  актов  обследования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регулярного   маршрута  при  укорочении  маршрута,  введении  объездов  или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прекращении движения.</w:t>
      </w: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Характеристика дороги на регулярном маршруте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 (название дороги, категория)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Ширина   проезжей   части,  тип  покрытия  (по  участкам,  с  указанием  их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протяженности)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Сведения о трассе регулярного маршрута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480"/>
      </w:tblGrid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Кем обслуживается дорога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Наличие   мостов   (между</w:t>
            </w:r>
            <w:r w:rsidRPr="00BD6F94">
              <w:rPr>
                <w:sz w:val="28"/>
                <w:szCs w:val="28"/>
              </w:rPr>
              <w:br/>
              <w:t>какими  пунктами  или  на</w:t>
            </w:r>
            <w:r w:rsidRPr="00BD6F94">
              <w:rPr>
                <w:sz w:val="28"/>
                <w:szCs w:val="28"/>
              </w:rPr>
              <w:br/>
              <w:t>каком  километре)  и   их</w:t>
            </w:r>
            <w:r w:rsidRPr="00BD6F94">
              <w:rPr>
                <w:sz w:val="28"/>
                <w:szCs w:val="28"/>
              </w:rPr>
              <w:br/>
              <w:t xml:space="preserve">грузоподъемность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Наличие   железнодоро</w:t>
            </w:r>
            <w:r w:rsidRPr="00BD6F94">
              <w:rPr>
                <w:sz w:val="28"/>
                <w:szCs w:val="28"/>
              </w:rPr>
              <w:t>ж</w:t>
            </w:r>
            <w:r w:rsidRPr="00BD6F94">
              <w:rPr>
                <w:sz w:val="28"/>
                <w:szCs w:val="28"/>
              </w:rPr>
              <w:t>ных</w:t>
            </w:r>
            <w:r w:rsidRPr="00BD6F94">
              <w:rPr>
                <w:sz w:val="28"/>
                <w:szCs w:val="28"/>
              </w:rPr>
              <w:br/>
              <w:t>переездов  (между  какими</w:t>
            </w:r>
            <w:r w:rsidRPr="00BD6F94">
              <w:rPr>
                <w:sz w:val="28"/>
                <w:szCs w:val="28"/>
              </w:rPr>
              <w:br/>
              <w:t>пунктами  или  на   каком</w:t>
            </w:r>
            <w:r w:rsidRPr="00BD6F94">
              <w:rPr>
                <w:sz w:val="28"/>
                <w:szCs w:val="28"/>
              </w:rPr>
              <w:br/>
              <w:t>километре)   и   их   вид</w:t>
            </w:r>
            <w:r w:rsidRPr="00BD6F94">
              <w:rPr>
                <w:sz w:val="28"/>
                <w:szCs w:val="28"/>
              </w:rPr>
              <w:br/>
              <w:t xml:space="preserve">(охраняемые,             </w:t>
            </w:r>
            <w:r w:rsidRPr="00BD6F94">
              <w:rPr>
                <w:sz w:val="28"/>
                <w:szCs w:val="28"/>
              </w:rPr>
              <w:br/>
              <w:t xml:space="preserve">неохраняемые)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На   каких   остановочных</w:t>
            </w:r>
            <w:r w:rsidRPr="00BD6F94">
              <w:rPr>
                <w:sz w:val="28"/>
                <w:szCs w:val="28"/>
              </w:rPr>
              <w:br/>
              <w:t>пунктах имеются  съездные</w:t>
            </w:r>
            <w:r w:rsidRPr="00BD6F94">
              <w:rPr>
                <w:sz w:val="28"/>
                <w:szCs w:val="28"/>
              </w:rPr>
              <w:br/>
              <w:t xml:space="preserve">площадки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Наличие       разворотных</w:t>
            </w:r>
            <w:r w:rsidRPr="00BD6F94">
              <w:rPr>
                <w:sz w:val="28"/>
                <w:szCs w:val="28"/>
              </w:rPr>
              <w:br/>
              <w:t>площадок   на    конечных</w:t>
            </w:r>
            <w:r w:rsidRPr="00BD6F94">
              <w:rPr>
                <w:sz w:val="28"/>
                <w:szCs w:val="28"/>
              </w:rPr>
              <w:br/>
              <w:t xml:space="preserve">пунктах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Дата заполнения ____________________________________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Примечания:  1.  Указываются  сведения  о дорожных и иных организациях,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обслуживающих участки дорог, по которым проходит регулярный маршрут.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2.  Указываются  сведения  о  наличии  на регулярном маршруте отдельных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участков  или объектов, требующих соблюдения особых режимов движения, в том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числе: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мостов, путепроводов (с указанием грузоподъемности);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тоннелей; крутых поворотов.</w:t>
      </w:r>
    </w:p>
    <w:p w:rsid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B7939" w:rsidRPr="00BD6F94" w:rsidRDefault="001B7939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Характеристика автобусных станций, автопавильонов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 и диспетчерских пунктов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1080"/>
        <w:gridCol w:w="1350"/>
        <w:gridCol w:w="810"/>
        <w:gridCol w:w="810"/>
        <w:gridCol w:w="810"/>
        <w:gridCol w:w="1080"/>
        <w:gridCol w:w="1080"/>
        <w:gridCol w:w="1080"/>
      </w:tblGrid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На</w:t>
            </w:r>
            <w:r w:rsidRPr="00BD6F94">
              <w:rPr>
                <w:sz w:val="28"/>
                <w:szCs w:val="28"/>
              </w:rPr>
              <w:t>и</w:t>
            </w:r>
            <w:r w:rsidRPr="00BD6F94">
              <w:rPr>
                <w:sz w:val="28"/>
                <w:szCs w:val="28"/>
              </w:rPr>
              <w:t>ме-</w:t>
            </w:r>
            <w:r w:rsidRPr="00BD6F94">
              <w:rPr>
                <w:sz w:val="28"/>
                <w:szCs w:val="28"/>
              </w:rPr>
              <w:br/>
              <w:t xml:space="preserve">нова- </w:t>
            </w:r>
            <w:r w:rsidRPr="00BD6F94">
              <w:rPr>
                <w:sz w:val="28"/>
                <w:szCs w:val="28"/>
              </w:rPr>
              <w:br/>
              <w:t xml:space="preserve">ние   </w:t>
            </w:r>
            <w:r w:rsidRPr="00BD6F94">
              <w:rPr>
                <w:sz w:val="28"/>
                <w:szCs w:val="28"/>
              </w:rPr>
              <w:br/>
              <w:t>соору-</w:t>
            </w:r>
            <w:r w:rsidRPr="00BD6F94">
              <w:rPr>
                <w:sz w:val="28"/>
                <w:szCs w:val="28"/>
              </w:rPr>
              <w:br/>
              <w:t xml:space="preserve">жений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Оста- </w:t>
            </w:r>
            <w:r w:rsidRPr="00BD6F94">
              <w:rPr>
                <w:sz w:val="28"/>
                <w:szCs w:val="28"/>
              </w:rPr>
              <w:br/>
              <w:t>новоч-</w:t>
            </w:r>
            <w:r w:rsidRPr="00BD6F94">
              <w:rPr>
                <w:sz w:val="28"/>
                <w:szCs w:val="28"/>
              </w:rPr>
              <w:br/>
              <w:t xml:space="preserve">ные   </w:t>
            </w:r>
            <w:r w:rsidRPr="00BD6F94">
              <w:rPr>
                <w:sz w:val="28"/>
                <w:szCs w:val="28"/>
              </w:rPr>
              <w:br/>
              <w:t xml:space="preserve">пунк- </w:t>
            </w:r>
            <w:r w:rsidRPr="00BD6F94">
              <w:rPr>
                <w:sz w:val="28"/>
                <w:szCs w:val="28"/>
              </w:rPr>
              <w:br/>
              <w:t xml:space="preserve">ты,   </w:t>
            </w:r>
            <w:r w:rsidRPr="00BD6F94">
              <w:rPr>
                <w:sz w:val="28"/>
                <w:szCs w:val="28"/>
              </w:rPr>
              <w:br/>
              <w:t xml:space="preserve">где   </w:t>
            </w:r>
            <w:r w:rsidRPr="00BD6F94">
              <w:rPr>
                <w:sz w:val="28"/>
                <w:szCs w:val="28"/>
              </w:rPr>
              <w:br/>
              <w:t>им</w:t>
            </w:r>
            <w:r w:rsidRPr="00BD6F94">
              <w:rPr>
                <w:sz w:val="28"/>
                <w:szCs w:val="28"/>
              </w:rPr>
              <w:t>е</w:t>
            </w:r>
            <w:r w:rsidRPr="00BD6F94">
              <w:rPr>
                <w:sz w:val="28"/>
                <w:szCs w:val="28"/>
              </w:rPr>
              <w:t>ют-</w:t>
            </w:r>
            <w:r w:rsidRPr="00BD6F94">
              <w:rPr>
                <w:sz w:val="28"/>
                <w:szCs w:val="28"/>
              </w:rPr>
              <w:br/>
              <w:t>ся ли-</w:t>
            </w:r>
            <w:r w:rsidRPr="00BD6F94">
              <w:rPr>
                <w:sz w:val="28"/>
                <w:szCs w:val="28"/>
              </w:rPr>
              <w:br/>
              <w:t>не</w:t>
            </w:r>
            <w:r w:rsidRPr="00BD6F94">
              <w:rPr>
                <w:sz w:val="28"/>
                <w:szCs w:val="28"/>
              </w:rPr>
              <w:t>й</w:t>
            </w:r>
            <w:r w:rsidRPr="00BD6F94">
              <w:rPr>
                <w:sz w:val="28"/>
                <w:szCs w:val="28"/>
              </w:rPr>
              <w:t>ные</w:t>
            </w:r>
            <w:r w:rsidRPr="00BD6F94">
              <w:rPr>
                <w:sz w:val="28"/>
                <w:szCs w:val="28"/>
              </w:rPr>
              <w:br/>
              <w:t>соору-</w:t>
            </w:r>
            <w:r w:rsidRPr="00BD6F94">
              <w:rPr>
                <w:sz w:val="28"/>
                <w:szCs w:val="28"/>
              </w:rPr>
              <w:br/>
              <w:t xml:space="preserve">жения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Тип    </w:t>
            </w:r>
            <w:r w:rsidRPr="00BD6F94">
              <w:rPr>
                <w:sz w:val="28"/>
                <w:szCs w:val="28"/>
              </w:rPr>
              <w:br/>
              <w:t xml:space="preserve">соору- </w:t>
            </w:r>
            <w:r w:rsidRPr="00BD6F94">
              <w:rPr>
                <w:sz w:val="28"/>
                <w:szCs w:val="28"/>
              </w:rPr>
              <w:br/>
              <w:t xml:space="preserve">жения  </w:t>
            </w:r>
            <w:r w:rsidRPr="00BD6F94">
              <w:rPr>
                <w:sz w:val="28"/>
                <w:szCs w:val="28"/>
              </w:rPr>
              <w:br/>
              <w:t xml:space="preserve">(дере- </w:t>
            </w:r>
            <w:r w:rsidRPr="00BD6F94">
              <w:rPr>
                <w:sz w:val="28"/>
                <w:szCs w:val="28"/>
              </w:rPr>
              <w:br/>
              <w:t>вя</w:t>
            </w:r>
            <w:r w:rsidRPr="00BD6F94">
              <w:rPr>
                <w:sz w:val="28"/>
                <w:szCs w:val="28"/>
              </w:rPr>
              <w:t>н</w:t>
            </w:r>
            <w:r w:rsidRPr="00BD6F94">
              <w:rPr>
                <w:sz w:val="28"/>
                <w:szCs w:val="28"/>
              </w:rPr>
              <w:t>ный,</w:t>
            </w:r>
            <w:r w:rsidRPr="00BD6F94">
              <w:rPr>
                <w:sz w:val="28"/>
                <w:szCs w:val="28"/>
              </w:rPr>
              <w:br/>
              <w:t xml:space="preserve">камен- </w:t>
            </w:r>
            <w:r w:rsidRPr="00BD6F94">
              <w:rPr>
                <w:sz w:val="28"/>
                <w:szCs w:val="28"/>
              </w:rPr>
              <w:br/>
              <w:t xml:space="preserve">ный,   </w:t>
            </w:r>
            <w:r w:rsidRPr="00BD6F94">
              <w:rPr>
                <w:sz w:val="28"/>
                <w:szCs w:val="28"/>
              </w:rPr>
              <w:br/>
              <w:t>ки</w:t>
            </w:r>
            <w:r w:rsidRPr="00BD6F94">
              <w:rPr>
                <w:sz w:val="28"/>
                <w:szCs w:val="28"/>
              </w:rPr>
              <w:t>р</w:t>
            </w:r>
            <w:r w:rsidRPr="00BD6F94">
              <w:rPr>
                <w:sz w:val="28"/>
                <w:szCs w:val="28"/>
              </w:rPr>
              <w:t>пич-</w:t>
            </w:r>
            <w:r w:rsidRPr="00BD6F94">
              <w:rPr>
                <w:sz w:val="28"/>
                <w:szCs w:val="28"/>
              </w:rPr>
              <w:br/>
              <w:t>ный   и</w:t>
            </w:r>
            <w:r w:rsidRPr="00BD6F94">
              <w:rPr>
                <w:sz w:val="28"/>
                <w:szCs w:val="28"/>
              </w:rPr>
              <w:br/>
              <w:t xml:space="preserve">т.д.)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Постро</w:t>
            </w:r>
            <w:r w:rsidRPr="00BD6F94">
              <w:rPr>
                <w:sz w:val="28"/>
                <w:szCs w:val="28"/>
              </w:rPr>
              <w:t>е</w:t>
            </w:r>
            <w:r w:rsidRPr="00BD6F94">
              <w:rPr>
                <w:sz w:val="28"/>
                <w:szCs w:val="28"/>
              </w:rPr>
              <w:t>но</w:t>
            </w:r>
            <w:r w:rsidRPr="00BD6F94">
              <w:rPr>
                <w:sz w:val="28"/>
                <w:szCs w:val="28"/>
              </w:rPr>
              <w:br/>
              <w:t xml:space="preserve">по       </w:t>
            </w:r>
            <w:r w:rsidRPr="00BD6F94">
              <w:rPr>
                <w:sz w:val="28"/>
                <w:szCs w:val="28"/>
              </w:rPr>
              <w:br/>
              <w:t>типов</w:t>
            </w:r>
            <w:r w:rsidRPr="00BD6F94">
              <w:rPr>
                <w:sz w:val="28"/>
                <w:szCs w:val="28"/>
              </w:rPr>
              <w:t>о</w:t>
            </w:r>
            <w:r w:rsidRPr="00BD6F94">
              <w:rPr>
                <w:sz w:val="28"/>
                <w:szCs w:val="28"/>
              </w:rPr>
              <w:t>му,</w:t>
            </w:r>
            <w:r w:rsidRPr="00BD6F94">
              <w:rPr>
                <w:sz w:val="28"/>
                <w:szCs w:val="28"/>
              </w:rPr>
              <w:br/>
              <w:t>индив</w:t>
            </w:r>
            <w:r w:rsidRPr="00BD6F94">
              <w:rPr>
                <w:sz w:val="28"/>
                <w:szCs w:val="28"/>
              </w:rPr>
              <w:t>и</w:t>
            </w:r>
            <w:r w:rsidRPr="00BD6F94">
              <w:rPr>
                <w:sz w:val="28"/>
                <w:szCs w:val="28"/>
              </w:rPr>
              <w:t>ду-</w:t>
            </w:r>
            <w:r w:rsidRPr="00BD6F94">
              <w:rPr>
                <w:sz w:val="28"/>
                <w:szCs w:val="28"/>
              </w:rPr>
              <w:br/>
              <w:t xml:space="preserve">альному  </w:t>
            </w:r>
            <w:r w:rsidRPr="00BD6F94">
              <w:rPr>
                <w:sz w:val="28"/>
                <w:szCs w:val="28"/>
              </w:rPr>
              <w:br/>
              <w:t xml:space="preserve">проекту  </w:t>
            </w:r>
            <w:r w:rsidRPr="00BD6F94">
              <w:rPr>
                <w:sz w:val="28"/>
                <w:szCs w:val="28"/>
              </w:rPr>
              <w:br/>
              <w:t>или   по-</w:t>
            </w:r>
            <w:r w:rsidRPr="00BD6F94">
              <w:rPr>
                <w:sz w:val="28"/>
                <w:szCs w:val="28"/>
              </w:rPr>
              <w:br/>
              <w:t xml:space="preserve">мещение  </w:t>
            </w:r>
            <w:r w:rsidRPr="00BD6F94">
              <w:rPr>
                <w:sz w:val="28"/>
                <w:szCs w:val="28"/>
              </w:rPr>
              <w:br/>
              <w:t>присп</w:t>
            </w:r>
            <w:r w:rsidRPr="00BD6F94">
              <w:rPr>
                <w:sz w:val="28"/>
                <w:szCs w:val="28"/>
              </w:rPr>
              <w:t>о</w:t>
            </w:r>
            <w:r w:rsidRPr="00BD6F94">
              <w:rPr>
                <w:sz w:val="28"/>
                <w:szCs w:val="28"/>
              </w:rPr>
              <w:t>со-</w:t>
            </w:r>
            <w:r w:rsidRPr="00BD6F94">
              <w:rPr>
                <w:sz w:val="28"/>
                <w:szCs w:val="28"/>
              </w:rPr>
              <w:br/>
              <w:t xml:space="preserve">бленное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О</w:t>
            </w:r>
            <w:r w:rsidRPr="00BD6F94">
              <w:rPr>
                <w:sz w:val="28"/>
                <w:szCs w:val="28"/>
              </w:rPr>
              <w:t>б</w:t>
            </w:r>
            <w:r w:rsidRPr="00BD6F94">
              <w:rPr>
                <w:sz w:val="28"/>
                <w:szCs w:val="28"/>
              </w:rPr>
              <w:t>щая</w:t>
            </w:r>
            <w:r w:rsidRPr="00BD6F94">
              <w:rPr>
                <w:sz w:val="28"/>
                <w:szCs w:val="28"/>
              </w:rPr>
              <w:br/>
              <w:t xml:space="preserve">по-  </w:t>
            </w:r>
            <w:r w:rsidRPr="00BD6F94">
              <w:rPr>
                <w:sz w:val="28"/>
                <w:szCs w:val="28"/>
              </w:rPr>
              <w:br/>
              <w:t xml:space="preserve">лез- </w:t>
            </w:r>
            <w:r w:rsidRPr="00BD6F94">
              <w:rPr>
                <w:sz w:val="28"/>
                <w:szCs w:val="28"/>
              </w:rPr>
              <w:br/>
              <w:t xml:space="preserve">ная  </w:t>
            </w:r>
            <w:r w:rsidRPr="00BD6F94">
              <w:rPr>
                <w:sz w:val="28"/>
                <w:szCs w:val="28"/>
              </w:rPr>
              <w:br/>
              <w:t xml:space="preserve">пло- </w:t>
            </w:r>
            <w:r w:rsidRPr="00BD6F94">
              <w:rPr>
                <w:sz w:val="28"/>
                <w:szCs w:val="28"/>
              </w:rPr>
              <w:br/>
              <w:t>щадь,</w:t>
            </w:r>
            <w:r w:rsidRPr="00BD6F94">
              <w:rPr>
                <w:sz w:val="28"/>
                <w:szCs w:val="28"/>
              </w:rPr>
              <w:br/>
              <w:t xml:space="preserve">кв.  </w:t>
            </w:r>
            <w:r w:rsidRPr="00BD6F94">
              <w:rPr>
                <w:sz w:val="28"/>
                <w:szCs w:val="28"/>
              </w:rPr>
              <w:br/>
              <w:t xml:space="preserve">мет- </w:t>
            </w:r>
            <w:r w:rsidRPr="00BD6F94">
              <w:rPr>
                <w:sz w:val="28"/>
                <w:szCs w:val="28"/>
              </w:rPr>
              <w:br/>
              <w:t xml:space="preserve">ров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Н</w:t>
            </w:r>
            <w:r w:rsidRPr="00BD6F94">
              <w:rPr>
                <w:sz w:val="28"/>
                <w:szCs w:val="28"/>
              </w:rPr>
              <w:t>а</w:t>
            </w:r>
            <w:r w:rsidRPr="00BD6F94">
              <w:rPr>
                <w:sz w:val="28"/>
                <w:szCs w:val="28"/>
              </w:rPr>
              <w:t>ли-</w:t>
            </w:r>
            <w:r w:rsidRPr="00BD6F94">
              <w:rPr>
                <w:sz w:val="28"/>
                <w:szCs w:val="28"/>
              </w:rPr>
              <w:br/>
              <w:t xml:space="preserve">чие  </w:t>
            </w:r>
            <w:r w:rsidRPr="00BD6F94">
              <w:rPr>
                <w:sz w:val="28"/>
                <w:szCs w:val="28"/>
              </w:rPr>
              <w:br/>
              <w:t>п</w:t>
            </w:r>
            <w:r w:rsidRPr="00BD6F94">
              <w:rPr>
                <w:sz w:val="28"/>
                <w:szCs w:val="28"/>
              </w:rPr>
              <w:t>о</w:t>
            </w:r>
            <w:r w:rsidRPr="00BD6F94">
              <w:rPr>
                <w:sz w:val="28"/>
                <w:szCs w:val="28"/>
              </w:rPr>
              <w:t>ме-</w:t>
            </w:r>
            <w:r w:rsidRPr="00BD6F94">
              <w:rPr>
                <w:sz w:val="28"/>
                <w:szCs w:val="28"/>
              </w:rPr>
              <w:br/>
              <w:t>щ</w:t>
            </w:r>
            <w:r w:rsidRPr="00BD6F94">
              <w:rPr>
                <w:sz w:val="28"/>
                <w:szCs w:val="28"/>
              </w:rPr>
              <w:t>е</w:t>
            </w:r>
            <w:r w:rsidRPr="00BD6F94">
              <w:rPr>
                <w:sz w:val="28"/>
                <w:szCs w:val="28"/>
              </w:rPr>
              <w:t>ний</w:t>
            </w:r>
            <w:r w:rsidRPr="00BD6F94">
              <w:rPr>
                <w:sz w:val="28"/>
                <w:szCs w:val="28"/>
              </w:rPr>
              <w:br/>
              <w:t xml:space="preserve">для  </w:t>
            </w:r>
            <w:r w:rsidRPr="00BD6F94">
              <w:rPr>
                <w:sz w:val="28"/>
                <w:szCs w:val="28"/>
              </w:rPr>
              <w:br/>
              <w:t xml:space="preserve">пас- </w:t>
            </w:r>
            <w:r w:rsidRPr="00BD6F94">
              <w:rPr>
                <w:sz w:val="28"/>
                <w:szCs w:val="28"/>
              </w:rPr>
              <w:br/>
              <w:t>с</w:t>
            </w:r>
            <w:r w:rsidRPr="00BD6F94">
              <w:rPr>
                <w:sz w:val="28"/>
                <w:szCs w:val="28"/>
              </w:rPr>
              <w:t>а</w:t>
            </w:r>
            <w:r w:rsidRPr="00BD6F94">
              <w:rPr>
                <w:sz w:val="28"/>
                <w:szCs w:val="28"/>
              </w:rPr>
              <w:t>жи-</w:t>
            </w:r>
            <w:r w:rsidRPr="00BD6F94">
              <w:rPr>
                <w:sz w:val="28"/>
                <w:szCs w:val="28"/>
              </w:rPr>
              <w:br/>
              <w:t xml:space="preserve">ров, </w:t>
            </w:r>
            <w:r w:rsidRPr="00BD6F94">
              <w:rPr>
                <w:sz w:val="28"/>
                <w:szCs w:val="28"/>
              </w:rPr>
              <w:br/>
              <w:t xml:space="preserve">кв.  </w:t>
            </w:r>
            <w:r w:rsidRPr="00BD6F94">
              <w:rPr>
                <w:sz w:val="28"/>
                <w:szCs w:val="28"/>
              </w:rPr>
              <w:br/>
              <w:t xml:space="preserve">мет- </w:t>
            </w:r>
            <w:r w:rsidRPr="00BD6F94">
              <w:rPr>
                <w:sz w:val="28"/>
                <w:szCs w:val="28"/>
              </w:rPr>
              <w:br/>
              <w:t xml:space="preserve">ров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К</w:t>
            </w:r>
            <w:r w:rsidRPr="00BD6F94">
              <w:rPr>
                <w:sz w:val="28"/>
                <w:szCs w:val="28"/>
              </w:rPr>
              <w:t>о</w:t>
            </w:r>
            <w:r w:rsidRPr="00BD6F94">
              <w:rPr>
                <w:sz w:val="28"/>
                <w:szCs w:val="28"/>
              </w:rPr>
              <w:t>ли-</w:t>
            </w:r>
            <w:r w:rsidRPr="00BD6F94">
              <w:rPr>
                <w:sz w:val="28"/>
                <w:szCs w:val="28"/>
              </w:rPr>
              <w:br/>
              <w:t xml:space="preserve">чес- </w:t>
            </w:r>
            <w:r w:rsidRPr="00BD6F94">
              <w:rPr>
                <w:sz w:val="28"/>
                <w:szCs w:val="28"/>
              </w:rPr>
              <w:br/>
              <w:t xml:space="preserve">тво  </w:t>
            </w:r>
            <w:r w:rsidRPr="00BD6F94">
              <w:rPr>
                <w:sz w:val="28"/>
                <w:szCs w:val="28"/>
              </w:rPr>
              <w:br/>
              <w:t xml:space="preserve">касс </w:t>
            </w:r>
            <w:r w:rsidRPr="00BD6F94">
              <w:rPr>
                <w:sz w:val="28"/>
                <w:szCs w:val="28"/>
              </w:rPr>
              <w:br/>
              <w:t xml:space="preserve">по   </w:t>
            </w:r>
            <w:r w:rsidRPr="00BD6F94">
              <w:rPr>
                <w:sz w:val="28"/>
                <w:szCs w:val="28"/>
              </w:rPr>
              <w:br/>
              <w:t xml:space="preserve">про- </w:t>
            </w:r>
            <w:r w:rsidRPr="00BD6F94">
              <w:rPr>
                <w:sz w:val="28"/>
                <w:szCs w:val="28"/>
              </w:rPr>
              <w:br/>
              <w:t xml:space="preserve">даже </w:t>
            </w:r>
            <w:r w:rsidRPr="00BD6F94">
              <w:rPr>
                <w:sz w:val="28"/>
                <w:szCs w:val="28"/>
              </w:rPr>
              <w:br/>
              <w:t>биле-</w:t>
            </w:r>
            <w:r w:rsidRPr="00BD6F94">
              <w:rPr>
                <w:sz w:val="28"/>
                <w:szCs w:val="28"/>
              </w:rPr>
              <w:br/>
              <w:t xml:space="preserve">тов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Кем    </w:t>
            </w:r>
            <w:r w:rsidRPr="00BD6F94">
              <w:rPr>
                <w:sz w:val="28"/>
                <w:szCs w:val="28"/>
              </w:rPr>
              <w:br/>
              <w:t xml:space="preserve">произ- </w:t>
            </w:r>
            <w:r w:rsidRPr="00BD6F94">
              <w:rPr>
                <w:sz w:val="28"/>
                <w:szCs w:val="28"/>
              </w:rPr>
              <w:br/>
              <w:t>водится</w:t>
            </w:r>
            <w:r w:rsidRPr="00BD6F94">
              <w:rPr>
                <w:sz w:val="28"/>
                <w:szCs w:val="28"/>
              </w:rPr>
              <w:br/>
              <w:t>регист-</w:t>
            </w:r>
            <w:r w:rsidRPr="00BD6F94">
              <w:rPr>
                <w:sz w:val="28"/>
                <w:szCs w:val="28"/>
              </w:rPr>
              <w:br/>
              <w:t xml:space="preserve">рация  </w:t>
            </w:r>
            <w:r w:rsidRPr="00BD6F94">
              <w:rPr>
                <w:sz w:val="28"/>
                <w:szCs w:val="28"/>
              </w:rPr>
              <w:br/>
              <w:t xml:space="preserve">рейсов </w:t>
            </w:r>
            <w:r w:rsidRPr="00BD6F94">
              <w:rPr>
                <w:sz w:val="28"/>
                <w:szCs w:val="28"/>
              </w:rPr>
              <w:br/>
              <w:t>и  дис-</w:t>
            </w:r>
            <w:r w:rsidRPr="00BD6F94">
              <w:rPr>
                <w:sz w:val="28"/>
                <w:szCs w:val="28"/>
              </w:rPr>
              <w:br/>
              <w:t>петчер-</w:t>
            </w:r>
            <w:r w:rsidRPr="00BD6F94">
              <w:rPr>
                <w:sz w:val="28"/>
                <w:szCs w:val="28"/>
              </w:rPr>
              <w:br/>
              <w:t xml:space="preserve">ское   </w:t>
            </w:r>
            <w:r w:rsidRPr="00BD6F94">
              <w:rPr>
                <w:sz w:val="28"/>
                <w:szCs w:val="28"/>
              </w:rPr>
              <w:br/>
              <w:t xml:space="preserve">руко-  </w:t>
            </w:r>
            <w:r w:rsidRPr="00BD6F94">
              <w:rPr>
                <w:sz w:val="28"/>
                <w:szCs w:val="28"/>
              </w:rPr>
              <w:br/>
              <w:t>водство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Нал</w:t>
            </w:r>
            <w:r w:rsidRPr="00BD6F94">
              <w:rPr>
                <w:sz w:val="28"/>
                <w:szCs w:val="28"/>
              </w:rPr>
              <w:t>и</w:t>
            </w:r>
            <w:r w:rsidRPr="00BD6F94">
              <w:rPr>
                <w:sz w:val="28"/>
                <w:szCs w:val="28"/>
              </w:rPr>
              <w:t>чие</w:t>
            </w:r>
            <w:r w:rsidRPr="00BD6F94">
              <w:rPr>
                <w:sz w:val="28"/>
                <w:szCs w:val="28"/>
              </w:rPr>
              <w:br/>
              <w:t>средств</w:t>
            </w:r>
            <w:r w:rsidRPr="00BD6F94">
              <w:rPr>
                <w:sz w:val="28"/>
                <w:szCs w:val="28"/>
              </w:rPr>
              <w:br/>
              <w:t xml:space="preserve">связи  </w:t>
            </w:r>
            <w:r w:rsidRPr="00BD6F94">
              <w:rPr>
                <w:sz w:val="28"/>
                <w:szCs w:val="28"/>
              </w:rPr>
              <w:br/>
              <w:t xml:space="preserve">(теле- </w:t>
            </w:r>
            <w:r w:rsidRPr="00BD6F94">
              <w:rPr>
                <w:sz w:val="28"/>
                <w:szCs w:val="28"/>
              </w:rPr>
              <w:br/>
              <w:t xml:space="preserve">фон,   </w:t>
            </w:r>
            <w:r w:rsidRPr="00BD6F94">
              <w:rPr>
                <w:sz w:val="28"/>
                <w:szCs w:val="28"/>
              </w:rPr>
              <w:br/>
              <w:t xml:space="preserve">теле-  </w:t>
            </w:r>
            <w:r w:rsidRPr="00BD6F94">
              <w:rPr>
                <w:sz w:val="28"/>
                <w:szCs w:val="28"/>
              </w:rPr>
              <w:br/>
              <w:t xml:space="preserve">тайп,  </w:t>
            </w:r>
            <w:r w:rsidRPr="00BD6F94">
              <w:rPr>
                <w:sz w:val="28"/>
                <w:szCs w:val="28"/>
              </w:rPr>
              <w:br/>
              <w:t xml:space="preserve">радио)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На     </w:t>
            </w:r>
            <w:r w:rsidRPr="00BD6F94">
              <w:rPr>
                <w:sz w:val="28"/>
                <w:szCs w:val="28"/>
              </w:rPr>
              <w:br/>
              <w:t>балансе</w:t>
            </w:r>
            <w:r w:rsidRPr="00BD6F94">
              <w:rPr>
                <w:sz w:val="28"/>
                <w:szCs w:val="28"/>
              </w:rPr>
              <w:br/>
              <w:t xml:space="preserve">чьей   </w:t>
            </w:r>
            <w:r w:rsidRPr="00BD6F94">
              <w:rPr>
                <w:sz w:val="28"/>
                <w:szCs w:val="28"/>
              </w:rPr>
              <w:br/>
              <w:t>органи-</w:t>
            </w:r>
            <w:r w:rsidRPr="00BD6F94">
              <w:rPr>
                <w:sz w:val="28"/>
                <w:szCs w:val="28"/>
              </w:rPr>
              <w:br/>
              <w:t xml:space="preserve">зации  </w:t>
            </w:r>
            <w:r w:rsidRPr="00BD6F94">
              <w:rPr>
                <w:sz w:val="28"/>
                <w:szCs w:val="28"/>
              </w:rPr>
              <w:br/>
              <w:t xml:space="preserve">нахо-  </w:t>
            </w:r>
            <w:r w:rsidRPr="00BD6F94">
              <w:rPr>
                <w:sz w:val="28"/>
                <w:szCs w:val="28"/>
              </w:rPr>
              <w:br/>
              <w:t xml:space="preserve">дятся  </w:t>
            </w:r>
            <w:r w:rsidRPr="00BD6F94">
              <w:rPr>
                <w:sz w:val="28"/>
                <w:szCs w:val="28"/>
              </w:rPr>
              <w:br/>
              <w:t xml:space="preserve">линей- </w:t>
            </w:r>
            <w:r w:rsidRPr="00BD6F94">
              <w:rPr>
                <w:sz w:val="28"/>
                <w:szCs w:val="28"/>
              </w:rPr>
              <w:br/>
              <w:t xml:space="preserve">ные    </w:t>
            </w:r>
            <w:r w:rsidRPr="00BD6F94">
              <w:rPr>
                <w:sz w:val="28"/>
                <w:szCs w:val="28"/>
              </w:rPr>
              <w:br/>
              <w:t xml:space="preserve">соору- </w:t>
            </w:r>
            <w:r w:rsidRPr="00BD6F94">
              <w:rPr>
                <w:sz w:val="28"/>
                <w:szCs w:val="28"/>
              </w:rPr>
              <w:br/>
              <w:t xml:space="preserve">жения  </w:t>
            </w: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Pr="00BD6F94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Начало и окончание движения автобусов на линии,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интервалы движения по периодам дня (в мин.) и дням недели</w:t>
      </w: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        (обычные, субботние, воскресные)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620"/>
        <w:gridCol w:w="2565"/>
        <w:gridCol w:w="1485"/>
        <w:gridCol w:w="1485"/>
        <w:gridCol w:w="1485"/>
      </w:tblGrid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Начало  </w:t>
            </w:r>
            <w:r w:rsidRPr="00BD6F94">
              <w:rPr>
                <w:sz w:val="28"/>
                <w:szCs w:val="28"/>
              </w:rPr>
              <w:br/>
              <w:t xml:space="preserve">движения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Окончание </w:t>
            </w:r>
            <w:r w:rsidRPr="00BD6F94">
              <w:rPr>
                <w:sz w:val="28"/>
                <w:szCs w:val="28"/>
              </w:rPr>
              <w:br/>
              <w:t xml:space="preserve">движения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Периоды времени  </w:t>
            </w:r>
            <w:r w:rsidRPr="00BD6F94">
              <w:rPr>
                <w:sz w:val="28"/>
                <w:szCs w:val="28"/>
              </w:rPr>
              <w:br/>
              <w:t xml:space="preserve">с       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Интервалы </w:t>
            </w:r>
            <w:r w:rsidRPr="00BD6F94">
              <w:rPr>
                <w:sz w:val="28"/>
                <w:szCs w:val="28"/>
              </w:rPr>
              <w:br/>
              <w:t xml:space="preserve">(мин.)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Даты   </w:t>
            </w:r>
            <w:r w:rsidRPr="00BD6F94">
              <w:rPr>
                <w:sz w:val="28"/>
                <w:szCs w:val="28"/>
              </w:rPr>
              <w:br/>
              <w:t xml:space="preserve">изменения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Причины  </w:t>
            </w:r>
            <w:r w:rsidRPr="00BD6F94">
              <w:rPr>
                <w:sz w:val="28"/>
                <w:szCs w:val="28"/>
              </w:rPr>
              <w:br/>
              <w:t xml:space="preserve">изменения </w:t>
            </w: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7939" w:rsidRPr="00BD6F94" w:rsidRDefault="001B7939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 xml:space="preserve">             Выполнение основных эксплуатационных показателей</w:t>
      </w:r>
    </w:p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080"/>
        <w:gridCol w:w="1080"/>
        <w:gridCol w:w="1080"/>
        <w:gridCol w:w="1080"/>
        <w:gridCol w:w="1080"/>
        <w:gridCol w:w="1080"/>
      </w:tblGrid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20__  </w:t>
            </w:r>
            <w:r w:rsidRPr="00BD6F94">
              <w:rPr>
                <w:sz w:val="28"/>
                <w:szCs w:val="28"/>
              </w:rPr>
              <w:br/>
              <w:t xml:space="preserve">года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20__  </w:t>
            </w:r>
            <w:r w:rsidRPr="00BD6F94">
              <w:rPr>
                <w:sz w:val="28"/>
                <w:szCs w:val="28"/>
              </w:rPr>
              <w:br/>
              <w:t xml:space="preserve">года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20__  </w:t>
            </w:r>
            <w:r w:rsidRPr="00BD6F94">
              <w:rPr>
                <w:sz w:val="28"/>
                <w:szCs w:val="28"/>
              </w:rPr>
              <w:br/>
              <w:t xml:space="preserve">года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20__  </w:t>
            </w:r>
            <w:r w:rsidRPr="00BD6F94">
              <w:rPr>
                <w:sz w:val="28"/>
                <w:szCs w:val="28"/>
              </w:rPr>
              <w:br/>
              <w:t xml:space="preserve">года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20__  </w:t>
            </w:r>
            <w:r w:rsidRPr="00BD6F94">
              <w:rPr>
                <w:sz w:val="28"/>
                <w:szCs w:val="28"/>
              </w:rPr>
              <w:br/>
              <w:t xml:space="preserve">года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20__  </w:t>
            </w:r>
            <w:r w:rsidRPr="00BD6F94">
              <w:rPr>
                <w:sz w:val="28"/>
                <w:szCs w:val="28"/>
              </w:rPr>
              <w:br/>
              <w:t xml:space="preserve">года  </w:t>
            </w: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Среднегодовое  количество</w:t>
            </w:r>
            <w:r w:rsidRPr="00BD6F94">
              <w:rPr>
                <w:sz w:val="28"/>
                <w:szCs w:val="28"/>
              </w:rPr>
              <w:br/>
              <w:t>работавших      автобусов</w:t>
            </w:r>
            <w:r w:rsidRPr="00BD6F94">
              <w:rPr>
                <w:sz w:val="28"/>
                <w:szCs w:val="28"/>
              </w:rPr>
              <w:br/>
              <w:t xml:space="preserve">(единиц)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Марка автобусов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Перевезено    пассажиров,</w:t>
            </w:r>
            <w:r w:rsidRPr="00BD6F94">
              <w:rPr>
                <w:sz w:val="28"/>
                <w:szCs w:val="28"/>
              </w:rPr>
              <w:br/>
              <w:t xml:space="preserve">тыс. человек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Выполнено                </w:t>
            </w:r>
            <w:r w:rsidRPr="00BD6F94">
              <w:rPr>
                <w:sz w:val="28"/>
                <w:szCs w:val="28"/>
              </w:rPr>
              <w:br/>
              <w:t xml:space="preserve">пассажиро-километров,    </w:t>
            </w:r>
            <w:r w:rsidRPr="00BD6F94">
              <w:rPr>
                <w:sz w:val="28"/>
                <w:szCs w:val="28"/>
              </w:rPr>
              <w:br/>
              <w:t xml:space="preserve">тысяч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Автомобиле-часы работы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Эксплуатационная         </w:t>
            </w:r>
            <w:r w:rsidRPr="00BD6F94">
              <w:rPr>
                <w:sz w:val="28"/>
                <w:szCs w:val="28"/>
              </w:rPr>
              <w:br/>
              <w:t xml:space="preserve">скорость, км/ч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Общий пробег (тыс. км)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Пробег   с    пассажирами</w:t>
            </w:r>
            <w:r w:rsidRPr="00BD6F94">
              <w:rPr>
                <w:sz w:val="28"/>
                <w:szCs w:val="28"/>
              </w:rPr>
              <w:br/>
              <w:t xml:space="preserve">(тыс. км)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Коэффициент использов</w:t>
            </w:r>
            <w:r w:rsidRPr="00BD6F94">
              <w:rPr>
                <w:sz w:val="28"/>
                <w:szCs w:val="28"/>
              </w:rPr>
              <w:t>а</w:t>
            </w:r>
            <w:r w:rsidRPr="00BD6F94">
              <w:rPr>
                <w:sz w:val="28"/>
                <w:szCs w:val="28"/>
              </w:rPr>
              <w:t>ния</w:t>
            </w:r>
            <w:r w:rsidRPr="00BD6F94">
              <w:rPr>
                <w:sz w:val="28"/>
                <w:szCs w:val="28"/>
              </w:rPr>
              <w:br/>
              <w:t xml:space="preserve">вместимости (%)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Выработка на одно рабочее</w:t>
            </w:r>
            <w:r w:rsidRPr="00BD6F94">
              <w:rPr>
                <w:sz w:val="28"/>
                <w:szCs w:val="28"/>
              </w:rPr>
              <w:br/>
              <w:t xml:space="preserve">автоместо: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в пассажирах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в пассажиро-километрах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Выручка, тыс. рублей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Количество рейсов: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по плану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фактически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 xml:space="preserve">с соблюдением расписания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6F94" w:rsidRPr="00BD6F9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6F94">
              <w:rPr>
                <w:sz w:val="28"/>
                <w:szCs w:val="28"/>
              </w:rPr>
              <w:t>Регулярность движения (%)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F94" w:rsidRPr="00BD6F94" w:rsidRDefault="00BD6F94" w:rsidP="00BD6F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6F94" w:rsidRPr="00BD6F94" w:rsidRDefault="00BD6F94" w:rsidP="00BD6F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6F94" w:rsidRPr="00BD6F94" w:rsidRDefault="00BD6F94" w:rsidP="00BD6F9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D6F94">
        <w:rPr>
          <w:rFonts w:ascii="Courier New" w:hAnsi="Courier New" w:cs="Courier New"/>
          <w:sz w:val="20"/>
          <w:szCs w:val="20"/>
        </w:rPr>
        <w:t>Примечание. Заполнение таблицы осуществляется ежегодно.</w:t>
      </w:r>
    </w:p>
    <w:p w:rsidR="005E7636" w:rsidRPr="00BD6F94" w:rsidRDefault="005E7636" w:rsidP="00A4072D">
      <w:pPr>
        <w:pStyle w:val="a9"/>
        <w:tabs>
          <w:tab w:val="left" w:pos="1818"/>
        </w:tabs>
        <w:jc w:val="left"/>
      </w:pPr>
    </w:p>
    <w:sectPr w:rsidR="005E7636" w:rsidRPr="00BD6F94" w:rsidSect="00DC2D53">
      <w:headerReference w:type="even" r:id="rId12"/>
      <w:headerReference w:type="default" r:id="rId13"/>
      <w:pgSz w:w="11907" w:h="16840" w:code="9"/>
      <w:pgMar w:top="567" w:right="567" w:bottom="680" w:left="680" w:header="397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3C" w:rsidRDefault="00274D3C">
      <w:r>
        <w:separator/>
      </w:r>
    </w:p>
  </w:endnote>
  <w:endnote w:type="continuationSeparator" w:id="0">
    <w:p w:rsidR="00274D3C" w:rsidRDefault="0027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3C" w:rsidRDefault="00274D3C">
      <w:r>
        <w:separator/>
      </w:r>
    </w:p>
  </w:footnote>
  <w:footnote w:type="continuationSeparator" w:id="0">
    <w:p w:rsidR="00274D3C" w:rsidRDefault="0027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94" w:rsidRDefault="00BD6F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6F94" w:rsidRDefault="00BD6F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F94" w:rsidRDefault="00BD6F94">
    <w:pPr>
      <w:pStyle w:val="a5"/>
      <w:framePr w:wrap="around" w:vAnchor="text" w:hAnchor="margin" w:xAlign="center" w:y="1"/>
      <w:rPr>
        <w:rStyle w:val="a6"/>
      </w:rPr>
    </w:pPr>
  </w:p>
  <w:p w:rsidR="00BD6F94" w:rsidRDefault="00BD6F94" w:rsidP="001366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A60"/>
    <w:multiLevelType w:val="multilevel"/>
    <w:tmpl w:val="EFFACF2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2160"/>
      </w:pPr>
      <w:rPr>
        <w:rFonts w:hint="default"/>
      </w:rPr>
    </w:lvl>
  </w:abstractNum>
  <w:abstractNum w:abstractNumId="1" w15:restartNumberingAfterBreak="0">
    <w:nsid w:val="11517115"/>
    <w:multiLevelType w:val="hybridMultilevel"/>
    <w:tmpl w:val="F2EA84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8C1FD5"/>
    <w:multiLevelType w:val="singleLevel"/>
    <w:tmpl w:val="EAE28B30"/>
    <w:lvl w:ilvl="0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BCB4E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6549F3"/>
    <w:multiLevelType w:val="singleLevel"/>
    <w:tmpl w:val="4E1E36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E"/>
    <w:rsid w:val="0000173E"/>
    <w:rsid w:val="000130F6"/>
    <w:rsid w:val="000151E4"/>
    <w:rsid w:val="0002458F"/>
    <w:rsid w:val="00030B87"/>
    <w:rsid w:val="00052877"/>
    <w:rsid w:val="00091FBF"/>
    <w:rsid w:val="000B1B36"/>
    <w:rsid w:val="000C0749"/>
    <w:rsid w:val="000C7CCE"/>
    <w:rsid w:val="000E7F9E"/>
    <w:rsid w:val="000F3C16"/>
    <w:rsid w:val="00124A69"/>
    <w:rsid w:val="00135220"/>
    <w:rsid w:val="00136667"/>
    <w:rsid w:val="00141180"/>
    <w:rsid w:val="001441B5"/>
    <w:rsid w:val="00152425"/>
    <w:rsid w:val="00162823"/>
    <w:rsid w:val="001649F2"/>
    <w:rsid w:val="00165E95"/>
    <w:rsid w:val="00183D22"/>
    <w:rsid w:val="00185D8B"/>
    <w:rsid w:val="00196F0D"/>
    <w:rsid w:val="001973CB"/>
    <w:rsid w:val="001B039C"/>
    <w:rsid w:val="001B7939"/>
    <w:rsid w:val="001C2AEE"/>
    <w:rsid w:val="001C6F92"/>
    <w:rsid w:val="001C7A58"/>
    <w:rsid w:val="001D37F9"/>
    <w:rsid w:val="001E00F6"/>
    <w:rsid w:val="001E09C7"/>
    <w:rsid w:val="002028C1"/>
    <w:rsid w:val="00205311"/>
    <w:rsid w:val="00205941"/>
    <w:rsid w:val="00217A42"/>
    <w:rsid w:val="0022068E"/>
    <w:rsid w:val="00226EB8"/>
    <w:rsid w:val="002302CF"/>
    <w:rsid w:val="00233154"/>
    <w:rsid w:val="002344C6"/>
    <w:rsid w:val="00236179"/>
    <w:rsid w:val="002524B6"/>
    <w:rsid w:val="002603AF"/>
    <w:rsid w:val="00266C1B"/>
    <w:rsid w:val="00274D3C"/>
    <w:rsid w:val="00275DDB"/>
    <w:rsid w:val="00286C28"/>
    <w:rsid w:val="002874A9"/>
    <w:rsid w:val="0029588D"/>
    <w:rsid w:val="00297B06"/>
    <w:rsid w:val="002A3601"/>
    <w:rsid w:val="002C0890"/>
    <w:rsid w:val="002C0D43"/>
    <w:rsid w:val="002D4531"/>
    <w:rsid w:val="002E1BEA"/>
    <w:rsid w:val="002E4605"/>
    <w:rsid w:val="00303314"/>
    <w:rsid w:val="0031094B"/>
    <w:rsid w:val="00311BE4"/>
    <w:rsid w:val="00313581"/>
    <w:rsid w:val="003247ED"/>
    <w:rsid w:val="00336AF6"/>
    <w:rsid w:val="00340614"/>
    <w:rsid w:val="0037211B"/>
    <w:rsid w:val="00373961"/>
    <w:rsid w:val="00373CDF"/>
    <w:rsid w:val="00390E5B"/>
    <w:rsid w:val="003911C5"/>
    <w:rsid w:val="0039532E"/>
    <w:rsid w:val="003A7AEC"/>
    <w:rsid w:val="003B68CF"/>
    <w:rsid w:val="003C7117"/>
    <w:rsid w:val="003D0004"/>
    <w:rsid w:val="003D7494"/>
    <w:rsid w:val="003E6B42"/>
    <w:rsid w:val="003F6A3D"/>
    <w:rsid w:val="00410804"/>
    <w:rsid w:val="00440031"/>
    <w:rsid w:val="00442E10"/>
    <w:rsid w:val="00444FDC"/>
    <w:rsid w:val="00451F90"/>
    <w:rsid w:val="004528F2"/>
    <w:rsid w:val="004607B6"/>
    <w:rsid w:val="0046233D"/>
    <w:rsid w:val="00467141"/>
    <w:rsid w:val="00473104"/>
    <w:rsid w:val="00476191"/>
    <w:rsid w:val="00486F36"/>
    <w:rsid w:val="004A10A6"/>
    <w:rsid w:val="004A6292"/>
    <w:rsid w:val="004B18DE"/>
    <w:rsid w:val="004C24BC"/>
    <w:rsid w:val="004D437F"/>
    <w:rsid w:val="004E40B3"/>
    <w:rsid w:val="004E53E6"/>
    <w:rsid w:val="004F0E62"/>
    <w:rsid w:val="004F380D"/>
    <w:rsid w:val="004F60B6"/>
    <w:rsid w:val="00517CB2"/>
    <w:rsid w:val="00524456"/>
    <w:rsid w:val="00530B87"/>
    <w:rsid w:val="00531B2C"/>
    <w:rsid w:val="00531E5E"/>
    <w:rsid w:val="00554DB0"/>
    <w:rsid w:val="005665C4"/>
    <w:rsid w:val="005716DE"/>
    <w:rsid w:val="00577A67"/>
    <w:rsid w:val="00593A90"/>
    <w:rsid w:val="00595D51"/>
    <w:rsid w:val="005A4709"/>
    <w:rsid w:val="005B4FBD"/>
    <w:rsid w:val="005D21B3"/>
    <w:rsid w:val="005D320C"/>
    <w:rsid w:val="005D6AA0"/>
    <w:rsid w:val="005E2225"/>
    <w:rsid w:val="005E29D8"/>
    <w:rsid w:val="005E2B8A"/>
    <w:rsid w:val="005E65B4"/>
    <w:rsid w:val="005E7636"/>
    <w:rsid w:val="005F5F13"/>
    <w:rsid w:val="00603A7E"/>
    <w:rsid w:val="00610698"/>
    <w:rsid w:val="00615C52"/>
    <w:rsid w:val="006219B7"/>
    <w:rsid w:val="0062530E"/>
    <w:rsid w:val="006263CA"/>
    <w:rsid w:val="00637FCF"/>
    <w:rsid w:val="00643BDB"/>
    <w:rsid w:val="0064665A"/>
    <w:rsid w:val="00652446"/>
    <w:rsid w:val="00654299"/>
    <w:rsid w:val="006600AE"/>
    <w:rsid w:val="00661FB8"/>
    <w:rsid w:val="00671E9B"/>
    <w:rsid w:val="006930E6"/>
    <w:rsid w:val="00694793"/>
    <w:rsid w:val="006949FD"/>
    <w:rsid w:val="006A1C98"/>
    <w:rsid w:val="006C179E"/>
    <w:rsid w:val="006E1E1A"/>
    <w:rsid w:val="006E507B"/>
    <w:rsid w:val="006E5711"/>
    <w:rsid w:val="006F5720"/>
    <w:rsid w:val="00702E7F"/>
    <w:rsid w:val="00734B52"/>
    <w:rsid w:val="00737572"/>
    <w:rsid w:val="007451C3"/>
    <w:rsid w:val="00754F99"/>
    <w:rsid w:val="0076316D"/>
    <w:rsid w:val="00764D36"/>
    <w:rsid w:val="007744C3"/>
    <w:rsid w:val="00776980"/>
    <w:rsid w:val="007770C3"/>
    <w:rsid w:val="00791594"/>
    <w:rsid w:val="00792579"/>
    <w:rsid w:val="007978DC"/>
    <w:rsid w:val="007C056C"/>
    <w:rsid w:val="007C07C6"/>
    <w:rsid w:val="007C68F7"/>
    <w:rsid w:val="007C7135"/>
    <w:rsid w:val="007D31C3"/>
    <w:rsid w:val="007E1365"/>
    <w:rsid w:val="00802374"/>
    <w:rsid w:val="008237F7"/>
    <w:rsid w:val="00830A58"/>
    <w:rsid w:val="00841BEA"/>
    <w:rsid w:val="00842745"/>
    <w:rsid w:val="00851108"/>
    <w:rsid w:val="008831E0"/>
    <w:rsid w:val="0089171F"/>
    <w:rsid w:val="008B75A3"/>
    <w:rsid w:val="008C7249"/>
    <w:rsid w:val="008D629F"/>
    <w:rsid w:val="008E1B49"/>
    <w:rsid w:val="008E5FD1"/>
    <w:rsid w:val="008F6202"/>
    <w:rsid w:val="009252AC"/>
    <w:rsid w:val="00925BAD"/>
    <w:rsid w:val="00935158"/>
    <w:rsid w:val="009643ED"/>
    <w:rsid w:val="00964965"/>
    <w:rsid w:val="00997D1D"/>
    <w:rsid w:val="009B49C1"/>
    <w:rsid w:val="009C0699"/>
    <w:rsid w:val="009D24EA"/>
    <w:rsid w:val="009D64E7"/>
    <w:rsid w:val="009F5242"/>
    <w:rsid w:val="00A4072D"/>
    <w:rsid w:val="00A459DC"/>
    <w:rsid w:val="00A524F6"/>
    <w:rsid w:val="00A53E82"/>
    <w:rsid w:val="00A554AC"/>
    <w:rsid w:val="00A724DC"/>
    <w:rsid w:val="00AE0F69"/>
    <w:rsid w:val="00AE47BD"/>
    <w:rsid w:val="00AE6F3D"/>
    <w:rsid w:val="00B00B8C"/>
    <w:rsid w:val="00B02628"/>
    <w:rsid w:val="00B07C60"/>
    <w:rsid w:val="00B12F34"/>
    <w:rsid w:val="00B34BF9"/>
    <w:rsid w:val="00B4466F"/>
    <w:rsid w:val="00B4619D"/>
    <w:rsid w:val="00B47F30"/>
    <w:rsid w:val="00B6088A"/>
    <w:rsid w:val="00B63D4C"/>
    <w:rsid w:val="00B6794A"/>
    <w:rsid w:val="00B72022"/>
    <w:rsid w:val="00B805E2"/>
    <w:rsid w:val="00B84D23"/>
    <w:rsid w:val="00B864F8"/>
    <w:rsid w:val="00BA7B45"/>
    <w:rsid w:val="00BB63FA"/>
    <w:rsid w:val="00BB7418"/>
    <w:rsid w:val="00BC3FA1"/>
    <w:rsid w:val="00BD08F8"/>
    <w:rsid w:val="00BD37B0"/>
    <w:rsid w:val="00BD6F94"/>
    <w:rsid w:val="00BD7898"/>
    <w:rsid w:val="00BE481D"/>
    <w:rsid w:val="00C05B01"/>
    <w:rsid w:val="00C1409E"/>
    <w:rsid w:val="00C17C39"/>
    <w:rsid w:val="00C20743"/>
    <w:rsid w:val="00C20A42"/>
    <w:rsid w:val="00C220C4"/>
    <w:rsid w:val="00C2351E"/>
    <w:rsid w:val="00C33EF5"/>
    <w:rsid w:val="00C41CFF"/>
    <w:rsid w:val="00C46BAC"/>
    <w:rsid w:val="00C50151"/>
    <w:rsid w:val="00C50300"/>
    <w:rsid w:val="00C63E0F"/>
    <w:rsid w:val="00C75B8E"/>
    <w:rsid w:val="00CA5126"/>
    <w:rsid w:val="00CB24B8"/>
    <w:rsid w:val="00CB4D02"/>
    <w:rsid w:val="00CB6A89"/>
    <w:rsid w:val="00CE6D87"/>
    <w:rsid w:val="00D01E24"/>
    <w:rsid w:val="00D05275"/>
    <w:rsid w:val="00D139B1"/>
    <w:rsid w:val="00D15B26"/>
    <w:rsid w:val="00D24D51"/>
    <w:rsid w:val="00D2725A"/>
    <w:rsid w:val="00D4522F"/>
    <w:rsid w:val="00D55E65"/>
    <w:rsid w:val="00D60252"/>
    <w:rsid w:val="00D66FF7"/>
    <w:rsid w:val="00D75D17"/>
    <w:rsid w:val="00D772B6"/>
    <w:rsid w:val="00D847A9"/>
    <w:rsid w:val="00D86E65"/>
    <w:rsid w:val="00DB06E0"/>
    <w:rsid w:val="00DC2D53"/>
    <w:rsid w:val="00DD0125"/>
    <w:rsid w:val="00DF0C55"/>
    <w:rsid w:val="00DF5C36"/>
    <w:rsid w:val="00E0107F"/>
    <w:rsid w:val="00E045C4"/>
    <w:rsid w:val="00E177BC"/>
    <w:rsid w:val="00E24285"/>
    <w:rsid w:val="00E27E68"/>
    <w:rsid w:val="00E524A1"/>
    <w:rsid w:val="00E53B1B"/>
    <w:rsid w:val="00E64DC8"/>
    <w:rsid w:val="00E7427A"/>
    <w:rsid w:val="00E9470D"/>
    <w:rsid w:val="00EA2D7C"/>
    <w:rsid w:val="00EA7F09"/>
    <w:rsid w:val="00EC0931"/>
    <w:rsid w:val="00EE6A1E"/>
    <w:rsid w:val="00EE75BF"/>
    <w:rsid w:val="00EF2B86"/>
    <w:rsid w:val="00EF6694"/>
    <w:rsid w:val="00F131DD"/>
    <w:rsid w:val="00F20E1F"/>
    <w:rsid w:val="00F45077"/>
    <w:rsid w:val="00F53DC4"/>
    <w:rsid w:val="00F54C9B"/>
    <w:rsid w:val="00F658C3"/>
    <w:rsid w:val="00F739F0"/>
    <w:rsid w:val="00F828F7"/>
    <w:rsid w:val="00F84A2B"/>
    <w:rsid w:val="00FB7309"/>
    <w:rsid w:val="00FD123F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465C22EE-8A72-45A7-B693-8B3E349D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260"/>
        <w:tab w:val="left" w:pos="144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260"/>
        <w:tab w:val="left" w:pos="1440"/>
      </w:tabs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260"/>
        <w:tab w:val="left" w:pos="144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-3420"/>
      </w:tabs>
      <w:ind w:firstLine="720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260"/>
        <w:tab w:val="left" w:pos="1440"/>
      </w:tabs>
      <w:ind w:left="1080" w:hanging="360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1260"/>
        <w:tab w:val="left" w:pos="1440"/>
      </w:tabs>
      <w:ind w:left="1060" w:hanging="340"/>
      <w:jc w:val="both"/>
    </w:pPr>
    <w:rPr>
      <w:b/>
      <w:sz w:val="28"/>
    </w:rPr>
  </w:style>
  <w:style w:type="paragraph" w:styleId="a4">
    <w:name w:val="Body Text"/>
    <w:basedOn w:val="a"/>
    <w:pPr>
      <w:tabs>
        <w:tab w:val="left" w:pos="1260"/>
        <w:tab w:val="left" w:pos="1440"/>
      </w:tabs>
      <w:jc w:val="both"/>
    </w:pPr>
    <w:rPr>
      <w:b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pPr>
      <w:tabs>
        <w:tab w:val="left" w:pos="1260"/>
        <w:tab w:val="left" w:pos="1440"/>
      </w:tabs>
      <w:jc w:val="both"/>
    </w:pPr>
    <w:rPr>
      <w:sz w:val="26"/>
    </w:rPr>
  </w:style>
  <w:style w:type="paragraph" w:styleId="30">
    <w:name w:val="Body Text Indent 3"/>
    <w:basedOn w:val="a"/>
    <w:pPr>
      <w:tabs>
        <w:tab w:val="left" w:pos="1260"/>
        <w:tab w:val="left" w:pos="1440"/>
      </w:tabs>
      <w:ind w:firstLine="720"/>
      <w:jc w:val="both"/>
    </w:pPr>
    <w:rPr>
      <w:b/>
      <w:sz w:val="28"/>
    </w:rPr>
  </w:style>
  <w:style w:type="paragraph" w:styleId="31">
    <w:name w:val="Body Text 3"/>
    <w:basedOn w:val="a"/>
    <w:pPr>
      <w:tabs>
        <w:tab w:val="left" w:pos="1260"/>
        <w:tab w:val="left" w:pos="1440"/>
      </w:tabs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rPr>
      <w:rFonts w:ascii="Courier New" w:hAnsi="Courier New"/>
      <w:snapToGrid w:val="0"/>
    </w:rPr>
  </w:style>
  <w:style w:type="character" w:customStyle="1" w:styleId="-">
    <w:name w:val="Ж-курсив"/>
    <w:basedOn w:val="a0"/>
    <w:qFormat/>
    <w:rPr>
      <w:b/>
      <w:i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customStyle="1" w:styleId="ConsNormal">
    <w:name w:val="ConsNormal"/>
    <w:link w:val="ConsNormal0"/>
    <w:rsid w:val="00311B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87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4671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0B1B36"/>
    <w:pPr>
      <w:widowControl w:val="0"/>
      <w:ind w:firstLine="400"/>
      <w:jc w:val="both"/>
    </w:pPr>
    <w:rPr>
      <w:snapToGrid w:val="0"/>
      <w:sz w:val="24"/>
    </w:rPr>
  </w:style>
  <w:style w:type="paragraph" w:styleId="ab">
    <w:name w:val="Balloon Text"/>
    <w:basedOn w:val="a"/>
    <w:semiHidden/>
    <w:rsid w:val="00FE3B47"/>
    <w:rPr>
      <w:rFonts w:ascii="Tahoma" w:hAnsi="Tahoma" w:cs="Tahoma"/>
      <w:sz w:val="16"/>
      <w:szCs w:val="16"/>
    </w:rPr>
  </w:style>
  <w:style w:type="character" w:customStyle="1" w:styleId="WW8Num10z0">
    <w:name w:val="WW8Num10z0"/>
    <w:rsid w:val="006E5711"/>
    <w:rPr>
      <w:rFonts w:ascii="Symbol" w:hAnsi="Symbol"/>
    </w:rPr>
  </w:style>
  <w:style w:type="paragraph" w:customStyle="1" w:styleId="14">
    <w:name w:val="Обычный + 14 пт"/>
    <w:aliases w:val="По ширине,Первая строка:  1,27 см + Первая строка:  0 см"/>
    <w:basedOn w:val="ConsNormal"/>
    <w:link w:val="141270"/>
    <w:rsid w:val="00B864F8"/>
    <w:pPr>
      <w:widowControl/>
      <w:ind w:right="0"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ConsNormal0">
    <w:name w:val="ConsNormal Знак"/>
    <w:basedOn w:val="a0"/>
    <w:link w:val="ConsNormal"/>
    <w:rsid w:val="00B864F8"/>
    <w:rPr>
      <w:rFonts w:ascii="Arial" w:hAnsi="Arial" w:cs="Arial"/>
      <w:lang w:val="ru-RU" w:eastAsia="ru-RU" w:bidi="ar-SA"/>
    </w:rPr>
  </w:style>
  <w:style w:type="character" w:customStyle="1" w:styleId="141270">
    <w:name w:val="Обычный + 14 пт;По ширине;Первая строка:  1;27 см + Первая строка:  0 см Знак Знак"/>
    <w:basedOn w:val="ConsNormal0"/>
    <w:link w:val="14"/>
    <w:rsid w:val="00B864F8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Heading">
    <w:name w:val="Heading"/>
    <w:rsid w:val="005A470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Cell">
    <w:name w:val="ConsPlusCell"/>
    <w:rsid w:val="00BD6F9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.ako.kirov.ru/kumensk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dmKumeny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meny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men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Kumeny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7866</Words>
  <Characters>44839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52600</CharactersWithSpaces>
  <SharedDoc>false</SharedDoc>
  <HLinks>
    <vt:vector size="30" baseType="variant">
      <vt:variant>
        <vt:i4>3473417</vt:i4>
      </vt:variant>
      <vt:variant>
        <vt:i4>12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http://www.municipal.ako.kirov.ru/kumensky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Начальник отдела информатизации</cp:lastModifiedBy>
  <cp:revision>3</cp:revision>
  <cp:lastPrinted>2012-02-06T07:21:00Z</cp:lastPrinted>
  <dcterms:created xsi:type="dcterms:W3CDTF">2023-06-22T11:25:00Z</dcterms:created>
  <dcterms:modified xsi:type="dcterms:W3CDTF">2023-06-22T11:25:00Z</dcterms:modified>
</cp:coreProperties>
</file>