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5678AA" w14:textId="77777777" w:rsidR="00F558D0" w:rsidRDefault="00F558D0" w:rsidP="00F558D0">
      <w:pPr>
        <w:jc w:val="center"/>
      </w:pPr>
      <w:r>
        <w:rPr>
          <w:rFonts w:ascii="Segoe UI Symbol" w:hAnsi="Segoe UI Symbol" w:cs="Segoe UI Symbol"/>
        </w:rPr>
        <w:t>✏</w:t>
      </w:r>
      <w:r>
        <w:t>Полезные советы по планированию и ведению семейного бюджета в рамках первого этапа эстафеты по финансовой грамотности "Мои финансы. Семейный бюджет".</w:t>
      </w:r>
    </w:p>
    <w:p w14:paraId="535FD724" w14:textId="77777777" w:rsidR="00F558D0" w:rsidRDefault="00F558D0" w:rsidP="00F558D0">
      <w:pPr>
        <w:jc w:val="center"/>
      </w:pPr>
    </w:p>
    <w:p w14:paraId="1ECD6190" w14:textId="77777777" w:rsidR="00F558D0" w:rsidRDefault="00F558D0" w:rsidP="00F558D0">
      <w:pPr>
        <w:jc w:val="center"/>
      </w:pPr>
      <w:r>
        <w:t>Этот этап эстафеты продлится до 30 июня.</w:t>
      </w:r>
    </w:p>
    <w:p w14:paraId="482490DA" w14:textId="77777777" w:rsidR="00F558D0" w:rsidRDefault="00F558D0" w:rsidP="00F558D0">
      <w:pPr>
        <w:jc w:val="center"/>
      </w:pPr>
    </w:p>
    <w:p w14:paraId="619E43D0" w14:textId="3DD5D63C" w:rsidR="00F558D0" w:rsidRDefault="00F558D0" w:rsidP="00F558D0">
      <w:pPr>
        <w:jc w:val="center"/>
      </w:pPr>
      <w:r>
        <w:rPr>
          <w:rFonts w:ascii="Segoe UI Emoji" w:hAnsi="Segoe UI Emoji" w:cs="Segoe UI Emoji"/>
        </w:rPr>
        <w:t>🌐</w:t>
      </w:r>
      <w:r>
        <w:t>Еще много полезной и интересной информации можно узнать по ссылке https://моифинансы.рф/estafeta/</w:t>
      </w:r>
    </w:p>
    <w:p w14:paraId="59EF226C" w14:textId="4631051F" w:rsidR="00DA5F3B" w:rsidRDefault="00F558D0" w:rsidP="00DA5F3B">
      <w:pPr>
        <w:jc w:val="center"/>
      </w:pPr>
      <w:r>
        <w:lastRenderedPageBreak/>
        <w:pict w14:anchorId="4E4019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466.5pt">
            <v:imagedata r:id="rId4" o:title="Филатова_обложка"/>
          </v:shape>
        </w:pict>
      </w:r>
    </w:p>
    <w:p w14:paraId="46087A14" w14:textId="77777777" w:rsidR="00A01080" w:rsidRDefault="00F558D0" w:rsidP="00DA5F3B">
      <w:pPr>
        <w:jc w:val="center"/>
      </w:pPr>
      <w:r>
        <w:lastRenderedPageBreak/>
        <w:pict w14:anchorId="0C2D5A3B">
          <v:shape id="_x0000_i1026" type="#_x0000_t75" style="width:467.25pt;height:467.25pt">
            <v:imagedata r:id="rId5" o:title="Торжество без ущерба 2"/>
          </v:shape>
        </w:pict>
      </w:r>
      <w:r>
        <w:lastRenderedPageBreak/>
        <w:pict w14:anchorId="42EB3138">
          <v:shape id="_x0000_i1027" type="#_x0000_t75" style="width:467.25pt;height:467.25pt">
            <v:imagedata r:id="rId6" o:title="Торжество без ущерба 3"/>
          </v:shape>
        </w:pict>
      </w:r>
      <w:r>
        <w:lastRenderedPageBreak/>
        <w:pict w14:anchorId="53CC1C7E">
          <v:shape id="_x0000_i1028" type="#_x0000_t75" style="width:467.25pt;height:467.25pt">
            <v:imagedata r:id="rId7" o:title="Торжество без ущерба 4"/>
          </v:shape>
        </w:pict>
      </w:r>
      <w:r>
        <w:lastRenderedPageBreak/>
        <w:pict w14:anchorId="586DDDDF">
          <v:shape id="_x0000_i1029" type="#_x0000_t75" style="width:467.25pt;height:467.25pt">
            <v:imagedata r:id="rId8" o:title="Торжество без ущерба 5"/>
          </v:shape>
        </w:pict>
      </w:r>
      <w:r>
        <w:lastRenderedPageBreak/>
        <w:pict w14:anchorId="09E59486">
          <v:shape id="_x0000_i1030" type="#_x0000_t75" style="width:467.25pt;height:467.25pt">
            <v:imagedata r:id="rId9" o:title="Торжество без ущерба 6"/>
          </v:shape>
        </w:pict>
      </w:r>
      <w:r>
        <w:lastRenderedPageBreak/>
        <w:pict w14:anchorId="477F8A5B">
          <v:shape id="_x0000_i1031" type="#_x0000_t75" style="width:467.25pt;height:467.25pt">
            <v:imagedata r:id="rId10" o:title="Торжество без ущерба 7"/>
          </v:shape>
        </w:pict>
      </w:r>
      <w:r>
        <w:lastRenderedPageBreak/>
        <w:pict w14:anchorId="02EBAF50">
          <v:shape id="_x0000_i1032" type="#_x0000_t75" style="width:467.25pt;height:467.25pt">
            <v:imagedata r:id="rId11" o:title="Торжество без ущерба 8"/>
          </v:shape>
        </w:pict>
      </w:r>
    </w:p>
    <w:sectPr w:rsidR="00A01080" w:rsidSect="00DA5F3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D7C"/>
    <w:rsid w:val="000F7CDC"/>
    <w:rsid w:val="006A7D4D"/>
    <w:rsid w:val="009D3D7C"/>
    <w:rsid w:val="00A01080"/>
    <w:rsid w:val="00DA5F3B"/>
    <w:rsid w:val="00DD431B"/>
    <w:rsid w:val="00F55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5B981"/>
  <w15:chartTrackingRefBased/>
  <w15:docId w15:val="{9AA3F219-4353-46A7-857C-775627BDF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Нелюбина Татьяна Владимировна</dc:creator>
  <cp:keywords/>
  <dc:description/>
  <cp:lastModifiedBy>Кумены ФУ</cp:lastModifiedBy>
  <cp:revision>4</cp:revision>
  <dcterms:created xsi:type="dcterms:W3CDTF">2024-05-29T07:25:00Z</dcterms:created>
  <dcterms:modified xsi:type="dcterms:W3CDTF">2024-06-27T10:05:00Z</dcterms:modified>
</cp:coreProperties>
</file>