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emf" ContentType="image/x-emf"/>
  <Default Extension="xls" ContentType="application/vnd.ms-exce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F4" w:rsidRDefault="00A307F4" w:rsidP="00A307F4">
      <w:r>
        <w:rPr>
          <w:noProof/>
        </w:rPr>
        <w:drawing>
          <wp:anchor distT="0" distB="0" distL="114300" distR="114300" simplePos="0" relativeHeight="251656704" behindDoc="0" locked="0" layoutInCell="1" allowOverlap="1">
            <wp:simplePos x="0" y="0"/>
            <wp:positionH relativeFrom="margin">
              <wp:align>center</wp:align>
            </wp:positionH>
            <wp:positionV relativeFrom="margin">
              <wp:align>top</wp:align>
            </wp:positionV>
            <wp:extent cx="2325370" cy="2789555"/>
            <wp:effectExtent l="19050" t="0" r="0" b="0"/>
            <wp:wrapSquare wrapText="left"/>
            <wp:docPr id="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8"/>
                    <a:srcRect/>
                    <a:stretch>
                      <a:fillRect/>
                    </a:stretch>
                  </pic:blipFill>
                  <pic:spPr bwMode="auto">
                    <a:xfrm>
                      <a:off x="0" y="0"/>
                      <a:ext cx="2325370" cy="2789555"/>
                    </a:xfrm>
                    <a:prstGeom prst="rect">
                      <a:avLst/>
                    </a:prstGeom>
                    <a:solidFill>
                      <a:srgbClr val="FFFFFF"/>
                    </a:solidFill>
                  </pic:spPr>
                </pic:pic>
              </a:graphicData>
            </a:graphic>
          </wp:anchor>
        </w:drawing>
      </w:r>
    </w:p>
    <w:p w:rsidR="00A307F4" w:rsidRDefault="00A307F4" w:rsidP="00A307F4"/>
    <w:p w:rsidR="00A307F4" w:rsidRDefault="00A307F4" w:rsidP="00A307F4"/>
    <w:p w:rsidR="00A307F4" w:rsidRDefault="00A307F4" w:rsidP="00A307F4"/>
    <w:p w:rsidR="00A307F4" w:rsidRDefault="00A307F4" w:rsidP="00A307F4"/>
    <w:p w:rsidR="00A307F4" w:rsidRDefault="00A307F4" w:rsidP="00A307F4"/>
    <w:p w:rsidR="00A307F4" w:rsidRDefault="00A0306B" w:rsidP="00A307F4">
      <w:pPr>
        <w:pStyle w:val="a5"/>
        <w:ind w:right="-1"/>
        <w:rPr>
          <w:b/>
          <w:szCs w:val="28"/>
        </w:rPr>
      </w:pPr>
      <w:r w:rsidRPr="00A0306B">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44.75pt;height:206.25pt;z-index:-251657728;mso-wrap-style:none;mso-position-horizontal:center;mso-position-horizontal-relative:margin;mso-position-vertical:center;mso-position-vertical-relative:margin;v-text-anchor:middle" wrapcoords="19924 -550 73 236 73 4084 4007 4477 11547 4477 10563 5734 5063 5734 4517 5812 4553 9504 4699 9661 14898 10761 15991 10761 5209 11311 4590 11311 4590 15081 8086 15788 4990 16023 1712 16495 1712 20736 2841 20815 13769 20815 13769 21129 13841 21521 13914 21521 15335 21521 15335 20815 19487 20815 20034 20657 19924 16887 10527 15788 13659 15788 17156 15159 17083 11625 16828 10761 17083 9504 17265 8561 17265 8090 16828 7383 16355 6991 16428 5891 15918 5812 11182 5734 12020 5027 11984 4477 17958 4477 21054 4084 21054 707 20689 -393 20617 -550 19924 -550" fillcolor="#b2b2b2" strokecolor="#33c" strokeweight=".35mm">
            <v:fill opacity=".5" color2="#4d4d4d"/>
            <v:stroke color2="#cc3" joinstyle="miter"/>
            <v:shadow on="t" color="#99f" offset="1.06mm,.62mm"/>
            <v:textpath style="font-family:&quot;Arial&quot;;v-text-kern:t" fitpath="t" string="ИНФОРМАЦИОННЫЙ &#10;БЮЛЛЕТЕНЬ&#10; КУМЕНСКОЙ &#10;РАЙОННОЙ ДУМЫ"/>
            <w10:wrap type="square" anchorx="margin" anchory="margin"/>
          </v:shape>
        </w:pict>
      </w:r>
    </w:p>
    <w:p w:rsidR="00A307F4" w:rsidRDefault="00A307F4" w:rsidP="00A307F4">
      <w:pPr>
        <w:pStyle w:val="a5"/>
        <w:ind w:right="-1"/>
        <w:rPr>
          <w:b/>
          <w:szCs w:val="28"/>
        </w:rPr>
      </w:pPr>
    </w:p>
    <w:p w:rsidR="00E52A84" w:rsidRDefault="00E52A84" w:rsidP="00A307F4">
      <w:pPr>
        <w:pStyle w:val="a5"/>
        <w:ind w:right="-1"/>
        <w:rPr>
          <w:b/>
          <w:szCs w:val="28"/>
        </w:rPr>
      </w:pPr>
    </w:p>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Pr="00E52A84" w:rsidRDefault="00E52A84" w:rsidP="00E52A84"/>
    <w:p w:rsidR="00E52A84" w:rsidRDefault="00E52A84" w:rsidP="00E52A84">
      <w:pPr>
        <w:pStyle w:val="a5"/>
        <w:ind w:right="-1"/>
        <w:jc w:val="center"/>
        <w:rPr>
          <w:b/>
          <w:sz w:val="96"/>
          <w:szCs w:val="96"/>
        </w:rPr>
      </w:pPr>
      <w:r>
        <w:rPr>
          <w:b/>
          <w:sz w:val="96"/>
          <w:szCs w:val="96"/>
        </w:rPr>
        <w:t>№ 1</w:t>
      </w:r>
      <w:r w:rsidR="006348C9">
        <w:rPr>
          <w:b/>
          <w:sz w:val="96"/>
          <w:szCs w:val="96"/>
        </w:rPr>
        <w:t>5</w:t>
      </w:r>
      <w:r w:rsidR="002273FE">
        <w:rPr>
          <w:b/>
          <w:sz w:val="96"/>
          <w:szCs w:val="96"/>
        </w:rPr>
        <w:t>3</w:t>
      </w:r>
    </w:p>
    <w:p w:rsidR="00E52A84" w:rsidRDefault="00E52A84" w:rsidP="00E52A84">
      <w:pPr>
        <w:pStyle w:val="a5"/>
        <w:ind w:right="-1"/>
        <w:jc w:val="center"/>
        <w:rPr>
          <w:sz w:val="36"/>
          <w:szCs w:val="36"/>
        </w:rPr>
      </w:pPr>
      <w:r>
        <w:rPr>
          <w:sz w:val="36"/>
          <w:szCs w:val="36"/>
        </w:rPr>
        <w:t>пгт Кумены</w:t>
      </w:r>
    </w:p>
    <w:p w:rsidR="00E52A84" w:rsidRDefault="00E52A84" w:rsidP="00E52A84">
      <w:pPr>
        <w:rPr>
          <w:sz w:val="36"/>
          <w:szCs w:val="36"/>
        </w:rPr>
      </w:pPr>
      <w:r>
        <w:rPr>
          <w:sz w:val="36"/>
          <w:szCs w:val="36"/>
        </w:rPr>
        <w:br w:type="page"/>
      </w:r>
    </w:p>
    <w:p w:rsidR="00D76E75" w:rsidRDefault="00E52A84" w:rsidP="00D76E75">
      <w:pPr>
        <w:jc w:val="center"/>
        <w:rPr>
          <w:b/>
          <w:i/>
          <w:sz w:val="32"/>
          <w:szCs w:val="32"/>
        </w:rPr>
      </w:pPr>
      <w:r>
        <w:rPr>
          <w:b/>
          <w:i/>
          <w:sz w:val="32"/>
          <w:szCs w:val="32"/>
        </w:rPr>
        <w:lastRenderedPageBreak/>
        <w:t>С</w:t>
      </w:r>
      <w:r w:rsidR="00D76E75">
        <w:rPr>
          <w:b/>
          <w:i/>
          <w:sz w:val="32"/>
          <w:szCs w:val="32"/>
        </w:rPr>
        <w:t>одержание</w:t>
      </w:r>
    </w:p>
    <w:p w:rsidR="009248C7" w:rsidRDefault="009248C7" w:rsidP="00D76E75">
      <w:pPr>
        <w:jc w:val="center"/>
        <w:rPr>
          <w:b/>
          <w:i/>
          <w:sz w:val="32"/>
          <w:szCs w:val="32"/>
        </w:rPr>
      </w:pPr>
    </w:p>
    <w:tbl>
      <w:tblPr>
        <w:tblW w:w="0" w:type="auto"/>
        <w:tblLook w:val="04A0"/>
      </w:tblPr>
      <w:tblGrid>
        <w:gridCol w:w="1476"/>
        <w:gridCol w:w="50"/>
        <w:gridCol w:w="7712"/>
        <w:gridCol w:w="50"/>
      </w:tblGrid>
      <w:tr w:rsidR="00A42467" w:rsidTr="00B0025D">
        <w:trPr>
          <w:gridAfter w:val="1"/>
          <w:wAfter w:w="50" w:type="dxa"/>
        </w:trPr>
        <w:tc>
          <w:tcPr>
            <w:tcW w:w="1476" w:type="dxa"/>
            <w:hideMark/>
          </w:tcPr>
          <w:p w:rsidR="00A42467" w:rsidRDefault="00036AEB" w:rsidP="0093128A">
            <w:pPr>
              <w:jc w:val="center"/>
              <w:rPr>
                <w:bCs/>
                <w:i/>
                <w:sz w:val="28"/>
                <w:szCs w:val="28"/>
                <w:lang w:eastAsia="en-US"/>
              </w:rPr>
            </w:pPr>
            <w:r>
              <w:rPr>
                <w:bCs/>
                <w:i/>
                <w:sz w:val="28"/>
                <w:szCs w:val="28"/>
                <w:lang w:eastAsia="en-US"/>
              </w:rPr>
              <w:t>23</w:t>
            </w:r>
            <w:r w:rsidR="006348C9">
              <w:rPr>
                <w:bCs/>
                <w:i/>
                <w:sz w:val="28"/>
                <w:szCs w:val="28"/>
                <w:lang w:eastAsia="en-US"/>
              </w:rPr>
              <w:t>.0</w:t>
            </w:r>
            <w:r>
              <w:rPr>
                <w:bCs/>
                <w:i/>
                <w:sz w:val="28"/>
                <w:szCs w:val="28"/>
                <w:lang w:eastAsia="en-US"/>
              </w:rPr>
              <w:t>4</w:t>
            </w:r>
            <w:r w:rsidR="006348C9">
              <w:rPr>
                <w:bCs/>
                <w:i/>
                <w:sz w:val="28"/>
                <w:szCs w:val="28"/>
                <w:lang w:eastAsia="en-US"/>
              </w:rPr>
              <w:t>.2024</w:t>
            </w:r>
          </w:p>
          <w:p w:rsidR="006348C9" w:rsidRPr="00A42467" w:rsidRDefault="006348C9" w:rsidP="00036AEB">
            <w:pPr>
              <w:jc w:val="center"/>
              <w:rPr>
                <w:sz w:val="28"/>
                <w:szCs w:val="28"/>
                <w:lang w:eastAsia="en-US"/>
              </w:rPr>
            </w:pPr>
            <w:r>
              <w:rPr>
                <w:bCs/>
                <w:i/>
                <w:sz w:val="28"/>
                <w:szCs w:val="28"/>
                <w:lang w:eastAsia="en-US"/>
              </w:rPr>
              <w:t>2</w:t>
            </w:r>
            <w:r w:rsidR="00036AEB">
              <w:rPr>
                <w:bCs/>
                <w:i/>
                <w:sz w:val="28"/>
                <w:szCs w:val="28"/>
                <w:lang w:eastAsia="en-US"/>
              </w:rPr>
              <w:t>5</w:t>
            </w:r>
            <w:r>
              <w:rPr>
                <w:bCs/>
                <w:i/>
                <w:sz w:val="28"/>
                <w:szCs w:val="28"/>
                <w:lang w:eastAsia="en-US"/>
              </w:rPr>
              <w:t>/1</w:t>
            </w:r>
            <w:r w:rsidR="00036AEB">
              <w:rPr>
                <w:bCs/>
                <w:i/>
                <w:sz w:val="28"/>
                <w:szCs w:val="28"/>
                <w:lang w:eastAsia="en-US"/>
              </w:rPr>
              <w:t>53</w:t>
            </w:r>
          </w:p>
        </w:tc>
        <w:tc>
          <w:tcPr>
            <w:tcW w:w="7796" w:type="dxa"/>
            <w:gridSpan w:val="2"/>
            <w:hideMark/>
          </w:tcPr>
          <w:p w:rsidR="00A42467" w:rsidRPr="006348C9" w:rsidRDefault="00036AEB" w:rsidP="00036AEB">
            <w:pPr>
              <w:pStyle w:val="a7"/>
              <w:rPr>
                <w:b/>
                <w:bCs/>
                <w:i/>
                <w:szCs w:val="28"/>
              </w:rPr>
            </w:pPr>
            <w:r w:rsidRPr="00036AEB">
              <w:rPr>
                <w:rFonts w:ascii="Times New Roman" w:hAnsi="Times New Roman" w:cs="Times New Roman"/>
                <w:i/>
                <w:sz w:val="28"/>
                <w:szCs w:val="28"/>
              </w:rPr>
              <w:t>Об отмене решения</w:t>
            </w:r>
            <w:r w:rsidR="0093128A" w:rsidRPr="00036AEB">
              <w:rPr>
                <w:bCs/>
                <w:i/>
                <w:szCs w:val="28"/>
              </w:rPr>
              <w:t xml:space="preserve">; </w:t>
            </w:r>
          </w:p>
        </w:tc>
      </w:tr>
      <w:tr w:rsidR="00A22D03" w:rsidRPr="00811A92" w:rsidTr="006348C9">
        <w:trPr>
          <w:gridAfter w:val="1"/>
          <w:wAfter w:w="50" w:type="dxa"/>
        </w:trPr>
        <w:tc>
          <w:tcPr>
            <w:tcW w:w="1476" w:type="dxa"/>
            <w:hideMark/>
          </w:tcPr>
          <w:p w:rsidR="00A22D03" w:rsidRDefault="00A22D03" w:rsidP="00A22D03">
            <w:pPr>
              <w:jc w:val="center"/>
              <w:rPr>
                <w:bCs/>
                <w:i/>
                <w:sz w:val="28"/>
                <w:szCs w:val="28"/>
                <w:lang w:eastAsia="en-US"/>
              </w:rPr>
            </w:pPr>
            <w:r>
              <w:rPr>
                <w:bCs/>
                <w:i/>
                <w:sz w:val="28"/>
                <w:szCs w:val="28"/>
                <w:lang w:eastAsia="en-US"/>
              </w:rPr>
              <w:t>23.04.2024</w:t>
            </w:r>
          </w:p>
          <w:p w:rsidR="00A22D03" w:rsidRPr="00A42467" w:rsidRDefault="00A22D03" w:rsidP="00A22D03">
            <w:pPr>
              <w:jc w:val="center"/>
              <w:rPr>
                <w:sz w:val="28"/>
                <w:szCs w:val="28"/>
                <w:lang w:eastAsia="en-US"/>
              </w:rPr>
            </w:pPr>
            <w:r>
              <w:rPr>
                <w:bCs/>
                <w:i/>
                <w:sz w:val="28"/>
                <w:szCs w:val="28"/>
                <w:lang w:eastAsia="en-US"/>
              </w:rPr>
              <w:t>25/154</w:t>
            </w:r>
          </w:p>
        </w:tc>
        <w:tc>
          <w:tcPr>
            <w:tcW w:w="7796" w:type="dxa"/>
            <w:gridSpan w:val="2"/>
            <w:hideMark/>
          </w:tcPr>
          <w:p w:rsidR="00A22D03" w:rsidRPr="00A22D03" w:rsidRDefault="00A22D03" w:rsidP="00A22D03">
            <w:pPr>
              <w:pStyle w:val="a7"/>
              <w:rPr>
                <w:rFonts w:ascii="Times New Roman" w:hAnsi="Times New Roman" w:cs="Times New Roman"/>
                <w:i/>
                <w:sz w:val="28"/>
                <w:szCs w:val="28"/>
              </w:rPr>
            </w:pPr>
            <w:r w:rsidRPr="00A22D03">
              <w:rPr>
                <w:rFonts w:ascii="Times New Roman" w:hAnsi="Times New Roman" w:cs="Times New Roman"/>
                <w:i/>
                <w:sz w:val="28"/>
                <w:szCs w:val="28"/>
              </w:rPr>
              <w:t xml:space="preserve">О внесении  изменений в  Устав муниципального   образования </w:t>
            </w:r>
          </w:p>
          <w:p w:rsidR="00A22D03" w:rsidRPr="00A22D03" w:rsidRDefault="00A22D03" w:rsidP="00A22D03">
            <w:pPr>
              <w:pStyle w:val="a7"/>
              <w:rPr>
                <w:rFonts w:ascii="Times New Roman" w:hAnsi="Times New Roman" w:cs="Times New Roman"/>
                <w:i/>
                <w:sz w:val="28"/>
                <w:szCs w:val="28"/>
              </w:rPr>
            </w:pPr>
            <w:r w:rsidRPr="00A22D03">
              <w:rPr>
                <w:rFonts w:ascii="Times New Roman" w:hAnsi="Times New Roman" w:cs="Times New Roman"/>
                <w:i/>
                <w:sz w:val="28"/>
                <w:szCs w:val="28"/>
              </w:rPr>
              <w:t>Куменский муниципальный район Кировской области;</w:t>
            </w:r>
          </w:p>
        </w:tc>
      </w:tr>
      <w:tr w:rsidR="00A22D03" w:rsidTr="00CA423B">
        <w:tc>
          <w:tcPr>
            <w:tcW w:w="1526" w:type="dxa"/>
            <w:gridSpan w:val="2"/>
          </w:tcPr>
          <w:p w:rsidR="00A22D03" w:rsidRDefault="00A22D03" w:rsidP="00A22D03">
            <w:pPr>
              <w:jc w:val="center"/>
              <w:rPr>
                <w:bCs/>
                <w:i/>
                <w:sz w:val="28"/>
                <w:szCs w:val="28"/>
                <w:lang w:eastAsia="en-US"/>
              </w:rPr>
            </w:pPr>
            <w:r>
              <w:rPr>
                <w:bCs/>
                <w:i/>
                <w:sz w:val="28"/>
                <w:szCs w:val="28"/>
                <w:lang w:eastAsia="en-US"/>
              </w:rPr>
              <w:t>23.04.2024</w:t>
            </w:r>
          </w:p>
          <w:p w:rsidR="00A22D03" w:rsidRPr="00811A92" w:rsidRDefault="00A22D03" w:rsidP="00A22D03">
            <w:pPr>
              <w:rPr>
                <w:bCs/>
                <w:i/>
                <w:sz w:val="28"/>
                <w:szCs w:val="28"/>
                <w:lang w:eastAsia="en-US"/>
              </w:rPr>
            </w:pPr>
            <w:r>
              <w:rPr>
                <w:bCs/>
                <w:i/>
                <w:sz w:val="28"/>
                <w:szCs w:val="28"/>
                <w:lang w:eastAsia="en-US"/>
              </w:rPr>
              <w:t>25/155</w:t>
            </w:r>
          </w:p>
        </w:tc>
        <w:tc>
          <w:tcPr>
            <w:tcW w:w="7796" w:type="dxa"/>
            <w:gridSpan w:val="2"/>
          </w:tcPr>
          <w:p w:rsidR="00A22D03" w:rsidRPr="00A22D03" w:rsidRDefault="00A22D03" w:rsidP="00A22D03">
            <w:pPr>
              <w:pStyle w:val="a7"/>
              <w:rPr>
                <w:rFonts w:ascii="Times New Roman" w:hAnsi="Times New Roman" w:cs="Times New Roman"/>
                <w:i/>
                <w:sz w:val="28"/>
                <w:szCs w:val="28"/>
              </w:rPr>
            </w:pPr>
            <w:r w:rsidRPr="00A22D03">
              <w:rPr>
                <w:rFonts w:ascii="Times New Roman" w:hAnsi="Times New Roman" w:cs="Times New Roman"/>
                <w:i/>
                <w:sz w:val="28"/>
                <w:szCs w:val="28"/>
              </w:rPr>
              <w:t>О внесении  изменений в  Положение о  муниципальной службе в муниципальном  образовании  Куменский муниципальный район, утвержденное решением Куменской районной Думы</w:t>
            </w:r>
          </w:p>
          <w:p w:rsidR="00A22D03" w:rsidRPr="00A22D03" w:rsidRDefault="00A22D03" w:rsidP="00A22D03">
            <w:pPr>
              <w:pStyle w:val="a7"/>
              <w:rPr>
                <w:i/>
                <w:sz w:val="28"/>
                <w:szCs w:val="28"/>
              </w:rPr>
            </w:pPr>
            <w:r w:rsidRPr="00A22D03">
              <w:rPr>
                <w:rFonts w:ascii="Times New Roman" w:hAnsi="Times New Roman" w:cs="Times New Roman"/>
                <w:i/>
                <w:sz w:val="28"/>
                <w:szCs w:val="28"/>
              </w:rPr>
              <w:t xml:space="preserve">  от 16.10.2018 № 19/150;</w:t>
            </w:r>
          </w:p>
        </w:tc>
      </w:tr>
      <w:tr w:rsidR="00A22D03" w:rsidRPr="00B36344" w:rsidTr="0021766F">
        <w:tc>
          <w:tcPr>
            <w:tcW w:w="1526" w:type="dxa"/>
            <w:gridSpan w:val="2"/>
            <w:tcBorders>
              <w:top w:val="nil"/>
              <w:left w:val="nil"/>
              <w:bottom w:val="nil"/>
              <w:right w:val="nil"/>
            </w:tcBorders>
          </w:tcPr>
          <w:p w:rsidR="00A22D03" w:rsidRDefault="00A22D03" w:rsidP="00A22D03">
            <w:pPr>
              <w:jc w:val="center"/>
              <w:rPr>
                <w:bCs/>
                <w:i/>
                <w:sz w:val="28"/>
                <w:szCs w:val="28"/>
                <w:lang w:eastAsia="en-US"/>
              </w:rPr>
            </w:pPr>
            <w:r>
              <w:rPr>
                <w:bCs/>
                <w:i/>
                <w:sz w:val="28"/>
                <w:szCs w:val="28"/>
                <w:lang w:eastAsia="en-US"/>
              </w:rPr>
              <w:t>23.04.2024</w:t>
            </w:r>
          </w:p>
          <w:p w:rsidR="00A22D03" w:rsidRPr="0022006A" w:rsidRDefault="00A22D03" w:rsidP="00A22D03">
            <w:r>
              <w:rPr>
                <w:bCs/>
                <w:i/>
                <w:sz w:val="28"/>
                <w:szCs w:val="28"/>
                <w:lang w:eastAsia="en-US"/>
              </w:rPr>
              <w:t>25/156</w:t>
            </w:r>
          </w:p>
        </w:tc>
        <w:tc>
          <w:tcPr>
            <w:tcW w:w="7796" w:type="dxa"/>
            <w:gridSpan w:val="2"/>
            <w:tcBorders>
              <w:top w:val="nil"/>
              <w:left w:val="nil"/>
              <w:bottom w:val="nil"/>
              <w:right w:val="nil"/>
            </w:tcBorders>
          </w:tcPr>
          <w:p w:rsidR="00A22D03" w:rsidRPr="00A22D03" w:rsidRDefault="00A22D03" w:rsidP="00A22D03">
            <w:pPr>
              <w:pStyle w:val="a7"/>
              <w:rPr>
                <w:i/>
                <w:sz w:val="28"/>
                <w:szCs w:val="28"/>
              </w:rPr>
            </w:pPr>
            <w:r w:rsidRPr="00A22D03">
              <w:rPr>
                <w:rFonts w:ascii="Times New Roman" w:hAnsi="Times New Roman" w:cs="Times New Roman"/>
                <w:i/>
                <w:sz w:val="28"/>
                <w:szCs w:val="28"/>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Куменского района, утвержденное решением Куменской районной Думы  от 19.10.2021 № 2/11;</w:t>
            </w:r>
          </w:p>
        </w:tc>
      </w:tr>
      <w:tr w:rsidR="00A22D03" w:rsidRPr="00B36344" w:rsidTr="0021766F">
        <w:tc>
          <w:tcPr>
            <w:tcW w:w="1526" w:type="dxa"/>
            <w:gridSpan w:val="2"/>
            <w:tcBorders>
              <w:top w:val="nil"/>
              <w:left w:val="nil"/>
              <w:bottom w:val="nil"/>
              <w:right w:val="nil"/>
            </w:tcBorders>
          </w:tcPr>
          <w:p w:rsidR="00A22D03" w:rsidRDefault="00A22D03" w:rsidP="00A22D03">
            <w:pPr>
              <w:jc w:val="center"/>
              <w:rPr>
                <w:bCs/>
                <w:i/>
                <w:sz w:val="28"/>
                <w:szCs w:val="28"/>
                <w:lang w:eastAsia="en-US"/>
              </w:rPr>
            </w:pPr>
            <w:r>
              <w:rPr>
                <w:bCs/>
                <w:i/>
                <w:sz w:val="28"/>
                <w:szCs w:val="28"/>
                <w:lang w:eastAsia="en-US"/>
              </w:rPr>
              <w:t>23.04.2024</w:t>
            </w:r>
          </w:p>
          <w:p w:rsidR="00A22D03" w:rsidRDefault="00A22D03" w:rsidP="00A22D03">
            <w:pPr>
              <w:jc w:val="center"/>
              <w:rPr>
                <w:bCs/>
                <w:i/>
                <w:sz w:val="28"/>
                <w:szCs w:val="28"/>
                <w:lang w:eastAsia="en-US"/>
              </w:rPr>
            </w:pPr>
            <w:r>
              <w:rPr>
                <w:bCs/>
                <w:i/>
                <w:sz w:val="28"/>
                <w:szCs w:val="28"/>
                <w:lang w:eastAsia="en-US"/>
              </w:rPr>
              <w:t>25/157</w:t>
            </w:r>
          </w:p>
        </w:tc>
        <w:tc>
          <w:tcPr>
            <w:tcW w:w="7796" w:type="dxa"/>
            <w:gridSpan w:val="2"/>
            <w:tcBorders>
              <w:top w:val="nil"/>
              <w:left w:val="nil"/>
              <w:bottom w:val="nil"/>
              <w:right w:val="nil"/>
            </w:tcBorders>
          </w:tcPr>
          <w:p w:rsidR="00A22D03" w:rsidRPr="00A22D03" w:rsidRDefault="00A22D03" w:rsidP="00A22D03">
            <w:pPr>
              <w:pStyle w:val="a7"/>
              <w:rPr>
                <w:rFonts w:ascii="Times New Roman" w:hAnsi="Times New Roman" w:cs="Times New Roman"/>
                <w:i/>
                <w:sz w:val="28"/>
                <w:szCs w:val="28"/>
              </w:rPr>
            </w:pPr>
            <w:r w:rsidRPr="00A22D03">
              <w:rPr>
                <w:rFonts w:ascii="Times New Roman" w:hAnsi="Times New Roman" w:cs="Times New Roman"/>
                <w:i/>
                <w:sz w:val="28"/>
                <w:szCs w:val="28"/>
              </w:rPr>
              <w:t>О внесении  изменений в   Положение о муниципальном земельном контроле", утвержденное решением Куменской районной Думы от 19.10.2021 № 2/12</w:t>
            </w:r>
            <w:r>
              <w:rPr>
                <w:rFonts w:ascii="Times New Roman" w:hAnsi="Times New Roman" w:cs="Times New Roman"/>
                <w:i/>
                <w:sz w:val="28"/>
                <w:szCs w:val="28"/>
              </w:rPr>
              <w:t>;</w:t>
            </w:r>
          </w:p>
        </w:tc>
      </w:tr>
      <w:tr w:rsidR="00A22D03" w:rsidRPr="00B36344" w:rsidTr="0021766F">
        <w:tc>
          <w:tcPr>
            <w:tcW w:w="1526" w:type="dxa"/>
            <w:gridSpan w:val="2"/>
            <w:tcBorders>
              <w:top w:val="nil"/>
              <w:left w:val="nil"/>
              <w:bottom w:val="nil"/>
              <w:right w:val="nil"/>
            </w:tcBorders>
          </w:tcPr>
          <w:p w:rsidR="00A22D03" w:rsidRDefault="00A22D03" w:rsidP="00A22D03">
            <w:pPr>
              <w:jc w:val="center"/>
              <w:rPr>
                <w:bCs/>
                <w:i/>
                <w:sz w:val="28"/>
                <w:szCs w:val="28"/>
                <w:lang w:eastAsia="en-US"/>
              </w:rPr>
            </w:pPr>
            <w:r>
              <w:rPr>
                <w:bCs/>
                <w:i/>
                <w:sz w:val="28"/>
                <w:szCs w:val="28"/>
                <w:lang w:eastAsia="en-US"/>
              </w:rPr>
              <w:t>23.04.2024</w:t>
            </w:r>
          </w:p>
          <w:p w:rsidR="00A22D03" w:rsidRDefault="00A22D03" w:rsidP="00A22D03">
            <w:pPr>
              <w:jc w:val="center"/>
              <w:rPr>
                <w:bCs/>
                <w:i/>
                <w:sz w:val="28"/>
                <w:szCs w:val="28"/>
                <w:lang w:eastAsia="en-US"/>
              </w:rPr>
            </w:pPr>
            <w:r>
              <w:rPr>
                <w:bCs/>
                <w:i/>
                <w:sz w:val="28"/>
                <w:szCs w:val="28"/>
                <w:lang w:eastAsia="en-US"/>
              </w:rPr>
              <w:t>25/158</w:t>
            </w:r>
          </w:p>
        </w:tc>
        <w:tc>
          <w:tcPr>
            <w:tcW w:w="7796" w:type="dxa"/>
            <w:gridSpan w:val="2"/>
            <w:tcBorders>
              <w:top w:val="nil"/>
              <w:left w:val="nil"/>
              <w:bottom w:val="nil"/>
              <w:right w:val="nil"/>
            </w:tcBorders>
          </w:tcPr>
          <w:p w:rsidR="00A22D03" w:rsidRPr="00A22D03" w:rsidRDefault="00A22D03" w:rsidP="00A22D03">
            <w:pPr>
              <w:pStyle w:val="a7"/>
              <w:rPr>
                <w:rFonts w:ascii="Times New Roman" w:hAnsi="Times New Roman" w:cs="Times New Roman"/>
                <w:i/>
                <w:sz w:val="28"/>
                <w:szCs w:val="28"/>
              </w:rPr>
            </w:pPr>
            <w:r w:rsidRPr="00A22D03">
              <w:rPr>
                <w:rFonts w:ascii="Times New Roman" w:hAnsi="Times New Roman" w:cs="Times New Roman"/>
                <w:i/>
                <w:sz w:val="28"/>
                <w:szCs w:val="28"/>
              </w:rPr>
              <w:t>Об итогах социально-экономического развития</w:t>
            </w:r>
            <w:r>
              <w:rPr>
                <w:rFonts w:ascii="Times New Roman" w:hAnsi="Times New Roman" w:cs="Times New Roman"/>
                <w:i/>
                <w:sz w:val="28"/>
                <w:szCs w:val="28"/>
              </w:rPr>
              <w:t xml:space="preserve"> </w:t>
            </w:r>
            <w:r w:rsidRPr="00A22D03">
              <w:rPr>
                <w:rFonts w:ascii="Times New Roman" w:hAnsi="Times New Roman" w:cs="Times New Roman"/>
                <w:i/>
                <w:sz w:val="28"/>
                <w:szCs w:val="28"/>
              </w:rPr>
              <w:t>Куменского района за 2023 год</w:t>
            </w:r>
            <w:r>
              <w:rPr>
                <w:rFonts w:ascii="Times New Roman" w:hAnsi="Times New Roman" w:cs="Times New Roman"/>
                <w:i/>
                <w:sz w:val="28"/>
                <w:szCs w:val="28"/>
              </w:rPr>
              <w:t>;</w:t>
            </w:r>
          </w:p>
        </w:tc>
      </w:tr>
      <w:tr w:rsidR="00A22D03" w:rsidRPr="00B36344" w:rsidTr="0021766F">
        <w:tc>
          <w:tcPr>
            <w:tcW w:w="1526" w:type="dxa"/>
            <w:gridSpan w:val="2"/>
            <w:tcBorders>
              <w:top w:val="nil"/>
              <w:left w:val="nil"/>
              <w:bottom w:val="nil"/>
              <w:right w:val="nil"/>
            </w:tcBorders>
          </w:tcPr>
          <w:p w:rsidR="00A22D03" w:rsidRDefault="00A22D03" w:rsidP="00A22D03">
            <w:pPr>
              <w:jc w:val="center"/>
              <w:rPr>
                <w:bCs/>
                <w:i/>
                <w:sz w:val="28"/>
                <w:szCs w:val="28"/>
                <w:lang w:eastAsia="en-US"/>
              </w:rPr>
            </w:pPr>
            <w:r>
              <w:rPr>
                <w:bCs/>
                <w:i/>
                <w:sz w:val="28"/>
                <w:szCs w:val="28"/>
                <w:lang w:eastAsia="en-US"/>
              </w:rPr>
              <w:t>23.04.2024</w:t>
            </w:r>
          </w:p>
          <w:p w:rsidR="00A22D03" w:rsidRDefault="00A22D03" w:rsidP="00A22D03">
            <w:pPr>
              <w:jc w:val="center"/>
              <w:rPr>
                <w:bCs/>
                <w:i/>
                <w:sz w:val="28"/>
                <w:szCs w:val="28"/>
                <w:lang w:eastAsia="en-US"/>
              </w:rPr>
            </w:pPr>
            <w:r>
              <w:rPr>
                <w:bCs/>
                <w:i/>
                <w:sz w:val="28"/>
                <w:szCs w:val="28"/>
                <w:lang w:eastAsia="en-US"/>
              </w:rPr>
              <w:t>25/159</w:t>
            </w:r>
          </w:p>
        </w:tc>
        <w:tc>
          <w:tcPr>
            <w:tcW w:w="7796" w:type="dxa"/>
            <w:gridSpan w:val="2"/>
            <w:tcBorders>
              <w:top w:val="nil"/>
              <w:left w:val="nil"/>
              <w:bottom w:val="nil"/>
              <w:right w:val="nil"/>
            </w:tcBorders>
          </w:tcPr>
          <w:p w:rsidR="00A22D03" w:rsidRPr="00A22D03" w:rsidRDefault="00A22D03" w:rsidP="00A22D03">
            <w:pPr>
              <w:pStyle w:val="a7"/>
              <w:rPr>
                <w:rFonts w:ascii="Times New Roman" w:hAnsi="Times New Roman" w:cs="Times New Roman"/>
                <w:i/>
                <w:sz w:val="28"/>
                <w:szCs w:val="28"/>
              </w:rPr>
            </w:pPr>
            <w:r w:rsidRPr="00A22D03">
              <w:rPr>
                <w:rFonts w:ascii="Times New Roman" w:hAnsi="Times New Roman" w:cs="Times New Roman"/>
                <w:i/>
                <w:sz w:val="28"/>
                <w:szCs w:val="28"/>
              </w:rPr>
              <w:t>Об исполнении бюджета муниципального образования Куменский муниципальный район Кировской области за 2023 год</w:t>
            </w:r>
            <w:r>
              <w:rPr>
                <w:rFonts w:ascii="Times New Roman" w:hAnsi="Times New Roman" w:cs="Times New Roman"/>
                <w:i/>
                <w:sz w:val="28"/>
                <w:szCs w:val="28"/>
              </w:rPr>
              <w:t>;</w:t>
            </w:r>
          </w:p>
        </w:tc>
      </w:tr>
      <w:tr w:rsidR="00A22D03" w:rsidRPr="00B36344" w:rsidTr="0021766F">
        <w:tc>
          <w:tcPr>
            <w:tcW w:w="1526" w:type="dxa"/>
            <w:gridSpan w:val="2"/>
            <w:tcBorders>
              <w:top w:val="nil"/>
              <w:left w:val="nil"/>
              <w:bottom w:val="nil"/>
              <w:right w:val="nil"/>
            </w:tcBorders>
          </w:tcPr>
          <w:p w:rsidR="00A22D03" w:rsidRDefault="00A22D03" w:rsidP="00A22D03">
            <w:pPr>
              <w:jc w:val="center"/>
              <w:rPr>
                <w:bCs/>
                <w:i/>
                <w:sz w:val="28"/>
                <w:szCs w:val="28"/>
                <w:lang w:eastAsia="en-US"/>
              </w:rPr>
            </w:pPr>
            <w:r>
              <w:rPr>
                <w:bCs/>
                <w:i/>
                <w:sz w:val="28"/>
                <w:szCs w:val="28"/>
                <w:lang w:eastAsia="en-US"/>
              </w:rPr>
              <w:t>23.04.2024</w:t>
            </w:r>
          </w:p>
          <w:p w:rsidR="00A22D03" w:rsidRDefault="00A22D03" w:rsidP="00A22D03">
            <w:pPr>
              <w:jc w:val="center"/>
              <w:rPr>
                <w:bCs/>
                <w:i/>
                <w:sz w:val="28"/>
                <w:szCs w:val="28"/>
                <w:lang w:eastAsia="en-US"/>
              </w:rPr>
            </w:pPr>
            <w:r>
              <w:rPr>
                <w:bCs/>
                <w:i/>
                <w:sz w:val="28"/>
                <w:szCs w:val="28"/>
                <w:lang w:eastAsia="en-US"/>
              </w:rPr>
              <w:t>25/160</w:t>
            </w:r>
          </w:p>
        </w:tc>
        <w:tc>
          <w:tcPr>
            <w:tcW w:w="7796" w:type="dxa"/>
            <w:gridSpan w:val="2"/>
            <w:tcBorders>
              <w:top w:val="nil"/>
              <w:left w:val="nil"/>
              <w:bottom w:val="nil"/>
              <w:right w:val="nil"/>
            </w:tcBorders>
          </w:tcPr>
          <w:p w:rsidR="00F17D2A" w:rsidRPr="00F17D2A" w:rsidRDefault="00F17D2A" w:rsidP="00F17D2A">
            <w:pPr>
              <w:pStyle w:val="a7"/>
              <w:rPr>
                <w:rFonts w:ascii="Times New Roman" w:hAnsi="Times New Roman" w:cs="Times New Roman"/>
                <w:i/>
                <w:sz w:val="28"/>
                <w:szCs w:val="28"/>
              </w:rPr>
            </w:pPr>
            <w:r w:rsidRPr="00F17D2A">
              <w:rPr>
                <w:rFonts w:ascii="Times New Roman" w:hAnsi="Times New Roman" w:cs="Times New Roman"/>
                <w:i/>
                <w:sz w:val="28"/>
                <w:szCs w:val="28"/>
              </w:rPr>
              <w:t>О внесении изменений в решение Куменской районной Думы</w:t>
            </w:r>
          </w:p>
          <w:p w:rsidR="00A22D03" w:rsidRPr="00A22D03" w:rsidRDefault="00F17D2A" w:rsidP="00F17D2A">
            <w:pPr>
              <w:pStyle w:val="a7"/>
              <w:rPr>
                <w:rFonts w:ascii="Times New Roman" w:hAnsi="Times New Roman" w:cs="Times New Roman"/>
                <w:i/>
                <w:sz w:val="28"/>
                <w:szCs w:val="28"/>
              </w:rPr>
            </w:pPr>
            <w:r w:rsidRPr="00F17D2A">
              <w:rPr>
                <w:rFonts w:ascii="Times New Roman" w:hAnsi="Times New Roman" w:cs="Times New Roman"/>
                <w:i/>
                <w:sz w:val="28"/>
                <w:szCs w:val="28"/>
              </w:rPr>
              <w:t>от 19.12.2023 № 23/142</w:t>
            </w:r>
            <w:r>
              <w:rPr>
                <w:rFonts w:ascii="Times New Roman" w:hAnsi="Times New Roman" w:cs="Times New Roman"/>
                <w:i/>
                <w:sz w:val="28"/>
                <w:szCs w:val="28"/>
              </w:rPr>
              <w:t>;</w:t>
            </w:r>
          </w:p>
        </w:tc>
      </w:tr>
      <w:tr w:rsidR="00F17D2A" w:rsidRPr="00B36344" w:rsidTr="0021766F">
        <w:tc>
          <w:tcPr>
            <w:tcW w:w="1526" w:type="dxa"/>
            <w:gridSpan w:val="2"/>
            <w:tcBorders>
              <w:top w:val="nil"/>
              <w:left w:val="nil"/>
              <w:bottom w:val="nil"/>
              <w:right w:val="nil"/>
            </w:tcBorders>
          </w:tcPr>
          <w:p w:rsidR="00F17D2A" w:rsidRDefault="00F17D2A" w:rsidP="00F17D2A">
            <w:pPr>
              <w:jc w:val="center"/>
              <w:rPr>
                <w:bCs/>
                <w:i/>
                <w:sz w:val="28"/>
                <w:szCs w:val="28"/>
                <w:lang w:eastAsia="en-US"/>
              </w:rPr>
            </w:pPr>
            <w:r>
              <w:rPr>
                <w:bCs/>
                <w:i/>
                <w:sz w:val="28"/>
                <w:szCs w:val="28"/>
                <w:lang w:eastAsia="en-US"/>
              </w:rPr>
              <w:t>23.04.2024</w:t>
            </w:r>
          </w:p>
          <w:p w:rsidR="00F17D2A" w:rsidRDefault="00F17D2A" w:rsidP="00F17D2A">
            <w:pPr>
              <w:jc w:val="center"/>
              <w:rPr>
                <w:bCs/>
                <w:i/>
                <w:sz w:val="28"/>
                <w:szCs w:val="28"/>
                <w:lang w:eastAsia="en-US"/>
              </w:rPr>
            </w:pPr>
            <w:r>
              <w:rPr>
                <w:bCs/>
                <w:i/>
                <w:sz w:val="28"/>
                <w:szCs w:val="28"/>
                <w:lang w:eastAsia="en-US"/>
              </w:rPr>
              <w:t>25/161</w:t>
            </w:r>
          </w:p>
        </w:tc>
        <w:tc>
          <w:tcPr>
            <w:tcW w:w="7796" w:type="dxa"/>
            <w:gridSpan w:val="2"/>
            <w:tcBorders>
              <w:top w:val="nil"/>
              <w:left w:val="nil"/>
              <w:bottom w:val="nil"/>
              <w:right w:val="nil"/>
            </w:tcBorders>
          </w:tcPr>
          <w:p w:rsidR="00F17D2A" w:rsidRPr="00F17D2A" w:rsidRDefault="00F17D2A" w:rsidP="00F17D2A">
            <w:pPr>
              <w:pStyle w:val="a7"/>
              <w:rPr>
                <w:rFonts w:ascii="Times New Roman" w:hAnsi="Times New Roman" w:cs="Times New Roman"/>
                <w:i/>
                <w:sz w:val="28"/>
                <w:szCs w:val="28"/>
              </w:rPr>
            </w:pPr>
            <w:r w:rsidRPr="00F17D2A">
              <w:rPr>
                <w:rFonts w:ascii="Times New Roman" w:hAnsi="Times New Roman" w:cs="Times New Roman"/>
                <w:i/>
                <w:sz w:val="28"/>
                <w:szCs w:val="28"/>
              </w:rPr>
              <w:t>Об участии в проекте поддержки местных инициатив в 2025 году</w:t>
            </w:r>
            <w:r>
              <w:rPr>
                <w:rFonts w:ascii="Times New Roman" w:hAnsi="Times New Roman" w:cs="Times New Roman"/>
                <w:i/>
                <w:sz w:val="28"/>
                <w:szCs w:val="28"/>
              </w:rPr>
              <w:t>.</w:t>
            </w:r>
          </w:p>
        </w:tc>
      </w:tr>
    </w:tbl>
    <w:p w:rsidR="008101FE" w:rsidRDefault="008101FE">
      <w:r>
        <w:br w:type="page"/>
      </w:r>
    </w:p>
    <w:p w:rsidR="00A22D03" w:rsidRDefault="00A22D03" w:rsidP="00A22D03">
      <w:pPr>
        <w:pStyle w:val="a3"/>
        <w:jc w:val="right"/>
        <w:rPr>
          <w:szCs w:val="28"/>
        </w:rPr>
      </w:pPr>
      <w:r>
        <w:rPr>
          <w:noProof/>
          <w:szCs w:val="28"/>
        </w:rPr>
        <w:lastRenderedPageBreak/>
        <w:drawing>
          <wp:anchor distT="0" distB="0" distL="114300" distR="114300" simplePos="0" relativeHeight="251660800" behindDoc="1" locked="0" layoutInCell="1" allowOverlap="1">
            <wp:simplePos x="0" y="0"/>
            <wp:positionH relativeFrom="column">
              <wp:posOffset>2667635</wp:posOffset>
            </wp:positionH>
            <wp:positionV relativeFrom="paragraph">
              <wp:posOffset>116840</wp:posOffset>
            </wp:positionV>
            <wp:extent cx="850265" cy="570230"/>
            <wp:effectExtent l="19050" t="0" r="6985" b="0"/>
            <wp:wrapThrough wrapText="bothSides">
              <wp:wrapPolygon edited="0">
                <wp:start x="-484" y="0"/>
                <wp:lineTo x="-484" y="20927"/>
                <wp:lineTo x="21777" y="20927"/>
                <wp:lineTo x="21777" y="0"/>
                <wp:lineTo x="-484" y="0"/>
              </wp:wrapPolygon>
            </wp:wrapThrough>
            <wp:docPr id="1"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9" cstate="print"/>
                    <a:srcRect/>
                    <a:stretch>
                      <a:fillRect/>
                    </a:stretch>
                  </pic:blipFill>
                  <pic:spPr bwMode="auto">
                    <a:xfrm>
                      <a:off x="0" y="0"/>
                      <a:ext cx="850265" cy="570230"/>
                    </a:xfrm>
                    <a:prstGeom prst="rect">
                      <a:avLst/>
                    </a:prstGeom>
                    <a:noFill/>
                    <a:ln w="9525">
                      <a:noFill/>
                      <a:miter lim="800000"/>
                      <a:headEnd/>
                      <a:tailEnd/>
                    </a:ln>
                  </pic:spPr>
                </pic:pic>
              </a:graphicData>
            </a:graphic>
          </wp:anchor>
        </w:drawing>
      </w:r>
    </w:p>
    <w:p w:rsidR="00A22D03" w:rsidRDefault="00A22D03" w:rsidP="00A22D03">
      <w:pPr>
        <w:pStyle w:val="a3"/>
        <w:rPr>
          <w:szCs w:val="28"/>
        </w:rPr>
      </w:pPr>
    </w:p>
    <w:p w:rsidR="00A22D03" w:rsidRDefault="00A22D03" w:rsidP="00A22D03">
      <w:pPr>
        <w:pStyle w:val="a3"/>
        <w:rPr>
          <w:szCs w:val="28"/>
        </w:rPr>
      </w:pPr>
    </w:p>
    <w:p w:rsidR="00A22D03" w:rsidRDefault="00A22D03" w:rsidP="00A22D03">
      <w:pPr>
        <w:pStyle w:val="a3"/>
        <w:rPr>
          <w:szCs w:val="28"/>
        </w:rPr>
      </w:pPr>
    </w:p>
    <w:p w:rsidR="00A22D03" w:rsidRPr="005E4FC2" w:rsidRDefault="00A22D03" w:rsidP="00A22D03">
      <w:pPr>
        <w:pStyle w:val="a3"/>
        <w:rPr>
          <w:szCs w:val="28"/>
        </w:rPr>
      </w:pPr>
      <w:r>
        <w:rPr>
          <w:szCs w:val="28"/>
        </w:rPr>
        <w:t>КУМЕНСКАЯ РАЙОННАЯ ДУМА</w:t>
      </w:r>
    </w:p>
    <w:p w:rsidR="00A22D03" w:rsidRPr="003114FD" w:rsidRDefault="00A22D03" w:rsidP="00A22D03">
      <w:pPr>
        <w:pStyle w:val="a3"/>
        <w:spacing w:after="360"/>
        <w:rPr>
          <w:szCs w:val="28"/>
        </w:rPr>
      </w:pPr>
      <w:r>
        <w:rPr>
          <w:szCs w:val="28"/>
        </w:rPr>
        <w:t>ШЕСТОГО СОЗЫВА</w:t>
      </w:r>
    </w:p>
    <w:p w:rsidR="00A22D03" w:rsidRDefault="00A22D03" w:rsidP="00A22D03">
      <w:pPr>
        <w:pStyle w:val="a3"/>
        <w:rPr>
          <w:b w:val="0"/>
        </w:rPr>
      </w:pPr>
      <w:r>
        <w:rPr>
          <w:b w:val="0"/>
        </w:rPr>
        <w:t>от 23.04.2024 № 25/153</w:t>
      </w:r>
    </w:p>
    <w:p w:rsidR="00A22D03" w:rsidRDefault="00A22D03" w:rsidP="00A22D03">
      <w:pPr>
        <w:pStyle w:val="a3"/>
        <w:tabs>
          <w:tab w:val="left" w:pos="510"/>
        </w:tabs>
        <w:rPr>
          <w:b w:val="0"/>
        </w:rPr>
      </w:pPr>
      <w:r>
        <w:rPr>
          <w:b w:val="0"/>
        </w:rPr>
        <w:t>пгт Кумёны</w:t>
      </w:r>
    </w:p>
    <w:p w:rsidR="00A22D03" w:rsidRDefault="00A22D03" w:rsidP="00A22D03">
      <w:pPr>
        <w:pStyle w:val="a3"/>
        <w:tabs>
          <w:tab w:val="left" w:pos="510"/>
        </w:tabs>
        <w:jc w:val="left"/>
        <w:rPr>
          <w:b w:val="0"/>
        </w:rPr>
      </w:pPr>
    </w:p>
    <w:p w:rsidR="00A22D03" w:rsidRPr="00167DD9" w:rsidRDefault="00A22D03" w:rsidP="00A22D03">
      <w:pPr>
        <w:pStyle w:val="a7"/>
        <w:jc w:val="center"/>
        <w:rPr>
          <w:rFonts w:ascii="Times New Roman" w:hAnsi="Times New Roman" w:cs="Times New Roman"/>
          <w:b/>
          <w:sz w:val="28"/>
          <w:szCs w:val="28"/>
        </w:rPr>
      </w:pPr>
      <w:r w:rsidRPr="00167DD9">
        <w:rPr>
          <w:rFonts w:ascii="Times New Roman" w:hAnsi="Times New Roman" w:cs="Times New Roman"/>
          <w:b/>
          <w:sz w:val="28"/>
          <w:szCs w:val="28"/>
        </w:rPr>
        <w:t>Об отмене решения</w:t>
      </w:r>
    </w:p>
    <w:p w:rsidR="00A22D03" w:rsidRPr="00341B98" w:rsidRDefault="00A22D03" w:rsidP="00A22D03">
      <w:pPr>
        <w:pStyle w:val="a7"/>
        <w:jc w:val="center"/>
        <w:rPr>
          <w:rFonts w:ascii="Times New Roman" w:hAnsi="Times New Roman" w:cs="Times New Roman"/>
          <w:sz w:val="28"/>
          <w:szCs w:val="28"/>
        </w:rPr>
      </w:pPr>
    </w:p>
    <w:p w:rsidR="00A22D03" w:rsidRPr="00341B98" w:rsidRDefault="00A22D03" w:rsidP="00A22D03">
      <w:pPr>
        <w:pStyle w:val="a7"/>
        <w:ind w:firstLine="709"/>
        <w:jc w:val="both"/>
        <w:rPr>
          <w:rFonts w:ascii="Times New Roman" w:hAnsi="Times New Roman" w:cs="Times New Roman"/>
          <w:sz w:val="28"/>
          <w:szCs w:val="28"/>
        </w:rPr>
      </w:pPr>
      <w:r w:rsidRPr="00341B98">
        <w:rPr>
          <w:rFonts w:ascii="Times New Roman" w:hAnsi="Times New Roman" w:cs="Times New Roman"/>
          <w:sz w:val="28"/>
          <w:szCs w:val="28"/>
        </w:rPr>
        <w:t>В соответствии со статьей 23 Устава Куменского района Куменская районная Дума РЕШИЛА:</w:t>
      </w:r>
    </w:p>
    <w:p w:rsidR="00A22D03" w:rsidRDefault="00A22D03" w:rsidP="00A22D03">
      <w:pPr>
        <w:autoSpaceDE w:val="0"/>
        <w:autoSpaceDN w:val="0"/>
        <w:adjustRightInd w:val="0"/>
        <w:ind w:firstLine="540"/>
        <w:jc w:val="both"/>
        <w:rPr>
          <w:rFonts w:eastAsiaTheme="minorHAnsi"/>
          <w:sz w:val="28"/>
          <w:szCs w:val="28"/>
        </w:rPr>
      </w:pPr>
    </w:p>
    <w:p w:rsidR="00A22D03" w:rsidRDefault="00A22D03" w:rsidP="00A22D03">
      <w:pPr>
        <w:pStyle w:val="a7"/>
        <w:jc w:val="both"/>
        <w:rPr>
          <w:rFonts w:ascii="Times New Roman" w:hAnsi="Times New Roman"/>
          <w:sz w:val="28"/>
          <w:szCs w:val="28"/>
        </w:rPr>
      </w:pPr>
      <w:r>
        <w:rPr>
          <w:rFonts w:ascii="Times New Roman" w:hAnsi="Times New Roman"/>
          <w:sz w:val="28"/>
          <w:szCs w:val="28"/>
        </w:rPr>
        <w:t xml:space="preserve">          Решение Куменской районной Думы  от 05.03.2024 г. № 24/149      отменить.</w:t>
      </w:r>
    </w:p>
    <w:p w:rsidR="00A22D03" w:rsidRDefault="00A22D03" w:rsidP="00A22D03">
      <w:pPr>
        <w:pStyle w:val="a7"/>
        <w:jc w:val="both"/>
        <w:rPr>
          <w:rFonts w:ascii="Times New Roman" w:hAnsi="Times New Roman"/>
          <w:sz w:val="28"/>
          <w:szCs w:val="28"/>
        </w:rPr>
      </w:pPr>
      <w:r>
        <w:rPr>
          <w:rFonts w:ascii="Times New Roman" w:hAnsi="Times New Roman"/>
          <w:sz w:val="28"/>
          <w:szCs w:val="28"/>
        </w:rPr>
        <w:t xml:space="preserve">          </w:t>
      </w:r>
    </w:p>
    <w:p w:rsidR="00A22D03" w:rsidRPr="00AD7E9A" w:rsidRDefault="00A22D03" w:rsidP="00A22D03">
      <w:pPr>
        <w:contextualSpacing/>
        <w:jc w:val="both"/>
        <w:rPr>
          <w:b/>
          <w:sz w:val="28"/>
          <w:szCs w:val="28"/>
        </w:rPr>
      </w:pPr>
      <w:r>
        <w:rPr>
          <w:sz w:val="28"/>
          <w:szCs w:val="28"/>
        </w:rPr>
        <w:t xml:space="preserve">        2</w:t>
      </w:r>
      <w:r w:rsidRPr="00AD7E9A">
        <w:rPr>
          <w:sz w:val="28"/>
          <w:szCs w:val="28"/>
        </w:rPr>
        <w:t>.  Настоящее решение вступает в силу в соответствии с действующим законодательством.</w:t>
      </w:r>
      <w:r>
        <w:rPr>
          <w:sz w:val="28"/>
          <w:szCs w:val="28"/>
        </w:rPr>
        <w:t xml:space="preserve"> </w:t>
      </w:r>
    </w:p>
    <w:p w:rsidR="00A22D03" w:rsidRDefault="00A22D03" w:rsidP="00A22D03">
      <w:pPr>
        <w:pStyle w:val="a3"/>
        <w:ind w:firstLine="720"/>
        <w:jc w:val="both"/>
        <w:rPr>
          <w:b w:val="0"/>
          <w:szCs w:val="28"/>
        </w:rPr>
      </w:pPr>
    </w:p>
    <w:p w:rsidR="00A22D03" w:rsidRDefault="00A22D03" w:rsidP="00A22D03">
      <w:pPr>
        <w:pStyle w:val="a3"/>
        <w:jc w:val="both"/>
        <w:rPr>
          <w:b w:val="0"/>
          <w:szCs w:val="28"/>
        </w:rPr>
      </w:pPr>
      <w:r>
        <w:rPr>
          <w:b w:val="0"/>
          <w:szCs w:val="28"/>
        </w:rPr>
        <w:t xml:space="preserve">Председатель </w:t>
      </w:r>
    </w:p>
    <w:p w:rsidR="00A22D03" w:rsidRDefault="00A22D03" w:rsidP="00A22D03">
      <w:pPr>
        <w:pStyle w:val="a3"/>
        <w:jc w:val="both"/>
      </w:pPr>
      <w:r>
        <w:rPr>
          <w:b w:val="0"/>
          <w:szCs w:val="28"/>
        </w:rPr>
        <w:t>Куменской районной Думы       А.А. Машковцева</w:t>
      </w:r>
    </w:p>
    <w:p w:rsidR="00A22D03" w:rsidRDefault="00A22D03" w:rsidP="00A22D03">
      <w:pPr>
        <w:pStyle w:val="a3"/>
        <w:jc w:val="both"/>
        <w:rPr>
          <w:b w:val="0"/>
          <w:szCs w:val="28"/>
        </w:rPr>
      </w:pPr>
    </w:p>
    <w:p w:rsidR="00A22D03" w:rsidRDefault="00A22D03" w:rsidP="00A22D03">
      <w:pPr>
        <w:pStyle w:val="a3"/>
        <w:jc w:val="both"/>
        <w:rPr>
          <w:b w:val="0"/>
          <w:szCs w:val="28"/>
        </w:rPr>
      </w:pPr>
      <w:r>
        <w:rPr>
          <w:b w:val="0"/>
          <w:szCs w:val="28"/>
        </w:rPr>
        <w:t>И.о. главы Куменского района   Н.В. Кислицын</w:t>
      </w:r>
    </w:p>
    <w:p w:rsidR="00A22D03" w:rsidRDefault="00A22D03" w:rsidP="00A22D03"/>
    <w:p w:rsidR="008F252E" w:rsidRDefault="008F252E" w:rsidP="008F252E">
      <w:pPr>
        <w:jc w:val="center"/>
        <w:rPr>
          <w:sz w:val="26"/>
          <w:szCs w:val="26"/>
        </w:rPr>
      </w:pPr>
    </w:p>
    <w:p w:rsidR="00A22D03" w:rsidRDefault="00A22D03">
      <w:pPr>
        <w:spacing w:after="200" w:line="276" w:lineRule="auto"/>
        <w:rPr>
          <w:b/>
          <w:shadow/>
          <w:sz w:val="28"/>
          <w:szCs w:val="28"/>
        </w:rPr>
      </w:pPr>
      <w:r>
        <w:rPr>
          <w:b/>
          <w:shadow/>
          <w:sz w:val="28"/>
          <w:szCs w:val="28"/>
        </w:rPr>
        <w:br w:type="page"/>
      </w:r>
    </w:p>
    <w:p w:rsidR="00A22D03" w:rsidRDefault="00A22D03" w:rsidP="00A22D03">
      <w:pPr>
        <w:pStyle w:val="a3"/>
        <w:rPr>
          <w:szCs w:val="28"/>
        </w:rPr>
      </w:pPr>
      <w:r w:rsidRPr="008661AF">
        <w:rPr>
          <w:noProof/>
          <w:szCs w:val="28"/>
        </w:rPr>
        <w:lastRenderedPageBreak/>
        <w:drawing>
          <wp:anchor distT="0" distB="0" distL="114300" distR="114300" simplePos="0" relativeHeight="251662848" behindDoc="1" locked="0" layoutInCell="1" allowOverlap="1">
            <wp:simplePos x="0" y="0"/>
            <wp:positionH relativeFrom="column">
              <wp:posOffset>2501099</wp:posOffset>
            </wp:positionH>
            <wp:positionV relativeFrom="paragraph">
              <wp:posOffset>-145332</wp:posOffset>
            </wp:positionV>
            <wp:extent cx="847339" cy="572494"/>
            <wp:effectExtent l="19050" t="0" r="8255" b="0"/>
            <wp:wrapThrough wrapText="bothSides">
              <wp:wrapPolygon edited="0">
                <wp:start x="-485" y="0"/>
                <wp:lineTo x="-485" y="20880"/>
                <wp:lineTo x="21810" y="20880"/>
                <wp:lineTo x="21810" y="0"/>
                <wp:lineTo x="-485" y="0"/>
              </wp:wrapPolygon>
            </wp:wrapThrough>
            <wp:docPr id="3"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9" cstate="print"/>
                    <a:srcRect/>
                    <a:stretch>
                      <a:fillRect/>
                    </a:stretch>
                  </pic:blipFill>
                  <pic:spPr bwMode="auto">
                    <a:xfrm>
                      <a:off x="0" y="0"/>
                      <a:ext cx="848995" cy="571500"/>
                    </a:xfrm>
                    <a:prstGeom prst="rect">
                      <a:avLst/>
                    </a:prstGeom>
                    <a:noFill/>
                    <a:ln w="9525">
                      <a:noFill/>
                      <a:miter lim="800000"/>
                      <a:headEnd/>
                      <a:tailEnd/>
                    </a:ln>
                  </pic:spPr>
                </pic:pic>
              </a:graphicData>
            </a:graphic>
          </wp:anchor>
        </w:drawing>
      </w:r>
    </w:p>
    <w:p w:rsidR="00A22D03" w:rsidRDefault="00A22D03" w:rsidP="00A22D03">
      <w:pPr>
        <w:pStyle w:val="a3"/>
        <w:rPr>
          <w:szCs w:val="28"/>
        </w:rPr>
      </w:pPr>
    </w:p>
    <w:p w:rsidR="00A22D03" w:rsidRPr="005E4FC2" w:rsidRDefault="00A22D03" w:rsidP="00A22D03">
      <w:pPr>
        <w:pStyle w:val="a3"/>
        <w:rPr>
          <w:szCs w:val="28"/>
        </w:rPr>
      </w:pPr>
      <w:r>
        <w:rPr>
          <w:szCs w:val="28"/>
        </w:rPr>
        <w:t>КУМЕНСКАЯ РАЙОННАЯ ДУМА</w:t>
      </w:r>
    </w:p>
    <w:p w:rsidR="00A22D03" w:rsidRDefault="00A22D03" w:rsidP="00A22D03">
      <w:pPr>
        <w:pStyle w:val="a3"/>
        <w:spacing w:after="360"/>
        <w:rPr>
          <w:szCs w:val="28"/>
        </w:rPr>
      </w:pPr>
      <w:r>
        <w:rPr>
          <w:szCs w:val="28"/>
        </w:rPr>
        <w:t>ШЕСТОГО СОЗЫВА</w:t>
      </w:r>
    </w:p>
    <w:p w:rsidR="00A22D03" w:rsidRPr="001802AF" w:rsidRDefault="00A22D03" w:rsidP="00A22D03">
      <w:pPr>
        <w:pStyle w:val="a5"/>
        <w:ind w:right="-1"/>
        <w:jc w:val="center"/>
        <w:rPr>
          <w:b/>
          <w:sz w:val="32"/>
          <w:szCs w:val="32"/>
        </w:rPr>
      </w:pPr>
      <w:r w:rsidRPr="001802AF">
        <w:rPr>
          <w:b/>
          <w:sz w:val="32"/>
          <w:szCs w:val="32"/>
        </w:rPr>
        <w:t>РЕШЕНИЕ</w:t>
      </w:r>
    </w:p>
    <w:p w:rsidR="00A22D03" w:rsidRDefault="00A22D03" w:rsidP="00A22D03">
      <w:pPr>
        <w:pStyle w:val="a3"/>
        <w:rPr>
          <w:b w:val="0"/>
        </w:rPr>
      </w:pPr>
    </w:p>
    <w:p w:rsidR="00A22D03" w:rsidRDefault="00A22D03" w:rsidP="00A22D03">
      <w:pPr>
        <w:pStyle w:val="a3"/>
        <w:rPr>
          <w:b w:val="0"/>
        </w:rPr>
      </w:pPr>
      <w:r>
        <w:rPr>
          <w:b w:val="0"/>
        </w:rPr>
        <w:t xml:space="preserve">от 23.04.2024 № 25/154 </w:t>
      </w:r>
    </w:p>
    <w:p w:rsidR="00A22D03" w:rsidRDefault="00A22D03" w:rsidP="00A22D03">
      <w:pPr>
        <w:pStyle w:val="a3"/>
        <w:tabs>
          <w:tab w:val="left" w:pos="510"/>
        </w:tabs>
        <w:rPr>
          <w:b w:val="0"/>
        </w:rPr>
      </w:pPr>
      <w:r>
        <w:rPr>
          <w:b w:val="0"/>
        </w:rPr>
        <w:t>пгт Кумёны</w:t>
      </w:r>
    </w:p>
    <w:p w:rsidR="00A22D03" w:rsidRDefault="00A22D03" w:rsidP="00A22D03">
      <w:pPr>
        <w:pStyle w:val="a3"/>
        <w:tabs>
          <w:tab w:val="left" w:pos="510"/>
        </w:tabs>
        <w:jc w:val="left"/>
        <w:rPr>
          <w:b w:val="0"/>
        </w:rPr>
      </w:pPr>
    </w:p>
    <w:p w:rsidR="00A22D03" w:rsidRDefault="00A22D03" w:rsidP="00A22D03">
      <w:pPr>
        <w:pStyle w:val="a3"/>
        <w:rPr>
          <w:szCs w:val="28"/>
        </w:rPr>
      </w:pPr>
      <w:r w:rsidRPr="000F0906">
        <w:t xml:space="preserve"> </w:t>
      </w:r>
      <w:r w:rsidRPr="000F0906">
        <w:rPr>
          <w:szCs w:val="28"/>
        </w:rPr>
        <w:t xml:space="preserve">О внесении  изменений в  Устав муниципального   образования </w:t>
      </w:r>
    </w:p>
    <w:p w:rsidR="00A22D03" w:rsidRPr="000F0906" w:rsidRDefault="00A22D03" w:rsidP="00A22D03">
      <w:pPr>
        <w:pStyle w:val="a3"/>
      </w:pPr>
      <w:r w:rsidRPr="000F0906">
        <w:rPr>
          <w:szCs w:val="28"/>
        </w:rPr>
        <w:t>Куменский муниципальный район Кировской области</w:t>
      </w:r>
    </w:p>
    <w:p w:rsidR="00A22D03" w:rsidRDefault="00A22D03" w:rsidP="00A22D03">
      <w:pPr>
        <w:pStyle w:val="a3"/>
      </w:pPr>
    </w:p>
    <w:p w:rsidR="00A22D03" w:rsidRDefault="00A22D03" w:rsidP="00A22D03">
      <w:pPr>
        <w:pStyle w:val="a3"/>
        <w:ind w:firstLine="720"/>
        <w:jc w:val="both"/>
        <w:rPr>
          <w:b w:val="0"/>
          <w:szCs w:val="28"/>
        </w:rPr>
      </w:pPr>
      <w:r w:rsidRPr="00FF0F41">
        <w:rPr>
          <w:b w:val="0"/>
          <w:szCs w:val="28"/>
        </w:rPr>
        <w:t>В соответствии со стать</w:t>
      </w:r>
      <w:r>
        <w:rPr>
          <w:b w:val="0"/>
          <w:szCs w:val="28"/>
        </w:rPr>
        <w:t>ями</w:t>
      </w:r>
      <w:r w:rsidRPr="00FF0F41">
        <w:rPr>
          <w:b w:val="0"/>
          <w:szCs w:val="28"/>
        </w:rPr>
        <w:t xml:space="preserve"> </w:t>
      </w:r>
      <w:r>
        <w:rPr>
          <w:b w:val="0"/>
          <w:szCs w:val="28"/>
        </w:rPr>
        <w:t>35, 44</w:t>
      </w:r>
      <w:r w:rsidRPr="00FF0F41">
        <w:rPr>
          <w:b w:val="0"/>
          <w:szCs w:val="28"/>
        </w:rPr>
        <w:t xml:space="preserve"> Федерального закона от 06.10.2003 № 131 – ФЗ «Об общих принципах организации местного самоуправления в Российской Федерации», статьей </w:t>
      </w:r>
      <w:r>
        <w:rPr>
          <w:b w:val="0"/>
          <w:szCs w:val="28"/>
        </w:rPr>
        <w:t>23</w:t>
      </w:r>
      <w:r w:rsidRPr="00FF0F41">
        <w:rPr>
          <w:b w:val="0"/>
          <w:szCs w:val="28"/>
        </w:rPr>
        <w:t xml:space="preserve"> Устава Куменского района Куменская районная Дума РЕШИЛА:</w:t>
      </w:r>
    </w:p>
    <w:p w:rsidR="00A22D03" w:rsidRDefault="00A22D03" w:rsidP="00A22D03">
      <w:pPr>
        <w:pStyle w:val="a3"/>
        <w:ind w:firstLine="720"/>
        <w:contextualSpacing/>
        <w:jc w:val="both"/>
        <w:rPr>
          <w:b w:val="0"/>
          <w:szCs w:val="28"/>
        </w:rPr>
      </w:pPr>
    </w:p>
    <w:p w:rsidR="00A22D03" w:rsidRDefault="00A22D03" w:rsidP="00A22D03">
      <w:pPr>
        <w:pStyle w:val="a3"/>
        <w:ind w:firstLine="720"/>
        <w:contextualSpacing/>
        <w:jc w:val="both"/>
        <w:rPr>
          <w:b w:val="0"/>
          <w:szCs w:val="28"/>
        </w:rPr>
      </w:pPr>
      <w:r>
        <w:rPr>
          <w:b w:val="0"/>
          <w:szCs w:val="28"/>
        </w:rPr>
        <w:t>1. Внести в Устав муниципального образования Куменский муниципальный район Кировской области следующие изменения:</w:t>
      </w:r>
    </w:p>
    <w:p w:rsidR="00A22D03" w:rsidRDefault="00A22D03" w:rsidP="00A22D03">
      <w:pPr>
        <w:pStyle w:val="a3"/>
        <w:ind w:firstLine="720"/>
        <w:contextualSpacing/>
        <w:jc w:val="both"/>
        <w:rPr>
          <w:b w:val="0"/>
          <w:szCs w:val="28"/>
        </w:rPr>
      </w:pPr>
    </w:p>
    <w:p w:rsidR="00A22D03" w:rsidRPr="00E84A39" w:rsidRDefault="00A22D03" w:rsidP="00A22D03">
      <w:pPr>
        <w:autoSpaceDE w:val="0"/>
        <w:autoSpaceDN w:val="0"/>
        <w:adjustRightInd w:val="0"/>
        <w:jc w:val="both"/>
        <w:rPr>
          <w:sz w:val="28"/>
          <w:szCs w:val="28"/>
        </w:rPr>
      </w:pPr>
      <w:r w:rsidRPr="00E84A39">
        <w:rPr>
          <w:sz w:val="28"/>
          <w:szCs w:val="28"/>
        </w:rPr>
        <w:t xml:space="preserve">          1.1. часть 3 статьи 7 изложить в следующей редакции:</w:t>
      </w:r>
    </w:p>
    <w:p w:rsidR="00A22D03" w:rsidRDefault="00A22D03" w:rsidP="00A22D03">
      <w:pPr>
        <w:autoSpaceDE w:val="0"/>
        <w:autoSpaceDN w:val="0"/>
        <w:adjustRightInd w:val="0"/>
        <w:jc w:val="both"/>
        <w:rPr>
          <w:sz w:val="28"/>
          <w:szCs w:val="28"/>
        </w:rPr>
      </w:pPr>
      <w:r>
        <w:rPr>
          <w:sz w:val="28"/>
          <w:szCs w:val="28"/>
        </w:rPr>
        <w:t xml:space="preserve">          «3)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Официальным опубликованием муниципального правового акта считается первая публикация его полного текста в районной газете "Куменские вести" или Информационном бюллетене, учреждаемом решением районной Думы, с одновременным размещением муниципального правового акта на официальном сайте Куменского района. 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общедоступных местах по адресам, определяемым решением районной Думы.».</w:t>
      </w:r>
    </w:p>
    <w:p w:rsidR="00A22D03" w:rsidRDefault="00A22D03" w:rsidP="00A22D03">
      <w:pPr>
        <w:pStyle w:val="a3"/>
        <w:ind w:firstLine="720"/>
        <w:contextualSpacing/>
        <w:jc w:val="both"/>
        <w:rPr>
          <w:rFonts w:eastAsiaTheme="minorHAnsi"/>
          <w:b w:val="0"/>
          <w:szCs w:val="28"/>
        </w:rPr>
      </w:pPr>
    </w:p>
    <w:p w:rsidR="00A22D03" w:rsidRDefault="00A22D03" w:rsidP="00A22D03">
      <w:pPr>
        <w:autoSpaceDE w:val="0"/>
        <w:autoSpaceDN w:val="0"/>
        <w:adjustRightInd w:val="0"/>
        <w:jc w:val="both"/>
        <w:rPr>
          <w:sz w:val="28"/>
          <w:szCs w:val="28"/>
        </w:rPr>
      </w:pPr>
      <w:r>
        <w:rPr>
          <w:szCs w:val="28"/>
        </w:rPr>
        <w:t xml:space="preserve">               </w:t>
      </w:r>
      <w:r w:rsidRPr="00D35E47">
        <w:rPr>
          <w:sz w:val="28"/>
          <w:szCs w:val="28"/>
        </w:rPr>
        <w:t>1.</w:t>
      </w:r>
      <w:r>
        <w:rPr>
          <w:sz w:val="28"/>
          <w:szCs w:val="28"/>
        </w:rPr>
        <w:t>2</w:t>
      </w:r>
      <w:r w:rsidRPr="00D35E47">
        <w:rPr>
          <w:sz w:val="28"/>
          <w:szCs w:val="28"/>
        </w:rPr>
        <w:t xml:space="preserve">. </w:t>
      </w:r>
      <w:r>
        <w:rPr>
          <w:sz w:val="28"/>
          <w:szCs w:val="28"/>
        </w:rPr>
        <w:t xml:space="preserve">пункт 32 части 1 </w:t>
      </w:r>
      <w:hyperlink r:id="rId10" w:history="1">
        <w:r>
          <w:rPr>
            <w:sz w:val="28"/>
            <w:szCs w:val="28"/>
          </w:rPr>
          <w:t>с</w:t>
        </w:r>
      </w:hyperlink>
      <w:r>
        <w:rPr>
          <w:sz w:val="28"/>
          <w:szCs w:val="28"/>
        </w:rPr>
        <w:t>татьи 8</w:t>
      </w:r>
      <w:r w:rsidRPr="00D35E47">
        <w:rPr>
          <w:sz w:val="28"/>
          <w:szCs w:val="28"/>
        </w:rPr>
        <w:t xml:space="preserve"> </w:t>
      </w:r>
      <w:r>
        <w:rPr>
          <w:sz w:val="28"/>
          <w:szCs w:val="28"/>
        </w:rPr>
        <w:t>изложить в следующей редакции:</w:t>
      </w:r>
    </w:p>
    <w:p w:rsidR="00A22D03" w:rsidRDefault="00A22D03" w:rsidP="00A22D03">
      <w:pPr>
        <w:autoSpaceDE w:val="0"/>
        <w:autoSpaceDN w:val="0"/>
        <w:adjustRightInd w:val="0"/>
        <w:jc w:val="both"/>
        <w:rPr>
          <w:sz w:val="28"/>
          <w:szCs w:val="28"/>
        </w:rPr>
      </w:pPr>
      <w:r>
        <w:rPr>
          <w:sz w:val="28"/>
          <w:szCs w:val="28"/>
        </w:rPr>
        <w:t xml:space="preserve">          «32)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A22D03" w:rsidRDefault="00A22D03" w:rsidP="00A22D03">
      <w:pPr>
        <w:autoSpaceDE w:val="0"/>
        <w:autoSpaceDN w:val="0"/>
        <w:adjustRightInd w:val="0"/>
        <w:jc w:val="both"/>
        <w:rPr>
          <w:sz w:val="28"/>
          <w:szCs w:val="28"/>
        </w:rPr>
      </w:pPr>
      <w:r>
        <w:rPr>
          <w:sz w:val="28"/>
          <w:szCs w:val="28"/>
        </w:rPr>
        <w:lastRenderedPageBreak/>
        <w:t xml:space="preserve">   </w:t>
      </w:r>
    </w:p>
    <w:p w:rsidR="00A22D03" w:rsidRDefault="00A22D03" w:rsidP="00A22D03">
      <w:pPr>
        <w:autoSpaceDE w:val="0"/>
        <w:autoSpaceDN w:val="0"/>
        <w:adjustRightInd w:val="0"/>
        <w:jc w:val="both"/>
        <w:rPr>
          <w:sz w:val="28"/>
          <w:szCs w:val="28"/>
        </w:rPr>
      </w:pPr>
      <w:r>
        <w:rPr>
          <w:sz w:val="28"/>
          <w:szCs w:val="28"/>
        </w:rPr>
        <w:t xml:space="preserve">           1.3. часть 1 статьи 8 дополнить пунктом 40 следующего содержания:</w:t>
      </w:r>
    </w:p>
    <w:p w:rsidR="00A22D03" w:rsidRDefault="00A22D03" w:rsidP="00A22D03">
      <w:pPr>
        <w:autoSpaceDE w:val="0"/>
        <w:autoSpaceDN w:val="0"/>
        <w:adjustRightInd w:val="0"/>
        <w:jc w:val="both"/>
        <w:rPr>
          <w:sz w:val="28"/>
          <w:szCs w:val="28"/>
        </w:rPr>
      </w:pPr>
      <w:r>
        <w:rPr>
          <w:sz w:val="28"/>
          <w:szCs w:val="28"/>
        </w:rPr>
        <w:t xml:space="preserve">          «40)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A22D03" w:rsidRDefault="00A22D03" w:rsidP="00A22D03">
      <w:pPr>
        <w:autoSpaceDE w:val="0"/>
        <w:autoSpaceDN w:val="0"/>
        <w:adjustRightInd w:val="0"/>
        <w:jc w:val="both"/>
        <w:rPr>
          <w:sz w:val="28"/>
          <w:szCs w:val="28"/>
        </w:rPr>
      </w:pPr>
      <w:r>
        <w:rPr>
          <w:sz w:val="28"/>
          <w:szCs w:val="28"/>
        </w:rPr>
        <w:t xml:space="preserve">      </w:t>
      </w:r>
    </w:p>
    <w:p w:rsidR="00A22D03" w:rsidRDefault="00A22D03" w:rsidP="00A22D03">
      <w:pPr>
        <w:autoSpaceDE w:val="0"/>
        <w:autoSpaceDN w:val="0"/>
        <w:adjustRightInd w:val="0"/>
        <w:jc w:val="both"/>
        <w:rPr>
          <w:sz w:val="28"/>
          <w:szCs w:val="28"/>
        </w:rPr>
      </w:pPr>
      <w:r>
        <w:rPr>
          <w:sz w:val="28"/>
          <w:szCs w:val="28"/>
        </w:rPr>
        <w:t xml:space="preserve">           1.4.  пункт 32 части 5 </w:t>
      </w:r>
      <w:hyperlink r:id="rId11" w:history="1">
        <w:r>
          <w:rPr>
            <w:sz w:val="28"/>
            <w:szCs w:val="28"/>
          </w:rPr>
          <w:t>с</w:t>
        </w:r>
      </w:hyperlink>
      <w:r>
        <w:rPr>
          <w:sz w:val="28"/>
          <w:szCs w:val="28"/>
        </w:rPr>
        <w:t>татьи 33</w:t>
      </w:r>
      <w:r w:rsidRPr="00D35E47">
        <w:rPr>
          <w:sz w:val="28"/>
          <w:szCs w:val="28"/>
        </w:rPr>
        <w:t xml:space="preserve"> </w:t>
      </w:r>
      <w:r>
        <w:rPr>
          <w:sz w:val="28"/>
          <w:szCs w:val="28"/>
        </w:rPr>
        <w:t>изложить в следующей редакции:</w:t>
      </w:r>
    </w:p>
    <w:p w:rsidR="00A22D03" w:rsidRPr="00312B04" w:rsidRDefault="00A22D03" w:rsidP="00A22D03">
      <w:pPr>
        <w:autoSpaceDE w:val="0"/>
        <w:autoSpaceDN w:val="0"/>
        <w:adjustRightInd w:val="0"/>
        <w:jc w:val="both"/>
        <w:rPr>
          <w:sz w:val="28"/>
          <w:szCs w:val="28"/>
        </w:rPr>
      </w:pPr>
      <w:r>
        <w:rPr>
          <w:sz w:val="28"/>
          <w:szCs w:val="28"/>
        </w:rPr>
        <w:t xml:space="preserve">          «32)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312B04">
        <w:rPr>
          <w:sz w:val="28"/>
          <w:szCs w:val="28"/>
        </w:rPr>
        <w:t>;</w:t>
      </w:r>
    </w:p>
    <w:p w:rsidR="00A22D03" w:rsidRDefault="00A22D03" w:rsidP="00A22D03">
      <w:pPr>
        <w:autoSpaceDE w:val="0"/>
        <w:autoSpaceDN w:val="0"/>
        <w:adjustRightInd w:val="0"/>
        <w:jc w:val="both"/>
        <w:rPr>
          <w:sz w:val="28"/>
          <w:szCs w:val="28"/>
        </w:rPr>
      </w:pPr>
      <w:r>
        <w:rPr>
          <w:sz w:val="28"/>
          <w:szCs w:val="28"/>
        </w:rPr>
        <w:t xml:space="preserve">          </w:t>
      </w:r>
    </w:p>
    <w:p w:rsidR="00A22D03" w:rsidRDefault="00A22D03" w:rsidP="00A22D03">
      <w:pPr>
        <w:autoSpaceDE w:val="0"/>
        <w:autoSpaceDN w:val="0"/>
        <w:adjustRightInd w:val="0"/>
        <w:jc w:val="both"/>
        <w:rPr>
          <w:sz w:val="28"/>
          <w:szCs w:val="28"/>
        </w:rPr>
      </w:pPr>
      <w:r>
        <w:rPr>
          <w:sz w:val="28"/>
          <w:szCs w:val="28"/>
        </w:rPr>
        <w:t xml:space="preserve">          1.5. часть 5 статьи 8 дополнить пунктом 38 следующего содержания:</w:t>
      </w:r>
    </w:p>
    <w:p w:rsidR="00A22D03" w:rsidRDefault="00A22D03" w:rsidP="00A22D03">
      <w:pPr>
        <w:autoSpaceDE w:val="0"/>
        <w:autoSpaceDN w:val="0"/>
        <w:adjustRightInd w:val="0"/>
        <w:jc w:val="both"/>
        <w:rPr>
          <w:sz w:val="28"/>
          <w:szCs w:val="28"/>
        </w:rPr>
      </w:pPr>
      <w:r>
        <w:rPr>
          <w:sz w:val="28"/>
          <w:szCs w:val="28"/>
        </w:rPr>
        <w:t xml:space="preserve">          «38)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A22D03" w:rsidRPr="00D35E47" w:rsidRDefault="00A22D03" w:rsidP="00A22D03">
      <w:pPr>
        <w:autoSpaceDE w:val="0"/>
        <w:autoSpaceDN w:val="0"/>
        <w:adjustRightInd w:val="0"/>
        <w:jc w:val="both"/>
        <w:rPr>
          <w:sz w:val="28"/>
          <w:szCs w:val="28"/>
        </w:rPr>
      </w:pPr>
    </w:p>
    <w:p w:rsidR="00A22D03" w:rsidRPr="00E84A39" w:rsidRDefault="00A22D03" w:rsidP="00A22D03">
      <w:pPr>
        <w:autoSpaceDE w:val="0"/>
        <w:autoSpaceDN w:val="0"/>
        <w:adjustRightInd w:val="0"/>
        <w:jc w:val="both"/>
        <w:rPr>
          <w:b/>
          <w:sz w:val="28"/>
          <w:szCs w:val="28"/>
        </w:rPr>
      </w:pPr>
      <w:r w:rsidRPr="00D5370B">
        <w:rPr>
          <w:sz w:val="28"/>
          <w:szCs w:val="28"/>
        </w:rPr>
        <w:t xml:space="preserve">     </w:t>
      </w:r>
      <w:r w:rsidRPr="00E84A39">
        <w:rPr>
          <w:sz w:val="28"/>
          <w:szCs w:val="28"/>
        </w:rPr>
        <w:t>2.  Настоящее решение вступает в силу в соответствии с действующим законодательством.</w:t>
      </w:r>
    </w:p>
    <w:p w:rsidR="00A22D03" w:rsidRDefault="00A22D03" w:rsidP="00A22D03">
      <w:pPr>
        <w:pStyle w:val="a3"/>
        <w:ind w:firstLine="720"/>
        <w:jc w:val="both"/>
        <w:rPr>
          <w:b w:val="0"/>
          <w:szCs w:val="28"/>
        </w:rPr>
      </w:pPr>
    </w:p>
    <w:p w:rsidR="00A22D03" w:rsidRDefault="00A22D03" w:rsidP="00A22D03">
      <w:pPr>
        <w:pStyle w:val="a3"/>
        <w:jc w:val="both"/>
        <w:rPr>
          <w:b w:val="0"/>
          <w:szCs w:val="28"/>
        </w:rPr>
      </w:pPr>
    </w:p>
    <w:p w:rsidR="00A22D03" w:rsidRDefault="00A22D03" w:rsidP="00A22D03">
      <w:pPr>
        <w:pStyle w:val="a3"/>
        <w:jc w:val="both"/>
        <w:rPr>
          <w:b w:val="0"/>
          <w:szCs w:val="28"/>
        </w:rPr>
      </w:pPr>
      <w:r>
        <w:rPr>
          <w:b w:val="0"/>
          <w:szCs w:val="28"/>
        </w:rPr>
        <w:t xml:space="preserve">Председатель </w:t>
      </w:r>
    </w:p>
    <w:p w:rsidR="00A22D03" w:rsidRDefault="00A22D03" w:rsidP="00A22D03">
      <w:pPr>
        <w:pStyle w:val="a3"/>
        <w:jc w:val="both"/>
        <w:rPr>
          <w:b w:val="0"/>
          <w:szCs w:val="28"/>
        </w:rPr>
      </w:pPr>
      <w:r>
        <w:rPr>
          <w:b w:val="0"/>
          <w:szCs w:val="28"/>
        </w:rPr>
        <w:t>Куменской районной Думы        А.А. Машковцева</w:t>
      </w:r>
    </w:p>
    <w:p w:rsidR="00A22D03" w:rsidRDefault="00A22D03" w:rsidP="00A22D03">
      <w:pPr>
        <w:pStyle w:val="a3"/>
        <w:jc w:val="both"/>
        <w:rPr>
          <w:b w:val="0"/>
          <w:szCs w:val="28"/>
        </w:rPr>
      </w:pPr>
    </w:p>
    <w:p w:rsidR="00A22D03" w:rsidRDefault="00A22D03" w:rsidP="00A22D03">
      <w:pPr>
        <w:pStyle w:val="a3"/>
        <w:jc w:val="both"/>
        <w:rPr>
          <w:b w:val="0"/>
          <w:szCs w:val="28"/>
        </w:rPr>
      </w:pPr>
      <w:r>
        <w:rPr>
          <w:b w:val="0"/>
          <w:szCs w:val="28"/>
        </w:rPr>
        <w:t>И.о. главы Куменского района   Н.В. Кислицын</w:t>
      </w:r>
    </w:p>
    <w:p w:rsidR="00A22D03" w:rsidRDefault="00A22D03">
      <w:pPr>
        <w:spacing w:after="200" w:line="276" w:lineRule="auto"/>
        <w:rPr>
          <w:sz w:val="28"/>
          <w:szCs w:val="28"/>
        </w:rPr>
      </w:pPr>
      <w:r>
        <w:rPr>
          <w:b/>
          <w:szCs w:val="28"/>
        </w:rPr>
        <w:br w:type="page"/>
      </w:r>
    </w:p>
    <w:p w:rsidR="00A22D03" w:rsidRDefault="00A22D03" w:rsidP="00A22D03">
      <w:pPr>
        <w:pStyle w:val="a3"/>
        <w:jc w:val="left"/>
        <w:rPr>
          <w:szCs w:val="28"/>
        </w:rPr>
      </w:pPr>
      <w:r>
        <w:rPr>
          <w:noProof/>
        </w:rPr>
        <w:lastRenderedPageBreak/>
        <w:drawing>
          <wp:anchor distT="0" distB="0" distL="114300" distR="114300" simplePos="0" relativeHeight="251664896" behindDoc="1" locked="0" layoutInCell="1" allowOverlap="1">
            <wp:simplePos x="0" y="0"/>
            <wp:positionH relativeFrom="column">
              <wp:posOffset>2559685</wp:posOffset>
            </wp:positionH>
            <wp:positionV relativeFrom="paragraph">
              <wp:posOffset>138430</wp:posOffset>
            </wp:positionV>
            <wp:extent cx="854075" cy="570230"/>
            <wp:effectExtent l="19050" t="0" r="3175" b="0"/>
            <wp:wrapThrough wrapText="bothSides">
              <wp:wrapPolygon edited="0">
                <wp:start x="-482" y="0"/>
                <wp:lineTo x="-482" y="20927"/>
                <wp:lineTo x="21680" y="20927"/>
                <wp:lineTo x="21680" y="0"/>
                <wp:lineTo x="-482" y="0"/>
              </wp:wrapPolygon>
            </wp:wrapThrough>
            <wp:docPr id="5"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йон"/>
                    <pic:cNvPicPr>
                      <a:picLocks noChangeAspect="1" noChangeArrowheads="1"/>
                    </pic:cNvPicPr>
                  </pic:nvPicPr>
                  <pic:blipFill>
                    <a:blip r:embed="rId9"/>
                    <a:srcRect/>
                    <a:stretch>
                      <a:fillRect/>
                    </a:stretch>
                  </pic:blipFill>
                  <pic:spPr bwMode="auto">
                    <a:xfrm>
                      <a:off x="0" y="0"/>
                      <a:ext cx="854075" cy="570230"/>
                    </a:xfrm>
                    <a:prstGeom prst="rect">
                      <a:avLst/>
                    </a:prstGeom>
                    <a:noFill/>
                  </pic:spPr>
                </pic:pic>
              </a:graphicData>
            </a:graphic>
          </wp:anchor>
        </w:drawing>
      </w:r>
    </w:p>
    <w:p w:rsidR="00A22D03" w:rsidRDefault="00A22D03" w:rsidP="00A22D03">
      <w:pPr>
        <w:pStyle w:val="a3"/>
        <w:jc w:val="left"/>
        <w:rPr>
          <w:szCs w:val="28"/>
        </w:rPr>
      </w:pPr>
    </w:p>
    <w:p w:rsidR="00A22D03" w:rsidRDefault="00A22D03" w:rsidP="00A22D03">
      <w:pPr>
        <w:pStyle w:val="a3"/>
        <w:jc w:val="left"/>
        <w:rPr>
          <w:szCs w:val="28"/>
        </w:rPr>
      </w:pPr>
    </w:p>
    <w:p w:rsidR="00A22D03" w:rsidRDefault="00A22D03" w:rsidP="00A22D03">
      <w:pPr>
        <w:pStyle w:val="a3"/>
        <w:rPr>
          <w:szCs w:val="28"/>
        </w:rPr>
      </w:pPr>
    </w:p>
    <w:p w:rsidR="00A22D03" w:rsidRDefault="00A22D03" w:rsidP="00A22D03">
      <w:pPr>
        <w:pStyle w:val="a3"/>
        <w:rPr>
          <w:szCs w:val="28"/>
        </w:rPr>
      </w:pPr>
      <w:r>
        <w:rPr>
          <w:szCs w:val="28"/>
        </w:rPr>
        <w:t>КУМЕНСКАЯ РАЙОННАЯ ДУМА</w:t>
      </w:r>
    </w:p>
    <w:p w:rsidR="00A22D03" w:rsidRDefault="00A22D03" w:rsidP="00A22D03">
      <w:pPr>
        <w:pStyle w:val="a3"/>
        <w:spacing w:after="360"/>
        <w:rPr>
          <w:szCs w:val="28"/>
        </w:rPr>
      </w:pPr>
      <w:r>
        <w:rPr>
          <w:szCs w:val="28"/>
        </w:rPr>
        <w:t>ШЕСТОГО СОЗЫВА</w:t>
      </w:r>
    </w:p>
    <w:p w:rsidR="00A22D03" w:rsidRDefault="00A22D03" w:rsidP="00A22D03">
      <w:pPr>
        <w:pStyle w:val="a3"/>
        <w:rPr>
          <w:sz w:val="32"/>
          <w:szCs w:val="32"/>
        </w:rPr>
      </w:pPr>
      <w:r>
        <w:rPr>
          <w:sz w:val="32"/>
          <w:szCs w:val="32"/>
        </w:rPr>
        <w:t>РЕШЕНИЕ</w:t>
      </w:r>
    </w:p>
    <w:p w:rsidR="00A22D03" w:rsidRDefault="00A22D03" w:rsidP="00A22D03">
      <w:pPr>
        <w:pStyle w:val="a3"/>
        <w:jc w:val="left"/>
        <w:rPr>
          <w:b w:val="0"/>
        </w:rPr>
      </w:pPr>
    </w:p>
    <w:p w:rsidR="00A22D03" w:rsidRDefault="00A22D03" w:rsidP="00A22D03">
      <w:pPr>
        <w:pStyle w:val="a3"/>
        <w:rPr>
          <w:b w:val="0"/>
        </w:rPr>
      </w:pPr>
      <w:r>
        <w:rPr>
          <w:b w:val="0"/>
        </w:rPr>
        <w:t xml:space="preserve">от 23.04.2024 № 25/155   </w:t>
      </w:r>
    </w:p>
    <w:p w:rsidR="00A22D03" w:rsidRDefault="00A22D03" w:rsidP="00A22D03">
      <w:pPr>
        <w:pStyle w:val="a3"/>
        <w:tabs>
          <w:tab w:val="left" w:pos="510"/>
        </w:tabs>
        <w:rPr>
          <w:b w:val="0"/>
        </w:rPr>
      </w:pPr>
      <w:r>
        <w:rPr>
          <w:b w:val="0"/>
        </w:rPr>
        <w:t>пгт Кумёны</w:t>
      </w:r>
    </w:p>
    <w:p w:rsidR="00A22D03" w:rsidRDefault="00A22D03" w:rsidP="00A22D03">
      <w:pPr>
        <w:pStyle w:val="a3"/>
        <w:tabs>
          <w:tab w:val="left" w:pos="510"/>
        </w:tabs>
        <w:jc w:val="left"/>
        <w:rPr>
          <w:b w:val="0"/>
        </w:rPr>
      </w:pPr>
    </w:p>
    <w:p w:rsidR="00A22D03" w:rsidRDefault="00A22D03" w:rsidP="00A22D03">
      <w:pPr>
        <w:pStyle w:val="a7"/>
        <w:jc w:val="center"/>
        <w:rPr>
          <w:rFonts w:ascii="Times New Roman" w:hAnsi="Times New Roman" w:cs="Times New Roman"/>
          <w:b/>
          <w:sz w:val="28"/>
          <w:szCs w:val="28"/>
        </w:rPr>
      </w:pPr>
      <w:r w:rsidRPr="001A07FA">
        <w:rPr>
          <w:rFonts w:ascii="Times New Roman" w:hAnsi="Times New Roman" w:cs="Times New Roman"/>
          <w:b/>
          <w:sz w:val="28"/>
          <w:szCs w:val="28"/>
        </w:rPr>
        <w:t>О внесении  изменений в  Положение о  муниципально</w:t>
      </w:r>
      <w:r>
        <w:rPr>
          <w:rFonts w:ascii="Times New Roman" w:hAnsi="Times New Roman" w:cs="Times New Roman"/>
          <w:b/>
          <w:sz w:val="28"/>
          <w:szCs w:val="28"/>
        </w:rPr>
        <w:t xml:space="preserve">й службе в муниципальном </w:t>
      </w:r>
      <w:r w:rsidRPr="001A07FA">
        <w:rPr>
          <w:rFonts w:ascii="Times New Roman" w:hAnsi="Times New Roman" w:cs="Times New Roman"/>
          <w:b/>
          <w:sz w:val="28"/>
          <w:szCs w:val="28"/>
        </w:rPr>
        <w:t xml:space="preserve"> образовании  Куменский муниципальный район, утвержденно</w:t>
      </w:r>
      <w:r>
        <w:rPr>
          <w:rFonts w:ascii="Times New Roman" w:hAnsi="Times New Roman" w:cs="Times New Roman"/>
          <w:b/>
          <w:sz w:val="28"/>
          <w:szCs w:val="28"/>
        </w:rPr>
        <w:t>е</w:t>
      </w:r>
      <w:r w:rsidRPr="001A07FA">
        <w:rPr>
          <w:rFonts w:ascii="Times New Roman" w:hAnsi="Times New Roman" w:cs="Times New Roman"/>
          <w:b/>
          <w:sz w:val="28"/>
          <w:szCs w:val="28"/>
        </w:rPr>
        <w:t xml:space="preserve"> решением</w:t>
      </w:r>
      <w:r>
        <w:rPr>
          <w:rFonts w:ascii="Times New Roman" w:hAnsi="Times New Roman" w:cs="Times New Roman"/>
          <w:b/>
          <w:sz w:val="28"/>
          <w:szCs w:val="28"/>
        </w:rPr>
        <w:t xml:space="preserve"> </w:t>
      </w:r>
      <w:r w:rsidRPr="001A07FA">
        <w:rPr>
          <w:rFonts w:ascii="Times New Roman" w:hAnsi="Times New Roman" w:cs="Times New Roman"/>
          <w:b/>
          <w:sz w:val="28"/>
          <w:szCs w:val="28"/>
        </w:rPr>
        <w:t>Куменской районной Думы</w:t>
      </w:r>
    </w:p>
    <w:p w:rsidR="00A22D03" w:rsidRPr="001A07FA" w:rsidRDefault="00A22D03" w:rsidP="00A22D03">
      <w:pPr>
        <w:pStyle w:val="a7"/>
        <w:jc w:val="center"/>
        <w:rPr>
          <w:rFonts w:ascii="Times New Roman" w:hAnsi="Times New Roman" w:cs="Times New Roman"/>
          <w:b/>
          <w:sz w:val="28"/>
          <w:szCs w:val="28"/>
        </w:rPr>
      </w:pPr>
      <w:r w:rsidRPr="001A07FA">
        <w:rPr>
          <w:rFonts w:ascii="Times New Roman" w:hAnsi="Times New Roman" w:cs="Times New Roman"/>
          <w:b/>
          <w:sz w:val="28"/>
          <w:szCs w:val="28"/>
        </w:rPr>
        <w:t xml:space="preserve">  от 1</w:t>
      </w:r>
      <w:r>
        <w:rPr>
          <w:rFonts w:ascii="Times New Roman" w:hAnsi="Times New Roman" w:cs="Times New Roman"/>
          <w:b/>
          <w:sz w:val="28"/>
          <w:szCs w:val="28"/>
        </w:rPr>
        <w:t>6</w:t>
      </w:r>
      <w:r w:rsidRPr="001A07FA">
        <w:rPr>
          <w:rFonts w:ascii="Times New Roman" w:hAnsi="Times New Roman" w:cs="Times New Roman"/>
          <w:b/>
          <w:sz w:val="28"/>
          <w:szCs w:val="28"/>
        </w:rPr>
        <w:t>.10.20</w:t>
      </w:r>
      <w:r>
        <w:rPr>
          <w:rFonts w:ascii="Times New Roman" w:hAnsi="Times New Roman" w:cs="Times New Roman"/>
          <w:b/>
          <w:sz w:val="28"/>
          <w:szCs w:val="28"/>
        </w:rPr>
        <w:t>18</w:t>
      </w:r>
      <w:r w:rsidRPr="001A07FA">
        <w:rPr>
          <w:rFonts w:ascii="Times New Roman" w:hAnsi="Times New Roman" w:cs="Times New Roman"/>
          <w:b/>
          <w:sz w:val="28"/>
          <w:szCs w:val="28"/>
        </w:rPr>
        <w:t xml:space="preserve"> № </w:t>
      </w:r>
      <w:r>
        <w:rPr>
          <w:rFonts w:ascii="Times New Roman" w:hAnsi="Times New Roman" w:cs="Times New Roman"/>
          <w:b/>
          <w:sz w:val="28"/>
          <w:szCs w:val="28"/>
        </w:rPr>
        <w:t>19/150</w:t>
      </w:r>
    </w:p>
    <w:p w:rsidR="00A22D03" w:rsidRPr="00341B98" w:rsidRDefault="00A22D03" w:rsidP="00A22D03">
      <w:pPr>
        <w:pStyle w:val="a7"/>
        <w:jc w:val="center"/>
        <w:rPr>
          <w:rFonts w:ascii="Times New Roman" w:hAnsi="Times New Roman" w:cs="Times New Roman"/>
          <w:sz w:val="28"/>
          <w:szCs w:val="28"/>
        </w:rPr>
      </w:pPr>
    </w:p>
    <w:p w:rsidR="00A22D03" w:rsidRPr="00341B98" w:rsidRDefault="00A22D03" w:rsidP="00A22D03">
      <w:pPr>
        <w:pStyle w:val="a7"/>
        <w:ind w:firstLine="709"/>
        <w:jc w:val="both"/>
        <w:rPr>
          <w:rFonts w:ascii="Times New Roman" w:hAnsi="Times New Roman" w:cs="Times New Roman"/>
          <w:sz w:val="28"/>
          <w:szCs w:val="28"/>
        </w:rPr>
      </w:pPr>
      <w:r w:rsidRPr="00341B98">
        <w:rPr>
          <w:rFonts w:ascii="Times New Roman" w:hAnsi="Times New Roman" w:cs="Times New Roman"/>
          <w:sz w:val="28"/>
          <w:szCs w:val="28"/>
        </w:rPr>
        <w:t xml:space="preserve">     В соответствии со статьей 23 Устава Куменского района Куменская районная Дума РЕШИЛА:</w:t>
      </w:r>
    </w:p>
    <w:p w:rsidR="00A22D03" w:rsidRDefault="00A22D03" w:rsidP="00A22D03">
      <w:pPr>
        <w:autoSpaceDE w:val="0"/>
        <w:autoSpaceDN w:val="0"/>
        <w:adjustRightInd w:val="0"/>
        <w:ind w:firstLine="540"/>
        <w:jc w:val="both"/>
        <w:rPr>
          <w:rFonts w:eastAsiaTheme="minorHAnsi"/>
          <w:sz w:val="28"/>
          <w:szCs w:val="28"/>
        </w:rPr>
      </w:pPr>
    </w:p>
    <w:p w:rsidR="00A22D03" w:rsidRDefault="00A22D03" w:rsidP="00A22D03">
      <w:pPr>
        <w:pStyle w:val="a7"/>
        <w:jc w:val="both"/>
        <w:rPr>
          <w:rFonts w:ascii="Times New Roman" w:hAnsi="Times New Roman" w:cs="Times New Roman"/>
          <w:sz w:val="28"/>
          <w:szCs w:val="28"/>
        </w:rPr>
      </w:pPr>
      <w:r>
        <w:rPr>
          <w:rFonts w:ascii="Times New Roman" w:hAnsi="Times New Roman"/>
          <w:sz w:val="28"/>
          <w:szCs w:val="28"/>
        </w:rPr>
        <w:t xml:space="preserve">         1.</w:t>
      </w:r>
      <w:r w:rsidRPr="00E253FA">
        <w:rPr>
          <w:rFonts w:ascii="Times New Roman" w:hAnsi="Times New Roman" w:cs="Times New Roman"/>
          <w:sz w:val="28"/>
          <w:szCs w:val="28"/>
        </w:rPr>
        <w:t xml:space="preserve"> </w:t>
      </w:r>
      <w:r w:rsidRPr="00341B98">
        <w:rPr>
          <w:rFonts w:ascii="Times New Roman" w:hAnsi="Times New Roman" w:cs="Times New Roman"/>
          <w:sz w:val="28"/>
          <w:szCs w:val="28"/>
        </w:rPr>
        <w:t xml:space="preserve">Внести в </w:t>
      </w:r>
      <w:r>
        <w:rPr>
          <w:rFonts w:ascii="Times New Roman" w:hAnsi="Times New Roman" w:cs="Times New Roman"/>
          <w:sz w:val="28"/>
          <w:szCs w:val="28"/>
        </w:rPr>
        <w:t xml:space="preserve"> </w:t>
      </w:r>
      <w:r w:rsidRPr="00D706E2">
        <w:rPr>
          <w:rFonts w:ascii="Times New Roman" w:hAnsi="Times New Roman" w:cs="Times New Roman"/>
          <w:sz w:val="28"/>
          <w:szCs w:val="28"/>
        </w:rPr>
        <w:t>Положени</w:t>
      </w:r>
      <w:r>
        <w:rPr>
          <w:rFonts w:ascii="Times New Roman" w:hAnsi="Times New Roman" w:cs="Times New Roman"/>
          <w:sz w:val="28"/>
          <w:szCs w:val="28"/>
        </w:rPr>
        <w:t>е</w:t>
      </w:r>
      <w:r w:rsidRPr="00D706E2">
        <w:rPr>
          <w:rFonts w:ascii="Times New Roman" w:hAnsi="Times New Roman" w:cs="Times New Roman"/>
          <w:sz w:val="28"/>
          <w:szCs w:val="28"/>
        </w:rPr>
        <w:t xml:space="preserve"> о  муниципальной службе в муниципальном  образовании  Куменский муниципальный район</w:t>
      </w:r>
      <w:r>
        <w:rPr>
          <w:rFonts w:ascii="Times New Roman" w:hAnsi="Times New Roman" w:cs="Times New Roman"/>
          <w:sz w:val="28"/>
          <w:szCs w:val="28"/>
        </w:rPr>
        <w:t>, утвержденное  решением Куменской районной Думы от 16.10.2018 № 19/150, следующие</w:t>
      </w:r>
      <w:r w:rsidRPr="00D706E2">
        <w:rPr>
          <w:rFonts w:ascii="Times New Roman" w:hAnsi="Times New Roman" w:cs="Times New Roman"/>
          <w:sz w:val="28"/>
          <w:szCs w:val="28"/>
        </w:rPr>
        <w:t xml:space="preserve"> </w:t>
      </w:r>
      <w:r w:rsidRPr="00341B98">
        <w:rPr>
          <w:rFonts w:ascii="Times New Roman" w:hAnsi="Times New Roman" w:cs="Times New Roman"/>
          <w:sz w:val="28"/>
          <w:szCs w:val="28"/>
        </w:rPr>
        <w:t>изменения:</w:t>
      </w:r>
    </w:p>
    <w:p w:rsidR="00A22D03" w:rsidRDefault="00A22D03" w:rsidP="00A22D03">
      <w:pPr>
        <w:pStyle w:val="a7"/>
        <w:jc w:val="both"/>
        <w:rPr>
          <w:rFonts w:ascii="Times New Roman" w:hAnsi="Times New Roman" w:cs="Times New Roman"/>
          <w:sz w:val="28"/>
          <w:szCs w:val="28"/>
        </w:rPr>
      </w:pPr>
    </w:p>
    <w:p w:rsidR="00A22D03" w:rsidRDefault="00A22D03" w:rsidP="00A22D03">
      <w:pPr>
        <w:pStyle w:val="a7"/>
        <w:jc w:val="both"/>
        <w:rPr>
          <w:rFonts w:ascii="Times New Roman" w:hAnsi="Times New Roman" w:cs="Times New Roman"/>
          <w:sz w:val="28"/>
          <w:szCs w:val="28"/>
        </w:rPr>
      </w:pPr>
      <w:r>
        <w:rPr>
          <w:rFonts w:ascii="Times New Roman" w:hAnsi="Times New Roman" w:cs="Times New Roman"/>
          <w:sz w:val="28"/>
          <w:szCs w:val="28"/>
        </w:rPr>
        <w:t xml:space="preserve">         1.1. часть 1 статьи 11 Положения дополнить пунктом 12 следующего содержания:</w:t>
      </w:r>
    </w:p>
    <w:p w:rsidR="00A22D03" w:rsidRPr="0067623B" w:rsidRDefault="00A22D03" w:rsidP="00A22D03">
      <w:pPr>
        <w:autoSpaceDE w:val="0"/>
        <w:autoSpaceDN w:val="0"/>
        <w:adjustRightInd w:val="0"/>
        <w:jc w:val="both"/>
        <w:rPr>
          <w:rFonts w:eastAsiaTheme="minorHAnsi"/>
          <w:sz w:val="28"/>
          <w:szCs w:val="28"/>
        </w:rPr>
      </w:pPr>
      <w:r w:rsidRPr="004B5C1C">
        <w:t xml:space="preserve">         </w:t>
      </w:r>
      <w:r w:rsidRPr="0067623B">
        <w:rPr>
          <w:sz w:val="28"/>
          <w:szCs w:val="28"/>
        </w:rPr>
        <w:t>«12.</w:t>
      </w:r>
      <w:r w:rsidRPr="0067623B">
        <w:rPr>
          <w:rFonts w:eastAsiaTheme="minorHAnsi"/>
          <w:sz w:val="28"/>
          <w:szCs w:val="28"/>
        </w:rPr>
        <w:t xml:space="preserve">  сообщать    в   письменной    форме   представителю   нанимателя</w:t>
      </w:r>
    </w:p>
    <w:p w:rsidR="00A22D03" w:rsidRPr="0067623B" w:rsidRDefault="00A22D03" w:rsidP="00A22D03">
      <w:pPr>
        <w:autoSpaceDE w:val="0"/>
        <w:autoSpaceDN w:val="0"/>
        <w:adjustRightInd w:val="0"/>
        <w:jc w:val="both"/>
        <w:rPr>
          <w:rFonts w:eastAsiaTheme="minorHAnsi"/>
          <w:sz w:val="28"/>
          <w:szCs w:val="28"/>
        </w:rPr>
      </w:pPr>
      <w:r w:rsidRPr="0067623B">
        <w:rPr>
          <w:rFonts w:eastAsiaTheme="minorHAnsi"/>
          <w:sz w:val="28"/>
          <w:szCs w:val="28"/>
        </w:rPr>
        <w:t xml:space="preserve">(работодателю) о ставших ему известными изменениях сведений, содержащихся в анкете,  предусмотренной  </w:t>
      </w:r>
      <w:hyperlink r:id="rId12" w:history="1">
        <w:r w:rsidRPr="0067623B">
          <w:rPr>
            <w:rFonts w:eastAsiaTheme="minorHAnsi"/>
            <w:sz w:val="28"/>
            <w:szCs w:val="28"/>
          </w:rPr>
          <w:t>статьей  15</w:t>
        </w:r>
      </w:hyperlink>
      <w:r w:rsidRPr="0067623B">
        <w:rPr>
          <w:rFonts w:eastAsiaTheme="minorHAnsi"/>
          <w:sz w:val="28"/>
          <w:szCs w:val="28"/>
        </w:rPr>
        <w:t>.5   Закона Кировской области от 08.10.2007 N 171-ЗО "О муниципальной службе в Кировской области",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A22D03" w:rsidRDefault="00A22D03" w:rsidP="00A22D03">
      <w:pPr>
        <w:pStyle w:val="a7"/>
        <w:jc w:val="both"/>
        <w:rPr>
          <w:rFonts w:ascii="Times New Roman" w:hAnsi="Times New Roman"/>
          <w:sz w:val="28"/>
          <w:szCs w:val="28"/>
        </w:rPr>
      </w:pPr>
    </w:p>
    <w:p w:rsidR="00A22D03" w:rsidRDefault="00A22D03" w:rsidP="00A22D03">
      <w:pPr>
        <w:pStyle w:val="a7"/>
        <w:jc w:val="both"/>
        <w:rPr>
          <w:rFonts w:ascii="Times New Roman" w:hAnsi="Times New Roman"/>
          <w:sz w:val="28"/>
          <w:szCs w:val="28"/>
        </w:rPr>
      </w:pPr>
      <w:r>
        <w:rPr>
          <w:rFonts w:ascii="Times New Roman" w:hAnsi="Times New Roman"/>
          <w:sz w:val="28"/>
          <w:szCs w:val="28"/>
        </w:rPr>
        <w:t xml:space="preserve">           1.2. </w:t>
      </w:r>
      <w:r>
        <w:rPr>
          <w:rFonts w:ascii="Times New Roman" w:hAnsi="Times New Roman" w:cs="Times New Roman"/>
          <w:sz w:val="28"/>
          <w:szCs w:val="28"/>
        </w:rPr>
        <w:t>Пункт 8 части 1 статьи 13 Положения изложить в новой редакции:</w:t>
      </w:r>
    </w:p>
    <w:p w:rsidR="00A22D03" w:rsidRPr="00551BD5" w:rsidRDefault="00A22D03" w:rsidP="00A22D03">
      <w:pPr>
        <w:autoSpaceDE w:val="0"/>
        <w:autoSpaceDN w:val="0"/>
        <w:adjustRightInd w:val="0"/>
        <w:jc w:val="both"/>
        <w:rPr>
          <w:rFonts w:eastAsiaTheme="minorHAnsi"/>
          <w:sz w:val="28"/>
          <w:szCs w:val="28"/>
        </w:rPr>
      </w:pPr>
      <w:r>
        <w:rPr>
          <w:rFonts w:eastAsiaTheme="minorHAnsi"/>
          <w:sz w:val="28"/>
          <w:szCs w:val="28"/>
        </w:rPr>
        <w:t xml:space="preserve">           «8. </w:t>
      </w:r>
      <w:r w:rsidRPr="00551BD5">
        <w:rPr>
          <w:rFonts w:eastAsiaTheme="minorHAnsi"/>
          <w:bCs/>
          <w:sz w:val="28"/>
          <w:szCs w:val="28"/>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sidRPr="00551BD5">
        <w:rPr>
          <w:rFonts w:eastAsiaTheme="minorHAnsi"/>
          <w:sz w:val="28"/>
          <w:szCs w:val="28"/>
        </w:rPr>
        <w:t>»;</w:t>
      </w:r>
    </w:p>
    <w:p w:rsidR="00A22D03" w:rsidRDefault="00A22D03" w:rsidP="00A22D03">
      <w:pPr>
        <w:pStyle w:val="a7"/>
        <w:jc w:val="both"/>
        <w:rPr>
          <w:rFonts w:ascii="Times New Roman" w:hAnsi="Times New Roman"/>
          <w:sz w:val="28"/>
          <w:szCs w:val="28"/>
        </w:rPr>
      </w:pPr>
      <w:r>
        <w:rPr>
          <w:rFonts w:ascii="Times New Roman" w:hAnsi="Times New Roman"/>
          <w:sz w:val="28"/>
          <w:szCs w:val="28"/>
        </w:rPr>
        <w:lastRenderedPageBreak/>
        <w:t xml:space="preserve">         1.3.  абзац 2 части 3</w:t>
      </w:r>
      <w:r>
        <w:rPr>
          <w:rFonts w:ascii="Times New Roman" w:hAnsi="Times New Roman" w:cs="Times New Roman"/>
          <w:sz w:val="28"/>
          <w:szCs w:val="28"/>
        </w:rPr>
        <w:t xml:space="preserve"> статьи 17 Положения изложить в новой редакции:</w:t>
      </w:r>
    </w:p>
    <w:p w:rsidR="00A22D03" w:rsidRDefault="00A22D03" w:rsidP="00A22D03">
      <w:pPr>
        <w:autoSpaceDE w:val="0"/>
        <w:autoSpaceDN w:val="0"/>
        <w:adjustRightInd w:val="0"/>
        <w:jc w:val="both"/>
        <w:rPr>
          <w:rFonts w:eastAsiaTheme="minorHAnsi"/>
          <w:sz w:val="28"/>
          <w:szCs w:val="28"/>
        </w:rPr>
      </w:pPr>
      <w:r w:rsidRPr="00111E4D">
        <w:rPr>
          <w:rFonts w:eastAsiaTheme="minorHAnsi"/>
          <w:sz w:val="28"/>
          <w:szCs w:val="28"/>
        </w:rPr>
        <w:t xml:space="preserve">           «</w:t>
      </w:r>
      <w:r w:rsidRPr="00111E4D">
        <w:rPr>
          <w:rFonts w:eastAsiaTheme="minorHAnsi"/>
          <w:bCs/>
          <w:sz w:val="28"/>
          <w:szCs w:val="28"/>
        </w:rPr>
        <w:t xml:space="preserve">Организация проверки в отношении муниципального служащего, замещающего должность главы местной администрации по контракту, возлагается на орган по профилактике коррупционных и иных правонарушений, определенный Губернатором Кировской области, в порядке, установленном </w:t>
      </w:r>
      <w:hyperlink r:id="rId13" w:history="1">
        <w:r w:rsidRPr="00111E4D">
          <w:rPr>
            <w:rFonts w:eastAsiaTheme="minorHAnsi"/>
            <w:sz w:val="28"/>
            <w:szCs w:val="28"/>
          </w:rPr>
          <w:t>Законом</w:t>
        </w:r>
      </w:hyperlink>
      <w:r w:rsidRPr="00111E4D">
        <w:rPr>
          <w:rFonts w:eastAsiaTheme="minorHAnsi"/>
          <w:sz w:val="28"/>
          <w:szCs w:val="28"/>
        </w:rPr>
        <w:t xml:space="preserve"> Кировской области от 3 августа 2017 года N 94-ЗО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соблюдения ими ограничений, запретов и исполнения обязанностей, установленных в </w:t>
      </w:r>
      <w:r>
        <w:rPr>
          <w:rFonts w:eastAsiaTheme="minorHAnsi"/>
          <w:sz w:val="28"/>
          <w:szCs w:val="28"/>
        </w:rPr>
        <w:t>целях противодействия коррупции.</w:t>
      </w:r>
      <w:r w:rsidRPr="00111E4D">
        <w:rPr>
          <w:rFonts w:eastAsiaTheme="minorHAnsi"/>
          <w:sz w:val="28"/>
          <w:szCs w:val="28"/>
        </w:rPr>
        <w:t>»;</w:t>
      </w:r>
    </w:p>
    <w:p w:rsidR="00A22D03" w:rsidRDefault="00A22D03" w:rsidP="00A22D03">
      <w:pPr>
        <w:autoSpaceDE w:val="0"/>
        <w:autoSpaceDN w:val="0"/>
        <w:adjustRightInd w:val="0"/>
        <w:jc w:val="both"/>
        <w:rPr>
          <w:rFonts w:eastAsiaTheme="minorHAnsi"/>
          <w:sz w:val="28"/>
          <w:szCs w:val="28"/>
        </w:rPr>
      </w:pPr>
    </w:p>
    <w:p w:rsidR="00A22D03" w:rsidRDefault="00A22D03" w:rsidP="00A22D03">
      <w:pPr>
        <w:autoSpaceDE w:val="0"/>
        <w:autoSpaceDN w:val="0"/>
        <w:adjustRightInd w:val="0"/>
        <w:jc w:val="both"/>
        <w:rPr>
          <w:rFonts w:eastAsiaTheme="minorHAnsi"/>
          <w:sz w:val="28"/>
          <w:szCs w:val="28"/>
        </w:rPr>
      </w:pPr>
      <w:r>
        <w:rPr>
          <w:rFonts w:eastAsiaTheme="minorHAnsi"/>
          <w:sz w:val="28"/>
          <w:szCs w:val="28"/>
        </w:rPr>
        <w:t xml:space="preserve">         1.4.  Дополнить Положение статьей 18.1. следующего содержания:</w:t>
      </w:r>
    </w:p>
    <w:p w:rsidR="00A22D03" w:rsidRDefault="00A22D03" w:rsidP="00A22D03">
      <w:pPr>
        <w:autoSpaceDE w:val="0"/>
        <w:autoSpaceDN w:val="0"/>
        <w:adjustRightInd w:val="0"/>
        <w:jc w:val="both"/>
        <w:rPr>
          <w:rFonts w:eastAsiaTheme="minorHAnsi"/>
          <w:sz w:val="28"/>
          <w:szCs w:val="28"/>
        </w:rPr>
      </w:pPr>
    </w:p>
    <w:p w:rsidR="00A22D03" w:rsidRPr="0067623B" w:rsidRDefault="00A22D03" w:rsidP="00A22D03">
      <w:pPr>
        <w:autoSpaceDE w:val="0"/>
        <w:autoSpaceDN w:val="0"/>
        <w:adjustRightInd w:val="0"/>
        <w:jc w:val="both"/>
        <w:rPr>
          <w:rFonts w:eastAsiaTheme="minorHAnsi"/>
          <w:sz w:val="28"/>
          <w:szCs w:val="28"/>
        </w:rPr>
      </w:pPr>
      <w:r w:rsidRPr="00F3202F">
        <w:rPr>
          <w:rFonts w:eastAsiaTheme="minorHAnsi"/>
        </w:rPr>
        <w:t xml:space="preserve">        </w:t>
      </w:r>
      <w:r w:rsidRPr="0067623B">
        <w:rPr>
          <w:rFonts w:eastAsiaTheme="minorHAnsi"/>
          <w:sz w:val="28"/>
          <w:szCs w:val="28"/>
        </w:rPr>
        <w:t>«Статья 18.1. Представление  анкеты,  сообщение  об  изменении  сведений, содержащихся в анкете, и проверка таких сведений</w:t>
      </w:r>
    </w:p>
    <w:p w:rsidR="00A22D03" w:rsidRDefault="00A22D03" w:rsidP="00A22D03">
      <w:pPr>
        <w:autoSpaceDE w:val="0"/>
        <w:autoSpaceDN w:val="0"/>
        <w:adjustRightInd w:val="0"/>
        <w:jc w:val="both"/>
        <w:outlineLvl w:val="0"/>
        <w:rPr>
          <w:rFonts w:eastAsiaTheme="minorHAnsi"/>
          <w:sz w:val="28"/>
          <w:szCs w:val="28"/>
        </w:rPr>
      </w:pPr>
    </w:p>
    <w:p w:rsidR="00A22D03" w:rsidRDefault="00A22D03" w:rsidP="00A22D03">
      <w:pPr>
        <w:autoSpaceDE w:val="0"/>
        <w:autoSpaceDN w:val="0"/>
        <w:adjustRightInd w:val="0"/>
        <w:ind w:firstLine="540"/>
        <w:jc w:val="both"/>
        <w:rPr>
          <w:rFonts w:eastAsiaTheme="minorHAnsi"/>
          <w:sz w:val="28"/>
          <w:szCs w:val="28"/>
        </w:rPr>
      </w:pPr>
      <w:r>
        <w:rPr>
          <w:rFonts w:eastAsiaTheme="minorHAnsi"/>
          <w:sz w:val="28"/>
          <w:szCs w:val="28"/>
        </w:rPr>
        <w:t>1. Гражданин при поступлении на муниципальную службу представляет анкету.</w:t>
      </w:r>
    </w:p>
    <w:p w:rsidR="00A22D03" w:rsidRDefault="00A22D03" w:rsidP="00A22D03">
      <w:pPr>
        <w:autoSpaceDE w:val="0"/>
        <w:autoSpaceDN w:val="0"/>
        <w:adjustRightInd w:val="0"/>
        <w:spacing w:before="280"/>
        <w:ind w:firstLine="540"/>
        <w:jc w:val="both"/>
        <w:rPr>
          <w:rFonts w:eastAsiaTheme="minorHAnsi"/>
          <w:sz w:val="28"/>
          <w:szCs w:val="28"/>
        </w:rPr>
      </w:pPr>
      <w:r>
        <w:rPr>
          <w:rFonts w:eastAsiaTheme="minorHAnsi"/>
          <w:sz w:val="28"/>
          <w:szCs w:val="28"/>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A22D03" w:rsidRDefault="00A22D03" w:rsidP="00A22D03">
      <w:pPr>
        <w:autoSpaceDE w:val="0"/>
        <w:autoSpaceDN w:val="0"/>
        <w:adjustRightInd w:val="0"/>
        <w:spacing w:before="280"/>
        <w:ind w:firstLine="540"/>
        <w:jc w:val="both"/>
        <w:rPr>
          <w:rFonts w:eastAsiaTheme="minorHAnsi"/>
          <w:sz w:val="28"/>
          <w:szCs w:val="28"/>
        </w:rPr>
      </w:pPr>
      <w:r>
        <w:rPr>
          <w:rFonts w:eastAsiaTheme="minorHAnsi"/>
          <w:sz w:val="28"/>
          <w:szCs w:val="28"/>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A22D03" w:rsidRDefault="00A22D03" w:rsidP="00A22D03">
      <w:pPr>
        <w:autoSpaceDE w:val="0"/>
        <w:autoSpaceDN w:val="0"/>
        <w:adjustRightInd w:val="0"/>
        <w:spacing w:before="280"/>
        <w:ind w:firstLine="540"/>
        <w:jc w:val="both"/>
        <w:rPr>
          <w:rFonts w:eastAsiaTheme="minorHAnsi"/>
          <w:sz w:val="28"/>
          <w:szCs w:val="28"/>
        </w:rPr>
      </w:pPr>
      <w:r>
        <w:rPr>
          <w:rFonts w:eastAsiaTheme="minorHAnsi"/>
          <w:sz w:val="28"/>
          <w:szCs w:val="28"/>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соответствующего органа местного самоуправления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A22D03" w:rsidRDefault="00A22D03" w:rsidP="00A22D03">
      <w:pPr>
        <w:autoSpaceDE w:val="0"/>
        <w:autoSpaceDN w:val="0"/>
        <w:adjustRightInd w:val="0"/>
        <w:jc w:val="both"/>
        <w:rPr>
          <w:rFonts w:eastAsiaTheme="minorHAnsi"/>
          <w:sz w:val="28"/>
          <w:szCs w:val="28"/>
        </w:rPr>
      </w:pPr>
    </w:p>
    <w:p w:rsidR="00A22D03" w:rsidRDefault="00A22D03" w:rsidP="00A22D03">
      <w:pPr>
        <w:autoSpaceDE w:val="0"/>
        <w:autoSpaceDN w:val="0"/>
        <w:adjustRightInd w:val="0"/>
        <w:jc w:val="both"/>
        <w:rPr>
          <w:rFonts w:eastAsiaTheme="minorHAnsi"/>
          <w:sz w:val="28"/>
          <w:szCs w:val="28"/>
        </w:rPr>
      </w:pPr>
      <w:r>
        <w:rPr>
          <w:rFonts w:eastAsiaTheme="minorHAnsi"/>
          <w:sz w:val="28"/>
          <w:szCs w:val="28"/>
        </w:rPr>
        <w:t xml:space="preserve">         1.5.  пункт 2 части 3 статьи 19 Положения изложить в новой редакции:</w:t>
      </w:r>
    </w:p>
    <w:p w:rsidR="00A22D03" w:rsidRDefault="00A22D03" w:rsidP="00A22D03">
      <w:pPr>
        <w:autoSpaceDE w:val="0"/>
        <w:autoSpaceDN w:val="0"/>
        <w:adjustRightInd w:val="0"/>
        <w:jc w:val="both"/>
        <w:rPr>
          <w:rFonts w:eastAsiaTheme="minorHAnsi"/>
          <w:sz w:val="28"/>
          <w:szCs w:val="28"/>
        </w:rPr>
      </w:pPr>
    </w:p>
    <w:p w:rsidR="00A22D03" w:rsidRPr="0067623B" w:rsidRDefault="00A22D03" w:rsidP="00A22D03">
      <w:pPr>
        <w:autoSpaceDE w:val="0"/>
        <w:autoSpaceDN w:val="0"/>
        <w:adjustRightInd w:val="0"/>
        <w:jc w:val="both"/>
        <w:rPr>
          <w:rFonts w:eastAsiaTheme="minorHAnsi"/>
          <w:sz w:val="28"/>
          <w:szCs w:val="28"/>
        </w:rPr>
      </w:pPr>
      <w:r w:rsidRPr="0067623B">
        <w:rPr>
          <w:rFonts w:eastAsiaTheme="minorHAnsi"/>
          <w:sz w:val="28"/>
          <w:szCs w:val="28"/>
        </w:rPr>
        <w:t xml:space="preserve">         «2) анкету, предусмотренную статьей 18.1  настоящего Положения;»;</w:t>
      </w:r>
    </w:p>
    <w:p w:rsidR="00A22D03" w:rsidRPr="0067623B" w:rsidRDefault="00A22D03" w:rsidP="00A22D03">
      <w:pPr>
        <w:autoSpaceDE w:val="0"/>
        <w:autoSpaceDN w:val="0"/>
        <w:adjustRightInd w:val="0"/>
        <w:jc w:val="both"/>
        <w:rPr>
          <w:rFonts w:eastAsiaTheme="minorHAnsi"/>
          <w:sz w:val="28"/>
          <w:szCs w:val="28"/>
        </w:rPr>
      </w:pPr>
    </w:p>
    <w:p w:rsidR="00A22D03" w:rsidRDefault="00A22D03" w:rsidP="00A22D03">
      <w:pPr>
        <w:autoSpaceDE w:val="0"/>
        <w:autoSpaceDN w:val="0"/>
        <w:adjustRightInd w:val="0"/>
        <w:jc w:val="both"/>
        <w:rPr>
          <w:rFonts w:eastAsiaTheme="minorHAnsi"/>
          <w:sz w:val="28"/>
          <w:szCs w:val="28"/>
        </w:rPr>
      </w:pPr>
      <w:r>
        <w:rPr>
          <w:rFonts w:eastAsiaTheme="minorHAnsi"/>
          <w:sz w:val="28"/>
          <w:szCs w:val="28"/>
        </w:rPr>
        <w:t xml:space="preserve">          1.6.  часть 4 статьи 19 Положения изложить в новой редакции:</w:t>
      </w:r>
    </w:p>
    <w:p w:rsidR="00A22D03" w:rsidRDefault="00A22D03" w:rsidP="00A22D03">
      <w:pPr>
        <w:autoSpaceDE w:val="0"/>
        <w:autoSpaceDN w:val="0"/>
        <w:adjustRightInd w:val="0"/>
        <w:jc w:val="both"/>
        <w:rPr>
          <w:rFonts w:eastAsiaTheme="minorHAnsi"/>
          <w:sz w:val="28"/>
          <w:szCs w:val="28"/>
        </w:rPr>
      </w:pPr>
    </w:p>
    <w:p w:rsidR="00A22D03" w:rsidRPr="00F3202F" w:rsidRDefault="00A22D03" w:rsidP="00A22D03">
      <w:pPr>
        <w:autoSpaceDE w:val="0"/>
        <w:autoSpaceDN w:val="0"/>
        <w:adjustRightInd w:val="0"/>
        <w:jc w:val="both"/>
        <w:rPr>
          <w:rFonts w:eastAsiaTheme="minorHAnsi"/>
          <w:sz w:val="28"/>
          <w:szCs w:val="28"/>
        </w:rPr>
      </w:pPr>
      <w:r w:rsidRPr="00F3202F">
        <w:rPr>
          <w:rFonts w:eastAsiaTheme="minorHAnsi"/>
          <w:sz w:val="28"/>
          <w:szCs w:val="28"/>
        </w:rPr>
        <w:t xml:space="preserve">         </w:t>
      </w:r>
      <w:r>
        <w:rPr>
          <w:rFonts w:eastAsiaTheme="minorHAnsi"/>
          <w:sz w:val="28"/>
          <w:szCs w:val="28"/>
        </w:rPr>
        <w:t xml:space="preserve"> </w:t>
      </w:r>
      <w:r w:rsidRPr="00F3202F">
        <w:rPr>
          <w:rFonts w:eastAsiaTheme="minorHAnsi"/>
          <w:sz w:val="28"/>
          <w:szCs w:val="28"/>
        </w:rPr>
        <w:t>«</w:t>
      </w:r>
      <w:r>
        <w:rPr>
          <w:rFonts w:eastAsiaTheme="minorHAnsi"/>
          <w:sz w:val="28"/>
          <w:szCs w:val="28"/>
        </w:rPr>
        <w:t xml:space="preserve">4. </w:t>
      </w:r>
      <w:r w:rsidRPr="00F3202F">
        <w:rPr>
          <w:rFonts w:eastAsiaTheme="minorHAnsi"/>
          <w:bCs/>
          <w:sz w:val="28"/>
          <w:szCs w:val="28"/>
        </w:rPr>
        <w:t>Сведения (за исключением сведений, содержащихся в анкете), представленные в соответствии с законом гражданином при поступлении на муниципальную службу, могут подвергаться проверке в установленном федеральными законами порядке.</w:t>
      </w:r>
      <w:r w:rsidRPr="00F3202F">
        <w:rPr>
          <w:rFonts w:eastAsiaTheme="minorHAnsi"/>
          <w:sz w:val="28"/>
          <w:szCs w:val="28"/>
        </w:rPr>
        <w:t>»;</w:t>
      </w:r>
    </w:p>
    <w:p w:rsidR="00A22D03" w:rsidRPr="00F3202F" w:rsidRDefault="00A22D03" w:rsidP="00A22D03">
      <w:pPr>
        <w:autoSpaceDE w:val="0"/>
        <w:autoSpaceDN w:val="0"/>
        <w:adjustRightInd w:val="0"/>
        <w:jc w:val="both"/>
        <w:rPr>
          <w:rFonts w:eastAsiaTheme="minorHAnsi"/>
          <w:sz w:val="28"/>
          <w:szCs w:val="28"/>
        </w:rPr>
      </w:pPr>
    </w:p>
    <w:p w:rsidR="00A22D03" w:rsidRDefault="00A22D03" w:rsidP="00A22D03">
      <w:pPr>
        <w:pStyle w:val="a7"/>
        <w:jc w:val="both"/>
        <w:rPr>
          <w:rFonts w:ascii="Times New Roman" w:hAnsi="Times New Roman"/>
          <w:sz w:val="28"/>
          <w:szCs w:val="28"/>
        </w:rPr>
      </w:pPr>
      <w:r>
        <w:rPr>
          <w:rFonts w:ascii="Times New Roman" w:hAnsi="Times New Roman"/>
          <w:sz w:val="28"/>
          <w:szCs w:val="28"/>
        </w:rPr>
        <w:t xml:space="preserve">          1.7.  </w:t>
      </w:r>
      <w:r>
        <w:rPr>
          <w:rFonts w:ascii="Times New Roman" w:hAnsi="Times New Roman" w:cs="Times New Roman"/>
          <w:sz w:val="28"/>
          <w:szCs w:val="28"/>
        </w:rPr>
        <w:t xml:space="preserve"> пункт 11 статьи 34 Положения изложить в новой редакции:</w:t>
      </w:r>
    </w:p>
    <w:p w:rsidR="00A22D03" w:rsidRDefault="00A22D03" w:rsidP="00A22D03">
      <w:pPr>
        <w:autoSpaceDE w:val="0"/>
        <w:autoSpaceDN w:val="0"/>
        <w:adjustRightInd w:val="0"/>
        <w:jc w:val="both"/>
        <w:rPr>
          <w:rFonts w:eastAsiaTheme="minorHAnsi"/>
          <w:sz w:val="28"/>
          <w:szCs w:val="28"/>
        </w:rPr>
      </w:pPr>
      <w:r w:rsidRPr="004D307B">
        <w:rPr>
          <w:rFonts w:eastAsiaTheme="minorHAnsi"/>
          <w:sz w:val="28"/>
          <w:szCs w:val="28"/>
        </w:rPr>
        <w:t xml:space="preserve">  </w:t>
      </w:r>
      <w:r>
        <w:rPr>
          <w:rFonts w:eastAsiaTheme="minorHAnsi"/>
          <w:sz w:val="28"/>
          <w:szCs w:val="28"/>
        </w:rPr>
        <w:t xml:space="preserve">      </w:t>
      </w:r>
      <w:r w:rsidRPr="004D307B">
        <w:rPr>
          <w:rFonts w:eastAsiaTheme="minorHAnsi"/>
          <w:sz w:val="28"/>
          <w:szCs w:val="28"/>
        </w:rPr>
        <w:t xml:space="preserve"> «</w:t>
      </w:r>
      <w:r w:rsidRPr="004D307B">
        <w:rPr>
          <w:rFonts w:eastAsiaTheme="minorHAnsi"/>
          <w:bCs/>
          <w:sz w:val="28"/>
          <w:szCs w:val="28"/>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r>
        <w:rPr>
          <w:rFonts w:eastAsiaTheme="minorHAnsi"/>
          <w:bCs/>
          <w:sz w:val="28"/>
          <w:szCs w:val="28"/>
        </w:rPr>
        <w:t xml:space="preserve">, </w:t>
      </w:r>
      <w:r w:rsidRPr="004D307B">
        <w:rPr>
          <w:rFonts w:eastAsiaTheme="minorHAnsi"/>
          <w:bCs/>
          <w:sz w:val="28"/>
          <w:szCs w:val="28"/>
        </w:rPr>
        <w:t>а также оформление допуска установленной формы к сведениям, составляющим государственную тайну;</w:t>
      </w:r>
      <w:r w:rsidRPr="004D307B">
        <w:rPr>
          <w:rFonts w:eastAsiaTheme="minorHAnsi"/>
          <w:sz w:val="28"/>
          <w:szCs w:val="28"/>
        </w:rPr>
        <w:t>».</w:t>
      </w:r>
    </w:p>
    <w:p w:rsidR="00A22D03" w:rsidRDefault="00A22D03" w:rsidP="00A22D03">
      <w:pPr>
        <w:autoSpaceDE w:val="0"/>
        <w:autoSpaceDN w:val="0"/>
        <w:adjustRightInd w:val="0"/>
        <w:jc w:val="both"/>
        <w:rPr>
          <w:rFonts w:eastAsiaTheme="minorHAnsi"/>
          <w:sz w:val="28"/>
          <w:szCs w:val="28"/>
        </w:rPr>
      </w:pPr>
    </w:p>
    <w:p w:rsidR="00A22D03" w:rsidRDefault="00A22D03" w:rsidP="00A22D03">
      <w:pPr>
        <w:autoSpaceDE w:val="0"/>
        <w:autoSpaceDN w:val="0"/>
        <w:adjustRightInd w:val="0"/>
        <w:jc w:val="both"/>
        <w:rPr>
          <w:szCs w:val="28"/>
        </w:rPr>
      </w:pPr>
      <w:r>
        <w:rPr>
          <w:sz w:val="28"/>
          <w:szCs w:val="28"/>
        </w:rPr>
        <w:tab/>
      </w:r>
      <w:r w:rsidRPr="0026495A">
        <w:rPr>
          <w:sz w:val="28"/>
          <w:szCs w:val="28"/>
        </w:rPr>
        <w:t>2.  Настоящее решение вступает в силу в соответствии с действующим законодательством</w:t>
      </w:r>
      <w:r w:rsidRPr="00AD7E9A">
        <w:rPr>
          <w:szCs w:val="28"/>
        </w:rPr>
        <w:t>.</w:t>
      </w:r>
    </w:p>
    <w:p w:rsidR="00A22D03" w:rsidRDefault="00A22D03" w:rsidP="00A22D03">
      <w:pPr>
        <w:autoSpaceDE w:val="0"/>
        <w:autoSpaceDN w:val="0"/>
        <w:adjustRightInd w:val="0"/>
        <w:jc w:val="both"/>
        <w:rPr>
          <w:szCs w:val="28"/>
        </w:rPr>
      </w:pPr>
    </w:p>
    <w:p w:rsidR="00A22D03" w:rsidRPr="0026495A" w:rsidRDefault="00A22D03" w:rsidP="00A22D03">
      <w:pPr>
        <w:autoSpaceDE w:val="0"/>
        <w:autoSpaceDN w:val="0"/>
        <w:adjustRightInd w:val="0"/>
        <w:jc w:val="both"/>
        <w:rPr>
          <w:rFonts w:eastAsiaTheme="minorHAnsi"/>
          <w:sz w:val="28"/>
          <w:szCs w:val="28"/>
        </w:rPr>
      </w:pPr>
    </w:p>
    <w:p w:rsidR="00A22D03" w:rsidRDefault="00A22D03" w:rsidP="00A22D03">
      <w:pPr>
        <w:tabs>
          <w:tab w:val="left" w:pos="7371"/>
        </w:tabs>
        <w:jc w:val="both"/>
        <w:rPr>
          <w:sz w:val="28"/>
          <w:szCs w:val="28"/>
        </w:rPr>
      </w:pPr>
      <w:r>
        <w:rPr>
          <w:sz w:val="28"/>
          <w:szCs w:val="28"/>
        </w:rPr>
        <w:t xml:space="preserve">Председатель </w:t>
      </w:r>
    </w:p>
    <w:p w:rsidR="00A22D03" w:rsidRDefault="00A22D03" w:rsidP="00A22D03">
      <w:pPr>
        <w:tabs>
          <w:tab w:val="left" w:pos="7371"/>
        </w:tabs>
        <w:jc w:val="both"/>
        <w:rPr>
          <w:sz w:val="28"/>
          <w:szCs w:val="28"/>
        </w:rPr>
      </w:pPr>
      <w:r>
        <w:rPr>
          <w:sz w:val="28"/>
          <w:szCs w:val="28"/>
        </w:rPr>
        <w:t>Куменской районной Думы       А.А. Машковцева</w:t>
      </w:r>
    </w:p>
    <w:p w:rsidR="00A22D03" w:rsidRDefault="00A22D03" w:rsidP="00A22D03">
      <w:pPr>
        <w:tabs>
          <w:tab w:val="left" w:pos="7371"/>
        </w:tabs>
        <w:jc w:val="both"/>
        <w:rPr>
          <w:sz w:val="28"/>
          <w:szCs w:val="28"/>
        </w:rPr>
      </w:pPr>
    </w:p>
    <w:p w:rsidR="00A22D03" w:rsidRDefault="00A22D03" w:rsidP="00A22D03">
      <w:pPr>
        <w:pStyle w:val="a3"/>
        <w:jc w:val="both"/>
        <w:rPr>
          <w:b w:val="0"/>
          <w:szCs w:val="28"/>
        </w:rPr>
      </w:pPr>
      <w:r>
        <w:rPr>
          <w:b w:val="0"/>
          <w:szCs w:val="28"/>
        </w:rPr>
        <w:t>И.о. главы Куменского района   Н.В. Кислицын</w:t>
      </w:r>
    </w:p>
    <w:p w:rsidR="00A22D03" w:rsidRDefault="00A22D03">
      <w:pPr>
        <w:spacing w:after="200" w:line="276" w:lineRule="auto"/>
        <w:rPr>
          <w:sz w:val="28"/>
          <w:szCs w:val="28"/>
        </w:rPr>
      </w:pPr>
      <w:r>
        <w:rPr>
          <w:b/>
          <w:szCs w:val="28"/>
        </w:rPr>
        <w:br w:type="page"/>
      </w:r>
    </w:p>
    <w:p w:rsidR="00A22D03" w:rsidRDefault="00A22D03" w:rsidP="00A22D03">
      <w:pPr>
        <w:pStyle w:val="a3"/>
        <w:jc w:val="left"/>
        <w:rPr>
          <w:szCs w:val="28"/>
        </w:rPr>
      </w:pPr>
      <w:r>
        <w:rPr>
          <w:noProof/>
        </w:rPr>
        <w:lastRenderedPageBreak/>
        <w:drawing>
          <wp:anchor distT="0" distB="0" distL="114300" distR="114300" simplePos="0" relativeHeight="251666944" behindDoc="1" locked="0" layoutInCell="1" allowOverlap="1">
            <wp:simplePos x="0" y="0"/>
            <wp:positionH relativeFrom="column">
              <wp:posOffset>2559685</wp:posOffset>
            </wp:positionH>
            <wp:positionV relativeFrom="paragraph">
              <wp:posOffset>138430</wp:posOffset>
            </wp:positionV>
            <wp:extent cx="854075" cy="570230"/>
            <wp:effectExtent l="19050" t="0" r="3175" b="0"/>
            <wp:wrapThrough wrapText="bothSides">
              <wp:wrapPolygon edited="0">
                <wp:start x="-482" y="0"/>
                <wp:lineTo x="-482" y="20927"/>
                <wp:lineTo x="21680" y="20927"/>
                <wp:lineTo x="21680" y="0"/>
                <wp:lineTo x="-482" y="0"/>
              </wp:wrapPolygon>
            </wp:wrapThrough>
            <wp:docPr id="6"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йон"/>
                    <pic:cNvPicPr>
                      <a:picLocks noChangeAspect="1" noChangeArrowheads="1"/>
                    </pic:cNvPicPr>
                  </pic:nvPicPr>
                  <pic:blipFill>
                    <a:blip r:embed="rId9"/>
                    <a:srcRect/>
                    <a:stretch>
                      <a:fillRect/>
                    </a:stretch>
                  </pic:blipFill>
                  <pic:spPr bwMode="auto">
                    <a:xfrm>
                      <a:off x="0" y="0"/>
                      <a:ext cx="854075" cy="570230"/>
                    </a:xfrm>
                    <a:prstGeom prst="rect">
                      <a:avLst/>
                    </a:prstGeom>
                    <a:noFill/>
                  </pic:spPr>
                </pic:pic>
              </a:graphicData>
            </a:graphic>
          </wp:anchor>
        </w:drawing>
      </w:r>
    </w:p>
    <w:p w:rsidR="00A22D03" w:rsidRDefault="00A22D03" w:rsidP="00A22D03">
      <w:pPr>
        <w:pStyle w:val="a3"/>
        <w:jc w:val="left"/>
        <w:rPr>
          <w:szCs w:val="28"/>
        </w:rPr>
      </w:pPr>
    </w:p>
    <w:p w:rsidR="00A22D03" w:rsidRDefault="00A22D03" w:rsidP="00A22D03">
      <w:pPr>
        <w:pStyle w:val="a3"/>
        <w:jc w:val="left"/>
        <w:rPr>
          <w:szCs w:val="28"/>
        </w:rPr>
      </w:pPr>
    </w:p>
    <w:p w:rsidR="00A22D03" w:rsidRDefault="00A22D03" w:rsidP="00A22D03">
      <w:pPr>
        <w:pStyle w:val="a3"/>
        <w:rPr>
          <w:szCs w:val="28"/>
        </w:rPr>
      </w:pPr>
    </w:p>
    <w:p w:rsidR="00A22D03" w:rsidRDefault="00A22D03" w:rsidP="00A22D03">
      <w:pPr>
        <w:pStyle w:val="a3"/>
        <w:rPr>
          <w:szCs w:val="28"/>
        </w:rPr>
      </w:pPr>
      <w:r>
        <w:rPr>
          <w:szCs w:val="28"/>
        </w:rPr>
        <w:t>КУМЕНСКАЯ РАЙОННАЯ ДУМА</w:t>
      </w:r>
    </w:p>
    <w:p w:rsidR="00A22D03" w:rsidRDefault="00A22D03" w:rsidP="00A22D03">
      <w:pPr>
        <w:pStyle w:val="a3"/>
        <w:spacing w:after="360"/>
        <w:rPr>
          <w:szCs w:val="28"/>
        </w:rPr>
      </w:pPr>
      <w:r>
        <w:rPr>
          <w:szCs w:val="28"/>
        </w:rPr>
        <w:t>ШЕСТОГО СОЗЫВА</w:t>
      </w:r>
    </w:p>
    <w:p w:rsidR="00A22D03" w:rsidRDefault="00A22D03" w:rsidP="00A22D03">
      <w:pPr>
        <w:pStyle w:val="a3"/>
        <w:rPr>
          <w:sz w:val="32"/>
          <w:szCs w:val="32"/>
        </w:rPr>
      </w:pPr>
      <w:r>
        <w:rPr>
          <w:sz w:val="32"/>
          <w:szCs w:val="32"/>
        </w:rPr>
        <w:t>РЕШЕНИЕ</w:t>
      </w:r>
    </w:p>
    <w:p w:rsidR="00A22D03" w:rsidRDefault="00A22D03" w:rsidP="00A22D03">
      <w:pPr>
        <w:pStyle w:val="a3"/>
        <w:jc w:val="left"/>
        <w:rPr>
          <w:b w:val="0"/>
        </w:rPr>
      </w:pPr>
    </w:p>
    <w:p w:rsidR="00A22D03" w:rsidRDefault="00A22D03" w:rsidP="00A22D03">
      <w:pPr>
        <w:pStyle w:val="a3"/>
        <w:rPr>
          <w:b w:val="0"/>
        </w:rPr>
      </w:pPr>
      <w:r>
        <w:rPr>
          <w:b w:val="0"/>
        </w:rPr>
        <w:t xml:space="preserve">от 23.04.2024 № 25/156   </w:t>
      </w:r>
    </w:p>
    <w:p w:rsidR="00A22D03" w:rsidRDefault="00A22D03" w:rsidP="00A22D03">
      <w:pPr>
        <w:pStyle w:val="a3"/>
        <w:tabs>
          <w:tab w:val="left" w:pos="510"/>
        </w:tabs>
        <w:rPr>
          <w:b w:val="0"/>
        </w:rPr>
      </w:pPr>
      <w:r>
        <w:rPr>
          <w:b w:val="0"/>
        </w:rPr>
        <w:t>пгт Кумёны</w:t>
      </w:r>
    </w:p>
    <w:p w:rsidR="00A22D03" w:rsidRDefault="00A22D03" w:rsidP="00A22D03">
      <w:pPr>
        <w:pStyle w:val="a3"/>
        <w:tabs>
          <w:tab w:val="left" w:pos="510"/>
        </w:tabs>
        <w:jc w:val="left"/>
        <w:rPr>
          <w:b w:val="0"/>
        </w:rPr>
      </w:pPr>
    </w:p>
    <w:p w:rsidR="00A22D03" w:rsidRPr="00000CF6" w:rsidRDefault="00A22D03" w:rsidP="00A22D03">
      <w:pPr>
        <w:pStyle w:val="a7"/>
        <w:jc w:val="center"/>
        <w:rPr>
          <w:rFonts w:ascii="Times New Roman" w:hAnsi="Times New Roman" w:cs="Times New Roman"/>
          <w:b/>
          <w:sz w:val="28"/>
          <w:szCs w:val="28"/>
        </w:rPr>
      </w:pPr>
      <w:r w:rsidRPr="00000CF6">
        <w:rPr>
          <w:rFonts w:ascii="Times New Roman" w:hAnsi="Times New Roman" w:cs="Times New Roman"/>
          <w:b/>
          <w:sz w:val="28"/>
          <w:szCs w:val="28"/>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Куменского района, утвержденное решением Куменской районной Думы</w:t>
      </w:r>
    </w:p>
    <w:p w:rsidR="00A22D03" w:rsidRPr="00000CF6" w:rsidRDefault="00A22D03" w:rsidP="00A22D03">
      <w:pPr>
        <w:pStyle w:val="a7"/>
        <w:jc w:val="center"/>
        <w:rPr>
          <w:rFonts w:ascii="Times New Roman" w:hAnsi="Times New Roman" w:cs="Times New Roman"/>
          <w:b/>
          <w:sz w:val="28"/>
          <w:szCs w:val="28"/>
        </w:rPr>
      </w:pPr>
      <w:r w:rsidRPr="00000CF6">
        <w:rPr>
          <w:rFonts w:ascii="Times New Roman" w:hAnsi="Times New Roman" w:cs="Times New Roman"/>
          <w:b/>
          <w:sz w:val="28"/>
          <w:szCs w:val="28"/>
        </w:rPr>
        <w:t xml:space="preserve">  от 19.10.2021 № 2/11</w:t>
      </w:r>
    </w:p>
    <w:p w:rsidR="00A22D03" w:rsidRPr="00000CF6" w:rsidRDefault="00A22D03" w:rsidP="00A22D03">
      <w:pPr>
        <w:pStyle w:val="a7"/>
        <w:jc w:val="center"/>
        <w:rPr>
          <w:rFonts w:ascii="Times New Roman" w:hAnsi="Times New Roman" w:cs="Times New Roman"/>
          <w:b/>
          <w:sz w:val="28"/>
          <w:szCs w:val="28"/>
        </w:rPr>
      </w:pPr>
    </w:p>
    <w:p w:rsidR="00A22D03" w:rsidRPr="00A22D03" w:rsidRDefault="00A22D03" w:rsidP="00A22D03">
      <w:pPr>
        <w:pStyle w:val="a7"/>
        <w:ind w:firstLine="709"/>
        <w:jc w:val="both"/>
        <w:rPr>
          <w:rFonts w:ascii="Times New Roman" w:hAnsi="Times New Roman" w:cs="Times New Roman"/>
          <w:sz w:val="26"/>
          <w:szCs w:val="26"/>
        </w:rPr>
      </w:pPr>
      <w:r w:rsidRPr="00A22D03">
        <w:rPr>
          <w:rFonts w:ascii="Times New Roman" w:hAnsi="Times New Roman" w:cs="Times New Roman"/>
          <w:sz w:val="26"/>
          <w:szCs w:val="26"/>
        </w:rPr>
        <w:t xml:space="preserve">     В соответствии со статьей 23 Устава Куменского района Куменская районная Дума РЕШИЛА:</w:t>
      </w:r>
    </w:p>
    <w:p w:rsidR="00A22D03" w:rsidRPr="00A22D03" w:rsidRDefault="00A22D03" w:rsidP="00A22D03">
      <w:pPr>
        <w:autoSpaceDE w:val="0"/>
        <w:autoSpaceDN w:val="0"/>
        <w:adjustRightInd w:val="0"/>
        <w:ind w:firstLine="540"/>
        <w:jc w:val="both"/>
        <w:rPr>
          <w:rFonts w:eastAsiaTheme="minorHAnsi"/>
          <w:sz w:val="26"/>
          <w:szCs w:val="26"/>
        </w:rPr>
      </w:pPr>
    </w:p>
    <w:p w:rsidR="00A22D03" w:rsidRPr="00A22D03" w:rsidRDefault="00A22D03" w:rsidP="00A22D03">
      <w:pPr>
        <w:pStyle w:val="a7"/>
        <w:jc w:val="both"/>
        <w:rPr>
          <w:rFonts w:ascii="Times New Roman" w:hAnsi="Times New Roman" w:cs="Times New Roman"/>
          <w:sz w:val="26"/>
          <w:szCs w:val="26"/>
        </w:rPr>
      </w:pPr>
      <w:r w:rsidRPr="00A22D03">
        <w:rPr>
          <w:rFonts w:ascii="Times New Roman" w:hAnsi="Times New Roman"/>
          <w:sz w:val="26"/>
          <w:szCs w:val="26"/>
        </w:rPr>
        <w:t xml:space="preserve">         1.</w:t>
      </w:r>
      <w:r w:rsidRPr="00A22D03">
        <w:rPr>
          <w:rFonts w:ascii="Times New Roman" w:hAnsi="Times New Roman" w:cs="Times New Roman"/>
          <w:sz w:val="26"/>
          <w:szCs w:val="26"/>
        </w:rPr>
        <w:t xml:space="preserve"> Внести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Куменского района, утвержденное решением Куменской районной Думы   от 19.10.2021 № 2/11, следующие изменения:</w:t>
      </w:r>
    </w:p>
    <w:p w:rsidR="00A22D03" w:rsidRPr="00A22D03" w:rsidRDefault="00A22D03" w:rsidP="00A22D03">
      <w:pPr>
        <w:pStyle w:val="a7"/>
        <w:jc w:val="both"/>
        <w:rPr>
          <w:rFonts w:ascii="Times New Roman" w:hAnsi="Times New Roman"/>
          <w:sz w:val="26"/>
          <w:szCs w:val="26"/>
        </w:rPr>
      </w:pPr>
      <w:r w:rsidRPr="00A22D03">
        <w:rPr>
          <w:rFonts w:ascii="Times New Roman" w:hAnsi="Times New Roman" w:cs="Times New Roman"/>
          <w:sz w:val="26"/>
          <w:szCs w:val="26"/>
        </w:rPr>
        <w:t xml:space="preserve">         </w:t>
      </w:r>
      <w:r w:rsidRPr="00A22D03">
        <w:rPr>
          <w:rFonts w:ascii="Times New Roman" w:hAnsi="Times New Roman"/>
          <w:sz w:val="26"/>
          <w:szCs w:val="26"/>
        </w:rPr>
        <w:t xml:space="preserve"> Абзац 3 пункта 3.13</w:t>
      </w:r>
      <w:r w:rsidRPr="00A22D03">
        <w:rPr>
          <w:rFonts w:ascii="Times New Roman" w:hAnsi="Times New Roman" w:cs="Times New Roman"/>
          <w:sz w:val="26"/>
          <w:szCs w:val="26"/>
        </w:rPr>
        <w:t xml:space="preserve"> части 3 Положения изложить в новой редакции:</w:t>
      </w:r>
    </w:p>
    <w:p w:rsidR="00A22D03" w:rsidRPr="00A22D03" w:rsidRDefault="00A22D03" w:rsidP="00A22D03">
      <w:pPr>
        <w:autoSpaceDE w:val="0"/>
        <w:autoSpaceDN w:val="0"/>
        <w:adjustRightInd w:val="0"/>
        <w:jc w:val="both"/>
        <w:rPr>
          <w:rFonts w:eastAsiaTheme="minorHAnsi"/>
          <w:sz w:val="26"/>
          <w:szCs w:val="26"/>
        </w:rPr>
      </w:pPr>
      <w:r w:rsidRPr="00A22D03">
        <w:rPr>
          <w:rFonts w:eastAsiaTheme="minorHAnsi"/>
          <w:sz w:val="26"/>
          <w:szCs w:val="26"/>
        </w:rPr>
        <w:t xml:space="preserve">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14" w:history="1">
        <w:r w:rsidRPr="00A22D03">
          <w:rPr>
            <w:rFonts w:eastAsiaTheme="minorHAnsi"/>
            <w:sz w:val="26"/>
            <w:szCs w:val="26"/>
          </w:rPr>
          <w:t>статьей 21</w:t>
        </w:r>
      </w:hyperlink>
      <w:r w:rsidRPr="00A22D03">
        <w:rPr>
          <w:rFonts w:eastAsiaTheme="minorHAnsi"/>
          <w:sz w:val="26"/>
          <w:szCs w:val="26"/>
        </w:rPr>
        <w:t xml:space="preserve"> Федерального закона от 31.07.2020 N 248-ФЗ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22D03" w:rsidRPr="00A22D03" w:rsidRDefault="00A22D03" w:rsidP="00A22D03">
      <w:pPr>
        <w:pStyle w:val="a7"/>
        <w:jc w:val="both"/>
        <w:rPr>
          <w:rFonts w:ascii="Times New Roman" w:hAnsi="Times New Roman"/>
          <w:b/>
          <w:sz w:val="26"/>
          <w:szCs w:val="26"/>
        </w:rPr>
      </w:pPr>
      <w:r w:rsidRPr="00A22D03">
        <w:rPr>
          <w:rFonts w:ascii="Times New Roman" w:hAnsi="Times New Roman"/>
          <w:sz w:val="26"/>
          <w:szCs w:val="26"/>
        </w:rPr>
        <w:t xml:space="preserve">          2.  Настоящее решение вступает в силу в соответствии с действующим законодательством. </w:t>
      </w:r>
    </w:p>
    <w:p w:rsidR="00A22D03" w:rsidRPr="00000CF6" w:rsidRDefault="00A22D03" w:rsidP="00A22D03">
      <w:pPr>
        <w:pStyle w:val="a7"/>
        <w:ind w:firstLine="709"/>
        <w:jc w:val="both"/>
        <w:rPr>
          <w:sz w:val="28"/>
          <w:szCs w:val="28"/>
        </w:rPr>
      </w:pPr>
    </w:p>
    <w:p w:rsidR="00A22D03" w:rsidRPr="00000CF6" w:rsidRDefault="00A22D03" w:rsidP="00A22D03">
      <w:pPr>
        <w:tabs>
          <w:tab w:val="left" w:pos="7371"/>
        </w:tabs>
        <w:jc w:val="both"/>
        <w:rPr>
          <w:sz w:val="28"/>
          <w:szCs w:val="28"/>
        </w:rPr>
      </w:pPr>
      <w:r w:rsidRPr="00000CF6">
        <w:rPr>
          <w:sz w:val="28"/>
          <w:szCs w:val="28"/>
        </w:rPr>
        <w:t xml:space="preserve">Председатель </w:t>
      </w:r>
    </w:p>
    <w:p w:rsidR="00A22D03" w:rsidRPr="00000CF6" w:rsidRDefault="00A22D03" w:rsidP="00A22D03">
      <w:pPr>
        <w:tabs>
          <w:tab w:val="left" w:pos="7371"/>
        </w:tabs>
        <w:jc w:val="both"/>
        <w:rPr>
          <w:sz w:val="28"/>
          <w:szCs w:val="28"/>
        </w:rPr>
      </w:pPr>
      <w:r w:rsidRPr="00000CF6">
        <w:rPr>
          <w:sz w:val="28"/>
          <w:szCs w:val="28"/>
        </w:rPr>
        <w:t>Куменской районной Думы         А.А. Машковцева</w:t>
      </w:r>
    </w:p>
    <w:p w:rsidR="00A22D03" w:rsidRPr="00000CF6" w:rsidRDefault="00A22D03" w:rsidP="00A22D03">
      <w:pPr>
        <w:tabs>
          <w:tab w:val="left" w:pos="7371"/>
        </w:tabs>
        <w:jc w:val="both"/>
        <w:rPr>
          <w:sz w:val="28"/>
          <w:szCs w:val="28"/>
        </w:rPr>
      </w:pPr>
    </w:p>
    <w:p w:rsidR="00A22D03" w:rsidRPr="00000CF6" w:rsidRDefault="00A22D03" w:rsidP="00A22D03">
      <w:pPr>
        <w:rPr>
          <w:sz w:val="28"/>
          <w:szCs w:val="28"/>
        </w:rPr>
      </w:pPr>
      <w:r w:rsidRPr="00000CF6">
        <w:rPr>
          <w:sz w:val="28"/>
          <w:szCs w:val="28"/>
        </w:rPr>
        <w:t xml:space="preserve">И.о. главы Куменского района  </w:t>
      </w:r>
      <w:r>
        <w:rPr>
          <w:sz w:val="28"/>
          <w:szCs w:val="28"/>
        </w:rPr>
        <w:t xml:space="preserve">  </w:t>
      </w:r>
      <w:r w:rsidRPr="00000CF6">
        <w:rPr>
          <w:sz w:val="28"/>
          <w:szCs w:val="28"/>
        </w:rPr>
        <w:t xml:space="preserve"> Н.В. Кислицын</w:t>
      </w:r>
    </w:p>
    <w:p w:rsidR="00A22D03" w:rsidRDefault="00A22D03">
      <w:pPr>
        <w:spacing w:after="200" w:line="276" w:lineRule="auto"/>
        <w:rPr>
          <w:b/>
          <w:shadow/>
          <w:sz w:val="28"/>
          <w:szCs w:val="28"/>
        </w:rPr>
      </w:pPr>
    </w:p>
    <w:p w:rsidR="00A22D03" w:rsidRDefault="00A22D03" w:rsidP="00A22D03">
      <w:pPr>
        <w:pStyle w:val="a3"/>
        <w:jc w:val="left"/>
        <w:rPr>
          <w:szCs w:val="28"/>
        </w:rPr>
      </w:pPr>
      <w:r>
        <w:rPr>
          <w:noProof/>
        </w:rPr>
        <w:lastRenderedPageBreak/>
        <w:drawing>
          <wp:anchor distT="0" distB="0" distL="114300" distR="114300" simplePos="0" relativeHeight="251668992" behindDoc="1" locked="0" layoutInCell="1" allowOverlap="1">
            <wp:simplePos x="0" y="0"/>
            <wp:positionH relativeFrom="column">
              <wp:posOffset>2559685</wp:posOffset>
            </wp:positionH>
            <wp:positionV relativeFrom="paragraph">
              <wp:posOffset>138430</wp:posOffset>
            </wp:positionV>
            <wp:extent cx="854075" cy="570230"/>
            <wp:effectExtent l="19050" t="0" r="3175" b="0"/>
            <wp:wrapThrough wrapText="bothSides">
              <wp:wrapPolygon edited="0">
                <wp:start x="-482" y="0"/>
                <wp:lineTo x="-482" y="20927"/>
                <wp:lineTo x="21680" y="20927"/>
                <wp:lineTo x="21680" y="0"/>
                <wp:lineTo x="-482" y="0"/>
              </wp:wrapPolygon>
            </wp:wrapThrough>
            <wp:docPr id="7"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йон"/>
                    <pic:cNvPicPr>
                      <a:picLocks noChangeAspect="1" noChangeArrowheads="1"/>
                    </pic:cNvPicPr>
                  </pic:nvPicPr>
                  <pic:blipFill>
                    <a:blip r:embed="rId9"/>
                    <a:srcRect/>
                    <a:stretch>
                      <a:fillRect/>
                    </a:stretch>
                  </pic:blipFill>
                  <pic:spPr bwMode="auto">
                    <a:xfrm>
                      <a:off x="0" y="0"/>
                      <a:ext cx="854075" cy="570230"/>
                    </a:xfrm>
                    <a:prstGeom prst="rect">
                      <a:avLst/>
                    </a:prstGeom>
                    <a:noFill/>
                  </pic:spPr>
                </pic:pic>
              </a:graphicData>
            </a:graphic>
          </wp:anchor>
        </w:drawing>
      </w:r>
    </w:p>
    <w:p w:rsidR="00A22D03" w:rsidRDefault="00A22D03" w:rsidP="00A22D03">
      <w:pPr>
        <w:pStyle w:val="a3"/>
        <w:jc w:val="left"/>
        <w:rPr>
          <w:szCs w:val="28"/>
        </w:rPr>
      </w:pPr>
    </w:p>
    <w:p w:rsidR="00A22D03" w:rsidRDefault="00A22D03" w:rsidP="00A22D03">
      <w:pPr>
        <w:pStyle w:val="a3"/>
        <w:jc w:val="left"/>
        <w:rPr>
          <w:szCs w:val="28"/>
        </w:rPr>
      </w:pPr>
    </w:p>
    <w:p w:rsidR="00A22D03" w:rsidRDefault="00A22D03" w:rsidP="00A22D03">
      <w:pPr>
        <w:pStyle w:val="a3"/>
        <w:rPr>
          <w:szCs w:val="28"/>
        </w:rPr>
      </w:pPr>
    </w:p>
    <w:p w:rsidR="00A22D03" w:rsidRDefault="00A22D03" w:rsidP="00A22D03">
      <w:pPr>
        <w:pStyle w:val="a3"/>
        <w:rPr>
          <w:szCs w:val="28"/>
        </w:rPr>
      </w:pPr>
      <w:r>
        <w:rPr>
          <w:szCs w:val="28"/>
        </w:rPr>
        <w:t>КУМЕНСКАЯ РАЙОННАЯ ДУМА</w:t>
      </w:r>
    </w:p>
    <w:p w:rsidR="00A22D03" w:rsidRDefault="00A22D03" w:rsidP="00A22D03">
      <w:pPr>
        <w:pStyle w:val="a3"/>
        <w:spacing w:after="360"/>
        <w:rPr>
          <w:szCs w:val="28"/>
        </w:rPr>
      </w:pPr>
      <w:r>
        <w:rPr>
          <w:szCs w:val="28"/>
        </w:rPr>
        <w:t>ШЕСТОГО СОЗЫВА</w:t>
      </w:r>
    </w:p>
    <w:p w:rsidR="00A22D03" w:rsidRDefault="00A22D03" w:rsidP="00A22D03">
      <w:pPr>
        <w:pStyle w:val="a3"/>
        <w:rPr>
          <w:sz w:val="32"/>
          <w:szCs w:val="32"/>
        </w:rPr>
      </w:pPr>
      <w:r>
        <w:rPr>
          <w:sz w:val="32"/>
          <w:szCs w:val="32"/>
        </w:rPr>
        <w:t>РЕШЕНИЕ</w:t>
      </w:r>
    </w:p>
    <w:p w:rsidR="00A22D03" w:rsidRDefault="00A22D03" w:rsidP="00A22D03">
      <w:pPr>
        <w:pStyle w:val="a3"/>
        <w:jc w:val="left"/>
        <w:rPr>
          <w:b w:val="0"/>
        </w:rPr>
      </w:pPr>
    </w:p>
    <w:p w:rsidR="00A22D03" w:rsidRDefault="00A22D03" w:rsidP="00A22D03">
      <w:pPr>
        <w:pStyle w:val="a3"/>
        <w:rPr>
          <w:b w:val="0"/>
        </w:rPr>
      </w:pPr>
      <w:r>
        <w:rPr>
          <w:b w:val="0"/>
        </w:rPr>
        <w:t xml:space="preserve">от 23.04.2024 № 25/157   </w:t>
      </w:r>
    </w:p>
    <w:p w:rsidR="00A22D03" w:rsidRDefault="00A22D03" w:rsidP="00A22D03">
      <w:pPr>
        <w:pStyle w:val="a3"/>
        <w:tabs>
          <w:tab w:val="left" w:pos="510"/>
        </w:tabs>
        <w:rPr>
          <w:b w:val="0"/>
        </w:rPr>
      </w:pPr>
      <w:r>
        <w:rPr>
          <w:b w:val="0"/>
        </w:rPr>
        <w:t>пгт Кумёны</w:t>
      </w:r>
    </w:p>
    <w:p w:rsidR="00A22D03" w:rsidRDefault="00A22D03" w:rsidP="00A22D03">
      <w:pPr>
        <w:pStyle w:val="a3"/>
        <w:tabs>
          <w:tab w:val="left" w:pos="510"/>
        </w:tabs>
        <w:jc w:val="left"/>
        <w:rPr>
          <w:b w:val="0"/>
        </w:rPr>
      </w:pPr>
    </w:p>
    <w:p w:rsidR="00A22D03" w:rsidRDefault="00A22D03" w:rsidP="00A22D03">
      <w:pPr>
        <w:pStyle w:val="a7"/>
        <w:jc w:val="center"/>
        <w:rPr>
          <w:rFonts w:ascii="Times New Roman" w:hAnsi="Times New Roman" w:cs="Times New Roman"/>
          <w:b/>
          <w:sz w:val="28"/>
          <w:szCs w:val="28"/>
        </w:rPr>
      </w:pPr>
      <w:r w:rsidRPr="001A07FA">
        <w:rPr>
          <w:rFonts w:ascii="Times New Roman" w:hAnsi="Times New Roman" w:cs="Times New Roman"/>
          <w:b/>
          <w:sz w:val="28"/>
          <w:szCs w:val="28"/>
        </w:rPr>
        <w:t xml:space="preserve">О внесении  изменений в  </w:t>
      </w:r>
      <w:r>
        <w:rPr>
          <w:rFonts w:ascii="Times New Roman" w:hAnsi="Times New Roman" w:cs="Times New Roman"/>
          <w:b/>
          <w:sz w:val="28"/>
          <w:szCs w:val="28"/>
        </w:rPr>
        <w:t xml:space="preserve"> Положение</w:t>
      </w:r>
      <w:r w:rsidRPr="00515DFA">
        <w:rPr>
          <w:rFonts w:ascii="Times New Roman" w:hAnsi="Times New Roman" w:cs="Times New Roman"/>
          <w:b/>
          <w:sz w:val="28"/>
          <w:szCs w:val="28"/>
        </w:rPr>
        <w:t xml:space="preserve"> о муниципальном земельном контроле"</w:t>
      </w:r>
      <w:r w:rsidRPr="001A07FA">
        <w:rPr>
          <w:rFonts w:ascii="Times New Roman" w:hAnsi="Times New Roman" w:cs="Times New Roman"/>
          <w:b/>
          <w:sz w:val="28"/>
          <w:szCs w:val="28"/>
        </w:rPr>
        <w:t>, утвержденно</w:t>
      </w:r>
      <w:r>
        <w:rPr>
          <w:rFonts w:ascii="Times New Roman" w:hAnsi="Times New Roman" w:cs="Times New Roman"/>
          <w:b/>
          <w:sz w:val="28"/>
          <w:szCs w:val="28"/>
        </w:rPr>
        <w:t>е</w:t>
      </w:r>
      <w:r w:rsidRPr="001A07FA">
        <w:rPr>
          <w:rFonts w:ascii="Times New Roman" w:hAnsi="Times New Roman" w:cs="Times New Roman"/>
          <w:b/>
          <w:sz w:val="28"/>
          <w:szCs w:val="28"/>
        </w:rPr>
        <w:t xml:space="preserve"> решением</w:t>
      </w:r>
      <w:r>
        <w:rPr>
          <w:rFonts w:ascii="Times New Roman" w:hAnsi="Times New Roman" w:cs="Times New Roman"/>
          <w:b/>
          <w:sz w:val="28"/>
          <w:szCs w:val="28"/>
        </w:rPr>
        <w:t xml:space="preserve"> </w:t>
      </w:r>
      <w:r w:rsidRPr="001A07FA">
        <w:rPr>
          <w:rFonts w:ascii="Times New Roman" w:hAnsi="Times New Roman" w:cs="Times New Roman"/>
          <w:b/>
          <w:sz w:val="28"/>
          <w:szCs w:val="28"/>
        </w:rPr>
        <w:t>Куменской районной Думы</w:t>
      </w:r>
    </w:p>
    <w:p w:rsidR="00A22D03" w:rsidRPr="001A07FA" w:rsidRDefault="00A22D03" w:rsidP="00A22D03">
      <w:pPr>
        <w:pStyle w:val="a7"/>
        <w:jc w:val="center"/>
        <w:rPr>
          <w:rFonts w:ascii="Times New Roman" w:hAnsi="Times New Roman" w:cs="Times New Roman"/>
          <w:b/>
          <w:sz w:val="28"/>
          <w:szCs w:val="28"/>
        </w:rPr>
      </w:pPr>
      <w:r w:rsidRPr="001A07FA">
        <w:rPr>
          <w:rFonts w:ascii="Times New Roman" w:hAnsi="Times New Roman" w:cs="Times New Roman"/>
          <w:b/>
          <w:sz w:val="28"/>
          <w:szCs w:val="28"/>
        </w:rPr>
        <w:t xml:space="preserve">  от 1</w:t>
      </w:r>
      <w:r>
        <w:rPr>
          <w:rFonts w:ascii="Times New Roman" w:hAnsi="Times New Roman" w:cs="Times New Roman"/>
          <w:b/>
          <w:sz w:val="28"/>
          <w:szCs w:val="28"/>
        </w:rPr>
        <w:t>9</w:t>
      </w:r>
      <w:r w:rsidRPr="001A07FA">
        <w:rPr>
          <w:rFonts w:ascii="Times New Roman" w:hAnsi="Times New Roman" w:cs="Times New Roman"/>
          <w:b/>
          <w:sz w:val="28"/>
          <w:szCs w:val="28"/>
        </w:rPr>
        <w:t>.10.20</w:t>
      </w:r>
      <w:r>
        <w:rPr>
          <w:rFonts w:ascii="Times New Roman" w:hAnsi="Times New Roman" w:cs="Times New Roman"/>
          <w:b/>
          <w:sz w:val="28"/>
          <w:szCs w:val="28"/>
        </w:rPr>
        <w:t>21</w:t>
      </w:r>
      <w:r w:rsidRPr="001A07FA">
        <w:rPr>
          <w:rFonts w:ascii="Times New Roman" w:hAnsi="Times New Roman" w:cs="Times New Roman"/>
          <w:b/>
          <w:sz w:val="28"/>
          <w:szCs w:val="28"/>
        </w:rPr>
        <w:t xml:space="preserve"> № </w:t>
      </w:r>
      <w:r>
        <w:rPr>
          <w:rFonts w:ascii="Times New Roman" w:hAnsi="Times New Roman" w:cs="Times New Roman"/>
          <w:b/>
          <w:sz w:val="28"/>
          <w:szCs w:val="28"/>
        </w:rPr>
        <w:t>2/12</w:t>
      </w:r>
    </w:p>
    <w:p w:rsidR="00A22D03" w:rsidRPr="00341B98" w:rsidRDefault="00A22D03" w:rsidP="00A22D03">
      <w:pPr>
        <w:pStyle w:val="a7"/>
        <w:rPr>
          <w:rFonts w:ascii="Times New Roman" w:hAnsi="Times New Roman" w:cs="Times New Roman"/>
          <w:sz w:val="28"/>
          <w:szCs w:val="28"/>
        </w:rPr>
      </w:pPr>
    </w:p>
    <w:p w:rsidR="00A22D03" w:rsidRPr="00341B98" w:rsidRDefault="00A22D03" w:rsidP="00A22D03">
      <w:pPr>
        <w:pStyle w:val="a7"/>
        <w:ind w:firstLine="709"/>
        <w:jc w:val="both"/>
        <w:rPr>
          <w:rFonts w:ascii="Times New Roman" w:hAnsi="Times New Roman" w:cs="Times New Roman"/>
          <w:sz w:val="28"/>
          <w:szCs w:val="28"/>
        </w:rPr>
      </w:pPr>
      <w:r w:rsidRPr="00341B98">
        <w:rPr>
          <w:rFonts w:ascii="Times New Roman" w:hAnsi="Times New Roman" w:cs="Times New Roman"/>
          <w:sz w:val="28"/>
          <w:szCs w:val="28"/>
        </w:rPr>
        <w:t>В соответствии со статьей 23 Устава Куменского района Куменская районная Дума РЕШИЛА:</w:t>
      </w:r>
    </w:p>
    <w:p w:rsidR="00A22D03" w:rsidRDefault="00A22D03" w:rsidP="00A22D03">
      <w:pPr>
        <w:autoSpaceDE w:val="0"/>
        <w:autoSpaceDN w:val="0"/>
        <w:adjustRightInd w:val="0"/>
        <w:ind w:firstLine="540"/>
        <w:jc w:val="both"/>
        <w:rPr>
          <w:rFonts w:eastAsiaTheme="minorHAnsi"/>
          <w:sz w:val="28"/>
          <w:szCs w:val="28"/>
        </w:rPr>
      </w:pPr>
    </w:p>
    <w:p w:rsidR="00A22D03" w:rsidRPr="00515DFA" w:rsidRDefault="00A22D03" w:rsidP="00A22D03">
      <w:pPr>
        <w:pStyle w:val="a7"/>
        <w:jc w:val="both"/>
        <w:rPr>
          <w:rFonts w:ascii="Times New Roman" w:hAnsi="Times New Roman" w:cs="Times New Roman"/>
          <w:sz w:val="28"/>
          <w:szCs w:val="28"/>
        </w:rPr>
      </w:pPr>
      <w:r w:rsidRPr="00515DFA">
        <w:rPr>
          <w:rFonts w:ascii="Times New Roman" w:hAnsi="Times New Roman"/>
          <w:sz w:val="28"/>
          <w:szCs w:val="28"/>
        </w:rPr>
        <w:t xml:space="preserve">         1.</w:t>
      </w:r>
      <w:r w:rsidRPr="00515DFA">
        <w:rPr>
          <w:rFonts w:ascii="Times New Roman" w:hAnsi="Times New Roman" w:cs="Times New Roman"/>
          <w:sz w:val="28"/>
          <w:szCs w:val="28"/>
        </w:rPr>
        <w:t xml:space="preserve"> Внести в  Положение о муниципальном земельном контроле", утвержденное решением Куменской районной Думы</w:t>
      </w:r>
      <w:r>
        <w:rPr>
          <w:rFonts w:ascii="Times New Roman" w:hAnsi="Times New Roman" w:cs="Times New Roman"/>
          <w:sz w:val="28"/>
          <w:szCs w:val="28"/>
        </w:rPr>
        <w:t xml:space="preserve"> </w:t>
      </w:r>
      <w:r w:rsidRPr="00515DFA">
        <w:rPr>
          <w:rFonts w:ascii="Times New Roman" w:hAnsi="Times New Roman" w:cs="Times New Roman"/>
          <w:sz w:val="28"/>
          <w:szCs w:val="28"/>
        </w:rPr>
        <w:t xml:space="preserve">  от 19.10.2021 № 2/12, следующие изменения:</w:t>
      </w:r>
    </w:p>
    <w:p w:rsidR="00A22D03" w:rsidRDefault="00A22D03" w:rsidP="00A22D03">
      <w:pPr>
        <w:pStyle w:val="a7"/>
        <w:jc w:val="both"/>
        <w:rPr>
          <w:rFonts w:ascii="Times New Roman" w:hAnsi="Times New Roman" w:cs="Times New Roman"/>
          <w:sz w:val="28"/>
          <w:szCs w:val="28"/>
        </w:rPr>
      </w:pPr>
    </w:p>
    <w:p w:rsidR="00A22D03" w:rsidRDefault="00A22D03" w:rsidP="00A22D03">
      <w:pPr>
        <w:pStyle w:val="a7"/>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 Пункт 21</w:t>
      </w:r>
      <w:r>
        <w:rPr>
          <w:rFonts w:ascii="Times New Roman" w:hAnsi="Times New Roman" w:cs="Times New Roman"/>
          <w:sz w:val="28"/>
          <w:szCs w:val="28"/>
        </w:rPr>
        <w:t xml:space="preserve"> Положения дополнить абзацами 7 - 10 следующего содержания:</w:t>
      </w:r>
    </w:p>
    <w:p w:rsidR="00A22D03" w:rsidRDefault="00A22D03" w:rsidP="00A22D03">
      <w:pPr>
        <w:autoSpaceDE w:val="0"/>
        <w:autoSpaceDN w:val="0"/>
        <w:adjustRightInd w:val="0"/>
        <w:jc w:val="both"/>
        <w:rPr>
          <w:rFonts w:eastAsiaTheme="minorHAnsi"/>
          <w:sz w:val="28"/>
          <w:szCs w:val="28"/>
        </w:rPr>
      </w:pPr>
      <w:r>
        <w:rPr>
          <w:rFonts w:eastAsiaTheme="minorHAnsi"/>
          <w:sz w:val="28"/>
          <w:szCs w:val="28"/>
        </w:rPr>
        <w:t xml:space="preserve">           </w:t>
      </w:r>
    </w:p>
    <w:p w:rsidR="00A22D03" w:rsidRDefault="00A22D03" w:rsidP="00A22D03">
      <w:pPr>
        <w:autoSpaceDE w:val="0"/>
        <w:autoSpaceDN w:val="0"/>
        <w:adjustRightInd w:val="0"/>
        <w:jc w:val="both"/>
        <w:rPr>
          <w:rFonts w:eastAsiaTheme="minorHAnsi"/>
          <w:sz w:val="28"/>
          <w:szCs w:val="28"/>
        </w:rPr>
      </w:pPr>
      <w:r>
        <w:rPr>
          <w:rFonts w:eastAsiaTheme="minorHAnsi"/>
          <w:sz w:val="28"/>
          <w:szCs w:val="28"/>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A22D03" w:rsidRDefault="00A22D03" w:rsidP="00A22D03">
      <w:pPr>
        <w:autoSpaceDE w:val="0"/>
        <w:autoSpaceDN w:val="0"/>
        <w:adjustRightInd w:val="0"/>
        <w:spacing w:before="280"/>
        <w:ind w:firstLine="540"/>
        <w:jc w:val="both"/>
        <w:rPr>
          <w:rFonts w:eastAsiaTheme="minorHAnsi"/>
          <w:sz w:val="28"/>
          <w:szCs w:val="28"/>
        </w:rPr>
      </w:pPr>
      <w:r>
        <w:rPr>
          <w:rFonts w:eastAsiaTheme="minorHAnsi"/>
          <w:sz w:val="28"/>
          <w:szCs w:val="28"/>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22D03" w:rsidRDefault="00A22D03" w:rsidP="00A22D03">
      <w:pPr>
        <w:autoSpaceDE w:val="0"/>
        <w:autoSpaceDN w:val="0"/>
        <w:adjustRightInd w:val="0"/>
        <w:spacing w:before="280"/>
        <w:ind w:firstLine="540"/>
        <w:jc w:val="both"/>
        <w:rPr>
          <w:rFonts w:eastAsiaTheme="minorHAnsi"/>
          <w:sz w:val="28"/>
          <w:szCs w:val="28"/>
        </w:rPr>
      </w:pPr>
      <w:r>
        <w:rPr>
          <w:rFonts w:eastAsiaTheme="minorHAnsi"/>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22D03" w:rsidRDefault="00A22D03" w:rsidP="00A22D03">
      <w:pPr>
        <w:autoSpaceDE w:val="0"/>
        <w:autoSpaceDN w:val="0"/>
        <w:adjustRightInd w:val="0"/>
        <w:spacing w:before="280"/>
        <w:ind w:firstLine="540"/>
        <w:jc w:val="both"/>
        <w:rPr>
          <w:rFonts w:eastAsiaTheme="minorHAnsi"/>
          <w:sz w:val="28"/>
          <w:szCs w:val="28"/>
        </w:rPr>
      </w:pPr>
      <w:r>
        <w:rPr>
          <w:rFonts w:eastAsiaTheme="minorHAnsi"/>
          <w:sz w:val="28"/>
          <w:szCs w:val="28"/>
        </w:rPr>
        <w:t>1) от контролируемого лица поступило уведомление об отзыве заявления о проведении профилактического визита;</w:t>
      </w:r>
    </w:p>
    <w:p w:rsidR="00A22D03" w:rsidRDefault="00A22D03" w:rsidP="00A22D03">
      <w:pPr>
        <w:autoSpaceDE w:val="0"/>
        <w:autoSpaceDN w:val="0"/>
        <w:adjustRightInd w:val="0"/>
        <w:spacing w:before="280"/>
        <w:ind w:firstLine="540"/>
        <w:jc w:val="both"/>
        <w:rPr>
          <w:rFonts w:eastAsiaTheme="minorHAnsi"/>
          <w:sz w:val="28"/>
          <w:szCs w:val="28"/>
        </w:rPr>
      </w:pPr>
      <w:r>
        <w:rPr>
          <w:rFonts w:eastAsiaTheme="minorHAnsi"/>
          <w:sz w:val="28"/>
          <w:szCs w:val="28"/>
        </w:rPr>
        <w:lastRenderedPageBreak/>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22D03" w:rsidRDefault="00A22D03" w:rsidP="00A22D03">
      <w:pPr>
        <w:autoSpaceDE w:val="0"/>
        <w:autoSpaceDN w:val="0"/>
        <w:adjustRightInd w:val="0"/>
        <w:spacing w:before="280"/>
        <w:ind w:firstLine="540"/>
        <w:jc w:val="both"/>
        <w:rPr>
          <w:rFonts w:eastAsiaTheme="minorHAnsi"/>
          <w:sz w:val="28"/>
          <w:szCs w:val="28"/>
        </w:rPr>
      </w:pPr>
      <w:r>
        <w:rPr>
          <w:rFonts w:eastAsiaTheme="minorHAnsi"/>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22D03" w:rsidRDefault="00A22D03" w:rsidP="00A22D03">
      <w:pPr>
        <w:autoSpaceDE w:val="0"/>
        <w:autoSpaceDN w:val="0"/>
        <w:adjustRightInd w:val="0"/>
        <w:spacing w:before="280"/>
        <w:ind w:firstLine="540"/>
        <w:jc w:val="both"/>
        <w:rPr>
          <w:rFonts w:eastAsiaTheme="minorHAnsi"/>
          <w:sz w:val="28"/>
          <w:szCs w:val="28"/>
        </w:rPr>
      </w:pPr>
      <w:r>
        <w:rPr>
          <w:rFonts w:eastAsiaTheme="minorHAnsi"/>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22D03" w:rsidRPr="00551BD5" w:rsidRDefault="00A22D03" w:rsidP="00A22D03">
      <w:pPr>
        <w:autoSpaceDE w:val="0"/>
        <w:autoSpaceDN w:val="0"/>
        <w:adjustRightInd w:val="0"/>
        <w:spacing w:before="280"/>
        <w:jc w:val="both"/>
        <w:rPr>
          <w:rFonts w:eastAsiaTheme="minorHAnsi"/>
          <w:sz w:val="28"/>
          <w:szCs w:val="28"/>
        </w:rPr>
      </w:pPr>
      <w:r>
        <w:rPr>
          <w:rFonts w:eastAsiaTheme="minorHAnsi"/>
          <w:sz w:val="28"/>
          <w:szCs w:val="28"/>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22D03" w:rsidRDefault="00A22D03" w:rsidP="00A22D03">
      <w:pPr>
        <w:pStyle w:val="a7"/>
        <w:jc w:val="both"/>
        <w:rPr>
          <w:rFonts w:ascii="Times New Roman" w:hAnsi="Times New Roman"/>
          <w:sz w:val="28"/>
          <w:szCs w:val="28"/>
        </w:rPr>
      </w:pPr>
      <w:r>
        <w:rPr>
          <w:rFonts w:ascii="Times New Roman" w:hAnsi="Times New Roman"/>
          <w:sz w:val="28"/>
          <w:szCs w:val="28"/>
        </w:rPr>
        <w:t xml:space="preserve">          </w:t>
      </w:r>
    </w:p>
    <w:p w:rsidR="00A22D03" w:rsidRDefault="00A22D03" w:rsidP="00A22D03">
      <w:pPr>
        <w:autoSpaceDE w:val="0"/>
        <w:autoSpaceDN w:val="0"/>
        <w:adjustRightInd w:val="0"/>
        <w:jc w:val="both"/>
        <w:rPr>
          <w:szCs w:val="28"/>
        </w:rPr>
      </w:pPr>
      <w:r>
        <w:rPr>
          <w:sz w:val="28"/>
          <w:szCs w:val="28"/>
        </w:rPr>
        <w:t xml:space="preserve">        2</w:t>
      </w:r>
      <w:r w:rsidRPr="00AD7E9A">
        <w:rPr>
          <w:sz w:val="28"/>
          <w:szCs w:val="28"/>
        </w:rPr>
        <w:t>.  Настоящее решение вступает в силу в соответствии с действующим законодательством.</w:t>
      </w:r>
    </w:p>
    <w:p w:rsidR="00A22D03" w:rsidRDefault="00A22D03" w:rsidP="00A22D03">
      <w:pPr>
        <w:autoSpaceDE w:val="0"/>
        <w:autoSpaceDN w:val="0"/>
        <w:adjustRightInd w:val="0"/>
        <w:jc w:val="both"/>
        <w:rPr>
          <w:szCs w:val="28"/>
        </w:rPr>
      </w:pPr>
    </w:p>
    <w:p w:rsidR="00A22D03" w:rsidRPr="0026495A" w:rsidRDefault="00A22D03" w:rsidP="00A22D03">
      <w:pPr>
        <w:autoSpaceDE w:val="0"/>
        <w:autoSpaceDN w:val="0"/>
        <w:adjustRightInd w:val="0"/>
        <w:jc w:val="both"/>
        <w:rPr>
          <w:rFonts w:eastAsiaTheme="minorHAnsi"/>
          <w:sz w:val="28"/>
          <w:szCs w:val="28"/>
        </w:rPr>
      </w:pPr>
    </w:p>
    <w:p w:rsidR="00A22D03" w:rsidRDefault="00A22D03" w:rsidP="00A22D03">
      <w:pPr>
        <w:tabs>
          <w:tab w:val="left" w:pos="7371"/>
        </w:tabs>
        <w:jc w:val="both"/>
        <w:rPr>
          <w:sz w:val="28"/>
          <w:szCs w:val="28"/>
        </w:rPr>
      </w:pPr>
      <w:r>
        <w:rPr>
          <w:sz w:val="28"/>
          <w:szCs w:val="28"/>
        </w:rPr>
        <w:t xml:space="preserve">Председатель </w:t>
      </w:r>
    </w:p>
    <w:p w:rsidR="00A22D03" w:rsidRDefault="00A22D03" w:rsidP="00A22D03">
      <w:pPr>
        <w:tabs>
          <w:tab w:val="left" w:pos="7371"/>
        </w:tabs>
        <w:jc w:val="both"/>
        <w:rPr>
          <w:sz w:val="28"/>
          <w:szCs w:val="28"/>
        </w:rPr>
      </w:pPr>
      <w:r>
        <w:rPr>
          <w:sz w:val="28"/>
          <w:szCs w:val="28"/>
        </w:rPr>
        <w:t>Куменской районной Думы       А.А. Машковцева</w:t>
      </w:r>
    </w:p>
    <w:p w:rsidR="00A22D03" w:rsidRDefault="00A22D03" w:rsidP="00A22D03">
      <w:pPr>
        <w:tabs>
          <w:tab w:val="left" w:pos="7371"/>
        </w:tabs>
        <w:jc w:val="both"/>
        <w:rPr>
          <w:sz w:val="28"/>
          <w:szCs w:val="28"/>
        </w:rPr>
      </w:pPr>
    </w:p>
    <w:p w:rsidR="00A22D03" w:rsidRPr="00374472" w:rsidRDefault="00A22D03" w:rsidP="00A22D03">
      <w:pPr>
        <w:rPr>
          <w:sz w:val="28"/>
          <w:szCs w:val="28"/>
        </w:rPr>
      </w:pPr>
      <w:r w:rsidRPr="00374472">
        <w:rPr>
          <w:sz w:val="28"/>
          <w:szCs w:val="28"/>
        </w:rPr>
        <w:t xml:space="preserve">И.о. главы Куменского района   </w:t>
      </w:r>
      <w:r>
        <w:rPr>
          <w:sz w:val="28"/>
          <w:szCs w:val="28"/>
        </w:rPr>
        <w:t xml:space="preserve"> </w:t>
      </w:r>
      <w:r w:rsidRPr="00374472">
        <w:rPr>
          <w:sz w:val="28"/>
          <w:szCs w:val="28"/>
        </w:rPr>
        <w:t>Н.В. Кислицын</w:t>
      </w:r>
    </w:p>
    <w:p w:rsidR="009248C7" w:rsidRDefault="009248C7" w:rsidP="00AD29F7">
      <w:pPr>
        <w:tabs>
          <w:tab w:val="left" w:pos="4860"/>
        </w:tabs>
        <w:ind w:right="-82"/>
        <w:rPr>
          <w:b/>
          <w:shadow/>
          <w:sz w:val="28"/>
          <w:szCs w:val="28"/>
        </w:rPr>
      </w:pPr>
    </w:p>
    <w:p w:rsidR="00A22D03" w:rsidRDefault="00A22D03">
      <w:pPr>
        <w:spacing w:after="200" w:line="276" w:lineRule="auto"/>
        <w:rPr>
          <w:b/>
          <w:shadow/>
          <w:sz w:val="28"/>
          <w:szCs w:val="28"/>
        </w:rPr>
      </w:pPr>
      <w:r>
        <w:rPr>
          <w:b/>
          <w:shadow/>
          <w:sz w:val="28"/>
          <w:szCs w:val="28"/>
        </w:rPr>
        <w:br w:type="page"/>
      </w:r>
    </w:p>
    <w:p w:rsidR="00A22D03" w:rsidRDefault="00A22D03" w:rsidP="00A22D03">
      <w:pPr>
        <w:jc w:val="center"/>
        <w:rPr>
          <w:b/>
          <w:sz w:val="28"/>
          <w:szCs w:val="28"/>
        </w:rPr>
      </w:pPr>
      <w:r>
        <w:rPr>
          <w:b/>
          <w:noProof/>
          <w:sz w:val="28"/>
          <w:szCs w:val="28"/>
        </w:rPr>
        <w:lastRenderedPageBreak/>
        <w:drawing>
          <wp:anchor distT="0" distB="0" distL="114300" distR="114300" simplePos="0" relativeHeight="251671040" behindDoc="1" locked="0" layoutInCell="1" allowOverlap="1">
            <wp:simplePos x="0" y="0"/>
            <wp:positionH relativeFrom="column">
              <wp:posOffset>2635885</wp:posOffset>
            </wp:positionH>
            <wp:positionV relativeFrom="paragraph">
              <wp:posOffset>-44450</wp:posOffset>
            </wp:positionV>
            <wp:extent cx="850265" cy="570230"/>
            <wp:effectExtent l="19050" t="0" r="6985" b="0"/>
            <wp:wrapThrough wrapText="bothSides">
              <wp:wrapPolygon edited="0">
                <wp:start x="-484" y="0"/>
                <wp:lineTo x="-484" y="20927"/>
                <wp:lineTo x="21777" y="20927"/>
                <wp:lineTo x="21777" y="0"/>
                <wp:lineTo x="-484" y="0"/>
              </wp:wrapPolygon>
            </wp:wrapThrough>
            <wp:docPr id="9"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йон"/>
                    <pic:cNvPicPr>
                      <a:picLocks noChangeAspect="1" noChangeArrowheads="1"/>
                    </pic:cNvPicPr>
                  </pic:nvPicPr>
                  <pic:blipFill>
                    <a:blip r:embed="rId9"/>
                    <a:srcRect/>
                    <a:stretch>
                      <a:fillRect/>
                    </a:stretch>
                  </pic:blipFill>
                  <pic:spPr bwMode="auto">
                    <a:xfrm>
                      <a:off x="0" y="0"/>
                      <a:ext cx="850265" cy="570230"/>
                    </a:xfrm>
                    <a:prstGeom prst="rect">
                      <a:avLst/>
                    </a:prstGeom>
                    <a:noFill/>
                    <a:ln w="9525">
                      <a:noFill/>
                      <a:miter lim="800000"/>
                      <a:headEnd/>
                      <a:tailEnd/>
                    </a:ln>
                  </pic:spPr>
                </pic:pic>
              </a:graphicData>
            </a:graphic>
          </wp:anchor>
        </w:drawing>
      </w:r>
    </w:p>
    <w:p w:rsidR="00A22D03" w:rsidRDefault="00A22D03" w:rsidP="00A22D03">
      <w:pPr>
        <w:jc w:val="center"/>
        <w:rPr>
          <w:b/>
          <w:sz w:val="28"/>
          <w:szCs w:val="28"/>
        </w:rPr>
      </w:pPr>
    </w:p>
    <w:p w:rsidR="00A22D03" w:rsidRDefault="00A22D03" w:rsidP="00A22D03">
      <w:pPr>
        <w:jc w:val="center"/>
        <w:rPr>
          <w:b/>
          <w:sz w:val="28"/>
          <w:szCs w:val="28"/>
        </w:rPr>
      </w:pPr>
    </w:p>
    <w:p w:rsidR="00A22D03" w:rsidRPr="00A22D03" w:rsidRDefault="00A22D03" w:rsidP="00A22D03">
      <w:pPr>
        <w:jc w:val="center"/>
        <w:rPr>
          <w:b/>
          <w:sz w:val="28"/>
          <w:szCs w:val="28"/>
        </w:rPr>
      </w:pPr>
      <w:r w:rsidRPr="00A22D03">
        <w:rPr>
          <w:b/>
          <w:sz w:val="28"/>
          <w:szCs w:val="28"/>
        </w:rPr>
        <w:t>КУМЕНСКАЯ РАЙОННАЯ ДУМА</w:t>
      </w:r>
    </w:p>
    <w:p w:rsidR="00A22D03" w:rsidRPr="00A22D03" w:rsidRDefault="00A22D03" w:rsidP="00A22D03">
      <w:pPr>
        <w:pStyle w:val="a3"/>
        <w:spacing w:after="360"/>
        <w:rPr>
          <w:szCs w:val="28"/>
        </w:rPr>
      </w:pPr>
      <w:r w:rsidRPr="00A22D03">
        <w:rPr>
          <w:szCs w:val="28"/>
        </w:rPr>
        <w:t>ШЕСТОГО СОЗЫВА</w:t>
      </w:r>
    </w:p>
    <w:p w:rsidR="00A22D03" w:rsidRPr="005261A2" w:rsidRDefault="00A22D03" w:rsidP="00A22D03">
      <w:pPr>
        <w:pStyle w:val="a3"/>
        <w:rPr>
          <w:sz w:val="32"/>
          <w:szCs w:val="32"/>
        </w:rPr>
      </w:pPr>
      <w:r w:rsidRPr="005261A2">
        <w:rPr>
          <w:sz w:val="32"/>
          <w:szCs w:val="32"/>
        </w:rPr>
        <w:t>РЕШЕНИЕ</w:t>
      </w:r>
    </w:p>
    <w:p w:rsidR="00A22D03" w:rsidRPr="005261A2" w:rsidRDefault="00A22D03" w:rsidP="00A22D03">
      <w:pPr>
        <w:pStyle w:val="a3"/>
        <w:jc w:val="left"/>
        <w:rPr>
          <w:b w:val="0"/>
        </w:rPr>
      </w:pPr>
    </w:p>
    <w:p w:rsidR="00A22D03" w:rsidRPr="005261A2" w:rsidRDefault="00A22D03" w:rsidP="00A22D03">
      <w:pPr>
        <w:pStyle w:val="a3"/>
        <w:rPr>
          <w:b w:val="0"/>
        </w:rPr>
      </w:pPr>
      <w:r>
        <w:rPr>
          <w:b w:val="0"/>
        </w:rPr>
        <w:t>от 23.04.2024</w:t>
      </w:r>
      <w:r w:rsidRPr="005261A2">
        <w:rPr>
          <w:b w:val="0"/>
        </w:rPr>
        <w:t xml:space="preserve">  №</w:t>
      </w:r>
      <w:r>
        <w:rPr>
          <w:b w:val="0"/>
        </w:rPr>
        <w:t xml:space="preserve"> 25/158</w:t>
      </w:r>
      <w:r w:rsidRPr="005261A2">
        <w:rPr>
          <w:b w:val="0"/>
        </w:rPr>
        <w:t xml:space="preserve"> </w:t>
      </w:r>
    </w:p>
    <w:p w:rsidR="00A22D03" w:rsidRPr="005261A2" w:rsidRDefault="00A22D03" w:rsidP="00A22D03">
      <w:pPr>
        <w:pStyle w:val="a3"/>
        <w:tabs>
          <w:tab w:val="left" w:pos="510"/>
        </w:tabs>
        <w:rPr>
          <w:b w:val="0"/>
        </w:rPr>
      </w:pPr>
      <w:r w:rsidRPr="005261A2">
        <w:rPr>
          <w:b w:val="0"/>
        </w:rPr>
        <w:t>пгт Кумены</w:t>
      </w:r>
    </w:p>
    <w:p w:rsidR="00A22D03" w:rsidRPr="005261A2" w:rsidRDefault="00A22D03" w:rsidP="00A22D03">
      <w:pPr>
        <w:pStyle w:val="a3"/>
        <w:tabs>
          <w:tab w:val="left" w:pos="510"/>
        </w:tabs>
        <w:jc w:val="left"/>
        <w:rPr>
          <w:b w:val="0"/>
        </w:rPr>
      </w:pPr>
    </w:p>
    <w:p w:rsidR="00A22D03" w:rsidRPr="00EE40BB" w:rsidRDefault="00A22D03" w:rsidP="00A22D03">
      <w:pPr>
        <w:pStyle w:val="a3"/>
      </w:pPr>
      <w:r w:rsidRPr="00EE40BB">
        <w:t xml:space="preserve">Об итогах социально-экономического развития </w:t>
      </w:r>
    </w:p>
    <w:p w:rsidR="00A22D03" w:rsidRPr="00EE40BB" w:rsidRDefault="00A22D03" w:rsidP="00A22D03">
      <w:pPr>
        <w:pStyle w:val="a3"/>
      </w:pPr>
      <w:r w:rsidRPr="00EE40BB">
        <w:t>Куменского района за 202</w:t>
      </w:r>
      <w:r>
        <w:t>3</w:t>
      </w:r>
      <w:r w:rsidRPr="00EE40BB">
        <w:t xml:space="preserve"> год</w:t>
      </w:r>
    </w:p>
    <w:p w:rsidR="00A22D03" w:rsidRPr="00EE40BB" w:rsidRDefault="00A22D03" w:rsidP="00A22D03">
      <w:pPr>
        <w:pStyle w:val="a3"/>
        <w:rPr>
          <w:b w:val="0"/>
        </w:rPr>
      </w:pPr>
    </w:p>
    <w:p w:rsidR="00A22D03" w:rsidRPr="00EE40BB" w:rsidRDefault="00A22D03" w:rsidP="00A22D03">
      <w:pPr>
        <w:tabs>
          <w:tab w:val="left" w:pos="720"/>
        </w:tabs>
        <w:jc w:val="both"/>
        <w:rPr>
          <w:sz w:val="28"/>
          <w:szCs w:val="28"/>
        </w:rPr>
      </w:pPr>
      <w:r w:rsidRPr="00EE40BB">
        <w:tab/>
      </w:r>
      <w:r w:rsidRPr="00EE40BB">
        <w:rPr>
          <w:sz w:val="28"/>
          <w:szCs w:val="28"/>
        </w:rPr>
        <w:t>В соответствии со статьей 23 Устава  муниципального образования Куменский муниципальный район Кировской области Куменская районная Дума  РЕШИЛА:</w:t>
      </w:r>
    </w:p>
    <w:p w:rsidR="00A22D03" w:rsidRPr="00EE40BB" w:rsidRDefault="00A22D03" w:rsidP="00A22D03">
      <w:pPr>
        <w:pStyle w:val="a3"/>
        <w:tabs>
          <w:tab w:val="left" w:pos="720"/>
        </w:tabs>
        <w:jc w:val="both"/>
        <w:rPr>
          <w:b w:val="0"/>
        </w:rPr>
      </w:pPr>
      <w:r w:rsidRPr="00EE40BB">
        <w:rPr>
          <w:szCs w:val="28"/>
        </w:rPr>
        <w:tab/>
      </w:r>
      <w:r w:rsidRPr="00EE40BB">
        <w:rPr>
          <w:b w:val="0"/>
          <w:szCs w:val="28"/>
        </w:rPr>
        <w:t>1. Информацию заведующего отделом экономики и прогнозирования администрации района</w:t>
      </w:r>
      <w:r w:rsidRPr="00EE40BB">
        <w:rPr>
          <w:b w:val="0"/>
        </w:rPr>
        <w:t xml:space="preserve"> Казаковцевой Е.А. об итогах социально-экономического развития Куменского района за 202</w:t>
      </w:r>
      <w:r>
        <w:rPr>
          <w:b w:val="0"/>
        </w:rPr>
        <w:t>3</w:t>
      </w:r>
      <w:r w:rsidRPr="00EE40BB">
        <w:rPr>
          <w:b w:val="0"/>
        </w:rPr>
        <w:t xml:space="preserve"> год принять к сведению.</w:t>
      </w:r>
    </w:p>
    <w:p w:rsidR="00A22D03" w:rsidRPr="00EE40BB" w:rsidRDefault="00A22D03" w:rsidP="00A22D03">
      <w:pPr>
        <w:pStyle w:val="a3"/>
        <w:tabs>
          <w:tab w:val="left" w:pos="720"/>
        </w:tabs>
        <w:jc w:val="both"/>
        <w:rPr>
          <w:b w:val="0"/>
        </w:rPr>
      </w:pPr>
      <w:r w:rsidRPr="00EE40BB">
        <w:rPr>
          <w:b w:val="0"/>
        </w:rPr>
        <w:tab/>
        <w:t>2. Отметить положительную динамику в развитии  Куменского района.</w:t>
      </w:r>
    </w:p>
    <w:p w:rsidR="00A22D03" w:rsidRPr="00166A90" w:rsidRDefault="00A22D03" w:rsidP="00A22D03">
      <w:pPr>
        <w:autoSpaceDE w:val="0"/>
        <w:autoSpaceDN w:val="0"/>
        <w:adjustRightInd w:val="0"/>
        <w:jc w:val="both"/>
        <w:rPr>
          <w:sz w:val="28"/>
          <w:szCs w:val="28"/>
        </w:rPr>
      </w:pPr>
      <w:r w:rsidRPr="00EE40BB">
        <w:rPr>
          <w:b/>
        </w:rPr>
        <w:tab/>
      </w:r>
      <w:r w:rsidRPr="00166A90">
        <w:rPr>
          <w:sz w:val="28"/>
          <w:szCs w:val="28"/>
        </w:rPr>
        <w:t>3. Настоящее решение вступает в силу в соответствии с действующим законодательством.</w:t>
      </w:r>
    </w:p>
    <w:p w:rsidR="00A22D03" w:rsidRPr="00EE40BB" w:rsidRDefault="00A22D03" w:rsidP="00A22D03">
      <w:pPr>
        <w:jc w:val="both"/>
      </w:pPr>
    </w:p>
    <w:p w:rsidR="00A22D03" w:rsidRPr="00EE40BB" w:rsidRDefault="00A22D03" w:rsidP="00A22D03">
      <w:pPr>
        <w:pStyle w:val="a3"/>
        <w:tabs>
          <w:tab w:val="left" w:pos="720"/>
        </w:tabs>
        <w:jc w:val="both"/>
        <w:rPr>
          <w:color w:val="FF0000"/>
          <w:szCs w:val="28"/>
        </w:rPr>
      </w:pPr>
    </w:p>
    <w:p w:rsidR="00A22D03" w:rsidRPr="00EE40BB" w:rsidRDefault="00A22D03" w:rsidP="00A22D03">
      <w:pPr>
        <w:pStyle w:val="a3"/>
        <w:jc w:val="both"/>
        <w:rPr>
          <w:b w:val="0"/>
          <w:szCs w:val="28"/>
        </w:rPr>
      </w:pPr>
      <w:r w:rsidRPr="00EE40BB">
        <w:rPr>
          <w:b w:val="0"/>
          <w:szCs w:val="28"/>
        </w:rPr>
        <w:t xml:space="preserve">Председатель   </w:t>
      </w:r>
    </w:p>
    <w:p w:rsidR="00A22D03" w:rsidRPr="00EE40BB" w:rsidRDefault="00A22D03" w:rsidP="00A22D03">
      <w:pPr>
        <w:jc w:val="both"/>
        <w:rPr>
          <w:color w:val="FF0000"/>
          <w:sz w:val="28"/>
          <w:szCs w:val="28"/>
        </w:rPr>
      </w:pPr>
      <w:r w:rsidRPr="00EE40BB">
        <w:rPr>
          <w:sz w:val="28"/>
          <w:szCs w:val="28"/>
        </w:rPr>
        <w:t>Куменской районной Думы</w:t>
      </w:r>
      <w:r>
        <w:rPr>
          <w:sz w:val="28"/>
          <w:szCs w:val="28"/>
        </w:rPr>
        <w:t xml:space="preserve">        </w:t>
      </w:r>
      <w:r w:rsidRPr="00EE40BB">
        <w:rPr>
          <w:sz w:val="28"/>
          <w:szCs w:val="28"/>
        </w:rPr>
        <w:t>А.А. Машковцева</w:t>
      </w:r>
    </w:p>
    <w:p w:rsidR="00A22D03" w:rsidRDefault="00A22D03" w:rsidP="00A22D03">
      <w:pPr>
        <w:pStyle w:val="a3"/>
        <w:jc w:val="both"/>
        <w:rPr>
          <w:b w:val="0"/>
          <w:szCs w:val="28"/>
        </w:rPr>
      </w:pPr>
    </w:p>
    <w:p w:rsidR="00A22D03" w:rsidRDefault="00A22D03" w:rsidP="00A22D03">
      <w:pPr>
        <w:pStyle w:val="a3"/>
        <w:jc w:val="both"/>
        <w:rPr>
          <w:b w:val="0"/>
          <w:szCs w:val="28"/>
        </w:rPr>
      </w:pPr>
      <w:r>
        <w:rPr>
          <w:b w:val="0"/>
          <w:szCs w:val="28"/>
        </w:rPr>
        <w:t>И.о. главы Куменского района   Н.В. Кислицын</w:t>
      </w:r>
    </w:p>
    <w:p w:rsidR="00A22D03" w:rsidRPr="00EE40BB" w:rsidRDefault="00A22D03" w:rsidP="00A22D03">
      <w:pPr>
        <w:pStyle w:val="a3"/>
        <w:jc w:val="both"/>
        <w:rPr>
          <w:b w:val="0"/>
          <w:szCs w:val="28"/>
        </w:rPr>
      </w:pPr>
    </w:p>
    <w:p w:rsidR="00A22D03" w:rsidRPr="00EE40BB" w:rsidRDefault="00A22D03" w:rsidP="00A22D03">
      <w:pPr>
        <w:pStyle w:val="a3"/>
        <w:ind w:firstLine="720"/>
        <w:jc w:val="both"/>
        <w:rPr>
          <w:b w:val="0"/>
          <w:szCs w:val="28"/>
        </w:rPr>
      </w:pPr>
    </w:p>
    <w:p w:rsidR="00A22D03" w:rsidRPr="00EE40BB" w:rsidRDefault="00A22D03" w:rsidP="00A22D03">
      <w:pPr>
        <w:jc w:val="both"/>
        <w:rPr>
          <w:color w:val="FF0000"/>
          <w:sz w:val="28"/>
          <w:szCs w:val="28"/>
        </w:rPr>
      </w:pPr>
    </w:p>
    <w:p w:rsidR="00A22D03" w:rsidRPr="00EE40BB" w:rsidRDefault="00A22D03" w:rsidP="00A22D03">
      <w:pPr>
        <w:jc w:val="both"/>
        <w:rPr>
          <w:color w:val="FF0000"/>
          <w:sz w:val="28"/>
          <w:szCs w:val="28"/>
        </w:rPr>
      </w:pPr>
    </w:p>
    <w:p w:rsidR="00A22D03" w:rsidRPr="00EE40BB" w:rsidRDefault="00A22D03" w:rsidP="00A22D03">
      <w:pPr>
        <w:jc w:val="both"/>
        <w:rPr>
          <w:color w:val="FF0000"/>
          <w:sz w:val="28"/>
          <w:szCs w:val="28"/>
        </w:rPr>
      </w:pPr>
    </w:p>
    <w:p w:rsidR="00A22D03" w:rsidRPr="00FE4A2A" w:rsidRDefault="00A22D03" w:rsidP="00A22D03">
      <w:pPr>
        <w:jc w:val="both"/>
        <w:rPr>
          <w:color w:val="FF0000"/>
          <w:sz w:val="28"/>
          <w:szCs w:val="28"/>
        </w:rPr>
      </w:pPr>
    </w:p>
    <w:p w:rsidR="00A22D03" w:rsidRPr="00FE4A2A" w:rsidRDefault="00A22D03" w:rsidP="00A22D03">
      <w:pPr>
        <w:jc w:val="both"/>
        <w:rPr>
          <w:color w:val="FF0000"/>
          <w:sz w:val="28"/>
          <w:szCs w:val="28"/>
        </w:rPr>
      </w:pPr>
    </w:p>
    <w:p w:rsidR="00A22D03" w:rsidRPr="00FE4A2A" w:rsidRDefault="00A22D03" w:rsidP="00A22D03">
      <w:pPr>
        <w:jc w:val="both"/>
        <w:rPr>
          <w:color w:val="FF0000"/>
          <w:sz w:val="28"/>
          <w:szCs w:val="28"/>
        </w:rPr>
      </w:pPr>
    </w:p>
    <w:p w:rsidR="00A22D03" w:rsidRPr="00FE4A2A" w:rsidRDefault="00A22D03" w:rsidP="00A22D03">
      <w:pPr>
        <w:jc w:val="both"/>
        <w:rPr>
          <w:color w:val="FF0000"/>
          <w:sz w:val="28"/>
          <w:szCs w:val="28"/>
        </w:rPr>
      </w:pPr>
    </w:p>
    <w:p w:rsidR="00A22D03" w:rsidRPr="00FE4A2A" w:rsidRDefault="00A22D03" w:rsidP="00A22D03">
      <w:pPr>
        <w:jc w:val="both"/>
        <w:rPr>
          <w:color w:val="FF0000"/>
          <w:sz w:val="28"/>
          <w:szCs w:val="28"/>
        </w:rPr>
      </w:pPr>
    </w:p>
    <w:p w:rsidR="00A22D03" w:rsidRPr="00FE4A2A" w:rsidRDefault="00A22D03" w:rsidP="00A22D03">
      <w:pPr>
        <w:jc w:val="both"/>
        <w:rPr>
          <w:color w:val="FF0000"/>
          <w:sz w:val="28"/>
          <w:szCs w:val="28"/>
        </w:rPr>
      </w:pPr>
    </w:p>
    <w:p w:rsidR="00A22D03" w:rsidRPr="00FE4A2A" w:rsidRDefault="00A22D03" w:rsidP="00A22D03">
      <w:pPr>
        <w:jc w:val="both"/>
        <w:rPr>
          <w:color w:val="FF0000"/>
          <w:sz w:val="28"/>
          <w:szCs w:val="28"/>
        </w:rPr>
      </w:pPr>
    </w:p>
    <w:p w:rsidR="00A22D03" w:rsidRDefault="00A22D03" w:rsidP="00A22D03">
      <w:pPr>
        <w:jc w:val="center"/>
        <w:rPr>
          <w:sz w:val="28"/>
          <w:szCs w:val="28"/>
        </w:rPr>
      </w:pPr>
      <w:r w:rsidRPr="001115D0">
        <w:rPr>
          <w:sz w:val="28"/>
          <w:szCs w:val="28"/>
        </w:rPr>
        <w:br w:type="page"/>
      </w:r>
      <w:r>
        <w:rPr>
          <w:sz w:val="28"/>
          <w:szCs w:val="28"/>
        </w:rPr>
        <w:lastRenderedPageBreak/>
        <w:tab/>
      </w:r>
      <w:r>
        <w:rPr>
          <w:sz w:val="28"/>
          <w:szCs w:val="28"/>
        </w:rPr>
        <w:tab/>
      </w:r>
      <w:r>
        <w:rPr>
          <w:sz w:val="28"/>
          <w:szCs w:val="28"/>
        </w:rPr>
        <w:tab/>
      </w:r>
      <w:r>
        <w:rPr>
          <w:sz w:val="28"/>
          <w:szCs w:val="28"/>
        </w:rPr>
        <w:tab/>
        <w:t xml:space="preserve">                    </w:t>
      </w:r>
    </w:p>
    <w:p w:rsidR="00A22D03" w:rsidRPr="00D15363" w:rsidRDefault="00A22D03" w:rsidP="00A22D03">
      <w:pPr>
        <w:jc w:val="center"/>
        <w:rPr>
          <w:b/>
          <w:sz w:val="28"/>
          <w:szCs w:val="28"/>
        </w:rPr>
      </w:pPr>
      <w:r w:rsidRPr="00D15363">
        <w:rPr>
          <w:b/>
          <w:sz w:val="28"/>
          <w:szCs w:val="28"/>
        </w:rPr>
        <w:t>ИТОГИ</w:t>
      </w:r>
    </w:p>
    <w:p w:rsidR="00A22D03" w:rsidRPr="00D15363" w:rsidRDefault="00A22D03" w:rsidP="00A22D03">
      <w:pPr>
        <w:jc w:val="center"/>
        <w:rPr>
          <w:b/>
          <w:sz w:val="28"/>
          <w:szCs w:val="28"/>
        </w:rPr>
      </w:pPr>
      <w:r w:rsidRPr="00D15363">
        <w:rPr>
          <w:b/>
          <w:sz w:val="28"/>
          <w:szCs w:val="28"/>
        </w:rPr>
        <w:t>социально-экономического  развития Куменского района</w:t>
      </w:r>
    </w:p>
    <w:p w:rsidR="00A22D03" w:rsidRPr="00D15363" w:rsidRDefault="00A22D03" w:rsidP="00A22D03">
      <w:pPr>
        <w:jc w:val="center"/>
        <w:rPr>
          <w:b/>
          <w:sz w:val="28"/>
          <w:szCs w:val="28"/>
        </w:rPr>
      </w:pPr>
      <w:r w:rsidRPr="00D15363">
        <w:rPr>
          <w:b/>
          <w:sz w:val="28"/>
          <w:szCs w:val="28"/>
        </w:rPr>
        <w:t>за 2023 год</w:t>
      </w:r>
    </w:p>
    <w:p w:rsidR="00A22D03" w:rsidRPr="00831648" w:rsidRDefault="00A22D03" w:rsidP="00A22D03">
      <w:pPr>
        <w:jc w:val="center"/>
        <w:rPr>
          <w:color w:val="FF0000"/>
          <w:sz w:val="28"/>
          <w:szCs w:val="28"/>
        </w:rPr>
      </w:pPr>
    </w:p>
    <w:p w:rsidR="00A22D03" w:rsidRPr="00EB58E2" w:rsidRDefault="00A22D03" w:rsidP="00A22D03">
      <w:pPr>
        <w:suppressAutoHyphens/>
        <w:ind w:firstLine="709"/>
        <w:jc w:val="both"/>
        <w:rPr>
          <w:sz w:val="28"/>
          <w:szCs w:val="28"/>
        </w:rPr>
      </w:pPr>
      <w:r w:rsidRPr="00640407">
        <w:rPr>
          <w:sz w:val="28"/>
          <w:szCs w:val="28"/>
        </w:rPr>
        <w:t>По итогам работы за 202</w:t>
      </w:r>
      <w:r>
        <w:rPr>
          <w:sz w:val="28"/>
          <w:szCs w:val="28"/>
        </w:rPr>
        <w:t>3</w:t>
      </w:r>
      <w:r w:rsidRPr="00640407">
        <w:rPr>
          <w:sz w:val="28"/>
          <w:szCs w:val="28"/>
        </w:rPr>
        <w:t xml:space="preserve"> год по Куменскому району наблюдается рост  оборота крупных и средних предприятий в текущих ценах,</w:t>
      </w:r>
      <w:r w:rsidRPr="00905E87">
        <w:rPr>
          <w:color w:val="FF0000"/>
          <w:sz w:val="28"/>
          <w:szCs w:val="28"/>
        </w:rPr>
        <w:t xml:space="preserve"> </w:t>
      </w:r>
      <w:r w:rsidRPr="004C1E04">
        <w:rPr>
          <w:sz w:val="28"/>
          <w:szCs w:val="28"/>
        </w:rPr>
        <w:t>оборота розничной торговли, оборота общественного питания,</w:t>
      </w:r>
      <w:r>
        <w:rPr>
          <w:sz w:val="28"/>
          <w:szCs w:val="28"/>
        </w:rPr>
        <w:t xml:space="preserve"> </w:t>
      </w:r>
      <w:r w:rsidRPr="00E51F90">
        <w:rPr>
          <w:sz w:val="28"/>
          <w:szCs w:val="28"/>
        </w:rPr>
        <w:t xml:space="preserve">среднемесячной заработной платы. </w:t>
      </w:r>
      <w:r w:rsidRPr="00831648">
        <w:rPr>
          <w:b/>
          <w:color w:val="FF0000"/>
          <w:szCs w:val="28"/>
        </w:rPr>
        <w:t xml:space="preserve"> </w:t>
      </w:r>
    </w:p>
    <w:p w:rsidR="00A22D03" w:rsidRPr="00554491" w:rsidRDefault="00A22D03" w:rsidP="00A22D03">
      <w:pPr>
        <w:pStyle w:val="af1"/>
        <w:ind w:firstLine="720"/>
        <w:jc w:val="both"/>
        <w:rPr>
          <w:b/>
        </w:rPr>
      </w:pPr>
      <w:r w:rsidRPr="008F2928">
        <w:t xml:space="preserve">По итогам работы за 2023 год  оборот предприятий и организаций по видам экономической деятельности по крупным и средним организациям района составил 8073,9 млн. руб., что составляет 101,3 % за аналогичный </w:t>
      </w:r>
      <w:r w:rsidRPr="00554491">
        <w:t>период прошлого года. Прирост составляет 105,5 млн.руб.</w:t>
      </w:r>
    </w:p>
    <w:p w:rsidR="00A22D03" w:rsidRPr="00503705" w:rsidRDefault="00A22D03" w:rsidP="00A22D03">
      <w:pPr>
        <w:pStyle w:val="af1"/>
        <w:ind w:firstLine="720"/>
        <w:jc w:val="both"/>
        <w:rPr>
          <w:b/>
        </w:rPr>
      </w:pPr>
      <w:r w:rsidRPr="00554491">
        <w:t xml:space="preserve">В отчетном периоде товаров собственного производства отгружено на </w:t>
      </w:r>
      <w:r w:rsidRPr="00503705">
        <w:t>сумму 6977,6 млн. руб., что выше уровня прошлого года на 1,4%.</w:t>
      </w:r>
    </w:p>
    <w:p w:rsidR="00A22D03" w:rsidRPr="004B5F63" w:rsidRDefault="00A22D03" w:rsidP="00A22D03">
      <w:pPr>
        <w:pStyle w:val="af1"/>
        <w:ind w:firstLine="720"/>
        <w:jc w:val="both"/>
        <w:rPr>
          <w:b/>
        </w:rPr>
      </w:pPr>
      <w:r w:rsidRPr="00503705">
        <w:t xml:space="preserve">За 2023 год оборот розничной торговли по кругу крупных и средних </w:t>
      </w:r>
      <w:r w:rsidRPr="004B5F63">
        <w:t xml:space="preserve">предприятий составил 1146,1 млн. руб. с темпом роста 105,2% к уровню прошлого года (2022 год – 1089,7 млн. руб).  </w:t>
      </w:r>
    </w:p>
    <w:p w:rsidR="00A22D03" w:rsidRPr="004B5F63" w:rsidRDefault="00A22D03" w:rsidP="00A22D03">
      <w:pPr>
        <w:pStyle w:val="af1"/>
        <w:ind w:firstLine="720"/>
        <w:jc w:val="both"/>
        <w:rPr>
          <w:b/>
        </w:rPr>
      </w:pPr>
      <w:r w:rsidRPr="004B5F63">
        <w:t xml:space="preserve">Оборот розничной торговли пищевыми продуктами составил 735,6 млн. рублей с удельным весом 64%. </w:t>
      </w:r>
    </w:p>
    <w:p w:rsidR="00A22D03" w:rsidRPr="00886475" w:rsidRDefault="00A22D03" w:rsidP="00A22D03">
      <w:pPr>
        <w:pStyle w:val="af1"/>
        <w:ind w:firstLine="720"/>
        <w:jc w:val="both"/>
        <w:rPr>
          <w:b/>
        </w:rPr>
      </w:pPr>
      <w:r w:rsidRPr="004B5F63">
        <w:t>Оборот общественного питания по кругу крупных и средних предприятий получен в сумме 35,8 млн. руб., что выше показателя 2022 года на 19</w:t>
      </w:r>
      <w:r w:rsidRPr="00886475">
        <w:t xml:space="preserve">,2 %. </w:t>
      </w:r>
    </w:p>
    <w:p w:rsidR="00A22D03" w:rsidRPr="004E7129" w:rsidRDefault="00A22D03" w:rsidP="00A22D03">
      <w:pPr>
        <w:pStyle w:val="a5"/>
        <w:suppressAutoHyphens/>
        <w:ind w:firstLine="720"/>
        <w:rPr>
          <w:szCs w:val="28"/>
        </w:rPr>
      </w:pPr>
      <w:r w:rsidRPr="004E7129">
        <w:rPr>
          <w:szCs w:val="28"/>
        </w:rPr>
        <w:t>Объем платных услуг, оказанных населению за 2023 год составляет 103,1% к аналогичному периоду прошлого года.</w:t>
      </w:r>
    </w:p>
    <w:p w:rsidR="00A22D03" w:rsidRPr="004E7129" w:rsidRDefault="00A22D03" w:rsidP="00A22D03">
      <w:pPr>
        <w:pStyle w:val="af1"/>
        <w:suppressAutoHyphens/>
        <w:ind w:firstLine="709"/>
        <w:jc w:val="both"/>
        <w:rPr>
          <w:b/>
        </w:rPr>
      </w:pPr>
      <w:r w:rsidRPr="004E7129">
        <w:t>За 2023 год  оборот  организаций сельского хозяйства  составил 3912 млн. руб. по крупным и средним предприятиям в действующих ценах, или 95,9 % к соответствующему уровню 2022 года.</w:t>
      </w:r>
    </w:p>
    <w:p w:rsidR="00A22D03" w:rsidRPr="00D124DE" w:rsidRDefault="00A22D03" w:rsidP="00A22D03">
      <w:pPr>
        <w:pStyle w:val="af1"/>
        <w:suppressAutoHyphens/>
        <w:ind w:firstLine="720"/>
        <w:jc w:val="both"/>
        <w:rPr>
          <w:b/>
        </w:rPr>
      </w:pPr>
      <w:r w:rsidRPr="00D124DE">
        <w:t>Удельный вес сельскохозяйственной продукции выразился 48,5 % в общем обороте организаций по видам экономической деятельности.</w:t>
      </w:r>
    </w:p>
    <w:p w:rsidR="00A22D03" w:rsidRPr="00452BE2" w:rsidRDefault="00A22D03" w:rsidP="00A22D03">
      <w:pPr>
        <w:pStyle w:val="af1"/>
        <w:tabs>
          <w:tab w:val="left" w:pos="709"/>
        </w:tabs>
        <w:suppressAutoHyphens/>
        <w:ind w:firstLine="709"/>
        <w:jc w:val="both"/>
        <w:rPr>
          <w:b/>
        </w:rPr>
      </w:pPr>
      <w:r w:rsidRPr="00D124DE">
        <w:t xml:space="preserve">Важнейшим условием развития сельского хозяйства района является увеличение объемов производства продукции, посевных площадей, </w:t>
      </w:r>
      <w:r w:rsidRPr="00452BE2">
        <w:t>сохранение почвенного плодородия, увеличение поголовья скота, снижение себестоимости.</w:t>
      </w:r>
    </w:p>
    <w:p w:rsidR="00A22D03" w:rsidRPr="00452BE2" w:rsidRDefault="00A22D03" w:rsidP="00A22D03">
      <w:pPr>
        <w:pStyle w:val="af1"/>
        <w:tabs>
          <w:tab w:val="left" w:pos="709"/>
        </w:tabs>
        <w:suppressAutoHyphens/>
        <w:ind w:firstLine="709"/>
        <w:jc w:val="both"/>
        <w:rPr>
          <w:b/>
        </w:rPr>
      </w:pPr>
      <w:r w:rsidRPr="00452BE2">
        <w:t xml:space="preserve">Всего сельхозпредприятиями посеяно 29737 га яровых культур (101,5 % к плану), в том числе яровые зерновые культуры посеяны на площади 21433 га, 2590 га посеяно рапса, 600 га кукурузы, однолетних трав 4965 га. Посеяно  многолетних трав 7311 га или 11,4 % к площади пашни. Многолетние травы прошлых лет занимают 26484 га. Всего площадь посевов в 2023 году составила 61398 га. Было высеяно 7716 тонн семян зерновых культур, из них 93 % кондиционных по качеству. </w:t>
      </w:r>
    </w:p>
    <w:p w:rsidR="00A22D03" w:rsidRPr="00452BE2" w:rsidRDefault="00A22D03" w:rsidP="00A22D03">
      <w:pPr>
        <w:pStyle w:val="af1"/>
        <w:tabs>
          <w:tab w:val="left" w:pos="709"/>
        </w:tabs>
        <w:suppressAutoHyphens/>
        <w:ind w:firstLine="709"/>
        <w:jc w:val="both"/>
        <w:rPr>
          <w:b/>
        </w:rPr>
      </w:pPr>
      <w:r w:rsidRPr="00452BE2">
        <w:t xml:space="preserve">По итогам достигнуты хорошие результаты. Хороший урожай зерна обусловлен в первую очередь благоприятными погодными условиями сельскохозяйственного сезона 2023 года, а также эффективностью применения удобрений. </w:t>
      </w:r>
    </w:p>
    <w:p w:rsidR="00A22D03" w:rsidRPr="00452BE2" w:rsidRDefault="00A22D03" w:rsidP="00A22D03">
      <w:pPr>
        <w:pStyle w:val="af1"/>
        <w:tabs>
          <w:tab w:val="left" w:pos="709"/>
        </w:tabs>
        <w:suppressAutoHyphens/>
        <w:ind w:firstLine="709"/>
        <w:jc w:val="both"/>
        <w:rPr>
          <w:b/>
        </w:rPr>
      </w:pPr>
      <w:r w:rsidRPr="00452BE2">
        <w:lastRenderedPageBreak/>
        <w:t>Валовый сбор зерна составил 83008 тонн в бункерном весе с площади 24922 га, при урожайности 33,3 ц/га. Наибольшую урожайность по сельхозпредприятиям района получили: ЗАО племзавод "Октябрьский" 41,0 ц/га, АО "Красное Знамя" 38,0 ц/га и СПК "Красный Октябрь" 33,3 ц/га.</w:t>
      </w:r>
    </w:p>
    <w:p w:rsidR="00A22D03" w:rsidRPr="00452BE2" w:rsidRDefault="00A22D03" w:rsidP="00A22D03">
      <w:pPr>
        <w:pStyle w:val="af1"/>
        <w:tabs>
          <w:tab w:val="left" w:pos="709"/>
        </w:tabs>
        <w:suppressAutoHyphens/>
        <w:ind w:firstLine="709"/>
        <w:jc w:val="both"/>
        <w:rPr>
          <w:b/>
        </w:rPr>
      </w:pPr>
      <w:r w:rsidRPr="00452BE2">
        <w:t>Рефакция по зерновым и зернобобовым составила 10,6 %.</w:t>
      </w:r>
    </w:p>
    <w:p w:rsidR="00A22D03" w:rsidRPr="00452BE2" w:rsidRDefault="00A22D03" w:rsidP="00A22D03">
      <w:pPr>
        <w:pStyle w:val="af1"/>
        <w:tabs>
          <w:tab w:val="left" w:pos="709"/>
        </w:tabs>
        <w:suppressAutoHyphens/>
        <w:ind w:firstLine="709"/>
        <w:jc w:val="both"/>
        <w:rPr>
          <w:b/>
        </w:rPr>
      </w:pPr>
      <w:r w:rsidRPr="00452BE2">
        <w:t>Производственная себестоимость 1 центнера зерна по району 1036 рублей, при цене реализации 984 руб/ц, процент рентабельности составил - 2,1%. В полном объеме засыпаны семена переходящего фонда озимой ржи и яровых зерновых культур. Элитных семян засыпано 17 %. Засыпано фуража на нужды животноводства 45871 тонну.</w:t>
      </w:r>
    </w:p>
    <w:p w:rsidR="00A22D03" w:rsidRPr="006E021A" w:rsidRDefault="00A22D03" w:rsidP="00A22D03">
      <w:pPr>
        <w:pStyle w:val="af1"/>
        <w:tabs>
          <w:tab w:val="left" w:pos="709"/>
        </w:tabs>
        <w:suppressAutoHyphens/>
        <w:ind w:firstLine="709"/>
        <w:jc w:val="both"/>
        <w:rPr>
          <w:b/>
        </w:rPr>
      </w:pPr>
      <w:r w:rsidRPr="00452BE2">
        <w:t xml:space="preserve">Уборка рапса проведена на площади 2590 га. Намолочено рапса 4852 тонны при средней урожайности 18,7 ц/га. Выращиванием рапса в районе </w:t>
      </w:r>
      <w:r w:rsidRPr="006E021A">
        <w:t>занимается АО "Красное Знамя".</w:t>
      </w:r>
    </w:p>
    <w:p w:rsidR="00A22D03" w:rsidRPr="006E021A" w:rsidRDefault="00A22D03" w:rsidP="00A22D03">
      <w:pPr>
        <w:pStyle w:val="af1"/>
        <w:suppressAutoHyphens/>
        <w:ind w:firstLine="720"/>
        <w:jc w:val="both"/>
        <w:rPr>
          <w:b/>
          <w:highlight w:val="red"/>
        </w:rPr>
      </w:pPr>
      <w:r w:rsidRPr="006E021A">
        <w:t>По состоянию на 01 января 2024 года в сельхозпредприятиях района и структурных подразделениях  поголовье крупного рогатого скота  составило 25258 голов, что выше уровня прошлого года на 448 голов, темп роста к аналогичному периоду прошлого года – 101,8 %.  В том числе поголовье коров 9318 голов, что выше уровня прошлого года на 440 голов.</w:t>
      </w:r>
      <w:r w:rsidRPr="006E021A">
        <w:rPr>
          <w:highlight w:val="red"/>
        </w:rPr>
        <w:t xml:space="preserve"> </w:t>
      </w:r>
    </w:p>
    <w:p w:rsidR="00A22D03" w:rsidRPr="006E021A" w:rsidRDefault="00A22D03" w:rsidP="00A22D03">
      <w:pPr>
        <w:pStyle w:val="af1"/>
        <w:suppressAutoHyphens/>
        <w:ind w:firstLine="720"/>
        <w:jc w:val="both"/>
        <w:rPr>
          <w:b/>
          <w:highlight w:val="red"/>
        </w:rPr>
      </w:pPr>
      <w:r w:rsidRPr="006E021A">
        <w:t xml:space="preserve">По 6 сельхозпредприятиям района поголовье крупного рогатого скота увеличилось на 348 голов и составляет 24901 голову, в том числе коров 8945 голов или 105,0 % к уровню прошлого года. </w:t>
      </w:r>
    </w:p>
    <w:p w:rsidR="00A22D03" w:rsidRPr="006E021A" w:rsidRDefault="00A22D03" w:rsidP="00A22D03">
      <w:pPr>
        <w:pStyle w:val="af1"/>
        <w:suppressAutoHyphens/>
        <w:ind w:firstLine="720"/>
        <w:jc w:val="both"/>
        <w:rPr>
          <w:b/>
          <w:highlight w:val="red"/>
        </w:rPr>
      </w:pPr>
      <w:r w:rsidRPr="006E021A">
        <w:t>В АО «Красное Знамя» на 1 января поголовье коз составляет 3293 головы из них 1441 голова дойных. Валовой надой козьего молока составил 4294 ц, на 1 козу 310 кг. Получено козлят 1669 голов (за 2022 год – 2691 голова).</w:t>
      </w:r>
    </w:p>
    <w:p w:rsidR="00A22D03" w:rsidRPr="006E021A" w:rsidRDefault="00A22D03" w:rsidP="00A22D03">
      <w:pPr>
        <w:pStyle w:val="af1"/>
        <w:suppressAutoHyphens/>
        <w:ind w:firstLine="720"/>
        <w:jc w:val="both"/>
        <w:rPr>
          <w:b/>
        </w:rPr>
      </w:pPr>
      <w:r w:rsidRPr="006E021A">
        <w:t>За 2023 год в хозяйствах района снизилось на 67,5 % поголовье свиней  и составило 1087 голов.</w:t>
      </w:r>
    </w:p>
    <w:p w:rsidR="00A22D03" w:rsidRPr="006E021A" w:rsidRDefault="00A22D03" w:rsidP="00A22D03">
      <w:pPr>
        <w:pStyle w:val="af1"/>
        <w:suppressAutoHyphens/>
        <w:ind w:firstLine="720"/>
        <w:jc w:val="both"/>
        <w:rPr>
          <w:b/>
        </w:rPr>
      </w:pPr>
      <w:r w:rsidRPr="006E021A">
        <w:t>За 2023 год в районе реализовано на убой скота в живом весе 4965,6 тонны, что составило 100,1 % к аналогичному периоду 2022 года, в том числе КРС 4371,5 тонны – 104,1 %, свиней  574,5 тонны или 75,9 % к аналогичному периоду 2021 года.</w:t>
      </w:r>
    </w:p>
    <w:p w:rsidR="00A22D03" w:rsidRPr="009856E0" w:rsidRDefault="00A22D03" w:rsidP="00A22D03">
      <w:pPr>
        <w:suppressAutoHyphens/>
        <w:ind w:firstLine="720"/>
        <w:jc w:val="both"/>
        <w:rPr>
          <w:sz w:val="28"/>
          <w:szCs w:val="28"/>
          <w:highlight w:val="red"/>
        </w:rPr>
      </w:pPr>
      <w:r>
        <w:rPr>
          <w:sz w:val="28"/>
          <w:szCs w:val="28"/>
        </w:rPr>
        <w:t>За 2023</w:t>
      </w:r>
      <w:r w:rsidRPr="009856E0">
        <w:rPr>
          <w:sz w:val="28"/>
          <w:szCs w:val="28"/>
        </w:rPr>
        <w:t xml:space="preserve"> год валовой надой сельхозпредприятий района и структурных подразделений пригородных хозяйств составил </w:t>
      </w:r>
      <w:r>
        <w:rPr>
          <w:sz w:val="28"/>
          <w:szCs w:val="28"/>
        </w:rPr>
        <w:t>93885,1</w:t>
      </w:r>
      <w:r w:rsidRPr="009856E0">
        <w:rPr>
          <w:sz w:val="28"/>
          <w:szCs w:val="28"/>
        </w:rPr>
        <w:t xml:space="preserve"> тонны, что на </w:t>
      </w:r>
      <w:r>
        <w:rPr>
          <w:sz w:val="28"/>
          <w:szCs w:val="28"/>
        </w:rPr>
        <w:t>7565,9</w:t>
      </w:r>
      <w:r w:rsidRPr="009856E0">
        <w:rPr>
          <w:sz w:val="28"/>
          <w:szCs w:val="28"/>
        </w:rPr>
        <w:t xml:space="preserve"> тонны больше  уровня  прошлого года или + </w:t>
      </w:r>
      <w:r>
        <w:rPr>
          <w:sz w:val="28"/>
          <w:szCs w:val="28"/>
        </w:rPr>
        <w:t>8,8</w:t>
      </w:r>
      <w:r w:rsidRPr="009856E0">
        <w:rPr>
          <w:sz w:val="28"/>
          <w:szCs w:val="28"/>
        </w:rPr>
        <w:t xml:space="preserve"> %.  Надой на корову составил </w:t>
      </w:r>
      <w:r>
        <w:rPr>
          <w:sz w:val="28"/>
          <w:szCs w:val="28"/>
        </w:rPr>
        <w:t>10116</w:t>
      </w:r>
      <w:r w:rsidRPr="009856E0">
        <w:rPr>
          <w:sz w:val="28"/>
          <w:szCs w:val="28"/>
        </w:rPr>
        <w:t xml:space="preserve"> кг.</w:t>
      </w:r>
    </w:p>
    <w:p w:rsidR="00A22D03" w:rsidRPr="001C57B9" w:rsidRDefault="00A22D03" w:rsidP="00A22D03">
      <w:pPr>
        <w:suppressAutoHyphens/>
        <w:ind w:firstLine="720"/>
        <w:jc w:val="both"/>
        <w:rPr>
          <w:sz w:val="28"/>
          <w:szCs w:val="28"/>
          <w:highlight w:val="red"/>
        </w:rPr>
      </w:pPr>
      <w:r w:rsidRPr="001C57B9">
        <w:rPr>
          <w:sz w:val="28"/>
          <w:szCs w:val="28"/>
        </w:rPr>
        <w:t>По 6 сельхозпредприятиям района за 202</w:t>
      </w:r>
      <w:r>
        <w:rPr>
          <w:sz w:val="28"/>
          <w:szCs w:val="28"/>
        </w:rPr>
        <w:t>3</w:t>
      </w:r>
      <w:r w:rsidRPr="001C57B9">
        <w:rPr>
          <w:sz w:val="28"/>
          <w:szCs w:val="28"/>
        </w:rPr>
        <w:t xml:space="preserve"> год валовой надой составил </w:t>
      </w:r>
      <w:r>
        <w:rPr>
          <w:sz w:val="28"/>
          <w:szCs w:val="28"/>
        </w:rPr>
        <w:t>92795</w:t>
      </w:r>
      <w:r w:rsidRPr="001C57B9">
        <w:rPr>
          <w:sz w:val="28"/>
          <w:szCs w:val="28"/>
        </w:rPr>
        <w:t xml:space="preserve"> тонны, что составляет 10</w:t>
      </w:r>
      <w:r>
        <w:rPr>
          <w:sz w:val="28"/>
          <w:szCs w:val="28"/>
        </w:rPr>
        <w:t>7,8</w:t>
      </w:r>
      <w:r w:rsidRPr="001C57B9">
        <w:rPr>
          <w:sz w:val="28"/>
          <w:szCs w:val="28"/>
        </w:rPr>
        <w:t xml:space="preserve"> % к уровню прошлого года.  Надой на корову составил 10</w:t>
      </w:r>
      <w:r>
        <w:rPr>
          <w:sz w:val="28"/>
          <w:szCs w:val="28"/>
        </w:rPr>
        <w:t>559</w:t>
      </w:r>
      <w:r w:rsidRPr="001C57B9">
        <w:rPr>
          <w:sz w:val="28"/>
          <w:szCs w:val="28"/>
        </w:rPr>
        <w:t xml:space="preserve"> кг или + 9</w:t>
      </w:r>
      <w:r>
        <w:rPr>
          <w:sz w:val="28"/>
          <w:szCs w:val="28"/>
        </w:rPr>
        <w:t>8</w:t>
      </w:r>
      <w:r w:rsidRPr="001C57B9">
        <w:rPr>
          <w:sz w:val="28"/>
          <w:szCs w:val="28"/>
        </w:rPr>
        <w:t xml:space="preserve"> кг к уровню прошлого года, областной показатель 8</w:t>
      </w:r>
      <w:r>
        <w:rPr>
          <w:sz w:val="28"/>
          <w:szCs w:val="28"/>
        </w:rPr>
        <w:t>570</w:t>
      </w:r>
      <w:r w:rsidRPr="001C57B9">
        <w:rPr>
          <w:sz w:val="28"/>
          <w:szCs w:val="28"/>
        </w:rPr>
        <w:t xml:space="preserve"> кг. Наиболее высокий показатель по надою молока получил ЗАО ПЗ "Октябрьский" 11</w:t>
      </w:r>
      <w:r>
        <w:rPr>
          <w:sz w:val="28"/>
          <w:szCs w:val="28"/>
        </w:rPr>
        <w:t>622</w:t>
      </w:r>
      <w:r w:rsidRPr="001C57B9">
        <w:rPr>
          <w:sz w:val="28"/>
          <w:szCs w:val="28"/>
        </w:rPr>
        <w:t xml:space="preserve"> кг (</w:t>
      </w:r>
      <w:r>
        <w:rPr>
          <w:sz w:val="28"/>
          <w:szCs w:val="28"/>
        </w:rPr>
        <w:t>-158</w:t>
      </w:r>
      <w:r w:rsidRPr="001C57B9">
        <w:rPr>
          <w:sz w:val="28"/>
          <w:szCs w:val="28"/>
        </w:rPr>
        <w:t xml:space="preserve"> кг), АО "Красное Знамя" 11</w:t>
      </w:r>
      <w:r>
        <w:rPr>
          <w:sz w:val="28"/>
          <w:szCs w:val="28"/>
        </w:rPr>
        <w:t>159</w:t>
      </w:r>
      <w:r w:rsidRPr="001C57B9">
        <w:rPr>
          <w:sz w:val="28"/>
          <w:szCs w:val="28"/>
        </w:rPr>
        <w:t xml:space="preserve"> кг (</w:t>
      </w:r>
      <w:r>
        <w:rPr>
          <w:sz w:val="28"/>
          <w:szCs w:val="28"/>
        </w:rPr>
        <w:t>+109</w:t>
      </w:r>
      <w:r w:rsidRPr="001C57B9">
        <w:rPr>
          <w:sz w:val="28"/>
          <w:szCs w:val="28"/>
        </w:rPr>
        <w:t xml:space="preserve"> кг), </w:t>
      </w:r>
      <w:r>
        <w:rPr>
          <w:sz w:val="28"/>
          <w:szCs w:val="28"/>
        </w:rPr>
        <w:t>СПК "Березниковский"</w:t>
      </w:r>
      <w:r w:rsidRPr="001C57B9">
        <w:rPr>
          <w:sz w:val="28"/>
          <w:szCs w:val="28"/>
        </w:rPr>
        <w:t xml:space="preserve"> 10</w:t>
      </w:r>
      <w:r>
        <w:rPr>
          <w:sz w:val="28"/>
          <w:szCs w:val="28"/>
        </w:rPr>
        <w:t>612</w:t>
      </w:r>
      <w:r w:rsidRPr="001C57B9">
        <w:rPr>
          <w:sz w:val="28"/>
          <w:szCs w:val="28"/>
        </w:rPr>
        <w:t xml:space="preserve"> кг (+2</w:t>
      </w:r>
      <w:r>
        <w:rPr>
          <w:sz w:val="28"/>
          <w:szCs w:val="28"/>
        </w:rPr>
        <w:t>29</w:t>
      </w:r>
      <w:r w:rsidRPr="001C57B9">
        <w:rPr>
          <w:sz w:val="28"/>
          <w:szCs w:val="28"/>
        </w:rPr>
        <w:t xml:space="preserve"> кг), СПК "Знамя Ленина" 9</w:t>
      </w:r>
      <w:r>
        <w:rPr>
          <w:sz w:val="28"/>
          <w:szCs w:val="28"/>
        </w:rPr>
        <w:t>404</w:t>
      </w:r>
      <w:r w:rsidRPr="001C57B9">
        <w:rPr>
          <w:sz w:val="28"/>
          <w:szCs w:val="28"/>
        </w:rPr>
        <w:t xml:space="preserve"> кг (+</w:t>
      </w:r>
      <w:r>
        <w:rPr>
          <w:sz w:val="28"/>
          <w:szCs w:val="28"/>
        </w:rPr>
        <w:t>33</w:t>
      </w:r>
      <w:r w:rsidRPr="001C57B9">
        <w:rPr>
          <w:sz w:val="28"/>
          <w:szCs w:val="28"/>
        </w:rPr>
        <w:t xml:space="preserve"> кг), ООО "Верхобыстрица" </w:t>
      </w:r>
      <w:r>
        <w:rPr>
          <w:sz w:val="28"/>
          <w:szCs w:val="28"/>
        </w:rPr>
        <w:t>8007</w:t>
      </w:r>
      <w:r w:rsidRPr="001C57B9">
        <w:rPr>
          <w:sz w:val="28"/>
          <w:szCs w:val="28"/>
        </w:rPr>
        <w:t xml:space="preserve"> кг (</w:t>
      </w:r>
      <w:r>
        <w:rPr>
          <w:sz w:val="28"/>
          <w:szCs w:val="28"/>
        </w:rPr>
        <w:t>-346</w:t>
      </w:r>
      <w:r w:rsidRPr="001C57B9">
        <w:rPr>
          <w:sz w:val="28"/>
          <w:szCs w:val="28"/>
        </w:rPr>
        <w:t xml:space="preserve"> кг). Произошло </w:t>
      </w:r>
      <w:r>
        <w:rPr>
          <w:sz w:val="28"/>
          <w:szCs w:val="28"/>
        </w:rPr>
        <w:t>повышение</w:t>
      </w:r>
      <w:r w:rsidRPr="001C57B9">
        <w:rPr>
          <w:sz w:val="28"/>
          <w:szCs w:val="28"/>
        </w:rPr>
        <w:t xml:space="preserve"> в СПК "Красный Октябрь" 8</w:t>
      </w:r>
      <w:r>
        <w:rPr>
          <w:sz w:val="28"/>
          <w:szCs w:val="28"/>
        </w:rPr>
        <w:t>509</w:t>
      </w:r>
      <w:r w:rsidRPr="001C57B9">
        <w:rPr>
          <w:sz w:val="28"/>
          <w:szCs w:val="28"/>
        </w:rPr>
        <w:t xml:space="preserve"> кг (</w:t>
      </w:r>
      <w:r>
        <w:rPr>
          <w:sz w:val="28"/>
          <w:szCs w:val="28"/>
        </w:rPr>
        <w:t>+210</w:t>
      </w:r>
      <w:r w:rsidRPr="001C57B9">
        <w:rPr>
          <w:sz w:val="28"/>
          <w:szCs w:val="28"/>
        </w:rPr>
        <w:t xml:space="preserve"> кг).</w:t>
      </w:r>
    </w:p>
    <w:p w:rsidR="00A22D03" w:rsidRPr="00A22D03" w:rsidRDefault="00A22D03" w:rsidP="00A22D03">
      <w:pPr>
        <w:pStyle w:val="21"/>
        <w:tabs>
          <w:tab w:val="left" w:pos="9781"/>
        </w:tabs>
        <w:suppressAutoHyphens/>
        <w:spacing w:after="0" w:line="240" w:lineRule="auto"/>
        <w:ind w:firstLine="709"/>
        <w:rPr>
          <w:sz w:val="28"/>
          <w:szCs w:val="28"/>
          <w:highlight w:val="red"/>
        </w:rPr>
      </w:pPr>
      <w:r w:rsidRPr="00A22D03">
        <w:rPr>
          <w:sz w:val="28"/>
          <w:szCs w:val="28"/>
        </w:rPr>
        <w:t xml:space="preserve">Все предприятия района активно участвуют во всех мероприятиях по реализации всех программ. За 2023 год сельскохозяйственными </w:t>
      </w:r>
      <w:r w:rsidRPr="00A22D03">
        <w:rPr>
          <w:sz w:val="28"/>
          <w:szCs w:val="28"/>
        </w:rPr>
        <w:lastRenderedPageBreak/>
        <w:t>предприятиями всех форм собственности получено средств господдержки из бюджетов всех уровней в сумме 291,5 млн. руб., это на 92,6 млн.руб. ниже уровня прошлого года.</w:t>
      </w:r>
    </w:p>
    <w:p w:rsidR="00A22D03" w:rsidRPr="00A22D03" w:rsidRDefault="00A22D03" w:rsidP="00A22D03">
      <w:pPr>
        <w:suppressAutoHyphens/>
        <w:ind w:firstLine="709"/>
        <w:jc w:val="both"/>
        <w:rPr>
          <w:sz w:val="28"/>
          <w:szCs w:val="28"/>
        </w:rPr>
      </w:pPr>
      <w:r w:rsidRPr="00A22D03">
        <w:rPr>
          <w:sz w:val="28"/>
          <w:szCs w:val="28"/>
        </w:rPr>
        <w:t xml:space="preserve">Выручка от реализации работ и услуг за 2023 год составила в сумме 3964,8 млн.рублей, что ниже уровня 2022 года на 155,4 млн.рублей. Все хозяйства получили прибыль, которая составила 589,8 млн. рублей, результат ниже уровня прошлого года на 462,1 млн. рублей. </w:t>
      </w:r>
    </w:p>
    <w:p w:rsidR="00A22D03" w:rsidRPr="00A22D03" w:rsidRDefault="00A22D03" w:rsidP="00A22D03">
      <w:pPr>
        <w:suppressAutoHyphens/>
        <w:ind w:firstLine="709"/>
        <w:jc w:val="both"/>
        <w:rPr>
          <w:sz w:val="28"/>
          <w:szCs w:val="28"/>
          <w:highlight w:val="red"/>
        </w:rPr>
      </w:pPr>
      <w:r w:rsidRPr="00A22D03">
        <w:rPr>
          <w:sz w:val="28"/>
          <w:szCs w:val="28"/>
        </w:rPr>
        <w:t>Уровень рентабельности по хозяйствам района за 2023 год составил 17,0%, за аналогичный период прошлого года рентабельность составляла 33,8%. Наибольшую рентабельность по окончанию финансового года имеют  ООО "Верхобыстрица" 28,0 % и ЗАО ПЗ "Октябрьский" 22,0 %.</w:t>
      </w:r>
    </w:p>
    <w:p w:rsidR="00A22D03" w:rsidRPr="00A22D03" w:rsidRDefault="00A22D03" w:rsidP="00A22D03">
      <w:pPr>
        <w:pStyle w:val="21"/>
        <w:tabs>
          <w:tab w:val="left" w:pos="9781"/>
        </w:tabs>
        <w:suppressAutoHyphens/>
        <w:spacing w:after="0" w:line="240" w:lineRule="auto"/>
        <w:ind w:firstLine="709"/>
        <w:rPr>
          <w:sz w:val="28"/>
          <w:szCs w:val="28"/>
        </w:rPr>
      </w:pPr>
      <w:r w:rsidRPr="00A22D03">
        <w:rPr>
          <w:sz w:val="28"/>
          <w:szCs w:val="28"/>
        </w:rPr>
        <w:t>За 2023 год объем инвестиций (в основной капитал) за счет источников финансирования по крупным и средним предприятиям составил 1528,3 млн. руб., что ниже уровня прошлого года на 456,3 млн. руб. В структуре инвестиций наибольший удельный вес занимают машины и оборудование  – 43,5 %; прочие – 27,7 %; здания и сооружения – 25,8 %.</w:t>
      </w:r>
    </w:p>
    <w:p w:rsidR="00A22D03" w:rsidRPr="00A22D03" w:rsidRDefault="00A22D03" w:rsidP="00A22D03">
      <w:pPr>
        <w:suppressAutoHyphens/>
        <w:ind w:firstLine="709"/>
        <w:jc w:val="both"/>
        <w:rPr>
          <w:sz w:val="28"/>
          <w:szCs w:val="28"/>
        </w:rPr>
      </w:pPr>
      <w:r w:rsidRPr="00A22D03">
        <w:rPr>
          <w:sz w:val="28"/>
          <w:szCs w:val="28"/>
        </w:rPr>
        <w:t>На сельское хозяйство приходится 1273,9 млн. руб. или 83,3% от общего объема инвестиций, обрабатывающие производства – 79,7 млн.руб. или 5,2%, здравоохранение и предоставление социальных услуг 108,3 млн.руб. или 7 %; прочие – 66,4 млн. руб. или  4,5%</w:t>
      </w:r>
    </w:p>
    <w:p w:rsidR="00A22D03" w:rsidRPr="00A22D03" w:rsidRDefault="00A22D03" w:rsidP="00A22D03">
      <w:pPr>
        <w:pStyle w:val="21"/>
        <w:tabs>
          <w:tab w:val="left" w:pos="9781"/>
        </w:tabs>
        <w:spacing w:after="0" w:line="240" w:lineRule="auto"/>
        <w:ind w:right="-30"/>
        <w:rPr>
          <w:sz w:val="28"/>
          <w:szCs w:val="28"/>
        </w:rPr>
      </w:pPr>
      <w:r w:rsidRPr="00A22D03">
        <w:rPr>
          <w:sz w:val="28"/>
          <w:szCs w:val="28"/>
        </w:rPr>
        <w:t xml:space="preserve">         Инвестиции в основной капитал, осуществленные предприятиями за счет собственных источников составляют 1192,5 млн. руб.(78%). За счет привлеченных средств 335,8 млн. руб. (22% общего объема инвестиций).</w:t>
      </w:r>
    </w:p>
    <w:p w:rsidR="00A22D03" w:rsidRPr="00A22D03" w:rsidRDefault="00A22D03" w:rsidP="00A22D03">
      <w:pPr>
        <w:tabs>
          <w:tab w:val="left" w:pos="5250"/>
        </w:tabs>
        <w:ind w:firstLine="567"/>
        <w:jc w:val="both"/>
        <w:rPr>
          <w:sz w:val="28"/>
          <w:szCs w:val="28"/>
        </w:rPr>
      </w:pPr>
      <w:r w:rsidRPr="00A22D03">
        <w:rPr>
          <w:sz w:val="28"/>
          <w:szCs w:val="28"/>
        </w:rPr>
        <w:t xml:space="preserve">По результатам работы предприятий района за 2023 год получен сальдированный финансовый результат по крупным и средним организациям 889,6 млн.руб., что ниже уровня прошлого года на 28,1%, или 348 млн.руб.  (за 2022 год – 1237,6 млн.руб.). За анализируемый период прибыль прибыльных организаций по крупным и средним организациям составила 889,6 млн.руб., что на 28,1% ниже уровня прошлого года (2022  год – 1237,6 млн.руб.). Основная прибыль получена от деятельности сельхозпредприятий. Удельный вес прибыльных организаций в общем числе организаций по крупным и средним организациям на 01.01.2024 года составил 100%. Убыточных среди крупных и средних предприятий по итогам работы 2023 года нет. </w:t>
      </w:r>
    </w:p>
    <w:p w:rsidR="00A22D03" w:rsidRPr="00A22D03" w:rsidRDefault="00A22D03" w:rsidP="00A22D03">
      <w:pPr>
        <w:pStyle w:val="21"/>
        <w:tabs>
          <w:tab w:val="left" w:pos="9781"/>
        </w:tabs>
        <w:spacing w:after="0" w:line="240" w:lineRule="auto"/>
        <w:ind w:right="-30"/>
        <w:rPr>
          <w:sz w:val="28"/>
          <w:szCs w:val="28"/>
        </w:rPr>
      </w:pPr>
      <w:r w:rsidRPr="00A22D03">
        <w:rPr>
          <w:sz w:val="28"/>
          <w:szCs w:val="28"/>
        </w:rPr>
        <w:t xml:space="preserve">             За 2023 год средняя заработная плата по району увеличилась на 14,5% к соответствующему уровню прошлого года  и составила 48773 руб. Фонд заработной платы увеличился на 11,9 % к аналогичному периоду 2022 года и составил 2345379 тыс. руб. Среднесписочная численность работников составила – 4007 (2022 год – 4101) человек. Снижение по численности составляет 2,3 %.</w:t>
      </w:r>
    </w:p>
    <w:p w:rsidR="00A22D03" w:rsidRPr="00A22D03" w:rsidRDefault="00A22D03" w:rsidP="00A22D03">
      <w:pPr>
        <w:pStyle w:val="af1"/>
        <w:ind w:firstLine="720"/>
        <w:jc w:val="both"/>
        <w:rPr>
          <w:b/>
          <w:szCs w:val="28"/>
        </w:rPr>
      </w:pPr>
      <w:r w:rsidRPr="00A22D03">
        <w:rPr>
          <w:szCs w:val="28"/>
        </w:rPr>
        <w:t>Численность официально зарегистрированных безработных на 01.01.2024 уменьшилась по сравнению с 01.01.2023 (59 человек) и составила 39 человек.</w:t>
      </w:r>
    </w:p>
    <w:p w:rsidR="00A22D03" w:rsidRPr="00A22D03" w:rsidRDefault="00A22D03" w:rsidP="00A22D03">
      <w:pPr>
        <w:pStyle w:val="af1"/>
        <w:suppressAutoHyphens/>
        <w:ind w:firstLine="720"/>
        <w:jc w:val="both"/>
        <w:rPr>
          <w:b/>
          <w:szCs w:val="28"/>
        </w:rPr>
      </w:pPr>
      <w:r w:rsidRPr="00A22D03">
        <w:rPr>
          <w:szCs w:val="28"/>
        </w:rPr>
        <w:t xml:space="preserve">По данным Куменского отдела ЗАГС  демографическая ситуация в районе за 2023 год характеризуется снижением рождаемости (2023 год – 54 </w:t>
      </w:r>
      <w:r w:rsidRPr="00A22D03">
        <w:rPr>
          <w:szCs w:val="28"/>
        </w:rPr>
        <w:lastRenderedPageBreak/>
        <w:t>ребенка, 2022 год – 88 детей) и ростом смертности (2023 год – 214 человек, 2022 год – 197 человек).</w:t>
      </w:r>
    </w:p>
    <w:p w:rsidR="00A22D03" w:rsidRPr="00A22D03" w:rsidRDefault="00A22D03" w:rsidP="00A22D03">
      <w:pPr>
        <w:pStyle w:val="af1"/>
        <w:suppressAutoHyphens/>
        <w:ind w:firstLine="720"/>
        <w:jc w:val="both"/>
        <w:rPr>
          <w:b/>
          <w:szCs w:val="28"/>
        </w:rPr>
      </w:pPr>
      <w:r w:rsidRPr="00A22D03">
        <w:rPr>
          <w:szCs w:val="28"/>
        </w:rPr>
        <w:t xml:space="preserve">За  2023 год смертность превышает рождаемость 4 раза. </w:t>
      </w:r>
    </w:p>
    <w:p w:rsidR="00A22D03" w:rsidRPr="00A22D03" w:rsidRDefault="00A22D03" w:rsidP="00A22D03">
      <w:pPr>
        <w:pStyle w:val="af1"/>
        <w:suppressAutoHyphens/>
        <w:ind w:firstLine="720"/>
        <w:jc w:val="both"/>
        <w:rPr>
          <w:b/>
          <w:szCs w:val="28"/>
          <w:highlight w:val="red"/>
        </w:rPr>
      </w:pPr>
      <w:r w:rsidRPr="00A22D03">
        <w:rPr>
          <w:szCs w:val="28"/>
        </w:rPr>
        <w:t>В отчетном периоде зарегистрировано 44 брака (в 2022 году – 68 браков)  и расторгнуто – 43 брака (в 2022 году – 52 брака).</w:t>
      </w:r>
      <w:r w:rsidRPr="00A22D03">
        <w:rPr>
          <w:szCs w:val="28"/>
          <w:highlight w:val="red"/>
        </w:rPr>
        <w:t xml:space="preserve"> </w:t>
      </w:r>
    </w:p>
    <w:p w:rsidR="00A22D03" w:rsidRPr="00A22D03" w:rsidRDefault="00A22D03" w:rsidP="00A22D03">
      <w:pPr>
        <w:pStyle w:val="af1"/>
        <w:suppressAutoHyphens/>
        <w:jc w:val="both"/>
        <w:rPr>
          <w:b/>
          <w:color w:val="FF0000"/>
          <w:szCs w:val="28"/>
        </w:rPr>
      </w:pPr>
    </w:p>
    <w:p w:rsidR="00A22D03" w:rsidRPr="00A22D03" w:rsidRDefault="00A22D03" w:rsidP="00A22D03">
      <w:pPr>
        <w:pStyle w:val="af1"/>
        <w:ind w:firstLine="720"/>
        <w:jc w:val="both"/>
        <w:rPr>
          <w:b/>
          <w:szCs w:val="28"/>
        </w:rPr>
      </w:pPr>
      <w:r w:rsidRPr="00A22D03">
        <w:rPr>
          <w:szCs w:val="28"/>
        </w:rPr>
        <w:t>Ведущими отраслями экономики, обеспечивающими большую часть поступлений в бюджетную систему района, является сельское хозяйство, здравоохранение и предоставление социальных услуг (в том числе предоставление услуг санаторно-курортного назначения), производство пищевых продуктов и торговля.</w:t>
      </w:r>
    </w:p>
    <w:p w:rsidR="00A22D03" w:rsidRPr="00A22D03" w:rsidRDefault="00A22D03" w:rsidP="00A22D03">
      <w:pPr>
        <w:pStyle w:val="af1"/>
        <w:ind w:firstLine="720"/>
        <w:jc w:val="both"/>
        <w:rPr>
          <w:b/>
          <w:szCs w:val="28"/>
        </w:rPr>
      </w:pPr>
      <w:r w:rsidRPr="00A22D03">
        <w:rPr>
          <w:szCs w:val="28"/>
        </w:rPr>
        <w:t>По прогнозу оборот розничной торговли в 2024 году составит 2036 млн. рублей, рост на 6,3%. Оборот общественного питания ожидается в сумме 107,5 млн. руб. рост на 8%. Предоставление платных услуг составит 656 млн.руб. рост на 6%.</w:t>
      </w:r>
    </w:p>
    <w:p w:rsidR="00A22D03" w:rsidRPr="00A22D03" w:rsidRDefault="00A22D03" w:rsidP="00A22D03">
      <w:pPr>
        <w:jc w:val="both"/>
        <w:rPr>
          <w:sz w:val="28"/>
          <w:szCs w:val="28"/>
        </w:rPr>
      </w:pPr>
      <w:r w:rsidRPr="00A22D03">
        <w:rPr>
          <w:sz w:val="28"/>
          <w:szCs w:val="28"/>
        </w:rPr>
        <w:tab/>
        <w:t>Ожидаемый фонд  заработной платы 2024 года 2791 млн. руб., средняя заработная плата составит в текущем году 45012 рублей.</w:t>
      </w:r>
    </w:p>
    <w:p w:rsidR="00A22D03" w:rsidRPr="00A22D03" w:rsidRDefault="00A22D03" w:rsidP="00A22D03">
      <w:pPr>
        <w:pStyle w:val="af1"/>
        <w:ind w:firstLine="720"/>
        <w:jc w:val="both"/>
        <w:rPr>
          <w:b/>
          <w:szCs w:val="28"/>
        </w:rPr>
      </w:pPr>
      <w:r w:rsidRPr="00A22D03">
        <w:rPr>
          <w:szCs w:val="28"/>
        </w:rPr>
        <w:t>Предполагается получить в 2024 году 1164 млн. рублей прибыли по предприятиям района.</w:t>
      </w:r>
    </w:p>
    <w:p w:rsidR="00A22D03" w:rsidRPr="00A22D03" w:rsidRDefault="00A22D03" w:rsidP="00A22D03">
      <w:pPr>
        <w:jc w:val="both"/>
        <w:rPr>
          <w:sz w:val="28"/>
          <w:szCs w:val="28"/>
        </w:rPr>
      </w:pPr>
      <w:r w:rsidRPr="00A22D03">
        <w:rPr>
          <w:sz w:val="28"/>
          <w:szCs w:val="28"/>
        </w:rPr>
        <w:tab/>
        <w:t>В экономику района крупными и средними предприятиями и организациями района будет вложено 1529 млн. рублей.</w:t>
      </w:r>
    </w:p>
    <w:p w:rsidR="00A22D03" w:rsidRPr="00A22D03" w:rsidRDefault="00A22D03" w:rsidP="00A22D03">
      <w:pPr>
        <w:jc w:val="both"/>
        <w:rPr>
          <w:color w:val="FF0000"/>
          <w:sz w:val="28"/>
          <w:szCs w:val="28"/>
        </w:rPr>
      </w:pPr>
    </w:p>
    <w:p w:rsidR="00A22D03" w:rsidRPr="00A22D03" w:rsidRDefault="00A22D03" w:rsidP="00A22D03">
      <w:pPr>
        <w:jc w:val="both"/>
        <w:rPr>
          <w:color w:val="FF0000"/>
          <w:sz w:val="28"/>
          <w:szCs w:val="28"/>
        </w:rPr>
      </w:pPr>
    </w:p>
    <w:p w:rsidR="00A22D03" w:rsidRPr="005F565C" w:rsidRDefault="00A22D03" w:rsidP="00A22D03">
      <w:pPr>
        <w:jc w:val="both"/>
        <w:rPr>
          <w:sz w:val="28"/>
          <w:szCs w:val="28"/>
        </w:rPr>
      </w:pPr>
      <w:r w:rsidRPr="005F565C">
        <w:rPr>
          <w:sz w:val="28"/>
          <w:szCs w:val="28"/>
        </w:rPr>
        <w:t xml:space="preserve">Заведующий отделом  </w:t>
      </w:r>
    </w:p>
    <w:p w:rsidR="00A22D03" w:rsidRPr="005F565C" w:rsidRDefault="00A22D03" w:rsidP="00A22D03">
      <w:pPr>
        <w:jc w:val="both"/>
        <w:rPr>
          <w:sz w:val="28"/>
          <w:szCs w:val="28"/>
        </w:rPr>
      </w:pPr>
      <w:r w:rsidRPr="005F565C">
        <w:rPr>
          <w:sz w:val="28"/>
          <w:szCs w:val="28"/>
        </w:rPr>
        <w:t>экономики и прогнозирования</w:t>
      </w:r>
    </w:p>
    <w:p w:rsidR="00A22D03" w:rsidRDefault="00A22D03" w:rsidP="00A22D03">
      <w:pPr>
        <w:jc w:val="both"/>
      </w:pPr>
      <w:r w:rsidRPr="005F565C">
        <w:rPr>
          <w:sz w:val="28"/>
          <w:szCs w:val="28"/>
        </w:rPr>
        <w:t>администрации района</w:t>
      </w:r>
      <w:r w:rsidRPr="005F565C">
        <w:rPr>
          <w:sz w:val="28"/>
          <w:szCs w:val="28"/>
        </w:rPr>
        <w:tab/>
      </w:r>
      <w:r w:rsidRPr="005F565C">
        <w:rPr>
          <w:sz w:val="28"/>
          <w:szCs w:val="28"/>
        </w:rPr>
        <w:tab/>
      </w:r>
      <w:r w:rsidRPr="005F565C">
        <w:rPr>
          <w:sz w:val="28"/>
          <w:szCs w:val="28"/>
        </w:rPr>
        <w:tab/>
      </w:r>
      <w:r w:rsidRPr="005F565C">
        <w:rPr>
          <w:sz w:val="28"/>
          <w:szCs w:val="28"/>
        </w:rPr>
        <w:tab/>
        <w:t xml:space="preserve">                          Е.А. Казаковцева</w:t>
      </w:r>
    </w:p>
    <w:p w:rsidR="00A22D03" w:rsidRDefault="00A22D03">
      <w:pPr>
        <w:spacing w:after="200" w:line="276" w:lineRule="auto"/>
        <w:rPr>
          <w:b/>
          <w:shadow/>
          <w:sz w:val="28"/>
          <w:szCs w:val="28"/>
        </w:rPr>
      </w:pPr>
    </w:p>
    <w:p w:rsidR="00A22D03" w:rsidRDefault="00A22D03">
      <w:pPr>
        <w:spacing w:after="200" w:line="276" w:lineRule="auto"/>
        <w:rPr>
          <w:b/>
          <w:shadow/>
          <w:sz w:val="28"/>
          <w:szCs w:val="28"/>
        </w:rPr>
      </w:pPr>
      <w:r>
        <w:rPr>
          <w:b/>
          <w:shadow/>
          <w:sz w:val="28"/>
          <w:szCs w:val="28"/>
        </w:rPr>
        <w:br w:type="page"/>
      </w:r>
    </w:p>
    <w:p w:rsidR="00A22D03" w:rsidRDefault="00A22D03" w:rsidP="00A22D03">
      <w:pPr>
        <w:pStyle w:val="a3"/>
      </w:pPr>
    </w:p>
    <w:p w:rsidR="00A22D03" w:rsidRDefault="00A22D03" w:rsidP="00A22D03">
      <w:pPr>
        <w:pStyle w:val="a3"/>
      </w:pPr>
      <w:r>
        <w:rPr>
          <w:noProof/>
        </w:rPr>
        <w:drawing>
          <wp:anchor distT="0" distB="0" distL="114300" distR="114300" simplePos="0" relativeHeight="251673088" behindDoc="1" locked="0" layoutInCell="1" allowOverlap="1">
            <wp:simplePos x="0" y="0"/>
            <wp:positionH relativeFrom="column">
              <wp:posOffset>2628900</wp:posOffset>
            </wp:positionH>
            <wp:positionV relativeFrom="paragraph">
              <wp:posOffset>-114300</wp:posOffset>
            </wp:positionV>
            <wp:extent cx="848995" cy="571500"/>
            <wp:effectExtent l="19050" t="0" r="8255" b="0"/>
            <wp:wrapThrough wrapText="bothSides">
              <wp:wrapPolygon edited="0">
                <wp:start x="-485" y="0"/>
                <wp:lineTo x="-485" y="20880"/>
                <wp:lineTo x="21810" y="20880"/>
                <wp:lineTo x="21810" y="0"/>
                <wp:lineTo x="-485" y="0"/>
              </wp:wrapPolygon>
            </wp:wrapThrough>
            <wp:docPr id="13"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йон"/>
                    <pic:cNvPicPr>
                      <a:picLocks noChangeAspect="1" noChangeArrowheads="1"/>
                    </pic:cNvPicPr>
                  </pic:nvPicPr>
                  <pic:blipFill>
                    <a:blip r:embed="rId9"/>
                    <a:srcRect/>
                    <a:stretch>
                      <a:fillRect/>
                    </a:stretch>
                  </pic:blipFill>
                  <pic:spPr bwMode="auto">
                    <a:xfrm>
                      <a:off x="0" y="0"/>
                      <a:ext cx="848995" cy="571500"/>
                    </a:xfrm>
                    <a:prstGeom prst="rect">
                      <a:avLst/>
                    </a:prstGeom>
                    <a:noFill/>
                    <a:ln w="9525">
                      <a:noFill/>
                      <a:miter lim="800000"/>
                      <a:headEnd/>
                      <a:tailEnd/>
                    </a:ln>
                  </pic:spPr>
                </pic:pic>
              </a:graphicData>
            </a:graphic>
          </wp:anchor>
        </w:drawing>
      </w:r>
    </w:p>
    <w:p w:rsidR="00A22D03" w:rsidRDefault="00A22D03" w:rsidP="00A22D03">
      <w:pPr>
        <w:pStyle w:val="a3"/>
      </w:pPr>
    </w:p>
    <w:p w:rsidR="00A22D03" w:rsidRDefault="00A22D03" w:rsidP="00A22D03">
      <w:pPr>
        <w:pStyle w:val="a3"/>
        <w:rPr>
          <w:szCs w:val="28"/>
        </w:rPr>
      </w:pPr>
    </w:p>
    <w:p w:rsidR="00A22D03" w:rsidRPr="00DD2230" w:rsidRDefault="00A22D03" w:rsidP="00A22D03">
      <w:pPr>
        <w:pStyle w:val="a3"/>
        <w:rPr>
          <w:szCs w:val="28"/>
        </w:rPr>
      </w:pPr>
      <w:r w:rsidRPr="00DD2230">
        <w:rPr>
          <w:szCs w:val="28"/>
        </w:rPr>
        <w:t>КУМЕНСКАЯ РАЙОННАЯ ДУМА</w:t>
      </w:r>
    </w:p>
    <w:p w:rsidR="00A22D03" w:rsidRPr="00DD2230" w:rsidRDefault="00A22D03" w:rsidP="00A22D03">
      <w:pPr>
        <w:pStyle w:val="a3"/>
        <w:spacing w:after="360"/>
        <w:rPr>
          <w:szCs w:val="28"/>
        </w:rPr>
      </w:pPr>
      <w:r>
        <w:rPr>
          <w:szCs w:val="28"/>
        </w:rPr>
        <w:t>ШЕСТОГО</w:t>
      </w:r>
      <w:r w:rsidRPr="00DD2230">
        <w:rPr>
          <w:szCs w:val="28"/>
        </w:rPr>
        <w:t xml:space="preserve"> СОЗЫВА</w:t>
      </w:r>
    </w:p>
    <w:p w:rsidR="00A22D03" w:rsidRPr="00153B35" w:rsidRDefault="00A22D03" w:rsidP="00A22D03">
      <w:pPr>
        <w:pStyle w:val="a3"/>
        <w:spacing w:after="360"/>
        <w:rPr>
          <w:sz w:val="32"/>
          <w:szCs w:val="32"/>
        </w:rPr>
      </w:pPr>
      <w:r w:rsidRPr="00DD2230">
        <w:rPr>
          <w:sz w:val="32"/>
          <w:szCs w:val="32"/>
        </w:rPr>
        <w:t>РЕШЕНИЕ</w:t>
      </w:r>
    </w:p>
    <w:p w:rsidR="00A22D03" w:rsidRDefault="00A22D03" w:rsidP="00A22D03">
      <w:pPr>
        <w:pStyle w:val="a3"/>
        <w:rPr>
          <w:b w:val="0"/>
        </w:rPr>
      </w:pPr>
      <w:r>
        <w:rPr>
          <w:b w:val="0"/>
        </w:rPr>
        <w:t>от 23.04.2024 № 25/159</w:t>
      </w:r>
    </w:p>
    <w:p w:rsidR="00A22D03" w:rsidRDefault="00A22D03" w:rsidP="00A22D03">
      <w:pPr>
        <w:pStyle w:val="a3"/>
        <w:rPr>
          <w:b w:val="0"/>
        </w:rPr>
      </w:pPr>
      <w:r>
        <w:rPr>
          <w:b w:val="0"/>
        </w:rPr>
        <w:t>пгт Кумёны</w:t>
      </w:r>
    </w:p>
    <w:p w:rsidR="00A22D03" w:rsidRDefault="00A22D03" w:rsidP="00A22D03">
      <w:pPr>
        <w:pStyle w:val="a3"/>
        <w:rPr>
          <w:b w:val="0"/>
        </w:rPr>
      </w:pPr>
    </w:p>
    <w:p w:rsidR="00A22D03" w:rsidRDefault="00A22D03" w:rsidP="00A22D03">
      <w:pPr>
        <w:pStyle w:val="a3"/>
      </w:pPr>
      <w:r>
        <w:t>Об исполнении бюджета муниципального образования Куменский муниципальный район Кировской области за 202</w:t>
      </w:r>
      <w:r w:rsidRPr="004312E4">
        <w:t>3</w:t>
      </w:r>
      <w:r>
        <w:t xml:space="preserve"> год</w:t>
      </w:r>
    </w:p>
    <w:p w:rsidR="00A22D03" w:rsidRPr="00153B35" w:rsidRDefault="00A22D03" w:rsidP="00A22D03">
      <w:pPr>
        <w:pStyle w:val="a3"/>
      </w:pPr>
    </w:p>
    <w:p w:rsidR="00A22D03" w:rsidRDefault="00A22D03" w:rsidP="00A22D03">
      <w:pPr>
        <w:pStyle w:val="a3"/>
        <w:ind w:firstLine="540"/>
        <w:jc w:val="both"/>
        <w:rPr>
          <w:b w:val="0"/>
        </w:rPr>
      </w:pPr>
      <w:r w:rsidRPr="00C31322">
        <w:rPr>
          <w:b w:val="0"/>
        </w:rPr>
        <w:t>На основании статьи 21 Устава муниципального образования Кум</w:t>
      </w:r>
      <w:r>
        <w:rPr>
          <w:b w:val="0"/>
        </w:rPr>
        <w:t>е</w:t>
      </w:r>
      <w:r w:rsidRPr="00C31322">
        <w:rPr>
          <w:b w:val="0"/>
        </w:rPr>
        <w:t>нский муниципальный район Кировской области, в соответствии с Положением о бюджетном процессе в Куменском районе, утвержденным решением Куменской районной Думы от 29.04.2014 № 27/242, Куменская районная Дума РЕШИЛА:</w:t>
      </w:r>
    </w:p>
    <w:p w:rsidR="00A22D03" w:rsidRDefault="00A22D03" w:rsidP="00A22D03">
      <w:pPr>
        <w:ind w:firstLine="540"/>
        <w:jc w:val="both"/>
        <w:rPr>
          <w:sz w:val="28"/>
          <w:szCs w:val="28"/>
        </w:rPr>
      </w:pPr>
      <w:r>
        <w:rPr>
          <w:sz w:val="28"/>
          <w:szCs w:val="28"/>
        </w:rPr>
        <w:t>1. Утвердить отчет об исполнении бюджета муниципального образования Куменский муниципальный район Кировской области за 202</w:t>
      </w:r>
      <w:r w:rsidRPr="004312E4">
        <w:rPr>
          <w:sz w:val="28"/>
          <w:szCs w:val="28"/>
        </w:rPr>
        <w:t>3</w:t>
      </w:r>
      <w:r>
        <w:rPr>
          <w:sz w:val="28"/>
          <w:szCs w:val="28"/>
        </w:rPr>
        <w:t xml:space="preserve"> год:</w:t>
      </w:r>
    </w:p>
    <w:p w:rsidR="00A22D03" w:rsidRDefault="00A22D03" w:rsidP="00A22D03">
      <w:pPr>
        <w:ind w:firstLine="540"/>
        <w:jc w:val="both"/>
        <w:rPr>
          <w:sz w:val="28"/>
          <w:szCs w:val="28"/>
        </w:rPr>
      </w:pPr>
      <w:r>
        <w:rPr>
          <w:sz w:val="28"/>
          <w:szCs w:val="28"/>
        </w:rPr>
        <w:t xml:space="preserve">1.1. Общий объем доходов бюджета муниципального образования в сумме </w:t>
      </w:r>
      <w:r w:rsidRPr="004312E4">
        <w:rPr>
          <w:sz w:val="28"/>
          <w:szCs w:val="28"/>
        </w:rPr>
        <w:t>649</w:t>
      </w:r>
      <w:r>
        <w:rPr>
          <w:sz w:val="28"/>
          <w:szCs w:val="28"/>
        </w:rPr>
        <w:t> </w:t>
      </w:r>
      <w:r w:rsidRPr="004312E4">
        <w:rPr>
          <w:sz w:val="28"/>
          <w:szCs w:val="28"/>
        </w:rPr>
        <w:t>24</w:t>
      </w:r>
      <w:r>
        <w:rPr>
          <w:sz w:val="28"/>
          <w:szCs w:val="28"/>
        </w:rPr>
        <w:t>6,5 тыс. рублей.</w:t>
      </w:r>
    </w:p>
    <w:p w:rsidR="00A22D03" w:rsidRDefault="00A22D03" w:rsidP="00A22D03">
      <w:pPr>
        <w:ind w:firstLine="540"/>
        <w:jc w:val="both"/>
        <w:rPr>
          <w:sz w:val="28"/>
          <w:szCs w:val="28"/>
        </w:rPr>
      </w:pPr>
      <w:r>
        <w:rPr>
          <w:sz w:val="28"/>
          <w:szCs w:val="28"/>
        </w:rPr>
        <w:t>1.2. Общий объем расходов бюджета муниципального образования в сумме 646 177,7 тыс. рублей.</w:t>
      </w:r>
    </w:p>
    <w:p w:rsidR="00A22D03" w:rsidRDefault="00A22D03" w:rsidP="00A22D03">
      <w:pPr>
        <w:ind w:firstLine="540"/>
        <w:jc w:val="both"/>
        <w:rPr>
          <w:sz w:val="28"/>
          <w:szCs w:val="28"/>
        </w:rPr>
      </w:pPr>
      <w:r>
        <w:rPr>
          <w:sz w:val="28"/>
          <w:szCs w:val="28"/>
        </w:rPr>
        <w:t>1.3. Общий объем профицита бюджета муниципального образования в сумме 3 068,8 тыс. рублей.</w:t>
      </w:r>
    </w:p>
    <w:p w:rsidR="00A22D03" w:rsidRDefault="00A22D03" w:rsidP="00A22D03">
      <w:pPr>
        <w:ind w:firstLine="540"/>
        <w:jc w:val="both"/>
        <w:rPr>
          <w:sz w:val="28"/>
          <w:szCs w:val="28"/>
        </w:rPr>
      </w:pPr>
      <w:r>
        <w:rPr>
          <w:sz w:val="28"/>
          <w:szCs w:val="28"/>
        </w:rPr>
        <w:t>2. Утвердить объем поступления налоговых и неналоговых доходов общей суммой, объемы безвозмездных поступлений по подстатьям классификации доходов в бюджет муниципального района в 2023 году, согласно приложению № 1.</w:t>
      </w:r>
    </w:p>
    <w:p w:rsidR="00A22D03" w:rsidRDefault="00A22D03" w:rsidP="00A22D03">
      <w:pPr>
        <w:ind w:firstLine="540"/>
        <w:jc w:val="both"/>
        <w:rPr>
          <w:sz w:val="28"/>
          <w:szCs w:val="28"/>
        </w:rPr>
      </w:pPr>
      <w:r>
        <w:rPr>
          <w:sz w:val="28"/>
          <w:szCs w:val="28"/>
        </w:rPr>
        <w:t>3. Утвердить объемы поступления доходов по кодам видов доходов, подвидов доходов, классификации сектора государственного управления, относящихся к доходам бюджета в 2023 году согласно приложению № 2.</w:t>
      </w:r>
    </w:p>
    <w:p w:rsidR="00A22D03" w:rsidRDefault="00A22D03" w:rsidP="00A22D03">
      <w:pPr>
        <w:ind w:firstLine="540"/>
        <w:jc w:val="both"/>
        <w:rPr>
          <w:sz w:val="28"/>
          <w:szCs w:val="28"/>
        </w:rPr>
      </w:pPr>
      <w:r>
        <w:rPr>
          <w:sz w:val="28"/>
          <w:szCs w:val="28"/>
        </w:rPr>
        <w:t>4. Утвердить исполнение расходов по ведомственной структуре расходов бюджета муниципального района за 2023 год согласно приложению № 3.</w:t>
      </w:r>
    </w:p>
    <w:p w:rsidR="00A22D03" w:rsidRDefault="00A22D03" w:rsidP="00A22D03">
      <w:pPr>
        <w:ind w:firstLine="540"/>
        <w:jc w:val="both"/>
        <w:rPr>
          <w:sz w:val="28"/>
          <w:szCs w:val="28"/>
        </w:rPr>
      </w:pPr>
      <w:r>
        <w:rPr>
          <w:sz w:val="28"/>
          <w:szCs w:val="28"/>
        </w:rPr>
        <w:t>5. Утвердить исполнение расходов районного бюджета по разделам и подразделам классификации расходов бюджетов за 2023 год согласно приложению № 4.</w:t>
      </w:r>
    </w:p>
    <w:p w:rsidR="00A22D03" w:rsidRDefault="00A22D03" w:rsidP="00A22D03">
      <w:pPr>
        <w:ind w:firstLine="540"/>
        <w:jc w:val="both"/>
        <w:rPr>
          <w:sz w:val="28"/>
          <w:szCs w:val="28"/>
        </w:rPr>
      </w:pPr>
      <w:r>
        <w:rPr>
          <w:sz w:val="28"/>
          <w:szCs w:val="28"/>
        </w:rPr>
        <w:t>6. Утвердить исполнение расходов районного бюджета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за 2023 год согласно приложению № 5.</w:t>
      </w:r>
    </w:p>
    <w:p w:rsidR="00A22D03" w:rsidRDefault="00A22D03" w:rsidP="00A22D03">
      <w:pPr>
        <w:ind w:firstLine="540"/>
        <w:jc w:val="both"/>
        <w:rPr>
          <w:sz w:val="28"/>
          <w:szCs w:val="28"/>
        </w:rPr>
      </w:pPr>
      <w:r>
        <w:rPr>
          <w:sz w:val="28"/>
          <w:szCs w:val="28"/>
        </w:rPr>
        <w:lastRenderedPageBreak/>
        <w:t>7. Утвердить исполнение источников финансирования дефицита районного   бюджета по кодам классификации источников финансирования дефицитов бюджетов за 2023 год согласно приложению № 6.</w:t>
      </w:r>
    </w:p>
    <w:p w:rsidR="00A22D03" w:rsidRDefault="00A22D03" w:rsidP="00A22D03">
      <w:pPr>
        <w:ind w:firstLine="540"/>
        <w:jc w:val="both"/>
        <w:rPr>
          <w:sz w:val="28"/>
          <w:szCs w:val="28"/>
        </w:rPr>
      </w:pPr>
      <w:r>
        <w:rPr>
          <w:sz w:val="28"/>
          <w:szCs w:val="28"/>
        </w:rPr>
        <w:t>8. Утвердить исполнение источников финансирования дефицита районного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2023 год согласно приложению № 7.</w:t>
      </w:r>
    </w:p>
    <w:p w:rsidR="00A22D03" w:rsidRDefault="00A22D03" w:rsidP="00A22D03">
      <w:pPr>
        <w:ind w:firstLine="540"/>
        <w:jc w:val="both"/>
        <w:rPr>
          <w:sz w:val="28"/>
          <w:szCs w:val="28"/>
        </w:rPr>
      </w:pPr>
      <w:r>
        <w:rPr>
          <w:sz w:val="28"/>
          <w:szCs w:val="28"/>
        </w:rPr>
        <w:t>9. Утвердить исполнение расходов на реализацию муниципальных программ за 2023 год, согласно приложению № 8.</w:t>
      </w:r>
    </w:p>
    <w:p w:rsidR="00A22D03" w:rsidRDefault="00A22D03" w:rsidP="00A22D03">
      <w:pPr>
        <w:ind w:firstLine="540"/>
        <w:jc w:val="both"/>
        <w:rPr>
          <w:sz w:val="28"/>
          <w:szCs w:val="28"/>
        </w:rPr>
      </w:pPr>
      <w:r>
        <w:rPr>
          <w:sz w:val="28"/>
          <w:szCs w:val="28"/>
        </w:rPr>
        <w:t>10. Утвердить исполнение расходов на реализацию публичных нормативных обязательств за 2023 год согласно приложению № 9.</w:t>
      </w:r>
    </w:p>
    <w:p w:rsidR="00A22D03" w:rsidRDefault="00A22D03" w:rsidP="00A22D03">
      <w:pPr>
        <w:ind w:firstLine="540"/>
        <w:jc w:val="both"/>
        <w:rPr>
          <w:sz w:val="28"/>
          <w:szCs w:val="28"/>
        </w:rPr>
      </w:pPr>
      <w:r>
        <w:rPr>
          <w:sz w:val="28"/>
          <w:szCs w:val="28"/>
        </w:rPr>
        <w:t xml:space="preserve">11. Утвердить исполнение расходов районного бюджета на предоставление межбюджетных трансфертов бюджетам поселений согласно приложениям       </w:t>
      </w:r>
      <w:r w:rsidRPr="007F0BE8">
        <w:rPr>
          <w:sz w:val="28"/>
          <w:szCs w:val="28"/>
        </w:rPr>
        <w:t>№ 10-16.</w:t>
      </w:r>
    </w:p>
    <w:p w:rsidR="00A22D03" w:rsidRDefault="00A22D03" w:rsidP="00A22D03">
      <w:pPr>
        <w:ind w:firstLine="540"/>
        <w:jc w:val="both"/>
        <w:rPr>
          <w:sz w:val="28"/>
          <w:szCs w:val="28"/>
        </w:rPr>
      </w:pPr>
      <w:r>
        <w:rPr>
          <w:sz w:val="28"/>
          <w:szCs w:val="28"/>
        </w:rPr>
        <w:t xml:space="preserve">12. Утвердить исполнение программы муниципальных внутренних заимствований за 2023 год согласно </w:t>
      </w:r>
      <w:r w:rsidRPr="007F0BE8">
        <w:rPr>
          <w:sz w:val="28"/>
          <w:szCs w:val="28"/>
        </w:rPr>
        <w:t>приложению № 17.</w:t>
      </w:r>
    </w:p>
    <w:p w:rsidR="00A22D03" w:rsidRPr="00E84A39" w:rsidRDefault="00A22D03" w:rsidP="00A22D03">
      <w:pPr>
        <w:autoSpaceDE w:val="0"/>
        <w:autoSpaceDN w:val="0"/>
        <w:adjustRightInd w:val="0"/>
        <w:ind w:firstLine="567"/>
        <w:jc w:val="both"/>
        <w:rPr>
          <w:b/>
          <w:sz w:val="28"/>
          <w:szCs w:val="28"/>
        </w:rPr>
      </w:pPr>
      <w:r>
        <w:rPr>
          <w:sz w:val="28"/>
          <w:szCs w:val="28"/>
        </w:rPr>
        <w:t>13</w:t>
      </w:r>
      <w:r w:rsidRPr="00E84A39">
        <w:rPr>
          <w:sz w:val="28"/>
          <w:szCs w:val="28"/>
        </w:rPr>
        <w:t>.  Настоящее решение вступает в силу в соответствии с действующим законодательством.</w:t>
      </w:r>
    </w:p>
    <w:p w:rsidR="00A22D03" w:rsidRDefault="00A22D03" w:rsidP="00A22D03">
      <w:pPr>
        <w:pStyle w:val="a3"/>
        <w:ind w:firstLine="720"/>
        <w:jc w:val="both"/>
        <w:rPr>
          <w:b w:val="0"/>
          <w:szCs w:val="28"/>
        </w:rPr>
      </w:pPr>
    </w:p>
    <w:p w:rsidR="00A22D03" w:rsidRDefault="00A22D03" w:rsidP="00A22D03">
      <w:pPr>
        <w:pStyle w:val="a3"/>
        <w:jc w:val="both"/>
        <w:rPr>
          <w:b w:val="0"/>
          <w:szCs w:val="28"/>
        </w:rPr>
      </w:pPr>
    </w:p>
    <w:p w:rsidR="00A22D03" w:rsidRDefault="00A22D03" w:rsidP="00A22D03">
      <w:pPr>
        <w:pStyle w:val="a3"/>
        <w:jc w:val="both"/>
        <w:rPr>
          <w:b w:val="0"/>
          <w:szCs w:val="28"/>
        </w:rPr>
      </w:pPr>
      <w:r>
        <w:rPr>
          <w:b w:val="0"/>
          <w:szCs w:val="28"/>
        </w:rPr>
        <w:t xml:space="preserve">Председатель </w:t>
      </w:r>
    </w:p>
    <w:p w:rsidR="00A22D03" w:rsidRDefault="00A22D03" w:rsidP="00A22D03">
      <w:pPr>
        <w:pStyle w:val="a3"/>
        <w:jc w:val="both"/>
        <w:rPr>
          <w:b w:val="0"/>
          <w:szCs w:val="28"/>
        </w:rPr>
      </w:pPr>
      <w:r>
        <w:rPr>
          <w:b w:val="0"/>
          <w:szCs w:val="28"/>
        </w:rPr>
        <w:t>Куменской районной Думы       А.А. Машковцева</w:t>
      </w:r>
    </w:p>
    <w:p w:rsidR="00A22D03" w:rsidRDefault="00A22D03" w:rsidP="00A22D03">
      <w:pPr>
        <w:pStyle w:val="a3"/>
        <w:jc w:val="both"/>
        <w:rPr>
          <w:b w:val="0"/>
          <w:szCs w:val="28"/>
        </w:rPr>
      </w:pPr>
    </w:p>
    <w:p w:rsidR="00A22D03" w:rsidRDefault="00A22D03" w:rsidP="00A22D03">
      <w:pPr>
        <w:pStyle w:val="a3"/>
        <w:jc w:val="both"/>
        <w:rPr>
          <w:b w:val="0"/>
          <w:szCs w:val="28"/>
        </w:rPr>
      </w:pPr>
      <w:r>
        <w:rPr>
          <w:b w:val="0"/>
          <w:szCs w:val="28"/>
        </w:rPr>
        <w:t>И.о. главы Куменского района   Н.В. Кислицын</w:t>
      </w:r>
    </w:p>
    <w:p w:rsidR="00A22D03" w:rsidRDefault="00A22D03" w:rsidP="00A22D03">
      <w:pPr>
        <w:rPr>
          <w:sz w:val="28"/>
          <w:szCs w:val="28"/>
        </w:rPr>
      </w:pPr>
      <w:r>
        <w:rPr>
          <w:sz w:val="28"/>
          <w:szCs w:val="28"/>
        </w:rPr>
        <w:br w:type="page"/>
      </w:r>
    </w:p>
    <w:p w:rsidR="00A22D03" w:rsidRDefault="00A22D03" w:rsidP="00A22D03">
      <w:pPr>
        <w:jc w:val="center"/>
        <w:rPr>
          <w:b/>
          <w:sz w:val="28"/>
          <w:szCs w:val="28"/>
        </w:rPr>
      </w:pPr>
    </w:p>
    <w:p w:rsidR="00A22D03" w:rsidRPr="00D15363" w:rsidRDefault="00A22D03" w:rsidP="00A22D03">
      <w:pPr>
        <w:jc w:val="center"/>
        <w:rPr>
          <w:b/>
          <w:sz w:val="28"/>
          <w:szCs w:val="28"/>
        </w:rPr>
      </w:pPr>
      <w:r w:rsidRPr="00D15363">
        <w:rPr>
          <w:b/>
          <w:sz w:val="28"/>
          <w:szCs w:val="28"/>
        </w:rPr>
        <w:t>ПОЯСНИТЕЛЬНАЯ ЗАПИСКА К ОТЧЕТУ</w:t>
      </w:r>
    </w:p>
    <w:p w:rsidR="00A22D03" w:rsidRPr="00D15363" w:rsidRDefault="00A22D03" w:rsidP="00A22D03">
      <w:pPr>
        <w:jc w:val="center"/>
        <w:rPr>
          <w:b/>
          <w:sz w:val="28"/>
          <w:szCs w:val="28"/>
        </w:rPr>
      </w:pPr>
      <w:r w:rsidRPr="00D15363">
        <w:rPr>
          <w:b/>
          <w:sz w:val="28"/>
          <w:szCs w:val="28"/>
        </w:rPr>
        <w:t>об исполнении бюджета муниципального образования Куменский муниципальный район Кировской области за 2023 год</w:t>
      </w:r>
    </w:p>
    <w:p w:rsidR="00A22D03" w:rsidRPr="00D15363" w:rsidRDefault="00A22D03" w:rsidP="00A22D03">
      <w:pPr>
        <w:jc w:val="both"/>
        <w:rPr>
          <w:sz w:val="28"/>
          <w:szCs w:val="28"/>
        </w:rPr>
      </w:pPr>
    </w:p>
    <w:p w:rsidR="00A22D03" w:rsidRPr="00D15363" w:rsidRDefault="00A22D03" w:rsidP="00A22D03">
      <w:pPr>
        <w:jc w:val="both"/>
        <w:rPr>
          <w:sz w:val="28"/>
          <w:szCs w:val="28"/>
        </w:rPr>
      </w:pPr>
      <w:r w:rsidRPr="00D15363">
        <w:rPr>
          <w:sz w:val="28"/>
          <w:szCs w:val="28"/>
        </w:rPr>
        <w:tab/>
        <w:t>Отчет об исполнении бюджета муниципального образования Куменский муниципальный район за 2023 год сформирован на основании сводной бюджетной отчетности главных распорядителей средств районного бюджета, главных администраторов доходов и главного администратора источников финансирования дефицита бюджета.</w:t>
      </w:r>
    </w:p>
    <w:p w:rsidR="00A22D03" w:rsidRPr="00D15363" w:rsidRDefault="00A22D03" w:rsidP="00A22D03">
      <w:pPr>
        <w:jc w:val="both"/>
        <w:rPr>
          <w:sz w:val="28"/>
          <w:szCs w:val="28"/>
        </w:rPr>
      </w:pPr>
      <w:r w:rsidRPr="00D15363">
        <w:rPr>
          <w:sz w:val="28"/>
          <w:szCs w:val="28"/>
        </w:rPr>
        <w:tab/>
        <w:t>В течение года в решение Куменской районной Думы «О бюджете муниципального образования Куменский муниципальный район Кировской области на 2023 год и плановый период 2024 и 2025 годов» внесено 7 изменений, в результате чего доходы в целом были увеличены на 1 212,1 тыс. рублей или на 0,1 %, расходы снижены на 325,9 тыс. рублей, по концу года запланирован дефицит в сумме 8 662,0 тыс. рублей.</w:t>
      </w:r>
    </w:p>
    <w:p w:rsidR="00A22D03" w:rsidRPr="00D15363" w:rsidRDefault="00A22D03" w:rsidP="00A22D03">
      <w:pPr>
        <w:jc w:val="both"/>
        <w:rPr>
          <w:sz w:val="28"/>
          <w:szCs w:val="28"/>
        </w:rPr>
      </w:pPr>
      <w:r w:rsidRPr="00D15363">
        <w:rPr>
          <w:sz w:val="28"/>
          <w:szCs w:val="28"/>
        </w:rPr>
        <w:tab/>
        <w:t>Общие параметры районного бюджета по исполнению за 2023 год сложились по доходам в сумме 649 246,5 тыс. рублей, по расходам 646 177,7 тыс. рублей, с профицитом в сумме 3 068,8 тыс. рублей.</w:t>
      </w:r>
    </w:p>
    <w:p w:rsidR="00A22D03" w:rsidRPr="00D15363" w:rsidRDefault="00A22D03" w:rsidP="00A22D03">
      <w:pPr>
        <w:jc w:val="both"/>
        <w:rPr>
          <w:sz w:val="28"/>
          <w:szCs w:val="28"/>
        </w:rPr>
      </w:pPr>
    </w:p>
    <w:p w:rsidR="00A22D03" w:rsidRPr="00D15363" w:rsidRDefault="00A22D03" w:rsidP="00A22D03">
      <w:pPr>
        <w:jc w:val="center"/>
        <w:rPr>
          <w:b/>
          <w:sz w:val="28"/>
          <w:szCs w:val="28"/>
        </w:rPr>
      </w:pPr>
      <w:r w:rsidRPr="00D15363">
        <w:rPr>
          <w:b/>
          <w:sz w:val="28"/>
          <w:szCs w:val="28"/>
        </w:rPr>
        <w:t>ДОХОДЫ</w:t>
      </w:r>
    </w:p>
    <w:p w:rsidR="00A22D03" w:rsidRPr="00D15363" w:rsidRDefault="00A22D03" w:rsidP="00A22D03">
      <w:pPr>
        <w:jc w:val="center"/>
        <w:rPr>
          <w:b/>
          <w:sz w:val="28"/>
          <w:szCs w:val="28"/>
        </w:rPr>
      </w:pPr>
    </w:p>
    <w:p w:rsidR="00A22D03" w:rsidRPr="00A22D03" w:rsidRDefault="00A22D03" w:rsidP="00A22D03">
      <w:pPr>
        <w:pStyle w:val="21"/>
        <w:spacing w:after="0" w:line="240" w:lineRule="auto"/>
        <w:ind w:firstLine="708"/>
        <w:jc w:val="both"/>
        <w:rPr>
          <w:sz w:val="28"/>
          <w:szCs w:val="28"/>
        </w:rPr>
      </w:pPr>
      <w:r w:rsidRPr="00A22D03">
        <w:rPr>
          <w:sz w:val="28"/>
          <w:szCs w:val="28"/>
        </w:rPr>
        <w:t>Доходная часть районного бюджета с учетом безвозмездных поступлений за 2023 год исполнена в сумме 649 246,5 тыс. руб. или на 100,2% к уточненному годовому плану.</w:t>
      </w:r>
    </w:p>
    <w:p w:rsidR="00A22D03" w:rsidRPr="00A22D03" w:rsidRDefault="00A22D03" w:rsidP="00A22D03">
      <w:pPr>
        <w:pStyle w:val="21"/>
        <w:spacing w:after="0" w:line="240" w:lineRule="auto"/>
        <w:ind w:firstLine="708"/>
        <w:jc w:val="both"/>
        <w:rPr>
          <w:sz w:val="28"/>
          <w:szCs w:val="28"/>
        </w:rPr>
      </w:pPr>
      <w:r w:rsidRPr="00A22D03">
        <w:rPr>
          <w:sz w:val="28"/>
          <w:szCs w:val="28"/>
        </w:rPr>
        <w:t>Основные показатели исполнения доходов районного бюджета представлены в следующей таблице:</w:t>
      </w:r>
    </w:p>
    <w:p w:rsidR="00A22D03" w:rsidRPr="00D76123" w:rsidRDefault="00A22D03" w:rsidP="00A22D03">
      <w:pPr>
        <w:pStyle w:val="21"/>
        <w:spacing w:after="0"/>
        <w:ind w:left="7082"/>
        <w:rPr>
          <w:szCs w:val="28"/>
        </w:rPr>
      </w:pPr>
      <w:r w:rsidRPr="000B6442">
        <w:rPr>
          <w:szCs w:val="28"/>
        </w:rPr>
        <w:t xml:space="preserve">    </w:t>
      </w:r>
      <w:r w:rsidRPr="00D76123">
        <w:rPr>
          <w:szCs w:val="28"/>
        </w:rPr>
        <w:t>тыс.</w:t>
      </w:r>
      <w:r w:rsidRPr="00D76123">
        <w:rPr>
          <w:szCs w:val="28"/>
          <w:lang w:val="en-US"/>
        </w:rPr>
        <w:t xml:space="preserve"> </w:t>
      </w:r>
      <w:r w:rsidRPr="00D76123">
        <w:rPr>
          <w:szCs w:val="28"/>
        </w:rPr>
        <w:t>рублей</w:t>
      </w:r>
    </w:p>
    <w:bookmarkStart w:id="0" w:name="_MON_1520231143"/>
    <w:bookmarkEnd w:id="0"/>
    <w:p w:rsidR="00A22D03" w:rsidRPr="00D76123" w:rsidRDefault="00A22D03" w:rsidP="00A22D03">
      <w:r w:rsidRPr="00D76123">
        <w:object w:dxaOrig="9756" w:dyaOrig="2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85pt;height:136.15pt" o:ole="">
            <v:imagedata r:id="rId15" o:title=""/>
          </v:shape>
          <o:OLEObject Type="Embed" ProgID="Excel.Sheet.8" ShapeID="_x0000_i1025" DrawAspect="Content" ObjectID="_1777970917" r:id="rId16"/>
        </w:object>
      </w:r>
      <w:r w:rsidRPr="00D76123">
        <w:tab/>
      </w:r>
    </w:p>
    <w:p w:rsidR="00A22D03" w:rsidRPr="00D76123" w:rsidRDefault="00A22D03" w:rsidP="00A22D03">
      <w:pPr>
        <w:ind w:firstLine="708"/>
        <w:jc w:val="both"/>
        <w:rPr>
          <w:sz w:val="26"/>
          <w:szCs w:val="26"/>
        </w:rPr>
      </w:pPr>
      <w:r w:rsidRPr="00D76123">
        <w:rPr>
          <w:sz w:val="26"/>
          <w:szCs w:val="26"/>
        </w:rPr>
        <w:t xml:space="preserve">Структура доходов районного бюджета в 2022 и 2023 годах представлена в следующей диаграмме. </w:t>
      </w:r>
    </w:p>
    <w:p w:rsidR="00A22D03" w:rsidRPr="00D76123" w:rsidRDefault="00A22D03" w:rsidP="00A22D03">
      <w:pPr>
        <w:tabs>
          <w:tab w:val="left" w:pos="701"/>
        </w:tabs>
        <w:rPr>
          <w:b/>
          <w:sz w:val="26"/>
          <w:szCs w:val="26"/>
        </w:rPr>
      </w:pPr>
    </w:p>
    <w:p w:rsidR="00A22D03" w:rsidRPr="00656EE1" w:rsidRDefault="00A22D03" w:rsidP="00A22D03">
      <w:pPr>
        <w:tabs>
          <w:tab w:val="left" w:pos="701"/>
        </w:tabs>
        <w:rPr>
          <w:b/>
          <w:highlight w:val="yellow"/>
        </w:rPr>
      </w:pPr>
    </w:p>
    <w:p w:rsidR="00A22D03" w:rsidRPr="00656EE1" w:rsidRDefault="00A22D03" w:rsidP="00A22D03">
      <w:pPr>
        <w:tabs>
          <w:tab w:val="left" w:pos="701"/>
        </w:tabs>
        <w:rPr>
          <w:b/>
          <w:highlight w:val="yellow"/>
        </w:rPr>
      </w:pPr>
    </w:p>
    <w:p w:rsidR="00A22D03" w:rsidRPr="00656EE1" w:rsidRDefault="00A22D03" w:rsidP="00A22D03">
      <w:pPr>
        <w:tabs>
          <w:tab w:val="left" w:pos="701"/>
        </w:tabs>
        <w:rPr>
          <w:sz w:val="28"/>
          <w:szCs w:val="28"/>
          <w:highlight w:val="yellow"/>
        </w:rPr>
      </w:pPr>
      <w:r>
        <w:rPr>
          <w:noProof/>
        </w:rPr>
        <w:lastRenderedPageBreak/>
        <w:drawing>
          <wp:anchor distT="0" distB="0" distL="114300" distR="114300" simplePos="0" relativeHeight="251674112" behindDoc="0" locked="0" layoutInCell="1" allowOverlap="1">
            <wp:simplePos x="0" y="0"/>
            <wp:positionH relativeFrom="column">
              <wp:posOffset>-221615</wp:posOffset>
            </wp:positionH>
            <wp:positionV relativeFrom="paragraph">
              <wp:posOffset>-78740</wp:posOffset>
            </wp:positionV>
            <wp:extent cx="2885440" cy="2860675"/>
            <wp:effectExtent l="0" t="0" r="0" b="0"/>
            <wp:wrapSquare wrapText="right"/>
            <wp:docPr id="1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noProof/>
        </w:rPr>
        <w:drawing>
          <wp:inline distT="0" distB="0" distL="0" distR="0">
            <wp:extent cx="3242144" cy="2762196"/>
            <wp:effectExtent l="3485" t="4257" r="2396" b="5322"/>
            <wp:docPr id="1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656EE1">
        <w:rPr>
          <w:b/>
          <w:noProof/>
          <w:highlight w:val="yellow"/>
        </w:rPr>
        <w:br w:type="textWrapping" w:clear="all"/>
      </w:r>
    </w:p>
    <w:p w:rsidR="00A22D03" w:rsidRPr="00D76123" w:rsidRDefault="00A22D03" w:rsidP="00A22D03">
      <w:pPr>
        <w:ind w:firstLine="708"/>
        <w:jc w:val="both"/>
        <w:rPr>
          <w:sz w:val="28"/>
          <w:szCs w:val="28"/>
        </w:rPr>
      </w:pPr>
      <w:r w:rsidRPr="00D76123">
        <w:rPr>
          <w:sz w:val="28"/>
          <w:szCs w:val="28"/>
        </w:rPr>
        <w:t>В структуре доходов районного бюджета в 2023 году доля налоговых и неналоговых доходов (далее - собственные доходы) составляет 33,7%, доля безвозмездных поступлений составляет 74,8%.</w:t>
      </w:r>
    </w:p>
    <w:p w:rsidR="00A22D03" w:rsidRPr="00D76123" w:rsidRDefault="00A22D03" w:rsidP="00A22D03">
      <w:pPr>
        <w:ind w:firstLine="708"/>
        <w:jc w:val="both"/>
        <w:rPr>
          <w:sz w:val="28"/>
          <w:szCs w:val="28"/>
        </w:rPr>
      </w:pPr>
      <w:r w:rsidRPr="00D76123">
        <w:rPr>
          <w:sz w:val="28"/>
          <w:szCs w:val="28"/>
        </w:rPr>
        <w:t>Объем собственных доходов составил 163 700,6 тыс. руб. или 103,7% к уточненному годовому плану, сверх запланированных сумм поступило 5 794,5,0 тыс. руб.</w:t>
      </w:r>
    </w:p>
    <w:p w:rsidR="00A22D03" w:rsidRPr="00A22D03" w:rsidRDefault="00A22D03" w:rsidP="00A22D03">
      <w:pPr>
        <w:pStyle w:val="21"/>
        <w:spacing w:after="0" w:line="240" w:lineRule="auto"/>
        <w:ind w:firstLine="708"/>
        <w:jc w:val="both"/>
        <w:rPr>
          <w:sz w:val="28"/>
          <w:szCs w:val="28"/>
        </w:rPr>
      </w:pPr>
      <w:r w:rsidRPr="00A22D03">
        <w:rPr>
          <w:sz w:val="28"/>
          <w:szCs w:val="28"/>
        </w:rPr>
        <w:t>В течение года планы были увеличены в целом на общую сумму 1 212,1 тыс. рублей, в том числе по безвозмездным поступлениям снижение на 12 000,3 тыс. рублей, по собственным доходам рост на 13 212,4 тыс. рублей.</w:t>
      </w:r>
    </w:p>
    <w:p w:rsidR="00A22D03" w:rsidRPr="00A22D03" w:rsidRDefault="00A22D03" w:rsidP="00A22D03">
      <w:pPr>
        <w:pStyle w:val="21"/>
        <w:spacing w:after="0" w:line="240" w:lineRule="auto"/>
        <w:ind w:firstLine="708"/>
        <w:jc w:val="both"/>
        <w:rPr>
          <w:b/>
          <w:sz w:val="28"/>
          <w:szCs w:val="28"/>
          <w:highlight w:val="yellow"/>
        </w:rPr>
      </w:pPr>
    </w:p>
    <w:p w:rsidR="00A22D03" w:rsidRPr="00A22D03" w:rsidRDefault="00A22D03" w:rsidP="00A22D03">
      <w:pPr>
        <w:pStyle w:val="21"/>
        <w:spacing w:after="0" w:line="240" w:lineRule="auto"/>
        <w:ind w:firstLine="708"/>
        <w:jc w:val="center"/>
        <w:rPr>
          <w:b/>
          <w:sz w:val="28"/>
          <w:szCs w:val="28"/>
        </w:rPr>
      </w:pPr>
      <w:r w:rsidRPr="00A22D03">
        <w:rPr>
          <w:b/>
          <w:sz w:val="28"/>
          <w:szCs w:val="28"/>
        </w:rPr>
        <w:t>Налоговые доходы</w:t>
      </w:r>
    </w:p>
    <w:p w:rsidR="00A22D03" w:rsidRPr="00A22D03" w:rsidRDefault="00A22D03" w:rsidP="00A22D03">
      <w:pPr>
        <w:pStyle w:val="21"/>
        <w:spacing w:after="0" w:line="240" w:lineRule="auto"/>
        <w:ind w:firstLine="708"/>
        <w:jc w:val="both"/>
        <w:rPr>
          <w:sz w:val="28"/>
          <w:szCs w:val="28"/>
        </w:rPr>
      </w:pPr>
    </w:p>
    <w:p w:rsidR="00A22D03" w:rsidRPr="00A22D03" w:rsidRDefault="00A22D03" w:rsidP="00A22D03">
      <w:pPr>
        <w:pStyle w:val="21"/>
        <w:spacing w:after="0" w:line="240" w:lineRule="auto"/>
        <w:ind w:firstLine="708"/>
        <w:jc w:val="both"/>
        <w:rPr>
          <w:sz w:val="28"/>
          <w:szCs w:val="28"/>
        </w:rPr>
      </w:pPr>
      <w:r w:rsidRPr="00A22D03">
        <w:rPr>
          <w:sz w:val="28"/>
          <w:szCs w:val="28"/>
        </w:rPr>
        <w:t>Поступление налоговых доходов в 2023 году составило 131 850,9 тыс. руб. или 103,9% к уточненному годовому плану, свыше запланированного поступило 4 841,9 тыс. руб. Плановые показатели выполнены по всем налоговым платежам, кроме налога на патент и госпошлину.</w:t>
      </w:r>
    </w:p>
    <w:p w:rsidR="00A22D03" w:rsidRPr="00A22D03" w:rsidRDefault="00A22D03" w:rsidP="00A22D03">
      <w:pPr>
        <w:pStyle w:val="21"/>
        <w:spacing w:after="0" w:line="240" w:lineRule="auto"/>
        <w:ind w:firstLine="708"/>
        <w:jc w:val="both"/>
        <w:rPr>
          <w:sz w:val="28"/>
          <w:szCs w:val="28"/>
        </w:rPr>
      </w:pPr>
      <w:r w:rsidRPr="00A22D03">
        <w:rPr>
          <w:sz w:val="28"/>
          <w:szCs w:val="28"/>
        </w:rPr>
        <w:t>Исполнение основных налоговых доходов районного бюджета представлено в следующей таблице:</w:t>
      </w:r>
      <w:bookmarkStart w:id="1" w:name="_MON_1520232688"/>
      <w:bookmarkEnd w:id="1"/>
    </w:p>
    <w:p w:rsidR="00A22D03" w:rsidRPr="0022473F" w:rsidRDefault="00A22D03" w:rsidP="00A22D03">
      <w:pPr>
        <w:pStyle w:val="21"/>
        <w:spacing w:after="0"/>
        <w:ind w:firstLine="708"/>
        <w:rPr>
          <w:szCs w:val="28"/>
        </w:rPr>
      </w:pPr>
    </w:p>
    <w:p w:rsidR="00A22D03" w:rsidRPr="00656EE1" w:rsidRDefault="00A22D03" w:rsidP="00A22D03">
      <w:pPr>
        <w:pStyle w:val="21"/>
        <w:ind w:firstLine="708"/>
        <w:rPr>
          <w:szCs w:val="28"/>
          <w:highlight w:val="yellow"/>
        </w:rPr>
      </w:pPr>
    </w:p>
    <w:p w:rsidR="00A22D03" w:rsidRPr="00656EE1" w:rsidRDefault="00A22D03" w:rsidP="00A22D03">
      <w:pPr>
        <w:rPr>
          <w:sz w:val="28"/>
          <w:szCs w:val="28"/>
          <w:highlight w:val="yellow"/>
        </w:rPr>
      </w:pPr>
      <w:r w:rsidRPr="0022473F">
        <w:rPr>
          <w:sz w:val="28"/>
          <w:szCs w:val="28"/>
        </w:rPr>
        <w:object w:dxaOrig="9790" w:dyaOrig="6749">
          <v:shape id="_x0000_i1026" type="#_x0000_t75" style="width:476.9pt;height:393.5pt" o:ole="">
            <v:imagedata r:id="rId19" o:title=""/>
          </v:shape>
          <o:OLEObject Type="Embed" ProgID="Excel.Sheet.8" ShapeID="_x0000_i1026" DrawAspect="Content" ObjectID="_1777970918" r:id="rId20"/>
        </w:object>
      </w:r>
    </w:p>
    <w:p w:rsidR="00A22D03" w:rsidRPr="00A22D03" w:rsidRDefault="00A22D03" w:rsidP="00A22D03">
      <w:pPr>
        <w:pStyle w:val="21"/>
        <w:spacing w:after="0" w:line="240" w:lineRule="auto"/>
        <w:ind w:firstLine="708"/>
        <w:jc w:val="both"/>
        <w:rPr>
          <w:sz w:val="28"/>
          <w:szCs w:val="28"/>
        </w:rPr>
      </w:pPr>
      <w:r w:rsidRPr="00A22D03">
        <w:rPr>
          <w:sz w:val="28"/>
          <w:szCs w:val="28"/>
        </w:rPr>
        <w:t>В разрезе доходных источников выполнение плана сложилось следующим образом:</w:t>
      </w:r>
    </w:p>
    <w:p w:rsidR="00A22D03" w:rsidRPr="00A22D03" w:rsidRDefault="00A22D03" w:rsidP="00A22D03">
      <w:pPr>
        <w:pStyle w:val="21"/>
        <w:spacing w:after="0" w:line="240" w:lineRule="auto"/>
        <w:ind w:firstLine="708"/>
        <w:jc w:val="both"/>
        <w:rPr>
          <w:sz w:val="28"/>
          <w:szCs w:val="28"/>
        </w:rPr>
      </w:pPr>
      <w:r w:rsidRPr="00A22D03">
        <w:rPr>
          <w:sz w:val="28"/>
          <w:szCs w:val="28"/>
        </w:rPr>
        <w:t>Налога на доходы физических лиц поступило 72 745,5 тыс. руб., что составляет 104,6 % годовых плановых назначений, свыше запланированного поступило 3 191,3 тыс. руб.</w:t>
      </w:r>
    </w:p>
    <w:p w:rsidR="00A22D03" w:rsidRPr="00A22D03" w:rsidRDefault="00A22D03" w:rsidP="00A22D03">
      <w:pPr>
        <w:pStyle w:val="21"/>
        <w:spacing w:after="0" w:line="240" w:lineRule="auto"/>
        <w:ind w:firstLine="708"/>
        <w:jc w:val="both"/>
        <w:rPr>
          <w:sz w:val="28"/>
          <w:szCs w:val="28"/>
        </w:rPr>
      </w:pPr>
      <w:r w:rsidRPr="00A22D03">
        <w:rPr>
          <w:sz w:val="28"/>
          <w:szCs w:val="28"/>
        </w:rPr>
        <w:t xml:space="preserve">Налогов на совокупный доход (налог, взимаемый в связи с применением упрощенной системы налогообложения, налог, взимаемый в связи с применением патентной системы налогообложения) поступило 44058,4 тыс. руб., что составляет 102,3% годовых плановых назначений. </w:t>
      </w:r>
    </w:p>
    <w:p w:rsidR="00A22D03" w:rsidRPr="00A22D03" w:rsidRDefault="00A22D03" w:rsidP="00A22D03">
      <w:pPr>
        <w:pStyle w:val="21"/>
        <w:spacing w:after="0" w:line="240" w:lineRule="auto"/>
        <w:ind w:firstLine="708"/>
        <w:jc w:val="both"/>
        <w:rPr>
          <w:sz w:val="28"/>
          <w:szCs w:val="28"/>
        </w:rPr>
      </w:pPr>
      <w:r w:rsidRPr="00A22D03">
        <w:rPr>
          <w:sz w:val="28"/>
          <w:szCs w:val="28"/>
        </w:rPr>
        <w:t>Налога на имущество организаций поступило 8 723,7тыс. руб., что составляет 100,7% годовых плановых назначений, свыше запланированного поступило 59,3 тыс. руб.</w:t>
      </w:r>
    </w:p>
    <w:p w:rsidR="00A22D03" w:rsidRPr="00A22D03" w:rsidRDefault="00A22D03" w:rsidP="00A22D03">
      <w:pPr>
        <w:pStyle w:val="21"/>
        <w:spacing w:after="0" w:line="240" w:lineRule="auto"/>
        <w:ind w:firstLine="708"/>
        <w:jc w:val="both"/>
        <w:rPr>
          <w:sz w:val="28"/>
          <w:szCs w:val="28"/>
        </w:rPr>
      </w:pPr>
      <w:r w:rsidRPr="00A22D03">
        <w:rPr>
          <w:sz w:val="28"/>
          <w:szCs w:val="28"/>
        </w:rPr>
        <w:t>Государственной пошлины поступило 1 804,6 тыс. руб., что составляет 98,6% годовых плановых назначений, недопоступило 25,4 тыс. руб.</w:t>
      </w:r>
    </w:p>
    <w:p w:rsidR="00A22D03" w:rsidRPr="00A22D03" w:rsidRDefault="00A22D03" w:rsidP="00A22D03">
      <w:pPr>
        <w:pStyle w:val="21"/>
        <w:spacing w:after="0" w:line="240" w:lineRule="auto"/>
        <w:ind w:firstLine="708"/>
        <w:jc w:val="both"/>
        <w:rPr>
          <w:sz w:val="28"/>
          <w:szCs w:val="28"/>
          <w:highlight w:val="yellow"/>
        </w:rPr>
      </w:pPr>
      <w:r w:rsidRPr="00A22D03">
        <w:rPr>
          <w:sz w:val="28"/>
          <w:szCs w:val="28"/>
        </w:rPr>
        <w:t xml:space="preserve">Основная часть налоговых доходов районного бюджета обеспечена поступлениями налога на доходы физических лиц (55,2 % от общего объема налоговых поступлений), имущественных налогов (6,7%), налогов на совокупный доход (33,5%). </w:t>
      </w:r>
    </w:p>
    <w:p w:rsidR="00A22D03" w:rsidRPr="001108BD" w:rsidRDefault="00A22D03" w:rsidP="00A22D03">
      <w:pPr>
        <w:ind w:firstLine="708"/>
        <w:jc w:val="both"/>
        <w:rPr>
          <w:sz w:val="28"/>
          <w:szCs w:val="28"/>
        </w:rPr>
      </w:pPr>
      <w:r w:rsidRPr="001108BD">
        <w:rPr>
          <w:sz w:val="28"/>
          <w:szCs w:val="28"/>
        </w:rPr>
        <w:t>В сравнении с 2022 годом налоговые доходы районного бюджета в целом увеличились на 23,5% (13</w:t>
      </w:r>
      <w:r>
        <w:rPr>
          <w:sz w:val="28"/>
          <w:szCs w:val="28"/>
        </w:rPr>
        <w:t xml:space="preserve"> </w:t>
      </w:r>
      <w:r w:rsidRPr="001108BD">
        <w:rPr>
          <w:sz w:val="28"/>
          <w:szCs w:val="28"/>
        </w:rPr>
        <w:t xml:space="preserve">864,8тыс. руб.) </w:t>
      </w:r>
    </w:p>
    <w:p w:rsidR="00A22D03" w:rsidRPr="0001692F" w:rsidRDefault="00A22D03" w:rsidP="00A22D03">
      <w:pPr>
        <w:jc w:val="center"/>
        <w:rPr>
          <w:b/>
          <w:sz w:val="28"/>
          <w:szCs w:val="28"/>
        </w:rPr>
      </w:pPr>
      <w:r w:rsidRPr="0001692F">
        <w:rPr>
          <w:b/>
          <w:sz w:val="28"/>
          <w:szCs w:val="28"/>
        </w:rPr>
        <w:t>Неналоговые доходы.</w:t>
      </w:r>
    </w:p>
    <w:p w:rsidR="00A22D03" w:rsidRDefault="00A22D03" w:rsidP="00A22D03">
      <w:pPr>
        <w:ind w:firstLine="708"/>
        <w:jc w:val="both"/>
        <w:rPr>
          <w:sz w:val="28"/>
          <w:szCs w:val="28"/>
        </w:rPr>
      </w:pPr>
      <w:r w:rsidRPr="0001692F">
        <w:rPr>
          <w:sz w:val="28"/>
          <w:szCs w:val="28"/>
        </w:rPr>
        <w:t>Исполнение основных неналоговых доходов районного бюджета представлено в следующей таблице (тыс. рублей):</w:t>
      </w:r>
    </w:p>
    <w:p w:rsidR="00F17D2A" w:rsidRDefault="00F17D2A" w:rsidP="00A22D03">
      <w:pPr>
        <w:ind w:firstLine="708"/>
        <w:jc w:val="both"/>
        <w:rPr>
          <w:sz w:val="28"/>
          <w:szCs w:val="28"/>
        </w:rPr>
      </w:pPr>
    </w:p>
    <w:p w:rsidR="00F17D2A" w:rsidRPr="00656EE1" w:rsidRDefault="00F17D2A" w:rsidP="00F17D2A">
      <w:pPr>
        <w:rPr>
          <w:sz w:val="28"/>
          <w:szCs w:val="28"/>
          <w:highlight w:val="yellow"/>
        </w:rPr>
      </w:pPr>
      <w:r w:rsidRPr="0022473F">
        <w:rPr>
          <w:sz w:val="28"/>
          <w:szCs w:val="28"/>
        </w:rPr>
        <w:object w:dxaOrig="9790" w:dyaOrig="6749">
          <v:shape id="_x0000_i1027" type="#_x0000_t75" style="width:476.9pt;height:393.5pt" o:ole="">
            <v:imagedata r:id="rId19" o:title=""/>
          </v:shape>
          <o:OLEObject Type="Embed" ProgID="Excel.Sheet.8" ShapeID="_x0000_i1027" DrawAspect="Content" ObjectID="_1777970919" r:id="rId21"/>
        </w:object>
      </w:r>
    </w:p>
    <w:p w:rsidR="00A22D03" w:rsidRPr="007F101E" w:rsidRDefault="00F17D2A" w:rsidP="00F17D2A">
      <w:pPr>
        <w:tabs>
          <w:tab w:val="left" w:pos="8931"/>
        </w:tabs>
        <w:ind w:hanging="142"/>
        <w:jc w:val="both"/>
        <w:rPr>
          <w:color w:val="FF0000"/>
          <w:sz w:val="28"/>
          <w:szCs w:val="28"/>
        </w:rPr>
      </w:pPr>
      <w:r w:rsidRPr="00F17D2A">
        <w:rPr>
          <w:noProof/>
        </w:rPr>
        <w:drawing>
          <wp:inline distT="0" distB="0" distL="0" distR="0">
            <wp:extent cx="5755954" cy="6011501"/>
            <wp:effectExtent l="0" t="0" r="0"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5760720" cy="6016479"/>
                    </a:xfrm>
                    <a:prstGeom prst="rect">
                      <a:avLst/>
                    </a:prstGeom>
                    <a:noFill/>
                    <a:ln w="9525">
                      <a:noFill/>
                      <a:miter lim="800000"/>
                      <a:headEnd/>
                      <a:tailEnd/>
                    </a:ln>
                  </pic:spPr>
                </pic:pic>
              </a:graphicData>
            </a:graphic>
          </wp:inline>
        </w:drawing>
      </w:r>
    </w:p>
    <w:p w:rsidR="00A22D03" w:rsidRDefault="00A22D03" w:rsidP="00A22D03">
      <w:pPr>
        <w:tabs>
          <w:tab w:val="left" w:pos="1114"/>
        </w:tabs>
        <w:jc w:val="both"/>
        <w:rPr>
          <w:sz w:val="28"/>
          <w:szCs w:val="28"/>
        </w:rPr>
      </w:pPr>
      <w:r>
        <w:rPr>
          <w:sz w:val="28"/>
          <w:szCs w:val="28"/>
        </w:rPr>
        <w:tab/>
      </w:r>
    </w:p>
    <w:p w:rsidR="00A22D03" w:rsidRPr="0022473F" w:rsidRDefault="00A22D03" w:rsidP="00A22D03">
      <w:pPr>
        <w:tabs>
          <w:tab w:val="left" w:pos="1114"/>
        </w:tabs>
        <w:jc w:val="both"/>
        <w:rPr>
          <w:sz w:val="28"/>
          <w:szCs w:val="28"/>
        </w:rPr>
      </w:pPr>
      <w:r>
        <w:rPr>
          <w:sz w:val="28"/>
          <w:szCs w:val="28"/>
        </w:rPr>
        <w:tab/>
      </w:r>
      <w:r w:rsidRPr="0022473F">
        <w:rPr>
          <w:sz w:val="28"/>
          <w:szCs w:val="28"/>
        </w:rPr>
        <w:t>Неналоговые доходы поступили в районный бюджет в 2023 году в объеме 31</w:t>
      </w:r>
      <w:r>
        <w:rPr>
          <w:sz w:val="28"/>
          <w:szCs w:val="28"/>
        </w:rPr>
        <w:t xml:space="preserve"> </w:t>
      </w:r>
      <w:r w:rsidRPr="0022473F">
        <w:rPr>
          <w:sz w:val="28"/>
          <w:szCs w:val="28"/>
        </w:rPr>
        <w:t xml:space="preserve">849,7 тыс. руб. или 103,1 % к уточненным бюджетным назначениям. Плановые показатели выполнены не по всем неналоговым платежам. </w:t>
      </w:r>
    </w:p>
    <w:p w:rsidR="00A22D03" w:rsidRPr="0022473F" w:rsidRDefault="00A22D03" w:rsidP="00A22D03">
      <w:pPr>
        <w:tabs>
          <w:tab w:val="left" w:pos="1114"/>
        </w:tabs>
        <w:jc w:val="both"/>
        <w:rPr>
          <w:sz w:val="28"/>
          <w:szCs w:val="28"/>
        </w:rPr>
      </w:pPr>
      <w:r w:rsidRPr="0022473F">
        <w:rPr>
          <w:sz w:val="28"/>
          <w:szCs w:val="28"/>
        </w:rPr>
        <w:tab/>
        <w:t>В разрезе доходных источников выполнение плана сложилось следующим образом:</w:t>
      </w:r>
    </w:p>
    <w:p w:rsidR="00A22D03" w:rsidRPr="00DA148B" w:rsidRDefault="00A22D03" w:rsidP="00A22D03">
      <w:pPr>
        <w:ind w:firstLine="708"/>
        <w:jc w:val="both"/>
        <w:rPr>
          <w:sz w:val="28"/>
          <w:szCs w:val="28"/>
        </w:rPr>
      </w:pPr>
      <w:r w:rsidRPr="00DA148B">
        <w:rPr>
          <w:sz w:val="28"/>
          <w:szCs w:val="28"/>
        </w:rPr>
        <w:t>Арендной платы за землю поступило 4 455,9 тыс. руб., что составляет 107% годовых плановых назначений, свыше запланированного поступило 290,9 тыс. руб.</w:t>
      </w:r>
    </w:p>
    <w:p w:rsidR="00A22D03" w:rsidRPr="0022473F" w:rsidRDefault="00A22D03" w:rsidP="00A22D03">
      <w:pPr>
        <w:ind w:firstLine="708"/>
        <w:jc w:val="both"/>
        <w:rPr>
          <w:sz w:val="26"/>
          <w:szCs w:val="26"/>
        </w:rPr>
      </w:pPr>
      <w:r w:rsidRPr="00DA148B">
        <w:rPr>
          <w:sz w:val="28"/>
          <w:szCs w:val="28"/>
        </w:rPr>
        <w:t xml:space="preserve">Арендной платы за имущество поступило 983,7 тыс. руб., что составляет 109,3 % годовых плановых назначений, </w:t>
      </w:r>
      <w:bookmarkStart w:id="2" w:name="_Hlk161606656"/>
      <w:r w:rsidRPr="00DA148B">
        <w:rPr>
          <w:sz w:val="28"/>
          <w:szCs w:val="28"/>
        </w:rPr>
        <w:t xml:space="preserve">свыше запланированного поступило </w:t>
      </w:r>
      <w:bookmarkEnd w:id="2"/>
      <w:r w:rsidRPr="00DA148B">
        <w:rPr>
          <w:sz w:val="28"/>
          <w:szCs w:val="28"/>
        </w:rPr>
        <w:t>83,7 тыс. руб</w:t>
      </w:r>
      <w:r w:rsidRPr="0022473F">
        <w:rPr>
          <w:sz w:val="26"/>
          <w:szCs w:val="26"/>
        </w:rPr>
        <w:t>.</w:t>
      </w:r>
    </w:p>
    <w:p w:rsidR="00A22D03" w:rsidRPr="0022473F" w:rsidRDefault="00A22D03" w:rsidP="00A22D03">
      <w:pPr>
        <w:ind w:firstLine="708"/>
        <w:jc w:val="both"/>
        <w:rPr>
          <w:sz w:val="28"/>
          <w:szCs w:val="28"/>
        </w:rPr>
      </w:pPr>
      <w:r w:rsidRPr="0022473F">
        <w:rPr>
          <w:sz w:val="28"/>
          <w:szCs w:val="28"/>
        </w:rPr>
        <w:t>Штрафов поступило 1</w:t>
      </w:r>
      <w:r>
        <w:rPr>
          <w:sz w:val="28"/>
          <w:szCs w:val="28"/>
        </w:rPr>
        <w:t xml:space="preserve"> </w:t>
      </w:r>
      <w:r w:rsidRPr="0022473F">
        <w:rPr>
          <w:sz w:val="28"/>
          <w:szCs w:val="28"/>
        </w:rPr>
        <w:t>144,3тыс. руб., что составляет 98,2% годовых плановых назначений, не</w:t>
      </w:r>
      <w:r>
        <w:rPr>
          <w:sz w:val="28"/>
          <w:szCs w:val="28"/>
        </w:rPr>
        <w:t xml:space="preserve"> </w:t>
      </w:r>
      <w:r w:rsidRPr="0022473F">
        <w:rPr>
          <w:sz w:val="28"/>
          <w:szCs w:val="28"/>
        </w:rPr>
        <w:t>допоступило до плановых назначений 21,1тыс. руб.</w:t>
      </w:r>
    </w:p>
    <w:p w:rsidR="00A22D03" w:rsidRPr="0022473F" w:rsidRDefault="00A22D03" w:rsidP="00A22D03">
      <w:pPr>
        <w:ind w:firstLine="708"/>
        <w:jc w:val="both"/>
        <w:rPr>
          <w:sz w:val="28"/>
          <w:szCs w:val="28"/>
        </w:rPr>
      </w:pPr>
      <w:r w:rsidRPr="0022473F">
        <w:rPr>
          <w:sz w:val="28"/>
          <w:szCs w:val="28"/>
        </w:rPr>
        <w:lastRenderedPageBreak/>
        <w:t>Доходы от платных услуг поступили в сумме 12 857,9 тыс. рублей, что составляет 101% годовых плановых назначений, свыше запланированного поступило 131,9тыс. рублей.</w:t>
      </w:r>
    </w:p>
    <w:p w:rsidR="00A22D03" w:rsidRPr="0022473F" w:rsidRDefault="00A22D03" w:rsidP="00A22D03">
      <w:pPr>
        <w:tabs>
          <w:tab w:val="left" w:pos="1114"/>
        </w:tabs>
        <w:jc w:val="both"/>
        <w:rPr>
          <w:sz w:val="28"/>
          <w:szCs w:val="28"/>
        </w:rPr>
      </w:pPr>
      <w:r w:rsidRPr="0022473F">
        <w:rPr>
          <w:sz w:val="28"/>
          <w:szCs w:val="28"/>
        </w:rPr>
        <w:tab/>
        <w:t xml:space="preserve">Основная часть неналоговых доходов районного бюджета обеспечена поступлениями доходов от платных услуг (40,4% от общего объема неналоговых поступлений), арендной платы за землю (14%), арендной платы за имущество (3,1 %), платой за негативное воздействие на окружающую среду (4,4%). </w:t>
      </w:r>
    </w:p>
    <w:p w:rsidR="00A22D03" w:rsidRPr="0022473F" w:rsidRDefault="00A22D03" w:rsidP="00A22D03">
      <w:pPr>
        <w:ind w:firstLine="708"/>
        <w:jc w:val="both"/>
        <w:rPr>
          <w:sz w:val="28"/>
          <w:szCs w:val="28"/>
        </w:rPr>
      </w:pPr>
      <w:r w:rsidRPr="0022473F">
        <w:rPr>
          <w:sz w:val="28"/>
          <w:szCs w:val="28"/>
        </w:rPr>
        <w:t>В сравнении с 2022 годом неналоговые доходы районного бюджета в целом увеличились на 120,1% (5</w:t>
      </w:r>
      <w:r>
        <w:rPr>
          <w:sz w:val="28"/>
          <w:szCs w:val="28"/>
        </w:rPr>
        <w:t xml:space="preserve"> </w:t>
      </w:r>
      <w:r w:rsidRPr="0022473F">
        <w:rPr>
          <w:sz w:val="28"/>
          <w:szCs w:val="28"/>
        </w:rPr>
        <w:t xml:space="preserve">330,5тыс. руб.) </w:t>
      </w:r>
    </w:p>
    <w:p w:rsidR="00A22D03" w:rsidRPr="00BF5FFA" w:rsidRDefault="00A22D03" w:rsidP="00A22D03">
      <w:pPr>
        <w:ind w:firstLine="708"/>
        <w:jc w:val="both"/>
        <w:rPr>
          <w:sz w:val="28"/>
          <w:szCs w:val="28"/>
        </w:rPr>
      </w:pPr>
      <w:r w:rsidRPr="00BF5FFA">
        <w:rPr>
          <w:sz w:val="28"/>
          <w:szCs w:val="28"/>
        </w:rPr>
        <w:t>По состоянию на 01.01.2024 года недоимка по неналоговым доходам в районный бюджет составила 374,6 тыс. рублей, в том числе по арендной плате за землю 128 тыс. рублей, по арендной плате за имущество 115,4тыс. рублей (пеня131,2 тыс.</w:t>
      </w:r>
      <w:r>
        <w:rPr>
          <w:sz w:val="28"/>
          <w:szCs w:val="28"/>
        </w:rPr>
        <w:t xml:space="preserve"> </w:t>
      </w:r>
      <w:r w:rsidRPr="00BF5FFA">
        <w:rPr>
          <w:sz w:val="28"/>
          <w:szCs w:val="28"/>
        </w:rPr>
        <w:t>рублей).</w:t>
      </w:r>
    </w:p>
    <w:p w:rsidR="00A22D03" w:rsidRPr="00F17D2A" w:rsidRDefault="00A22D03" w:rsidP="00F17D2A">
      <w:pPr>
        <w:pStyle w:val="21"/>
        <w:ind w:firstLine="708"/>
        <w:jc w:val="both"/>
        <w:rPr>
          <w:sz w:val="28"/>
          <w:szCs w:val="28"/>
        </w:rPr>
      </w:pPr>
      <w:r w:rsidRPr="00F17D2A">
        <w:rPr>
          <w:sz w:val="28"/>
          <w:szCs w:val="28"/>
        </w:rPr>
        <w:t>По сравнению с началом года недоимка в бюджет муниципального района снизилась на 114,5 тыс. рублей, в том числе по арендной плате за земельные участки снижение на 63,4 тыс. рублей, по арендной плате за муниципальное имущество снижение недоимки на 51,1тыс. рублей.</w:t>
      </w:r>
    </w:p>
    <w:p w:rsidR="00A22D03" w:rsidRPr="00F17D2A" w:rsidRDefault="00A22D03" w:rsidP="00F17D2A">
      <w:pPr>
        <w:pStyle w:val="21"/>
        <w:ind w:firstLine="708"/>
        <w:jc w:val="both"/>
        <w:rPr>
          <w:sz w:val="28"/>
          <w:szCs w:val="28"/>
        </w:rPr>
      </w:pPr>
      <w:r w:rsidRPr="00F17D2A">
        <w:rPr>
          <w:sz w:val="28"/>
          <w:szCs w:val="28"/>
        </w:rPr>
        <w:t>В отчетном году администрацией района проводилась работа с должниками в части вопросов урегулирования задолженности по налоговым и неналоговым платежам в бюджет. Проведено 16 заседаний межведомственной комиссии по обеспечению поступления доходов.</w:t>
      </w:r>
    </w:p>
    <w:p w:rsidR="00A22D03" w:rsidRPr="00F17D2A" w:rsidRDefault="00A22D03" w:rsidP="00F17D2A">
      <w:pPr>
        <w:pStyle w:val="21"/>
        <w:ind w:firstLine="708"/>
        <w:jc w:val="both"/>
        <w:rPr>
          <w:sz w:val="28"/>
          <w:szCs w:val="28"/>
        </w:rPr>
      </w:pPr>
      <w:r w:rsidRPr="00F17D2A">
        <w:rPr>
          <w:sz w:val="28"/>
          <w:szCs w:val="28"/>
        </w:rPr>
        <w:t>В результате проведенной работы фактически поступило в счет погашения задолженности по платежам 1503,1 тыс. рублей, что составило 34,8 % от суммы задолженности 4323,6 тыс. рублей.</w:t>
      </w:r>
    </w:p>
    <w:p w:rsidR="00A22D03" w:rsidRDefault="00A22D03" w:rsidP="00A22D03">
      <w:pPr>
        <w:pStyle w:val="21"/>
        <w:ind w:left="708"/>
        <w:jc w:val="center"/>
        <w:rPr>
          <w:b/>
          <w:szCs w:val="28"/>
          <w:highlight w:val="yellow"/>
        </w:rPr>
      </w:pPr>
    </w:p>
    <w:p w:rsidR="00A22D03" w:rsidRDefault="00A22D03" w:rsidP="00A22D03">
      <w:pPr>
        <w:pStyle w:val="21"/>
        <w:ind w:left="708"/>
        <w:jc w:val="center"/>
        <w:rPr>
          <w:b/>
          <w:szCs w:val="28"/>
          <w:highlight w:val="yellow"/>
        </w:rPr>
      </w:pPr>
    </w:p>
    <w:p w:rsidR="00A22D03" w:rsidRDefault="00A22D03" w:rsidP="00A22D03">
      <w:pPr>
        <w:pStyle w:val="21"/>
        <w:ind w:left="708"/>
        <w:jc w:val="center"/>
        <w:rPr>
          <w:b/>
          <w:szCs w:val="28"/>
          <w:highlight w:val="yellow"/>
        </w:rPr>
      </w:pPr>
    </w:p>
    <w:p w:rsidR="00A22D03" w:rsidRDefault="00A22D03" w:rsidP="00A22D03">
      <w:pPr>
        <w:rPr>
          <w:b/>
          <w:sz w:val="28"/>
          <w:szCs w:val="28"/>
          <w:highlight w:val="yellow"/>
        </w:rPr>
      </w:pPr>
      <w:r>
        <w:rPr>
          <w:b/>
          <w:sz w:val="28"/>
          <w:szCs w:val="28"/>
          <w:highlight w:val="yellow"/>
        </w:rPr>
        <w:br w:type="page"/>
      </w:r>
    </w:p>
    <w:p w:rsidR="00A22D03" w:rsidRDefault="00A22D03" w:rsidP="00A22D03">
      <w:pPr>
        <w:pStyle w:val="21"/>
        <w:ind w:left="708"/>
        <w:jc w:val="center"/>
        <w:rPr>
          <w:b/>
          <w:sz w:val="26"/>
          <w:szCs w:val="26"/>
        </w:rPr>
      </w:pPr>
      <w:r>
        <w:rPr>
          <w:b/>
          <w:sz w:val="26"/>
          <w:szCs w:val="26"/>
        </w:rPr>
        <w:lastRenderedPageBreak/>
        <w:t>Б</w:t>
      </w:r>
      <w:r w:rsidRPr="00DA148B">
        <w:rPr>
          <w:b/>
          <w:sz w:val="26"/>
          <w:szCs w:val="26"/>
        </w:rPr>
        <w:t>езвозмездные поступления</w:t>
      </w:r>
    </w:p>
    <w:p w:rsidR="00A22D03" w:rsidRPr="00DA148B" w:rsidRDefault="00A22D03" w:rsidP="00A22D03">
      <w:pPr>
        <w:pStyle w:val="21"/>
        <w:ind w:left="708"/>
        <w:jc w:val="center"/>
        <w:rPr>
          <w:b/>
          <w:sz w:val="26"/>
          <w:szCs w:val="26"/>
        </w:rPr>
      </w:pPr>
    </w:p>
    <w:tbl>
      <w:tblPr>
        <w:tblW w:w="9552" w:type="dxa"/>
        <w:tblInd w:w="93" w:type="dxa"/>
        <w:tblLayout w:type="fixed"/>
        <w:tblLook w:val="04A0"/>
      </w:tblPr>
      <w:tblGrid>
        <w:gridCol w:w="2312"/>
        <w:gridCol w:w="1276"/>
        <w:gridCol w:w="1134"/>
        <w:gridCol w:w="1134"/>
        <w:gridCol w:w="850"/>
        <w:gridCol w:w="1134"/>
        <w:gridCol w:w="777"/>
        <w:gridCol w:w="935"/>
      </w:tblGrid>
      <w:tr w:rsidR="00A22D03" w:rsidRPr="003B505F" w:rsidTr="00A22D03">
        <w:trPr>
          <w:trHeight w:val="1222"/>
        </w:trPr>
        <w:tc>
          <w:tcPr>
            <w:tcW w:w="231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22D03" w:rsidRPr="003B505F" w:rsidRDefault="00A22D03" w:rsidP="00A22D03">
            <w:pPr>
              <w:jc w:val="center"/>
              <w:rPr>
                <w:color w:val="000000"/>
              </w:rPr>
            </w:pPr>
            <w:r w:rsidRPr="003B505F">
              <w:rPr>
                <w:color w:val="000000"/>
              </w:rPr>
              <w:t>Показатели</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tcPr>
          <w:p w:rsidR="00A22D03" w:rsidRPr="003B505F" w:rsidRDefault="00A22D03" w:rsidP="00A22D03">
            <w:pPr>
              <w:jc w:val="center"/>
              <w:rPr>
                <w:color w:val="000000"/>
              </w:rPr>
            </w:pPr>
            <w:r w:rsidRPr="003B505F">
              <w:rPr>
                <w:color w:val="000000"/>
              </w:rPr>
              <w:t>Первоначальный план 2023 год</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hideMark/>
          </w:tcPr>
          <w:p w:rsidR="00A22D03" w:rsidRPr="003B505F" w:rsidRDefault="00A22D03" w:rsidP="00A22D03">
            <w:pPr>
              <w:jc w:val="center"/>
              <w:rPr>
                <w:color w:val="000000"/>
              </w:rPr>
            </w:pPr>
            <w:r w:rsidRPr="003B505F">
              <w:rPr>
                <w:color w:val="000000"/>
              </w:rPr>
              <w:t xml:space="preserve">Уточненный </w:t>
            </w:r>
          </w:p>
          <w:p w:rsidR="00A22D03" w:rsidRPr="003B505F" w:rsidRDefault="00A22D03" w:rsidP="00A22D03">
            <w:pPr>
              <w:jc w:val="center"/>
              <w:rPr>
                <w:color w:val="000000"/>
              </w:rPr>
            </w:pPr>
            <w:r w:rsidRPr="003B505F">
              <w:rPr>
                <w:color w:val="000000"/>
              </w:rPr>
              <w:t>план на 2023год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D03" w:rsidRPr="003B505F" w:rsidRDefault="00A22D03" w:rsidP="00A22D03">
            <w:pPr>
              <w:jc w:val="center"/>
              <w:rPr>
                <w:color w:val="000000"/>
              </w:rPr>
            </w:pPr>
            <w:r w:rsidRPr="003B505F">
              <w:rPr>
                <w:color w:val="000000"/>
              </w:rPr>
              <w:t xml:space="preserve">Исполнено </w:t>
            </w:r>
          </w:p>
          <w:p w:rsidR="00A22D03" w:rsidRPr="003B505F" w:rsidRDefault="00A22D03" w:rsidP="00A22D03">
            <w:pPr>
              <w:jc w:val="center"/>
              <w:rPr>
                <w:color w:val="000000"/>
              </w:rPr>
            </w:pPr>
            <w:r w:rsidRPr="003B505F">
              <w:rPr>
                <w:color w:val="000000"/>
              </w:rPr>
              <w:t>за 2023год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D03" w:rsidRPr="003B505F" w:rsidRDefault="00A22D03" w:rsidP="00A22D03">
            <w:pPr>
              <w:jc w:val="center"/>
              <w:rPr>
                <w:color w:val="000000"/>
              </w:rPr>
            </w:pPr>
            <w:r w:rsidRPr="003B505F">
              <w:rPr>
                <w:color w:val="000000"/>
              </w:rPr>
              <w:t>% от плана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D03" w:rsidRPr="003B505F" w:rsidRDefault="00A22D03" w:rsidP="00A22D03">
            <w:pPr>
              <w:jc w:val="center"/>
              <w:rPr>
                <w:color w:val="000000"/>
              </w:rPr>
            </w:pPr>
            <w:r w:rsidRPr="003B505F">
              <w:rPr>
                <w:color w:val="000000"/>
              </w:rPr>
              <w:t>Исполнено за 2022 год</w:t>
            </w:r>
          </w:p>
        </w:tc>
        <w:tc>
          <w:tcPr>
            <w:tcW w:w="1712" w:type="dxa"/>
            <w:gridSpan w:val="2"/>
            <w:tcBorders>
              <w:top w:val="single" w:sz="4" w:space="0" w:color="auto"/>
              <w:left w:val="nil"/>
              <w:bottom w:val="single" w:sz="4" w:space="0" w:color="auto"/>
              <w:right w:val="single" w:sz="4" w:space="0" w:color="000000"/>
            </w:tcBorders>
            <w:shd w:val="clear" w:color="auto" w:fill="auto"/>
            <w:vAlign w:val="center"/>
            <w:hideMark/>
          </w:tcPr>
          <w:p w:rsidR="00A22D03" w:rsidRPr="003B505F" w:rsidRDefault="00A22D03" w:rsidP="00A22D03">
            <w:pPr>
              <w:jc w:val="center"/>
              <w:rPr>
                <w:color w:val="000000"/>
              </w:rPr>
            </w:pPr>
            <w:r w:rsidRPr="003B505F">
              <w:rPr>
                <w:color w:val="000000"/>
              </w:rPr>
              <w:t>Рост (снижение) поступлений в 2023 году к 2022году</w:t>
            </w:r>
          </w:p>
        </w:tc>
      </w:tr>
      <w:tr w:rsidR="00A22D03" w:rsidRPr="003B505F" w:rsidTr="00A22D03">
        <w:trPr>
          <w:trHeight w:val="300"/>
        </w:trPr>
        <w:tc>
          <w:tcPr>
            <w:tcW w:w="2312" w:type="dxa"/>
            <w:vMerge/>
            <w:tcBorders>
              <w:top w:val="single" w:sz="4" w:space="0" w:color="auto"/>
              <w:left w:val="single" w:sz="4" w:space="0" w:color="auto"/>
              <w:bottom w:val="nil"/>
              <w:right w:val="single" w:sz="4" w:space="0" w:color="auto"/>
            </w:tcBorders>
            <w:vAlign w:val="center"/>
            <w:hideMark/>
          </w:tcPr>
          <w:p w:rsidR="00A22D03" w:rsidRPr="003B505F" w:rsidRDefault="00A22D03" w:rsidP="00A22D03">
            <w:pPr>
              <w:rPr>
                <w:color w:val="000000"/>
              </w:rPr>
            </w:pPr>
          </w:p>
        </w:tc>
        <w:tc>
          <w:tcPr>
            <w:tcW w:w="1276" w:type="dxa"/>
            <w:vMerge/>
            <w:tcBorders>
              <w:top w:val="single" w:sz="4" w:space="0" w:color="auto"/>
              <w:left w:val="single" w:sz="4" w:space="0" w:color="auto"/>
              <w:bottom w:val="nil"/>
              <w:right w:val="single" w:sz="4" w:space="0" w:color="auto"/>
            </w:tcBorders>
            <w:vAlign w:val="center"/>
          </w:tcPr>
          <w:p w:rsidR="00A22D03" w:rsidRPr="003B505F" w:rsidRDefault="00A22D03" w:rsidP="00A22D03">
            <w:pPr>
              <w:rPr>
                <w:color w:val="000000"/>
              </w:rPr>
            </w:pPr>
          </w:p>
        </w:tc>
        <w:tc>
          <w:tcPr>
            <w:tcW w:w="1134" w:type="dxa"/>
            <w:vMerge/>
            <w:tcBorders>
              <w:top w:val="single" w:sz="4" w:space="0" w:color="auto"/>
              <w:left w:val="nil"/>
              <w:bottom w:val="single" w:sz="4" w:space="0" w:color="auto"/>
              <w:right w:val="single" w:sz="4" w:space="0" w:color="auto"/>
            </w:tcBorders>
            <w:vAlign w:val="center"/>
            <w:hideMark/>
          </w:tcPr>
          <w:p w:rsidR="00A22D03" w:rsidRPr="003B505F" w:rsidRDefault="00A22D03" w:rsidP="00A22D03">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2D03" w:rsidRPr="003B505F" w:rsidRDefault="00A22D03" w:rsidP="00A22D03">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22D03" w:rsidRPr="003B505F" w:rsidRDefault="00A22D03" w:rsidP="00A22D03">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2D03" w:rsidRPr="003B505F" w:rsidRDefault="00A22D03" w:rsidP="00A22D03">
            <w:pPr>
              <w:rPr>
                <w:color w:val="000000"/>
              </w:rPr>
            </w:pPr>
          </w:p>
        </w:tc>
        <w:tc>
          <w:tcPr>
            <w:tcW w:w="777" w:type="dxa"/>
            <w:tcBorders>
              <w:top w:val="nil"/>
              <w:left w:val="nil"/>
              <w:bottom w:val="nil"/>
              <w:right w:val="single" w:sz="4" w:space="0" w:color="auto"/>
            </w:tcBorders>
            <w:shd w:val="clear" w:color="auto" w:fill="auto"/>
            <w:noWrap/>
            <w:vAlign w:val="center"/>
            <w:hideMark/>
          </w:tcPr>
          <w:p w:rsidR="00A22D03" w:rsidRPr="003B505F" w:rsidRDefault="00A22D03" w:rsidP="00A22D03">
            <w:pPr>
              <w:jc w:val="center"/>
              <w:rPr>
                <w:color w:val="000000"/>
              </w:rPr>
            </w:pPr>
            <w:r w:rsidRPr="003B505F">
              <w:rPr>
                <w:color w:val="000000"/>
              </w:rPr>
              <w:t>в %</w:t>
            </w:r>
          </w:p>
        </w:tc>
        <w:tc>
          <w:tcPr>
            <w:tcW w:w="935" w:type="dxa"/>
            <w:tcBorders>
              <w:top w:val="nil"/>
              <w:left w:val="nil"/>
              <w:bottom w:val="nil"/>
              <w:right w:val="single" w:sz="4" w:space="0" w:color="auto"/>
            </w:tcBorders>
            <w:shd w:val="clear" w:color="auto" w:fill="auto"/>
            <w:noWrap/>
            <w:vAlign w:val="center"/>
            <w:hideMark/>
          </w:tcPr>
          <w:p w:rsidR="00A22D03" w:rsidRPr="003B505F" w:rsidRDefault="00A22D03" w:rsidP="00A22D03">
            <w:pPr>
              <w:jc w:val="center"/>
              <w:rPr>
                <w:color w:val="000000"/>
              </w:rPr>
            </w:pPr>
            <w:r w:rsidRPr="003B505F">
              <w:rPr>
                <w:color w:val="000000"/>
              </w:rPr>
              <w:t>в сумме</w:t>
            </w:r>
          </w:p>
        </w:tc>
      </w:tr>
      <w:tr w:rsidR="00A22D03" w:rsidRPr="003B505F" w:rsidTr="00A22D03">
        <w:trPr>
          <w:trHeight w:val="600"/>
        </w:trPr>
        <w:tc>
          <w:tcPr>
            <w:tcW w:w="2312" w:type="dxa"/>
            <w:tcBorders>
              <w:top w:val="single" w:sz="4" w:space="0" w:color="auto"/>
              <w:left w:val="single" w:sz="4" w:space="0" w:color="auto"/>
              <w:bottom w:val="nil"/>
              <w:right w:val="nil"/>
            </w:tcBorders>
            <w:shd w:val="clear" w:color="auto" w:fill="auto"/>
            <w:vAlign w:val="bottom"/>
            <w:hideMark/>
          </w:tcPr>
          <w:p w:rsidR="00A22D03" w:rsidRPr="003B505F" w:rsidRDefault="00A22D03" w:rsidP="00A22D03">
            <w:pPr>
              <w:rPr>
                <w:color w:val="000000"/>
                <w:sz w:val="22"/>
                <w:szCs w:val="22"/>
              </w:rPr>
            </w:pPr>
            <w:r w:rsidRPr="003B505F">
              <w:rPr>
                <w:color w:val="000000"/>
                <w:sz w:val="22"/>
                <w:szCs w:val="22"/>
              </w:rPr>
              <w:t>Безвозмездные поступления ВСЕГО,</w:t>
            </w:r>
          </w:p>
        </w:tc>
        <w:tc>
          <w:tcPr>
            <w:tcW w:w="1276" w:type="dxa"/>
            <w:tcBorders>
              <w:top w:val="single" w:sz="4" w:space="0" w:color="auto"/>
              <w:left w:val="single" w:sz="4" w:space="0" w:color="auto"/>
              <w:bottom w:val="nil"/>
              <w:right w:val="nil"/>
            </w:tcBorders>
            <w:shd w:val="clear" w:color="auto" w:fill="auto"/>
            <w:vAlign w:val="bottom"/>
          </w:tcPr>
          <w:p w:rsidR="00A22D03" w:rsidRPr="003B505F" w:rsidRDefault="00A22D03" w:rsidP="00A22D03">
            <w:pPr>
              <w:rPr>
                <w:color w:val="000000"/>
              </w:rPr>
            </w:pPr>
            <w:r w:rsidRPr="003B505F">
              <w:rPr>
                <w:color w:val="000000"/>
              </w:rPr>
              <w:t>502044,2</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490043,9</w:t>
            </w:r>
          </w:p>
        </w:tc>
        <w:tc>
          <w:tcPr>
            <w:tcW w:w="1134" w:type="dxa"/>
            <w:tcBorders>
              <w:top w:val="single" w:sz="4" w:space="0" w:color="auto"/>
              <w:left w:val="nil"/>
              <w:bottom w:val="nil"/>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485545,9</w:t>
            </w:r>
          </w:p>
        </w:tc>
        <w:tc>
          <w:tcPr>
            <w:tcW w:w="850" w:type="dxa"/>
            <w:tcBorders>
              <w:top w:val="single" w:sz="4" w:space="0" w:color="auto"/>
              <w:left w:val="nil"/>
              <w:bottom w:val="nil"/>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99,1</w:t>
            </w:r>
          </w:p>
        </w:tc>
        <w:tc>
          <w:tcPr>
            <w:tcW w:w="1134" w:type="dxa"/>
            <w:tcBorders>
              <w:top w:val="single" w:sz="4" w:space="0" w:color="auto"/>
              <w:left w:val="nil"/>
              <w:bottom w:val="nil"/>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380559,7</w:t>
            </w:r>
          </w:p>
        </w:tc>
        <w:tc>
          <w:tcPr>
            <w:tcW w:w="777" w:type="dxa"/>
            <w:tcBorders>
              <w:top w:val="single" w:sz="4" w:space="0" w:color="auto"/>
              <w:left w:val="nil"/>
              <w:bottom w:val="nil"/>
              <w:right w:val="single" w:sz="4" w:space="0" w:color="auto"/>
            </w:tcBorders>
            <w:shd w:val="clear" w:color="auto" w:fill="auto"/>
            <w:noWrap/>
            <w:vAlign w:val="bottom"/>
          </w:tcPr>
          <w:p w:rsidR="00A22D03" w:rsidRPr="003B505F" w:rsidRDefault="00A22D03" w:rsidP="00A22D03">
            <w:pPr>
              <w:jc w:val="center"/>
              <w:rPr>
                <w:color w:val="000000"/>
              </w:rPr>
            </w:pPr>
            <w:r>
              <w:rPr>
                <w:color w:val="000000"/>
              </w:rPr>
              <w:t>127,6</w:t>
            </w:r>
          </w:p>
        </w:tc>
        <w:tc>
          <w:tcPr>
            <w:tcW w:w="935" w:type="dxa"/>
            <w:tcBorders>
              <w:top w:val="single" w:sz="4" w:space="0" w:color="auto"/>
              <w:left w:val="nil"/>
              <w:bottom w:val="nil"/>
              <w:right w:val="single" w:sz="4" w:space="0" w:color="auto"/>
            </w:tcBorders>
            <w:shd w:val="clear" w:color="auto" w:fill="auto"/>
            <w:noWrap/>
            <w:vAlign w:val="bottom"/>
          </w:tcPr>
          <w:p w:rsidR="00A22D03" w:rsidRPr="003B505F" w:rsidRDefault="00A22D03" w:rsidP="00A22D03">
            <w:pPr>
              <w:jc w:val="center"/>
              <w:rPr>
                <w:i/>
                <w:color w:val="000000"/>
              </w:rPr>
            </w:pPr>
            <w:r w:rsidRPr="003B505F">
              <w:rPr>
                <w:i/>
                <w:color w:val="000000"/>
              </w:rPr>
              <w:t>104986,2</w:t>
            </w:r>
          </w:p>
        </w:tc>
      </w:tr>
      <w:tr w:rsidR="00A22D03" w:rsidRPr="003B505F" w:rsidTr="00A22D03">
        <w:trPr>
          <w:trHeight w:val="300"/>
        </w:trPr>
        <w:tc>
          <w:tcPr>
            <w:tcW w:w="2312" w:type="dxa"/>
            <w:tcBorders>
              <w:top w:val="nil"/>
              <w:left w:val="single" w:sz="4" w:space="0" w:color="auto"/>
              <w:bottom w:val="single" w:sz="4" w:space="0" w:color="auto"/>
              <w:right w:val="nil"/>
            </w:tcBorders>
            <w:shd w:val="clear" w:color="auto" w:fill="auto"/>
            <w:vAlign w:val="bottom"/>
            <w:hideMark/>
          </w:tcPr>
          <w:p w:rsidR="00A22D03" w:rsidRPr="003B505F" w:rsidRDefault="00A22D03" w:rsidP="00A22D03">
            <w:pPr>
              <w:rPr>
                <w:color w:val="000000"/>
                <w:sz w:val="22"/>
                <w:szCs w:val="22"/>
              </w:rPr>
            </w:pPr>
            <w:r w:rsidRPr="003B505F">
              <w:rPr>
                <w:color w:val="000000"/>
                <w:sz w:val="22"/>
                <w:szCs w:val="22"/>
              </w:rPr>
              <w:t>в том числе:</w:t>
            </w:r>
          </w:p>
        </w:tc>
        <w:tc>
          <w:tcPr>
            <w:tcW w:w="1276" w:type="dxa"/>
            <w:tcBorders>
              <w:top w:val="nil"/>
              <w:left w:val="single" w:sz="4" w:space="0" w:color="auto"/>
              <w:bottom w:val="single" w:sz="4" w:space="0" w:color="auto"/>
              <w:right w:val="nil"/>
            </w:tcBorders>
            <w:shd w:val="clear" w:color="auto" w:fill="auto"/>
            <w:vAlign w:val="bottom"/>
          </w:tcPr>
          <w:p w:rsidR="00A22D03" w:rsidRPr="003B505F" w:rsidRDefault="00A22D03" w:rsidP="00A22D03">
            <w:pPr>
              <w:rPr>
                <w:color w:val="000000"/>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p>
        </w:tc>
        <w:tc>
          <w:tcPr>
            <w:tcW w:w="777"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p>
        </w:tc>
        <w:tc>
          <w:tcPr>
            <w:tcW w:w="935"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i/>
                <w:color w:val="000000"/>
              </w:rPr>
            </w:pPr>
          </w:p>
        </w:tc>
      </w:tr>
      <w:tr w:rsidR="00A22D03" w:rsidRPr="003B505F" w:rsidTr="00A22D03">
        <w:trPr>
          <w:trHeight w:val="300"/>
        </w:trPr>
        <w:tc>
          <w:tcPr>
            <w:tcW w:w="2312" w:type="dxa"/>
            <w:tcBorders>
              <w:top w:val="nil"/>
              <w:left w:val="single" w:sz="4" w:space="0" w:color="auto"/>
              <w:bottom w:val="single" w:sz="4" w:space="0" w:color="auto"/>
              <w:right w:val="single" w:sz="4" w:space="0" w:color="auto"/>
            </w:tcBorders>
            <w:shd w:val="clear" w:color="auto" w:fill="auto"/>
            <w:vAlign w:val="bottom"/>
            <w:hideMark/>
          </w:tcPr>
          <w:p w:rsidR="00A22D03" w:rsidRPr="003B505F" w:rsidRDefault="00A22D03" w:rsidP="00A22D03">
            <w:pPr>
              <w:rPr>
                <w:color w:val="000000"/>
                <w:sz w:val="22"/>
                <w:szCs w:val="22"/>
              </w:rPr>
            </w:pPr>
            <w:r w:rsidRPr="003B505F">
              <w:rPr>
                <w:color w:val="000000"/>
                <w:sz w:val="22"/>
                <w:szCs w:val="22"/>
              </w:rPr>
              <w:t>Дотации</w:t>
            </w:r>
          </w:p>
        </w:tc>
        <w:tc>
          <w:tcPr>
            <w:tcW w:w="1276" w:type="dxa"/>
            <w:tcBorders>
              <w:top w:val="nil"/>
              <w:left w:val="single" w:sz="4" w:space="0" w:color="auto"/>
              <w:bottom w:val="single" w:sz="4" w:space="0" w:color="auto"/>
              <w:right w:val="single" w:sz="4" w:space="0" w:color="auto"/>
            </w:tcBorders>
            <w:shd w:val="clear" w:color="auto" w:fill="auto"/>
            <w:vAlign w:val="bottom"/>
          </w:tcPr>
          <w:p w:rsidR="00A22D03" w:rsidRPr="003B505F" w:rsidRDefault="00A22D03" w:rsidP="00A22D03">
            <w:pPr>
              <w:rPr>
                <w:color w:val="000000"/>
              </w:rPr>
            </w:pPr>
            <w:r w:rsidRPr="003B505F">
              <w:rPr>
                <w:color w:val="000000"/>
              </w:rPr>
              <w:t>62182</w:t>
            </w:r>
          </w:p>
        </w:tc>
        <w:tc>
          <w:tcPr>
            <w:tcW w:w="1134"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64060,2</w:t>
            </w:r>
          </w:p>
        </w:tc>
        <w:tc>
          <w:tcPr>
            <w:tcW w:w="1134"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64060,2</w:t>
            </w:r>
          </w:p>
        </w:tc>
        <w:tc>
          <w:tcPr>
            <w:tcW w:w="850"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100,0</w:t>
            </w:r>
          </w:p>
        </w:tc>
        <w:tc>
          <w:tcPr>
            <w:tcW w:w="1134"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55452</w:t>
            </w:r>
          </w:p>
        </w:tc>
        <w:tc>
          <w:tcPr>
            <w:tcW w:w="777"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Pr>
                <w:color w:val="000000"/>
              </w:rPr>
              <w:t>115,6</w:t>
            </w:r>
          </w:p>
        </w:tc>
        <w:tc>
          <w:tcPr>
            <w:tcW w:w="935"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8608,2</w:t>
            </w:r>
          </w:p>
        </w:tc>
      </w:tr>
      <w:tr w:rsidR="00A22D03" w:rsidRPr="003B505F" w:rsidTr="00A22D03">
        <w:trPr>
          <w:trHeight w:val="455"/>
        </w:trPr>
        <w:tc>
          <w:tcPr>
            <w:tcW w:w="2312" w:type="dxa"/>
            <w:tcBorders>
              <w:top w:val="nil"/>
              <w:left w:val="single" w:sz="4" w:space="0" w:color="auto"/>
              <w:bottom w:val="single" w:sz="4" w:space="0" w:color="auto"/>
              <w:right w:val="single" w:sz="4" w:space="0" w:color="auto"/>
            </w:tcBorders>
            <w:shd w:val="clear" w:color="auto" w:fill="auto"/>
            <w:vAlign w:val="bottom"/>
            <w:hideMark/>
          </w:tcPr>
          <w:p w:rsidR="00A22D03" w:rsidRPr="003B505F" w:rsidRDefault="00A22D03" w:rsidP="00A22D03">
            <w:pPr>
              <w:rPr>
                <w:color w:val="000000"/>
                <w:sz w:val="22"/>
                <w:szCs w:val="22"/>
              </w:rPr>
            </w:pPr>
            <w:r w:rsidRPr="003B505F">
              <w:rPr>
                <w:color w:val="000000"/>
                <w:sz w:val="22"/>
                <w:szCs w:val="22"/>
              </w:rPr>
              <w:t>Субсидии</w:t>
            </w:r>
          </w:p>
        </w:tc>
        <w:tc>
          <w:tcPr>
            <w:tcW w:w="1276" w:type="dxa"/>
            <w:tcBorders>
              <w:top w:val="nil"/>
              <w:left w:val="single" w:sz="4" w:space="0" w:color="auto"/>
              <w:bottom w:val="single" w:sz="4" w:space="0" w:color="auto"/>
              <w:right w:val="single" w:sz="4" w:space="0" w:color="auto"/>
            </w:tcBorders>
            <w:shd w:val="clear" w:color="auto" w:fill="auto"/>
            <w:vAlign w:val="bottom"/>
          </w:tcPr>
          <w:p w:rsidR="00A22D03" w:rsidRPr="003B505F" w:rsidRDefault="00A22D03" w:rsidP="00A22D03">
            <w:pPr>
              <w:rPr>
                <w:color w:val="000000"/>
              </w:rPr>
            </w:pPr>
            <w:r w:rsidRPr="003B505F">
              <w:rPr>
                <w:color w:val="000000"/>
              </w:rPr>
              <w:t>295254</w:t>
            </w:r>
          </w:p>
        </w:tc>
        <w:tc>
          <w:tcPr>
            <w:tcW w:w="1134"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268272,9</w:t>
            </w:r>
          </w:p>
        </w:tc>
        <w:tc>
          <w:tcPr>
            <w:tcW w:w="1134"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264209,7</w:t>
            </w:r>
          </w:p>
        </w:tc>
        <w:tc>
          <w:tcPr>
            <w:tcW w:w="850"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99</w:t>
            </w:r>
          </w:p>
        </w:tc>
        <w:tc>
          <w:tcPr>
            <w:tcW w:w="1134"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132015,3</w:t>
            </w:r>
          </w:p>
        </w:tc>
        <w:tc>
          <w:tcPr>
            <w:tcW w:w="777"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201</w:t>
            </w:r>
          </w:p>
        </w:tc>
        <w:tc>
          <w:tcPr>
            <w:tcW w:w="935"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132194,4</w:t>
            </w:r>
          </w:p>
        </w:tc>
      </w:tr>
      <w:tr w:rsidR="00A22D03" w:rsidRPr="003B505F" w:rsidTr="00A22D03">
        <w:trPr>
          <w:trHeight w:val="419"/>
        </w:trPr>
        <w:tc>
          <w:tcPr>
            <w:tcW w:w="2312" w:type="dxa"/>
            <w:tcBorders>
              <w:top w:val="nil"/>
              <w:left w:val="single" w:sz="4" w:space="0" w:color="auto"/>
              <w:bottom w:val="single" w:sz="4" w:space="0" w:color="auto"/>
              <w:right w:val="single" w:sz="4" w:space="0" w:color="auto"/>
            </w:tcBorders>
            <w:shd w:val="clear" w:color="auto" w:fill="auto"/>
            <w:vAlign w:val="bottom"/>
            <w:hideMark/>
          </w:tcPr>
          <w:p w:rsidR="00A22D03" w:rsidRPr="003B505F" w:rsidRDefault="00A22D03" w:rsidP="00A22D03">
            <w:pPr>
              <w:rPr>
                <w:color w:val="000000"/>
                <w:sz w:val="22"/>
                <w:szCs w:val="22"/>
              </w:rPr>
            </w:pPr>
            <w:r w:rsidRPr="003B505F">
              <w:rPr>
                <w:color w:val="000000"/>
                <w:sz w:val="22"/>
                <w:szCs w:val="22"/>
              </w:rPr>
              <w:t>Субвенции</w:t>
            </w:r>
          </w:p>
        </w:tc>
        <w:tc>
          <w:tcPr>
            <w:tcW w:w="1276" w:type="dxa"/>
            <w:tcBorders>
              <w:top w:val="nil"/>
              <w:left w:val="single" w:sz="4" w:space="0" w:color="auto"/>
              <w:bottom w:val="single" w:sz="4" w:space="0" w:color="auto"/>
              <w:right w:val="single" w:sz="4" w:space="0" w:color="auto"/>
            </w:tcBorders>
            <w:shd w:val="clear" w:color="auto" w:fill="auto"/>
            <w:vAlign w:val="bottom"/>
          </w:tcPr>
          <w:p w:rsidR="00A22D03" w:rsidRPr="003B505F" w:rsidRDefault="00A22D03" w:rsidP="00A22D03">
            <w:pPr>
              <w:rPr>
                <w:color w:val="000000"/>
              </w:rPr>
            </w:pPr>
            <w:r w:rsidRPr="003B505F">
              <w:rPr>
                <w:color w:val="000000"/>
              </w:rPr>
              <w:t>138108,6</w:t>
            </w:r>
          </w:p>
        </w:tc>
        <w:tc>
          <w:tcPr>
            <w:tcW w:w="1134"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149763,5</w:t>
            </w:r>
          </w:p>
        </w:tc>
        <w:tc>
          <w:tcPr>
            <w:tcW w:w="1134"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149453</w:t>
            </w:r>
          </w:p>
        </w:tc>
        <w:tc>
          <w:tcPr>
            <w:tcW w:w="850"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100</w:t>
            </w:r>
          </w:p>
        </w:tc>
        <w:tc>
          <w:tcPr>
            <w:tcW w:w="1134"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131925,3</w:t>
            </w:r>
          </w:p>
        </w:tc>
        <w:tc>
          <w:tcPr>
            <w:tcW w:w="777"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1</w:t>
            </w:r>
            <w:r>
              <w:rPr>
                <w:color w:val="000000"/>
              </w:rPr>
              <w:t>13,3</w:t>
            </w:r>
          </w:p>
        </w:tc>
        <w:tc>
          <w:tcPr>
            <w:tcW w:w="935"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17527,7</w:t>
            </w:r>
          </w:p>
        </w:tc>
      </w:tr>
      <w:tr w:rsidR="00A22D03" w:rsidRPr="003B505F" w:rsidTr="00A22D03">
        <w:trPr>
          <w:trHeight w:val="552"/>
        </w:trPr>
        <w:tc>
          <w:tcPr>
            <w:tcW w:w="2312" w:type="dxa"/>
            <w:tcBorders>
              <w:top w:val="nil"/>
              <w:left w:val="single" w:sz="4" w:space="0" w:color="auto"/>
              <w:bottom w:val="single" w:sz="4" w:space="0" w:color="auto"/>
              <w:right w:val="single" w:sz="4" w:space="0" w:color="auto"/>
            </w:tcBorders>
            <w:shd w:val="clear" w:color="auto" w:fill="auto"/>
            <w:vAlign w:val="bottom"/>
            <w:hideMark/>
          </w:tcPr>
          <w:p w:rsidR="00A22D03" w:rsidRPr="003B505F" w:rsidRDefault="00A22D03" w:rsidP="00A22D03">
            <w:pPr>
              <w:rPr>
                <w:color w:val="000000"/>
                <w:sz w:val="22"/>
                <w:szCs w:val="22"/>
              </w:rPr>
            </w:pPr>
            <w:r w:rsidRPr="003B505F">
              <w:rPr>
                <w:color w:val="000000"/>
                <w:sz w:val="22"/>
                <w:szCs w:val="22"/>
              </w:rPr>
              <w:t>Иные межбюджетные трансферты</w:t>
            </w:r>
          </w:p>
        </w:tc>
        <w:tc>
          <w:tcPr>
            <w:tcW w:w="1276" w:type="dxa"/>
            <w:tcBorders>
              <w:top w:val="nil"/>
              <w:left w:val="single" w:sz="4" w:space="0" w:color="auto"/>
              <w:bottom w:val="single" w:sz="4" w:space="0" w:color="auto"/>
              <w:right w:val="single" w:sz="4" w:space="0" w:color="auto"/>
            </w:tcBorders>
            <w:shd w:val="clear" w:color="auto" w:fill="auto"/>
            <w:vAlign w:val="bottom"/>
          </w:tcPr>
          <w:p w:rsidR="00A22D03" w:rsidRPr="003B505F" w:rsidRDefault="00A22D03" w:rsidP="00A22D03">
            <w:pPr>
              <w:rPr>
                <w:color w:val="000000"/>
              </w:rPr>
            </w:pPr>
            <w:r w:rsidRPr="003B505F">
              <w:rPr>
                <w:color w:val="000000"/>
              </w:rPr>
              <w:t>6499,6</w:t>
            </w:r>
          </w:p>
        </w:tc>
        <w:tc>
          <w:tcPr>
            <w:tcW w:w="1134"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7947,3</w:t>
            </w:r>
          </w:p>
        </w:tc>
        <w:tc>
          <w:tcPr>
            <w:tcW w:w="1134"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7815,2</w:t>
            </w:r>
          </w:p>
        </w:tc>
        <w:tc>
          <w:tcPr>
            <w:tcW w:w="850"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99</w:t>
            </w:r>
          </w:p>
        </w:tc>
        <w:tc>
          <w:tcPr>
            <w:tcW w:w="1134"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61167,1</w:t>
            </w:r>
          </w:p>
        </w:tc>
        <w:tc>
          <w:tcPr>
            <w:tcW w:w="777"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13</w:t>
            </w:r>
          </w:p>
        </w:tc>
        <w:tc>
          <w:tcPr>
            <w:tcW w:w="935"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rPr>
                <w:color w:val="000000"/>
              </w:rPr>
            </w:pPr>
            <w:r w:rsidRPr="003B505F">
              <w:rPr>
                <w:color w:val="000000"/>
              </w:rPr>
              <w:t>-53351,9</w:t>
            </w:r>
          </w:p>
        </w:tc>
      </w:tr>
      <w:tr w:rsidR="00A22D03" w:rsidRPr="003B505F" w:rsidTr="00A22D03">
        <w:trPr>
          <w:trHeight w:val="900"/>
        </w:trPr>
        <w:tc>
          <w:tcPr>
            <w:tcW w:w="2312" w:type="dxa"/>
            <w:tcBorders>
              <w:top w:val="nil"/>
              <w:left w:val="single" w:sz="4" w:space="0" w:color="auto"/>
              <w:bottom w:val="single" w:sz="4" w:space="0" w:color="auto"/>
              <w:right w:val="single" w:sz="4" w:space="0" w:color="auto"/>
            </w:tcBorders>
            <w:shd w:val="clear" w:color="auto" w:fill="auto"/>
            <w:vAlign w:val="bottom"/>
            <w:hideMark/>
          </w:tcPr>
          <w:p w:rsidR="00A22D03" w:rsidRPr="003B505F" w:rsidRDefault="00A22D03" w:rsidP="00A22D03">
            <w:pPr>
              <w:rPr>
                <w:color w:val="000000"/>
                <w:sz w:val="22"/>
                <w:szCs w:val="22"/>
              </w:rPr>
            </w:pPr>
            <w:r w:rsidRPr="003B505F">
              <w:rPr>
                <w:color w:val="000000"/>
                <w:sz w:val="22"/>
                <w:szCs w:val="22"/>
              </w:rPr>
              <w:t>Прочие безвозмездные поступления</w:t>
            </w:r>
          </w:p>
        </w:tc>
        <w:tc>
          <w:tcPr>
            <w:tcW w:w="1276" w:type="dxa"/>
            <w:tcBorders>
              <w:top w:val="nil"/>
              <w:left w:val="single" w:sz="4" w:space="0" w:color="auto"/>
              <w:bottom w:val="single" w:sz="4" w:space="0" w:color="auto"/>
              <w:right w:val="single" w:sz="4" w:space="0" w:color="auto"/>
            </w:tcBorders>
            <w:shd w:val="clear" w:color="auto" w:fill="auto"/>
            <w:vAlign w:val="bottom"/>
          </w:tcPr>
          <w:p w:rsidR="00A22D03" w:rsidRPr="003B505F" w:rsidRDefault="00A22D03" w:rsidP="00A22D03">
            <w:pPr>
              <w:rPr>
                <w:color w:val="000000"/>
              </w:rPr>
            </w:pPr>
            <w:r w:rsidRPr="003B505F">
              <w:rPr>
                <w:color w:val="000000"/>
              </w:rPr>
              <w:t xml:space="preserve">         0</w:t>
            </w:r>
          </w:p>
        </w:tc>
        <w:tc>
          <w:tcPr>
            <w:tcW w:w="1134"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rPr>
                <w:color w:val="000000"/>
              </w:rPr>
            </w:pPr>
            <w:r w:rsidRPr="003B505F">
              <w:rPr>
                <w:color w:val="000000"/>
              </w:rPr>
              <w:t>7,8</w:t>
            </w:r>
          </w:p>
          <w:p w:rsidR="00A22D03" w:rsidRPr="003B505F" w:rsidRDefault="00A22D03" w:rsidP="00A22D03">
            <w:pPr>
              <w:jc w:val="center"/>
              <w:rPr>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0</w:t>
            </w:r>
          </w:p>
        </w:tc>
        <w:tc>
          <w:tcPr>
            <w:tcW w:w="1134"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0</w:t>
            </w:r>
          </w:p>
        </w:tc>
        <w:tc>
          <w:tcPr>
            <w:tcW w:w="777"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0</w:t>
            </w:r>
          </w:p>
        </w:tc>
        <w:tc>
          <w:tcPr>
            <w:tcW w:w="935" w:type="dxa"/>
            <w:tcBorders>
              <w:top w:val="nil"/>
              <w:left w:val="nil"/>
              <w:bottom w:val="single" w:sz="4" w:space="0" w:color="auto"/>
              <w:right w:val="single" w:sz="4" w:space="0" w:color="auto"/>
            </w:tcBorders>
            <w:shd w:val="clear" w:color="auto" w:fill="auto"/>
            <w:noWrap/>
            <w:vAlign w:val="bottom"/>
          </w:tcPr>
          <w:p w:rsidR="00A22D03" w:rsidRPr="003B505F" w:rsidRDefault="00A22D03" w:rsidP="00A22D03">
            <w:pPr>
              <w:jc w:val="center"/>
              <w:rPr>
                <w:color w:val="000000"/>
              </w:rPr>
            </w:pPr>
            <w:r w:rsidRPr="003B505F">
              <w:rPr>
                <w:color w:val="000000"/>
              </w:rPr>
              <w:t>7,8</w:t>
            </w:r>
          </w:p>
        </w:tc>
      </w:tr>
    </w:tbl>
    <w:p w:rsidR="00A22D03" w:rsidRPr="00656EE1" w:rsidRDefault="00A22D03" w:rsidP="00A22D03">
      <w:pPr>
        <w:pStyle w:val="21"/>
        <w:ind w:left="708"/>
        <w:jc w:val="center"/>
        <w:rPr>
          <w:b/>
          <w:sz w:val="26"/>
          <w:szCs w:val="26"/>
          <w:highlight w:val="yellow"/>
        </w:rPr>
      </w:pPr>
    </w:p>
    <w:p w:rsidR="00A22D03" w:rsidRPr="003B505F" w:rsidRDefault="00A22D03" w:rsidP="00A22D03">
      <w:pPr>
        <w:pStyle w:val="21"/>
        <w:ind w:firstLine="708"/>
        <w:rPr>
          <w:szCs w:val="28"/>
        </w:rPr>
      </w:pPr>
      <w:r w:rsidRPr="003B505F">
        <w:rPr>
          <w:szCs w:val="28"/>
        </w:rPr>
        <w:t>В структуре доходов бюджета 2023года по сравнению с 2022 годом доля безвозмездных перечислений увеличилась и составила 128% от общего объема привлеченных доходов. Безвозмездные поступления исполнены в сумме 485</w:t>
      </w:r>
      <w:r>
        <w:rPr>
          <w:szCs w:val="28"/>
        </w:rPr>
        <w:t xml:space="preserve"> </w:t>
      </w:r>
      <w:r w:rsidRPr="003B505F">
        <w:rPr>
          <w:szCs w:val="28"/>
        </w:rPr>
        <w:t>545,9 тыс. рублей, или 99,1% к уточненному годовому плану.</w:t>
      </w:r>
    </w:p>
    <w:p w:rsidR="00A22D03" w:rsidRPr="00041CC6" w:rsidRDefault="00A22D03" w:rsidP="00A22D03">
      <w:pPr>
        <w:ind w:firstLine="708"/>
        <w:jc w:val="both"/>
        <w:rPr>
          <w:sz w:val="28"/>
          <w:szCs w:val="28"/>
        </w:rPr>
      </w:pPr>
      <w:r w:rsidRPr="00041CC6">
        <w:rPr>
          <w:sz w:val="28"/>
          <w:szCs w:val="28"/>
        </w:rPr>
        <w:t>Основная часть безвозмездных поступлений обеспечена поступлениями субсидий (54,5 % от общего объема безвозмездных поступлений), субвенции (30,8 %), дотаций (13,2 %), иных межбюджетных трансфертов (1,6 %).</w:t>
      </w:r>
    </w:p>
    <w:p w:rsidR="00A22D03" w:rsidRPr="00EF28C4" w:rsidRDefault="00A22D03" w:rsidP="00A22D03">
      <w:pPr>
        <w:tabs>
          <w:tab w:val="left" w:pos="900"/>
        </w:tabs>
        <w:jc w:val="both"/>
        <w:rPr>
          <w:sz w:val="28"/>
          <w:szCs w:val="28"/>
        </w:rPr>
      </w:pPr>
      <w:r w:rsidRPr="00041CC6">
        <w:rPr>
          <w:sz w:val="28"/>
          <w:szCs w:val="28"/>
        </w:rPr>
        <w:tab/>
        <w:t>По сравнению с 2022 годом произошло увеличение безвозмездных поступлений на127,6 % (104</w:t>
      </w:r>
      <w:r>
        <w:rPr>
          <w:sz w:val="28"/>
          <w:szCs w:val="28"/>
        </w:rPr>
        <w:t xml:space="preserve"> </w:t>
      </w:r>
      <w:r w:rsidRPr="00041CC6">
        <w:rPr>
          <w:sz w:val="28"/>
          <w:szCs w:val="28"/>
        </w:rPr>
        <w:t>986,2 тыс. рублей), в том числе по дотациям на 115,6% (8</w:t>
      </w:r>
      <w:r>
        <w:rPr>
          <w:sz w:val="28"/>
          <w:szCs w:val="28"/>
        </w:rPr>
        <w:t xml:space="preserve"> </w:t>
      </w:r>
      <w:r w:rsidRPr="00041CC6">
        <w:rPr>
          <w:sz w:val="28"/>
          <w:szCs w:val="28"/>
        </w:rPr>
        <w:t>608,2 тыс. рублей), по субвенциям на 113,3% (17</w:t>
      </w:r>
      <w:r>
        <w:rPr>
          <w:sz w:val="28"/>
          <w:szCs w:val="28"/>
        </w:rPr>
        <w:t xml:space="preserve"> </w:t>
      </w:r>
      <w:r w:rsidRPr="00041CC6">
        <w:rPr>
          <w:sz w:val="28"/>
          <w:szCs w:val="28"/>
        </w:rPr>
        <w:t>527,7 тыс. рублей), по иным межбюджетным трансфертам уменьшение в 7,8 раза (53</w:t>
      </w:r>
      <w:r>
        <w:rPr>
          <w:sz w:val="28"/>
          <w:szCs w:val="28"/>
        </w:rPr>
        <w:t xml:space="preserve"> </w:t>
      </w:r>
      <w:r w:rsidRPr="00041CC6">
        <w:rPr>
          <w:sz w:val="28"/>
          <w:szCs w:val="28"/>
        </w:rPr>
        <w:t>351,9 тыс. рублей).</w:t>
      </w:r>
    </w:p>
    <w:p w:rsidR="00A22D03" w:rsidRPr="00482E7C" w:rsidRDefault="00A22D03" w:rsidP="00A22D03">
      <w:pPr>
        <w:pStyle w:val="21"/>
        <w:rPr>
          <w:b/>
          <w:sz w:val="26"/>
          <w:szCs w:val="26"/>
        </w:rPr>
      </w:pPr>
    </w:p>
    <w:p w:rsidR="00A22D03" w:rsidRPr="00970E84" w:rsidRDefault="00A22D03" w:rsidP="00A22D03">
      <w:pPr>
        <w:jc w:val="center"/>
        <w:rPr>
          <w:b/>
          <w:sz w:val="26"/>
          <w:szCs w:val="26"/>
        </w:rPr>
      </w:pPr>
      <w:r w:rsidRPr="00970E84">
        <w:rPr>
          <w:b/>
          <w:sz w:val="26"/>
          <w:szCs w:val="26"/>
        </w:rPr>
        <w:t>РАСХОДЫ</w:t>
      </w:r>
    </w:p>
    <w:p w:rsidR="00A22D03" w:rsidRPr="00970E84" w:rsidRDefault="00A22D03" w:rsidP="00A22D03">
      <w:pPr>
        <w:jc w:val="center"/>
        <w:rPr>
          <w:b/>
          <w:sz w:val="26"/>
          <w:szCs w:val="26"/>
        </w:rPr>
      </w:pPr>
    </w:p>
    <w:p w:rsidR="00A22D03" w:rsidRPr="003956EC" w:rsidRDefault="00A22D03" w:rsidP="00A22D03">
      <w:pPr>
        <w:pStyle w:val="a5"/>
        <w:ind w:firstLine="708"/>
        <w:rPr>
          <w:szCs w:val="28"/>
        </w:rPr>
      </w:pPr>
      <w:r w:rsidRPr="003956EC">
        <w:rPr>
          <w:szCs w:val="28"/>
        </w:rPr>
        <w:t>По расходам</w:t>
      </w:r>
      <w:r>
        <w:rPr>
          <w:szCs w:val="28"/>
        </w:rPr>
        <w:t xml:space="preserve"> </w:t>
      </w:r>
      <w:r w:rsidRPr="003956EC">
        <w:rPr>
          <w:szCs w:val="28"/>
        </w:rPr>
        <w:t>бюджет Куменского муниципального района исполнен за 202</w:t>
      </w:r>
      <w:r>
        <w:rPr>
          <w:szCs w:val="28"/>
        </w:rPr>
        <w:t>3</w:t>
      </w:r>
      <w:r w:rsidRPr="003956EC">
        <w:rPr>
          <w:szCs w:val="28"/>
        </w:rPr>
        <w:t xml:space="preserve"> год в сумме </w:t>
      </w:r>
      <w:r>
        <w:rPr>
          <w:szCs w:val="28"/>
        </w:rPr>
        <w:t>646 177,7</w:t>
      </w:r>
      <w:r w:rsidRPr="003956EC">
        <w:rPr>
          <w:szCs w:val="28"/>
        </w:rPr>
        <w:t xml:space="preserve"> тыс. руб. или на 98,</w:t>
      </w:r>
      <w:r>
        <w:rPr>
          <w:szCs w:val="28"/>
        </w:rPr>
        <w:t>4</w:t>
      </w:r>
      <w:r w:rsidRPr="003956EC">
        <w:rPr>
          <w:szCs w:val="28"/>
        </w:rPr>
        <w:t xml:space="preserve"> процента к уточненным годовым назначениям. </w:t>
      </w:r>
    </w:p>
    <w:p w:rsidR="00A22D03" w:rsidRPr="003956EC" w:rsidRDefault="00A22D03" w:rsidP="00A22D03">
      <w:pPr>
        <w:pStyle w:val="a5"/>
        <w:ind w:firstLine="708"/>
        <w:rPr>
          <w:szCs w:val="28"/>
        </w:rPr>
      </w:pPr>
      <w:r w:rsidRPr="003956EC">
        <w:rPr>
          <w:szCs w:val="28"/>
        </w:rPr>
        <w:t xml:space="preserve">По сравнению с прошлым годом объем расходов увеличился на </w:t>
      </w:r>
      <w:r>
        <w:rPr>
          <w:szCs w:val="28"/>
        </w:rPr>
        <w:t>139 076,5</w:t>
      </w:r>
      <w:r w:rsidRPr="003956EC">
        <w:rPr>
          <w:szCs w:val="28"/>
        </w:rPr>
        <w:t xml:space="preserve"> тыс. рублей. </w:t>
      </w:r>
    </w:p>
    <w:p w:rsidR="00A22D03" w:rsidRPr="003956EC" w:rsidRDefault="00A22D03" w:rsidP="00A22D03">
      <w:pPr>
        <w:pStyle w:val="a5"/>
        <w:ind w:firstLine="708"/>
        <w:rPr>
          <w:szCs w:val="28"/>
        </w:rPr>
      </w:pPr>
      <w:r w:rsidRPr="003956EC">
        <w:rPr>
          <w:szCs w:val="28"/>
        </w:rPr>
        <w:lastRenderedPageBreak/>
        <w:t xml:space="preserve">По итогам года остаток неиспользованных ассигнований составил          </w:t>
      </w:r>
      <w:r>
        <w:rPr>
          <w:szCs w:val="28"/>
        </w:rPr>
        <w:t>10 434,3</w:t>
      </w:r>
      <w:r w:rsidRPr="003956EC">
        <w:rPr>
          <w:szCs w:val="28"/>
        </w:rPr>
        <w:t xml:space="preserve"> тыс. </w:t>
      </w:r>
      <w:r w:rsidRPr="00BC75C4">
        <w:rPr>
          <w:szCs w:val="28"/>
        </w:rPr>
        <w:t>рублей (большую часть остатка составляют расходы по дорожному хозяйству – 2 654,4 тыс. рублей, расходы на образование – 2 502,7 тыс. рублей, 2 764,2 – расходы на культуру).</w:t>
      </w:r>
    </w:p>
    <w:p w:rsidR="00A22D03" w:rsidRPr="003956EC" w:rsidRDefault="00A22D03" w:rsidP="00A22D03">
      <w:pPr>
        <w:pStyle w:val="a5"/>
        <w:ind w:firstLine="720"/>
        <w:rPr>
          <w:szCs w:val="28"/>
        </w:rPr>
      </w:pPr>
      <w:r w:rsidRPr="003956EC">
        <w:rPr>
          <w:szCs w:val="28"/>
        </w:rPr>
        <w:t>Отраслевая структура расходов районного бюджета, произведенных в 2022 году показана в таблице:</w:t>
      </w:r>
    </w:p>
    <w:p w:rsidR="00A22D03" w:rsidRPr="00970E84" w:rsidRDefault="00A22D03" w:rsidP="00A22D03">
      <w:pPr>
        <w:pStyle w:val="a5"/>
        <w:ind w:firstLine="720"/>
        <w:rPr>
          <w:sz w:val="26"/>
          <w:szCs w:val="26"/>
        </w:rPr>
      </w:pPr>
    </w:p>
    <w:p w:rsidR="00A22D03" w:rsidRPr="00970E84" w:rsidRDefault="00A22D03" w:rsidP="00A22D03">
      <w:pPr>
        <w:pStyle w:val="a5"/>
        <w:ind w:firstLine="720"/>
        <w:jc w:val="right"/>
        <w:rPr>
          <w:sz w:val="26"/>
          <w:szCs w:val="26"/>
        </w:rPr>
      </w:pPr>
      <w:r w:rsidRPr="00970E84">
        <w:rPr>
          <w:sz w:val="26"/>
          <w:szCs w:val="26"/>
        </w:rPr>
        <w:t>тыс. рублей</w:t>
      </w:r>
    </w:p>
    <w:tbl>
      <w:tblPr>
        <w:tblW w:w="9513" w:type="dxa"/>
        <w:jc w:val="center"/>
        <w:tblLayout w:type="fixed"/>
        <w:tblLook w:val="04A0"/>
      </w:tblPr>
      <w:tblGrid>
        <w:gridCol w:w="2363"/>
        <w:gridCol w:w="710"/>
        <w:gridCol w:w="1478"/>
        <w:gridCol w:w="1418"/>
        <w:gridCol w:w="1355"/>
        <w:gridCol w:w="1232"/>
        <w:gridCol w:w="957"/>
      </w:tblGrid>
      <w:tr w:rsidR="00A22D03" w:rsidRPr="00970E84" w:rsidTr="00A22D03">
        <w:trPr>
          <w:trHeight w:val="450"/>
          <w:jc w:val="center"/>
        </w:trPr>
        <w:tc>
          <w:tcPr>
            <w:tcW w:w="2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2D03" w:rsidRPr="00970E84" w:rsidRDefault="00A22D03" w:rsidP="00A22D03">
            <w:pPr>
              <w:jc w:val="center"/>
              <w:rPr>
                <w:color w:val="000000"/>
                <w:sz w:val="26"/>
                <w:szCs w:val="26"/>
              </w:rPr>
            </w:pPr>
            <w:r w:rsidRPr="00970E84">
              <w:rPr>
                <w:color w:val="000000"/>
                <w:sz w:val="26"/>
                <w:szCs w:val="26"/>
              </w:rPr>
              <w:t>Наименование расходов</w:t>
            </w:r>
          </w:p>
        </w:tc>
        <w:tc>
          <w:tcPr>
            <w:tcW w:w="710" w:type="dxa"/>
            <w:tcBorders>
              <w:top w:val="single" w:sz="4" w:space="0" w:color="auto"/>
              <w:left w:val="nil"/>
              <w:bottom w:val="single" w:sz="4" w:space="0" w:color="auto"/>
              <w:right w:val="single" w:sz="4" w:space="0" w:color="auto"/>
            </w:tcBorders>
            <w:shd w:val="clear" w:color="auto" w:fill="auto"/>
            <w:vAlign w:val="bottom"/>
            <w:hideMark/>
          </w:tcPr>
          <w:p w:rsidR="00A22D03" w:rsidRPr="00970E84" w:rsidRDefault="00A22D03" w:rsidP="00A22D03">
            <w:pPr>
              <w:jc w:val="center"/>
              <w:rPr>
                <w:color w:val="000000"/>
                <w:sz w:val="26"/>
                <w:szCs w:val="26"/>
              </w:rPr>
            </w:pPr>
            <w:r w:rsidRPr="00970E84">
              <w:rPr>
                <w:color w:val="000000"/>
                <w:sz w:val="26"/>
                <w:szCs w:val="26"/>
              </w:rPr>
              <w:t>Раздел</w:t>
            </w:r>
          </w:p>
        </w:tc>
        <w:tc>
          <w:tcPr>
            <w:tcW w:w="1478" w:type="dxa"/>
            <w:tcBorders>
              <w:top w:val="single" w:sz="4" w:space="0" w:color="auto"/>
              <w:left w:val="nil"/>
              <w:bottom w:val="single" w:sz="4" w:space="0" w:color="auto"/>
              <w:right w:val="single" w:sz="4" w:space="0" w:color="auto"/>
            </w:tcBorders>
            <w:shd w:val="clear" w:color="auto" w:fill="auto"/>
            <w:vAlign w:val="bottom"/>
            <w:hideMark/>
          </w:tcPr>
          <w:p w:rsidR="00A22D03" w:rsidRPr="00970E84" w:rsidRDefault="00A22D03" w:rsidP="00A22D03">
            <w:pPr>
              <w:jc w:val="center"/>
              <w:rPr>
                <w:color w:val="000000"/>
                <w:sz w:val="26"/>
                <w:szCs w:val="26"/>
              </w:rPr>
            </w:pPr>
            <w:r w:rsidRPr="00970E84">
              <w:rPr>
                <w:color w:val="000000"/>
                <w:sz w:val="26"/>
                <w:szCs w:val="26"/>
              </w:rPr>
              <w:t>Первоначальный план</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22D03" w:rsidRPr="00970E84" w:rsidRDefault="00A22D03" w:rsidP="00A22D03">
            <w:pPr>
              <w:jc w:val="center"/>
              <w:rPr>
                <w:color w:val="000000"/>
                <w:sz w:val="26"/>
                <w:szCs w:val="26"/>
              </w:rPr>
            </w:pPr>
            <w:r w:rsidRPr="00970E84">
              <w:rPr>
                <w:color w:val="000000"/>
                <w:sz w:val="26"/>
                <w:szCs w:val="26"/>
              </w:rPr>
              <w:t>Уточненный план</w:t>
            </w:r>
          </w:p>
        </w:tc>
        <w:tc>
          <w:tcPr>
            <w:tcW w:w="1355" w:type="dxa"/>
            <w:tcBorders>
              <w:top w:val="single" w:sz="4" w:space="0" w:color="auto"/>
              <w:left w:val="nil"/>
              <w:bottom w:val="single" w:sz="4" w:space="0" w:color="auto"/>
              <w:right w:val="single" w:sz="4" w:space="0" w:color="auto"/>
            </w:tcBorders>
            <w:shd w:val="clear" w:color="auto" w:fill="auto"/>
            <w:vAlign w:val="bottom"/>
            <w:hideMark/>
          </w:tcPr>
          <w:p w:rsidR="00A22D03" w:rsidRPr="00970E84" w:rsidRDefault="00A22D03" w:rsidP="00A22D03">
            <w:pPr>
              <w:jc w:val="center"/>
              <w:rPr>
                <w:color w:val="000000"/>
                <w:sz w:val="26"/>
                <w:szCs w:val="26"/>
              </w:rPr>
            </w:pPr>
            <w:r w:rsidRPr="00970E84">
              <w:rPr>
                <w:color w:val="000000"/>
                <w:sz w:val="26"/>
                <w:szCs w:val="26"/>
              </w:rPr>
              <w:t>Исполнено</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A22D03" w:rsidRPr="00970E84" w:rsidRDefault="00A22D03" w:rsidP="00A22D03">
            <w:pPr>
              <w:jc w:val="center"/>
              <w:rPr>
                <w:color w:val="000000"/>
                <w:sz w:val="26"/>
                <w:szCs w:val="26"/>
              </w:rPr>
            </w:pPr>
            <w:r w:rsidRPr="00970E84">
              <w:rPr>
                <w:color w:val="000000"/>
                <w:sz w:val="26"/>
                <w:szCs w:val="26"/>
              </w:rPr>
              <w:t>Процент исполнения (%)</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A22D03" w:rsidRPr="00970E84" w:rsidRDefault="00A22D03" w:rsidP="00A22D03">
            <w:pPr>
              <w:jc w:val="center"/>
              <w:rPr>
                <w:color w:val="000000"/>
                <w:sz w:val="26"/>
                <w:szCs w:val="26"/>
              </w:rPr>
            </w:pPr>
            <w:r w:rsidRPr="00970E84">
              <w:rPr>
                <w:color w:val="000000"/>
                <w:sz w:val="26"/>
                <w:szCs w:val="26"/>
              </w:rPr>
              <w:t>Уд. вес расходов</w:t>
            </w:r>
          </w:p>
        </w:tc>
      </w:tr>
      <w:tr w:rsidR="00A22D03" w:rsidRPr="00970E84" w:rsidTr="00A22D03">
        <w:trPr>
          <w:trHeight w:val="630"/>
          <w:jc w:val="center"/>
        </w:trPr>
        <w:tc>
          <w:tcPr>
            <w:tcW w:w="2363" w:type="dxa"/>
            <w:tcBorders>
              <w:top w:val="nil"/>
              <w:left w:val="single" w:sz="4" w:space="0" w:color="auto"/>
              <w:bottom w:val="single" w:sz="4" w:space="0" w:color="auto"/>
              <w:right w:val="single" w:sz="4" w:space="0" w:color="auto"/>
            </w:tcBorders>
            <w:shd w:val="clear" w:color="auto" w:fill="auto"/>
            <w:vAlign w:val="bottom"/>
            <w:hideMark/>
          </w:tcPr>
          <w:p w:rsidR="00A22D03" w:rsidRPr="00970E84" w:rsidRDefault="00A22D03" w:rsidP="00A22D03">
            <w:pPr>
              <w:rPr>
                <w:color w:val="000000"/>
                <w:sz w:val="26"/>
                <w:szCs w:val="26"/>
              </w:rPr>
            </w:pPr>
            <w:r w:rsidRPr="00970E84">
              <w:rPr>
                <w:color w:val="000000"/>
                <w:sz w:val="26"/>
                <w:szCs w:val="26"/>
              </w:rPr>
              <w:t>Общегосударственные расходы</w:t>
            </w:r>
          </w:p>
        </w:tc>
        <w:tc>
          <w:tcPr>
            <w:tcW w:w="710" w:type="dxa"/>
            <w:tcBorders>
              <w:top w:val="nil"/>
              <w:left w:val="nil"/>
              <w:bottom w:val="single" w:sz="4" w:space="0" w:color="auto"/>
              <w:right w:val="single" w:sz="4" w:space="0" w:color="auto"/>
            </w:tcBorders>
            <w:shd w:val="clear" w:color="auto" w:fill="auto"/>
            <w:noWrap/>
            <w:vAlign w:val="bottom"/>
            <w:hideMark/>
          </w:tcPr>
          <w:p w:rsidR="00A22D03" w:rsidRPr="00970E84" w:rsidRDefault="00A22D03" w:rsidP="00A22D03">
            <w:pPr>
              <w:jc w:val="center"/>
              <w:rPr>
                <w:color w:val="000000"/>
                <w:sz w:val="26"/>
                <w:szCs w:val="26"/>
              </w:rPr>
            </w:pPr>
            <w:r w:rsidRPr="00970E84">
              <w:rPr>
                <w:color w:val="000000"/>
                <w:sz w:val="26"/>
                <w:szCs w:val="26"/>
              </w:rPr>
              <w:t>01</w:t>
            </w:r>
          </w:p>
        </w:tc>
        <w:tc>
          <w:tcPr>
            <w:tcW w:w="147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49 569,5</w:t>
            </w:r>
          </w:p>
        </w:tc>
        <w:tc>
          <w:tcPr>
            <w:tcW w:w="141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57 352,9</w:t>
            </w:r>
          </w:p>
        </w:tc>
        <w:tc>
          <w:tcPr>
            <w:tcW w:w="1355"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56 736,4</w:t>
            </w:r>
          </w:p>
        </w:tc>
        <w:tc>
          <w:tcPr>
            <w:tcW w:w="1232"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98,9</w:t>
            </w:r>
          </w:p>
        </w:tc>
        <w:tc>
          <w:tcPr>
            <w:tcW w:w="957"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8,8</w:t>
            </w:r>
          </w:p>
        </w:tc>
      </w:tr>
      <w:tr w:rsidR="00A22D03" w:rsidRPr="00970E84" w:rsidTr="00A22D03">
        <w:trPr>
          <w:trHeight w:val="1260"/>
          <w:jc w:val="center"/>
        </w:trPr>
        <w:tc>
          <w:tcPr>
            <w:tcW w:w="2363" w:type="dxa"/>
            <w:tcBorders>
              <w:top w:val="nil"/>
              <w:left w:val="single" w:sz="4" w:space="0" w:color="auto"/>
              <w:bottom w:val="single" w:sz="4" w:space="0" w:color="auto"/>
              <w:right w:val="single" w:sz="4" w:space="0" w:color="auto"/>
            </w:tcBorders>
            <w:shd w:val="clear" w:color="auto" w:fill="auto"/>
            <w:vAlign w:val="bottom"/>
            <w:hideMark/>
          </w:tcPr>
          <w:p w:rsidR="00A22D03" w:rsidRPr="00970E84" w:rsidRDefault="00A22D03" w:rsidP="00A22D03">
            <w:pPr>
              <w:rPr>
                <w:color w:val="000000"/>
                <w:sz w:val="26"/>
                <w:szCs w:val="26"/>
              </w:rPr>
            </w:pPr>
            <w:r w:rsidRPr="00970E84">
              <w:rPr>
                <w:color w:val="000000"/>
                <w:sz w:val="26"/>
                <w:szCs w:val="26"/>
              </w:rPr>
              <w:t>Национальная безопасность и правоохранительная деятельность</w:t>
            </w:r>
          </w:p>
        </w:tc>
        <w:tc>
          <w:tcPr>
            <w:tcW w:w="710" w:type="dxa"/>
            <w:tcBorders>
              <w:top w:val="nil"/>
              <w:left w:val="nil"/>
              <w:bottom w:val="single" w:sz="4" w:space="0" w:color="auto"/>
              <w:right w:val="single" w:sz="4" w:space="0" w:color="auto"/>
            </w:tcBorders>
            <w:shd w:val="clear" w:color="auto" w:fill="auto"/>
            <w:noWrap/>
            <w:vAlign w:val="bottom"/>
            <w:hideMark/>
          </w:tcPr>
          <w:p w:rsidR="00A22D03" w:rsidRPr="00970E84" w:rsidRDefault="00A22D03" w:rsidP="00A22D03">
            <w:pPr>
              <w:jc w:val="center"/>
              <w:rPr>
                <w:color w:val="000000"/>
                <w:sz w:val="26"/>
                <w:szCs w:val="26"/>
              </w:rPr>
            </w:pPr>
            <w:r w:rsidRPr="00970E84">
              <w:rPr>
                <w:color w:val="000000"/>
                <w:sz w:val="26"/>
                <w:szCs w:val="26"/>
              </w:rPr>
              <w:t>03</w:t>
            </w:r>
          </w:p>
        </w:tc>
        <w:tc>
          <w:tcPr>
            <w:tcW w:w="147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1 566,4</w:t>
            </w:r>
          </w:p>
        </w:tc>
        <w:tc>
          <w:tcPr>
            <w:tcW w:w="141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1 737,2</w:t>
            </w:r>
          </w:p>
        </w:tc>
        <w:tc>
          <w:tcPr>
            <w:tcW w:w="1355"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1 698,5</w:t>
            </w:r>
          </w:p>
        </w:tc>
        <w:tc>
          <w:tcPr>
            <w:tcW w:w="1232"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97,8</w:t>
            </w:r>
          </w:p>
        </w:tc>
        <w:tc>
          <w:tcPr>
            <w:tcW w:w="957"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0,2</w:t>
            </w:r>
          </w:p>
        </w:tc>
      </w:tr>
      <w:tr w:rsidR="00A22D03" w:rsidRPr="00970E84" w:rsidTr="00A22D03">
        <w:trPr>
          <w:trHeight w:val="630"/>
          <w:jc w:val="center"/>
        </w:trPr>
        <w:tc>
          <w:tcPr>
            <w:tcW w:w="2363" w:type="dxa"/>
            <w:tcBorders>
              <w:top w:val="nil"/>
              <w:left w:val="single" w:sz="4" w:space="0" w:color="auto"/>
              <w:bottom w:val="single" w:sz="4" w:space="0" w:color="auto"/>
              <w:right w:val="single" w:sz="4" w:space="0" w:color="auto"/>
            </w:tcBorders>
            <w:shd w:val="clear" w:color="auto" w:fill="auto"/>
            <w:vAlign w:val="bottom"/>
            <w:hideMark/>
          </w:tcPr>
          <w:p w:rsidR="00A22D03" w:rsidRPr="00970E84" w:rsidRDefault="00A22D03" w:rsidP="00A22D03">
            <w:pPr>
              <w:rPr>
                <w:color w:val="000000"/>
                <w:sz w:val="26"/>
                <w:szCs w:val="26"/>
              </w:rPr>
            </w:pPr>
            <w:r w:rsidRPr="00970E84">
              <w:rPr>
                <w:color w:val="000000"/>
                <w:sz w:val="26"/>
                <w:szCs w:val="26"/>
              </w:rPr>
              <w:t>Национальная экономика</w:t>
            </w:r>
          </w:p>
        </w:tc>
        <w:tc>
          <w:tcPr>
            <w:tcW w:w="710" w:type="dxa"/>
            <w:tcBorders>
              <w:top w:val="nil"/>
              <w:left w:val="nil"/>
              <w:bottom w:val="single" w:sz="4" w:space="0" w:color="auto"/>
              <w:right w:val="single" w:sz="4" w:space="0" w:color="auto"/>
            </w:tcBorders>
            <w:shd w:val="clear" w:color="auto" w:fill="auto"/>
            <w:noWrap/>
            <w:vAlign w:val="bottom"/>
            <w:hideMark/>
          </w:tcPr>
          <w:p w:rsidR="00A22D03" w:rsidRPr="00970E84" w:rsidRDefault="00A22D03" w:rsidP="00A22D03">
            <w:pPr>
              <w:jc w:val="center"/>
              <w:rPr>
                <w:color w:val="000000"/>
                <w:sz w:val="26"/>
                <w:szCs w:val="26"/>
              </w:rPr>
            </w:pPr>
            <w:r w:rsidRPr="00970E84">
              <w:rPr>
                <w:color w:val="000000"/>
                <w:sz w:val="26"/>
                <w:szCs w:val="26"/>
              </w:rPr>
              <w:t>04</w:t>
            </w:r>
          </w:p>
        </w:tc>
        <w:tc>
          <w:tcPr>
            <w:tcW w:w="147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241 226,6</w:t>
            </w:r>
          </w:p>
        </w:tc>
        <w:tc>
          <w:tcPr>
            <w:tcW w:w="141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173 491,6</w:t>
            </w:r>
          </w:p>
        </w:tc>
        <w:tc>
          <w:tcPr>
            <w:tcW w:w="1355"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170 809,0</w:t>
            </w:r>
          </w:p>
        </w:tc>
        <w:tc>
          <w:tcPr>
            <w:tcW w:w="1232"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98,5</w:t>
            </w:r>
          </w:p>
        </w:tc>
        <w:tc>
          <w:tcPr>
            <w:tcW w:w="957"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26,4</w:t>
            </w:r>
          </w:p>
        </w:tc>
      </w:tr>
      <w:tr w:rsidR="00A22D03" w:rsidRPr="00970E84" w:rsidTr="00A22D03">
        <w:trPr>
          <w:trHeight w:val="639"/>
          <w:jc w:val="center"/>
        </w:trPr>
        <w:tc>
          <w:tcPr>
            <w:tcW w:w="2363" w:type="dxa"/>
            <w:tcBorders>
              <w:top w:val="nil"/>
              <w:left w:val="single" w:sz="4" w:space="0" w:color="auto"/>
              <w:bottom w:val="single" w:sz="4" w:space="0" w:color="auto"/>
              <w:right w:val="single" w:sz="4" w:space="0" w:color="auto"/>
            </w:tcBorders>
            <w:shd w:val="clear" w:color="auto" w:fill="auto"/>
            <w:vAlign w:val="bottom"/>
            <w:hideMark/>
          </w:tcPr>
          <w:p w:rsidR="00A22D03" w:rsidRPr="00970E84" w:rsidRDefault="00A22D03" w:rsidP="00A22D03">
            <w:pPr>
              <w:rPr>
                <w:color w:val="000000"/>
                <w:sz w:val="26"/>
                <w:szCs w:val="26"/>
              </w:rPr>
            </w:pPr>
            <w:r w:rsidRPr="00970E84">
              <w:rPr>
                <w:color w:val="000000"/>
                <w:sz w:val="26"/>
                <w:szCs w:val="26"/>
              </w:rPr>
              <w:t>Жилищно-коммунальное хозяйство</w:t>
            </w:r>
          </w:p>
        </w:tc>
        <w:tc>
          <w:tcPr>
            <w:tcW w:w="710" w:type="dxa"/>
            <w:tcBorders>
              <w:top w:val="nil"/>
              <w:left w:val="nil"/>
              <w:bottom w:val="single" w:sz="4" w:space="0" w:color="auto"/>
              <w:right w:val="single" w:sz="4" w:space="0" w:color="auto"/>
            </w:tcBorders>
            <w:shd w:val="clear" w:color="auto" w:fill="auto"/>
            <w:noWrap/>
            <w:vAlign w:val="bottom"/>
            <w:hideMark/>
          </w:tcPr>
          <w:p w:rsidR="00A22D03" w:rsidRPr="00970E84" w:rsidRDefault="00A22D03" w:rsidP="00A22D03">
            <w:pPr>
              <w:jc w:val="center"/>
              <w:rPr>
                <w:color w:val="000000"/>
                <w:sz w:val="26"/>
                <w:szCs w:val="26"/>
              </w:rPr>
            </w:pPr>
            <w:r w:rsidRPr="00970E84">
              <w:rPr>
                <w:color w:val="000000"/>
                <w:sz w:val="26"/>
                <w:szCs w:val="26"/>
              </w:rPr>
              <w:t>05</w:t>
            </w:r>
          </w:p>
        </w:tc>
        <w:tc>
          <w:tcPr>
            <w:tcW w:w="147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1 552,0</w:t>
            </w:r>
          </w:p>
        </w:tc>
        <w:tc>
          <w:tcPr>
            <w:tcW w:w="141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5 914,2</w:t>
            </w:r>
          </w:p>
        </w:tc>
        <w:tc>
          <w:tcPr>
            <w:tcW w:w="1355"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5 594,5</w:t>
            </w:r>
          </w:p>
        </w:tc>
        <w:tc>
          <w:tcPr>
            <w:tcW w:w="1232"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94,6</w:t>
            </w:r>
          </w:p>
        </w:tc>
        <w:tc>
          <w:tcPr>
            <w:tcW w:w="957" w:type="dxa"/>
            <w:tcBorders>
              <w:top w:val="nil"/>
              <w:left w:val="nil"/>
              <w:bottom w:val="single" w:sz="4" w:space="0" w:color="auto"/>
              <w:right w:val="single" w:sz="4" w:space="0" w:color="auto"/>
            </w:tcBorders>
            <w:shd w:val="clear" w:color="auto" w:fill="auto"/>
            <w:noWrap/>
            <w:vAlign w:val="bottom"/>
          </w:tcPr>
          <w:p w:rsidR="00A22D03" w:rsidRPr="00EA63FA" w:rsidRDefault="00A22D03" w:rsidP="00A22D03">
            <w:pPr>
              <w:jc w:val="center"/>
              <w:rPr>
                <w:color w:val="000000"/>
                <w:sz w:val="26"/>
                <w:szCs w:val="26"/>
                <w:lang w:val="en-US"/>
              </w:rPr>
            </w:pPr>
            <w:r>
              <w:rPr>
                <w:color w:val="000000"/>
                <w:sz w:val="26"/>
                <w:szCs w:val="26"/>
                <w:lang w:val="en-US"/>
              </w:rPr>
              <w:t>0,9</w:t>
            </w:r>
          </w:p>
        </w:tc>
      </w:tr>
      <w:tr w:rsidR="00A22D03" w:rsidRPr="00970E84" w:rsidTr="00A22D03">
        <w:trPr>
          <w:trHeight w:val="315"/>
          <w:jc w:val="center"/>
        </w:trPr>
        <w:tc>
          <w:tcPr>
            <w:tcW w:w="2363" w:type="dxa"/>
            <w:tcBorders>
              <w:top w:val="nil"/>
              <w:left w:val="single" w:sz="4" w:space="0" w:color="auto"/>
              <w:bottom w:val="single" w:sz="4" w:space="0" w:color="auto"/>
              <w:right w:val="single" w:sz="4" w:space="0" w:color="auto"/>
            </w:tcBorders>
            <w:shd w:val="clear" w:color="auto" w:fill="auto"/>
            <w:vAlign w:val="bottom"/>
          </w:tcPr>
          <w:p w:rsidR="00A22D03" w:rsidRPr="00970E84" w:rsidRDefault="00A22D03" w:rsidP="00A22D03">
            <w:pPr>
              <w:rPr>
                <w:color w:val="000000"/>
                <w:sz w:val="26"/>
                <w:szCs w:val="26"/>
              </w:rPr>
            </w:pPr>
            <w:r w:rsidRPr="00970E84">
              <w:rPr>
                <w:color w:val="000000"/>
                <w:sz w:val="26"/>
                <w:szCs w:val="26"/>
              </w:rPr>
              <w:t>Охрана окружающей среды</w:t>
            </w:r>
          </w:p>
        </w:tc>
        <w:tc>
          <w:tcPr>
            <w:tcW w:w="710"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sidRPr="00970E84">
              <w:rPr>
                <w:color w:val="000000"/>
                <w:sz w:val="26"/>
                <w:szCs w:val="26"/>
              </w:rPr>
              <w:t>06</w:t>
            </w:r>
          </w:p>
        </w:tc>
        <w:tc>
          <w:tcPr>
            <w:tcW w:w="147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667,3</w:t>
            </w:r>
          </w:p>
        </w:tc>
        <w:tc>
          <w:tcPr>
            <w:tcW w:w="141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1 399,4</w:t>
            </w:r>
          </w:p>
        </w:tc>
        <w:tc>
          <w:tcPr>
            <w:tcW w:w="1355"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615,1</w:t>
            </w:r>
          </w:p>
        </w:tc>
        <w:tc>
          <w:tcPr>
            <w:tcW w:w="1232"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44,0</w:t>
            </w:r>
          </w:p>
        </w:tc>
        <w:tc>
          <w:tcPr>
            <w:tcW w:w="957"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0,1</w:t>
            </w:r>
          </w:p>
        </w:tc>
      </w:tr>
      <w:tr w:rsidR="00A22D03" w:rsidRPr="00970E84" w:rsidTr="00A22D03">
        <w:trPr>
          <w:trHeight w:val="315"/>
          <w:jc w:val="center"/>
        </w:trPr>
        <w:tc>
          <w:tcPr>
            <w:tcW w:w="2363" w:type="dxa"/>
            <w:tcBorders>
              <w:top w:val="nil"/>
              <w:left w:val="single" w:sz="4" w:space="0" w:color="auto"/>
              <w:bottom w:val="single" w:sz="4" w:space="0" w:color="auto"/>
              <w:right w:val="single" w:sz="4" w:space="0" w:color="auto"/>
            </w:tcBorders>
            <w:shd w:val="clear" w:color="auto" w:fill="auto"/>
            <w:vAlign w:val="bottom"/>
            <w:hideMark/>
          </w:tcPr>
          <w:p w:rsidR="00A22D03" w:rsidRPr="00970E84" w:rsidRDefault="00A22D03" w:rsidP="00A22D03">
            <w:pPr>
              <w:rPr>
                <w:color w:val="000000"/>
                <w:sz w:val="26"/>
                <w:szCs w:val="26"/>
              </w:rPr>
            </w:pPr>
            <w:r w:rsidRPr="00970E84">
              <w:rPr>
                <w:color w:val="000000"/>
                <w:sz w:val="26"/>
                <w:szCs w:val="26"/>
              </w:rPr>
              <w:t>Образование</w:t>
            </w:r>
          </w:p>
        </w:tc>
        <w:tc>
          <w:tcPr>
            <w:tcW w:w="710" w:type="dxa"/>
            <w:tcBorders>
              <w:top w:val="nil"/>
              <w:left w:val="nil"/>
              <w:bottom w:val="single" w:sz="4" w:space="0" w:color="auto"/>
              <w:right w:val="single" w:sz="4" w:space="0" w:color="auto"/>
            </w:tcBorders>
            <w:shd w:val="clear" w:color="auto" w:fill="auto"/>
            <w:noWrap/>
            <w:vAlign w:val="bottom"/>
            <w:hideMark/>
          </w:tcPr>
          <w:p w:rsidR="00A22D03" w:rsidRPr="00970E84" w:rsidRDefault="00A22D03" w:rsidP="00A22D03">
            <w:pPr>
              <w:jc w:val="center"/>
              <w:rPr>
                <w:color w:val="000000"/>
                <w:sz w:val="26"/>
                <w:szCs w:val="26"/>
              </w:rPr>
            </w:pPr>
            <w:r w:rsidRPr="00970E84">
              <w:rPr>
                <w:color w:val="000000"/>
                <w:sz w:val="26"/>
                <w:szCs w:val="26"/>
              </w:rPr>
              <w:t>07</w:t>
            </w:r>
          </w:p>
        </w:tc>
        <w:tc>
          <w:tcPr>
            <w:tcW w:w="147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267 736,6</w:t>
            </w:r>
          </w:p>
        </w:tc>
        <w:tc>
          <w:tcPr>
            <w:tcW w:w="141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314 477,3</w:t>
            </w:r>
          </w:p>
        </w:tc>
        <w:tc>
          <w:tcPr>
            <w:tcW w:w="1355"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311 974,6</w:t>
            </w:r>
          </w:p>
        </w:tc>
        <w:tc>
          <w:tcPr>
            <w:tcW w:w="1232"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99,2</w:t>
            </w:r>
          </w:p>
        </w:tc>
        <w:tc>
          <w:tcPr>
            <w:tcW w:w="957"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48,3</w:t>
            </w:r>
          </w:p>
        </w:tc>
      </w:tr>
      <w:tr w:rsidR="00A22D03" w:rsidRPr="00970E84" w:rsidTr="00A22D03">
        <w:trPr>
          <w:trHeight w:val="1046"/>
          <w:jc w:val="center"/>
        </w:trPr>
        <w:tc>
          <w:tcPr>
            <w:tcW w:w="2363" w:type="dxa"/>
            <w:tcBorders>
              <w:top w:val="nil"/>
              <w:left w:val="single" w:sz="4" w:space="0" w:color="auto"/>
              <w:bottom w:val="single" w:sz="4" w:space="0" w:color="auto"/>
              <w:right w:val="single" w:sz="4" w:space="0" w:color="auto"/>
            </w:tcBorders>
            <w:shd w:val="clear" w:color="auto" w:fill="auto"/>
            <w:vAlign w:val="bottom"/>
            <w:hideMark/>
          </w:tcPr>
          <w:p w:rsidR="00A22D03" w:rsidRPr="00970E84" w:rsidRDefault="00A22D03" w:rsidP="00A22D03">
            <w:pPr>
              <w:rPr>
                <w:color w:val="000000"/>
                <w:sz w:val="26"/>
                <w:szCs w:val="26"/>
              </w:rPr>
            </w:pPr>
            <w:r w:rsidRPr="00970E84">
              <w:rPr>
                <w:color w:val="000000"/>
                <w:sz w:val="26"/>
                <w:szCs w:val="26"/>
              </w:rPr>
              <w:t>Культура, кинематография, средства массовой информации</w:t>
            </w:r>
          </w:p>
        </w:tc>
        <w:tc>
          <w:tcPr>
            <w:tcW w:w="710" w:type="dxa"/>
            <w:tcBorders>
              <w:top w:val="nil"/>
              <w:left w:val="nil"/>
              <w:bottom w:val="single" w:sz="4" w:space="0" w:color="auto"/>
              <w:right w:val="single" w:sz="4" w:space="0" w:color="auto"/>
            </w:tcBorders>
            <w:shd w:val="clear" w:color="auto" w:fill="auto"/>
            <w:noWrap/>
            <w:vAlign w:val="bottom"/>
            <w:hideMark/>
          </w:tcPr>
          <w:p w:rsidR="00A22D03" w:rsidRPr="00970E84" w:rsidRDefault="00A22D03" w:rsidP="00A22D03">
            <w:pPr>
              <w:jc w:val="center"/>
              <w:rPr>
                <w:color w:val="000000"/>
                <w:sz w:val="26"/>
                <w:szCs w:val="26"/>
              </w:rPr>
            </w:pPr>
            <w:r w:rsidRPr="00970E84">
              <w:rPr>
                <w:color w:val="000000"/>
                <w:sz w:val="26"/>
                <w:szCs w:val="26"/>
              </w:rPr>
              <w:t>08</w:t>
            </w:r>
          </w:p>
        </w:tc>
        <w:tc>
          <w:tcPr>
            <w:tcW w:w="147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11 483,7</w:t>
            </w:r>
          </w:p>
        </w:tc>
        <w:tc>
          <w:tcPr>
            <w:tcW w:w="141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12 498,2</w:t>
            </w:r>
          </w:p>
        </w:tc>
        <w:tc>
          <w:tcPr>
            <w:tcW w:w="1355"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9 734,0</w:t>
            </w:r>
          </w:p>
        </w:tc>
        <w:tc>
          <w:tcPr>
            <w:tcW w:w="1232"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77,9</w:t>
            </w:r>
          </w:p>
        </w:tc>
        <w:tc>
          <w:tcPr>
            <w:tcW w:w="957"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1,5</w:t>
            </w:r>
          </w:p>
        </w:tc>
      </w:tr>
      <w:tr w:rsidR="00A22D03" w:rsidRPr="00970E84" w:rsidTr="00A22D03">
        <w:trPr>
          <w:trHeight w:val="353"/>
          <w:jc w:val="center"/>
        </w:trPr>
        <w:tc>
          <w:tcPr>
            <w:tcW w:w="2363" w:type="dxa"/>
            <w:tcBorders>
              <w:top w:val="nil"/>
              <w:left w:val="single" w:sz="4" w:space="0" w:color="auto"/>
              <w:bottom w:val="single" w:sz="4" w:space="0" w:color="auto"/>
              <w:right w:val="single" w:sz="4" w:space="0" w:color="auto"/>
            </w:tcBorders>
            <w:shd w:val="clear" w:color="auto" w:fill="auto"/>
            <w:vAlign w:val="bottom"/>
            <w:hideMark/>
          </w:tcPr>
          <w:p w:rsidR="00A22D03" w:rsidRPr="00970E84" w:rsidRDefault="00A22D03" w:rsidP="00A22D03">
            <w:pPr>
              <w:rPr>
                <w:color w:val="000000"/>
                <w:sz w:val="26"/>
                <w:szCs w:val="26"/>
              </w:rPr>
            </w:pPr>
            <w:r w:rsidRPr="00970E84">
              <w:rPr>
                <w:color w:val="000000"/>
                <w:sz w:val="26"/>
                <w:szCs w:val="26"/>
              </w:rPr>
              <w:t>Социальная политика</w:t>
            </w:r>
          </w:p>
        </w:tc>
        <w:tc>
          <w:tcPr>
            <w:tcW w:w="710" w:type="dxa"/>
            <w:tcBorders>
              <w:top w:val="nil"/>
              <w:left w:val="nil"/>
              <w:bottom w:val="single" w:sz="4" w:space="0" w:color="auto"/>
              <w:right w:val="single" w:sz="4" w:space="0" w:color="auto"/>
            </w:tcBorders>
            <w:shd w:val="clear" w:color="auto" w:fill="auto"/>
            <w:noWrap/>
            <w:vAlign w:val="bottom"/>
            <w:hideMark/>
          </w:tcPr>
          <w:p w:rsidR="00A22D03" w:rsidRPr="00970E84" w:rsidRDefault="00A22D03" w:rsidP="00A22D03">
            <w:pPr>
              <w:jc w:val="center"/>
              <w:rPr>
                <w:color w:val="000000"/>
                <w:sz w:val="26"/>
                <w:szCs w:val="26"/>
              </w:rPr>
            </w:pPr>
            <w:r w:rsidRPr="00970E84">
              <w:rPr>
                <w:color w:val="000000"/>
                <w:sz w:val="26"/>
                <w:szCs w:val="26"/>
              </w:rPr>
              <w:t>10</w:t>
            </w:r>
          </w:p>
        </w:tc>
        <w:tc>
          <w:tcPr>
            <w:tcW w:w="147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23 736,5</w:t>
            </w:r>
          </w:p>
        </w:tc>
        <w:tc>
          <w:tcPr>
            <w:tcW w:w="141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22 129,0</w:t>
            </w:r>
          </w:p>
        </w:tc>
        <w:tc>
          <w:tcPr>
            <w:tcW w:w="1355"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21 771,4</w:t>
            </w:r>
          </w:p>
        </w:tc>
        <w:tc>
          <w:tcPr>
            <w:tcW w:w="1232"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98,4</w:t>
            </w:r>
          </w:p>
        </w:tc>
        <w:tc>
          <w:tcPr>
            <w:tcW w:w="957"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3,4</w:t>
            </w:r>
          </w:p>
        </w:tc>
      </w:tr>
      <w:tr w:rsidR="00A22D03" w:rsidRPr="00970E84" w:rsidTr="00A22D03">
        <w:trPr>
          <w:trHeight w:val="630"/>
          <w:jc w:val="center"/>
        </w:trPr>
        <w:tc>
          <w:tcPr>
            <w:tcW w:w="2363" w:type="dxa"/>
            <w:tcBorders>
              <w:top w:val="nil"/>
              <w:left w:val="single" w:sz="4" w:space="0" w:color="auto"/>
              <w:bottom w:val="single" w:sz="4" w:space="0" w:color="auto"/>
              <w:right w:val="single" w:sz="4" w:space="0" w:color="auto"/>
            </w:tcBorders>
            <w:shd w:val="clear" w:color="auto" w:fill="auto"/>
            <w:vAlign w:val="bottom"/>
            <w:hideMark/>
          </w:tcPr>
          <w:p w:rsidR="00A22D03" w:rsidRPr="00970E84" w:rsidRDefault="00A22D03" w:rsidP="00A22D03">
            <w:pPr>
              <w:rPr>
                <w:color w:val="000000"/>
                <w:sz w:val="26"/>
                <w:szCs w:val="26"/>
              </w:rPr>
            </w:pPr>
            <w:r w:rsidRPr="00970E84">
              <w:rPr>
                <w:color w:val="000000"/>
                <w:sz w:val="26"/>
                <w:szCs w:val="26"/>
              </w:rPr>
              <w:t>Физическая культура и спорт</w:t>
            </w:r>
          </w:p>
        </w:tc>
        <w:tc>
          <w:tcPr>
            <w:tcW w:w="710" w:type="dxa"/>
            <w:tcBorders>
              <w:top w:val="nil"/>
              <w:left w:val="nil"/>
              <w:bottom w:val="single" w:sz="4" w:space="0" w:color="auto"/>
              <w:right w:val="single" w:sz="4" w:space="0" w:color="auto"/>
            </w:tcBorders>
            <w:shd w:val="clear" w:color="auto" w:fill="auto"/>
            <w:noWrap/>
            <w:vAlign w:val="bottom"/>
            <w:hideMark/>
          </w:tcPr>
          <w:p w:rsidR="00A22D03" w:rsidRPr="00970E84" w:rsidRDefault="00A22D03" w:rsidP="00A22D03">
            <w:pPr>
              <w:jc w:val="center"/>
              <w:rPr>
                <w:color w:val="000000"/>
                <w:sz w:val="26"/>
                <w:szCs w:val="26"/>
              </w:rPr>
            </w:pPr>
            <w:r w:rsidRPr="00970E84">
              <w:rPr>
                <w:color w:val="000000"/>
                <w:sz w:val="26"/>
                <w:szCs w:val="26"/>
              </w:rPr>
              <w:t>11</w:t>
            </w:r>
          </w:p>
        </w:tc>
        <w:tc>
          <w:tcPr>
            <w:tcW w:w="147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16 222,1</w:t>
            </w:r>
          </w:p>
        </w:tc>
        <w:tc>
          <w:tcPr>
            <w:tcW w:w="141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16 686,3</w:t>
            </w:r>
          </w:p>
        </w:tc>
        <w:tc>
          <w:tcPr>
            <w:tcW w:w="1355"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16 318,1</w:t>
            </w:r>
          </w:p>
        </w:tc>
        <w:tc>
          <w:tcPr>
            <w:tcW w:w="1232"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97,8</w:t>
            </w:r>
          </w:p>
        </w:tc>
        <w:tc>
          <w:tcPr>
            <w:tcW w:w="957"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2,5</w:t>
            </w:r>
          </w:p>
        </w:tc>
      </w:tr>
      <w:tr w:rsidR="00A22D03" w:rsidRPr="00970E84" w:rsidTr="00A22D03">
        <w:trPr>
          <w:trHeight w:val="1136"/>
          <w:jc w:val="center"/>
        </w:trPr>
        <w:tc>
          <w:tcPr>
            <w:tcW w:w="2363" w:type="dxa"/>
            <w:tcBorders>
              <w:top w:val="nil"/>
              <w:left w:val="single" w:sz="4" w:space="0" w:color="auto"/>
              <w:bottom w:val="single" w:sz="4" w:space="0" w:color="auto"/>
              <w:right w:val="single" w:sz="4" w:space="0" w:color="auto"/>
            </w:tcBorders>
            <w:shd w:val="clear" w:color="auto" w:fill="auto"/>
            <w:vAlign w:val="bottom"/>
            <w:hideMark/>
          </w:tcPr>
          <w:p w:rsidR="00A22D03" w:rsidRPr="00970E84" w:rsidRDefault="00A22D03" w:rsidP="00A22D03">
            <w:pPr>
              <w:rPr>
                <w:color w:val="000000"/>
                <w:sz w:val="26"/>
                <w:szCs w:val="26"/>
              </w:rPr>
            </w:pPr>
            <w:r w:rsidRPr="00970E84">
              <w:rPr>
                <w:color w:val="000000"/>
                <w:sz w:val="26"/>
                <w:szCs w:val="26"/>
              </w:rPr>
              <w:t>Обслуживание государственного и муниципального долга</w:t>
            </w:r>
          </w:p>
        </w:tc>
        <w:tc>
          <w:tcPr>
            <w:tcW w:w="710" w:type="dxa"/>
            <w:tcBorders>
              <w:top w:val="nil"/>
              <w:left w:val="nil"/>
              <w:bottom w:val="single" w:sz="4" w:space="0" w:color="auto"/>
              <w:right w:val="single" w:sz="4" w:space="0" w:color="auto"/>
            </w:tcBorders>
            <w:shd w:val="clear" w:color="auto" w:fill="auto"/>
            <w:noWrap/>
            <w:vAlign w:val="bottom"/>
            <w:hideMark/>
          </w:tcPr>
          <w:p w:rsidR="00A22D03" w:rsidRPr="00970E84" w:rsidRDefault="00A22D03" w:rsidP="00A22D03">
            <w:pPr>
              <w:jc w:val="center"/>
              <w:rPr>
                <w:color w:val="000000"/>
                <w:sz w:val="26"/>
                <w:szCs w:val="26"/>
              </w:rPr>
            </w:pPr>
            <w:r w:rsidRPr="00970E84">
              <w:rPr>
                <w:color w:val="000000"/>
                <w:sz w:val="26"/>
                <w:szCs w:val="26"/>
              </w:rPr>
              <w:t>13</w:t>
            </w:r>
          </w:p>
        </w:tc>
        <w:tc>
          <w:tcPr>
            <w:tcW w:w="147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313,0</w:t>
            </w:r>
          </w:p>
        </w:tc>
        <w:tc>
          <w:tcPr>
            <w:tcW w:w="141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0,0</w:t>
            </w:r>
          </w:p>
        </w:tc>
        <w:tc>
          <w:tcPr>
            <w:tcW w:w="1355"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0,0</w:t>
            </w:r>
          </w:p>
        </w:tc>
        <w:tc>
          <w:tcPr>
            <w:tcW w:w="1232"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0,0</w:t>
            </w:r>
          </w:p>
        </w:tc>
        <w:tc>
          <w:tcPr>
            <w:tcW w:w="957"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0,0</w:t>
            </w:r>
          </w:p>
        </w:tc>
      </w:tr>
      <w:tr w:rsidR="00A22D03" w:rsidRPr="00970E84" w:rsidTr="00A22D03">
        <w:trPr>
          <w:trHeight w:val="2258"/>
          <w:jc w:val="center"/>
        </w:trPr>
        <w:tc>
          <w:tcPr>
            <w:tcW w:w="2363" w:type="dxa"/>
            <w:tcBorders>
              <w:top w:val="nil"/>
              <w:left w:val="single" w:sz="4" w:space="0" w:color="auto"/>
              <w:bottom w:val="single" w:sz="4" w:space="0" w:color="auto"/>
              <w:right w:val="single" w:sz="4" w:space="0" w:color="auto"/>
            </w:tcBorders>
            <w:shd w:val="clear" w:color="auto" w:fill="auto"/>
            <w:vAlign w:val="bottom"/>
            <w:hideMark/>
          </w:tcPr>
          <w:p w:rsidR="00A22D03" w:rsidRPr="00970E84" w:rsidRDefault="00A22D03" w:rsidP="00A22D03">
            <w:pPr>
              <w:rPr>
                <w:color w:val="000000"/>
                <w:sz w:val="26"/>
                <w:szCs w:val="26"/>
              </w:rPr>
            </w:pPr>
            <w:r w:rsidRPr="00970E84">
              <w:rPr>
                <w:color w:val="000000"/>
                <w:sz w:val="26"/>
                <w:szCs w:val="26"/>
              </w:rPr>
              <w:t>Межбюджетные трансферты общего характера бюджетам субъектов Российской Федерации и муниципальных образований</w:t>
            </w:r>
          </w:p>
        </w:tc>
        <w:tc>
          <w:tcPr>
            <w:tcW w:w="710" w:type="dxa"/>
            <w:tcBorders>
              <w:top w:val="nil"/>
              <w:left w:val="nil"/>
              <w:bottom w:val="single" w:sz="4" w:space="0" w:color="auto"/>
              <w:right w:val="single" w:sz="4" w:space="0" w:color="auto"/>
            </w:tcBorders>
            <w:shd w:val="clear" w:color="auto" w:fill="auto"/>
            <w:noWrap/>
            <w:vAlign w:val="bottom"/>
            <w:hideMark/>
          </w:tcPr>
          <w:p w:rsidR="00A22D03" w:rsidRPr="00970E84" w:rsidRDefault="00A22D03" w:rsidP="00A22D03">
            <w:pPr>
              <w:jc w:val="center"/>
              <w:rPr>
                <w:color w:val="000000"/>
                <w:sz w:val="26"/>
                <w:szCs w:val="26"/>
              </w:rPr>
            </w:pPr>
            <w:r w:rsidRPr="00970E84">
              <w:rPr>
                <w:color w:val="000000"/>
                <w:sz w:val="26"/>
                <w:szCs w:val="26"/>
              </w:rPr>
              <w:t>14</w:t>
            </w:r>
          </w:p>
        </w:tc>
        <w:tc>
          <w:tcPr>
            <w:tcW w:w="147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42 864,2</w:t>
            </w:r>
          </w:p>
        </w:tc>
        <w:tc>
          <w:tcPr>
            <w:tcW w:w="141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50 925,9</w:t>
            </w:r>
          </w:p>
        </w:tc>
        <w:tc>
          <w:tcPr>
            <w:tcW w:w="1355"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50 925,9</w:t>
            </w:r>
          </w:p>
        </w:tc>
        <w:tc>
          <w:tcPr>
            <w:tcW w:w="1232"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100,0</w:t>
            </w:r>
          </w:p>
        </w:tc>
        <w:tc>
          <w:tcPr>
            <w:tcW w:w="957" w:type="dxa"/>
            <w:tcBorders>
              <w:top w:val="nil"/>
              <w:left w:val="nil"/>
              <w:bottom w:val="single" w:sz="4" w:space="0" w:color="auto"/>
              <w:right w:val="single" w:sz="4" w:space="0" w:color="auto"/>
            </w:tcBorders>
            <w:shd w:val="clear" w:color="auto" w:fill="auto"/>
            <w:noWrap/>
            <w:vAlign w:val="bottom"/>
          </w:tcPr>
          <w:p w:rsidR="00A22D03" w:rsidRPr="00461E05" w:rsidRDefault="00A22D03" w:rsidP="00A22D03">
            <w:pPr>
              <w:jc w:val="center"/>
              <w:rPr>
                <w:color w:val="000000"/>
                <w:sz w:val="26"/>
                <w:szCs w:val="26"/>
                <w:lang w:val="en-US"/>
              </w:rPr>
            </w:pPr>
            <w:r>
              <w:rPr>
                <w:color w:val="000000"/>
                <w:sz w:val="26"/>
                <w:szCs w:val="26"/>
                <w:lang w:val="en-US"/>
              </w:rPr>
              <w:t>7,9</w:t>
            </w:r>
          </w:p>
        </w:tc>
      </w:tr>
      <w:tr w:rsidR="00A22D03" w:rsidRPr="00970E84" w:rsidTr="00A22D03">
        <w:trPr>
          <w:trHeight w:val="315"/>
          <w:jc w:val="center"/>
        </w:trPr>
        <w:tc>
          <w:tcPr>
            <w:tcW w:w="2363" w:type="dxa"/>
            <w:tcBorders>
              <w:top w:val="nil"/>
              <w:left w:val="single" w:sz="4" w:space="0" w:color="auto"/>
              <w:bottom w:val="single" w:sz="4" w:space="0" w:color="auto"/>
              <w:right w:val="single" w:sz="4" w:space="0" w:color="auto"/>
            </w:tcBorders>
            <w:shd w:val="clear" w:color="auto" w:fill="auto"/>
            <w:noWrap/>
            <w:vAlign w:val="bottom"/>
            <w:hideMark/>
          </w:tcPr>
          <w:p w:rsidR="00A22D03" w:rsidRPr="00970E84" w:rsidRDefault="00A22D03" w:rsidP="00A22D03">
            <w:pPr>
              <w:rPr>
                <w:color w:val="000000"/>
                <w:sz w:val="26"/>
                <w:szCs w:val="26"/>
              </w:rPr>
            </w:pPr>
            <w:r w:rsidRPr="00970E84">
              <w:rPr>
                <w:color w:val="000000"/>
                <w:sz w:val="26"/>
                <w:szCs w:val="26"/>
              </w:rPr>
              <w:lastRenderedPageBreak/>
              <w:t>Всего:</w:t>
            </w:r>
          </w:p>
        </w:tc>
        <w:tc>
          <w:tcPr>
            <w:tcW w:w="710" w:type="dxa"/>
            <w:tcBorders>
              <w:top w:val="nil"/>
              <w:left w:val="nil"/>
              <w:bottom w:val="single" w:sz="4" w:space="0" w:color="auto"/>
              <w:right w:val="single" w:sz="4" w:space="0" w:color="auto"/>
            </w:tcBorders>
            <w:shd w:val="clear" w:color="auto" w:fill="auto"/>
            <w:noWrap/>
            <w:vAlign w:val="bottom"/>
            <w:hideMark/>
          </w:tcPr>
          <w:p w:rsidR="00A22D03" w:rsidRPr="00970E84" w:rsidRDefault="00A22D03" w:rsidP="00A22D03">
            <w:pPr>
              <w:rPr>
                <w:color w:val="000000"/>
                <w:sz w:val="26"/>
                <w:szCs w:val="26"/>
              </w:rPr>
            </w:pPr>
            <w:r w:rsidRPr="00970E84">
              <w:rPr>
                <w:color w:val="000000"/>
                <w:sz w:val="26"/>
                <w:szCs w:val="26"/>
              </w:rPr>
              <w:t>Х</w:t>
            </w:r>
          </w:p>
        </w:tc>
        <w:tc>
          <w:tcPr>
            <w:tcW w:w="147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656 937,9</w:t>
            </w:r>
          </w:p>
        </w:tc>
        <w:tc>
          <w:tcPr>
            <w:tcW w:w="1418"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656 612,0</w:t>
            </w:r>
          </w:p>
        </w:tc>
        <w:tc>
          <w:tcPr>
            <w:tcW w:w="1355"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646 177,7</w:t>
            </w:r>
          </w:p>
        </w:tc>
        <w:tc>
          <w:tcPr>
            <w:tcW w:w="1232"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98,4</w:t>
            </w:r>
          </w:p>
        </w:tc>
        <w:tc>
          <w:tcPr>
            <w:tcW w:w="957" w:type="dxa"/>
            <w:tcBorders>
              <w:top w:val="nil"/>
              <w:left w:val="nil"/>
              <w:bottom w:val="single" w:sz="4" w:space="0" w:color="auto"/>
              <w:right w:val="single" w:sz="4" w:space="0" w:color="auto"/>
            </w:tcBorders>
            <w:shd w:val="clear" w:color="auto" w:fill="auto"/>
            <w:noWrap/>
            <w:vAlign w:val="bottom"/>
          </w:tcPr>
          <w:p w:rsidR="00A22D03" w:rsidRPr="00970E84" w:rsidRDefault="00A22D03" w:rsidP="00A22D03">
            <w:pPr>
              <w:jc w:val="center"/>
              <w:rPr>
                <w:color w:val="000000"/>
                <w:sz w:val="26"/>
                <w:szCs w:val="26"/>
              </w:rPr>
            </w:pPr>
            <w:r>
              <w:rPr>
                <w:color w:val="000000"/>
                <w:sz w:val="26"/>
                <w:szCs w:val="26"/>
              </w:rPr>
              <w:t>100,0</w:t>
            </w:r>
          </w:p>
        </w:tc>
      </w:tr>
    </w:tbl>
    <w:p w:rsidR="00A22D03" w:rsidRPr="003956EC" w:rsidRDefault="00A22D03" w:rsidP="00A22D03">
      <w:pPr>
        <w:ind w:firstLine="708"/>
        <w:jc w:val="both"/>
        <w:rPr>
          <w:sz w:val="28"/>
          <w:szCs w:val="28"/>
        </w:rPr>
      </w:pPr>
      <w:r w:rsidRPr="003956EC">
        <w:rPr>
          <w:sz w:val="28"/>
          <w:szCs w:val="28"/>
        </w:rPr>
        <w:t xml:space="preserve">Наибольший удельный вес в расходах районного бюджета составили расходы на социальную сферу – </w:t>
      </w:r>
      <w:r>
        <w:rPr>
          <w:sz w:val="28"/>
          <w:szCs w:val="28"/>
        </w:rPr>
        <w:t>55,7</w:t>
      </w:r>
      <w:r w:rsidRPr="003956EC">
        <w:rPr>
          <w:sz w:val="28"/>
          <w:szCs w:val="28"/>
        </w:rPr>
        <w:t xml:space="preserve"> процента, в том числе: по отрасли образования – </w:t>
      </w:r>
      <w:r>
        <w:rPr>
          <w:sz w:val="28"/>
          <w:szCs w:val="28"/>
        </w:rPr>
        <w:t>48,3</w:t>
      </w:r>
      <w:r w:rsidRPr="003956EC">
        <w:rPr>
          <w:sz w:val="28"/>
          <w:szCs w:val="28"/>
        </w:rPr>
        <w:t xml:space="preserve"> процента, культуре – 1,</w:t>
      </w:r>
      <w:r>
        <w:rPr>
          <w:sz w:val="28"/>
          <w:szCs w:val="28"/>
        </w:rPr>
        <w:t>5</w:t>
      </w:r>
      <w:r w:rsidRPr="003956EC">
        <w:rPr>
          <w:sz w:val="28"/>
          <w:szCs w:val="28"/>
        </w:rPr>
        <w:t xml:space="preserve"> процента, социальной политике –3,</w:t>
      </w:r>
      <w:r>
        <w:rPr>
          <w:sz w:val="28"/>
          <w:szCs w:val="28"/>
        </w:rPr>
        <w:t>4</w:t>
      </w:r>
      <w:r w:rsidRPr="003956EC">
        <w:rPr>
          <w:sz w:val="28"/>
          <w:szCs w:val="28"/>
        </w:rPr>
        <w:t xml:space="preserve"> процент</w:t>
      </w:r>
      <w:r>
        <w:rPr>
          <w:sz w:val="28"/>
          <w:szCs w:val="28"/>
        </w:rPr>
        <w:t>а</w:t>
      </w:r>
      <w:r w:rsidRPr="003956EC">
        <w:rPr>
          <w:sz w:val="28"/>
          <w:szCs w:val="28"/>
        </w:rPr>
        <w:t>, физическая культура и спорт – 2,</w:t>
      </w:r>
      <w:r>
        <w:rPr>
          <w:sz w:val="28"/>
          <w:szCs w:val="28"/>
        </w:rPr>
        <w:t>5</w:t>
      </w:r>
      <w:r w:rsidRPr="003956EC">
        <w:rPr>
          <w:sz w:val="28"/>
          <w:szCs w:val="28"/>
        </w:rPr>
        <w:t xml:space="preserve"> процента. В целом расходы на социальную сферу составляют </w:t>
      </w:r>
      <w:r>
        <w:rPr>
          <w:sz w:val="28"/>
          <w:szCs w:val="28"/>
        </w:rPr>
        <w:t>359 798,1</w:t>
      </w:r>
      <w:r w:rsidRPr="003956EC">
        <w:rPr>
          <w:sz w:val="28"/>
          <w:szCs w:val="28"/>
        </w:rPr>
        <w:t xml:space="preserve"> тыс. рублей, что на </w:t>
      </w:r>
      <w:r>
        <w:rPr>
          <w:sz w:val="28"/>
          <w:szCs w:val="28"/>
        </w:rPr>
        <w:t>27 967,5</w:t>
      </w:r>
      <w:r w:rsidRPr="003956EC">
        <w:rPr>
          <w:sz w:val="28"/>
          <w:szCs w:val="28"/>
        </w:rPr>
        <w:t xml:space="preserve"> тыс. рублей или на </w:t>
      </w:r>
      <w:r>
        <w:rPr>
          <w:sz w:val="28"/>
          <w:szCs w:val="28"/>
        </w:rPr>
        <w:t>8,4</w:t>
      </w:r>
      <w:r w:rsidRPr="003956EC">
        <w:rPr>
          <w:sz w:val="28"/>
          <w:szCs w:val="28"/>
        </w:rPr>
        <w:t xml:space="preserve"> % выше уровня произведенных расходов в 202</w:t>
      </w:r>
      <w:r>
        <w:rPr>
          <w:sz w:val="28"/>
          <w:szCs w:val="28"/>
        </w:rPr>
        <w:t>2</w:t>
      </w:r>
      <w:r w:rsidRPr="003956EC">
        <w:rPr>
          <w:sz w:val="28"/>
          <w:szCs w:val="28"/>
        </w:rPr>
        <w:t xml:space="preserve"> году. </w:t>
      </w:r>
    </w:p>
    <w:p w:rsidR="00A22D03" w:rsidRPr="000B6442" w:rsidRDefault="00A22D03" w:rsidP="00A22D03">
      <w:pPr>
        <w:ind w:firstLine="708"/>
        <w:jc w:val="both"/>
        <w:rPr>
          <w:sz w:val="28"/>
          <w:szCs w:val="28"/>
        </w:rPr>
      </w:pPr>
      <w:r w:rsidRPr="003956EC">
        <w:rPr>
          <w:sz w:val="28"/>
          <w:szCs w:val="28"/>
        </w:rPr>
        <w:t>Наиболее низкое освоение плана по расходам по разделу 0</w:t>
      </w:r>
      <w:r>
        <w:rPr>
          <w:sz w:val="28"/>
          <w:szCs w:val="28"/>
        </w:rPr>
        <w:t>6</w:t>
      </w:r>
      <w:r w:rsidRPr="003956EC">
        <w:rPr>
          <w:sz w:val="28"/>
          <w:szCs w:val="28"/>
        </w:rPr>
        <w:t xml:space="preserve"> «</w:t>
      </w:r>
      <w:r>
        <w:rPr>
          <w:sz w:val="28"/>
          <w:szCs w:val="28"/>
        </w:rPr>
        <w:t>Охрана окружающей среды</w:t>
      </w:r>
      <w:r w:rsidRPr="003956EC">
        <w:rPr>
          <w:sz w:val="28"/>
          <w:szCs w:val="28"/>
        </w:rPr>
        <w:t xml:space="preserve">» - </w:t>
      </w:r>
      <w:r>
        <w:rPr>
          <w:sz w:val="28"/>
          <w:szCs w:val="28"/>
        </w:rPr>
        <w:t>44,0</w:t>
      </w:r>
      <w:r w:rsidRPr="003956EC">
        <w:rPr>
          <w:sz w:val="28"/>
          <w:szCs w:val="28"/>
        </w:rPr>
        <w:t xml:space="preserve"> %</w:t>
      </w:r>
      <w:r>
        <w:rPr>
          <w:sz w:val="28"/>
          <w:szCs w:val="28"/>
        </w:rPr>
        <w:t>.</w:t>
      </w:r>
    </w:p>
    <w:p w:rsidR="00A22D03" w:rsidRPr="003956EC" w:rsidRDefault="00A22D03" w:rsidP="00A22D03">
      <w:pPr>
        <w:ind w:firstLine="708"/>
        <w:jc w:val="both"/>
        <w:rPr>
          <w:sz w:val="28"/>
          <w:szCs w:val="28"/>
        </w:rPr>
      </w:pPr>
      <w:r w:rsidRPr="003956EC">
        <w:rPr>
          <w:sz w:val="28"/>
          <w:szCs w:val="28"/>
        </w:rPr>
        <w:t>Структура расходов районного бюджета за 202</w:t>
      </w:r>
      <w:r>
        <w:rPr>
          <w:sz w:val="28"/>
          <w:szCs w:val="28"/>
        </w:rPr>
        <w:t>3</w:t>
      </w:r>
      <w:r w:rsidRPr="003956EC">
        <w:rPr>
          <w:sz w:val="28"/>
          <w:szCs w:val="28"/>
        </w:rPr>
        <w:t xml:space="preserve"> год в разрезе кодов классификации операций сектора государственного управления представлена на следующей диаграмме:</w:t>
      </w:r>
    </w:p>
    <w:p w:rsidR="00A22D03" w:rsidRPr="00970E84" w:rsidRDefault="00A22D03" w:rsidP="00A22D03">
      <w:pPr>
        <w:rPr>
          <w:sz w:val="26"/>
          <w:szCs w:val="26"/>
        </w:rPr>
      </w:pPr>
      <w:r>
        <w:rPr>
          <w:noProof/>
        </w:rPr>
        <w:drawing>
          <wp:inline distT="0" distB="0" distL="0" distR="0">
            <wp:extent cx="6029325" cy="3914775"/>
            <wp:effectExtent l="0" t="0" r="0" b="0"/>
            <wp:docPr id="17"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22D03" w:rsidRPr="00970E84" w:rsidRDefault="00A22D03" w:rsidP="00A22D03">
      <w:pPr>
        <w:ind w:firstLine="708"/>
        <w:jc w:val="both"/>
        <w:rPr>
          <w:sz w:val="26"/>
          <w:szCs w:val="26"/>
        </w:rPr>
      </w:pPr>
    </w:p>
    <w:p w:rsidR="00A22D03" w:rsidRPr="00D15363" w:rsidRDefault="00A22D03" w:rsidP="00A22D03">
      <w:pPr>
        <w:ind w:firstLine="708"/>
        <w:jc w:val="both"/>
        <w:rPr>
          <w:noProof/>
          <w:sz w:val="28"/>
          <w:szCs w:val="28"/>
        </w:rPr>
      </w:pPr>
      <w:r w:rsidRPr="00D15363">
        <w:rPr>
          <w:noProof/>
          <w:sz w:val="28"/>
          <w:szCs w:val="28"/>
        </w:rPr>
        <w:t>Приведенные данные свидетельствуют, что основную долю в расходах бюджета занимали расходы на финансирование заработной платы с начислениями, расходы на приобретение услуг, безвозмездные и безвозвратные перечисления бюджетам.</w:t>
      </w:r>
    </w:p>
    <w:p w:rsidR="00A22D03" w:rsidRPr="00970E84" w:rsidRDefault="00A22D03" w:rsidP="00A22D03">
      <w:pPr>
        <w:ind w:firstLine="708"/>
        <w:jc w:val="both"/>
        <w:rPr>
          <w:noProof/>
          <w:sz w:val="26"/>
          <w:szCs w:val="26"/>
        </w:rPr>
      </w:pPr>
    </w:p>
    <w:p w:rsidR="00A22D03" w:rsidRPr="00D15363" w:rsidRDefault="00A22D03" w:rsidP="00A22D03">
      <w:pPr>
        <w:ind w:firstLine="708"/>
        <w:jc w:val="both"/>
        <w:rPr>
          <w:sz w:val="28"/>
          <w:szCs w:val="28"/>
        </w:rPr>
      </w:pPr>
      <w:r w:rsidRPr="00D15363">
        <w:rPr>
          <w:b/>
          <w:sz w:val="28"/>
          <w:szCs w:val="28"/>
        </w:rPr>
        <w:t>По разделу 01 «Общегосударственные вопросы»</w:t>
      </w:r>
      <w:r w:rsidRPr="00D15363">
        <w:rPr>
          <w:sz w:val="28"/>
          <w:szCs w:val="28"/>
        </w:rPr>
        <w:t xml:space="preserve"> расходы исполнены в сумме 56 736,4 тыс. рублей на 98,9 процентов.  По сравнению с расходами, произведенными в 2022 году увеличение составило 8 372,5 тыс. рублей или на 17,3 %. </w:t>
      </w:r>
    </w:p>
    <w:p w:rsidR="00A22D03" w:rsidRPr="00D15363" w:rsidRDefault="00A22D03" w:rsidP="00A22D03">
      <w:pPr>
        <w:ind w:firstLine="708"/>
        <w:jc w:val="both"/>
        <w:rPr>
          <w:sz w:val="28"/>
          <w:szCs w:val="28"/>
        </w:rPr>
      </w:pPr>
      <w:r w:rsidRPr="00D15363">
        <w:rPr>
          <w:sz w:val="28"/>
          <w:szCs w:val="28"/>
        </w:rPr>
        <w:t xml:space="preserve">В 2023 году расходы на содержание органов местного самоуправления составили 35 165,6 тыс. рублей, при утвержденном Правительством области нормативе формирования расходов на </w:t>
      </w:r>
      <w:r w:rsidRPr="00D15363">
        <w:rPr>
          <w:sz w:val="28"/>
          <w:szCs w:val="28"/>
        </w:rPr>
        <w:lastRenderedPageBreak/>
        <w:t>содержание органов местного самоуправления в сумме 36 249,4 тыс. рублей. Экономия составила 1 083,3 тыс. рублей или 3,0 %.</w:t>
      </w:r>
    </w:p>
    <w:p w:rsidR="00A22D03" w:rsidRPr="00D15363" w:rsidRDefault="00A22D03" w:rsidP="00A22D03">
      <w:pPr>
        <w:ind w:firstLine="708"/>
        <w:jc w:val="both"/>
        <w:rPr>
          <w:sz w:val="28"/>
          <w:szCs w:val="28"/>
        </w:rPr>
      </w:pPr>
    </w:p>
    <w:p w:rsidR="00A22D03" w:rsidRPr="00D15363" w:rsidRDefault="00A22D03" w:rsidP="00A22D03">
      <w:pPr>
        <w:tabs>
          <w:tab w:val="left" w:pos="0"/>
        </w:tabs>
        <w:jc w:val="both"/>
        <w:rPr>
          <w:sz w:val="28"/>
          <w:szCs w:val="28"/>
        </w:rPr>
      </w:pPr>
      <w:r w:rsidRPr="00D15363">
        <w:rPr>
          <w:sz w:val="28"/>
          <w:szCs w:val="28"/>
        </w:rPr>
        <w:tab/>
      </w:r>
      <w:r w:rsidRPr="00D15363">
        <w:rPr>
          <w:b/>
          <w:sz w:val="28"/>
          <w:szCs w:val="28"/>
        </w:rPr>
        <w:t>По разделу 03 «Национальная безопасность и правоохранительная деятельность»</w:t>
      </w:r>
      <w:r w:rsidRPr="00D15363">
        <w:rPr>
          <w:sz w:val="28"/>
          <w:szCs w:val="28"/>
        </w:rPr>
        <w:t xml:space="preserve"> исполнение расходов составило 1 698,5 тыс. рублей, при утвержденных ассигнованиях 1 737,2 тыс. рублей или на 97,8 %.</w:t>
      </w:r>
    </w:p>
    <w:p w:rsidR="00A22D03" w:rsidRPr="00D15363" w:rsidRDefault="00A22D03" w:rsidP="00A22D03">
      <w:pPr>
        <w:tabs>
          <w:tab w:val="left" w:pos="0"/>
        </w:tabs>
        <w:jc w:val="both"/>
        <w:rPr>
          <w:sz w:val="28"/>
          <w:szCs w:val="28"/>
        </w:rPr>
      </w:pPr>
      <w:r w:rsidRPr="00D15363">
        <w:rPr>
          <w:sz w:val="28"/>
          <w:szCs w:val="28"/>
        </w:rPr>
        <w:tab/>
        <w:t>По подразделу 0310 «Защита населения и территорий от чрезвычайных ситуаций природного и техногенного характера, пожарная безопасность» произведены расходы на содержание единой дежурной диспетчерской службы (содержание 5 штатных единиц и техническое оснащение) в сумме 1 604,3 тыс. рублей.</w:t>
      </w:r>
    </w:p>
    <w:p w:rsidR="00A22D03" w:rsidRPr="00D15363" w:rsidRDefault="00A22D03" w:rsidP="00A22D03">
      <w:pPr>
        <w:jc w:val="both"/>
        <w:rPr>
          <w:sz w:val="28"/>
          <w:szCs w:val="28"/>
        </w:rPr>
      </w:pPr>
      <w:r w:rsidRPr="00D15363">
        <w:rPr>
          <w:sz w:val="28"/>
          <w:szCs w:val="28"/>
        </w:rPr>
        <w:tab/>
        <w:t>По подразделу 0314 «Другие вопросы в области национальной безопасности и правоохранительной деятельности» произведены расходы на мероприятия в области национальной безопасности и правоохранительной деятельности в сумме 2,0 тыс. рублей, на мероприятия направленные на безопасность дорожного движения в сумме 2,0 тыс. рублей, на             природоохранные мероприятия в сумме 90,0 тыс. рублей.</w:t>
      </w:r>
    </w:p>
    <w:p w:rsidR="00A22D03" w:rsidRPr="00D15363" w:rsidRDefault="00A22D03" w:rsidP="00A22D03">
      <w:pPr>
        <w:ind w:firstLine="708"/>
        <w:jc w:val="both"/>
        <w:rPr>
          <w:sz w:val="28"/>
          <w:szCs w:val="28"/>
        </w:rPr>
      </w:pPr>
      <w:r w:rsidRPr="00D15363">
        <w:rPr>
          <w:sz w:val="28"/>
          <w:szCs w:val="28"/>
        </w:rPr>
        <w:t>Расходы по данному разделу осуществлялись в рамках муниципальных программ "Обеспечение безопасности жизнедеятельности населения Куменского района" и «"Охрана окружающей среды в Куменском районе".</w:t>
      </w:r>
    </w:p>
    <w:p w:rsidR="00A22D03" w:rsidRPr="00D15363" w:rsidRDefault="00A22D03" w:rsidP="00A22D03">
      <w:pPr>
        <w:jc w:val="both"/>
        <w:rPr>
          <w:sz w:val="28"/>
          <w:szCs w:val="28"/>
        </w:rPr>
      </w:pPr>
    </w:p>
    <w:p w:rsidR="00A22D03" w:rsidRPr="00D15363" w:rsidRDefault="00A22D03" w:rsidP="00A22D03">
      <w:pPr>
        <w:tabs>
          <w:tab w:val="left" w:pos="0"/>
        </w:tabs>
        <w:jc w:val="both"/>
        <w:rPr>
          <w:sz w:val="28"/>
          <w:szCs w:val="28"/>
        </w:rPr>
      </w:pPr>
      <w:r w:rsidRPr="00D15363">
        <w:rPr>
          <w:sz w:val="28"/>
          <w:szCs w:val="28"/>
        </w:rPr>
        <w:tab/>
      </w:r>
      <w:r w:rsidRPr="00D15363">
        <w:rPr>
          <w:b/>
          <w:sz w:val="28"/>
          <w:szCs w:val="28"/>
        </w:rPr>
        <w:t>По разделу 04 «Национальная экономика»</w:t>
      </w:r>
      <w:r w:rsidRPr="00D15363">
        <w:rPr>
          <w:sz w:val="28"/>
          <w:szCs w:val="28"/>
        </w:rPr>
        <w:t xml:space="preserve"> расходы в целом исполнены на 98,5 %. При уточненном плане 173 491,6 тыс. рублей освоено    170 809,0 тыс. рублей, что на 89 686,2 тыс. рублей выше произведенных расходов 2022 года. Такой рост связан в связи с расходами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сумме 127 507,4 тыс. рублей.</w:t>
      </w:r>
    </w:p>
    <w:p w:rsidR="00A22D03" w:rsidRPr="00D15363" w:rsidRDefault="00A22D03" w:rsidP="00A22D03">
      <w:pPr>
        <w:tabs>
          <w:tab w:val="left" w:pos="0"/>
        </w:tabs>
        <w:jc w:val="both"/>
        <w:rPr>
          <w:sz w:val="28"/>
          <w:szCs w:val="28"/>
        </w:rPr>
      </w:pPr>
      <w:r w:rsidRPr="00D15363">
        <w:rPr>
          <w:sz w:val="28"/>
          <w:szCs w:val="28"/>
        </w:rPr>
        <w:tab/>
        <w:t>По подразделу 0405 «Сельское хозяйство и рыболовство» расходы исполнены на 100,0 %. При уточненном плане 2 110,0 тыс. рублей исполнено 2 110,0 тыс. рублей.</w:t>
      </w:r>
    </w:p>
    <w:p w:rsidR="00A22D03" w:rsidRPr="00D15363" w:rsidRDefault="00A22D03" w:rsidP="00A22D03">
      <w:pPr>
        <w:tabs>
          <w:tab w:val="left" w:pos="0"/>
        </w:tabs>
        <w:jc w:val="both"/>
        <w:rPr>
          <w:sz w:val="28"/>
          <w:szCs w:val="28"/>
        </w:rPr>
      </w:pPr>
      <w:r w:rsidRPr="00D15363">
        <w:rPr>
          <w:sz w:val="28"/>
          <w:szCs w:val="28"/>
        </w:rPr>
        <w:tab/>
        <w:t>По подразделу 0408 «Транспорт» расходы на предоставление субсидии предприятиям автомобильного транспорта и индивидуальным предпринимателям, осуществляющим перевозку пассажиров автомобильным транспортом на внутримуниципальных маршрутах на компенсацию части затрат в связи с обслуживанием малоинтенсивных маршрутов в случае превышения затрат по пассажирским перевозкам на внутримуниципальных маршрутах над их доходами в границах Куменского муниципального района составили  442,1 тыс. рублей или 94,0 % от утвержденных ассигнований.</w:t>
      </w:r>
    </w:p>
    <w:p w:rsidR="00A22D03" w:rsidRPr="00D15363" w:rsidRDefault="00A22D03" w:rsidP="00A22D03">
      <w:pPr>
        <w:tabs>
          <w:tab w:val="left" w:pos="0"/>
        </w:tabs>
        <w:jc w:val="both"/>
        <w:rPr>
          <w:sz w:val="28"/>
          <w:szCs w:val="28"/>
        </w:rPr>
      </w:pPr>
      <w:r w:rsidRPr="00D15363">
        <w:rPr>
          <w:sz w:val="28"/>
          <w:szCs w:val="28"/>
        </w:rPr>
        <w:lastRenderedPageBreak/>
        <w:tab/>
        <w:t>По подразделу 0409 «Дорожное хозяйство (дорожные фонды)» расходы составили 168 239,4 тыс. рублей, при утвержденных ассигнованиях в сумме    170 893,8 тыс. рублей или 98,4 %. По данному подразделу произведены расходы на содержание и ремонт автомобильных дорог общего пользования местного значения в рамках муниципальной целевой программы «Развитие транспортной системы Куменского района», расходы на софинансирование расходов на реализацию инвестиционных программ и проектов развития общественной инфраструктуры муниципальных образований в рамках программы "Поддержка деятельности социально ориентированных некоммерческих организаций и развитие активности населения в Куменском районе", "Комплексное развитие сельских территорий Куменского района Кировской области".</w:t>
      </w:r>
    </w:p>
    <w:p w:rsidR="00A22D03" w:rsidRPr="00D15363" w:rsidRDefault="00A22D03" w:rsidP="00A22D03">
      <w:pPr>
        <w:tabs>
          <w:tab w:val="left" w:pos="0"/>
        </w:tabs>
        <w:jc w:val="both"/>
        <w:rPr>
          <w:sz w:val="28"/>
          <w:szCs w:val="28"/>
        </w:rPr>
      </w:pPr>
      <w:r w:rsidRPr="00D15363">
        <w:rPr>
          <w:sz w:val="28"/>
          <w:szCs w:val="28"/>
        </w:rPr>
        <w:tab/>
        <w:t>По подразделу 0412 «Другие вопросы в области национальной экономики» расходы в целом составили 17,5 тыс. рублей (МЦП «Поддержка и развитие малого предпринимательства в Куменском районе»).</w:t>
      </w:r>
    </w:p>
    <w:p w:rsidR="00A22D03" w:rsidRPr="00D15363" w:rsidRDefault="00A22D03" w:rsidP="00A22D03">
      <w:pPr>
        <w:tabs>
          <w:tab w:val="left" w:pos="0"/>
        </w:tabs>
        <w:jc w:val="both"/>
        <w:rPr>
          <w:sz w:val="28"/>
          <w:szCs w:val="28"/>
        </w:rPr>
      </w:pPr>
      <w:r w:rsidRPr="00D15363">
        <w:rPr>
          <w:sz w:val="28"/>
          <w:szCs w:val="28"/>
        </w:rPr>
        <w:tab/>
      </w:r>
      <w:r w:rsidRPr="00D15363">
        <w:rPr>
          <w:b/>
          <w:sz w:val="28"/>
          <w:szCs w:val="28"/>
        </w:rPr>
        <w:t>По разделу 05 «Жилищно-коммунальное хозяйство»</w:t>
      </w:r>
      <w:r w:rsidRPr="00D15363">
        <w:rPr>
          <w:sz w:val="28"/>
          <w:szCs w:val="28"/>
        </w:rPr>
        <w:t xml:space="preserve"> расходы исполнены в сумме 5 594,5 тыс. рублей, при утвержденных ассигнованиях в сумме 5 914,2 тыс. рублей или 94,6 %. </w:t>
      </w:r>
    </w:p>
    <w:p w:rsidR="00A22D03" w:rsidRPr="00D15363" w:rsidRDefault="00A22D03" w:rsidP="00A22D03">
      <w:pPr>
        <w:tabs>
          <w:tab w:val="left" w:pos="0"/>
        </w:tabs>
        <w:jc w:val="both"/>
        <w:rPr>
          <w:sz w:val="28"/>
          <w:szCs w:val="28"/>
        </w:rPr>
      </w:pPr>
      <w:r w:rsidRPr="00D15363">
        <w:rPr>
          <w:sz w:val="28"/>
          <w:szCs w:val="28"/>
        </w:rPr>
        <w:tab/>
        <w:t>По подразделу 0502 «Коммунальное хозяйство» произведены расходы в сумме 5 247,5 тыс. рублей или 94,3 % к утвержденным ассигнованиям. Значительная часть расходов (2 969,3 тыс. рублей) произведена в рамках муниципальной программы "Поддержка деятельности социально ориентированных некоммерческих организаций и развитие активности населения в Куменском районе" (ремонт водонапорной башни, водопровода пос. Вичевщина и с. Вожгалы) расходы на софинансирование расходов на реализацию инвестиционных программ и проектов развития общественной инфраструктуры муниципальных образований. В рамках муниципальной программы "Управление муниципальным имуществом Куменского района" произведены расходы на мероприятия по содержанию, техническому обслуживанию пусконаладочных работ и пуска газа на газораспределительных сетях и газовых котельных направлено 760,6 тыс. рублей. В рамках муниципальной программы "Модернизация и реформирование жилищно-коммунального хозяйства Куменского района" произведены расходы на модернизацию, реконструкцию, ремонт и замену объектов коммунальной инфраструктуры 600,0 тыс. рублей, на разработку схем газоснабжения населенных пунктов 487,9 тыс. рублей.</w:t>
      </w:r>
    </w:p>
    <w:p w:rsidR="00A22D03" w:rsidRPr="00D15363" w:rsidRDefault="00A22D03" w:rsidP="00A22D03">
      <w:pPr>
        <w:tabs>
          <w:tab w:val="left" w:pos="0"/>
        </w:tabs>
        <w:jc w:val="both"/>
        <w:rPr>
          <w:sz w:val="28"/>
          <w:szCs w:val="28"/>
        </w:rPr>
      </w:pPr>
      <w:r w:rsidRPr="00D15363">
        <w:rPr>
          <w:sz w:val="28"/>
          <w:szCs w:val="28"/>
        </w:rPr>
        <w:tab/>
      </w:r>
    </w:p>
    <w:p w:rsidR="00A22D03" w:rsidRPr="00D15363" w:rsidRDefault="00A22D03" w:rsidP="00A22D03">
      <w:pPr>
        <w:tabs>
          <w:tab w:val="left" w:pos="0"/>
        </w:tabs>
        <w:jc w:val="both"/>
        <w:rPr>
          <w:sz w:val="28"/>
          <w:szCs w:val="28"/>
        </w:rPr>
      </w:pPr>
      <w:r w:rsidRPr="00D15363">
        <w:rPr>
          <w:sz w:val="28"/>
          <w:szCs w:val="28"/>
        </w:rPr>
        <w:tab/>
      </w:r>
      <w:r w:rsidRPr="00D15363">
        <w:rPr>
          <w:b/>
          <w:sz w:val="28"/>
          <w:szCs w:val="28"/>
        </w:rPr>
        <w:t xml:space="preserve">По разделу 06 «Охрана окружающей среды» </w:t>
      </w:r>
      <w:r w:rsidRPr="00D15363">
        <w:rPr>
          <w:sz w:val="28"/>
          <w:szCs w:val="28"/>
        </w:rPr>
        <w:t xml:space="preserve">расходы произведены по муниципальной программе «Охрана окружающей среды в Куменском районе" в сумме 615,1 тыс. рублей на природоохранные мероприятия. </w:t>
      </w:r>
    </w:p>
    <w:p w:rsidR="00A22D03" w:rsidRPr="00D15363" w:rsidRDefault="00A22D03" w:rsidP="00A22D03">
      <w:pPr>
        <w:tabs>
          <w:tab w:val="left" w:pos="0"/>
        </w:tabs>
        <w:jc w:val="both"/>
        <w:rPr>
          <w:sz w:val="28"/>
          <w:szCs w:val="28"/>
        </w:rPr>
      </w:pPr>
    </w:p>
    <w:p w:rsidR="00A22D03" w:rsidRPr="00D15363" w:rsidRDefault="00A22D03" w:rsidP="00A22D03">
      <w:pPr>
        <w:ind w:firstLine="708"/>
        <w:jc w:val="both"/>
        <w:rPr>
          <w:sz w:val="28"/>
          <w:szCs w:val="28"/>
        </w:rPr>
      </w:pPr>
      <w:r w:rsidRPr="00D15363">
        <w:rPr>
          <w:b/>
          <w:sz w:val="28"/>
          <w:szCs w:val="28"/>
        </w:rPr>
        <w:t>По разделу 07 «Образование»</w:t>
      </w:r>
      <w:r w:rsidRPr="00D15363">
        <w:rPr>
          <w:sz w:val="28"/>
          <w:szCs w:val="28"/>
        </w:rPr>
        <w:t xml:space="preserve"> освоение расходов составило 99,8 %, при утвержденном плане 314 477,3 тыс. рублей исполнено 311 974,6 тыс. </w:t>
      </w:r>
      <w:r w:rsidRPr="00D15363">
        <w:rPr>
          <w:sz w:val="28"/>
          <w:szCs w:val="28"/>
        </w:rPr>
        <w:lastRenderedPageBreak/>
        <w:t xml:space="preserve">рублей, что на 23 310,6 тыс. рублей или на 8,1 % выше произведенных расходов 2021 года. </w:t>
      </w:r>
    </w:p>
    <w:p w:rsidR="00A22D03" w:rsidRPr="00D15363" w:rsidRDefault="00A22D03" w:rsidP="00A22D03">
      <w:pPr>
        <w:ind w:firstLine="708"/>
        <w:jc w:val="both"/>
        <w:rPr>
          <w:sz w:val="28"/>
          <w:szCs w:val="28"/>
        </w:rPr>
      </w:pPr>
      <w:r w:rsidRPr="00D15363">
        <w:rPr>
          <w:sz w:val="28"/>
          <w:szCs w:val="28"/>
        </w:rPr>
        <w:t>По подразделу 0701 «Дошкольное образование» произведены расходы на содержание 6 дошкольных учреждений в общей сумме 124 019,1 тыс. рублей при утвержденных ассигнованиях 125 127,5 тыс. рублей или 99,1 %.</w:t>
      </w:r>
    </w:p>
    <w:p w:rsidR="00A22D03" w:rsidRPr="00D15363" w:rsidRDefault="00A22D03" w:rsidP="00A22D03">
      <w:pPr>
        <w:ind w:firstLine="708"/>
        <w:jc w:val="both"/>
        <w:rPr>
          <w:sz w:val="28"/>
          <w:szCs w:val="28"/>
        </w:rPr>
      </w:pPr>
      <w:r w:rsidRPr="00D15363">
        <w:rPr>
          <w:sz w:val="28"/>
          <w:szCs w:val="28"/>
        </w:rPr>
        <w:t>По подразделу 0702 «Общее образование» произведены расходы на содержание 6 образовательных учреждений, освоение расходов составило 99,2 % при утвержденном плане 159 180,0 тыс. рублей исполнено 157 867,7 тыс. рублей.</w:t>
      </w:r>
    </w:p>
    <w:p w:rsidR="00A22D03" w:rsidRPr="00D15363" w:rsidRDefault="00A22D03" w:rsidP="00A22D03">
      <w:pPr>
        <w:ind w:firstLine="708"/>
        <w:jc w:val="both"/>
        <w:rPr>
          <w:sz w:val="28"/>
          <w:szCs w:val="28"/>
        </w:rPr>
      </w:pPr>
      <w:r w:rsidRPr="00D15363">
        <w:rPr>
          <w:sz w:val="28"/>
          <w:szCs w:val="28"/>
        </w:rPr>
        <w:t>По подразделу 0703 «Дополнительное образование детей» произведены расходы на содержание 2 учреждений дополнительного образования, в общей сумме 19 229,3 тыс. рублей при утвержденных ассигнованиях в сумме 19 280,0 тыс. рублей или 99,7 %.</w:t>
      </w:r>
    </w:p>
    <w:p w:rsidR="00A22D03" w:rsidRPr="00D15363" w:rsidRDefault="00A22D03" w:rsidP="00A22D03">
      <w:pPr>
        <w:ind w:firstLine="708"/>
        <w:jc w:val="both"/>
        <w:rPr>
          <w:sz w:val="28"/>
          <w:szCs w:val="28"/>
        </w:rPr>
      </w:pPr>
      <w:r w:rsidRPr="00D15363">
        <w:rPr>
          <w:sz w:val="28"/>
          <w:szCs w:val="28"/>
        </w:rPr>
        <w:t>По подразделу 0705 «Профессиональная подготовка, переподготовка и повышение квалификации» расходы произведены в сумме 4,5 тыс. рублей.</w:t>
      </w:r>
    </w:p>
    <w:p w:rsidR="00A22D03" w:rsidRPr="00D15363" w:rsidRDefault="00A22D03" w:rsidP="00A22D03">
      <w:pPr>
        <w:ind w:firstLine="708"/>
        <w:jc w:val="both"/>
        <w:rPr>
          <w:sz w:val="28"/>
          <w:szCs w:val="28"/>
        </w:rPr>
      </w:pPr>
      <w:r w:rsidRPr="00D15363">
        <w:rPr>
          <w:sz w:val="28"/>
          <w:szCs w:val="28"/>
        </w:rPr>
        <w:t>По подразделу 0707 «Молодежная политика и оздоровление детей» произведены расходы в сумме 63,9 тыс. рублей.</w:t>
      </w:r>
    </w:p>
    <w:p w:rsidR="00A22D03" w:rsidRPr="00D15363" w:rsidRDefault="00A22D03" w:rsidP="00A22D03">
      <w:pPr>
        <w:ind w:firstLine="708"/>
        <w:jc w:val="both"/>
        <w:rPr>
          <w:sz w:val="28"/>
          <w:szCs w:val="28"/>
        </w:rPr>
      </w:pPr>
      <w:r w:rsidRPr="00D15363">
        <w:rPr>
          <w:sz w:val="28"/>
          <w:szCs w:val="28"/>
        </w:rPr>
        <w:t>По подразделу 0709 «Другие вопросы в области образования» произведены расходы на содержание 1 учреждения – МКУ «Центр ИМ и БО ОО Куменского района» в сумме 10 790,1 тыс. рублей или 99,7 %.</w:t>
      </w:r>
    </w:p>
    <w:p w:rsidR="00A22D03" w:rsidRPr="00D15363" w:rsidRDefault="00A22D03" w:rsidP="00A22D03">
      <w:pPr>
        <w:ind w:firstLine="708"/>
        <w:jc w:val="both"/>
        <w:rPr>
          <w:sz w:val="28"/>
          <w:szCs w:val="28"/>
        </w:rPr>
      </w:pPr>
      <w:r w:rsidRPr="00D15363">
        <w:rPr>
          <w:b/>
          <w:sz w:val="28"/>
          <w:szCs w:val="28"/>
        </w:rPr>
        <w:t>По разделу 08 «Культура и кинематография»</w:t>
      </w:r>
      <w:r w:rsidRPr="00D15363">
        <w:rPr>
          <w:sz w:val="28"/>
          <w:szCs w:val="28"/>
        </w:rPr>
        <w:t xml:space="preserve"> произведены расходы на содержание 2 учреждений (библиотека, музей) в сумме 9 734,0 тыс. рублей.</w:t>
      </w:r>
    </w:p>
    <w:p w:rsidR="00A22D03" w:rsidRPr="00D15363" w:rsidRDefault="00A22D03" w:rsidP="00A22D03">
      <w:pPr>
        <w:ind w:firstLine="708"/>
        <w:jc w:val="both"/>
        <w:rPr>
          <w:sz w:val="28"/>
          <w:szCs w:val="28"/>
        </w:rPr>
      </w:pPr>
    </w:p>
    <w:p w:rsidR="00A22D03" w:rsidRPr="00D15363" w:rsidRDefault="00A22D03" w:rsidP="00A22D03">
      <w:pPr>
        <w:ind w:firstLine="708"/>
        <w:jc w:val="both"/>
        <w:rPr>
          <w:sz w:val="28"/>
          <w:szCs w:val="28"/>
        </w:rPr>
      </w:pPr>
      <w:r w:rsidRPr="00D15363">
        <w:rPr>
          <w:b/>
          <w:sz w:val="28"/>
          <w:szCs w:val="28"/>
        </w:rPr>
        <w:t>По разделу 10 «Социальная политика»</w:t>
      </w:r>
      <w:r w:rsidRPr="00D15363">
        <w:rPr>
          <w:sz w:val="28"/>
          <w:szCs w:val="28"/>
        </w:rPr>
        <w:t xml:space="preserve"> исполнение расходов составило 98,4 %. При утвержденном плане 22 129,0 тыс. рублей исполнено 21 771,4 тыс. рублей. </w:t>
      </w:r>
    </w:p>
    <w:p w:rsidR="00A22D03" w:rsidRPr="00D15363" w:rsidRDefault="00A22D03" w:rsidP="00A22D03">
      <w:pPr>
        <w:ind w:firstLine="708"/>
        <w:jc w:val="both"/>
        <w:rPr>
          <w:sz w:val="28"/>
          <w:szCs w:val="28"/>
        </w:rPr>
      </w:pPr>
      <w:r w:rsidRPr="00D15363">
        <w:rPr>
          <w:sz w:val="28"/>
          <w:szCs w:val="28"/>
        </w:rPr>
        <w:t>По подразделу 1001 «Пенсионное обеспечение» произведены расходы в сумме 2 544,6 тыс. рублей или 100,0 % от утвержденных ассигнований, предусмотренных на доплаты к пенсиям муниципальных служащих.</w:t>
      </w:r>
    </w:p>
    <w:p w:rsidR="00A22D03" w:rsidRPr="00D15363" w:rsidRDefault="00A22D03" w:rsidP="00A22D03">
      <w:pPr>
        <w:ind w:firstLine="708"/>
        <w:jc w:val="both"/>
        <w:rPr>
          <w:sz w:val="28"/>
          <w:szCs w:val="28"/>
        </w:rPr>
      </w:pPr>
      <w:r w:rsidRPr="00D15363">
        <w:rPr>
          <w:sz w:val="28"/>
          <w:szCs w:val="28"/>
        </w:rPr>
        <w:t xml:space="preserve">По подразделу 1003 «Социальное обеспечение населения» произведены расходы в сумме 9 725,0 тыс. рублей, при утвержденных ассигнованиях 10 063,5 тыс. рублей или 96,6 %. </w:t>
      </w:r>
    </w:p>
    <w:p w:rsidR="00A22D03" w:rsidRPr="00D15363" w:rsidRDefault="00A22D03" w:rsidP="00A22D03">
      <w:pPr>
        <w:ind w:firstLine="708"/>
        <w:jc w:val="both"/>
        <w:rPr>
          <w:sz w:val="28"/>
          <w:szCs w:val="28"/>
        </w:rPr>
      </w:pPr>
      <w:r w:rsidRPr="00D15363">
        <w:rPr>
          <w:sz w:val="28"/>
          <w:szCs w:val="28"/>
        </w:rPr>
        <w:t xml:space="preserve">По подразделу 1004 «Охрана семьи и детства» произведены расходы за счет субвенций из областного бюджета в сумме 9 417,3 тыс. рублей при уточненных ассигнованиях в сумме 9 436,4 тыс. рублей или на 99,8 %. </w:t>
      </w:r>
    </w:p>
    <w:p w:rsidR="00A22D03" w:rsidRPr="00D15363" w:rsidRDefault="00A22D03" w:rsidP="00A22D03">
      <w:pPr>
        <w:ind w:firstLine="708"/>
        <w:jc w:val="both"/>
        <w:rPr>
          <w:sz w:val="28"/>
          <w:szCs w:val="28"/>
        </w:rPr>
      </w:pPr>
      <w:r w:rsidRPr="00D15363">
        <w:rPr>
          <w:sz w:val="28"/>
          <w:szCs w:val="28"/>
        </w:rPr>
        <w:t xml:space="preserve">По подразделу 1006 «Другие вопросы в области социальной политики» произведены расходы в сумме 84,5 тыс. рублей, в том числе расходы по муниципальной программе «Поддержка деятельности социально ориентированных некоммерческих организаций и развитие гражданской активности населения в Куменском районе». </w:t>
      </w:r>
    </w:p>
    <w:p w:rsidR="00A22D03" w:rsidRPr="00D15363" w:rsidRDefault="00A22D03" w:rsidP="00A22D03">
      <w:pPr>
        <w:ind w:firstLine="708"/>
        <w:jc w:val="both"/>
        <w:rPr>
          <w:sz w:val="28"/>
          <w:szCs w:val="28"/>
        </w:rPr>
      </w:pPr>
    </w:p>
    <w:p w:rsidR="00A22D03" w:rsidRPr="00D15363" w:rsidRDefault="00A22D03" w:rsidP="00A22D03">
      <w:pPr>
        <w:ind w:firstLine="708"/>
        <w:jc w:val="both"/>
        <w:rPr>
          <w:sz w:val="28"/>
          <w:szCs w:val="28"/>
        </w:rPr>
      </w:pPr>
      <w:r w:rsidRPr="00D15363">
        <w:rPr>
          <w:b/>
          <w:sz w:val="28"/>
          <w:szCs w:val="28"/>
        </w:rPr>
        <w:lastRenderedPageBreak/>
        <w:t>По разделу 11 «Физическая культура и спорт»</w:t>
      </w:r>
      <w:r w:rsidRPr="00D15363">
        <w:rPr>
          <w:sz w:val="28"/>
          <w:szCs w:val="28"/>
        </w:rPr>
        <w:t xml:space="preserve"> освоение расходов составило 97,8 %. При утвержденных ассигнованиях в сумме 16 686,3 тыс. рублей исполнено 16 318,1 тыс. рублей, что на 1 996,5 тыс. рублей выше произведенных расходов в 2022 году. Расходы по данному разделу направлены на содержание МБУ Спортивная школа пгт Кумены в сумме 15 511,7 тыс. рублей, финансовая поддержка детско – юношеского спорта в сумме 750,0 тыс. рублей (приобретение экипировки и инвентаря), на мероприятия в области физической культуры и спорта в сумме 56,4 тыс. рублей. Расходы по данному разделу произведены в рамках муниципальной программы «Развитие физической культуры и спорта в Куменском районе».</w:t>
      </w:r>
    </w:p>
    <w:p w:rsidR="00A22D03" w:rsidRPr="00D15363" w:rsidRDefault="00A22D03" w:rsidP="00A22D03">
      <w:pPr>
        <w:ind w:firstLine="708"/>
        <w:jc w:val="both"/>
        <w:rPr>
          <w:sz w:val="28"/>
          <w:szCs w:val="28"/>
          <w:highlight w:val="yellow"/>
        </w:rPr>
      </w:pPr>
    </w:p>
    <w:p w:rsidR="00A22D03" w:rsidRPr="00D15363" w:rsidRDefault="00A22D03" w:rsidP="00A22D03">
      <w:pPr>
        <w:ind w:firstLine="708"/>
        <w:jc w:val="both"/>
        <w:rPr>
          <w:sz w:val="28"/>
          <w:szCs w:val="28"/>
        </w:rPr>
      </w:pPr>
      <w:r w:rsidRPr="00D15363">
        <w:rPr>
          <w:b/>
          <w:sz w:val="28"/>
          <w:szCs w:val="28"/>
        </w:rPr>
        <w:t xml:space="preserve">По разделу 14 «Межбюджетные трансферты общего характера бюджетам субъектов Российской Федерации и муниципальных образований» </w:t>
      </w:r>
      <w:r w:rsidRPr="00D15363">
        <w:rPr>
          <w:sz w:val="28"/>
          <w:szCs w:val="28"/>
        </w:rPr>
        <w:t>исполнены расходы на предоставление межбюджетных трансфертов бюджетам поселений в сумме 50 925,9 тыс. рублей или 100 % к утвержденным ассигнованиям.</w:t>
      </w:r>
    </w:p>
    <w:p w:rsidR="00A22D03" w:rsidRPr="00D15363" w:rsidRDefault="00A22D03" w:rsidP="00A22D03">
      <w:pPr>
        <w:ind w:firstLine="708"/>
        <w:jc w:val="both"/>
        <w:rPr>
          <w:sz w:val="28"/>
          <w:szCs w:val="28"/>
        </w:rPr>
      </w:pPr>
    </w:p>
    <w:p w:rsidR="00A22D03" w:rsidRPr="00D15363" w:rsidRDefault="00A22D03" w:rsidP="00A22D03">
      <w:pPr>
        <w:ind w:firstLine="708"/>
        <w:jc w:val="both"/>
        <w:rPr>
          <w:sz w:val="28"/>
          <w:szCs w:val="28"/>
        </w:rPr>
      </w:pPr>
      <w:r w:rsidRPr="00D15363">
        <w:rPr>
          <w:sz w:val="28"/>
          <w:szCs w:val="28"/>
        </w:rPr>
        <w:t xml:space="preserve">Решением районной Думы утвержден перечень главных распорядителей средств бюджета в количестве четырех ГРБС (по сравнению с 2022 годом осталось без изменений).  </w:t>
      </w:r>
    </w:p>
    <w:p w:rsidR="00A22D03" w:rsidRPr="00D15363" w:rsidRDefault="00A22D03" w:rsidP="00A22D03">
      <w:pPr>
        <w:ind w:firstLine="708"/>
        <w:jc w:val="both"/>
        <w:rPr>
          <w:sz w:val="28"/>
          <w:szCs w:val="28"/>
        </w:rPr>
      </w:pPr>
      <w:r w:rsidRPr="00D15363">
        <w:rPr>
          <w:sz w:val="28"/>
          <w:szCs w:val="28"/>
        </w:rPr>
        <w:t xml:space="preserve">Ведомственная структура расходов бюджета муниципального образования Куменский муниципальный район за 2023 год показана в таблице:                                                                                                                                </w:t>
      </w:r>
    </w:p>
    <w:p w:rsidR="00A22D03" w:rsidRPr="00970E84" w:rsidRDefault="00A22D03" w:rsidP="00A22D03">
      <w:pPr>
        <w:ind w:firstLine="708"/>
        <w:jc w:val="both"/>
        <w:rPr>
          <w:sz w:val="26"/>
          <w:szCs w:val="26"/>
        </w:rPr>
      </w:pPr>
      <w:r w:rsidRPr="00970E84">
        <w:rPr>
          <w:sz w:val="26"/>
          <w:szCs w:val="26"/>
        </w:rPr>
        <w:t xml:space="preserve">                                                                                                                           тыс. руб.</w:t>
      </w:r>
    </w:p>
    <w:tbl>
      <w:tblPr>
        <w:tblW w:w="9478" w:type="dxa"/>
        <w:tblInd w:w="104" w:type="dxa"/>
        <w:tblLayout w:type="fixed"/>
        <w:tblLook w:val="0000"/>
      </w:tblPr>
      <w:tblGrid>
        <w:gridCol w:w="236"/>
        <w:gridCol w:w="3312"/>
        <w:gridCol w:w="425"/>
        <w:gridCol w:w="1276"/>
        <w:gridCol w:w="1134"/>
        <w:gridCol w:w="1148"/>
        <w:gridCol w:w="867"/>
        <w:gridCol w:w="1080"/>
      </w:tblGrid>
      <w:tr w:rsidR="00A22D03" w:rsidRPr="00482E7C" w:rsidTr="00A22D03">
        <w:trPr>
          <w:trHeight w:val="840"/>
        </w:trPr>
        <w:tc>
          <w:tcPr>
            <w:tcW w:w="236" w:type="dxa"/>
            <w:tcBorders>
              <w:top w:val="single" w:sz="4" w:space="0" w:color="auto"/>
              <w:left w:val="single" w:sz="4" w:space="0" w:color="auto"/>
              <w:bottom w:val="single" w:sz="4" w:space="0" w:color="auto"/>
              <w:right w:val="single" w:sz="4" w:space="0" w:color="auto"/>
            </w:tcBorders>
            <w:noWrap/>
            <w:vAlign w:val="bottom"/>
          </w:tcPr>
          <w:p w:rsidR="00A22D03" w:rsidRPr="00482E7C" w:rsidRDefault="00A22D03" w:rsidP="00A22D03">
            <w:pPr>
              <w:rPr>
                <w:b/>
                <w:sz w:val="22"/>
                <w:szCs w:val="22"/>
              </w:rPr>
            </w:pPr>
            <w:r w:rsidRPr="00482E7C">
              <w:rPr>
                <w:b/>
                <w:sz w:val="22"/>
                <w:szCs w:val="22"/>
              </w:rPr>
              <w:t> </w:t>
            </w:r>
          </w:p>
        </w:tc>
        <w:tc>
          <w:tcPr>
            <w:tcW w:w="3312" w:type="dxa"/>
            <w:tcBorders>
              <w:top w:val="single" w:sz="4" w:space="0" w:color="auto"/>
              <w:left w:val="nil"/>
              <w:bottom w:val="single" w:sz="4" w:space="0" w:color="auto"/>
              <w:right w:val="single" w:sz="4" w:space="0" w:color="auto"/>
            </w:tcBorders>
            <w:vAlign w:val="center"/>
          </w:tcPr>
          <w:p w:rsidR="00A22D03" w:rsidRPr="00482E7C" w:rsidRDefault="00A22D03" w:rsidP="00A22D03">
            <w:pPr>
              <w:jc w:val="center"/>
              <w:rPr>
                <w:b/>
                <w:sz w:val="22"/>
                <w:szCs w:val="22"/>
              </w:rPr>
            </w:pPr>
            <w:r w:rsidRPr="00482E7C">
              <w:rPr>
                <w:b/>
                <w:sz w:val="22"/>
                <w:szCs w:val="22"/>
              </w:rPr>
              <w:t>Наименование главного распорядителя</w:t>
            </w:r>
          </w:p>
        </w:tc>
        <w:tc>
          <w:tcPr>
            <w:tcW w:w="425" w:type="dxa"/>
            <w:tcBorders>
              <w:top w:val="single" w:sz="4" w:space="0" w:color="auto"/>
              <w:left w:val="nil"/>
              <w:bottom w:val="single" w:sz="4" w:space="0" w:color="auto"/>
              <w:right w:val="single" w:sz="4" w:space="0" w:color="auto"/>
            </w:tcBorders>
            <w:vAlign w:val="center"/>
          </w:tcPr>
          <w:p w:rsidR="00A22D03" w:rsidRPr="00482E7C" w:rsidRDefault="00A22D03" w:rsidP="00A22D03">
            <w:pPr>
              <w:ind w:left="-141" w:right="-108"/>
              <w:jc w:val="center"/>
              <w:rPr>
                <w:b/>
                <w:bCs/>
                <w:sz w:val="22"/>
                <w:szCs w:val="22"/>
              </w:rPr>
            </w:pPr>
            <w:r w:rsidRPr="00482E7C">
              <w:rPr>
                <w:b/>
                <w:bCs/>
                <w:sz w:val="22"/>
                <w:szCs w:val="22"/>
              </w:rPr>
              <w:t>Код</w:t>
            </w:r>
          </w:p>
        </w:tc>
        <w:tc>
          <w:tcPr>
            <w:tcW w:w="1276" w:type="dxa"/>
            <w:tcBorders>
              <w:top w:val="single" w:sz="4" w:space="0" w:color="auto"/>
              <w:left w:val="nil"/>
              <w:bottom w:val="single" w:sz="4" w:space="0" w:color="auto"/>
              <w:right w:val="single" w:sz="4" w:space="0" w:color="auto"/>
            </w:tcBorders>
            <w:vAlign w:val="center"/>
          </w:tcPr>
          <w:p w:rsidR="00A22D03" w:rsidRPr="00482E7C" w:rsidRDefault="00A22D03" w:rsidP="00A22D03">
            <w:pPr>
              <w:jc w:val="center"/>
              <w:rPr>
                <w:b/>
                <w:bCs/>
                <w:sz w:val="22"/>
                <w:szCs w:val="22"/>
              </w:rPr>
            </w:pPr>
            <w:r w:rsidRPr="00482E7C">
              <w:rPr>
                <w:b/>
                <w:bCs/>
                <w:sz w:val="22"/>
                <w:szCs w:val="22"/>
              </w:rPr>
              <w:t>Первоначальный план</w:t>
            </w:r>
          </w:p>
        </w:tc>
        <w:tc>
          <w:tcPr>
            <w:tcW w:w="1134" w:type="dxa"/>
            <w:tcBorders>
              <w:top w:val="single" w:sz="4" w:space="0" w:color="auto"/>
              <w:left w:val="nil"/>
              <w:bottom w:val="single" w:sz="4" w:space="0" w:color="auto"/>
              <w:right w:val="single" w:sz="4" w:space="0" w:color="auto"/>
            </w:tcBorders>
            <w:vAlign w:val="center"/>
          </w:tcPr>
          <w:p w:rsidR="00A22D03" w:rsidRPr="00482E7C" w:rsidRDefault="00A22D03" w:rsidP="00A22D03">
            <w:pPr>
              <w:jc w:val="center"/>
              <w:rPr>
                <w:b/>
                <w:bCs/>
                <w:sz w:val="22"/>
                <w:szCs w:val="22"/>
              </w:rPr>
            </w:pPr>
            <w:r w:rsidRPr="00482E7C">
              <w:rPr>
                <w:b/>
                <w:bCs/>
                <w:sz w:val="22"/>
                <w:szCs w:val="22"/>
              </w:rPr>
              <w:t>Уточненный план</w:t>
            </w:r>
          </w:p>
        </w:tc>
        <w:tc>
          <w:tcPr>
            <w:tcW w:w="1148" w:type="dxa"/>
            <w:tcBorders>
              <w:top w:val="single" w:sz="4" w:space="0" w:color="auto"/>
              <w:left w:val="nil"/>
              <w:bottom w:val="single" w:sz="4" w:space="0" w:color="auto"/>
              <w:right w:val="single" w:sz="4" w:space="0" w:color="auto"/>
            </w:tcBorders>
            <w:vAlign w:val="center"/>
          </w:tcPr>
          <w:p w:rsidR="00A22D03" w:rsidRPr="00482E7C" w:rsidRDefault="00A22D03" w:rsidP="00A22D03">
            <w:pPr>
              <w:jc w:val="center"/>
              <w:rPr>
                <w:b/>
                <w:bCs/>
                <w:sz w:val="22"/>
                <w:szCs w:val="22"/>
              </w:rPr>
            </w:pPr>
            <w:r w:rsidRPr="00482E7C">
              <w:rPr>
                <w:b/>
                <w:bCs/>
                <w:sz w:val="22"/>
                <w:szCs w:val="22"/>
              </w:rPr>
              <w:t>Отчет</w:t>
            </w:r>
          </w:p>
        </w:tc>
        <w:tc>
          <w:tcPr>
            <w:tcW w:w="867" w:type="dxa"/>
            <w:tcBorders>
              <w:top w:val="single" w:sz="4" w:space="0" w:color="auto"/>
              <w:left w:val="nil"/>
              <w:bottom w:val="single" w:sz="4" w:space="0" w:color="auto"/>
              <w:right w:val="single" w:sz="4" w:space="0" w:color="auto"/>
            </w:tcBorders>
            <w:vAlign w:val="center"/>
          </w:tcPr>
          <w:p w:rsidR="00A22D03" w:rsidRPr="00482E7C" w:rsidRDefault="00A22D03" w:rsidP="00A22D03">
            <w:pPr>
              <w:jc w:val="center"/>
              <w:rPr>
                <w:b/>
                <w:bCs/>
                <w:sz w:val="22"/>
                <w:szCs w:val="22"/>
              </w:rPr>
            </w:pPr>
            <w:r w:rsidRPr="00482E7C">
              <w:rPr>
                <w:b/>
                <w:bCs/>
                <w:sz w:val="22"/>
                <w:szCs w:val="22"/>
              </w:rPr>
              <w:t>% исполнения</w:t>
            </w:r>
          </w:p>
        </w:tc>
        <w:tc>
          <w:tcPr>
            <w:tcW w:w="1080" w:type="dxa"/>
            <w:tcBorders>
              <w:top w:val="single" w:sz="4" w:space="0" w:color="auto"/>
              <w:left w:val="nil"/>
              <w:bottom w:val="single" w:sz="4" w:space="0" w:color="auto"/>
              <w:right w:val="single" w:sz="4" w:space="0" w:color="auto"/>
            </w:tcBorders>
            <w:vAlign w:val="center"/>
          </w:tcPr>
          <w:p w:rsidR="00A22D03" w:rsidRPr="00482E7C" w:rsidRDefault="00A22D03" w:rsidP="00A22D03">
            <w:pPr>
              <w:jc w:val="center"/>
              <w:rPr>
                <w:b/>
                <w:bCs/>
                <w:sz w:val="22"/>
                <w:szCs w:val="22"/>
              </w:rPr>
            </w:pPr>
            <w:r w:rsidRPr="00482E7C">
              <w:rPr>
                <w:b/>
                <w:bCs/>
                <w:sz w:val="22"/>
                <w:szCs w:val="22"/>
              </w:rPr>
              <w:t>Уд. вес расходов</w:t>
            </w:r>
          </w:p>
        </w:tc>
      </w:tr>
      <w:tr w:rsidR="00A22D03" w:rsidRPr="00482E7C" w:rsidTr="00A22D03">
        <w:trPr>
          <w:trHeight w:val="660"/>
        </w:trPr>
        <w:tc>
          <w:tcPr>
            <w:tcW w:w="236" w:type="dxa"/>
            <w:tcBorders>
              <w:top w:val="nil"/>
              <w:left w:val="single" w:sz="4" w:space="0" w:color="auto"/>
              <w:bottom w:val="single" w:sz="4" w:space="0" w:color="auto"/>
              <w:right w:val="single" w:sz="4" w:space="0" w:color="auto"/>
            </w:tcBorders>
            <w:noWrap/>
            <w:vAlign w:val="bottom"/>
          </w:tcPr>
          <w:p w:rsidR="00A22D03" w:rsidRPr="00482E7C" w:rsidRDefault="00A22D03" w:rsidP="00A22D03">
            <w:pPr>
              <w:rPr>
                <w:bCs/>
                <w:sz w:val="22"/>
                <w:szCs w:val="22"/>
              </w:rPr>
            </w:pPr>
            <w:r w:rsidRPr="00482E7C">
              <w:rPr>
                <w:bCs/>
                <w:sz w:val="22"/>
                <w:szCs w:val="22"/>
              </w:rPr>
              <w:t>1</w:t>
            </w:r>
          </w:p>
        </w:tc>
        <w:tc>
          <w:tcPr>
            <w:tcW w:w="3312" w:type="dxa"/>
            <w:tcBorders>
              <w:top w:val="nil"/>
              <w:left w:val="nil"/>
              <w:bottom w:val="single" w:sz="4" w:space="0" w:color="auto"/>
              <w:right w:val="single" w:sz="4" w:space="0" w:color="auto"/>
            </w:tcBorders>
            <w:vAlign w:val="bottom"/>
          </w:tcPr>
          <w:p w:rsidR="00A22D03" w:rsidRPr="00482E7C" w:rsidRDefault="00A22D03" w:rsidP="00A22D03">
            <w:pPr>
              <w:rPr>
                <w:sz w:val="22"/>
                <w:szCs w:val="22"/>
              </w:rPr>
            </w:pPr>
            <w:r w:rsidRPr="00482E7C">
              <w:rPr>
                <w:sz w:val="22"/>
                <w:szCs w:val="22"/>
              </w:rPr>
              <w:t>Муниципальное учреждение Управление образования администрации Куменского района</w:t>
            </w:r>
          </w:p>
        </w:tc>
        <w:tc>
          <w:tcPr>
            <w:tcW w:w="425" w:type="dxa"/>
            <w:tcBorders>
              <w:top w:val="nil"/>
              <w:left w:val="nil"/>
              <w:bottom w:val="single" w:sz="4" w:space="0" w:color="auto"/>
              <w:right w:val="single" w:sz="4" w:space="0" w:color="auto"/>
            </w:tcBorders>
            <w:noWrap/>
            <w:vAlign w:val="bottom"/>
          </w:tcPr>
          <w:p w:rsidR="00A22D03" w:rsidRPr="00482E7C" w:rsidRDefault="00A22D03" w:rsidP="00A22D03">
            <w:pPr>
              <w:ind w:left="-141" w:right="-108"/>
              <w:jc w:val="center"/>
              <w:rPr>
                <w:sz w:val="22"/>
                <w:szCs w:val="22"/>
              </w:rPr>
            </w:pPr>
            <w:r w:rsidRPr="00482E7C">
              <w:rPr>
                <w:sz w:val="22"/>
                <w:szCs w:val="22"/>
              </w:rPr>
              <w:t>903</w:t>
            </w:r>
          </w:p>
        </w:tc>
        <w:tc>
          <w:tcPr>
            <w:tcW w:w="1276" w:type="dxa"/>
            <w:tcBorders>
              <w:top w:val="nil"/>
              <w:left w:val="nil"/>
              <w:bottom w:val="single" w:sz="4" w:space="0" w:color="auto"/>
              <w:right w:val="single" w:sz="4" w:space="0" w:color="auto"/>
            </w:tcBorders>
            <w:noWrap/>
            <w:vAlign w:val="bottom"/>
          </w:tcPr>
          <w:p w:rsidR="00A22D03" w:rsidRPr="00482E7C" w:rsidRDefault="00A22D03" w:rsidP="00A22D03">
            <w:pPr>
              <w:jc w:val="center"/>
              <w:rPr>
                <w:sz w:val="22"/>
                <w:szCs w:val="22"/>
              </w:rPr>
            </w:pPr>
            <w:r>
              <w:rPr>
                <w:sz w:val="22"/>
                <w:szCs w:val="22"/>
              </w:rPr>
              <w:t>275 088,4</w:t>
            </w:r>
          </w:p>
        </w:tc>
        <w:tc>
          <w:tcPr>
            <w:tcW w:w="1134" w:type="dxa"/>
            <w:tcBorders>
              <w:top w:val="nil"/>
              <w:left w:val="nil"/>
              <w:bottom w:val="single" w:sz="4" w:space="0" w:color="auto"/>
              <w:right w:val="single" w:sz="4" w:space="0" w:color="auto"/>
            </w:tcBorders>
            <w:noWrap/>
            <w:vAlign w:val="bottom"/>
          </w:tcPr>
          <w:p w:rsidR="00A22D03" w:rsidRPr="00482E7C" w:rsidRDefault="00A22D03" w:rsidP="00A22D03">
            <w:pPr>
              <w:jc w:val="center"/>
              <w:rPr>
                <w:sz w:val="22"/>
                <w:szCs w:val="22"/>
              </w:rPr>
            </w:pPr>
            <w:r>
              <w:rPr>
                <w:sz w:val="22"/>
                <w:szCs w:val="22"/>
              </w:rPr>
              <w:t>319 951,6</w:t>
            </w:r>
          </w:p>
        </w:tc>
        <w:tc>
          <w:tcPr>
            <w:tcW w:w="1148" w:type="dxa"/>
            <w:tcBorders>
              <w:top w:val="nil"/>
              <w:left w:val="nil"/>
              <w:bottom w:val="single" w:sz="4" w:space="0" w:color="auto"/>
              <w:right w:val="single" w:sz="4" w:space="0" w:color="auto"/>
            </w:tcBorders>
            <w:noWrap/>
            <w:vAlign w:val="bottom"/>
          </w:tcPr>
          <w:p w:rsidR="00A22D03" w:rsidRPr="00482E7C" w:rsidRDefault="00A22D03" w:rsidP="00A22D03">
            <w:pPr>
              <w:jc w:val="center"/>
              <w:rPr>
                <w:sz w:val="22"/>
                <w:szCs w:val="22"/>
              </w:rPr>
            </w:pPr>
            <w:r>
              <w:rPr>
                <w:sz w:val="22"/>
                <w:szCs w:val="22"/>
              </w:rPr>
              <w:t>317 166,2</w:t>
            </w:r>
          </w:p>
        </w:tc>
        <w:tc>
          <w:tcPr>
            <w:tcW w:w="867" w:type="dxa"/>
            <w:tcBorders>
              <w:top w:val="nil"/>
              <w:left w:val="nil"/>
              <w:bottom w:val="single" w:sz="4" w:space="0" w:color="auto"/>
              <w:right w:val="single" w:sz="4" w:space="0" w:color="auto"/>
            </w:tcBorders>
            <w:noWrap/>
            <w:vAlign w:val="bottom"/>
          </w:tcPr>
          <w:p w:rsidR="00A22D03" w:rsidRPr="00482E7C" w:rsidRDefault="00A22D03" w:rsidP="00A22D03">
            <w:pPr>
              <w:jc w:val="center"/>
              <w:rPr>
                <w:sz w:val="22"/>
                <w:szCs w:val="22"/>
              </w:rPr>
            </w:pPr>
            <w:r>
              <w:rPr>
                <w:sz w:val="22"/>
                <w:szCs w:val="22"/>
              </w:rPr>
              <w:t>99,1</w:t>
            </w:r>
          </w:p>
        </w:tc>
        <w:tc>
          <w:tcPr>
            <w:tcW w:w="1080" w:type="dxa"/>
            <w:tcBorders>
              <w:top w:val="nil"/>
              <w:left w:val="nil"/>
              <w:bottom w:val="single" w:sz="4" w:space="0" w:color="auto"/>
              <w:right w:val="single" w:sz="4" w:space="0" w:color="auto"/>
            </w:tcBorders>
            <w:noWrap/>
            <w:vAlign w:val="bottom"/>
          </w:tcPr>
          <w:p w:rsidR="00A22D03" w:rsidRPr="00482E7C" w:rsidRDefault="00A22D03" w:rsidP="00A22D03">
            <w:pPr>
              <w:jc w:val="center"/>
              <w:rPr>
                <w:sz w:val="22"/>
                <w:szCs w:val="22"/>
              </w:rPr>
            </w:pPr>
            <w:r>
              <w:rPr>
                <w:sz w:val="22"/>
                <w:szCs w:val="22"/>
              </w:rPr>
              <w:t>49,1</w:t>
            </w:r>
          </w:p>
        </w:tc>
      </w:tr>
      <w:tr w:rsidR="00A22D03" w:rsidRPr="00482E7C" w:rsidTr="00A22D03">
        <w:trPr>
          <w:trHeight w:val="660"/>
        </w:trPr>
        <w:tc>
          <w:tcPr>
            <w:tcW w:w="236" w:type="dxa"/>
            <w:tcBorders>
              <w:top w:val="nil"/>
              <w:left w:val="single" w:sz="4" w:space="0" w:color="auto"/>
              <w:bottom w:val="single" w:sz="4" w:space="0" w:color="auto"/>
              <w:right w:val="single" w:sz="4" w:space="0" w:color="auto"/>
            </w:tcBorders>
            <w:noWrap/>
            <w:vAlign w:val="bottom"/>
          </w:tcPr>
          <w:p w:rsidR="00A22D03" w:rsidRPr="00482E7C" w:rsidRDefault="00A22D03" w:rsidP="00A22D03">
            <w:pPr>
              <w:rPr>
                <w:bCs/>
                <w:sz w:val="22"/>
                <w:szCs w:val="22"/>
              </w:rPr>
            </w:pPr>
            <w:r w:rsidRPr="00482E7C">
              <w:rPr>
                <w:bCs/>
                <w:sz w:val="22"/>
                <w:szCs w:val="22"/>
              </w:rPr>
              <w:t>2</w:t>
            </w:r>
          </w:p>
        </w:tc>
        <w:tc>
          <w:tcPr>
            <w:tcW w:w="3312" w:type="dxa"/>
            <w:tcBorders>
              <w:top w:val="nil"/>
              <w:left w:val="nil"/>
              <w:bottom w:val="single" w:sz="4" w:space="0" w:color="auto"/>
              <w:right w:val="single" w:sz="4" w:space="0" w:color="auto"/>
            </w:tcBorders>
            <w:vAlign w:val="bottom"/>
          </w:tcPr>
          <w:p w:rsidR="00A22D03" w:rsidRPr="00482E7C" w:rsidRDefault="00A22D03" w:rsidP="00A22D03">
            <w:pPr>
              <w:rPr>
                <w:sz w:val="22"/>
                <w:szCs w:val="22"/>
              </w:rPr>
            </w:pPr>
            <w:r w:rsidRPr="00482E7C">
              <w:rPr>
                <w:sz w:val="22"/>
                <w:szCs w:val="22"/>
              </w:rPr>
              <w:t>Муниципальное учреждение Финансовое управление администрации Куменского района</w:t>
            </w:r>
          </w:p>
        </w:tc>
        <w:tc>
          <w:tcPr>
            <w:tcW w:w="425" w:type="dxa"/>
            <w:tcBorders>
              <w:top w:val="nil"/>
              <w:left w:val="nil"/>
              <w:bottom w:val="single" w:sz="4" w:space="0" w:color="auto"/>
              <w:right w:val="single" w:sz="4" w:space="0" w:color="auto"/>
            </w:tcBorders>
            <w:noWrap/>
            <w:vAlign w:val="bottom"/>
          </w:tcPr>
          <w:p w:rsidR="00A22D03" w:rsidRPr="00482E7C" w:rsidRDefault="00A22D03" w:rsidP="00A22D03">
            <w:pPr>
              <w:ind w:left="-141" w:right="-108"/>
              <w:jc w:val="center"/>
              <w:rPr>
                <w:sz w:val="22"/>
                <w:szCs w:val="22"/>
              </w:rPr>
            </w:pPr>
            <w:r w:rsidRPr="00482E7C">
              <w:rPr>
                <w:sz w:val="22"/>
                <w:szCs w:val="22"/>
              </w:rPr>
              <w:t>912</w:t>
            </w:r>
          </w:p>
        </w:tc>
        <w:tc>
          <w:tcPr>
            <w:tcW w:w="1276" w:type="dxa"/>
            <w:tcBorders>
              <w:top w:val="nil"/>
              <w:left w:val="nil"/>
              <w:bottom w:val="single" w:sz="4" w:space="0" w:color="auto"/>
              <w:right w:val="single" w:sz="4" w:space="0" w:color="auto"/>
            </w:tcBorders>
            <w:noWrap/>
            <w:vAlign w:val="bottom"/>
          </w:tcPr>
          <w:p w:rsidR="00A22D03" w:rsidRPr="00482E7C" w:rsidRDefault="00A22D03" w:rsidP="00A22D03">
            <w:pPr>
              <w:jc w:val="center"/>
              <w:rPr>
                <w:sz w:val="22"/>
                <w:szCs w:val="22"/>
              </w:rPr>
            </w:pPr>
            <w:r>
              <w:rPr>
                <w:sz w:val="22"/>
                <w:szCs w:val="22"/>
              </w:rPr>
              <w:t>52 172,8</w:t>
            </w:r>
          </w:p>
        </w:tc>
        <w:tc>
          <w:tcPr>
            <w:tcW w:w="1134" w:type="dxa"/>
            <w:tcBorders>
              <w:top w:val="nil"/>
              <w:left w:val="nil"/>
              <w:bottom w:val="single" w:sz="4" w:space="0" w:color="auto"/>
              <w:right w:val="single" w:sz="4" w:space="0" w:color="auto"/>
            </w:tcBorders>
            <w:noWrap/>
            <w:vAlign w:val="bottom"/>
          </w:tcPr>
          <w:p w:rsidR="00A22D03" w:rsidRPr="00482E7C" w:rsidRDefault="00A22D03" w:rsidP="00A22D03">
            <w:pPr>
              <w:jc w:val="center"/>
              <w:rPr>
                <w:sz w:val="22"/>
                <w:szCs w:val="22"/>
              </w:rPr>
            </w:pPr>
            <w:r>
              <w:rPr>
                <w:sz w:val="22"/>
                <w:szCs w:val="22"/>
              </w:rPr>
              <w:t>61 674,0</w:t>
            </w:r>
          </w:p>
        </w:tc>
        <w:tc>
          <w:tcPr>
            <w:tcW w:w="1148" w:type="dxa"/>
            <w:tcBorders>
              <w:top w:val="nil"/>
              <w:left w:val="nil"/>
              <w:bottom w:val="single" w:sz="4" w:space="0" w:color="auto"/>
              <w:right w:val="single" w:sz="4" w:space="0" w:color="auto"/>
            </w:tcBorders>
            <w:noWrap/>
            <w:vAlign w:val="bottom"/>
          </w:tcPr>
          <w:p w:rsidR="00A22D03" w:rsidRPr="00482E7C" w:rsidRDefault="00A22D03" w:rsidP="00A22D03">
            <w:pPr>
              <w:jc w:val="center"/>
              <w:rPr>
                <w:sz w:val="22"/>
                <w:szCs w:val="22"/>
              </w:rPr>
            </w:pPr>
            <w:r>
              <w:rPr>
                <w:sz w:val="22"/>
                <w:szCs w:val="22"/>
              </w:rPr>
              <w:t>61 447,9</w:t>
            </w:r>
          </w:p>
        </w:tc>
        <w:tc>
          <w:tcPr>
            <w:tcW w:w="867" w:type="dxa"/>
            <w:tcBorders>
              <w:top w:val="nil"/>
              <w:left w:val="nil"/>
              <w:bottom w:val="single" w:sz="4" w:space="0" w:color="auto"/>
              <w:right w:val="single" w:sz="4" w:space="0" w:color="auto"/>
            </w:tcBorders>
            <w:noWrap/>
            <w:vAlign w:val="bottom"/>
          </w:tcPr>
          <w:p w:rsidR="00A22D03" w:rsidRPr="00482E7C" w:rsidRDefault="00A22D03" w:rsidP="00A22D03">
            <w:pPr>
              <w:jc w:val="center"/>
              <w:rPr>
                <w:sz w:val="22"/>
                <w:szCs w:val="22"/>
              </w:rPr>
            </w:pPr>
            <w:r>
              <w:rPr>
                <w:sz w:val="22"/>
                <w:szCs w:val="22"/>
              </w:rPr>
              <w:t>99,6</w:t>
            </w:r>
          </w:p>
        </w:tc>
        <w:tc>
          <w:tcPr>
            <w:tcW w:w="1080" w:type="dxa"/>
            <w:tcBorders>
              <w:top w:val="nil"/>
              <w:left w:val="nil"/>
              <w:bottom w:val="single" w:sz="4" w:space="0" w:color="auto"/>
              <w:right w:val="single" w:sz="4" w:space="0" w:color="auto"/>
            </w:tcBorders>
            <w:noWrap/>
            <w:vAlign w:val="bottom"/>
          </w:tcPr>
          <w:p w:rsidR="00A22D03" w:rsidRPr="00482E7C" w:rsidRDefault="00A22D03" w:rsidP="00A22D03">
            <w:pPr>
              <w:jc w:val="center"/>
              <w:rPr>
                <w:sz w:val="22"/>
                <w:szCs w:val="22"/>
              </w:rPr>
            </w:pPr>
            <w:r>
              <w:rPr>
                <w:sz w:val="22"/>
                <w:szCs w:val="22"/>
              </w:rPr>
              <w:t>9,5</w:t>
            </w:r>
          </w:p>
        </w:tc>
      </w:tr>
      <w:tr w:rsidR="00A22D03" w:rsidRPr="00482E7C" w:rsidTr="00A22D03">
        <w:trPr>
          <w:trHeight w:val="683"/>
        </w:trPr>
        <w:tc>
          <w:tcPr>
            <w:tcW w:w="236" w:type="dxa"/>
            <w:tcBorders>
              <w:top w:val="nil"/>
              <w:left w:val="single" w:sz="4" w:space="0" w:color="auto"/>
              <w:bottom w:val="single" w:sz="4" w:space="0" w:color="auto"/>
              <w:right w:val="single" w:sz="4" w:space="0" w:color="auto"/>
            </w:tcBorders>
            <w:noWrap/>
            <w:vAlign w:val="bottom"/>
          </w:tcPr>
          <w:p w:rsidR="00A22D03" w:rsidRPr="00482E7C" w:rsidRDefault="00A22D03" w:rsidP="00A22D03">
            <w:pPr>
              <w:rPr>
                <w:bCs/>
                <w:sz w:val="22"/>
                <w:szCs w:val="22"/>
              </w:rPr>
            </w:pPr>
            <w:r w:rsidRPr="00482E7C">
              <w:rPr>
                <w:bCs/>
                <w:sz w:val="22"/>
                <w:szCs w:val="22"/>
              </w:rPr>
              <w:t>3</w:t>
            </w:r>
          </w:p>
        </w:tc>
        <w:tc>
          <w:tcPr>
            <w:tcW w:w="3312" w:type="dxa"/>
            <w:tcBorders>
              <w:top w:val="nil"/>
              <w:left w:val="nil"/>
              <w:bottom w:val="single" w:sz="4" w:space="0" w:color="auto"/>
              <w:right w:val="single" w:sz="4" w:space="0" w:color="auto"/>
            </w:tcBorders>
            <w:vAlign w:val="bottom"/>
          </w:tcPr>
          <w:p w:rsidR="00A22D03" w:rsidRPr="00482E7C" w:rsidRDefault="00A22D03" w:rsidP="00A22D03">
            <w:pPr>
              <w:rPr>
                <w:sz w:val="22"/>
                <w:szCs w:val="22"/>
              </w:rPr>
            </w:pPr>
            <w:r w:rsidRPr="00482E7C">
              <w:rPr>
                <w:sz w:val="22"/>
                <w:szCs w:val="22"/>
              </w:rPr>
              <w:t>Муниципальное учреждение Администрация Куменского района</w:t>
            </w:r>
          </w:p>
        </w:tc>
        <w:tc>
          <w:tcPr>
            <w:tcW w:w="425" w:type="dxa"/>
            <w:tcBorders>
              <w:top w:val="nil"/>
              <w:left w:val="nil"/>
              <w:bottom w:val="single" w:sz="4" w:space="0" w:color="auto"/>
              <w:right w:val="single" w:sz="4" w:space="0" w:color="auto"/>
            </w:tcBorders>
            <w:noWrap/>
            <w:vAlign w:val="bottom"/>
          </w:tcPr>
          <w:p w:rsidR="00A22D03" w:rsidRPr="00482E7C" w:rsidRDefault="00A22D03" w:rsidP="00A22D03">
            <w:pPr>
              <w:ind w:left="-141" w:right="-108"/>
              <w:jc w:val="center"/>
              <w:rPr>
                <w:sz w:val="22"/>
                <w:szCs w:val="22"/>
              </w:rPr>
            </w:pPr>
            <w:r w:rsidRPr="00482E7C">
              <w:rPr>
                <w:sz w:val="22"/>
                <w:szCs w:val="22"/>
              </w:rPr>
              <w:t>936</w:t>
            </w:r>
          </w:p>
        </w:tc>
        <w:tc>
          <w:tcPr>
            <w:tcW w:w="1276" w:type="dxa"/>
            <w:tcBorders>
              <w:top w:val="nil"/>
              <w:left w:val="nil"/>
              <w:bottom w:val="single" w:sz="4" w:space="0" w:color="auto"/>
              <w:right w:val="single" w:sz="4" w:space="0" w:color="auto"/>
            </w:tcBorders>
            <w:noWrap/>
            <w:vAlign w:val="bottom"/>
          </w:tcPr>
          <w:p w:rsidR="00A22D03" w:rsidRPr="00482E7C" w:rsidRDefault="00A22D03" w:rsidP="00A22D03">
            <w:pPr>
              <w:jc w:val="center"/>
              <w:rPr>
                <w:sz w:val="22"/>
                <w:szCs w:val="22"/>
              </w:rPr>
            </w:pPr>
            <w:r>
              <w:rPr>
                <w:sz w:val="22"/>
                <w:szCs w:val="22"/>
              </w:rPr>
              <w:t>328 079,6</w:t>
            </w:r>
          </w:p>
        </w:tc>
        <w:tc>
          <w:tcPr>
            <w:tcW w:w="1134" w:type="dxa"/>
            <w:tcBorders>
              <w:top w:val="nil"/>
              <w:left w:val="nil"/>
              <w:bottom w:val="single" w:sz="4" w:space="0" w:color="auto"/>
              <w:right w:val="single" w:sz="4" w:space="0" w:color="auto"/>
            </w:tcBorders>
            <w:noWrap/>
            <w:vAlign w:val="bottom"/>
          </w:tcPr>
          <w:p w:rsidR="00A22D03" w:rsidRPr="00482E7C" w:rsidRDefault="00A22D03" w:rsidP="00A22D03">
            <w:pPr>
              <w:jc w:val="center"/>
              <w:rPr>
                <w:sz w:val="22"/>
                <w:szCs w:val="22"/>
              </w:rPr>
            </w:pPr>
            <w:r>
              <w:rPr>
                <w:sz w:val="22"/>
                <w:szCs w:val="22"/>
              </w:rPr>
              <w:t>273 459,4</w:t>
            </w:r>
          </w:p>
        </w:tc>
        <w:tc>
          <w:tcPr>
            <w:tcW w:w="1148" w:type="dxa"/>
            <w:tcBorders>
              <w:top w:val="nil"/>
              <w:left w:val="nil"/>
              <w:bottom w:val="single" w:sz="4" w:space="0" w:color="auto"/>
              <w:right w:val="single" w:sz="4" w:space="0" w:color="auto"/>
            </w:tcBorders>
            <w:noWrap/>
            <w:vAlign w:val="bottom"/>
          </w:tcPr>
          <w:p w:rsidR="00A22D03" w:rsidRPr="00482E7C" w:rsidRDefault="00A22D03" w:rsidP="00A22D03">
            <w:pPr>
              <w:jc w:val="center"/>
              <w:rPr>
                <w:sz w:val="22"/>
                <w:szCs w:val="22"/>
              </w:rPr>
            </w:pPr>
            <w:r>
              <w:rPr>
                <w:sz w:val="22"/>
                <w:szCs w:val="22"/>
              </w:rPr>
              <w:t>266 099,5</w:t>
            </w:r>
          </w:p>
        </w:tc>
        <w:tc>
          <w:tcPr>
            <w:tcW w:w="867" w:type="dxa"/>
            <w:tcBorders>
              <w:top w:val="nil"/>
              <w:left w:val="nil"/>
              <w:bottom w:val="single" w:sz="4" w:space="0" w:color="auto"/>
              <w:right w:val="single" w:sz="4" w:space="0" w:color="auto"/>
            </w:tcBorders>
            <w:noWrap/>
            <w:vAlign w:val="bottom"/>
          </w:tcPr>
          <w:p w:rsidR="00A22D03" w:rsidRPr="00482E7C" w:rsidRDefault="00A22D03" w:rsidP="00A22D03">
            <w:pPr>
              <w:jc w:val="center"/>
              <w:rPr>
                <w:sz w:val="22"/>
                <w:szCs w:val="22"/>
              </w:rPr>
            </w:pPr>
            <w:r>
              <w:rPr>
                <w:sz w:val="22"/>
                <w:szCs w:val="22"/>
              </w:rPr>
              <w:t>97,3</w:t>
            </w:r>
          </w:p>
        </w:tc>
        <w:tc>
          <w:tcPr>
            <w:tcW w:w="1080" w:type="dxa"/>
            <w:tcBorders>
              <w:top w:val="nil"/>
              <w:left w:val="nil"/>
              <w:bottom w:val="single" w:sz="4" w:space="0" w:color="auto"/>
              <w:right w:val="single" w:sz="4" w:space="0" w:color="auto"/>
            </w:tcBorders>
            <w:noWrap/>
            <w:vAlign w:val="bottom"/>
          </w:tcPr>
          <w:p w:rsidR="00A22D03" w:rsidRPr="00482E7C" w:rsidRDefault="00A22D03" w:rsidP="00A22D03">
            <w:pPr>
              <w:jc w:val="center"/>
              <w:rPr>
                <w:sz w:val="22"/>
                <w:szCs w:val="22"/>
              </w:rPr>
            </w:pPr>
            <w:r>
              <w:rPr>
                <w:sz w:val="22"/>
                <w:szCs w:val="22"/>
              </w:rPr>
              <w:t>41,2</w:t>
            </w:r>
          </w:p>
        </w:tc>
      </w:tr>
      <w:tr w:rsidR="00A22D03" w:rsidRPr="00482E7C" w:rsidTr="00A22D03">
        <w:trPr>
          <w:trHeight w:val="660"/>
        </w:trPr>
        <w:tc>
          <w:tcPr>
            <w:tcW w:w="236" w:type="dxa"/>
            <w:tcBorders>
              <w:top w:val="nil"/>
              <w:left w:val="single" w:sz="4" w:space="0" w:color="auto"/>
              <w:bottom w:val="single" w:sz="4" w:space="0" w:color="auto"/>
              <w:right w:val="single" w:sz="4" w:space="0" w:color="auto"/>
            </w:tcBorders>
            <w:noWrap/>
            <w:vAlign w:val="bottom"/>
          </w:tcPr>
          <w:p w:rsidR="00A22D03" w:rsidRPr="00482E7C" w:rsidRDefault="00A22D03" w:rsidP="00A22D03">
            <w:pPr>
              <w:rPr>
                <w:bCs/>
                <w:sz w:val="22"/>
                <w:szCs w:val="22"/>
              </w:rPr>
            </w:pPr>
            <w:r w:rsidRPr="00482E7C">
              <w:rPr>
                <w:bCs/>
                <w:sz w:val="22"/>
                <w:szCs w:val="22"/>
              </w:rPr>
              <w:t>4</w:t>
            </w:r>
          </w:p>
        </w:tc>
        <w:tc>
          <w:tcPr>
            <w:tcW w:w="3312" w:type="dxa"/>
            <w:tcBorders>
              <w:top w:val="nil"/>
              <w:left w:val="nil"/>
              <w:bottom w:val="single" w:sz="4" w:space="0" w:color="auto"/>
              <w:right w:val="single" w:sz="4" w:space="0" w:color="auto"/>
            </w:tcBorders>
            <w:vAlign w:val="bottom"/>
          </w:tcPr>
          <w:p w:rsidR="00A22D03" w:rsidRPr="00482E7C" w:rsidRDefault="00A22D03" w:rsidP="00A22D03">
            <w:pPr>
              <w:rPr>
                <w:sz w:val="22"/>
                <w:szCs w:val="22"/>
              </w:rPr>
            </w:pPr>
            <w:r w:rsidRPr="00482E7C">
              <w:rPr>
                <w:sz w:val="22"/>
                <w:szCs w:val="22"/>
              </w:rPr>
              <w:t>Муниципальное учреждение Куменская районная Дума</w:t>
            </w:r>
          </w:p>
        </w:tc>
        <w:tc>
          <w:tcPr>
            <w:tcW w:w="425" w:type="dxa"/>
            <w:tcBorders>
              <w:top w:val="nil"/>
              <w:left w:val="nil"/>
              <w:bottom w:val="single" w:sz="4" w:space="0" w:color="auto"/>
              <w:right w:val="single" w:sz="4" w:space="0" w:color="auto"/>
            </w:tcBorders>
            <w:noWrap/>
            <w:vAlign w:val="bottom"/>
          </w:tcPr>
          <w:p w:rsidR="00A22D03" w:rsidRPr="00482E7C" w:rsidRDefault="00A22D03" w:rsidP="00A22D03">
            <w:pPr>
              <w:ind w:left="-141" w:right="-108"/>
              <w:jc w:val="center"/>
              <w:rPr>
                <w:sz w:val="22"/>
                <w:szCs w:val="22"/>
              </w:rPr>
            </w:pPr>
            <w:r w:rsidRPr="00482E7C">
              <w:rPr>
                <w:sz w:val="22"/>
                <w:szCs w:val="22"/>
              </w:rPr>
              <w:t>943</w:t>
            </w:r>
          </w:p>
        </w:tc>
        <w:tc>
          <w:tcPr>
            <w:tcW w:w="1276" w:type="dxa"/>
            <w:tcBorders>
              <w:top w:val="nil"/>
              <w:left w:val="nil"/>
              <w:bottom w:val="single" w:sz="4" w:space="0" w:color="auto"/>
              <w:right w:val="single" w:sz="4" w:space="0" w:color="auto"/>
            </w:tcBorders>
            <w:noWrap/>
            <w:vAlign w:val="bottom"/>
          </w:tcPr>
          <w:p w:rsidR="00A22D03" w:rsidRPr="00482E7C" w:rsidRDefault="00A22D03" w:rsidP="00A22D03">
            <w:pPr>
              <w:jc w:val="center"/>
              <w:rPr>
                <w:sz w:val="22"/>
                <w:szCs w:val="22"/>
              </w:rPr>
            </w:pPr>
            <w:r>
              <w:rPr>
                <w:sz w:val="22"/>
                <w:szCs w:val="22"/>
              </w:rPr>
              <w:t>1 597,1</w:t>
            </w:r>
          </w:p>
        </w:tc>
        <w:tc>
          <w:tcPr>
            <w:tcW w:w="1134" w:type="dxa"/>
            <w:tcBorders>
              <w:top w:val="nil"/>
              <w:left w:val="nil"/>
              <w:bottom w:val="single" w:sz="4" w:space="0" w:color="auto"/>
              <w:right w:val="single" w:sz="4" w:space="0" w:color="auto"/>
            </w:tcBorders>
            <w:noWrap/>
            <w:vAlign w:val="bottom"/>
          </w:tcPr>
          <w:p w:rsidR="00A22D03" w:rsidRPr="00482E7C" w:rsidRDefault="00A22D03" w:rsidP="00A22D03">
            <w:pPr>
              <w:jc w:val="center"/>
              <w:rPr>
                <w:sz w:val="22"/>
                <w:szCs w:val="22"/>
              </w:rPr>
            </w:pPr>
            <w:r>
              <w:rPr>
                <w:sz w:val="22"/>
                <w:szCs w:val="22"/>
              </w:rPr>
              <w:t>1 527,0</w:t>
            </w:r>
          </w:p>
        </w:tc>
        <w:tc>
          <w:tcPr>
            <w:tcW w:w="1148" w:type="dxa"/>
            <w:tcBorders>
              <w:top w:val="nil"/>
              <w:left w:val="nil"/>
              <w:bottom w:val="single" w:sz="4" w:space="0" w:color="auto"/>
              <w:right w:val="single" w:sz="4" w:space="0" w:color="auto"/>
            </w:tcBorders>
            <w:noWrap/>
            <w:vAlign w:val="bottom"/>
          </w:tcPr>
          <w:p w:rsidR="00A22D03" w:rsidRPr="00AA5A80" w:rsidRDefault="00A22D03" w:rsidP="00A22D03">
            <w:pPr>
              <w:jc w:val="center"/>
              <w:rPr>
                <w:sz w:val="22"/>
                <w:szCs w:val="22"/>
                <w:lang w:val="en-US"/>
              </w:rPr>
            </w:pPr>
            <w:r>
              <w:rPr>
                <w:sz w:val="22"/>
                <w:szCs w:val="22"/>
                <w:lang w:val="en-US"/>
              </w:rPr>
              <w:t>1 464,0</w:t>
            </w:r>
          </w:p>
        </w:tc>
        <w:tc>
          <w:tcPr>
            <w:tcW w:w="867" w:type="dxa"/>
            <w:tcBorders>
              <w:top w:val="nil"/>
              <w:left w:val="nil"/>
              <w:bottom w:val="single" w:sz="4" w:space="0" w:color="auto"/>
              <w:right w:val="single" w:sz="4" w:space="0" w:color="auto"/>
            </w:tcBorders>
            <w:noWrap/>
            <w:vAlign w:val="bottom"/>
          </w:tcPr>
          <w:p w:rsidR="00A22D03" w:rsidRPr="00482E7C" w:rsidRDefault="00A22D03" w:rsidP="00A22D03">
            <w:pPr>
              <w:jc w:val="center"/>
              <w:rPr>
                <w:sz w:val="22"/>
                <w:szCs w:val="22"/>
              </w:rPr>
            </w:pPr>
            <w:r>
              <w:rPr>
                <w:sz w:val="22"/>
                <w:szCs w:val="22"/>
              </w:rPr>
              <w:t>95,9</w:t>
            </w:r>
          </w:p>
        </w:tc>
        <w:tc>
          <w:tcPr>
            <w:tcW w:w="1080" w:type="dxa"/>
            <w:tcBorders>
              <w:top w:val="nil"/>
              <w:left w:val="nil"/>
              <w:bottom w:val="single" w:sz="4" w:space="0" w:color="auto"/>
              <w:right w:val="single" w:sz="4" w:space="0" w:color="auto"/>
            </w:tcBorders>
            <w:noWrap/>
            <w:vAlign w:val="bottom"/>
          </w:tcPr>
          <w:p w:rsidR="00A22D03" w:rsidRPr="00482E7C" w:rsidRDefault="00A22D03" w:rsidP="00A22D03">
            <w:pPr>
              <w:jc w:val="center"/>
              <w:rPr>
                <w:sz w:val="22"/>
                <w:szCs w:val="22"/>
              </w:rPr>
            </w:pPr>
            <w:r>
              <w:rPr>
                <w:sz w:val="22"/>
                <w:szCs w:val="22"/>
              </w:rPr>
              <w:t>0,2</w:t>
            </w:r>
          </w:p>
        </w:tc>
      </w:tr>
      <w:tr w:rsidR="00A22D03" w:rsidRPr="00482E7C" w:rsidTr="00A22D03">
        <w:trPr>
          <w:trHeight w:val="287"/>
        </w:trPr>
        <w:tc>
          <w:tcPr>
            <w:tcW w:w="236" w:type="dxa"/>
            <w:tcBorders>
              <w:top w:val="single" w:sz="4" w:space="0" w:color="auto"/>
              <w:left w:val="single" w:sz="4" w:space="0" w:color="auto"/>
              <w:bottom w:val="single" w:sz="4" w:space="0" w:color="auto"/>
              <w:right w:val="single" w:sz="4" w:space="0" w:color="auto"/>
            </w:tcBorders>
            <w:noWrap/>
            <w:vAlign w:val="bottom"/>
          </w:tcPr>
          <w:p w:rsidR="00A22D03" w:rsidRPr="00482E7C" w:rsidRDefault="00A22D03" w:rsidP="00A22D03">
            <w:pPr>
              <w:rPr>
                <w:b/>
                <w:sz w:val="22"/>
                <w:szCs w:val="22"/>
              </w:rPr>
            </w:pPr>
            <w:r w:rsidRPr="00482E7C">
              <w:rPr>
                <w:b/>
                <w:sz w:val="22"/>
                <w:szCs w:val="22"/>
              </w:rPr>
              <w:t> </w:t>
            </w:r>
          </w:p>
        </w:tc>
        <w:tc>
          <w:tcPr>
            <w:tcW w:w="3312" w:type="dxa"/>
            <w:tcBorders>
              <w:top w:val="nil"/>
              <w:left w:val="nil"/>
              <w:bottom w:val="single" w:sz="4" w:space="0" w:color="auto"/>
              <w:right w:val="single" w:sz="4" w:space="0" w:color="auto"/>
            </w:tcBorders>
            <w:noWrap/>
            <w:vAlign w:val="bottom"/>
          </w:tcPr>
          <w:p w:rsidR="00A22D03" w:rsidRPr="00482E7C" w:rsidRDefault="00A22D03" w:rsidP="00A22D03">
            <w:pPr>
              <w:rPr>
                <w:b/>
                <w:sz w:val="22"/>
                <w:szCs w:val="22"/>
              </w:rPr>
            </w:pPr>
            <w:r w:rsidRPr="00482E7C">
              <w:rPr>
                <w:b/>
                <w:sz w:val="22"/>
                <w:szCs w:val="22"/>
              </w:rPr>
              <w:t>Всего:</w:t>
            </w:r>
          </w:p>
        </w:tc>
        <w:tc>
          <w:tcPr>
            <w:tcW w:w="425" w:type="dxa"/>
            <w:tcBorders>
              <w:top w:val="nil"/>
              <w:left w:val="nil"/>
              <w:bottom w:val="single" w:sz="4" w:space="0" w:color="auto"/>
              <w:right w:val="single" w:sz="4" w:space="0" w:color="auto"/>
            </w:tcBorders>
            <w:noWrap/>
            <w:vAlign w:val="bottom"/>
          </w:tcPr>
          <w:p w:rsidR="00A22D03" w:rsidRPr="00482E7C" w:rsidRDefault="00A22D03" w:rsidP="00A22D03">
            <w:pPr>
              <w:ind w:left="-141" w:right="-108"/>
              <w:jc w:val="center"/>
              <w:rPr>
                <w:b/>
                <w:sz w:val="22"/>
                <w:szCs w:val="22"/>
              </w:rPr>
            </w:pPr>
          </w:p>
        </w:tc>
        <w:tc>
          <w:tcPr>
            <w:tcW w:w="1276" w:type="dxa"/>
            <w:tcBorders>
              <w:top w:val="nil"/>
              <w:left w:val="nil"/>
              <w:bottom w:val="single" w:sz="4" w:space="0" w:color="auto"/>
              <w:right w:val="single" w:sz="4" w:space="0" w:color="auto"/>
            </w:tcBorders>
            <w:noWrap/>
            <w:vAlign w:val="bottom"/>
          </w:tcPr>
          <w:p w:rsidR="00A22D03" w:rsidRPr="00482E7C" w:rsidRDefault="00A22D03" w:rsidP="00A22D03">
            <w:pPr>
              <w:jc w:val="center"/>
              <w:rPr>
                <w:b/>
                <w:sz w:val="22"/>
                <w:szCs w:val="22"/>
              </w:rPr>
            </w:pPr>
            <w:r>
              <w:rPr>
                <w:b/>
                <w:sz w:val="22"/>
                <w:szCs w:val="22"/>
              </w:rPr>
              <w:t>656 937,9</w:t>
            </w:r>
          </w:p>
        </w:tc>
        <w:tc>
          <w:tcPr>
            <w:tcW w:w="1134" w:type="dxa"/>
            <w:tcBorders>
              <w:top w:val="nil"/>
              <w:left w:val="nil"/>
              <w:bottom w:val="single" w:sz="4" w:space="0" w:color="auto"/>
              <w:right w:val="single" w:sz="4" w:space="0" w:color="auto"/>
            </w:tcBorders>
            <w:noWrap/>
            <w:vAlign w:val="bottom"/>
          </w:tcPr>
          <w:p w:rsidR="00A22D03" w:rsidRPr="00482E7C" w:rsidRDefault="00A22D03" w:rsidP="00A22D03">
            <w:pPr>
              <w:jc w:val="center"/>
              <w:rPr>
                <w:b/>
                <w:sz w:val="22"/>
                <w:szCs w:val="22"/>
              </w:rPr>
            </w:pPr>
            <w:r>
              <w:rPr>
                <w:b/>
                <w:sz w:val="22"/>
                <w:szCs w:val="22"/>
              </w:rPr>
              <w:t>656 612,0</w:t>
            </w:r>
          </w:p>
        </w:tc>
        <w:tc>
          <w:tcPr>
            <w:tcW w:w="1148" w:type="dxa"/>
            <w:tcBorders>
              <w:top w:val="nil"/>
              <w:left w:val="nil"/>
              <w:bottom w:val="single" w:sz="4" w:space="0" w:color="auto"/>
              <w:right w:val="single" w:sz="4" w:space="0" w:color="auto"/>
            </w:tcBorders>
            <w:noWrap/>
            <w:vAlign w:val="bottom"/>
          </w:tcPr>
          <w:p w:rsidR="00A22D03" w:rsidRPr="00482E7C" w:rsidRDefault="00A22D03" w:rsidP="00A22D03">
            <w:pPr>
              <w:jc w:val="center"/>
              <w:rPr>
                <w:b/>
                <w:sz w:val="22"/>
                <w:szCs w:val="22"/>
              </w:rPr>
            </w:pPr>
            <w:r>
              <w:rPr>
                <w:b/>
                <w:sz w:val="22"/>
                <w:szCs w:val="22"/>
              </w:rPr>
              <w:t>646 177,7</w:t>
            </w:r>
          </w:p>
        </w:tc>
        <w:tc>
          <w:tcPr>
            <w:tcW w:w="867" w:type="dxa"/>
            <w:tcBorders>
              <w:top w:val="nil"/>
              <w:left w:val="nil"/>
              <w:bottom w:val="single" w:sz="4" w:space="0" w:color="auto"/>
              <w:right w:val="single" w:sz="4" w:space="0" w:color="auto"/>
            </w:tcBorders>
            <w:noWrap/>
            <w:vAlign w:val="bottom"/>
          </w:tcPr>
          <w:p w:rsidR="00A22D03" w:rsidRPr="00482E7C" w:rsidRDefault="00A22D03" w:rsidP="00A22D03">
            <w:pPr>
              <w:jc w:val="center"/>
              <w:rPr>
                <w:b/>
                <w:sz w:val="22"/>
                <w:szCs w:val="22"/>
              </w:rPr>
            </w:pPr>
            <w:r>
              <w:rPr>
                <w:b/>
                <w:sz w:val="22"/>
                <w:szCs w:val="22"/>
              </w:rPr>
              <w:t>98,4</w:t>
            </w:r>
          </w:p>
        </w:tc>
        <w:tc>
          <w:tcPr>
            <w:tcW w:w="1080" w:type="dxa"/>
            <w:tcBorders>
              <w:top w:val="nil"/>
              <w:left w:val="nil"/>
              <w:bottom w:val="single" w:sz="4" w:space="0" w:color="auto"/>
              <w:right w:val="single" w:sz="4" w:space="0" w:color="auto"/>
            </w:tcBorders>
            <w:noWrap/>
            <w:vAlign w:val="bottom"/>
          </w:tcPr>
          <w:p w:rsidR="00A22D03" w:rsidRPr="00482E7C" w:rsidRDefault="00A22D03" w:rsidP="00A22D03">
            <w:pPr>
              <w:jc w:val="center"/>
              <w:rPr>
                <w:b/>
                <w:sz w:val="22"/>
                <w:szCs w:val="22"/>
              </w:rPr>
            </w:pPr>
            <w:r>
              <w:rPr>
                <w:b/>
                <w:sz w:val="22"/>
                <w:szCs w:val="22"/>
              </w:rPr>
              <w:t>100,0</w:t>
            </w:r>
          </w:p>
        </w:tc>
      </w:tr>
    </w:tbl>
    <w:p w:rsidR="00A22D03" w:rsidRDefault="00A22D03" w:rsidP="00A22D03">
      <w:pPr>
        <w:ind w:firstLine="708"/>
        <w:jc w:val="both"/>
        <w:rPr>
          <w:sz w:val="26"/>
          <w:szCs w:val="26"/>
        </w:rPr>
      </w:pPr>
    </w:p>
    <w:p w:rsidR="00A22D03" w:rsidRDefault="00A22D03" w:rsidP="00A22D03">
      <w:pPr>
        <w:ind w:firstLine="708"/>
        <w:jc w:val="both"/>
        <w:rPr>
          <w:sz w:val="26"/>
          <w:szCs w:val="26"/>
        </w:rPr>
      </w:pPr>
    </w:p>
    <w:p w:rsidR="00A22D03" w:rsidRPr="00D15363" w:rsidRDefault="00A22D03" w:rsidP="00A22D03">
      <w:pPr>
        <w:ind w:firstLine="708"/>
        <w:jc w:val="both"/>
        <w:rPr>
          <w:sz w:val="28"/>
          <w:szCs w:val="28"/>
        </w:rPr>
      </w:pPr>
      <w:r w:rsidRPr="00D15363">
        <w:rPr>
          <w:sz w:val="28"/>
          <w:szCs w:val="28"/>
        </w:rPr>
        <w:t>Освоение средств по всем главным распорядителям освоено свыше 95 %.</w:t>
      </w:r>
    </w:p>
    <w:p w:rsidR="00A22D03" w:rsidRPr="00D15363" w:rsidRDefault="00A22D03" w:rsidP="00A22D03">
      <w:pPr>
        <w:pStyle w:val="a5"/>
        <w:rPr>
          <w:color w:val="000000"/>
          <w:szCs w:val="28"/>
        </w:rPr>
      </w:pPr>
      <w:r w:rsidRPr="00D15363">
        <w:rPr>
          <w:color w:val="000000"/>
          <w:szCs w:val="28"/>
        </w:rPr>
        <w:tab/>
        <w:t xml:space="preserve">В течение 2023 года в первоочередном порядке осуществлялось финансирование расходов на выплату заработной платы с начислениями, </w:t>
      </w:r>
      <w:r w:rsidRPr="00D15363">
        <w:rPr>
          <w:color w:val="000000"/>
          <w:szCs w:val="28"/>
        </w:rPr>
        <w:lastRenderedPageBreak/>
        <w:t>социальные выплаты, оплата продуктов питания, расходы на тепло и электроэнергию, прочие коммунальные услуги, предоставление межбюджетных трансфертов бюджетам поселений, софинансирование целевых межбюджетных трансфертов.</w:t>
      </w:r>
    </w:p>
    <w:p w:rsidR="00A22D03" w:rsidRPr="00D15363" w:rsidRDefault="00A22D03" w:rsidP="00A22D03">
      <w:pPr>
        <w:pStyle w:val="a5"/>
        <w:rPr>
          <w:szCs w:val="28"/>
        </w:rPr>
      </w:pPr>
      <w:r w:rsidRPr="00D15363">
        <w:rPr>
          <w:color w:val="000000"/>
          <w:szCs w:val="28"/>
        </w:rPr>
        <w:tab/>
      </w:r>
      <w:r w:rsidRPr="00D15363">
        <w:rPr>
          <w:szCs w:val="28"/>
        </w:rPr>
        <w:t>Из резервного фонда администрации района в 2023 году выделено 1 792,1 тыс. рублей.</w:t>
      </w:r>
    </w:p>
    <w:p w:rsidR="00A22D03" w:rsidRPr="00D15363" w:rsidRDefault="00A22D03" w:rsidP="00A22D03">
      <w:pPr>
        <w:ind w:right="-83" w:firstLine="720"/>
        <w:jc w:val="both"/>
        <w:rPr>
          <w:sz w:val="28"/>
          <w:szCs w:val="28"/>
        </w:rPr>
      </w:pPr>
      <w:r w:rsidRPr="00D15363">
        <w:rPr>
          <w:sz w:val="28"/>
          <w:szCs w:val="28"/>
        </w:rPr>
        <w:t>Отчет об использовании бюджетных ассигнований резервного фонда администрации района за 2023 год представлен в приложении 1 к пояснительной записке.</w:t>
      </w:r>
    </w:p>
    <w:p w:rsidR="00A22D03" w:rsidRPr="00D15363" w:rsidRDefault="00A22D03" w:rsidP="00A22D03">
      <w:pPr>
        <w:ind w:firstLine="708"/>
        <w:jc w:val="both"/>
        <w:rPr>
          <w:sz w:val="28"/>
          <w:szCs w:val="28"/>
        </w:rPr>
      </w:pPr>
      <w:r w:rsidRPr="00D15363">
        <w:rPr>
          <w:sz w:val="28"/>
          <w:szCs w:val="28"/>
        </w:rPr>
        <w:t>Объем дефицита районного бюджета на 2023 год первоначально был утвержден в сумме 10 200,0 тыс. рублей с учетом внесенных в бюджет изменений по концу года запланирован дефицит бюджета в сумме 8 662,0 тыс. рублей.</w:t>
      </w:r>
    </w:p>
    <w:p w:rsidR="00A22D03" w:rsidRPr="00D15363" w:rsidRDefault="00A22D03" w:rsidP="00A22D03">
      <w:pPr>
        <w:ind w:firstLine="708"/>
        <w:jc w:val="both"/>
        <w:rPr>
          <w:sz w:val="28"/>
          <w:szCs w:val="28"/>
        </w:rPr>
      </w:pPr>
      <w:r w:rsidRPr="00D15363">
        <w:rPr>
          <w:sz w:val="28"/>
          <w:szCs w:val="28"/>
        </w:rPr>
        <w:t>Бюджет муниципального образования Куменский муниципальный район за 2023 год исполнен с профицитом в объеме 3 068,8 тыс. рублей.</w:t>
      </w:r>
    </w:p>
    <w:p w:rsidR="00A22D03" w:rsidRPr="00D15363" w:rsidRDefault="00A22D03" w:rsidP="00A22D03">
      <w:pPr>
        <w:jc w:val="both"/>
        <w:rPr>
          <w:sz w:val="28"/>
          <w:szCs w:val="28"/>
        </w:rPr>
      </w:pPr>
      <w:r w:rsidRPr="00D15363">
        <w:rPr>
          <w:sz w:val="28"/>
          <w:szCs w:val="28"/>
        </w:rPr>
        <w:t>Объем муниципального долга на 01.01.2024 г. составил ноль рублей. Приложение № 2 к пояснительной записке.</w:t>
      </w:r>
    </w:p>
    <w:p w:rsidR="00A22D03" w:rsidRPr="00D15363" w:rsidRDefault="00A22D03" w:rsidP="00A22D03">
      <w:pPr>
        <w:jc w:val="both"/>
        <w:rPr>
          <w:sz w:val="28"/>
          <w:szCs w:val="28"/>
        </w:rPr>
      </w:pPr>
      <w:r w:rsidRPr="00D15363">
        <w:rPr>
          <w:sz w:val="28"/>
          <w:szCs w:val="28"/>
        </w:rPr>
        <w:tab/>
        <w:t xml:space="preserve">В течение 2023 года бюджетом муниципального образования Куменский муниципальный район кредитов кредитных организаций привлечено не было. </w:t>
      </w:r>
    </w:p>
    <w:p w:rsidR="00A22D03" w:rsidRPr="00D15363" w:rsidRDefault="00A22D03" w:rsidP="00A22D03">
      <w:pPr>
        <w:jc w:val="both"/>
        <w:rPr>
          <w:sz w:val="28"/>
          <w:szCs w:val="28"/>
        </w:rPr>
      </w:pPr>
      <w:r w:rsidRPr="00D15363">
        <w:rPr>
          <w:sz w:val="28"/>
          <w:szCs w:val="28"/>
        </w:rPr>
        <w:tab/>
        <w:t>В 2023 году бюджетом Куменского района бюджетные кредиты из областного бюджета не привлекались.</w:t>
      </w:r>
    </w:p>
    <w:p w:rsidR="00A22D03" w:rsidRPr="00D15363" w:rsidRDefault="00A22D03" w:rsidP="00A22D03">
      <w:pPr>
        <w:jc w:val="both"/>
        <w:rPr>
          <w:sz w:val="28"/>
          <w:szCs w:val="28"/>
        </w:rPr>
      </w:pPr>
      <w:r w:rsidRPr="00D15363">
        <w:rPr>
          <w:sz w:val="28"/>
          <w:szCs w:val="28"/>
        </w:rPr>
        <w:tab/>
        <w:t>Бюджетные кредиты из районного бюджета бюджетам поселений в 2023 году не предоставлялись. Приложение № 3 к пояснительной записке.</w:t>
      </w:r>
    </w:p>
    <w:p w:rsidR="00A22D03" w:rsidRPr="00D15363" w:rsidRDefault="00A22D03" w:rsidP="00A22D03">
      <w:pPr>
        <w:jc w:val="both"/>
        <w:rPr>
          <w:sz w:val="28"/>
          <w:szCs w:val="28"/>
        </w:rPr>
      </w:pPr>
      <w:r w:rsidRPr="00D15363">
        <w:rPr>
          <w:sz w:val="28"/>
          <w:szCs w:val="28"/>
        </w:rPr>
        <w:tab/>
        <w:t xml:space="preserve">Гарантии в 2023 году бюджетом муниципального района не планировались и не предоставлялись. </w:t>
      </w:r>
    </w:p>
    <w:p w:rsidR="00A22D03" w:rsidRPr="00D15363" w:rsidRDefault="00A22D03" w:rsidP="00A22D03">
      <w:pPr>
        <w:ind w:firstLine="708"/>
        <w:jc w:val="both"/>
        <w:rPr>
          <w:sz w:val="28"/>
          <w:szCs w:val="28"/>
        </w:rPr>
      </w:pPr>
      <w:r w:rsidRPr="00D15363">
        <w:rPr>
          <w:sz w:val="28"/>
          <w:szCs w:val="28"/>
        </w:rPr>
        <w:t>Просроченная кредиторская задолженность на 01.01.2024 г. по данным бухгалтерского учета отсутствует.</w:t>
      </w:r>
    </w:p>
    <w:p w:rsidR="00A22D03" w:rsidRPr="00D15363" w:rsidRDefault="00A22D03" w:rsidP="00A22D03">
      <w:pPr>
        <w:jc w:val="both"/>
        <w:rPr>
          <w:sz w:val="28"/>
          <w:szCs w:val="28"/>
          <w:highlight w:val="green"/>
        </w:rPr>
      </w:pPr>
      <w:r w:rsidRPr="00D15363">
        <w:rPr>
          <w:sz w:val="28"/>
          <w:szCs w:val="28"/>
        </w:rPr>
        <w:tab/>
        <w:t>Текущая кредиторская задолженность по бюджету муниципального района на 01.01.2024 года 10 192,7 тыс. рублей, на 01.01.2023 г. 8 957,9 тыс. рублей. Увеличение текущей кредиторской задолженности составило 1234,8 тыс. рублей или 13,8 %.</w:t>
      </w:r>
    </w:p>
    <w:p w:rsidR="00A22D03" w:rsidRPr="00D15363" w:rsidRDefault="00A22D03" w:rsidP="00A22D03">
      <w:pPr>
        <w:ind w:firstLine="700"/>
        <w:jc w:val="both"/>
        <w:rPr>
          <w:bCs/>
          <w:sz w:val="28"/>
          <w:szCs w:val="28"/>
        </w:rPr>
      </w:pPr>
      <w:r w:rsidRPr="00D15363">
        <w:rPr>
          <w:sz w:val="28"/>
          <w:szCs w:val="28"/>
          <w:highlight w:val="yellow"/>
        </w:rPr>
        <w:tab/>
      </w:r>
      <w:r w:rsidRPr="00D15363">
        <w:rPr>
          <w:bCs/>
          <w:sz w:val="28"/>
          <w:szCs w:val="28"/>
        </w:rPr>
        <w:t xml:space="preserve">Выполнение значения целевого показателя «Средняя заработная плата работников», установленного Соглашениями о реализации мероприятий по повышению заработной платы </w:t>
      </w:r>
      <w:r w:rsidRPr="00D15363">
        <w:rPr>
          <w:sz w:val="28"/>
          <w:szCs w:val="28"/>
        </w:rPr>
        <w:t>отдельных категорий работников, повышение оплаты труда которых предусмотрено Указами Президента Российской Федерации от 07.05.2012 г. № 597 по итогам 2023 года, представлено в таблице:</w:t>
      </w:r>
      <w:r w:rsidRPr="00D15363">
        <w:rPr>
          <w:bCs/>
          <w:sz w:val="28"/>
          <w:szCs w:val="28"/>
        </w:rPr>
        <w:t xml:space="preserve"> </w:t>
      </w:r>
    </w:p>
    <w:p w:rsidR="00A22D03" w:rsidRPr="00F41D64" w:rsidRDefault="00A22D03" w:rsidP="00A22D03">
      <w:pPr>
        <w:ind w:firstLine="700"/>
        <w:jc w:val="both"/>
        <w:rPr>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3632"/>
        <w:gridCol w:w="1926"/>
        <w:gridCol w:w="1553"/>
        <w:gridCol w:w="1642"/>
      </w:tblGrid>
      <w:tr w:rsidR="00A22D03" w:rsidRPr="00B50861" w:rsidTr="00A22D03">
        <w:tc>
          <w:tcPr>
            <w:tcW w:w="540" w:type="dxa"/>
          </w:tcPr>
          <w:p w:rsidR="00A22D03" w:rsidRPr="00810DEF" w:rsidRDefault="00A22D03" w:rsidP="00A22D03">
            <w:pPr>
              <w:jc w:val="center"/>
            </w:pPr>
            <w:r w:rsidRPr="00810DEF">
              <w:t>№ п/п</w:t>
            </w:r>
          </w:p>
        </w:tc>
        <w:tc>
          <w:tcPr>
            <w:tcW w:w="3821" w:type="dxa"/>
          </w:tcPr>
          <w:p w:rsidR="00A22D03" w:rsidRPr="00810DEF" w:rsidRDefault="00A22D03" w:rsidP="00A22D03">
            <w:pPr>
              <w:jc w:val="center"/>
            </w:pPr>
            <w:r w:rsidRPr="00810DEF">
              <w:t>Наименование показателя</w:t>
            </w:r>
          </w:p>
        </w:tc>
        <w:tc>
          <w:tcPr>
            <w:tcW w:w="1971" w:type="dxa"/>
          </w:tcPr>
          <w:p w:rsidR="00A22D03" w:rsidRPr="00810DEF" w:rsidRDefault="00A22D03" w:rsidP="00A22D03">
            <w:pPr>
              <w:jc w:val="center"/>
            </w:pPr>
            <w:r w:rsidRPr="00810DEF">
              <w:t>Средняя заработная плата установленная соглашением о реализации мероприятий по повышению заработной платы, рублей</w:t>
            </w:r>
          </w:p>
        </w:tc>
        <w:tc>
          <w:tcPr>
            <w:tcW w:w="1573" w:type="dxa"/>
          </w:tcPr>
          <w:p w:rsidR="00A22D03" w:rsidRPr="00810DEF" w:rsidRDefault="00A22D03" w:rsidP="00A22D03">
            <w:pPr>
              <w:jc w:val="center"/>
            </w:pPr>
            <w:r w:rsidRPr="00810DEF">
              <w:t>Фактический размер средней заработной платы, рублей</w:t>
            </w:r>
          </w:p>
        </w:tc>
        <w:tc>
          <w:tcPr>
            <w:tcW w:w="1672" w:type="dxa"/>
          </w:tcPr>
          <w:p w:rsidR="00A22D03" w:rsidRPr="00810DEF" w:rsidRDefault="00A22D03" w:rsidP="00A22D03">
            <w:pPr>
              <w:jc w:val="center"/>
            </w:pPr>
            <w:r w:rsidRPr="00810DEF">
              <w:t>Исполнение соглашения о реализации мероприятий по повышению заработной платы, %</w:t>
            </w:r>
          </w:p>
        </w:tc>
      </w:tr>
      <w:tr w:rsidR="00A22D03" w:rsidRPr="00B50861" w:rsidTr="00A22D03">
        <w:tc>
          <w:tcPr>
            <w:tcW w:w="540" w:type="dxa"/>
          </w:tcPr>
          <w:p w:rsidR="00A22D03" w:rsidRPr="00810DEF" w:rsidRDefault="00A22D03" w:rsidP="00A22D03">
            <w:pPr>
              <w:jc w:val="center"/>
            </w:pPr>
            <w:r w:rsidRPr="00810DEF">
              <w:t>1.</w:t>
            </w:r>
          </w:p>
        </w:tc>
        <w:tc>
          <w:tcPr>
            <w:tcW w:w="3821" w:type="dxa"/>
          </w:tcPr>
          <w:p w:rsidR="00A22D03" w:rsidRPr="00810DEF" w:rsidRDefault="00A22D03" w:rsidP="00A22D03">
            <w:pPr>
              <w:jc w:val="both"/>
            </w:pPr>
            <w:r w:rsidRPr="00810DEF">
              <w:t xml:space="preserve">Средняя заработная плата </w:t>
            </w:r>
            <w:r w:rsidRPr="00810DEF">
              <w:lastRenderedPageBreak/>
              <w:t>педагогических работников муниципальных образовательных организаций общего образования</w:t>
            </w:r>
          </w:p>
        </w:tc>
        <w:tc>
          <w:tcPr>
            <w:tcW w:w="1971" w:type="dxa"/>
          </w:tcPr>
          <w:p w:rsidR="00A22D03" w:rsidRPr="00810DEF" w:rsidRDefault="00A22D03" w:rsidP="00A22D03">
            <w:pPr>
              <w:jc w:val="center"/>
            </w:pPr>
            <w:r w:rsidRPr="00810DEF">
              <w:lastRenderedPageBreak/>
              <w:t>39 319,7</w:t>
            </w:r>
          </w:p>
        </w:tc>
        <w:tc>
          <w:tcPr>
            <w:tcW w:w="1573" w:type="dxa"/>
          </w:tcPr>
          <w:p w:rsidR="00A22D03" w:rsidRPr="00810DEF" w:rsidRDefault="00A22D03" w:rsidP="00A22D03">
            <w:pPr>
              <w:jc w:val="center"/>
            </w:pPr>
            <w:r w:rsidRPr="00810DEF">
              <w:t>39 319,8</w:t>
            </w:r>
          </w:p>
        </w:tc>
        <w:tc>
          <w:tcPr>
            <w:tcW w:w="1672" w:type="dxa"/>
          </w:tcPr>
          <w:p w:rsidR="00A22D03" w:rsidRPr="00810DEF" w:rsidRDefault="00A22D03" w:rsidP="00A22D03">
            <w:pPr>
              <w:jc w:val="center"/>
            </w:pPr>
            <w:r w:rsidRPr="00810DEF">
              <w:t>100</w:t>
            </w:r>
          </w:p>
        </w:tc>
      </w:tr>
      <w:tr w:rsidR="00A22D03" w:rsidRPr="00B50861" w:rsidTr="00A22D03">
        <w:tc>
          <w:tcPr>
            <w:tcW w:w="540" w:type="dxa"/>
          </w:tcPr>
          <w:p w:rsidR="00A22D03" w:rsidRPr="00810DEF" w:rsidRDefault="00A22D03" w:rsidP="00A22D03">
            <w:pPr>
              <w:jc w:val="center"/>
            </w:pPr>
            <w:r w:rsidRPr="00810DEF">
              <w:lastRenderedPageBreak/>
              <w:t>2.</w:t>
            </w:r>
          </w:p>
        </w:tc>
        <w:tc>
          <w:tcPr>
            <w:tcW w:w="3821" w:type="dxa"/>
          </w:tcPr>
          <w:p w:rsidR="00A22D03" w:rsidRPr="00810DEF" w:rsidRDefault="00A22D03" w:rsidP="00A22D03">
            <w:pPr>
              <w:jc w:val="both"/>
            </w:pPr>
            <w:r w:rsidRPr="00810DEF">
              <w:t>Средняя заработная плата педагогических работников муниципальных образовательных организаций дошкольного образования</w:t>
            </w:r>
          </w:p>
        </w:tc>
        <w:tc>
          <w:tcPr>
            <w:tcW w:w="1971" w:type="dxa"/>
          </w:tcPr>
          <w:p w:rsidR="00A22D03" w:rsidRPr="00810DEF" w:rsidRDefault="00A22D03" w:rsidP="00A22D03">
            <w:pPr>
              <w:jc w:val="center"/>
            </w:pPr>
            <w:r w:rsidRPr="00810DEF">
              <w:t>40 377,5</w:t>
            </w:r>
          </w:p>
        </w:tc>
        <w:tc>
          <w:tcPr>
            <w:tcW w:w="1573" w:type="dxa"/>
          </w:tcPr>
          <w:p w:rsidR="00A22D03" w:rsidRPr="00810DEF" w:rsidRDefault="00A22D03" w:rsidP="00A22D03">
            <w:pPr>
              <w:jc w:val="center"/>
            </w:pPr>
            <w:r w:rsidRPr="00810DEF">
              <w:t>40 732,1</w:t>
            </w:r>
          </w:p>
        </w:tc>
        <w:tc>
          <w:tcPr>
            <w:tcW w:w="1672" w:type="dxa"/>
          </w:tcPr>
          <w:p w:rsidR="00A22D03" w:rsidRPr="00810DEF" w:rsidRDefault="00A22D03" w:rsidP="00A22D03">
            <w:pPr>
              <w:jc w:val="center"/>
            </w:pPr>
            <w:r w:rsidRPr="00810DEF">
              <w:t>100,9</w:t>
            </w:r>
          </w:p>
        </w:tc>
      </w:tr>
      <w:tr w:rsidR="00A22D03" w:rsidRPr="00B50861" w:rsidTr="00A22D03">
        <w:tc>
          <w:tcPr>
            <w:tcW w:w="540" w:type="dxa"/>
          </w:tcPr>
          <w:p w:rsidR="00A22D03" w:rsidRPr="00801386" w:rsidRDefault="00A22D03" w:rsidP="00A22D03">
            <w:pPr>
              <w:jc w:val="center"/>
            </w:pPr>
            <w:r w:rsidRPr="00801386">
              <w:t>3.</w:t>
            </w:r>
          </w:p>
        </w:tc>
        <w:tc>
          <w:tcPr>
            <w:tcW w:w="3821" w:type="dxa"/>
          </w:tcPr>
          <w:p w:rsidR="00A22D03" w:rsidRPr="00801386" w:rsidRDefault="00A22D03" w:rsidP="00A22D03">
            <w:pPr>
              <w:jc w:val="both"/>
            </w:pPr>
            <w:r w:rsidRPr="00801386">
              <w:t>Средняя заработная плата педагогических работников муниципальных образовательных организаций дополнительного образования в сфере образования</w:t>
            </w:r>
          </w:p>
        </w:tc>
        <w:tc>
          <w:tcPr>
            <w:tcW w:w="1971" w:type="dxa"/>
          </w:tcPr>
          <w:p w:rsidR="00A22D03" w:rsidRPr="00801386" w:rsidRDefault="00A22D03" w:rsidP="00A22D03">
            <w:pPr>
              <w:jc w:val="center"/>
            </w:pPr>
            <w:r w:rsidRPr="00801386">
              <w:t>40 506,4</w:t>
            </w:r>
          </w:p>
        </w:tc>
        <w:tc>
          <w:tcPr>
            <w:tcW w:w="1573" w:type="dxa"/>
          </w:tcPr>
          <w:p w:rsidR="00A22D03" w:rsidRPr="00801386" w:rsidRDefault="00A22D03" w:rsidP="00A22D03">
            <w:pPr>
              <w:jc w:val="center"/>
            </w:pPr>
            <w:r w:rsidRPr="00801386">
              <w:t>39 808,7</w:t>
            </w:r>
          </w:p>
        </w:tc>
        <w:tc>
          <w:tcPr>
            <w:tcW w:w="1672" w:type="dxa"/>
          </w:tcPr>
          <w:p w:rsidR="00A22D03" w:rsidRPr="00801386" w:rsidRDefault="00A22D03" w:rsidP="00A22D03">
            <w:pPr>
              <w:jc w:val="center"/>
            </w:pPr>
            <w:r w:rsidRPr="00801386">
              <w:t>98,3</w:t>
            </w:r>
          </w:p>
        </w:tc>
      </w:tr>
      <w:tr w:rsidR="00A22D03" w:rsidRPr="00B50861" w:rsidTr="00A22D03">
        <w:tc>
          <w:tcPr>
            <w:tcW w:w="540" w:type="dxa"/>
          </w:tcPr>
          <w:p w:rsidR="00A22D03" w:rsidRPr="00801386" w:rsidRDefault="00A22D03" w:rsidP="00A22D03">
            <w:pPr>
              <w:jc w:val="center"/>
            </w:pPr>
            <w:r w:rsidRPr="00801386">
              <w:t>4.</w:t>
            </w:r>
          </w:p>
        </w:tc>
        <w:tc>
          <w:tcPr>
            <w:tcW w:w="3821" w:type="dxa"/>
          </w:tcPr>
          <w:p w:rsidR="00A22D03" w:rsidRPr="00801386" w:rsidRDefault="00A22D03" w:rsidP="00A22D03">
            <w:pPr>
              <w:jc w:val="both"/>
            </w:pPr>
            <w:r w:rsidRPr="00801386">
              <w:t>Средняя заработная плата педагогических работников муниципальных образовательных организаций дополнительного образования в сфере культуры</w:t>
            </w:r>
          </w:p>
        </w:tc>
        <w:tc>
          <w:tcPr>
            <w:tcW w:w="1971" w:type="dxa"/>
          </w:tcPr>
          <w:p w:rsidR="00A22D03" w:rsidRPr="00801386" w:rsidRDefault="00A22D03" w:rsidP="00A22D03">
            <w:pPr>
              <w:jc w:val="center"/>
            </w:pPr>
            <w:r w:rsidRPr="00801386">
              <w:t>41 603,4</w:t>
            </w:r>
          </w:p>
        </w:tc>
        <w:tc>
          <w:tcPr>
            <w:tcW w:w="1573" w:type="dxa"/>
          </w:tcPr>
          <w:p w:rsidR="00A22D03" w:rsidRPr="00801386" w:rsidRDefault="00A22D03" w:rsidP="00A22D03">
            <w:pPr>
              <w:jc w:val="center"/>
            </w:pPr>
            <w:r w:rsidRPr="00801386">
              <w:t>44 483,3</w:t>
            </w:r>
          </w:p>
        </w:tc>
        <w:tc>
          <w:tcPr>
            <w:tcW w:w="1672" w:type="dxa"/>
          </w:tcPr>
          <w:p w:rsidR="00A22D03" w:rsidRPr="00801386" w:rsidRDefault="00A22D03" w:rsidP="00A22D03">
            <w:pPr>
              <w:jc w:val="center"/>
            </w:pPr>
            <w:r w:rsidRPr="00801386">
              <w:t>106,9</w:t>
            </w:r>
          </w:p>
        </w:tc>
      </w:tr>
      <w:tr w:rsidR="00A22D03" w:rsidRPr="00B50861" w:rsidTr="00A22D03">
        <w:tc>
          <w:tcPr>
            <w:tcW w:w="540" w:type="dxa"/>
          </w:tcPr>
          <w:p w:rsidR="00A22D03" w:rsidRPr="00F41D64" w:rsidRDefault="00A22D03" w:rsidP="00A22D03">
            <w:pPr>
              <w:jc w:val="center"/>
            </w:pPr>
            <w:r>
              <w:t>5</w:t>
            </w:r>
            <w:r w:rsidRPr="00F41D64">
              <w:t>.</w:t>
            </w:r>
          </w:p>
        </w:tc>
        <w:tc>
          <w:tcPr>
            <w:tcW w:w="3821" w:type="dxa"/>
          </w:tcPr>
          <w:p w:rsidR="00A22D03" w:rsidRPr="00F41D64" w:rsidRDefault="00A22D03" w:rsidP="00A22D03">
            <w:pPr>
              <w:jc w:val="both"/>
            </w:pPr>
            <w:r w:rsidRPr="00F41D64">
              <w:t xml:space="preserve">Средняя заработная плата работников муниципальных учреждений культуры </w:t>
            </w:r>
          </w:p>
        </w:tc>
        <w:tc>
          <w:tcPr>
            <w:tcW w:w="1971" w:type="dxa"/>
          </w:tcPr>
          <w:p w:rsidR="00A22D03" w:rsidRPr="00F41D64" w:rsidRDefault="00A22D03" w:rsidP="00A22D03">
            <w:pPr>
              <w:jc w:val="center"/>
            </w:pPr>
            <w:r w:rsidRPr="00F41D64">
              <w:rPr>
                <w:lang w:val="en-US"/>
              </w:rPr>
              <w:t>35 461</w:t>
            </w:r>
            <w:r w:rsidRPr="00F41D64">
              <w:t>,8</w:t>
            </w:r>
          </w:p>
        </w:tc>
        <w:tc>
          <w:tcPr>
            <w:tcW w:w="1573" w:type="dxa"/>
          </w:tcPr>
          <w:p w:rsidR="00A22D03" w:rsidRPr="00F41D64" w:rsidRDefault="00A22D03" w:rsidP="00A22D03">
            <w:pPr>
              <w:jc w:val="center"/>
            </w:pPr>
            <w:r w:rsidRPr="00F41D64">
              <w:t>35 721,6</w:t>
            </w:r>
          </w:p>
        </w:tc>
        <w:tc>
          <w:tcPr>
            <w:tcW w:w="1672" w:type="dxa"/>
          </w:tcPr>
          <w:p w:rsidR="00A22D03" w:rsidRPr="00F41D64" w:rsidRDefault="00A22D03" w:rsidP="00A22D03">
            <w:pPr>
              <w:jc w:val="center"/>
            </w:pPr>
            <w:r w:rsidRPr="00F41D64">
              <w:t>100,7</w:t>
            </w:r>
          </w:p>
        </w:tc>
      </w:tr>
    </w:tbl>
    <w:p w:rsidR="00A22D03" w:rsidRDefault="00A22D03" w:rsidP="00A22D03">
      <w:pPr>
        <w:jc w:val="both"/>
        <w:rPr>
          <w:sz w:val="26"/>
          <w:szCs w:val="26"/>
        </w:rPr>
      </w:pPr>
      <w:r w:rsidRPr="00970E84">
        <w:rPr>
          <w:sz w:val="26"/>
          <w:szCs w:val="26"/>
        </w:rPr>
        <w:tab/>
      </w:r>
    </w:p>
    <w:p w:rsidR="00A22D03" w:rsidRPr="00D15363" w:rsidRDefault="00A22D03" w:rsidP="00A22D03">
      <w:pPr>
        <w:jc w:val="both"/>
        <w:rPr>
          <w:sz w:val="28"/>
          <w:szCs w:val="28"/>
        </w:rPr>
      </w:pPr>
      <w:r>
        <w:rPr>
          <w:sz w:val="26"/>
          <w:szCs w:val="26"/>
        </w:rPr>
        <w:tab/>
      </w:r>
      <w:r w:rsidRPr="00D15363">
        <w:rPr>
          <w:sz w:val="28"/>
          <w:szCs w:val="28"/>
        </w:rPr>
        <w:t>В рамках 17 действующих муниципальных программ исполнение расходов составило 645 164,3 тыс. рублей или 98,4 % от общего объема расходов за исключением расходов на содержание председателя контрольно- счетной комиссии (1 013,4 тыс. рублей).</w:t>
      </w:r>
    </w:p>
    <w:p w:rsidR="00A22D03" w:rsidRPr="00D15363" w:rsidRDefault="00A22D03" w:rsidP="00A22D03">
      <w:pPr>
        <w:jc w:val="both"/>
        <w:rPr>
          <w:sz w:val="28"/>
          <w:szCs w:val="28"/>
        </w:rPr>
      </w:pPr>
      <w:r w:rsidRPr="00D15363">
        <w:rPr>
          <w:sz w:val="28"/>
          <w:szCs w:val="28"/>
        </w:rPr>
        <w:tab/>
      </w:r>
    </w:p>
    <w:p w:rsidR="00A22D03" w:rsidRPr="00D15363" w:rsidRDefault="00A22D03" w:rsidP="00A22D03">
      <w:pPr>
        <w:jc w:val="both"/>
        <w:rPr>
          <w:sz w:val="28"/>
          <w:szCs w:val="28"/>
        </w:rPr>
      </w:pPr>
      <w:r w:rsidRPr="00D15363">
        <w:rPr>
          <w:sz w:val="28"/>
          <w:szCs w:val="28"/>
        </w:rPr>
        <w:tab/>
        <w:t>В 2023 году было реализован Национальный проект "Образование" (в рамках которого осуществлены расходы на реализацию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 в сумме 606,2 тыс. рублей,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258,4 тыс. рублей).</w:t>
      </w:r>
    </w:p>
    <w:p w:rsidR="00A22D03" w:rsidRPr="00D15363" w:rsidRDefault="00A22D03" w:rsidP="00A22D03">
      <w:pPr>
        <w:tabs>
          <w:tab w:val="left" w:pos="902"/>
        </w:tabs>
        <w:rPr>
          <w:sz w:val="28"/>
          <w:szCs w:val="28"/>
        </w:rPr>
      </w:pPr>
    </w:p>
    <w:p w:rsidR="00A22D03" w:rsidRDefault="00A22D03" w:rsidP="00A22D03">
      <w:pPr>
        <w:tabs>
          <w:tab w:val="left" w:pos="902"/>
        </w:tabs>
        <w:rPr>
          <w:sz w:val="26"/>
          <w:szCs w:val="26"/>
        </w:rPr>
      </w:pPr>
    </w:p>
    <w:p w:rsidR="00A22D03" w:rsidRDefault="00A22D03" w:rsidP="00A22D03">
      <w:pPr>
        <w:tabs>
          <w:tab w:val="left" w:pos="902"/>
        </w:tabs>
        <w:rPr>
          <w:sz w:val="26"/>
          <w:szCs w:val="26"/>
        </w:rPr>
      </w:pPr>
    </w:p>
    <w:p w:rsidR="00A22D03" w:rsidRDefault="00A22D03" w:rsidP="00A22D03">
      <w:pPr>
        <w:tabs>
          <w:tab w:val="left" w:pos="902"/>
        </w:tabs>
        <w:rPr>
          <w:sz w:val="26"/>
          <w:szCs w:val="26"/>
        </w:rPr>
      </w:pPr>
    </w:p>
    <w:p w:rsidR="00A22D03" w:rsidRPr="00D15363" w:rsidRDefault="00A22D03" w:rsidP="00A22D03">
      <w:pPr>
        <w:tabs>
          <w:tab w:val="left" w:pos="902"/>
        </w:tabs>
        <w:rPr>
          <w:sz w:val="28"/>
          <w:szCs w:val="28"/>
        </w:rPr>
      </w:pPr>
      <w:r w:rsidRPr="00D15363">
        <w:rPr>
          <w:sz w:val="28"/>
          <w:szCs w:val="28"/>
        </w:rPr>
        <w:t>Заместитель главы администрации,</w:t>
      </w:r>
    </w:p>
    <w:p w:rsidR="00A22D03" w:rsidRPr="00D15363" w:rsidRDefault="00A22D03" w:rsidP="00A22D03">
      <w:pPr>
        <w:tabs>
          <w:tab w:val="left" w:pos="902"/>
        </w:tabs>
        <w:rPr>
          <w:sz w:val="28"/>
          <w:szCs w:val="28"/>
        </w:rPr>
      </w:pPr>
      <w:r w:rsidRPr="00D15363">
        <w:rPr>
          <w:sz w:val="28"/>
          <w:szCs w:val="28"/>
        </w:rPr>
        <w:t>нач</w:t>
      </w:r>
      <w:r>
        <w:rPr>
          <w:sz w:val="28"/>
          <w:szCs w:val="28"/>
        </w:rPr>
        <w:t>альник финансового управления</w:t>
      </w:r>
      <w:r>
        <w:rPr>
          <w:sz w:val="28"/>
          <w:szCs w:val="28"/>
        </w:rPr>
        <w:tab/>
      </w:r>
      <w:r>
        <w:rPr>
          <w:sz w:val="28"/>
          <w:szCs w:val="28"/>
        </w:rPr>
        <w:tab/>
      </w:r>
      <w:r w:rsidRPr="00D15363">
        <w:rPr>
          <w:sz w:val="28"/>
          <w:szCs w:val="28"/>
        </w:rPr>
        <w:tab/>
        <w:t>О.В. Медведкова</w:t>
      </w:r>
    </w:p>
    <w:p w:rsidR="00A22D03" w:rsidRPr="00D15363" w:rsidRDefault="00A22D03" w:rsidP="00A22D03">
      <w:pPr>
        <w:rPr>
          <w:sz w:val="28"/>
          <w:szCs w:val="28"/>
        </w:rPr>
      </w:pPr>
      <w:r w:rsidRPr="00D15363">
        <w:rPr>
          <w:sz w:val="28"/>
          <w:szCs w:val="28"/>
        </w:rPr>
        <w:br w:type="page"/>
      </w:r>
    </w:p>
    <w:tbl>
      <w:tblPr>
        <w:tblW w:w="9180" w:type="dxa"/>
        <w:tblInd w:w="-432" w:type="dxa"/>
        <w:tblLayout w:type="fixed"/>
        <w:tblLook w:val="0000"/>
      </w:tblPr>
      <w:tblGrid>
        <w:gridCol w:w="2700"/>
        <w:gridCol w:w="2520"/>
        <w:gridCol w:w="3960"/>
      </w:tblGrid>
      <w:tr w:rsidR="00A22D03" w:rsidRPr="00796873" w:rsidTr="00A22D03">
        <w:trPr>
          <w:trHeight w:val="1700"/>
        </w:trPr>
        <w:tc>
          <w:tcPr>
            <w:tcW w:w="2700" w:type="dxa"/>
          </w:tcPr>
          <w:p w:rsidR="00A22D03" w:rsidRPr="00000859" w:rsidRDefault="00A22D03" w:rsidP="00A22D03">
            <w:pPr>
              <w:pStyle w:val="1"/>
              <w:tabs>
                <w:tab w:val="left" w:pos="-2410"/>
              </w:tabs>
              <w:ind w:right="743"/>
              <w:rPr>
                <w:b/>
                <w:sz w:val="22"/>
                <w:szCs w:val="22"/>
              </w:rPr>
            </w:pPr>
          </w:p>
          <w:p w:rsidR="00A22D03" w:rsidRPr="00796873" w:rsidRDefault="00A22D03" w:rsidP="00A22D03">
            <w:pPr>
              <w:ind w:right="-108"/>
              <w:jc w:val="center"/>
              <w:rPr>
                <w:sz w:val="22"/>
                <w:szCs w:val="22"/>
              </w:rPr>
            </w:pPr>
          </w:p>
          <w:p w:rsidR="00A22D03" w:rsidRPr="00796873" w:rsidRDefault="00A22D03" w:rsidP="00A22D03">
            <w:pPr>
              <w:ind w:right="-108"/>
              <w:jc w:val="center"/>
              <w:rPr>
                <w:sz w:val="22"/>
                <w:szCs w:val="22"/>
              </w:rPr>
            </w:pPr>
          </w:p>
          <w:p w:rsidR="00A22D03" w:rsidRPr="00796873" w:rsidRDefault="00A22D03" w:rsidP="00A22D03">
            <w:pPr>
              <w:ind w:right="-108"/>
              <w:jc w:val="center"/>
              <w:rPr>
                <w:sz w:val="22"/>
                <w:szCs w:val="22"/>
              </w:rPr>
            </w:pPr>
          </w:p>
          <w:p w:rsidR="00A22D03" w:rsidRPr="00796873" w:rsidRDefault="00A22D03" w:rsidP="00A22D03">
            <w:pPr>
              <w:tabs>
                <w:tab w:val="left" w:pos="-2410"/>
              </w:tabs>
              <w:ind w:right="-108"/>
              <w:jc w:val="center"/>
              <w:rPr>
                <w:sz w:val="22"/>
                <w:szCs w:val="22"/>
                <w:u w:val="single"/>
              </w:rPr>
            </w:pPr>
          </w:p>
        </w:tc>
        <w:tc>
          <w:tcPr>
            <w:tcW w:w="2520" w:type="dxa"/>
          </w:tcPr>
          <w:p w:rsidR="00A22D03" w:rsidRPr="00796873" w:rsidRDefault="00A22D03" w:rsidP="00A22D03">
            <w:pPr>
              <w:pStyle w:val="1"/>
              <w:rPr>
                <w:sz w:val="22"/>
                <w:szCs w:val="22"/>
              </w:rPr>
            </w:pPr>
          </w:p>
          <w:p w:rsidR="00A22D03" w:rsidRPr="00796873" w:rsidRDefault="00A22D03" w:rsidP="00A22D03">
            <w:pPr>
              <w:pStyle w:val="1"/>
              <w:rPr>
                <w:sz w:val="22"/>
                <w:szCs w:val="22"/>
              </w:rPr>
            </w:pPr>
          </w:p>
          <w:p w:rsidR="00A22D03" w:rsidRPr="00796873" w:rsidRDefault="00A22D03" w:rsidP="00A22D03">
            <w:pPr>
              <w:pStyle w:val="1"/>
              <w:rPr>
                <w:sz w:val="22"/>
                <w:szCs w:val="22"/>
              </w:rPr>
            </w:pPr>
          </w:p>
          <w:p w:rsidR="00A22D03" w:rsidRPr="00796873" w:rsidRDefault="00A22D03" w:rsidP="00A22D03">
            <w:pPr>
              <w:pStyle w:val="1"/>
              <w:rPr>
                <w:sz w:val="22"/>
                <w:szCs w:val="22"/>
              </w:rPr>
            </w:pPr>
          </w:p>
          <w:p w:rsidR="00A22D03" w:rsidRPr="00796873" w:rsidRDefault="00A22D03" w:rsidP="00A22D03">
            <w:pPr>
              <w:pStyle w:val="1"/>
              <w:rPr>
                <w:sz w:val="22"/>
                <w:szCs w:val="22"/>
              </w:rPr>
            </w:pPr>
          </w:p>
          <w:p w:rsidR="00A22D03" w:rsidRPr="00796873" w:rsidRDefault="00A22D03" w:rsidP="00A22D03">
            <w:pPr>
              <w:rPr>
                <w:sz w:val="22"/>
                <w:szCs w:val="22"/>
              </w:rPr>
            </w:pPr>
          </w:p>
        </w:tc>
        <w:tc>
          <w:tcPr>
            <w:tcW w:w="3960" w:type="dxa"/>
          </w:tcPr>
          <w:p w:rsidR="00A22D03" w:rsidRPr="00796873" w:rsidRDefault="00A22D03" w:rsidP="00A22D03">
            <w:pPr>
              <w:ind w:firstLine="708"/>
              <w:rPr>
                <w:sz w:val="22"/>
                <w:szCs w:val="22"/>
              </w:rPr>
            </w:pPr>
          </w:p>
          <w:p w:rsidR="00A22D03" w:rsidRPr="00620430" w:rsidRDefault="00A22D03" w:rsidP="00A22D03">
            <w:pPr>
              <w:ind w:firstLine="708"/>
              <w:rPr>
                <w:sz w:val="28"/>
                <w:szCs w:val="28"/>
              </w:rPr>
            </w:pPr>
            <w:r w:rsidRPr="00620430">
              <w:rPr>
                <w:sz w:val="28"/>
                <w:szCs w:val="28"/>
              </w:rPr>
              <w:t>Приложение 1</w:t>
            </w:r>
          </w:p>
          <w:p w:rsidR="00A22D03" w:rsidRPr="00620430" w:rsidRDefault="00A22D03" w:rsidP="00A22D03">
            <w:pPr>
              <w:ind w:firstLine="708"/>
              <w:rPr>
                <w:sz w:val="28"/>
                <w:szCs w:val="28"/>
              </w:rPr>
            </w:pPr>
            <w:r w:rsidRPr="00620430">
              <w:rPr>
                <w:sz w:val="28"/>
                <w:szCs w:val="28"/>
              </w:rPr>
              <w:t>к пояснительной записке</w:t>
            </w:r>
          </w:p>
          <w:p w:rsidR="00A22D03" w:rsidRPr="00796873" w:rsidRDefault="00A22D03" w:rsidP="00A22D03">
            <w:pPr>
              <w:rPr>
                <w:sz w:val="22"/>
                <w:szCs w:val="22"/>
              </w:rPr>
            </w:pPr>
          </w:p>
        </w:tc>
      </w:tr>
      <w:tr w:rsidR="00A22D03" w:rsidRPr="00796873" w:rsidTr="00A22D03">
        <w:trPr>
          <w:trHeight w:val="80"/>
        </w:trPr>
        <w:tc>
          <w:tcPr>
            <w:tcW w:w="2700" w:type="dxa"/>
          </w:tcPr>
          <w:p w:rsidR="00A22D03" w:rsidRPr="00796873" w:rsidRDefault="00A22D03" w:rsidP="00A22D03">
            <w:pPr>
              <w:pStyle w:val="1"/>
              <w:tabs>
                <w:tab w:val="left" w:pos="-2410"/>
              </w:tabs>
              <w:ind w:right="743"/>
              <w:rPr>
                <w:b/>
                <w:sz w:val="22"/>
                <w:szCs w:val="22"/>
              </w:rPr>
            </w:pPr>
          </w:p>
        </w:tc>
        <w:tc>
          <w:tcPr>
            <w:tcW w:w="2520" w:type="dxa"/>
          </w:tcPr>
          <w:p w:rsidR="00A22D03" w:rsidRPr="00796873" w:rsidRDefault="00A22D03" w:rsidP="00A22D03">
            <w:pPr>
              <w:pStyle w:val="1"/>
              <w:rPr>
                <w:sz w:val="22"/>
                <w:szCs w:val="22"/>
              </w:rPr>
            </w:pPr>
          </w:p>
        </w:tc>
        <w:tc>
          <w:tcPr>
            <w:tcW w:w="3960" w:type="dxa"/>
          </w:tcPr>
          <w:p w:rsidR="00A22D03" w:rsidRPr="00796873" w:rsidRDefault="00A22D03" w:rsidP="00A22D03">
            <w:pPr>
              <w:ind w:firstLine="708"/>
              <w:rPr>
                <w:sz w:val="22"/>
                <w:szCs w:val="22"/>
              </w:rPr>
            </w:pPr>
          </w:p>
        </w:tc>
      </w:tr>
    </w:tbl>
    <w:p w:rsidR="00A22D03" w:rsidRPr="00620430" w:rsidRDefault="00A22D03" w:rsidP="00A22D03">
      <w:pPr>
        <w:jc w:val="center"/>
        <w:rPr>
          <w:b/>
          <w:sz w:val="28"/>
          <w:szCs w:val="28"/>
        </w:rPr>
      </w:pPr>
      <w:r w:rsidRPr="00620430">
        <w:rPr>
          <w:b/>
          <w:sz w:val="28"/>
          <w:szCs w:val="28"/>
        </w:rPr>
        <w:t>ОТЧЕТ</w:t>
      </w:r>
    </w:p>
    <w:p w:rsidR="00A22D03" w:rsidRPr="00620430" w:rsidRDefault="00A22D03" w:rsidP="00A22D03">
      <w:pPr>
        <w:ind w:left="-540"/>
        <w:jc w:val="center"/>
        <w:rPr>
          <w:sz w:val="28"/>
          <w:szCs w:val="28"/>
        </w:rPr>
      </w:pPr>
      <w:r w:rsidRPr="00620430">
        <w:rPr>
          <w:sz w:val="28"/>
          <w:szCs w:val="28"/>
        </w:rPr>
        <w:t>об использовании бюджетных ассигнований резервного фонда</w:t>
      </w:r>
    </w:p>
    <w:p w:rsidR="00A22D03" w:rsidRPr="00620430" w:rsidRDefault="00A22D03" w:rsidP="00A22D03">
      <w:pPr>
        <w:ind w:left="-540"/>
        <w:jc w:val="center"/>
        <w:rPr>
          <w:b/>
          <w:sz w:val="28"/>
          <w:szCs w:val="28"/>
        </w:rPr>
      </w:pPr>
      <w:r w:rsidRPr="00620430">
        <w:rPr>
          <w:b/>
          <w:sz w:val="28"/>
          <w:szCs w:val="28"/>
        </w:rPr>
        <w:t xml:space="preserve"> администрации Куменского района за 2023 год </w:t>
      </w:r>
    </w:p>
    <w:p w:rsidR="00A22D03" w:rsidRPr="00796873" w:rsidRDefault="00A22D03" w:rsidP="00A22D03">
      <w:pPr>
        <w:ind w:left="-540"/>
        <w:jc w:val="center"/>
        <w:rPr>
          <w:b/>
          <w:sz w:val="22"/>
          <w:szCs w:val="22"/>
        </w:rPr>
      </w:pPr>
    </w:p>
    <w:p w:rsidR="00A22D03" w:rsidRPr="00796873" w:rsidRDefault="00A22D03" w:rsidP="00A22D03">
      <w:pPr>
        <w:ind w:left="-540"/>
        <w:jc w:val="both"/>
        <w:rPr>
          <w:sz w:val="22"/>
          <w:szCs w:val="22"/>
        </w:rPr>
      </w:pPr>
      <w:r w:rsidRPr="00796873">
        <w:rPr>
          <w:sz w:val="22"/>
          <w:szCs w:val="22"/>
        </w:rPr>
        <w:t>тыс. руб.</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418"/>
        <w:gridCol w:w="2268"/>
        <w:gridCol w:w="1417"/>
        <w:gridCol w:w="1418"/>
        <w:gridCol w:w="1275"/>
      </w:tblGrid>
      <w:tr w:rsidR="00A22D03" w:rsidRPr="00796873" w:rsidTr="00A22D03">
        <w:trPr>
          <w:trHeight w:val="1421"/>
        </w:trPr>
        <w:tc>
          <w:tcPr>
            <w:tcW w:w="1809" w:type="dxa"/>
          </w:tcPr>
          <w:p w:rsidR="00A22D03" w:rsidRPr="00796873" w:rsidRDefault="00A22D03" w:rsidP="00A22D03">
            <w:pPr>
              <w:jc w:val="center"/>
              <w:rPr>
                <w:b/>
                <w:sz w:val="21"/>
                <w:szCs w:val="21"/>
              </w:rPr>
            </w:pPr>
            <w:r w:rsidRPr="00796873">
              <w:rPr>
                <w:b/>
                <w:sz w:val="21"/>
                <w:szCs w:val="21"/>
              </w:rPr>
              <w:t>Наименование получателя средств резервного фонда</w:t>
            </w:r>
          </w:p>
        </w:tc>
        <w:tc>
          <w:tcPr>
            <w:tcW w:w="1418" w:type="dxa"/>
          </w:tcPr>
          <w:p w:rsidR="00A22D03" w:rsidRPr="00796873" w:rsidRDefault="00A22D03" w:rsidP="00A22D03">
            <w:pPr>
              <w:jc w:val="center"/>
              <w:rPr>
                <w:b/>
                <w:sz w:val="21"/>
                <w:szCs w:val="21"/>
              </w:rPr>
            </w:pPr>
            <w:r w:rsidRPr="00796873">
              <w:rPr>
                <w:b/>
                <w:sz w:val="21"/>
                <w:szCs w:val="21"/>
              </w:rPr>
              <w:t>Дата выделения средств резервного фонда</w:t>
            </w:r>
          </w:p>
        </w:tc>
        <w:tc>
          <w:tcPr>
            <w:tcW w:w="2268" w:type="dxa"/>
          </w:tcPr>
          <w:p w:rsidR="00A22D03" w:rsidRPr="00796873" w:rsidRDefault="00A22D03" w:rsidP="00A22D03">
            <w:pPr>
              <w:jc w:val="center"/>
              <w:rPr>
                <w:b/>
                <w:sz w:val="21"/>
                <w:szCs w:val="21"/>
              </w:rPr>
            </w:pPr>
            <w:r w:rsidRPr="00796873">
              <w:rPr>
                <w:b/>
                <w:sz w:val="21"/>
                <w:szCs w:val="21"/>
              </w:rPr>
              <w:t>Цель предоставления средств резервного фонда</w:t>
            </w:r>
          </w:p>
        </w:tc>
        <w:tc>
          <w:tcPr>
            <w:tcW w:w="1417" w:type="dxa"/>
          </w:tcPr>
          <w:p w:rsidR="00A22D03" w:rsidRPr="00796873" w:rsidRDefault="00A22D03" w:rsidP="00A22D03">
            <w:pPr>
              <w:jc w:val="center"/>
              <w:rPr>
                <w:b/>
                <w:sz w:val="21"/>
                <w:szCs w:val="21"/>
              </w:rPr>
            </w:pPr>
            <w:r w:rsidRPr="00796873">
              <w:rPr>
                <w:b/>
                <w:sz w:val="21"/>
                <w:szCs w:val="21"/>
              </w:rPr>
              <w:t>Выделенная сумма</w:t>
            </w:r>
          </w:p>
        </w:tc>
        <w:tc>
          <w:tcPr>
            <w:tcW w:w="1418" w:type="dxa"/>
          </w:tcPr>
          <w:p w:rsidR="00A22D03" w:rsidRPr="00796873" w:rsidRDefault="00A22D03" w:rsidP="00A22D03">
            <w:pPr>
              <w:jc w:val="center"/>
              <w:rPr>
                <w:b/>
                <w:sz w:val="21"/>
                <w:szCs w:val="21"/>
              </w:rPr>
            </w:pPr>
            <w:r w:rsidRPr="00796873">
              <w:rPr>
                <w:b/>
                <w:sz w:val="21"/>
                <w:szCs w:val="21"/>
              </w:rPr>
              <w:t>Фактически израсходованная сумма</w:t>
            </w:r>
          </w:p>
        </w:tc>
        <w:tc>
          <w:tcPr>
            <w:tcW w:w="1275" w:type="dxa"/>
          </w:tcPr>
          <w:p w:rsidR="00A22D03" w:rsidRPr="00796873" w:rsidRDefault="00A22D03" w:rsidP="00A22D03">
            <w:pPr>
              <w:jc w:val="center"/>
              <w:rPr>
                <w:b/>
                <w:sz w:val="21"/>
                <w:szCs w:val="21"/>
              </w:rPr>
            </w:pPr>
            <w:r w:rsidRPr="00796873">
              <w:rPr>
                <w:b/>
                <w:sz w:val="21"/>
                <w:szCs w:val="21"/>
              </w:rPr>
              <w:t>Остаток средств резервного фонда на 01.</w:t>
            </w:r>
            <w:r>
              <w:rPr>
                <w:b/>
                <w:sz w:val="21"/>
                <w:szCs w:val="21"/>
              </w:rPr>
              <w:t>01</w:t>
            </w:r>
            <w:r w:rsidRPr="00796873">
              <w:rPr>
                <w:b/>
                <w:sz w:val="21"/>
                <w:szCs w:val="21"/>
              </w:rPr>
              <w:t>.202</w:t>
            </w:r>
            <w:r>
              <w:rPr>
                <w:b/>
                <w:sz w:val="21"/>
                <w:szCs w:val="21"/>
              </w:rPr>
              <w:t>4</w:t>
            </w:r>
          </w:p>
        </w:tc>
      </w:tr>
      <w:tr w:rsidR="00A22D03" w:rsidRPr="00796873" w:rsidTr="00A22D03">
        <w:trPr>
          <w:trHeight w:val="3655"/>
        </w:trPr>
        <w:tc>
          <w:tcPr>
            <w:tcW w:w="1809" w:type="dxa"/>
            <w:tcBorders>
              <w:top w:val="single" w:sz="4" w:space="0" w:color="auto"/>
              <w:left w:val="single" w:sz="4" w:space="0" w:color="auto"/>
              <w:bottom w:val="single" w:sz="4" w:space="0" w:color="auto"/>
              <w:right w:val="single" w:sz="4" w:space="0" w:color="auto"/>
            </w:tcBorders>
          </w:tcPr>
          <w:p w:rsidR="00A22D03" w:rsidRPr="00B6518E" w:rsidRDefault="00A22D03" w:rsidP="00A22D03">
            <w:pPr>
              <w:jc w:val="center"/>
              <w:rPr>
                <w:sz w:val="22"/>
                <w:szCs w:val="22"/>
              </w:rPr>
            </w:pPr>
            <w:r w:rsidRPr="00B6518E">
              <w:rPr>
                <w:sz w:val="22"/>
                <w:szCs w:val="22"/>
              </w:rPr>
              <w:t>Администрация Большеперелазского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A22D03" w:rsidRPr="00B6518E" w:rsidRDefault="00A22D03" w:rsidP="00A22D03">
            <w:pPr>
              <w:jc w:val="center"/>
              <w:rPr>
                <w:sz w:val="22"/>
                <w:szCs w:val="22"/>
              </w:rPr>
            </w:pPr>
            <w:r w:rsidRPr="00B6518E">
              <w:rPr>
                <w:sz w:val="22"/>
                <w:szCs w:val="22"/>
              </w:rPr>
              <w:t>05.04.2023</w:t>
            </w:r>
          </w:p>
        </w:tc>
        <w:tc>
          <w:tcPr>
            <w:tcW w:w="2268" w:type="dxa"/>
            <w:tcBorders>
              <w:top w:val="single" w:sz="4" w:space="0" w:color="auto"/>
              <w:left w:val="single" w:sz="4" w:space="0" w:color="auto"/>
              <w:bottom w:val="single" w:sz="4" w:space="0" w:color="auto"/>
              <w:right w:val="single" w:sz="4" w:space="0" w:color="auto"/>
            </w:tcBorders>
          </w:tcPr>
          <w:p w:rsidR="00A22D03" w:rsidRPr="00B6518E" w:rsidRDefault="00A22D03" w:rsidP="00A22D03">
            <w:pPr>
              <w:pStyle w:val="affd"/>
            </w:pPr>
            <w:r w:rsidRPr="00B6518E">
              <w:rPr>
                <w:rFonts w:ascii="Times New Roman" w:hAnsi="Times New Roman"/>
              </w:rPr>
              <w:t>На непредвиденные расходы для частичного покрытия расходов на предупреждение аварийных ситуаций на территории поселения для приобретения топлива (каменный уголь) для котельной д.Большой Перелаз не менее 85,0 тонн</w:t>
            </w:r>
          </w:p>
        </w:tc>
        <w:tc>
          <w:tcPr>
            <w:tcW w:w="1417" w:type="dxa"/>
            <w:tcBorders>
              <w:top w:val="single" w:sz="4" w:space="0" w:color="auto"/>
              <w:left w:val="single" w:sz="4" w:space="0" w:color="auto"/>
              <w:bottom w:val="single" w:sz="4" w:space="0" w:color="auto"/>
              <w:right w:val="single" w:sz="4" w:space="0" w:color="auto"/>
            </w:tcBorders>
          </w:tcPr>
          <w:p w:rsidR="00A22D03" w:rsidRPr="00B6518E" w:rsidRDefault="00A22D03" w:rsidP="00A22D03">
            <w:pPr>
              <w:jc w:val="center"/>
              <w:rPr>
                <w:sz w:val="22"/>
                <w:szCs w:val="22"/>
              </w:rPr>
            </w:pPr>
            <w:r w:rsidRPr="00B6518E">
              <w:rPr>
                <w:sz w:val="22"/>
                <w:szCs w:val="22"/>
              </w:rPr>
              <w:t>594,3</w:t>
            </w:r>
          </w:p>
        </w:tc>
        <w:tc>
          <w:tcPr>
            <w:tcW w:w="1418" w:type="dxa"/>
            <w:tcBorders>
              <w:top w:val="single" w:sz="4" w:space="0" w:color="auto"/>
              <w:left w:val="single" w:sz="4" w:space="0" w:color="auto"/>
              <w:bottom w:val="single" w:sz="4" w:space="0" w:color="auto"/>
              <w:right w:val="single" w:sz="4" w:space="0" w:color="auto"/>
            </w:tcBorders>
          </w:tcPr>
          <w:p w:rsidR="00A22D03" w:rsidRPr="00B6518E" w:rsidRDefault="00A22D03" w:rsidP="00A22D03">
            <w:pPr>
              <w:jc w:val="center"/>
              <w:rPr>
                <w:sz w:val="22"/>
                <w:szCs w:val="22"/>
              </w:rPr>
            </w:pPr>
            <w:r w:rsidRPr="00B6518E">
              <w:rPr>
                <w:sz w:val="22"/>
                <w:szCs w:val="22"/>
              </w:rPr>
              <w:t>594,3</w:t>
            </w:r>
          </w:p>
        </w:tc>
        <w:tc>
          <w:tcPr>
            <w:tcW w:w="1275" w:type="dxa"/>
            <w:tcBorders>
              <w:top w:val="single" w:sz="4" w:space="0" w:color="auto"/>
              <w:left w:val="single" w:sz="4" w:space="0" w:color="auto"/>
              <w:bottom w:val="single" w:sz="4" w:space="0" w:color="auto"/>
              <w:right w:val="single" w:sz="4" w:space="0" w:color="auto"/>
            </w:tcBorders>
          </w:tcPr>
          <w:p w:rsidR="00A22D03" w:rsidRPr="00B6518E" w:rsidRDefault="00A22D03" w:rsidP="00A22D03">
            <w:pPr>
              <w:jc w:val="center"/>
              <w:rPr>
                <w:sz w:val="22"/>
                <w:szCs w:val="22"/>
              </w:rPr>
            </w:pPr>
          </w:p>
        </w:tc>
      </w:tr>
      <w:tr w:rsidR="00A22D03" w:rsidRPr="00796873" w:rsidTr="00A22D03">
        <w:trPr>
          <w:trHeight w:val="3112"/>
        </w:trPr>
        <w:tc>
          <w:tcPr>
            <w:tcW w:w="1809" w:type="dxa"/>
            <w:tcBorders>
              <w:top w:val="single" w:sz="4" w:space="0" w:color="auto"/>
              <w:left w:val="single" w:sz="4" w:space="0" w:color="auto"/>
              <w:bottom w:val="single" w:sz="4" w:space="0" w:color="auto"/>
              <w:right w:val="single" w:sz="4" w:space="0" w:color="auto"/>
            </w:tcBorders>
          </w:tcPr>
          <w:p w:rsidR="00A22D03" w:rsidRPr="00B6518E" w:rsidRDefault="00A22D03" w:rsidP="00A22D03">
            <w:pPr>
              <w:jc w:val="center"/>
              <w:rPr>
                <w:sz w:val="22"/>
                <w:szCs w:val="22"/>
              </w:rPr>
            </w:pPr>
            <w:r w:rsidRPr="00B6518E">
              <w:rPr>
                <w:sz w:val="22"/>
                <w:szCs w:val="22"/>
              </w:rPr>
              <w:t>Администрация Куменского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tcPr>
          <w:p w:rsidR="00A22D03" w:rsidRPr="00B6518E" w:rsidRDefault="00A22D03" w:rsidP="00A22D03">
            <w:pPr>
              <w:jc w:val="center"/>
              <w:rPr>
                <w:sz w:val="22"/>
                <w:szCs w:val="22"/>
              </w:rPr>
            </w:pPr>
            <w:r w:rsidRPr="00B6518E">
              <w:rPr>
                <w:sz w:val="22"/>
                <w:szCs w:val="22"/>
              </w:rPr>
              <w:t>08.09.2023</w:t>
            </w:r>
          </w:p>
        </w:tc>
        <w:tc>
          <w:tcPr>
            <w:tcW w:w="2268" w:type="dxa"/>
            <w:tcBorders>
              <w:top w:val="single" w:sz="4" w:space="0" w:color="auto"/>
              <w:left w:val="single" w:sz="4" w:space="0" w:color="auto"/>
              <w:bottom w:val="single" w:sz="4" w:space="0" w:color="auto"/>
              <w:right w:val="single" w:sz="4" w:space="0" w:color="auto"/>
            </w:tcBorders>
          </w:tcPr>
          <w:p w:rsidR="00A22D03" w:rsidRPr="00B6518E" w:rsidRDefault="00A22D03" w:rsidP="00A22D03">
            <w:pPr>
              <w:pStyle w:val="affd"/>
              <w:rPr>
                <w:rFonts w:ascii="Times New Roman" w:hAnsi="Times New Roman"/>
              </w:rPr>
            </w:pPr>
            <w:r w:rsidRPr="00B6518E">
              <w:rPr>
                <w:rFonts w:ascii="Times New Roman" w:hAnsi="Times New Roman"/>
              </w:rPr>
              <w:t>На непредвиденные расходы для частичного покрытия расходов на предупреждение аварийных ситуаций на территории поселения для приобретения топлива (каменный уголь) для котельной д.Моряны не менее 92,0 тонн (598,6 тыс. руб.).</w:t>
            </w:r>
          </w:p>
          <w:p w:rsidR="00A22D03" w:rsidRPr="00B6518E" w:rsidRDefault="00A22D03" w:rsidP="00A22D03">
            <w:pPr>
              <w:pStyle w:val="affd"/>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A22D03" w:rsidRPr="00B6518E" w:rsidRDefault="00A22D03" w:rsidP="00A22D03">
            <w:pPr>
              <w:jc w:val="center"/>
              <w:rPr>
                <w:sz w:val="22"/>
                <w:szCs w:val="22"/>
              </w:rPr>
            </w:pPr>
            <w:r w:rsidRPr="00B6518E">
              <w:rPr>
                <w:sz w:val="22"/>
                <w:szCs w:val="22"/>
              </w:rPr>
              <w:t>598,6</w:t>
            </w:r>
          </w:p>
        </w:tc>
        <w:tc>
          <w:tcPr>
            <w:tcW w:w="1418" w:type="dxa"/>
            <w:tcBorders>
              <w:top w:val="single" w:sz="4" w:space="0" w:color="auto"/>
              <w:left w:val="single" w:sz="4" w:space="0" w:color="auto"/>
              <w:bottom w:val="single" w:sz="4" w:space="0" w:color="auto"/>
              <w:right w:val="single" w:sz="4" w:space="0" w:color="auto"/>
            </w:tcBorders>
          </w:tcPr>
          <w:p w:rsidR="00A22D03" w:rsidRPr="00B6518E" w:rsidRDefault="00A22D03" w:rsidP="00A22D03">
            <w:pPr>
              <w:jc w:val="center"/>
              <w:rPr>
                <w:sz w:val="22"/>
                <w:szCs w:val="22"/>
              </w:rPr>
            </w:pPr>
            <w:r w:rsidRPr="00B6518E">
              <w:rPr>
                <w:sz w:val="22"/>
                <w:szCs w:val="22"/>
              </w:rPr>
              <w:t>598,6</w:t>
            </w:r>
          </w:p>
        </w:tc>
        <w:tc>
          <w:tcPr>
            <w:tcW w:w="1275" w:type="dxa"/>
            <w:tcBorders>
              <w:top w:val="single" w:sz="4" w:space="0" w:color="auto"/>
              <w:left w:val="single" w:sz="4" w:space="0" w:color="auto"/>
              <w:bottom w:val="single" w:sz="4" w:space="0" w:color="auto"/>
              <w:right w:val="single" w:sz="4" w:space="0" w:color="auto"/>
            </w:tcBorders>
          </w:tcPr>
          <w:p w:rsidR="00A22D03" w:rsidRPr="00B6518E" w:rsidRDefault="00A22D03" w:rsidP="00A22D03">
            <w:pPr>
              <w:jc w:val="center"/>
              <w:rPr>
                <w:sz w:val="22"/>
                <w:szCs w:val="22"/>
              </w:rPr>
            </w:pPr>
            <w:r w:rsidRPr="00B6518E">
              <w:rPr>
                <w:sz w:val="22"/>
                <w:szCs w:val="22"/>
              </w:rPr>
              <w:t>10</w:t>
            </w:r>
            <w:r>
              <w:rPr>
                <w:sz w:val="22"/>
                <w:szCs w:val="22"/>
              </w:rPr>
              <w:t>57</w:t>
            </w:r>
            <w:r w:rsidRPr="00B6518E">
              <w:rPr>
                <w:sz w:val="22"/>
                <w:szCs w:val="22"/>
              </w:rPr>
              <w:t>,2</w:t>
            </w:r>
          </w:p>
          <w:p w:rsidR="00A22D03" w:rsidRPr="00B6518E" w:rsidRDefault="00A22D03" w:rsidP="00A22D03">
            <w:pPr>
              <w:jc w:val="center"/>
              <w:rPr>
                <w:sz w:val="22"/>
                <w:szCs w:val="22"/>
              </w:rPr>
            </w:pPr>
          </w:p>
        </w:tc>
      </w:tr>
      <w:tr w:rsidR="00A22D03" w:rsidRPr="00796873" w:rsidTr="00A22D03">
        <w:trPr>
          <w:trHeight w:val="3112"/>
        </w:trPr>
        <w:tc>
          <w:tcPr>
            <w:tcW w:w="1809" w:type="dxa"/>
            <w:tcBorders>
              <w:top w:val="single" w:sz="4" w:space="0" w:color="auto"/>
              <w:left w:val="single" w:sz="4" w:space="0" w:color="auto"/>
              <w:bottom w:val="single" w:sz="4" w:space="0" w:color="auto"/>
              <w:right w:val="single" w:sz="4" w:space="0" w:color="auto"/>
            </w:tcBorders>
          </w:tcPr>
          <w:p w:rsidR="00A22D03" w:rsidRPr="00B6518E" w:rsidRDefault="00A22D03" w:rsidP="00A22D03">
            <w:pPr>
              <w:jc w:val="center"/>
              <w:rPr>
                <w:sz w:val="22"/>
                <w:szCs w:val="22"/>
              </w:rPr>
            </w:pPr>
            <w:r w:rsidRPr="00B6518E">
              <w:rPr>
                <w:sz w:val="22"/>
                <w:szCs w:val="22"/>
              </w:rPr>
              <w:lastRenderedPageBreak/>
              <w:t>Администрация Куменского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tcPr>
          <w:p w:rsidR="00A22D03" w:rsidRPr="00B6518E" w:rsidRDefault="00A22D03" w:rsidP="00A22D03">
            <w:pPr>
              <w:jc w:val="center"/>
              <w:rPr>
                <w:sz w:val="22"/>
                <w:szCs w:val="22"/>
              </w:rPr>
            </w:pPr>
            <w:r>
              <w:rPr>
                <w:sz w:val="22"/>
                <w:szCs w:val="22"/>
              </w:rPr>
              <w:t>19</w:t>
            </w:r>
            <w:r w:rsidRPr="00B6518E">
              <w:rPr>
                <w:sz w:val="22"/>
                <w:szCs w:val="22"/>
              </w:rPr>
              <w:t>.</w:t>
            </w:r>
            <w:r>
              <w:rPr>
                <w:sz w:val="22"/>
                <w:szCs w:val="22"/>
              </w:rPr>
              <w:t>12</w:t>
            </w:r>
            <w:r w:rsidRPr="00B6518E">
              <w:rPr>
                <w:sz w:val="22"/>
                <w:szCs w:val="22"/>
              </w:rPr>
              <w:t>.2023</w:t>
            </w:r>
          </w:p>
        </w:tc>
        <w:tc>
          <w:tcPr>
            <w:tcW w:w="2268" w:type="dxa"/>
            <w:tcBorders>
              <w:top w:val="single" w:sz="4" w:space="0" w:color="auto"/>
              <w:left w:val="single" w:sz="4" w:space="0" w:color="auto"/>
              <w:bottom w:val="single" w:sz="4" w:space="0" w:color="auto"/>
              <w:right w:val="single" w:sz="4" w:space="0" w:color="auto"/>
            </w:tcBorders>
          </w:tcPr>
          <w:p w:rsidR="00A22D03" w:rsidRPr="00B6518E" w:rsidRDefault="00A22D03" w:rsidP="00A22D03">
            <w:pPr>
              <w:pStyle w:val="affd"/>
              <w:rPr>
                <w:rFonts w:ascii="Times New Roman" w:hAnsi="Times New Roman"/>
              </w:rPr>
            </w:pPr>
            <w:r w:rsidRPr="00B6518E">
              <w:rPr>
                <w:rFonts w:ascii="Times New Roman" w:hAnsi="Times New Roman"/>
              </w:rPr>
              <w:t xml:space="preserve">На непредвиденные расходы для частичного покрытия расходов на предупреждение аварийных ситуаций на территории поселения для приобретения топлива (каменный уголь) для котельной д.Моряны не менее </w:t>
            </w:r>
            <w:r>
              <w:rPr>
                <w:rFonts w:ascii="Times New Roman" w:hAnsi="Times New Roman"/>
              </w:rPr>
              <w:t>85</w:t>
            </w:r>
            <w:r w:rsidRPr="00B6518E">
              <w:rPr>
                <w:rFonts w:ascii="Times New Roman" w:hAnsi="Times New Roman"/>
              </w:rPr>
              <w:t>,0 тонн (</w:t>
            </w:r>
            <w:r>
              <w:rPr>
                <w:rFonts w:ascii="Times New Roman" w:hAnsi="Times New Roman"/>
              </w:rPr>
              <w:t xml:space="preserve">599,2 </w:t>
            </w:r>
            <w:r w:rsidRPr="00B6518E">
              <w:rPr>
                <w:rFonts w:ascii="Times New Roman" w:hAnsi="Times New Roman"/>
              </w:rPr>
              <w:t>тыс. руб.).</w:t>
            </w:r>
          </w:p>
          <w:p w:rsidR="00A22D03" w:rsidRPr="00B6518E" w:rsidRDefault="00A22D03" w:rsidP="00A22D03">
            <w:pPr>
              <w:pStyle w:val="affd"/>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A22D03" w:rsidRPr="00B6518E" w:rsidRDefault="00A22D03" w:rsidP="00A22D03">
            <w:pPr>
              <w:jc w:val="center"/>
              <w:rPr>
                <w:sz w:val="22"/>
                <w:szCs w:val="22"/>
              </w:rPr>
            </w:pPr>
            <w:r>
              <w:rPr>
                <w:sz w:val="22"/>
                <w:szCs w:val="22"/>
              </w:rPr>
              <w:t>599,2</w:t>
            </w:r>
          </w:p>
        </w:tc>
        <w:tc>
          <w:tcPr>
            <w:tcW w:w="1418" w:type="dxa"/>
            <w:tcBorders>
              <w:top w:val="single" w:sz="4" w:space="0" w:color="auto"/>
              <w:left w:val="single" w:sz="4" w:space="0" w:color="auto"/>
              <w:bottom w:val="single" w:sz="4" w:space="0" w:color="auto"/>
              <w:right w:val="single" w:sz="4" w:space="0" w:color="auto"/>
            </w:tcBorders>
          </w:tcPr>
          <w:p w:rsidR="00A22D03" w:rsidRPr="00B6518E" w:rsidRDefault="00A22D03" w:rsidP="00A22D03">
            <w:pPr>
              <w:jc w:val="center"/>
              <w:rPr>
                <w:sz w:val="22"/>
                <w:szCs w:val="22"/>
              </w:rPr>
            </w:pPr>
            <w:r>
              <w:rPr>
                <w:sz w:val="22"/>
                <w:szCs w:val="22"/>
              </w:rPr>
              <w:t>599,2</w:t>
            </w:r>
          </w:p>
        </w:tc>
        <w:tc>
          <w:tcPr>
            <w:tcW w:w="1275" w:type="dxa"/>
            <w:tcBorders>
              <w:top w:val="single" w:sz="4" w:space="0" w:color="auto"/>
              <w:left w:val="single" w:sz="4" w:space="0" w:color="auto"/>
              <w:bottom w:val="single" w:sz="4" w:space="0" w:color="auto"/>
              <w:right w:val="single" w:sz="4" w:space="0" w:color="auto"/>
            </w:tcBorders>
          </w:tcPr>
          <w:p w:rsidR="00A22D03" w:rsidRPr="00B6518E" w:rsidRDefault="00A22D03" w:rsidP="00A22D03">
            <w:pPr>
              <w:jc w:val="center"/>
              <w:rPr>
                <w:sz w:val="22"/>
                <w:szCs w:val="22"/>
              </w:rPr>
            </w:pPr>
            <w:r>
              <w:rPr>
                <w:sz w:val="22"/>
                <w:szCs w:val="22"/>
              </w:rPr>
              <w:t>0,0</w:t>
            </w:r>
          </w:p>
        </w:tc>
      </w:tr>
    </w:tbl>
    <w:p w:rsidR="00A22D03" w:rsidRDefault="00A22D03" w:rsidP="00A22D03">
      <w:pPr>
        <w:jc w:val="both"/>
        <w:rPr>
          <w:sz w:val="22"/>
          <w:szCs w:val="22"/>
        </w:rPr>
      </w:pPr>
    </w:p>
    <w:p w:rsidR="00A22D03" w:rsidRPr="00796873" w:rsidRDefault="00A22D03" w:rsidP="00A22D03">
      <w:pPr>
        <w:jc w:val="both"/>
        <w:rPr>
          <w:sz w:val="22"/>
          <w:szCs w:val="22"/>
        </w:rPr>
      </w:pPr>
      <w:r w:rsidRPr="00A93FC9">
        <w:rPr>
          <w:sz w:val="22"/>
          <w:szCs w:val="22"/>
        </w:rPr>
        <w:t>Остаток ассигнований резервного фонда администрации района по состоянию на 01.01.2024 г. 0,0 тыс. рублей.</w:t>
      </w:r>
    </w:p>
    <w:p w:rsidR="00A22D03" w:rsidRPr="00796873" w:rsidRDefault="00A22D03" w:rsidP="00A22D03">
      <w:pPr>
        <w:jc w:val="both"/>
        <w:rPr>
          <w:sz w:val="22"/>
          <w:szCs w:val="22"/>
        </w:rPr>
      </w:pPr>
    </w:p>
    <w:p w:rsidR="00A22D03" w:rsidRPr="00796873" w:rsidRDefault="00A22D03" w:rsidP="00A22D03">
      <w:pPr>
        <w:jc w:val="both"/>
        <w:rPr>
          <w:sz w:val="22"/>
          <w:szCs w:val="22"/>
        </w:rPr>
      </w:pPr>
    </w:p>
    <w:p w:rsidR="00A22D03" w:rsidRPr="00796873" w:rsidRDefault="00A22D03" w:rsidP="00A22D03">
      <w:pPr>
        <w:rPr>
          <w:sz w:val="22"/>
          <w:szCs w:val="22"/>
        </w:rPr>
      </w:pPr>
    </w:p>
    <w:p w:rsidR="00A22D03" w:rsidRPr="00796873" w:rsidRDefault="00A22D03" w:rsidP="00A22D03">
      <w:pPr>
        <w:rPr>
          <w:sz w:val="22"/>
          <w:szCs w:val="22"/>
        </w:rPr>
      </w:pPr>
    </w:p>
    <w:p w:rsidR="00A22D03" w:rsidRPr="00796873" w:rsidRDefault="00A22D03" w:rsidP="00A22D03">
      <w:pPr>
        <w:rPr>
          <w:sz w:val="22"/>
          <w:szCs w:val="22"/>
        </w:rPr>
      </w:pPr>
    </w:p>
    <w:p w:rsidR="00A22D03" w:rsidRPr="004E7FF0" w:rsidRDefault="00A22D03" w:rsidP="00A22D03">
      <w:pPr>
        <w:rPr>
          <w:sz w:val="28"/>
          <w:szCs w:val="28"/>
        </w:rPr>
      </w:pPr>
      <w:r w:rsidRPr="004E7FF0">
        <w:rPr>
          <w:sz w:val="28"/>
          <w:szCs w:val="28"/>
        </w:rPr>
        <w:t>Заместитель главы администрации района</w:t>
      </w:r>
    </w:p>
    <w:p w:rsidR="00A22D03" w:rsidRPr="004E7FF0" w:rsidRDefault="00A22D03" w:rsidP="00A22D03">
      <w:pPr>
        <w:rPr>
          <w:sz w:val="28"/>
          <w:szCs w:val="28"/>
        </w:rPr>
      </w:pPr>
      <w:r w:rsidRPr="004E7FF0">
        <w:rPr>
          <w:sz w:val="28"/>
          <w:szCs w:val="28"/>
        </w:rPr>
        <w:t>начальник финансового управления</w:t>
      </w:r>
      <w:r w:rsidRPr="004E7FF0">
        <w:rPr>
          <w:sz w:val="28"/>
          <w:szCs w:val="28"/>
        </w:rPr>
        <w:tab/>
      </w:r>
      <w:r w:rsidRPr="004E7FF0">
        <w:rPr>
          <w:sz w:val="28"/>
          <w:szCs w:val="28"/>
        </w:rPr>
        <w:tab/>
      </w:r>
      <w:r w:rsidRPr="004E7FF0">
        <w:rPr>
          <w:sz w:val="28"/>
          <w:szCs w:val="28"/>
        </w:rPr>
        <w:tab/>
      </w:r>
      <w:r>
        <w:rPr>
          <w:sz w:val="28"/>
          <w:szCs w:val="28"/>
        </w:rPr>
        <w:t>О</w:t>
      </w:r>
      <w:r w:rsidRPr="004E7FF0">
        <w:rPr>
          <w:sz w:val="28"/>
          <w:szCs w:val="28"/>
        </w:rPr>
        <w:t>.В. Медведкова</w:t>
      </w:r>
    </w:p>
    <w:p w:rsidR="00A22D03" w:rsidRDefault="00A22D03" w:rsidP="00A22D03">
      <w:pPr>
        <w:rPr>
          <w:sz w:val="22"/>
          <w:szCs w:val="22"/>
        </w:rPr>
      </w:pPr>
      <w:r>
        <w:rPr>
          <w:sz w:val="22"/>
          <w:szCs w:val="22"/>
        </w:rPr>
        <w:br w:type="page"/>
      </w:r>
    </w:p>
    <w:tbl>
      <w:tblPr>
        <w:tblW w:w="9180" w:type="dxa"/>
        <w:tblInd w:w="-432" w:type="dxa"/>
        <w:tblLayout w:type="fixed"/>
        <w:tblLook w:val="0000"/>
      </w:tblPr>
      <w:tblGrid>
        <w:gridCol w:w="2700"/>
        <w:gridCol w:w="2520"/>
        <w:gridCol w:w="3960"/>
      </w:tblGrid>
      <w:tr w:rsidR="00A22D03" w:rsidRPr="00270F77" w:rsidTr="00A22D03">
        <w:trPr>
          <w:trHeight w:val="566"/>
        </w:trPr>
        <w:tc>
          <w:tcPr>
            <w:tcW w:w="2700" w:type="dxa"/>
          </w:tcPr>
          <w:p w:rsidR="00A22D03" w:rsidRPr="00000859" w:rsidRDefault="00A22D03" w:rsidP="00A22D03">
            <w:pPr>
              <w:pStyle w:val="1"/>
              <w:tabs>
                <w:tab w:val="left" w:pos="-2410"/>
              </w:tabs>
              <w:ind w:right="743"/>
              <w:rPr>
                <w:b/>
                <w:sz w:val="24"/>
              </w:rPr>
            </w:pPr>
            <w:r>
              <w:rPr>
                <w:szCs w:val="28"/>
              </w:rPr>
              <w:lastRenderedPageBreak/>
              <w:br w:type="page"/>
            </w:r>
            <w:r>
              <w:rPr>
                <w:szCs w:val="28"/>
              </w:rPr>
              <w:br w:type="page"/>
            </w:r>
          </w:p>
          <w:p w:rsidR="00A22D03" w:rsidRDefault="00A22D03" w:rsidP="00A22D03">
            <w:pPr>
              <w:ind w:right="-108"/>
              <w:jc w:val="center"/>
              <w:rPr>
                <w:sz w:val="24"/>
                <w:szCs w:val="24"/>
              </w:rPr>
            </w:pPr>
          </w:p>
          <w:p w:rsidR="00A22D03" w:rsidRDefault="00A22D03" w:rsidP="00A22D03">
            <w:pPr>
              <w:ind w:right="-108"/>
              <w:jc w:val="center"/>
              <w:rPr>
                <w:sz w:val="24"/>
                <w:szCs w:val="24"/>
              </w:rPr>
            </w:pPr>
          </w:p>
          <w:p w:rsidR="00A22D03" w:rsidRDefault="00A22D03" w:rsidP="00A22D03">
            <w:pPr>
              <w:ind w:right="-108"/>
              <w:jc w:val="center"/>
              <w:rPr>
                <w:sz w:val="24"/>
                <w:szCs w:val="24"/>
              </w:rPr>
            </w:pPr>
          </w:p>
          <w:p w:rsidR="00A22D03" w:rsidRPr="00A90607" w:rsidRDefault="00A22D03" w:rsidP="00A22D03">
            <w:pPr>
              <w:tabs>
                <w:tab w:val="left" w:pos="-2410"/>
              </w:tabs>
              <w:ind w:right="-108"/>
              <w:jc w:val="center"/>
              <w:rPr>
                <w:sz w:val="24"/>
                <w:szCs w:val="24"/>
                <w:u w:val="single"/>
              </w:rPr>
            </w:pPr>
          </w:p>
        </w:tc>
        <w:tc>
          <w:tcPr>
            <w:tcW w:w="2520" w:type="dxa"/>
          </w:tcPr>
          <w:p w:rsidR="00A22D03" w:rsidRDefault="00A22D03" w:rsidP="00A22D03">
            <w:pPr>
              <w:pStyle w:val="1"/>
              <w:rPr>
                <w:sz w:val="24"/>
              </w:rPr>
            </w:pPr>
          </w:p>
          <w:p w:rsidR="00A22D03" w:rsidRDefault="00A22D03" w:rsidP="00A22D03">
            <w:pPr>
              <w:pStyle w:val="1"/>
              <w:rPr>
                <w:sz w:val="24"/>
              </w:rPr>
            </w:pPr>
          </w:p>
          <w:p w:rsidR="00A22D03" w:rsidRDefault="00A22D03" w:rsidP="00A22D03">
            <w:pPr>
              <w:pStyle w:val="1"/>
              <w:rPr>
                <w:sz w:val="24"/>
              </w:rPr>
            </w:pPr>
          </w:p>
          <w:p w:rsidR="00A22D03" w:rsidRDefault="00A22D03" w:rsidP="00A22D03">
            <w:pPr>
              <w:pStyle w:val="1"/>
              <w:rPr>
                <w:sz w:val="24"/>
              </w:rPr>
            </w:pPr>
          </w:p>
          <w:p w:rsidR="00A22D03" w:rsidRPr="00270F77" w:rsidRDefault="00A22D03" w:rsidP="00A22D03">
            <w:pPr>
              <w:pStyle w:val="1"/>
              <w:rPr>
                <w:sz w:val="24"/>
              </w:rPr>
            </w:pPr>
          </w:p>
        </w:tc>
        <w:tc>
          <w:tcPr>
            <w:tcW w:w="3960" w:type="dxa"/>
          </w:tcPr>
          <w:p w:rsidR="00A22D03" w:rsidRPr="00620430" w:rsidRDefault="00A22D03" w:rsidP="00A22D03">
            <w:pPr>
              <w:ind w:firstLine="708"/>
              <w:rPr>
                <w:sz w:val="28"/>
                <w:szCs w:val="28"/>
              </w:rPr>
            </w:pPr>
            <w:r w:rsidRPr="00620430">
              <w:rPr>
                <w:sz w:val="28"/>
                <w:szCs w:val="28"/>
              </w:rPr>
              <w:t>Приложение № 2</w:t>
            </w:r>
          </w:p>
          <w:p w:rsidR="00A22D03" w:rsidRPr="00620430" w:rsidRDefault="00A22D03" w:rsidP="00A22D03">
            <w:pPr>
              <w:ind w:firstLine="708"/>
              <w:rPr>
                <w:sz w:val="28"/>
                <w:szCs w:val="28"/>
              </w:rPr>
            </w:pPr>
            <w:r w:rsidRPr="00620430">
              <w:rPr>
                <w:sz w:val="28"/>
                <w:szCs w:val="28"/>
              </w:rPr>
              <w:t>к пояснительной записке</w:t>
            </w:r>
          </w:p>
          <w:p w:rsidR="00A22D03" w:rsidRPr="0007236F" w:rsidRDefault="00A22D03" w:rsidP="00A22D03">
            <w:pPr>
              <w:rPr>
                <w:sz w:val="26"/>
                <w:szCs w:val="26"/>
              </w:rPr>
            </w:pPr>
          </w:p>
        </w:tc>
      </w:tr>
    </w:tbl>
    <w:p w:rsidR="00A22D03" w:rsidRPr="005F3298" w:rsidRDefault="00A22D03" w:rsidP="00A22D03">
      <w:pPr>
        <w:ind w:left="-540"/>
        <w:rPr>
          <w:sz w:val="28"/>
          <w:szCs w:val="28"/>
        </w:rPr>
      </w:pPr>
    </w:p>
    <w:p w:rsidR="00A22D03" w:rsidRPr="00571626" w:rsidRDefault="00A22D03" w:rsidP="00A22D03">
      <w:pPr>
        <w:tabs>
          <w:tab w:val="left" w:pos="0"/>
        </w:tabs>
        <w:jc w:val="center"/>
        <w:rPr>
          <w:b/>
          <w:sz w:val="28"/>
          <w:szCs w:val="28"/>
        </w:rPr>
      </w:pPr>
      <w:r w:rsidRPr="00571626">
        <w:rPr>
          <w:b/>
          <w:sz w:val="28"/>
          <w:szCs w:val="28"/>
        </w:rPr>
        <w:t>ОТЧЕТ</w:t>
      </w:r>
    </w:p>
    <w:p w:rsidR="00A22D03" w:rsidRPr="00571626" w:rsidRDefault="00A22D03" w:rsidP="00A22D03">
      <w:pPr>
        <w:tabs>
          <w:tab w:val="left" w:pos="0"/>
        </w:tabs>
        <w:jc w:val="center"/>
        <w:rPr>
          <w:b/>
          <w:sz w:val="28"/>
          <w:szCs w:val="28"/>
        </w:rPr>
      </w:pPr>
      <w:r w:rsidRPr="00571626">
        <w:rPr>
          <w:b/>
          <w:sz w:val="28"/>
          <w:szCs w:val="28"/>
        </w:rPr>
        <w:t>о состоянии муниципального внутреннего долга</w:t>
      </w:r>
      <w:r>
        <w:rPr>
          <w:b/>
          <w:sz w:val="28"/>
          <w:szCs w:val="28"/>
        </w:rPr>
        <w:t xml:space="preserve"> </w:t>
      </w:r>
      <w:r w:rsidRPr="00571626">
        <w:rPr>
          <w:b/>
          <w:sz w:val="28"/>
          <w:szCs w:val="28"/>
        </w:rPr>
        <w:t>за 20</w:t>
      </w:r>
      <w:r w:rsidRPr="00F12EAF">
        <w:rPr>
          <w:b/>
          <w:sz w:val="28"/>
          <w:szCs w:val="28"/>
        </w:rPr>
        <w:t>2</w:t>
      </w:r>
      <w:r>
        <w:rPr>
          <w:b/>
          <w:sz w:val="28"/>
          <w:szCs w:val="28"/>
        </w:rPr>
        <w:t>3</w:t>
      </w:r>
      <w:r w:rsidRPr="00571626">
        <w:rPr>
          <w:b/>
          <w:sz w:val="28"/>
          <w:szCs w:val="28"/>
        </w:rPr>
        <w:t xml:space="preserve">год </w:t>
      </w:r>
    </w:p>
    <w:p w:rsidR="00A22D03" w:rsidRPr="00301603" w:rsidRDefault="00A22D03" w:rsidP="00A22D03">
      <w:pPr>
        <w:tabs>
          <w:tab w:val="left" w:pos="0"/>
        </w:tabs>
        <w:jc w:val="center"/>
        <w:rPr>
          <w:sz w:val="28"/>
          <w:szCs w:val="28"/>
        </w:rPr>
      </w:pPr>
    </w:p>
    <w:p w:rsidR="00A22D03" w:rsidRDefault="00A22D03" w:rsidP="00A22D03">
      <w:pPr>
        <w:tabs>
          <w:tab w:val="left" w:pos="0"/>
        </w:tabs>
        <w:jc w:val="center"/>
        <w:rPr>
          <w:sz w:val="28"/>
          <w:szCs w:val="28"/>
        </w:rPr>
      </w:pPr>
      <w:r>
        <w:rPr>
          <w:sz w:val="26"/>
          <w:szCs w:val="26"/>
        </w:rPr>
        <w:t>тыс. руб.</w:t>
      </w:r>
      <w:r>
        <w:rPr>
          <w:sz w:val="26"/>
          <w:szCs w:val="26"/>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417"/>
        <w:gridCol w:w="1998"/>
        <w:gridCol w:w="1404"/>
        <w:gridCol w:w="1332"/>
        <w:gridCol w:w="1645"/>
      </w:tblGrid>
      <w:tr w:rsidR="00A22D03" w:rsidRPr="00301603" w:rsidTr="00A22D03">
        <w:tc>
          <w:tcPr>
            <w:tcW w:w="2093" w:type="dxa"/>
          </w:tcPr>
          <w:p w:rsidR="00A22D03" w:rsidRPr="00571626" w:rsidRDefault="00A22D03" w:rsidP="00A22D03">
            <w:pPr>
              <w:ind w:right="-108"/>
              <w:jc w:val="center"/>
              <w:rPr>
                <w:b/>
                <w:sz w:val="24"/>
                <w:szCs w:val="24"/>
              </w:rPr>
            </w:pPr>
            <w:r w:rsidRPr="00571626">
              <w:rPr>
                <w:b/>
                <w:sz w:val="24"/>
                <w:szCs w:val="24"/>
              </w:rPr>
              <w:t>Вид обязательств</w:t>
            </w:r>
          </w:p>
        </w:tc>
        <w:tc>
          <w:tcPr>
            <w:tcW w:w="1417" w:type="dxa"/>
          </w:tcPr>
          <w:p w:rsidR="00A22D03" w:rsidRPr="006C45F1" w:rsidRDefault="00A22D03" w:rsidP="00A22D03">
            <w:pPr>
              <w:jc w:val="center"/>
              <w:rPr>
                <w:b/>
                <w:sz w:val="24"/>
                <w:szCs w:val="24"/>
              </w:rPr>
            </w:pPr>
            <w:r w:rsidRPr="00571626">
              <w:rPr>
                <w:b/>
                <w:sz w:val="24"/>
                <w:szCs w:val="24"/>
              </w:rPr>
              <w:t>На 01.01.20</w:t>
            </w:r>
            <w:r>
              <w:rPr>
                <w:b/>
                <w:sz w:val="24"/>
                <w:szCs w:val="24"/>
                <w:lang w:val="en-US"/>
              </w:rPr>
              <w:t>23</w:t>
            </w:r>
          </w:p>
        </w:tc>
        <w:tc>
          <w:tcPr>
            <w:tcW w:w="1998" w:type="dxa"/>
          </w:tcPr>
          <w:p w:rsidR="00A22D03" w:rsidRPr="00571626" w:rsidRDefault="00A22D03" w:rsidP="00A22D03">
            <w:pPr>
              <w:jc w:val="center"/>
              <w:rPr>
                <w:b/>
                <w:sz w:val="24"/>
                <w:szCs w:val="24"/>
              </w:rPr>
            </w:pPr>
            <w:r w:rsidRPr="00571626">
              <w:rPr>
                <w:b/>
                <w:sz w:val="24"/>
                <w:szCs w:val="24"/>
              </w:rPr>
              <w:t>Получено (предоставлено) в 20</w:t>
            </w:r>
            <w:r>
              <w:rPr>
                <w:b/>
                <w:sz w:val="24"/>
                <w:szCs w:val="24"/>
                <w:lang w:val="en-US"/>
              </w:rPr>
              <w:t>23</w:t>
            </w:r>
            <w:r w:rsidRPr="00571626">
              <w:rPr>
                <w:b/>
                <w:sz w:val="24"/>
                <w:szCs w:val="24"/>
              </w:rPr>
              <w:t xml:space="preserve"> г.</w:t>
            </w:r>
          </w:p>
        </w:tc>
        <w:tc>
          <w:tcPr>
            <w:tcW w:w="1404" w:type="dxa"/>
          </w:tcPr>
          <w:p w:rsidR="00A22D03" w:rsidRPr="00571626" w:rsidRDefault="00A22D03" w:rsidP="00A22D03">
            <w:pPr>
              <w:jc w:val="center"/>
              <w:rPr>
                <w:b/>
                <w:sz w:val="24"/>
                <w:szCs w:val="24"/>
              </w:rPr>
            </w:pPr>
            <w:r w:rsidRPr="00571626">
              <w:rPr>
                <w:b/>
                <w:sz w:val="24"/>
                <w:szCs w:val="24"/>
              </w:rPr>
              <w:t>Погашено в 20</w:t>
            </w:r>
            <w:r>
              <w:rPr>
                <w:b/>
                <w:sz w:val="24"/>
                <w:szCs w:val="24"/>
                <w:lang w:val="en-US"/>
              </w:rPr>
              <w:t>23</w:t>
            </w:r>
            <w:r w:rsidRPr="00571626">
              <w:rPr>
                <w:b/>
                <w:sz w:val="24"/>
                <w:szCs w:val="24"/>
              </w:rPr>
              <w:t>г.</w:t>
            </w:r>
          </w:p>
        </w:tc>
        <w:tc>
          <w:tcPr>
            <w:tcW w:w="1332" w:type="dxa"/>
          </w:tcPr>
          <w:p w:rsidR="00A22D03" w:rsidRPr="00F12EAF" w:rsidRDefault="00A22D03" w:rsidP="00A22D03">
            <w:pPr>
              <w:jc w:val="center"/>
              <w:rPr>
                <w:b/>
                <w:sz w:val="24"/>
                <w:szCs w:val="24"/>
                <w:lang w:val="en-US"/>
              </w:rPr>
            </w:pPr>
            <w:r w:rsidRPr="00571626">
              <w:rPr>
                <w:b/>
                <w:sz w:val="24"/>
                <w:szCs w:val="24"/>
              </w:rPr>
              <w:t>На 01.01.20</w:t>
            </w:r>
            <w:r>
              <w:rPr>
                <w:b/>
                <w:sz w:val="24"/>
                <w:szCs w:val="24"/>
              </w:rPr>
              <w:t>24</w:t>
            </w:r>
          </w:p>
          <w:p w:rsidR="00A22D03" w:rsidRPr="00571626" w:rsidRDefault="00A22D03" w:rsidP="00A22D03">
            <w:pPr>
              <w:jc w:val="center"/>
              <w:rPr>
                <w:b/>
                <w:sz w:val="24"/>
                <w:szCs w:val="24"/>
              </w:rPr>
            </w:pPr>
          </w:p>
        </w:tc>
        <w:tc>
          <w:tcPr>
            <w:tcW w:w="1645" w:type="dxa"/>
          </w:tcPr>
          <w:p w:rsidR="00A22D03" w:rsidRPr="00571626" w:rsidRDefault="00A22D03" w:rsidP="00A22D03">
            <w:pPr>
              <w:jc w:val="center"/>
              <w:rPr>
                <w:b/>
                <w:sz w:val="24"/>
                <w:szCs w:val="24"/>
              </w:rPr>
            </w:pPr>
            <w:r w:rsidRPr="00571626">
              <w:rPr>
                <w:b/>
                <w:sz w:val="24"/>
                <w:szCs w:val="24"/>
              </w:rPr>
              <w:t xml:space="preserve">Отклонения </w:t>
            </w:r>
          </w:p>
          <w:p w:rsidR="00A22D03" w:rsidRPr="00571626" w:rsidRDefault="00A22D03" w:rsidP="00A22D03">
            <w:pPr>
              <w:jc w:val="center"/>
              <w:rPr>
                <w:b/>
                <w:sz w:val="24"/>
                <w:szCs w:val="24"/>
              </w:rPr>
            </w:pPr>
            <w:r w:rsidRPr="00571626">
              <w:rPr>
                <w:b/>
                <w:sz w:val="24"/>
                <w:szCs w:val="24"/>
              </w:rPr>
              <w:t>(+;-) к началу года</w:t>
            </w:r>
          </w:p>
        </w:tc>
      </w:tr>
      <w:tr w:rsidR="00A22D03" w:rsidRPr="00301603" w:rsidTr="00A22D03">
        <w:tc>
          <w:tcPr>
            <w:tcW w:w="2093" w:type="dxa"/>
          </w:tcPr>
          <w:p w:rsidR="00A22D03" w:rsidRPr="00301603" w:rsidRDefault="00A22D03" w:rsidP="00A22D03">
            <w:pPr>
              <w:rPr>
                <w:sz w:val="24"/>
                <w:szCs w:val="24"/>
              </w:rPr>
            </w:pPr>
            <w:r w:rsidRPr="00301603">
              <w:rPr>
                <w:sz w:val="24"/>
                <w:szCs w:val="24"/>
              </w:rPr>
              <w:t>Кредиты кредитных организаций</w:t>
            </w:r>
          </w:p>
        </w:tc>
        <w:tc>
          <w:tcPr>
            <w:tcW w:w="1417" w:type="dxa"/>
          </w:tcPr>
          <w:p w:rsidR="00A22D03" w:rsidRDefault="00A22D03" w:rsidP="00A22D03">
            <w:pPr>
              <w:jc w:val="center"/>
              <w:rPr>
                <w:sz w:val="28"/>
                <w:szCs w:val="28"/>
              </w:rPr>
            </w:pPr>
          </w:p>
          <w:p w:rsidR="00A22D03" w:rsidRPr="00301603" w:rsidRDefault="00A22D03" w:rsidP="00A22D03">
            <w:pPr>
              <w:jc w:val="center"/>
              <w:rPr>
                <w:sz w:val="28"/>
                <w:szCs w:val="28"/>
              </w:rPr>
            </w:pPr>
            <w:r>
              <w:rPr>
                <w:sz w:val="28"/>
                <w:szCs w:val="28"/>
              </w:rPr>
              <w:t>0,0</w:t>
            </w:r>
          </w:p>
        </w:tc>
        <w:tc>
          <w:tcPr>
            <w:tcW w:w="1998" w:type="dxa"/>
          </w:tcPr>
          <w:p w:rsidR="00A22D03" w:rsidRPr="00301603" w:rsidRDefault="00A22D03" w:rsidP="00A22D03">
            <w:pPr>
              <w:jc w:val="center"/>
              <w:rPr>
                <w:sz w:val="28"/>
                <w:szCs w:val="28"/>
              </w:rPr>
            </w:pPr>
          </w:p>
          <w:p w:rsidR="00A22D03" w:rsidRPr="00301603" w:rsidRDefault="00A22D03" w:rsidP="00A22D03">
            <w:pPr>
              <w:jc w:val="center"/>
              <w:rPr>
                <w:sz w:val="28"/>
                <w:szCs w:val="28"/>
              </w:rPr>
            </w:pPr>
            <w:r>
              <w:rPr>
                <w:sz w:val="28"/>
                <w:szCs w:val="28"/>
              </w:rPr>
              <w:t>0,0</w:t>
            </w:r>
          </w:p>
        </w:tc>
        <w:tc>
          <w:tcPr>
            <w:tcW w:w="1404" w:type="dxa"/>
          </w:tcPr>
          <w:p w:rsidR="00A22D03" w:rsidRPr="00301603" w:rsidRDefault="00A22D03" w:rsidP="00A22D03">
            <w:pPr>
              <w:jc w:val="center"/>
              <w:rPr>
                <w:sz w:val="28"/>
                <w:szCs w:val="28"/>
              </w:rPr>
            </w:pPr>
          </w:p>
          <w:p w:rsidR="00A22D03" w:rsidRPr="00301603" w:rsidRDefault="00A22D03" w:rsidP="00A22D03">
            <w:pPr>
              <w:jc w:val="center"/>
              <w:rPr>
                <w:sz w:val="28"/>
                <w:szCs w:val="28"/>
              </w:rPr>
            </w:pPr>
            <w:r>
              <w:rPr>
                <w:sz w:val="28"/>
                <w:szCs w:val="28"/>
              </w:rPr>
              <w:t>0,0</w:t>
            </w:r>
          </w:p>
        </w:tc>
        <w:tc>
          <w:tcPr>
            <w:tcW w:w="1332" w:type="dxa"/>
          </w:tcPr>
          <w:p w:rsidR="00A22D03" w:rsidRDefault="00A22D03" w:rsidP="00A22D03">
            <w:pPr>
              <w:jc w:val="center"/>
              <w:rPr>
                <w:sz w:val="28"/>
                <w:szCs w:val="28"/>
              </w:rPr>
            </w:pPr>
          </w:p>
          <w:p w:rsidR="00A22D03" w:rsidRPr="00301603" w:rsidRDefault="00A22D03" w:rsidP="00A22D03">
            <w:pPr>
              <w:jc w:val="center"/>
              <w:rPr>
                <w:sz w:val="28"/>
                <w:szCs w:val="28"/>
              </w:rPr>
            </w:pPr>
            <w:r>
              <w:rPr>
                <w:sz w:val="28"/>
                <w:szCs w:val="28"/>
              </w:rPr>
              <w:t>0,0</w:t>
            </w:r>
          </w:p>
        </w:tc>
        <w:tc>
          <w:tcPr>
            <w:tcW w:w="1645" w:type="dxa"/>
          </w:tcPr>
          <w:p w:rsidR="00A22D03" w:rsidRDefault="00A22D03" w:rsidP="00A22D03">
            <w:pPr>
              <w:jc w:val="center"/>
              <w:rPr>
                <w:sz w:val="28"/>
                <w:szCs w:val="28"/>
              </w:rPr>
            </w:pPr>
          </w:p>
          <w:p w:rsidR="00A22D03" w:rsidRPr="00F12EAF" w:rsidRDefault="00A22D03" w:rsidP="00A22D03">
            <w:pPr>
              <w:jc w:val="center"/>
              <w:rPr>
                <w:sz w:val="28"/>
                <w:szCs w:val="28"/>
              </w:rPr>
            </w:pPr>
            <w:r>
              <w:rPr>
                <w:sz w:val="28"/>
                <w:szCs w:val="28"/>
              </w:rPr>
              <w:t>0,0</w:t>
            </w:r>
          </w:p>
          <w:p w:rsidR="00A22D03" w:rsidRPr="00301603" w:rsidRDefault="00A22D03" w:rsidP="00A22D03">
            <w:pPr>
              <w:jc w:val="center"/>
              <w:rPr>
                <w:sz w:val="28"/>
                <w:szCs w:val="28"/>
              </w:rPr>
            </w:pPr>
          </w:p>
        </w:tc>
      </w:tr>
      <w:tr w:rsidR="00A22D03" w:rsidRPr="00301603" w:rsidTr="00A22D03">
        <w:tc>
          <w:tcPr>
            <w:tcW w:w="2093" w:type="dxa"/>
          </w:tcPr>
          <w:p w:rsidR="00A22D03" w:rsidRPr="00571626" w:rsidRDefault="00A22D03" w:rsidP="00A22D03">
            <w:pPr>
              <w:jc w:val="center"/>
              <w:rPr>
                <w:b/>
                <w:sz w:val="24"/>
                <w:szCs w:val="24"/>
              </w:rPr>
            </w:pPr>
            <w:r w:rsidRPr="00571626">
              <w:rPr>
                <w:b/>
                <w:sz w:val="24"/>
                <w:szCs w:val="24"/>
              </w:rPr>
              <w:t>ВСЕГО</w:t>
            </w:r>
          </w:p>
        </w:tc>
        <w:tc>
          <w:tcPr>
            <w:tcW w:w="1417" w:type="dxa"/>
          </w:tcPr>
          <w:p w:rsidR="00A22D03" w:rsidRPr="00571626" w:rsidRDefault="00A22D03" w:rsidP="00A22D03">
            <w:pPr>
              <w:jc w:val="center"/>
              <w:rPr>
                <w:b/>
                <w:sz w:val="28"/>
                <w:szCs w:val="28"/>
              </w:rPr>
            </w:pPr>
            <w:r w:rsidRPr="00571626">
              <w:rPr>
                <w:b/>
                <w:sz w:val="28"/>
                <w:szCs w:val="28"/>
              </w:rPr>
              <w:t>0,0</w:t>
            </w:r>
          </w:p>
        </w:tc>
        <w:tc>
          <w:tcPr>
            <w:tcW w:w="1998" w:type="dxa"/>
          </w:tcPr>
          <w:p w:rsidR="00A22D03" w:rsidRPr="00571626" w:rsidRDefault="00A22D03" w:rsidP="00A22D03">
            <w:pPr>
              <w:jc w:val="center"/>
              <w:rPr>
                <w:b/>
                <w:sz w:val="28"/>
                <w:szCs w:val="28"/>
              </w:rPr>
            </w:pPr>
            <w:r w:rsidRPr="00571626">
              <w:rPr>
                <w:b/>
                <w:sz w:val="28"/>
                <w:szCs w:val="28"/>
              </w:rPr>
              <w:t>0,0</w:t>
            </w:r>
          </w:p>
        </w:tc>
        <w:tc>
          <w:tcPr>
            <w:tcW w:w="1404" w:type="dxa"/>
          </w:tcPr>
          <w:p w:rsidR="00A22D03" w:rsidRPr="00571626" w:rsidRDefault="00A22D03" w:rsidP="00A22D03">
            <w:pPr>
              <w:jc w:val="center"/>
              <w:rPr>
                <w:b/>
                <w:sz w:val="28"/>
                <w:szCs w:val="28"/>
              </w:rPr>
            </w:pPr>
            <w:r w:rsidRPr="00571626">
              <w:rPr>
                <w:b/>
                <w:sz w:val="28"/>
                <w:szCs w:val="28"/>
              </w:rPr>
              <w:t>0,0</w:t>
            </w:r>
          </w:p>
        </w:tc>
        <w:tc>
          <w:tcPr>
            <w:tcW w:w="1332" w:type="dxa"/>
          </w:tcPr>
          <w:p w:rsidR="00A22D03" w:rsidRPr="00571626" w:rsidRDefault="00A22D03" w:rsidP="00A22D03">
            <w:pPr>
              <w:jc w:val="center"/>
              <w:rPr>
                <w:b/>
                <w:sz w:val="28"/>
                <w:szCs w:val="28"/>
              </w:rPr>
            </w:pPr>
            <w:r w:rsidRPr="00571626">
              <w:rPr>
                <w:b/>
                <w:sz w:val="28"/>
                <w:szCs w:val="28"/>
              </w:rPr>
              <w:t>0,0</w:t>
            </w:r>
          </w:p>
        </w:tc>
        <w:tc>
          <w:tcPr>
            <w:tcW w:w="1645" w:type="dxa"/>
          </w:tcPr>
          <w:p w:rsidR="00A22D03" w:rsidRPr="00571626" w:rsidRDefault="00A22D03" w:rsidP="00A22D03">
            <w:pPr>
              <w:jc w:val="center"/>
              <w:rPr>
                <w:b/>
                <w:sz w:val="28"/>
                <w:szCs w:val="28"/>
              </w:rPr>
            </w:pPr>
            <w:r>
              <w:rPr>
                <w:b/>
                <w:sz w:val="28"/>
                <w:szCs w:val="28"/>
              </w:rPr>
              <w:t>0,0</w:t>
            </w:r>
          </w:p>
          <w:p w:rsidR="00A22D03" w:rsidRPr="00571626" w:rsidRDefault="00A22D03" w:rsidP="00A22D03">
            <w:pPr>
              <w:jc w:val="center"/>
              <w:rPr>
                <w:b/>
                <w:sz w:val="28"/>
                <w:szCs w:val="28"/>
              </w:rPr>
            </w:pPr>
          </w:p>
        </w:tc>
      </w:tr>
    </w:tbl>
    <w:p w:rsidR="00A22D03" w:rsidRDefault="00A22D03" w:rsidP="00A22D03">
      <w:pPr>
        <w:ind w:left="-540"/>
        <w:jc w:val="both"/>
        <w:rPr>
          <w:sz w:val="28"/>
          <w:szCs w:val="28"/>
        </w:rPr>
      </w:pPr>
    </w:p>
    <w:p w:rsidR="00A22D03" w:rsidRDefault="00A22D03" w:rsidP="00A22D03">
      <w:pPr>
        <w:rPr>
          <w:sz w:val="28"/>
          <w:szCs w:val="28"/>
        </w:rPr>
      </w:pPr>
      <w:r>
        <w:rPr>
          <w:sz w:val="28"/>
          <w:szCs w:val="28"/>
        </w:rPr>
        <w:br w:type="page"/>
      </w:r>
    </w:p>
    <w:p w:rsidR="00A22D03" w:rsidRDefault="00A22D03" w:rsidP="00A22D03">
      <w:pPr>
        <w:ind w:left="-540"/>
        <w:jc w:val="both"/>
        <w:rPr>
          <w:sz w:val="28"/>
          <w:szCs w:val="28"/>
        </w:rPr>
      </w:pPr>
    </w:p>
    <w:p w:rsidR="00A22D03" w:rsidRDefault="00A22D03" w:rsidP="00A22D03">
      <w:pPr>
        <w:ind w:left="-540"/>
        <w:jc w:val="both"/>
        <w:rPr>
          <w:sz w:val="28"/>
          <w:szCs w:val="28"/>
        </w:rPr>
      </w:pPr>
    </w:p>
    <w:tbl>
      <w:tblPr>
        <w:tblW w:w="9180" w:type="dxa"/>
        <w:tblInd w:w="-432" w:type="dxa"/>
        <w:tblLayout w:type="fixed"/>
        <w:tblLook w:val="0000"/>
      </w:tblPr>
      <w:tblGrid>
        <w:gridCol w:w="2700"/>
        <w:gridCol w:w="2660"/>
        <w:gridCol w:w="3820"/>
      </w:tblGrid>
      <w:tr w:rsidR="00A22D03" w:rsidRPr="00270F77" w:rsidTr="00A22D03">
        <w:trPr>
          <w:trHeight w:val="283"/>
        </w:trPr>
        <w:tc>
          <w:tcPr>
            <w:tcW w:w="2700" w:type="dxa"/>
          </w:tcPr>
          <w:p w:rsidR="00A22D03" w:rsidRPr="00270F77" w:rsidRDefault="00A22D03" w:rsidP="00A22D03">
            <w:pPr>
              <w:pStyle w:val="1"/>
              <w:tabs>
                <w:tab w:val="left" w:pos="-2410"/>
              </w:tabs>
              <w:ind w:right="743"/>
              <w:rPr>
                <w:b/>
                <w:sz w:val="24"/>
                <w:lang w:val="en-US"/>
              </w:rPr>
            </w:pPr>
            <w:r>
              <w:rPr>
                <w:szCs w:val="28"/>
              </w:rPr>
              <w:br w:type="page"/>
            </w:r>
            <w:r>
              <w:rPr>
                <w:szCs w:val="28"/>
              </w:rPr>
              <w:br w:type="page"/>
            </w:r>
          </w:p>
          <w:p w:rsidR="00A22D03" w:rsidRPr="00A90607" w:rsidRDefault="00A22D03" w:rsidP="00A22D03">
            <w:pPr>
              <w:tabs>
                <w:tab w:val="left" w:pos="-2410"/>
              </w:tabs>
              <w:ind w:right="-108"/>
              <w:rPr>
                <w:sz w:val="24"/>
                <w:szCs w:val="24"/>
                <w:u w:val="single"/>
              </w:rPr>
            </w:pPr>
          </w:p>
        </w:tc>
        <w:tc>
          <w:tcPr>
            <w:tcW w:w="2660" w:type="dxa"/>
          </w:tcPr>
          <w:p w:rsidR="00A22D03" w:rsidRDefault="00A22D03" w:rsidP="00A22D03">
            <w:pPr>
              <w:pStyle w:val="1"/>
              <w:rPr>
                <w:sz w:val="24"/>
              </w:rPr>
            </w:pPr>
          </w:p>
          <w:p w:rsidR="00A22D03" w:rsidRDefault="00A22D03" w:rsidP="00A22D03">
            <w:pPr>
              <w:pStyle w:val="1"/>
              <w:rPr>
                <w:sz w:val="24"/>
              </w:rPr>
            </w:pPr>
          </w:p>
          <w:p w:rsidR="00A22D03" w:rsidRDefault="00A22D03" w:rsidP="00A22D03">
            <w:pPr>
              <w:pStyle w:val="1"/>
              <w:rPr>
                <w:sz w:val="24"/>
              </w:rPr>
            </w:pPr>
          </w:p>
          <w:p w:rsidR="00A22D03" w:rsidRDefault="00A22D03" w:rsidP="00A22D03">
            <w:pPr>
              <w:pStyle w:val="1"/>
              <w:rPr>
                <w:sz w:val="24"/>
              </w:rPr>
            </w:pPr>
          </w:p>
          <w:p w:rsidR="00A22D03" w:rsidRPr="00270F77" w:rsidRDefault="00A22D03" w:rsidP="00A22D03">
            <w:pPr>
              <w:pStyle w:val="1"/>
              <w:rPr>
                <w:sz w:val="24"/>
              </w:rPr>
            </w:pPr>
          </w:p>
        </w:tc>
        <w:tc>
          <w:tcPr>
            <w:tcW w:w="3820" w:type="dxa"/>
          </w:tcPr>
          <w:p w:rsidR="00A22D03" w:rsidRPr="00DC2F24" w:rsidRDefault="00A22D03" w:rsidP="00A22D03">
            <w:pPr>
              <w:ind w:hanging="108"/>
              <w:jc w:val="both"/>
              <w:rPr>
                <w:sz w:val="28"/>
                <w:szCs w:val="28"/>
              </w:rPr>
            </w:pPr>
            <w:r w:rsidRPr="00DC2F24">
              <w:rPr>
                <w:sz w:val="28"/>
                <w:szCs w:val="28"/>
              </w:rPr>
              <w:t>Приложение № 3</w:t>
            </w:r>
          </w:p>
          <w:p w:rsidR="00A22D03" w:rsidRPr="00DC2F24" w:rsidRDefault="00A22D03" w:rsidP="00A22D03">
            <w:pPr>
              <w:ind w:hanging="108"/>
              <w:jc w:val="both"/>
              <w:rPr>
                <w:sz w:val="28"/>
                <w:szCs w:val="28"/>
              </w:rPr>
            </w:pPr>
            <w:r w:rsidRPr="00DC2F24">
              <w:rPr>
                <w:sz w:val="28"/>
                <w:szCs w:val="28"/>
              </w:rPr>
              <w:t>к пояснительной записке</w:t>
            </w:r>
          </w:p>
          <w:p w:rsidR="00A22D03" w:rsidRDefault="00A22D03" w:rsidP="00A22D03">
            <w:pPr>
              <w:ind w:hanging="108"/>
              <w:jc w:val="both"/>
              <w:rPr>
                <w:sz w:val="26"/>
                <w:szCs w:val="26"/>
              </w:rPr>
            </w:pPr>
          </w:p>
          <w:p w:rsidR="00A22D03" w:rsidRPr="0007236F" w:rsidRDefault="00A22D03" w:rsidP="00A22D03">
            <w:pPr>
              <w:rPr>
                <w:sz w:val="26"/>
                <w:szCs w:val="26"/>
              </w:rPr>
            </w:pPr>
          </w:p>
        </w:tc>
      </w:tr>
    </w:tbl>
    <w:p w:rsidR="00A22D03" w:rsidRPr="008C26A4" w:rsidRDefault="00A22D03" w:rsidP="00A22D03">
      <w:pPr>
        <w:tabs>
          <w:tab w:val="left" w:pos="0"/>
        </w:tabs>
        <w:jc w:val="center"/>
        <w:rPr>
          <w:b/>
          <w:sz w:val="28"/>
          <w:szCs w:val="28"/>
        </w:rPr>
      </w:pPr>
      <w:r w:rsidRPr="008C26A4">
        <w:rPr>
          <w:b/>
          <w:sz w:val="28"/>
          <w:szCs w:val="28"/>
        </w:rPr>
        <w:t>ОТЧЕТ</w:t>
      </w:r>
    </w:p>
    <w:p w:rsidR="00A22D03" w:rsidRPr="008C26A4" w:rsidRDefault="00A22D03" w:rsidP="00A22D03">
      <w:pPr>
        <w:tabs>
          <w:tab w:val="left" w:pos="0"/>
        </w:tabs>
        <w:jc w:val="center"/>
        <w:rPr>
          <w:b/>
          <w:sz w:val="28"/>
          <w:szCs w:val="28"/>
        </w:rPr>
      </w:pPr>
      <w:r w:rsidRPr="008C26A4">
        <w:rPr>
          <w:b/>
          <w:sz w:val="28"/>
          <w:szCs w:val="28"/>
        </w:rPr>
        <w:t xml:space="preserve">о предоставлении и погашении бюджетных кредитов бюджетам поселений </w:t>
      </w:r>
      <w:r>
        <w:rPr>
          <w:b/>
          <w:sz w:val="28"/>
          <w:szCs w:val="28"/>
        </w:rPr>
        <w:t>за 2023</w:t>
      </w:r>
      <w:r w:rsidRPr="008C26A4">
        <w:rPr>
          <w:b/>
          <w:sz w:val="28"/>
          <w:szCs w:val="28"/>
        </w:rPr>
        <w:t xml:space="preserve"> год </w:t>
      </w:r>
    </w:p>
    <w:p w:rsidR="00A22D03" w:rsidRDefault="00A22D03" w:rsidP="00A22D03">
      <w:pPr>
        <w:tabs>
          <w:tab w:val="left" w:pos="0"/>
        </w:tabs>
        <w:jc w:val="center"/>
        <w:rPr>
          <w:sz w:val="26"/>
          <w:szCs w:val="26"/>
        </w:rPr>
      </w:pPr>
    </w:p>
    <w:p w:rsidR="00A22D03" w:rsidRPr="006418BC" w:rsidRDefault="00A22D03" w:rsidP="00A22D03">
      <w:pPr>
        <w:tabs>
          <w:tab w:val="left" w:pos="0"/>
        </w:tabs>
        <w:jc w:val="center"/>
        <w:rPr>
          <w:sz w:val="28"/>
          <w:szCs w:val="28"/>
        </w:rPr>
      </w:pPr>
      <w:r>
        <w:rPr>
          <w:sz w:val="26"/>
          <w:szCs w:val="26"/>
        </w:rPr>
        <w:tab/>
      </w:r>
    </w:p>
    <w:p w:rsidR="00A22D03" w:rsidRDefault="00A22D03" w:rsidP="00A22D03">
      <w:pPr>
        <w:ind w:firstLine="708"/>
        <w:jc w:val="both"/>
        <w:rPr>
          <w:sz w:val="28"/>
          <w:szCs w:val="28"/>
        </w:rPr>
      </w:pPr>
      <w:r>
        <w:rPr>
          <w:sz w:val="28"/>
          <w:szCs w:val="28"/>
        </w:rPr>
        <w:t xml:space="preserve">Предоставление бюджетных кредитов бюджетам поселений из бюджета муниципального образования </w:t>
      </w:r>
      <w:r w:rsidRPr="006418BC">
        <w:rPr>
          <w:sz w:val="28"/>
          <w:szCs w:val="28"/>
        </w:rPr>
        <w:tab/>
      </w:r>
      <w:r>
        <w:rPr>
          <w:sz w:val="28"/>
          <w:szCs w:val="28"/>
        </w:rPr>
        <w:t>Куменский муниципальный район в 2023 году не планировалось, бюджетные кредиты не предоставлялись.</w:t>
      </w:r>
    </w:p>
    <w:p w:rsidR="00A22D03" w:rsidRDefault="00A22D03" w:rsidP="00A22D03">
      <w:pPr>
        <w:ind w:firstLine="708"/>
        <w:jc w:val="both"/>
        <w:rPr>
          <w:sz w:val="28"/>
          <w:szCs w:val="28"/>
        </w:rPr>
      </w:pPr>
    </w:p>
    <w:p w:rsidR="00A22D03" w:rsidRDefault="00A22D03" w:rsidP="00A22D03">
      <w:pPr>
        <w:rPr>
          <w:sz w:val="28"/>
          <w:szCs w:val="28"/>
        </w:rPr>
      </w:pPr>
      <w:r>
        <w:rPr>
          <w:sz w:val="28"/>
          <w:szCs w:val="28"/>
        </w:rPr>
        <w:br w:type="page"/>
      </w:r>
    </w:p>
    <w:p w:rsidR="00F17D2A" w:rsidRDefault="00F17D2A" w:rsidP="00A22D03">
      <w:pPr>
        <w:jc w:val="center"/>
      </w:pPr>
    </w:p>
    <w:p w:rsidR="00A22D03" w:rsidRDefault="00A22D03" w:rsidP="00A22D03">
      <w:pPr>
        <w:jc w:val="center"/>
      </w:pPr>
      <w:r>
        <w:rPr>
          <w:b/>
          <w:noProof/>
          <w:color w:val="FFFFFF"/>
          <w:sz w:val="28"/>
          <w:szCs w:val="28"/>
        </w:rPr>
        <w:drawing>
          <wp:inline distT="0" distB="0" distL="0" distR="0">
            <wp:extent cx="790575" cy="571500"/>
            <wp:effectExtent l="19050" t="0" r="9525"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790575" cy="571500"/>
                    </a:xfrm>
                    <a:prstGeom prst="rect">
                      <a:avLst/>
                    </a:prstGeom>
                    <a:noFill/>
                    <a:ln w="9525">
                      <a:noFill/>
                      <a:miter lim="800000"/>
                      <a:headEnd/>
                      <a:tailEnd/>
                    </a:ln>
                  </pic:spPr>
                </pic:pic>
              </a:graphicData>
            </a:graphic>
          </wp:inline>
        </w:drawing>
      </w:r>
    </w:p>
    <w:p w:rsidR="00A22D03" w:rsidRDefault="00A22D03" w:rsidP="00A22D03">
      <w:r>
        <w:rPr>
          <w:noProof/>
        </w:rPr>
        <w:pict>
          <v:shapetype id="_x0000_t202" coordsize="21600,21600" o:spt="202" path="m,l,21600r21600,l21600,xe">
            <v:stroke joinstyle="miter"/>
            <v:path gradientshapeok="t" o:connecttype="rect"/>
          </v:shapetype>
          <v:shape id="_x0000_s1028" type="#_x0000_t202" style="position:absolute;margin-left:-9.35pt;margin-top:0;width:486.2pt;height:87.05pt;z-index:251675136" o:allowincell="f" strokecolor="white">
            <v:textbox style="mso-next-textbox:#_x0000_s1028">
              <w:txbxContent>
                <w:p w:rsidR="00A22D03" w:rsidRPr="00432244" w:rsidRDefault="00A22D03" w:rsidP="00A22D03">
                  <w:pPr>
                    <w:pStyle w:val="af1"/>
                    <w:rPr>
                      <w:color w:val="000000"/>
                    </w:rPr>
                  </w:pPr>
                  <w:r w:rsidRPr="00432244">
                    <w:rPr>
                      <w:color w:val="000000"/>
                    </w:rPr>
                    <w:t>АДМИНИСТРАЦИ</w:t>
                  </w:r>
                  <w:r>
                    <w:rPr>
                      <w:color w:val="000000"/>
                    </w:rPr>
                    <w:t>Я</w:t>
                  </w:r>
                  <w:r w:rsidRPr="00432244">
                    <w:rPr>
                      <w:color w:val="000000"/>
                    </w:rPr>
                    <w:t xml:space="preserve">  КУМ</w:t>
                  </w:r>
                  <w:r>
                    <w:rPr>
                      <w:color w:val="000000"/>
                    </w:rPr>
                    <w:t>Ё</w:t>
                  </w:r>
                  <w:r w:rsidRPr="00432244">
                    <w:rPr>
                      <w:color w:val="000000"/>
                    </w:rPr>
                    <w:t>НСКОГО  РАЙОНА</w:t>
                  </w:r>
                </w:p>
                <w:p w:rsidR="00A22D03" w:rsidRPr="00432244" w:rsidRDefault="00A22D03" w:rsidP="00A22D03">
                  <w:pPr>
                    <w:pStyle w:val="a3"/>
                    <w:rPr>
                      <w:szCs w:val="28"/>
                    </w:rPr>
                  </w:pPr>
                  <w:r w:rsidRPr="00432244">
                    <w:rPr>
                      <w:szCs w:val="28"/>
                    </w:rPr>
                    <w:t>КИРОВСКОЙ ОБЛАСТИ</w:t>
                  </w:r>
                </w:p>
                <w:p w:rsidR="00A22D03" w:rsidRDefault="00A22D03" w:rsidP="00A22D03">
                  <w:pPr>
                    <w:pStyle w:val="a3"/>
                    <w:rPr>
                      <w:spacing w:val="60"/>
                      <w:szCs w:val="32"/>
                    </w:rPr>
                  </w:pPr>
                </w:p>
                <w:p w:rsidR="00A22D03" w:rsidRPr="00432244" w:rsidRDefault="00A22D03" w:rsidP="00A22D03">
                  <w:pPr>
                    <w:pStyle w:val="a3"/>
                    <w:rPr>
                      <w:spacing w:val="60"/>
                      <w:szCs w:val="32"/>
                    </w:rPr>
                  </w:pPr>
                  <w:r>
                    <w:rPr>
                      <w:spacing w:val="60"/>
                      <w:szCs w:val="32"/>
                    </w:rPr>
                    <w:t>ПОСТАНОВЛЕНИЕ</w:t>
                  </w:r>
                </w:p>
                <w:p w:rsidR="00A22D03" w:rsidRDefault="00A22D03" w:rsidP="00A22D03"/>
              </w:txbxContent>
            </v:textbox>
          </v:shape>
        </w:pict>
      </w:r>
    </w:p>
    <w:p w:rsidR="00A22D03" w:rsidRDefault="00A22D03" w:rsidP="00A22D03"/>
    <w:p w:rsidR="00A22D03" w:rsidRDefault="00A22D03" w:rsidP="00A22D03"/>
    <w:p w:rsidR="00A22D03" w:rsidRDefault="00A22D03" w:rsidP="00A22D03"/>
    <w:p w:rsidR="00A22D03" w:rsidRDefault="00A22D03" w:rsidP="00A22D03"/>
    <w:p w:rsidR="00A22D03" w:rsidRDefault="00A22D03" w:rsidP="00A22D03"/>
    <w:p w:rsidR="00A22D03" w:rsidRDefault="00A22D03" w:rsidP="00A22D03"/>
    <w:p w:rsidR="00A22D03" w:rsidRDefault="00A22D03" w:rsidP="00A22D03">
      <w:pPr>
        <w:jc w:val="center"/>
        <w:rPr>
          <w:color w:val="000000"/>
          <w:sz w:val="28"/>
          <w:szCs w:val="28"/>
        </w:rPr>
      </w:pPr>
    </w:p>
    <w:p w:rsidR="00A22D03" w:rsidRPr="00152B1B" w:rsidRDefault="00A22D03" w:rsidP="00A22D03">
      <w:pPr>
        <w:jc w:val="center"/>
        <w:rPr>
          <w:color w:val="000000"/>
          <w:sz w:val="28"/>
          <w:szCs w:val="28"/>
          <w:u w:val="single"/>
        </w:rPr>
      </w:pPr>
      <w:r w:rsidRPr="00152B1B">
        <w:rPr>
          <w:color w:val="000000"/>
          <w:sz w:val="28"/>
          <w:szCs w:val="28"/>
        </w:rPr>
        <w:t xml:space="preserve">от </w:t>
      </w:r>
      <w:r>
        <w:rPr>
          <w:color w:val="000000"/>
          <w:sz w:val="28"/>
          <w:szCs w:val="28"/>
          <w:u w:val="single"/>
        </w:rPr>
        <w:t>_________</w:t>
      </w:r>
      <w:r w:rsidRPr="00152B1B">
        <w:rPr>
          <w:color w:val="000000"/>
          <w:sz w:val="28"/>
          <w:szCs w:val="28"/>
        </w:rPr>
        <w:t xml:space="preserve"> № </w:t>
      </w:r>
      <w:r>
        <w:rPr>
          <w:color w:val="000000"/>
          <w:sz w:val="28"/>
          <w:szCs w:val="28"/>
          <w:u w:val="single"/>
        </w:rPr>
        <w:t>____</w:t>
      </w:r>
    </w:p>
    <w:p w:rsidR="00A22D03" w:rsidRDefault="00A22D03" w:rsidP="00A22D03">
      <w:pPr>
        <w:jc w:val="center"/>
      </w:pPr>
      <w:r>
        <w:t>пгт Кумёны</w:t>
      </w:r>
    </w:p>
    <w:p w:rsidR="00A22D03" w:rsidRDefault="00A22D03" w:rsidP="00A22D03">
      <w:pPr>
        <w:ind w:firstLine="708"/>
      </w:pPr>
    </w:p>
    <w:p w:rsidR="00A22D03" w:rsidRDefault="00A22D03" w:rsidP="00A22D03">
      <w:pPr>
        <w:jc w:val="both"/>
        <w:rPr>
          <w:sz w:val="28"/>
          <w:szCs w:val="28"/>
        </w:rPr>
      </w:pPr>
    </w:p>
    <w:p w:rsidR="00A22D03" w:rsidRDefault="00A22D03" w:rsidP="00A22D03">
      <w:pPr>
        <w:jc w:val="center"/>
        <w:rPr>
          <w:sz w:val="28"/>
          <w:szCs w:val="28"/>
        </w:rPr>
      </w:pPr>
      <w:r>
        <w:rPr>
          <w:sz w:val="28"/>
          <w:szCs w:val="28"/>
        </w:rPr>
        <w:t>О предоставлении отчета об исполнении бюджета муниципального образования Куменский муниципальный район Кировской области</w:t>
      </w:r>
    </w:p>
    <w:p w:rsidR="00A22D03" w:rsidRDefault="00A22D03" w:rsidP="00A22D03">
      <w:pPr>
        <w:jc w:val="center"/>
        <w:rPr>
          <w:sz w:val="28"/>
          <w:szCs w:val="28"/>
        </w:rPr>
      </w:pPr>
      <w:r>
        <w:rPr>
          <w:sz w:val="28"/>
          <w:szCs w:val="28"/>
        </w:rPr>
        <w:t xml:space="preserve"> за 202</w:t>
      </w:r>
      <w:r w:rsidRPr="000B6442">
        <w:rPr>
          <w:sz w:val="28"/>
          <w:szCs w:val="28"/>
        </w:rPr>
        <w:t>3</w:t>
      </w:r>
      <w:r>
        <w:rPr>
          <w:sz w:val="28"/>
          <w:szCs w:val="28"/>
        </w:rPr>
        <w:t xml:space="preserve"> год </w:t>
      </w:r>
    </w:p>
    <w:p w:rsidR="00A22D03" w:rsidRDefault="00A22D03" w:rsidP="00A22D03">
      <w:pPr>
        <w:jc w:val="center"/>
        <w:rPr>
          <w:sz w:val="28"/>
          <w:szCs w:val="28"/>
        </w:rPr>
      </w:pPr>
    </w:p>
    <w:p w:rsidR="00A22D03" w:rsidRDefault="00A22D03" w:rsidP="00A22D03">
      <w:pPr>
        <w:jc w:val="both"/>
        <w:rPr>
          <w:sz w:val="28"/>
          <w:szCs w:val="28"/>
        </w:rPr>
      </w:pPr>
      <w:r>
        <w:rPr>
          <w:sz w:val="28"/>
          <w:szCs w:val="28"/>
        </w:rPr>
        <w:tab/>
        <w:t>В соответствии с пунктом 2 статьи 43 Положения о бюджетном процессе в Куменском районе, утвержденного решением Куменской районной Думы от 29.04.2014 № 27/242 «Об утверждении Положения о бюджетном процессе в Куменском муниципальном районе Кировской области» администрация Куменского района ПОСТАНОВЛЯЕТ:</w:t>
      </w:r>
    </w:p>
    <w:p w:rsidR="00A22D03" w:rsidRDefault="00A22D03" w:rsidP="00A22D03">
      <w:pPr>
        <w:ind w:firstLine="708"/>
        <w:jc w:val="both"/>
        <w:rPr>
          <w:sz w:val="28"/>
          <w:szCs w:val="28"/>
        </w:rPr>
      </w:pPr>
      <w:r>
        <w:rPr>
          <w:sz w:val="28"/>
          <w:szCs w:val="28"/>
        </w:rPr>
        <w:t>Внести в Контрольно-счетную комиссию Отчет об исполнении бюджета муниципального образования Куменский муниципальный район Кировской области за 202</w:t>
      </w:r>
      <w:r w:rsidRPr="00895294">
        <w:rPr>
          <w:sz w:val="28"/>
          <w:szCs w:val="28"/>
        </w:rPr>
        <w:t>3</w:t>
      </w:r>
      <w:r>
        <w:rPr>
          <w:sz w:val="28"/>
          <w:szCs w:val="28"/>
        </w:rPr>
        <w:t xml:space="preserve"> год для подготовки заключения на него.</w:t>
      </w:r>
    </w:p>
    <w:p w:rsidR="00A22D03" w:rsidRDefault="00A22D03" w:rsidP="00A22D03">
      <w:pPr>
        <w:jc w:val="both"/>
        <w:rPr>
          <w:sz w:val="28"/>
          <w:szCs w:val="28"/>
        </w:rPr>
      </w:pPr>
    </w:p>
    <w:p w:rsidR="00A22D03" w:rsidRDefault="00A22D03" w:rsidP="00A22D03">
      <w:pPr>
        <w:tabs>
          <w:tab w:val="left" w:pos="10620"/>
        </w:tabs>
        <w:jc w:val="both"/>
        <w:outlineLvl w:val="0"/>
        <w:rPr>
          <w:sz w:val="28"/>
        </w:rPr>
      </w:pPr>
    </w:p>
    <w:p w:rsidR="00A22D03" w:rsidRDefault="00A22D03" w:rsidP="00A22D03">
      <w:pPr>
        <w:tabs>
          <w:tab w:val="left" w:pos="10620"/>
        </w:tabs>
        <w:jc w:val="both"/>
        <w:outlineLvl w:val="0"/>
        <w:rPr>
          <w:sz w:val="28"/>
        </w:rPr>
      </w:pPr>
      <w:r>
        <w:rPr>
          <w:sz w:val="28"/>
        </w:rPr>
        <w:t>Глава Кумёнского района                                И.Н. Шемпелев</w:t>
      </w:r>
    </w:p>
    <w:p w:rsidR="00A22D03" w:rsidRDefault="00A22D03" w:rsidP="00A22D03">
      <w:pPr>
        <w:rPr>
          <w:sz w:val="28"/>
        </w:rPr>
      </w:pPr>
      <w:r>
        <w:rPr>
          <w:sz w:val="28"/>
        </w:rPr>
        <w:br w:type="page"/>
      </w:r>
    </w:p>
    <w:p w:rsidR="00A22D03" w:rsidRDefault="00A22D03" w:rsidP="00A22D03">
      <w:pPr>
        <w:rPr>
          <w:rFonts w:ascii="Calibri" w:hAnsi="Calibri"/>
          <w:color w:val="000000"/>
          <w:sz w:val="22"/>
          <w:szCs w:val="22"/>
        </w:rPr>
        <w:sectPr w:rsidR="00A22D03" w:rsidSect="00A22D03">
          <w:headerReference w:type="even" r:id="rId25"/>
          <w:headerReference w:type="default" r:id="rId26"/>
          <w:footerReference w:type="even" r:id="rId27"/>
          <w:footerReference w:type="default" r:id="rId28"/>
          <w:footerReference w:type="first" r:id="rId29"/>
          <w:pgSz w:w="11906" w:h="16838" w:code="9"/>
          <w:pgMar w:top="284" w:right="1133" w:bottom="709" w:left="1701" w:header="709" w:footer="397" w:gutter="0"/>
          <w:cols w:space="708"/>
          <w:docGrid w:linePitch="360"/>
        </w:sectPr>
      </w:pPr>
    </w:p>
    <w:tbl>
      <w:tblPr>
        <w:tblW w:w="15308" w:type="dxa"/>
        <w:tblInd w:w="93" w:type="dxa"/>
        <w:tblLook w:val="04A0"/>
      </w:tblPr>
      <w:tblGrid>
        <w:gridCol w:w="3180"/>
        <w:gridCol w:w="7608"/>
        <w:gridCol w:w="236"/>
        <w:gridCol w:w="1182"/>
        <w:gridCol w:w="1680"/>
        <w:gridCol w:w="638"/>
        <w:gridCol w:w="784"/>
      </w:tblGrid>
      <w:tr w:rsidR="00A22D03" w:rsidRPr="000B6442" w:rsidTr="00A22D03">
        <w:trPr>
          <w:gridAfter w:val="1"/>
          <w:wAfter w:w="784" w:type="dxa"/>
          <w:trHeight w:val="315"/>
        </w:trPr>
        <w:tc>
          <w:tcPr>
            <w:tcW w:w="3180" w:type="dxa"/>
            <w:tcBorders>
              <w:top w:val="nil"/>
              <w:left w:val="nil"/>
              <w:bottom w:val="nil"/>
              <w:right w:val="nil"/>
            </w:tcBorders>
            <w:shd w:val="clear" w:color="auto" w:fill="auto"/>
            <w:noWrap/>
            <w:vAlign w:val="bottom"/>
            <w:hideMark/>
          </w:tcPr>
          <w:p w:rsidR="00A22D03" w:rsidRPr="000B6442" w:rsidRDefault="00A22D03" w:rsidP="00A22D03">
            <w:pPr>
              <w:rPr>
                <w:rFonts w:ascii="Calibri" w:hAnsi="Calibri"/>
                <w:color w:val="000000"/>
                <w:sz w:val="22"/>
                <w:szCs w:val="22"/>
              </w:rPr>
            </w:pPr>
          </w:p>
        </w:tc>
        <w:tc>
          <w:tcPr>
            <w:tcW w:w="7608" w:type="dxa"/>
            <w:tcBorders>
              <w:top w:val="nil"/>
              <w:left w:val="nil"/>
              <w:bottom w:val="nil"/>
              <w:right w:val="nil"/>
            </w:tcBorders>
            <w:shd w:val="clear" w:color="auto" w:fill="auto"/>
            <w:noWrap/>
            <w:vAlign w:val="bottom"/>
            <w:hideMark/>
          </w:tcPr>
          <w:p w:rsidR="00A22D03" w:rsidRPr="000B6442" w:rsidRDefault="00A22D03" w:rsidP="00A22D03">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A22D03" w:rsidRPr="000B6442" w:rsidRDefault="00A22D03" w:rsidP="00A22D03">
            <w:pPr>
              <w:jc w:val="center"/>
              <w:rPr>
                <w:rFonts w:ascii="Calibri" w:hAnsi="Calibri"/>
                <w:color w:val="000000"/>
                <w:sz w:val="22"/>
                <w:szCs w:val="22"/>
              </w:rPr>
            </w:pPr>
          </w:p>
        </w:tc>
        <w:tc>
          <w:tcPr>
            <w:tcW w:w="3500" w:type="dxa"/>
            <w:gridSpan w:val="3"/>
            <w:vMerge w:val="restart"/>
            <w:tcBorders>
              <w:top w:val="nil"/>
              <w:left w:val="nil"/>
              <w:right w:val="nil"/>
            </w:tcBorders>
            <w:shd w:val="clear" w:color="auto" w:fill="auto"/>
            <w:noWrap/>
            <w:vAlign w:val="bottom"/>
            <w:hideMark/>
          </w:tcPr>
          <w:p w:rsidR="00A22D03" w:rsidRPr="000B6442" w:rsidRDefault="00A22D03" w:rsidP="00A22D03">
            <w:pPr>
              <w:jc w:val="both"/>
              <w:rPr>
                <w:color w:val="000000"/>
                <w:sz w:val="28"/>
                <w:szCs w:val="28"/>
              </w:rPr>
            </w:pPr>
            <w:r w:rsidRPr="000B6442">
              <w:rPr>
                <w:color w:val="000000"/>
                <w:sz w:val="28"/>
                <w:szCs w:val="28"/>
              </w:rPr>
              <w:t>Приложение №1</w:t>
            </w:r>
          </w:p>
          <w:p w:rsidR="00A22D03" w:rsidRPr="000B6442" w:rsidRDefault="00A22D03" w:rsidP="00A22D03">
            <w:pPr>
              <w:jc w:val="both"/>
              <w:rPr>
                <w:color w:val="000000"/>
                <w:sz w:val="28"/>
                <w:szCs w:val="28"/>
              </w:rPr>
            </w:pPr>
            <w:r w:rsidRPr="000B6442">
              <w:rPr>
                <w:color w:val="000000"/>
                <w:sz w:val="28"/>
                <w:szCs w:val="28"/>
              </w:rPr>
              <w:t>к решению</w:t>
            </w:r>
            <w:r>
              <w:rPr>
                <w:color w:val="000000"/>
                <w:sz w:val="28"/>
                <w:szCs w:val="28"/>
              </w:rPr>
              <w:t xml:space="preserve"> Куменской</w:t>
            </w:r>
          </w:p>
          <w:p w:rsidR="00A22D03" w:rsidRPr="000B6442" w:rsidRDefault="00A22D03" w:rsidP="00A22D03">
            <w:pPr>
              <w:jc w:val="both"/>
              <w:rPr>
                <w:color w:val="000000"/>
                <w:sz w:val="28"/>
                <w:szCs w:val="28"/>
              </w:rPr>
            </w:pPr>
            <w:r w:rsidRPr="000B6442">
              <w:rPr>
                <w:color w:val="000000"/>
                <w:sz w:val="28"/>
                <w:szCs w:val="28"/>
              </w:rPr>
              <w:t>районной Думы</w:t>
            </w:r>
          </w:p>
          <w:p w:rsidR="00A22D03" w:rsidRPr="000B6442" w:rsidRDefault="00A22D03" w:rsidP="00A22D03">
            <w:pPr>
              <w:jc w:val="both"/>
              <w:rPr>
                <w:color w:val="000000"/>
                <w:sz w:val="28"/>
                <w:szCs w:val="28"/>
              </w:rPr>
            </w:pPr>
            <w:r w:rsidRPr="000B6442">
              <w:rPr>
                <w:color w:val="000000"/>
                <w:sz w:val="28"/>
                <w:szCs w:val="28"/>
              </w:rPr>
              <w:t>от</w:t>
            </w:r>
            <w:r>
              <w:rPr>
                <w:color w:val="000000"/>
                <w:sz w:val="28"/>
                <w:szCs w:val="28"/>
              </w:rPr>
              <w:t xml:space="preserve"> 23.04.2024 </w:t>
            </w:r>
            <w:r w:rsidRPr="000B6442">
              <w:rPr>
                <w:color w:val="000000"/>
                <w:sz w:val="28"/>
                <w:szCs w:val="28"/>
              </w:rPr>
              <w:t>№</w:t>
            </w:r>
            <w:r>
              <w:rPr>
                <w:color w:val="000000"/>
                <w:sz w:val="28"/>
                <w:szCs w:val="28"/>
              </w:rPr>
              <w:t xml:space="preserve"> 25/159</w:t>
            </w:r>
          </w:p>
        </w:tc>
      </w:tr>
      <w:tr w:rsidR="00A22D03" w:rsidRPr="000B6442" w:rsidTr="00A22D03">
        <w:trPr>
          <w:gridAfter w:val="1"/>
          <w:wAfter w:w="784" w:type="dxa"/>
          <w:trHeight w:val="315"/>
        </w:trPr>
        <w:tc>
          <w:tcPr>
            <w:tcW w:w="3180" w:type="dxa"/>
            <w:tcBorders>
              <w:top w:val="nil"/>
              <w:left w:val="nil"/>
              <w:bottom w:val="nil"/>
              <w:right w:val="nil"/>
            </w:tcBorders>
            <w:shd w:val="clear" w:color="auto" w:fill="auto"/>
            <w:noWrap/>
            <w:vAlign w:val="bottom"/>
            <w:hideMark/>
          </w:tcPr>
          <w:p w:rsidR="00A22D03" w:rsidRPr="000B6442" w:rsidRDefault="00A22D03" w:rsidP="00A22D03">
            <w:pPr>
              <w:rPr>
                <w:rFonts w:ascii="Calibri" w:hAnsi="Calibri"/>
                <w:color w:val="000000"/>
                <w:sz w:val="22"/>
                <w:szCs w:val="22"/>
              </w:rPr>
            </w:pPr>
          </w:p>
        </w:tc>
        <w:tc>
          <w:tcPr>
            <w:tcW w:w="7608" w:type="dxa"/>
            <w:tcBorders>
              <w:top w:val="nil"/>
              <w:left w:val="nil"/>
              <w:bottom w:val="nil"/>
              <w:right w:val="nil"/>
            </w:tcBorders>
            <w:shd w:val="clear" w:color="auto" w:fill="auto"/>
            <w:noWrap/>
            <w:vAlign w:val="bottom"/>
            <w:hideMark/>
          </w:tcPr>
          <w:p w:rsidR="00A22D03" w:rsidRPr="000B6442" w:rsidRDefault="00A22D03" w:rsidP="00A22D03">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A22D03" w:rsidRPr="000B6442" w:rsidRDefault="00A22D03" w:rsidP="00A22D03">
            <w:pPr>
              <w:jc w:val="center"/>
              <w:rPr>
                <w:rFonts w:ascii="Calibri" w:hAnsi="Calibri"/>
                <w:color w:val="000000"/>
                <w:sz w:val="22"/>
                <w:szCs w:val="22"/>
              </w:rPr>
            </w:pPr>
          </w:p>
        </w:tc>
        <w:tc>
          <w:tcPr>
            <w:tcW w:w="3500" w:type="dxa"/>
            <w:gridSpan w:val="3"/>
            <w:vMerge/>
            <w:tcBorders>
              <w:left w:val="nil"/>
              <w:right w:val="nil"/>
            </w:tcBorders>
            <w:shd w:val="clear" w:color="auto" w:fill="auto"/>
            <w:noWrap/>
            <w:vAlign w:val="bottom"/>
            <w:hideMark/>
          </w:tcPr>
          <w:p w:rsidR="00A22D03" w:rsidRPr="000B6442" w:rsidRDefault="00A22D03" w:rsidP="00A22D03">
            <w:pPr>
              <w:jc w:val="center"/>
              <w:rPr>
                <w:rFonts w:ascii="Calibri" w:hAnsi="Calibri"/>
                <w:color w:val="000000"/>
                <w:sz w:val="24"/>
                <w:szCs w:val="24"/>
              </w:rPr>
            </w:pPr>
          </w:p>
        </w:tc>
      </w:tr>
      <w:tr w:rsidR="00A22D03" w:rsidRPr="000B6442" w:rsidTr="00A22D03">
        <w:trPr>
          <w:gridAfter w:val="1"/>
          <w:wAfter w:w="784" w:type="dxa"/>
          <w:trHeight w:val="315"/>
        </w:trPr>
        <w:tc>
          <w:tcPr>
            <w:tcW w:w="3180" w:type="dxa"/>
            <w:tcBorders>
              <w:top w:val="nil"/>
              <w:left w:val="nil"/>
              <w:bottom w:val="nil"/>
              <w:right w:val="nil"/>
            </w:tcBorders>
            <w:shd w:val="clear" w:color="auto" w:fill="auto"/>
            <w:noWrap/>
            <w:vAlign w:val="bottom"/>
            <w:hideMark/>
          </w:tcPr>
          <w:p w:rsidR="00A22D03" w:rsidRPr="000B6442" w:rsidRDefault="00A22D03" w:rsidP="00A22D03">
            <w:pPr>
              <w:rPr>
                <w:rFonts w:ascii="Calibri" w:hAnsi="Calibri"/>
                <w:color w:val="000000"/>
                <w:sz w:val="22"/>
                <w:szCs w:val="22"/>
              </w:rPr>
            </w:pPr>
          </w:p>
        </w:tc>
        <w:tc>
          <w:tcPr>
            <w:tcW w:w="7608" w:type="dxa"/>
            <w:tcBorders>
              <w:top w:val="nil"/>
              <w:left w:val="nil"/>
              <w:bottom w:val="nil"/>
              <w:right w:val="nil"/>
            </w:tcBorders>
            <w:shd w:val="clear" w:color="auto" w:fill="auto"/>
            <w:noWrap/>
            <w:vAlign w:val="bottom"/>
            <w:hideMark/>
          </w:tcPr>
          <w:p w:rsidR="00A22D03" w:rsidRPr="000B6442" w:rsidRDefault="00A22D03" w:rsidP="00A22D03">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A22D03" w:rsidRPr="000B6442" w:rsidRDefault="00A22D03" w:rsidP="00A22D03">
            <w:pPr>
              <w:jc w:val="center"/>
              <w:rPr>
                <w:rFonts w:ascii="Calibri" w:hAnsi="Calibri"/>
                <w:color w:val="000000"/>
                <w:sz w:val="22"/>
                <w:szCs w:val="22"/>
              </w:rPr>
            </w:pPr>
          </w:p>
        </w:tc>
        <w:tc>
          <w:tcPr>
            <w:tcW w:w="3500" w:type="dxa"/>
            <w:gridSpan w:val="3"/>
            <w:vMerge/>
            <w:tcBorders>
              <w:left w:val="nil"/>
              <w:right w:val="nil"/>
            </w:tcBorders>
            <w:shd w:val="clear" w:color="auto" w:fill="auto"/>
            <w:noWrap/>
            <w:vAlign w:val="bottom"/>
            <w:hideMark/>
          </w:tcPr>
          <w:p w:rsidR="00A22D03" w:rsidRPr="000B6442" w:rsidRDefault="00A22D03" w:rsidP="00A22D03">
            <w:pPr>
              <w:jc w:val="center"/>
              <w:rPr>
                <w:rFonts w:ascii="Calibri" w:hAnsi="Calibri"/>
                <w:color w:val="000000"/>
                <w:sz w:val="24"/>
                <w:szCs w:val="24"/>
              </w:rPr>
            </w:pPr>
          </w:p>
        </w:tc>
      </w:tr>
      <w:tr w:rsidR="00A22D03" w:rsidRPr="000B6442" w:rsidTr="00A22D03">
        <w:trPr>
          <w:gridAfter w:val="1"/>
          <w:wAfter w:w="784" w:type="dxa"/>
          <w:trHeight w:val="450"/>
        </w:trPr>
        <w:tc>
          <w:tcPr>
            <w:tcW w:w="3180" w:type="dxa"/>
            <w:tcBorders>
              <w:top w:val="nil"/>
              <w:left w:val="nil"/>
              <w:bottom w:val="nil"/>
              <w:right w:val="nil"/>
            </w:tcBorders>
            <w:shd w:val="clear" w:color="auto" w:fill="auto"/>
            <w:noWrap/>
            <w:vAlign w:val="bottom"/>
            <w:hideMark/>
          </w:tcPr>
          <w:p w:rsidR="00A22D03" w:rsidRPr="000B6442" w:rsidRDefault="00A22D03" w:rsidP="00A22D03">
            <w:pPr>
              <w:rPr>
                <w:rFonts w:ascii="Calibri" w:hAnsi="Calibri"/>
                <w:color w:val="000000"/>
                <w:sz w:val="22"/>
                <w:szCs w:val="22"/>
              </w:rPr>
            </w:pPr>
          </w:p>
        </w:tc>
        <w:tc>
          <w:tcPr>
            <w:tcW w:w="7608" w:type="dxa"/>
            <w:tcBorders>
              <w:top w:val="nil"/>
              <w:left w:val="nil"/>
              <w:bottom w:val="nil"/>
              <w:right w:val="nil"/>
            </w:tcBorders>
            <w:shd w:val="clear" w:color="auto" w:fill="auto"/>
            <w:noWrap/>
            <w:vAlign w:val="bottom"/>
            <w:hideMark/>
          </w:tcPr>
          <w:p w:rsidR="00A22D03" w:rsidRPr="000B6442" w:rsidRDefault="00A22D03" w:rsidP="00A22D03">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A22D03" w:rsidRPr="000B6442" w:rsidRDefault="00A22D03" w:rsidP="00A22D03">
            <w:pPr>
              <w:jc w:val="center"/>
              <w:rPr>
                <w:rFonts w:ascii="Calibri" w:hAnsi="Calibri"/>
                <w:color w:val="000000"/>
                <w:sz w:val="22"/>
                <w:szCs w:val="22"/>
              </w:rPr>
            </w:pPr>
          </w:p>
        </w:tc>
        <w:tc>
          <w:tcPr>
            <w:tcW w:w="3500" w:type="dxa"/>
            <w:gridSpan w:val="3"/>
            <w:vMerge/>
            <w:tcBorders>
              <w:left w:val="nil"/>
              <w:bottom w:val="nil"/>
              <w:right w:val="nil"/>
            </w:tcBorders>
            <w:shd w:val="clear" w:color="auto" w:fill="auto"/>
            <w:noWrap/>
            <w:vAlign w:val="bottom"/>
            <w:hideMark/>
          </w:tcPr>
          <w:p w:rsidR="00A22D03" w:rsidRPr="000B6442" w:rsidRDefault="00A22D03" w:rsidP="00A22D03">
            <w:pPr>
              <w:jc w:val="center"/>
              <w:rPr>
                <w:rFonts w:ascii="Calibri" w:hAnsi="Calibri"/>
                <w:color w:val="000000"/>
                <w:sz w:val="24"/>
                <w:szCs w:val="24"/>
              </w:rPr>
            </w:pPr>
          </w:p>
        </w:tc>
      </w:tr>
      <w:tr w:rsidR="00A22D03" w:rsidRPr="000B6442" w:rsidTr="00A22D03">
        <w:trPr>
          <w:trHeight w:val="450"/>
        </w:trPr>
        <w:tc>
          <w:tcPr>
            <w:tcW w:w="3180" w:type="dxa"/>
            <w:tcBorders>
              <w:top w:val="nil"/>
              <w:left w:val="nil"/>
              <w:bottom w:val="nil"/>
              <w:right w:val="nil"/>
            </w:tcBorders>
            <w:shd w:val="clear" w:color="auto" w:fill="auto"/>
            <w:noWrap/>
            <w:vAlign w:val="bottom"/>
            <w:hideMark/>
          </w:tcPr>
          <w:p w:rsidR="00A22D03" w:rsidRPr="000B6442" w:rsidRDefault="00A22D03" w:rsidP="00A22D03">
            <w:pPr>
              <w:rPr>
                <w:rFonts w:ascii="Calibri" w:hAnsi="Calibri"/>
                <w:color w:val="000000"/>
                <w:sz w:val="22"/>
                <w:szCs w:val="22"/>
              </w:rPr>
            </w:pPr>
          </w:p>
        </w:tc>
        <w:tc>
          <w:tcPr>
            <w:tcW w:w="7608" w:type="dxa"/>
            <w:tcBorders>
              <w:top w:val="nil"/>
              <w:left w:val="nil"/>
              <w:bottom w:val="nil"/>
              <w:right w:val="nil"/>
            </w:tcBorders>
            <w:shd w:val="clear" w:color="auto" w:fill="auto"/>
            <w:noWrap/>
            <w:vAlign w:val="bottom"/>
            <w:hideMark/>
          </w:tcPr>
          <w:p w:rsidR="00A22D03" w:rsidRPr="000B6442" w:rsidRDefault="00A22D03" w:rsidP="00A22D03">
            <w:pPr>
              <w:rPr>
                <w:rFonts w:ascii="Calibri" w:hAnsi="Calibri"/>
                <w:color w:val="000000"/>
                <w:sz w:val="22"/>
                <w:szCs w:val="22"/>
              </w:rPr>
            </w:pPr>
          </w:p>
        </w:tc>
        <w:tc>
          <w:tcPr>
            <w:tcW w:w="1418" w:type="dxa"/>
            <w:gridSpan w:val="2"/>
            <w:tcBorders>
              <w:top w:val="nil"/>
              <w:left w:val="nil"/>
              <w:bottom w:val="nil"/>
              <w:right w:val="nil"/>
            </w:tcBorders>
            <w:shd w:val="clear" w:color="auto" w:fill="auto"/>
            <w:noWrap/>
            <w:vAlign w:val="bottom"/>
            <w:hideMark/>
          </w:tcPr>
          <w:p w:rsidR="00A22D03" w:rsidRPr="000B6442" w:rsidRDefault="00A22D03" w:rsidP="00A22D03">
            <w:pPr>
              <w:jc w:val="center"/>
              <w:rPr>
                <w:rFonts w:ascii="Calibri" w:hAnsi="Calibri"/>
                <w:color w:val="000000"/>
                <w:sz w:val="22"/>
                <w:szCs w:val="22"/>
              </w:rPr>
            </w:pPr>
          </w:p>
        </w:tc>
        <w:tc>
          <w:tcPr>
            <w:tcW w:w="1680" w:type="dxa"/>
            <w:tcBorders>
              <w:top w:val="nil"/>
              <w:left w:val="nil"/>
              <w:bottom w:val="nil"/>
              <w:right w:val="nil"/>
            </w:tcBorders>
            <w:shd w:val="clear" w:color="auto" w:fill="auto"/>
            <w:noWrap/>
            <w:vAlign w:val="bottom"/>
            <w:hideMark/>
          </w:tcPr>
          <w:p w:rsidR="00A22D03" w:rsidRPr="000B6442" w:rsidRDefault="00A22D03" w:rsidP="00A22D03">
            <w:pPr>
              <w:jc w:val="center"/>
              <w:rPr>
                <w:rFonts w:ascii="Calibri" w:hAnsi="Calibri"/>
                <w:color w:val="000000"/>
                <w:sz w:val="22"/>
                <w:szCs w:val="22"/>
              </w:rPr>
            </w:pPr>
          </w:p>
        </w:tc>
        <w:tc>
          <w:tcPr>
            <w:tcW w:w="1422" w:type="dxa"/>
            <w:gridSpan w:val="2"/>
            <w:tcBorders>
              <w:top w:val="nil"/>
              <w:left w:val="nil"/>
              <w:bottom w:val="nil"/>
              <w:right w:val="nil"/>
            </w:tcBorders>
            <w:shd w:val="clear" w:color="auto" w:fill="auto"/>
            <w:noWrap/>
            <w:vAlign w:val="bottom"/>
            <w:hideMark/>
          </w:tcPr>
          <w:p w:rsidR="00A22D03" w:rsidRPr="000B6442" w:rsidRDefault="00A22D03" w:rsidP="00A22D03">
            <w:pPr>
              <w:jc w:val="center"/>
              <w:rPr>
                <w:rFonts w:ascii="Calibri" w:hAnsi="Calibri"/>
                <w:color w:val="000000"/>
                <w:sz w:val="22"/>
                <w:szCs w:val="22"/>
              </w:rPr>
            </w:pPr>
          </w:p>
        </w:tc>
      </w:tr>
      <w:tr w:rsidR="00A22D03" w:rsidRPr="000B6442" w:rsidTr="00A22D03">
        <w:trPr>
          <w:trHeight w:val="45"/>
        </w:trPr>
        <w:tc>
          <w:tcPr>
            <w:tcW w:w="3180" w:type="dxa"/>
            <w:tcBorders>
              <w:top w:val="nil"/>
              <w:left w:val="nil"/>
              <w:bottom w:val="nil"/>
              <w:right w:val="nil"/>
            </w:tcBorders>
            <w:shd w:val="clear" w:color="auto" w:fill="auto"/>
            <w:noWrap/>
            <w:vAlign w:val="bottom"/>
            <w:hideMark/>
          </w:tcPr>
          <w:p w:rsidR="00A22D03" w:rsidRPr="000B6442" w:rsidRDefault="00A22D03" w:rsidP="00A22D03">
            <w:pPr>
              <w:rPr>
                <w:rFonts w:ascii="Calibri" w:hAnsi="Calibri"/>
                <w:color w:val="000000"/>
                <w:sz w:val="22"/>
                <w:szCs w:val="22"/>
              </w:rPr>
            </w:pPr>
          </w:p>
        </w:tc>
        <w:tc>
          <w:tcPr>
            <w:tcW w:w="7608" w:type="dxa"/>
            <w:tcBorders>
              <w:top w:val="nil"/>
              <w:left w:val="nil"/>
              <w:bottom w:val="nil"/>
              <w:right w:val="nil"/>
            </w:tcBorders>
            <w:shd w:val="clear" w:color="auto" w:fill="auto"/>
            <w:noWrap/>
            <w:vAlign w:val="bottom"/>
            <w:hideMark/>
          </w:tcPr>
          <w:p w:rsidR="00A22D03" w:rsidRPr="000B6442" w:rsidRDefault="00A22D03" w:rsidP="00A22D03">
            <w:pPr>
              <w:rPr>
                <w:rFonts w:ascii="Calibri" w:hAnsi="Calibri"/>
                <w:color w:val="000000"/>
                <w:sz w:val="22"/>
                <w:szCs w:val="22"/>
              </w:rPr>
            </w:pPr>
          </w:p>
        </w:tc>
        <w:tc>
          <w:tcPr>
            <w:tcW w:w="1418" w:type="dxa"/>
            <w:gridSpan w:val="2"/>
            <w:tcBorders>
              <w:top w:val="nil"/>
              <w:left w:val="nil"/>
              <w:bottom w:val="nil"/>
              <w:right w:val="nil"/>
            </w:tcBorders>
            <w:shd w:val="clear" w:color="auto" w:fill="auto"/>
            <w:noWrap/>
            <w:vAlign w:val="bottom"/>
            <w:hideMark/>
          </w:tcPr>
          <w:p w:rsidR="00A22D03" w:rsidRPr="000B6442" w:rsidRDefault="00A22D03" w:rsidP="00A22D03">
            <w:pPr>
              <w:jc w:val="center"/>
              <w:rPr>
                <w:rFonts w:ascii="Calibri" w:hAnsi="Calibri"/>
                <w:color w:val="000000"/>
                <w:sz w:val="22"/>
                <w:szCs w:val="22"/>
              </w:rPr>
            </w:pPr>
          </w:p>
        </w:tc>
        <w:tc>
          <w:tcPr>
            <w:tcW w:w="1680" w:type="dxa"/>
            <w:tcBorders>
              <w:top w:val="nil"/>
              <w:left w:val="nil"/>
              <w:bottom w:val="nil"/>
              <w:right w:val="nil"/>
            </w:tcBorders>
            <w:shd w:val="clear" w:color="auto" w:fill="auto"/>
            <w:noWrap/>
            <w:vAlign w:val="bottom"/>
            <w:hideMark/>
          </w:tcPr>
          <w:p w:rsidR="00A22D03" w:rsidRPr="000B6442" w:rsidRDefault="00A22D03" w:rsidP="00A22D03">
            <w:pPr>
              <w:jc w:val="center"/>
              <w:rPr>
                <w:rFonts w:ascii="Calibri" w:hAnsi="Calibri"/>
                <w:color w:val="000000"/>
                <w:sz w:val="22"/>
                <w:szCs w:val="22"/>
              </w:rPr>
            </w:pPr>
          </w:p>
        </w:tc>
        <w:tc>
          <w:tcPr>
            <w:tcW w:w="1422" w:type="dxa"/>
            <w:gridSpan w:val="2"/>
            <w:tcBorders>
              <w:top w:val="nil"/>
              <w:left w:val="nil"/>
              <w:bottom w:val="nil"/>
              <w:right w:val="nil"/>
            </w:tcBorders>
            <w:shd w:val="clear" w:color="auto" w:fill="auto"/>
            <w:noWrap/>
            <w:vAlign w:val="bottom"/>
            <w:hideMark/>
          </w:tcPr>
          <w:p w:rsidR="00A22D03" w:rsidRPr="000B6442" w:rsidRDefault="00A22D03" w:rsidP="00A22D03">
            <w:pPr>
              <w:jc w:val="center"/>
              <w:rPr>
                <w:rFonts w:ascii="Calibri" w:hAnsi="Calibri"/>
                <w:color w:val="000000"/>
                <w:sz w:val="22"/>
                <w:szCs w:val="22"/>
              </w:rPr>
            </w:pPr>
          </w:p>
        </w:tc>
      </w:tr>
      <w:tr w:rsidR="00A22D03" w:rsidRPr="000B6442" w:rsidTr="00A22D03">
        <w:trPr>
          <w:trHeight w:val="322"/>
        </w:trPr>
        <w:tc>
          <w:tcPr>
            <w:tcW w:w="15308" w:type="dxa"/>
            <w:gridSpan w:val="7"/>
            <w:vMerge w:val="restart"/>
            <w:tcBorders>
              <w:top w:val="nil"/>
              <w:left w:val="nil"/>
              <w:bottom w:val="nil"/>
              <w:right w:val="nil"/>
            </w:tcBorders>
            <w:shd w:val="clear" w:color="000000" w:fill="FFFFFF"/>
            <w:vAlign w:val="center"/>
            <w:hideMark/>
          </w:tcPr>
          <w:p w:rsidR="00A22D03" w:rsidRPr="000B6442" w:rsidRDefault="00A22D03" w:rsidP="00A22D03">
            <w:pPr>
              <w:jc w:val="center"/>
              <w:rPr>
                <w:b/>
                <w:bCs/>
                <w:color w:val="000000"/>
                <w:sz w:val="28"/>
                <w:szCs w:val="28"/>
              </w:rPr>
            </w:pPr>
            <w:r w:rsidRPr="000B6442">
              <w:rPr>
                <w:b/>
                <w:bCs/>
                <w:color w:val="000000"/>
                <w:sz w:val="28"/>
                <w:szCs w:val="28"/>
              </w:rPr>
              <w:t>Объемы поступления налоговых и неналоговых доходов общей суммой, объемы безвозмездных поступлений по подстатьям классификации доходов в бюджетов</w:t>
            </w:r>
          </w:p>
        </w:tc>
      </w:tr>
      <w:tr w:rsidR="00A22D03" w:rsidRPr="000B6442" w:rsidTr="00A22D03">
        <w:trPr>
          <w:trHeight w:val="322"/>
        </w:trPr>
        <w:tc>
          <w:tcPr>
            <w:tcW w:w="15308" w:type="dxa"/>
            <w:gridSpan w:val="7"/>
            <w:vMerge/>
            <w:tcBorders>
              <w:top w:val="nil"/>
              <w:left w:val="nil"/>
              <w:bottom w:val="nil"/>
              <w:right w:val="nil"/>
            </w:tcBorders>
            <w:vAlign w:val="center"/>
            <w:hideMark/>
          </w:tcPr>
          <w:p w:rsidR="00A22D03" w:rsidRPr="000B6442" w:rsidRDefault="00A22D03" w:rsidP="00A22D03">
            <w:pPr>
              <w:rPr>
                <w:b/>
                <w:bCs/>
                <w:color w:val="000000"/>
                <w:sz w:val="28"/>
                <w:szCs w:val="28"/>
              </w:rPr>
            </w:pPr>
          </w:p>
        </w:tc>
      </w:tr>
      <w:tr w:rsidR="00A22D03" w:rsidRPr="000B6442" w:rsidTr="00A22D03">
        <w:trPr>
          <w:trHeight w:val="322"/>
        </w:trPr>
        <w:tc>
          <w:tcPr>
            <w:tcW w:w="15308" w:type="dxa"/>
            <w:gridSpan w:val="7"/>
            <w:vMerge/>
            <w:tcBorders>
              <w:top w:val="nil"/>
              <w:left w:val="nil"/>
              <w:bottom w:val="nil"/>
              <w:right w:val="nil"/>
            </w:tcBorders>
            <w:vAlign w:val="center"/>
            <w:hideMark/>
          </w:tcPr>
          <w:p w:rsidR="00A22D03" w:rsidRPr="000B6442" w:rsidRDefault="00A22D03" w:rsidP="00A22D03">
            <w:pPr>
              <w:rPr>
                <w:b/>
                <w:bCs/>
                <w:color w:val="000000"/>
                <w:sz w:val="28"/>
                <w:szCs w:val="28"/>
              </w:rPr>
            </w:pPr>
          </w:p>
        </w:tc>
      </w:tr>
      <w:tr w:rsidR="00A22D03" w:rsidRPr="000B6442" w:rsidTr="00A22D03">
        <w:trPr>
          <w:trHeight w:val="322"/>
        </w:trPr>
        <w:tc>
          <w:tcPr>
            <w:tcW w:w="15308" w:type="dxa"/>
            <w:gridSpan w:val="7"/>
            <w:vMerge/>
            <w:tcBorders>
              <w:top w:val="nil"/>
              <w:left w:val="nil"/>
              <w:bottom w:val="nil"/>
              <w:right w:val="nil"/>
            </w:tcBorders>
            <w:vAlign w:val="center"/>
            <w:hideMark/>
          </w:tcPr>
          <w:p w:rsidR="00A22D03" w:rsidRPr="000B6442" w:rsidRDefault="00A22D03" w:rsidP="00A22D03">
            <w:pPr>
              <w:rPr>
                <w:b/>
                <w:bCs/>
                <w:color w:val="000000"/>
                <w:sz w:val="28"/>
                <w:szCs w:val="28"/>
              </w:rPr>
            </w:pPr>
          </w:p>
        </w:tc>
      </w:tr>
      <w:tr w:rsidR="00A22D03" w:rsidRPr="000B6442" w:rsidTr="00A22D03">
        <w:trPr>
          <w:trHeight w:val="315"/>
        </w:trPr>
        <w:tc>
          <w:tcPr>
            <w:tcW w:w="15308" w:type="dxa"/>
            <w:gridSpan w:val="7"/>
            <w:tcBorders>
              <w:top w:val="nil"/>
              <w:left w:val="nil"/>
              <w:bottom w:val="nil"/>
              <w:right w:val="nil"/>
            </w:tcBorders>
            <w:shd w:val="clear" w:color="000000" w:fill="FFFFFF"/>
            <w:vAlign w:val="center"/>
            <w:hideMark/>
          </w:tcPr>
          <w:p w:rsidR="00A22D03" w:rsidRPr="000B6442" w:rsidRDefault="00A22D03" w:rsidP="00A22D03">
            <w:pPr>
              <w:jc w:val="center"/>
              <w:rPr>
                <w:b/>
                <w:bCs/>
                <w:color w:val="000000"/>
                <w:sz w:val="28"/>
                <w:szCs w:val="28"/>
              </w:rPr>
            </w:pPr>
            <w:r w:rsidRPr="000B6442">
              <w:rPr>
                <w:b/>
                <w:bCs/>
                <w:color w:val="000000"/>
                <w:sz w:val="28"/>
                <w:szCs w:val="28"/>
              </w:rPr>
              <w:t>на 01.01.2024 года</w:t>
            </w:r>
          </w:p>
        </w:tc>
      </w:tr>
      <w:tr w:rsidR="00A22D03" w:rsidRPr="000B6442" w:rsidTr="00A22D03">
        <w:trPr>
          <w:trHeight w:val="315"/>
        </w:trPr>
        <w:tc>
          <w:tcPr>
            <w:tcW w:w="3180" w:type="dxa"/>
            <w:tcBorders>
              <w:top w:val="nil"/>
              <w:left w:val="nil"/>
              <w:bottom w:val="nil"/>
              <w:right w:val="nil"/>
            </w:tcBorders>
            <w:shd w:val="clear" w:color="auto" w:fill="auto"/>
            <w:noWrap/>
            <w:vAlign w:val="bottom"/>
            <w:hideMark/>
          </w:tcPr>
          <w:p w:rsidR="00A22D03" w:rsidRPr="000B6442" w:rsidRDefault="00A22D03" w:rsidP="00A22D03">
            <w:pPr>
              <w:rPr>
                <w:rFonts w:ascii="Calibri" w:hAnsi="Calibri"/>
                <w:color w:val="000000"/>
                <w:sz w:val="24"/>
                <w:szCs w:val="24"/>
              </w:rPr>
            </w:pPr>
          </w:p>
        </w:tc>
        <w:tc>
          <w:tcPr>
            <w:tcW w:w="7608" w:type="dxa"/>
            <w:tcBorders>
              <w:top w:val="nil"/>
              <w:left w:val="nil"/>
              <w:bottom w:val="nil"/>
              <w:right w:val="nil"/>
            </w:tcBorders>
            <w:shd w:val="clear" w:color="auto" w:fill="auto"/>
            <w:noWrap/>
            <w:vAlign w:val="bottom"/>
            <w:hideMark/>
          </w:tcPr>
          <w:p w:rsidR="00A22D03" w:rsidRPr="000B6442" w:rsidRDefault="00A22D03" w:rsidP="00A22D03">
            <w:pPr>
              <w:rPr>
                <w:rFonts w:ascii="Calibri" w:hAnsi="Calibri"/>
                <w:color w:val="000000"/>
                <w:sz w:val="24"/>
                <w:szCs w:val="24"/>
              </w:rPr>
            </w:pPr>
          </w:p>
        </w:tc>
        <w:tc>
          <w:tcPr>
            <w:tcW w:w="1418" w:type="dxa"/>
            <w:gridSpan w:val="2"/>
            <w:tcBorders>
              <w:top w:val="nil"/>
              <w:left w:val="nil"/>
              <w:bottom w:val="nil"/>
              <w:right w:val="nil"/>
            </w:tcBorders>
            <w:shd w:val="clear" w:color="auto" w:fill="auto"/>
            <w:noWrap/>
            <w:vAlign w:val="bottom"/>
            <w:hideMark/>
          </w:tcPr>
          <w:p w:rsidR="00A22D03" w:rsidRPr="000B6442" w:rsidRDefault="00A22D03" w:rsidP="00A22D03">
            <w:pPr>
              <w:jc w:val="center"/>
              <w:rPr>
                <w:rFonts w:ascii="Calibri" w:hAnsi="Calibri"/>
                <w:color w:val="000000"/>
                <w:sz w:val="24"/>
                <w:szCs w:val="24"/>
              </w:rPr>
            </w:pPr>
          </w:p>
        </w:tc>
        <w:tc>
          <w:tcPr>
            <w:tcW w:w="1680" w:type="dxa"/>
            <w:tcBorders>
              <w:top w:val="nil"/>
              <w:left w:val="nil"/>
              <w:bottom w:val="nil"/>
              <w:right w:val="nil"/>
            </w:tcBorders>
            <w:shd w:val="clear" w:color="000000" w:fill="FFFFFF"/>
            <w:noWrap/>
            <w:vAlign w:val="bottom"/>
            <w:hideMark/>
          </w:tcPr>
          <w:p w:rsidR="00A22D03" w:rsidRPr="000B6442" w:rsidRDefault="00A22D03" w:rsidP="00A22D03">
            <w:pPr>
              <w:jc w:val="center"/>
              <w:rPr>
                <w:rFonts w:ascii="Calibri" w:hAnsi="Calibri"/>
                <w:color w:val="000000"/>
                <w:sz w:val="22"/>
                <w:szCs w:val="22"/>
              </w:rPr>
            </w:pPr>
            <w:r w:rsidRPr="000B6442">
              <w:rPr>
                <w:rFonts w:ascii="Calibri" w:hAnsi="Calibri"/>
                <w:color w:val="000000"/>
                <w:sz w:val="22"/>
                <w:szCs w:val="22"/>
              </w:rPr>
              <w:t> </w:t>
            </w:r>
          </w:p>
        </w:tc>
        <w:tc>
          <w:tcPr>
            <w:tcW w:w="1422" w:type="dxa"/>
            <w:gridSpan w:val="2"/>
            <w:tcBorders>
              <w:top w:val="nil"/>
              <w:left w:val="nil"/>
              <w:bottom w:val="nil"/>
              <w:right w:val="nil"/>
            </w:tcBorders>
            <w:shd w:val="clear" w:color="auto" w:fill="auto"/>
            <w:noWrap/>
            <w:vAlign w:val="bottom"/>
            <w:hideMark/>
          </w:tcPr>
          <w:p w:rsidR="00A22D03" w:rsidRPr="000B6442" w:rsidRDefault="00A22D03" w:rsidP="00A22D03">
            <w:pPr>
              <w:jc w:val="center"/>
              <w:rPr>
                <w:rFonts w:ascii="Calibri" w:hAnsi="Calibri"/>
                <w:color w:val="000000"/>
                <w:sz w:val="22"/>
                <w:szCs w:val="22"/>
              </w:rPr>
            </w:pPr>
          </w:p>
        </w:tc>
      </w:tr>
      <w:tr w:rsidR="00A22D03" w:rsidRPr="000B6442" w:rsidTr="00A22D03">
        <w:trPr>
          <w:trHeight w:val="945"/>
        </w:trPr>
        <w:tc>
          <w:tcPr>
            <w:tcW w:w="3180" w:type="dxa"/>
            <w:tcBorders>
              <w:top w:val="single" w:sz="4" w:space="0" w:color="auto"/>
              <w:left w:val="single" w:sz="4" w:space="0" w:color="auto"/>
              <w:bottom w:val="single" w:sz="4" w:space="0" w:color="auto"/>
              <w:right w:val="single" w:sz="4" w:space="0" w:color="auto"/>
            </w:tcBorders>
            <w:shd w:val="clear" w:color="000000" w:fill="FFFFFF"/>
            <w:hideMark/>
          </w:tcPr>
          <w:p w:rsidR="00A22D03" w:rsidRPr="000B6442" w:rsidRDefault="00A22D03" w:rsidP="00A22D03">
            <w:pPr>
              <w:jc w:val="center"/>
              <w:rPr>
                <w:color w:val="000000"/>
                <w:sz w:val="24"/>
                <w:szCs w:val="24"/>
              </w:rPr>
            </w:pPr>
            <w:r w:rsidRPr="000B6442">
              <w:rPr>
                <w:color w:val="000000"/>
                <w:sz w:val="24"/>
                <w:szCs w:val="24"/>
              </w:rPr>
              <w:t>Код бюджетной классификации</w:t>
            </w:r>
          </w:p>
        </w:tc>
        <w:tc>
          <w:tcPr>
            <w:tcW w:w="7608" w:type="dxa"/>
            <w:tcBorders>
              <w:top w:val="single" w:sz="4" w:space="0" w:color="auto"/>
              <w:left w:val="nil"/>
              <w:bottom w:val="single" w:sz="4" w:space="0" w:color="auto"/>
              <w:right w:val="single" w:sz="4" w:space="0" w:color="auto"/>
            </w:tcBorders>
            <w:shd w:val="clear" w:color="000000" w:fill="FFFFFF"/>
            <w:hideMark/>
          </w:tcPr>
          <w:p w:rsidR="00A22D03" w:rsidRPr="000B6442" w:rsidRDefault="00A22D03" w:rsidP="00A22D03">
            <w:pPr>
              <w:jc w:val="center"/>
              <w:rPr>
                <w:color w:val="000000"/>
                <w:sz w:val="24"/>
                <w:szCs w:val="24"/>
              </w:rPr>
            </w:pPr>
            <w:r w:rsidRPr="000B6442">
              <w:rPr>
                <w:color w:val="000000"/>
                <w:sz w:val="24"/>
                <w:szCs w:val="24"/>
              </w:rPr>
              <w:t>Наименование дохода</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A22D03" w:rsidRPr="000B6442" w:rsidRDefault="00A22D03" w:rsidP="00A22D03">
            <w:pPr>
              <w:jc w:val="center"/>
              <w:rPr>
                <w:color w:val="000000"/>
                <w:sz w:val="24"/>
                <w:szCs w:val="24"/>
              </w:rPr>
            </w:pPr>
            <w:r w:rsidRPr="000B6442">
              <w:rPr>
                <w:color w:val="000000"/>
                <w:sz w:val="24"/>
                <w:szCs w:val="24"/>
              </w:rPr>
              <w:t>Сумма              (тыс. рублей)</w:t>
            </w:r>
          </w:p>
        </w:tc>
        <w:tc>
          <w:tcPr>
            <w:tcW w:w="1680" w:type="dxa"/>
            <w:tcBorders>
              <w:top w:val="single" w:sz="4" w:space="0" w:color="auto"/>
              <w:left w:val="nil"/>
              <w:bottom w:val="single" w:sz="4" w:space="0" w:color="auto"/>
              <w:right w:val="single" w:sz="4" w:space="0" w:color="auto"/>
            </w:tcBorders>
            <w:shd w:val="clear" w:color="000000" w:fill="FFFFFF"/>
            <w:hideMark/>
          </w:tcPr>
          <w:p w:rsidR="00A22D03" w:rsidRPr="000B6442" w:rsidRDefault="00A22D03" w:rsidP="00A22D03">
            <w:pPr>
              <w:jc w:val="center"/>
              <w:rPr>
                <w:color w:val="000000"/>
                <w:sz w:val="24"/>
                <w:szCs w:val="24"/>
              </w:rPr>
            </w:pPr>
            <w:r w:rsidRPr="000B6442">
              <w:rPr>
                <w:color w:val="000000"/>
                <w:sz w:val="24"/>
                <w:szCs w:val="24"/>
              </w:rPr>
              <w:t>Исполнено              (тыс. руб.)</w:t>
            </w:r>
          </w:p>
        </w:tc>
        <w:tc>
          <w:tcPr>
            <w:tcW w:w="1422" w:type="dxa"/>
            <w:gridSpan w:val="2"/>
            <w:tcBorders>
              <w:top w:val="single" w:sz="4" w:space="0" w:color="auto"/>
              <w:left w:val="nil"/>
              <w:bottom w:val="single" w:sz="4" w:space="0" w:color="auto"/>
              <w:right w:val="single" w:sz="4" w:space="0" w:color="auto"/>
            </w:tcBorders>
            <w:shd w:val="clear" w:color="000000" w:fill="FFFFFF"/>
            <w:hideMark/>
          </w:tcPr>
          <w:p w:rsidR="00A22D03" w:rsidRPr="000B6442" w:rsidRDefault="00A22D03" w:rsidP="00A22D03">
            <w:pPr>
              <w:jc w:val="center"/>
              <w:rPr>
                <w:color w:val="000000"/>
                <w:sz w:val="24"/>
                <w:szCs w:val="24"/>
              </w:rPr>
            </w:pPr>
            <w:r w:rsidRPr="000B6442">
              <w:rPr>
                <w:color w:val="000000"/>
                <w:sz w:val="24"/>
                <w:szCs w:val="24"/>
              </w:rPr>
              <w:t>Процент   исполнения</w:t>
            </w:r>
          </w:p>
        </w:tc>
      </w:tr>
      <w:tr w:rsidR="00A22D03" w:rsidRPr="000B6442" w:rsidTr="00A22D03">
        <w:trPr>
          <w:trHeight w:val="630"/>
        </w:trPr>
        <w:tc>
          <w:tcPr>
            <w:tcW w:w="3180" w:type="dxa"/>
            <w:tcBorders>
              <w:top w:val="nil"/>
              <w:left w:val="single" w:sz="4" w:space="0" w:color="auto"/>
              <w:bottom w:val="single" w:sz="4" w:space="0" w:color="auto"/>
              <w:right w:val="single" w:sz="4" w:space="0" w:color="auto"/>
            </w:tcBorders>
            <w:shd w:val="clear" w:color="000000" w:fill="FFFFFF"/>
            <w:hideMark/>
          </w:tcPr>
          <w:p w:rsidR="00A22D03" w:rsidRPr="000B6442" w:rsidRDefault="00A22D03" w:rsidP="00A22D03">
            <w:pPr>
              <w:rPr>
                <w:b/>
                <w:bCs/>
                <w:color w:val="000000"/>
                <w:sz w:val="24"/>
                <w:szCs w:val="24"/>
              </w:rPr>
            </w:pPr>
            <w:r w:rsidRPr="000B6442">
              <w:rPr>
                <w:b/>
                <w:bCs/>
                <w:color w:val="000000"/>
                <w:sz w:val="24"/>
                <w:szCs w:val="24"/>
              </w:rPr>
              <w:t>000 1 00 00000 00 0000 000</w:t>
            </w:r>
          </w:p>
        </w:tc>
        <w:tc>
          <w:tcPr>
            <w:tcW w:w="7608" w:type="dxa"/>
            <w:tcBorders>
              <w:top w:val="nil"/>
              <w:left w:val="nil"/>
              <w:bottom w:val="single" w:sz="4" w:space="0" w:color="auto"/>
              <w:right w:val="single" w:sz="4" w:space="0" w:color="auto"/>
            </w:tcBorders>
            <w:shd w:val="clear" w:color="000000" w:fill="FFFFFF"/>
            <w:hideMark/>
          </w:tcPr>
          <w:p w:rsidR="00A22D03" w:rsidRPr="000B6442" w:rsidRDefault="00A22D03" w:rsidP="00A22D03">
            <w:pPr>
              <w:jc w:val="both"/>
              <w:rPr>
                <w:b/>
                <w:bCs/>
                <w:color w:val="000000"/>
                <w:sz w:val="24"/>
                <w:szCs w:val="24"/>
              </w:rPr>
            </w:pPr>
            <w:r w:rsidRPr="000B6442">
              <w:rPr>
                <w:b/>
                <w:bCs/>
                <w:color w:val="000000"/>
                <w:sz w:val="24"/>
                <w:szCs w:val="24"/>
              </w:rPr>
              <w:t>НАЛОГОВЫЕ И НЕНАЛОГОВЫЕ ДОХОДЫ</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157 906,1 </w:t>
            </w:r>
          </w:p>
        </w:tc>
        <w:tc>
          <w:tcPr>
            <w:tcW w:w="1680" w:type="dxa"/>
            <w:tcBorders>
              <w:top w:val="nil"/>
              <w:left w:val="nil"/>
              <w:bottom w:val="single" w:sz="4" w:space="0" w:color="auto"/>
              <w:right w:val="single" w:sz="4" w:space="0" w:color="auto"/>
            </w:tcBorders>
            <w:shd w:val="clear" w:color="000000" w:fill="FFFFFF"/>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163 700,6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103,7</w:t>
            </w:r>
          </w:p>
        </w:tc>
      </w:tr>
      <w:tr w:rsidR="00A22D03" w:rsidRPr="000B6442" w:rsidTr="00A22D03">
        <w:trPr>
          <w:trHeight w:val="31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000 1 01 00000 00 0000 000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НАЛОГИ НА ПРИБЫЛЬ, ДОХОДЫ</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69 554,2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72 745,5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104,6</w:t>
            </w:r>
          </w:p>
        </w:tc>
      </w:tr>
      <w:tr w:rsidR="00A22D03" w:rsidRPr="000B6442" w:rsidTr="00A22D03">
        <w:trPr>
          <w:trHeight w:val="31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000 1 01 02000 01 0000 110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Налог на доходы физических лиц</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69 554,2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72 745,5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104,6</w:t>
            </w:r>
          </w:p>
        </w:tc>
      </w:tr>
      <w:tr w:rsidR="00A22D03" w:rsidRPr="000B6442" w:rsidTr="00A22D03">
        <w:trPr>
          <w:trHeight w:val="130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182 1 01 02010 01 0000 110</w:t>
            </w:r>
          </w:p>
        </w:tc>
        <w:tc>
          <w:tcPr>
            <w:tcW w:w="7608" w:type="dxa"/>
            <w:tcBorders>
              <w:top w:val="nil"/>
              <w:left w:val="nil"/>
              <w:bottom w:val="nil"/>
              <w:right w:val="nil"/>
            </w:tcBorders>
            <w:shd w:val="clear" w:color="auto" w:fill="auto"/>
            <w:vAlign w:val="center"/>
            <w:hideMark/>
          </w:tcPr>
          <w:p w:rsidR="00A22D03" w:rsidRPr="000B6442" w:rsidRDefault="00A22D03" w:rsidP="00A22D03">
            <w:pPr>
              <w:jc w:val="both"/>
              <w:rPr>
                <w:color w:val="000000"/>
                <w:sz w:val="24"/>
                <w:szCs w:val="24"/>
              </w:rPr>
            </w:pPr>
            <w:r w:rsidRPr="000B6442">
              <w:rPr>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0B6442">
              <w:rPr>
                <w:color w:val="0000FF"/>
                <w:sz w:val="24"/>
                <w:szCs w:val="24"/>
              </w:rPr>
              <w:t>статьями 227</w:t>
            </w:r>
            <w:r w:rsidRPr="000B6442">
              <w:rPr>
                <w:color w:val="000000"/>
                <w:sz w:val="24"/>
                <w:szCs w:val="24"/>
              </w:rPr>
              <w:t xml:space="preserve">, </w:t>
            </w:r>
            <w:r w:rsidRPr="000B6442">
              <w:rPr>
                <w:color w:val="0000FF"/>
                <w:sz w:val="24"/>
                <w:szCs w:val="24"/>
              </w:rPr>
              <w:t>227.1</w:t>
            </w:r>
            <w:r w:rsidRPr="000B6442">
              <w:rPr>
                <w:color w:val="000000"/>
                <w:sz w:val="24"/>
                <w:szCs w:val="24"/>
              </w:rPr>
              <w:t xml:space="preserve"> и </w:t>
            </w:r>
            <w:r w:rsidRPr="000B6442">
              <w:rPr>
                <w:color w:val="0000FF"/>
                <w:sz w:val="24"/>
                <w:szCs w:val="24"/>
              </w:rPr>
              <w:t>228</w:t>
            </w:r>
            <w:r w:rsidRPr="000B6442">
              <w:rPr>
                <w:color w:val="000000"/>
                <w:sz w:val="24"/>
                <w:szCs w:val="24"/>
              </w:rPr>
              <w:t xml:space="preserve"> Налогового кодекса Российской Федерации</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64 612,0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66 491,9</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102,9</w:t>
            </w:r>
          </w:p>
        </w:tc>
      </w:tr>
      <w:tr w:rsidR="00A22D03" w:rsidRPr="000B6442" w:rsidTr="00A22D03">
        <w:trPr>
          <w:trHeight w:val="1833"/>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182 1 01 02020 01 0000 110</w:t>
            </w:r>
          </w:p>
        </w:tc>
        <w:tc>
          <w:tcPr>
            <w:tcW w:w="7608" w:type="dxa"/>
            <w:tcBorders>
              <w:top w:val="single" w:sz="4" w:space="0" w:color="auto"/>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w:t>
            </w:r>
            <w:r w:rsidRPr="000B6442">
              <w:rPr>
                <w:color w:val="000000"/>
                <w:sz w:val="24"/>
                <w:szCs w:val="24"/>
              </w:rPr>
              <w:lastRenderedPageBreak/>
              <w:t>Федерации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lastRenderedPageBreak/>
              <w:t xml:space="preserve">449,3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-380,6</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-84,7</w:t>
            </w:r>
          </w:p>
        </w:tc>
      </w:tr>
      <w:tr w:rsidR="00A22D03" w:rsidRPr="000B6442" w:rsidTr="00A22D03">
        <w:trPr>
          <w:trHeight w:val="74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lastRenderedPageBreak/>
              <w:t>182 1 01 02030 01 0000 110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222,9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373,3</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167,5</w:t>
            </w:r>
          </w:p>
        </w:tc>
      </w:tr>
      <w:tr w:rsidR="00A22D03" w:rsidRPr="000B6442" w:rsidTr="00A22D03">
        <w:trPr>
          <w:trHeight w:val="876"/>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182 1 01 02080 01 0000 110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600,0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1 279,8</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213,3</w:t>
            </w:r>
          </w:p>
        </w:tc>
      </w:tr>
      <w:tr w:rsidR="00A22D03" w:rsidRPr="000B6442" w:rsidTr="00A22D03">
        <w:trPr>
          <w:trHeight w:val="869"/>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182 1 01 02130011000110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870,0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1 008,8</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116,0</w:t>
            </w:r>
          </w:p>
        </w:tc>
      </w:tr>
      <w:tr w:rsidR="00A22D03" w:rsidRPr="000B6442" w:rsidTr="00A22D03">
        <w:trPr>
          <w:trHeight w:val="697"/>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183 1 01 02140011000110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2 800,0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3 972,3</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141,9</w:t>
            </w:r>
          </w:p>
        </w:tc>
      </w:tr>
      <w:tr w:rsidR="00A22D03" w:rsidRPr="000B6442" w:rsidTr="00A22D03">
        <w:trPr>
          <w:trHeight w:val="309"/>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000 1 03 00000 00 0000 000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НАЛОГИ НА ТОВАРЫ (РАБОТЫ, УСЛУГИ), РЕАЛИЗУЕМЫЕ НА ТЕРРИТОРИИ РОССИЙСКОЙ ФЕДЕРАЦИИ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3 884,2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4 518,7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116,3</w:t>
            </w:r>
          </w:p>
        </w:tc>
      </w:tr>
      <w:tr w:rsidR="00A22D03" w:rsidRPr="000B6442" w:rsidTr="00A22D03">
        <w:trPr>
          <w:trHeight w:val="433"/>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000 1 03 02000 01 0000 000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Акцизы по подакцизным товарам (продукции), производимым на территории Российской Федерации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3 884,2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4 518,7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116,3</w:t>
            </w:r>
          </w:p>
        </w:tc>
      </w:tr>
      <w:tr w:rsidR="00A22D03" w:rsidRPr="000B6442" w:rsidTr="00A22D03">
        <w:trPr>
          <w:trHeight w:val="569"/>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100 1 03 02230 01 0000 110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от уплаты акцизов на дизельное топливо, зачисляемые в консолидированные бюджеты субъектов Российской Федерации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1 839,7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2 341,4</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127,3</w:t>
            </w:r>
          </w:p>
        </w:tc>
      </w:tr>
      <w:tr w:rsidR="00A22D03" w:rsidRPr="000B6442" w:rsidTr="00A22D03">
        <w:trPr>
          <w:trHeight w:val="42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100 1 03 02240 01 0000 110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12,8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12,2</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95,3</w:t>
            </w:r>
          </w:p>
        </w:tc>
      </w:tr>
      <w:tr w:rsidR="00A22D03" w:rsidRPr="000B6442" w:rsidTr="00A22D03">
        <w:trPr>
          <w:trHeight w:val="84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100 1 03 02250 01 0000 110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2 274,3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2 420,0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106,4</w:t>
            </w:r>
          </w:p>
        </w:tc>
      </w:tr>
      <w:tr w:rsidR="00A22D03" w:rsidRPr="000B6442" w:rsidTr="00A22D03">
        <w:trPr>
          <w:trHeight w:val="844"/>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lastRenderedPageBreak/>
              <w:t>100 1 03 02260 01 0000 110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-242,6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-254,9</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105,1</w:t>
            </w:r>
          </w:p>
        </w:tc>
      </w:tr>
      <w:tr w:rsidR="00A22D03" w:rsidRPr="000B6442" w:rsidTr="00A22D03">
        <w:trPr>
          <w:trHeight w:val="46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000 1 05 00000 00 0000 000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НАЛОГИ НА СОВОКУПНЫЙ ДОХОД</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43 076,2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44 058,3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102,3</w:t>
            </w:r>
          </w:p>
        </w:tc>
      </w:tr>
      <w:tr w:rsidR="00A22D03" w:rsidRPr="000B6442" w:rsidTr="00A22D03">
        <w:trPr>
          <w:trHeight w:val="66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000 1 05 01000 00 0000 110</w:t>
            </w:r>
          </w:p>
        </w:tc>
        <w:tc>
          <w:tcPr>
            <w:tcW w:w="7608" w:type="dxa"/>
            <w:tcBorders>
              <w:top w:val="nil"/>
              <w:left w:val="nil"/>
              <w:bottom w:val="single" w:sz="4" w:space="0" w:color="auto"/>
              <w:right w:val="single" w:sz="4" w:space="0" w:color="auto"/>
            </w:tcBorders>
            <w:shd w:val="clear" w:color="auto" w:fill="auto"/>
            <w:noWrap/>
            <w:hideMark/>
          </w:tcPr>
          <w:p w:rsidR="00A22D03" w:rsidRPr="000B6442" w:rsidRDefault="00A22D03" w:rsidP="00A22D03">
            <w:pPr>
              <w:jc w:val="both"/>
              <w:rPr>
                <w:b/>
                <w:bCs/>
                <w:color w:val="000000"/>
                <w:sz w:val="24"/>
                <w:szCs w:val="24"/>
              </w:rPr>
            </w:pPr>
            <w:r w:rsidRPr="000B6442">
              <w:rPr>
                <w:b/>
                <w:bCs/>
                <w:color w:val="000000"/>
                <w:sz w:val="24"/>
                <w:szCs w:val="24"/>
              </w:rPr>
              <w:t>Налог, взимаемый в связи с применением упрощенной системы налогообложения</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41 956,2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42 972,5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102,4</w:t>
            </w:r>
          </w:p>
        </w:tc>
      </w:tr>
      <w:tr w:rsidR="00A22D03" w:rsidRPr="000B6442" w:rsidTr="00A22D03">
        <w:trPr>
          <w:trHeight w:val="40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000 1 05 01010 01 0000 110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Налог, взимаемый с налогоплательщиков, выбравших в качестве объекта  налогообложения доходы</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19 084,2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19 557,2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102,5</w:t>
            </w:r>
          </w:p>
        </w:tc>
      </w:tr>
      <w:tr w:rsidR="00A22D03" w:rsidRPr="000B6442" w:rsidTr="00A22D03">
        <w:trPr>
          <w:trHeight w:val="589"/>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182 1 05 01011 01 0000 110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Налог, взимаемый с налогоплательщиков, выбравших в качестве объекта  налогообложения доходы</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19 084,2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19 557,2</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102,5</w:t>
            </w:r>
          </w:p>
        </w:tc>
      </w:tr>
      <w:tr w:rsidR="00A22D03" w:rsidRPr="000B6442" w:rsidTr="00A22D03">
        <w:trPr>
          <w:trHeight w:val="819"/>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000 1 05 01020 01 0000 110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22 872,0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23 415,3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102,4</w:t>
            </w:r>
          </w:p>
        </w:tc>
      </w:tr>
      <w:tr w:rsidR="00A22D03" w:rsidRPr="000B6442" w:rsidTr="00A22D03">
        <w:trPr>
          <w:trHeight w:val="817"/>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182 1 05 01021 01 0000 110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22 872,0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23 415,3</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102,4</w:t>
            </w:r>
          </w:p>
        </w:tc>
      </w:tr>
      <w:tr w:rsidR="00A22D03" w:rsidRPr="000B6442" w:rsidTr="00A22D03">
        <w:trPr>
          <w:trHeight w:val="63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 xml:space="preserve">000 1 05 02000 02 0000 110 </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Единый налог на вмененный доход для отдельных видов деятельности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-17,5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327"/>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 xml:space="preserve">182 1 05 02010 02 3000 110 </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Единый налог на вмененный доход для отдельных видов деятельности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-17,5</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46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000 1 05 03000 01 0000 110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Единый сельскохозяйственный налог</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0,0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31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182 1 05 03010 01 0000 110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Единый сельскохозяйственный налог</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67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000 1 05 04000 02 0000 110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Налог взимаемый в связи с применением патентой системой налогообложения</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1 120,0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1 103,3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98,5</w:t>
            </w:r>
          </w:p>
        </w:tc>
      </w:tr>
      <w:tr w:rsidR="00A22D03" w:rsidRPr="000B6442" w:rsidTr="00A22D03">
        <w:trPr>
          <w:trHeight w:val="792"/>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182 1 05 04020 02 0000 110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Налог, взимаемый в связи с применением патентной системы налогообложения, зачисляемый в бюджеты муниципальных районов &lt;5&gt;</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1 120,0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1 103,3</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98,5</w:t>
            </w:r>
          </w:p>
        </w:tc>
      </w:tr>
      <w:tr w:rsidR="00A22D03" w:rsidRPr="000B6442" w:rsidTr="00A22D03">
        <w:trPr>
          <w:trHeight w:val="31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000 1 06 00000 00 0000 000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НАЛОГИ НА ИМУЩЕСТВО</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8 664,4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8 723,7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100,7</w:t>
            </w:r>
          </w:p>
        </w:tc>
      </w:tr>
      <w:tr w:rsidR="00A22D03" w:rsidRPr="000B6442" w:rsidTr="00A22D03">
        <w:trPr>
          <w:trHeight w:val="31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000 1 06 02000 02 0000 110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Налог на имущество организаций</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8 664,4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8 723,7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100,7</w:t>
            </w:r>
          </w:p>
        </w:tc>
      </w:tr>
      <w:tr w:rsidR="00A22D03" w:rsidRPr="000B6442" w:rsidTr="00A22D03">
        <w:trPr>
          <w:trHeight w:val="561"/>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lastRenderedPageBreak/>
              <w:t>182 1 06 02010 02 0000 110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Налог на имущество организаций по имуществу, не входящему в Единую систему газоснабжения</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8 664,4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8 723,7</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100,7</w:t>
            </w:r>
          </w:p>
        </w:tc>
      </w:tr>
      <w:tr w:rsidR="00A22D03" w:rsidRPr="000B6442" w:rsidTr="00A22D03">
        <w:trPr>
          <w:trHeight w:val="31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000 1 08 00000 00 0000 000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ГОСУДАРСТВЕННАЯ ПОШЛИНА</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1 830,0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1 804,6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98,6</w:t>
            </w:r>
          </w:p>
        </w:tc>
      </w:tr>
      <w:tr w:rsidR="00A22D03" w:rsidRPr="000B6442" w:rsidTr="00A22D03">
        <w:trPr>
          <w:trHeight w:val="68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000 1 08 03000 01 0000 110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Государственная пошлина по делам, рассматриваемым в судах общей юрисдикции, мировыми судьями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1 830,0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1 804,6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98,6</w:t>
            </w:r>
          </w:p>
        </w:tc>
      </w:tr>
      <w:tr w:rsidR="00A22D03" w:rsidRPr="000B6442" w:rsidTr="00A22D03">
        <w:trPr>
          <w:trHeight w:val="689"/>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182 1 08 03010 01 0000 110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1 830,0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1 804,6</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98,6</w:t>
            </w:r>
          </w:p>
        </w:tc>
      </w:tr>
      <w:tr w:rsidR="00A22D03" w:rsidRPr="000B6442" w:rsidTr="00A22D03">
        <w:trPr>
          <w:trHeight w:val="829"/>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000 1 11 00000 00 0000 000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ДОХОДЫ ОТ ИСПОЛЬЗОВАНИЯ ИМУЩЕСТВА, НАХОДЯЩЕГОСЯ В ГОСУДАРСТВЕННОЙ И МУНИЦИПАЛЬНОЙ СОБСТВЕННОСТИ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6 745,8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7 142,6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105,9</w:t>
            </w:r>
          </w:p>
        </w:tc>
      </w:tr>
      <w:tr w:rsidR="00A22D03" w:rsidRPr="000B6442" w:rsidTr="00A22D03">
        <w:trPr>
          <w:trHeight w:val="1234"/>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000 1 11 01000 00 0000 120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1 590,8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1 590,8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957"/>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936 1 11 01050 05 0000 120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1 590,8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1 590,8</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127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000 1 11 05000 00 0000 120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5 065,0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5 439,7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107,4</w:t>
            </w:r>
          </w:p>
        </w:tc>
      </w:tr>
      <w:tr w:rsidR="00A22D03" w:rsidRPr="000B6442" w:rsidTr="00A22D03">
        <w:trPr>
          <w:trHeight w:val="88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000 1 11 05010 00 0000 120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4 145,5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4 441,3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107,1</w:t>
            </w:r>
          </w:p>
        </w:tc>
      </w:tr>
      <w:tr w:rsidR="00A22D03" w:rsidRPr="000B6442" w:rsidTr="00A22D03">
        <w:trPr>
          <w:trHeight w:val="1178"/>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000 1 11 05013 05 0000 120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2 214,1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2 269,5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102,5</w:t>
            </w:r>
          </w:p>
        </w:tc>
      </w:tr>
      <w:tr w:rsidR="00A22D03" w:rsidRPr="000B6442" w:rsidTr="00A22D03">
        <w:trPr>
          <w:trHeight w:val="278"/>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lastRenderedPageBreak/>
              <w:t>936 1 11 05013 05 0000 120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2 214,1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2 269,5</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102,5</w:t>
            </w:r>
          </w:p>
        </w:tc>
      </w:tr>
      <w:tr w:rsidR="00A22D03" w:rsidRPr="000B6442" w:rsidTr="00A22D03">
        <w:trPr>
          <w:trHeight w:val="1012"/>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000 1 11 05013 13 0000 120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1 931,4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2 171,8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112,4</w:t>
            </w:r>
          </w:p>
        </w:tc>
      </w:tr>
      <w:tr w:rsidR="00A22D03" w:rsidRPr="000B6442" w:rsidTr="00A22D03">
        <w:trPr>
          <w:trHeight w:val="1312"/>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980 1 11 05013 13 0000 120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780,7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889,6</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113,9</w:t>
            </w:r>
          </w:p>
        </w:tc>
      </w:tr>
      <w:tr w:rsidR="00A22D03" w:rsidRPr="000B6442" w:rsidTr="00A22D03">
        <w:trPr>
          <w:trHeight w:val="126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981 1 11 05013 13 0000 120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1 150,7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1 282,2</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111,4</w:t>
            </w:r>
          </w:p>
        </w:tc>
      </w:tr>
      <w:tr w:rsidR="00A22D03" w:rsidRPr="000B6442" w:rsidTr="00A22D03">
        <w:trPr>
          <w:trHeight w:val="703"/>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000 1 11 05025 05 0000 120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19,5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14,0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71,8</w:t>
            </w:r>
          </w:p>
        </w:tc>
      </w:tr>
      <w:tr w:rsidR="00A22D03" w:rsidRPr="000B6442" w:rsidTr="00A22D03">
        <w:trPr>
          <w:trHeight w:val="1128"/>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936 1 11 05025 05 0000 120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19,5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14,0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71,8</w:t>
            </w:r>
          </w:p>
        </w:tc>
      </w:tr>
      <w:tr w:rsidR="00A22D03" w:rsidRPr="000B6442" w:rsidTr="00A22D03">
        <w:trPr>
          <w:trHeight w:val="1272"/>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000 1 11 05030 00 0000 120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900,0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984,4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109,4</w:t>
            </w:r>
          </w:p>
        </w:tc>
      </w:tr>
      <w:tr w:rsidR="00A22D03" w:rsidRPr="000B6442" w:rsidTr="00A22D03">
        <w:trPr>
          <w:trHeight w:val="1164"/>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lastRenderedPageBreak/>
              <w:t>936 1 11 05035 05 0000 120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187,7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187,7</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369"/>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936 1 11 05075 05 0000 120</w:t>
            </w:r>
          </w:p>
        </w:tc>
        <w:tc>
          <w:tcPr>
            <w:tcW w:w="7608" w:type="dxa"/>
            <w:tcBorders>
              <w:top w:val="nil"/>
              <w:left w:val="nil"/>
              <w:bottom w:val="single" w:sz="4" w:space="0" w:color="000000"/>
              <w:right w:val="single" w:sz="4" w:space="0" w:color="000000"/>
            </w:tcBorders>
            <w:shd w:val="clear" w:color="auto" w:fill="auto"/>
            <w:hideMark/>
          </w:tcPr>
          <w:p w:rsidR="00A22D03" w:rsidRPr="000B6442" w:rsidRDefault="00A22D03" w:rsidP="00A22D03">
            <w:pPr>
              <w:rPr>
                <w:color w:val="000000"/>
                <w:sz w:val="24"/>
                <w:szCs w:val="24"/>
              </w:rPr>
            </w:pPr>
            <w:r>
              <w:rPr>
                <w:color w:val="000000"/>
                <w:sz w:val="24"/>
                <w:szCs w:val="24"/>
              </w:rPr>
              <w:t xml:space="preserve"> </w:t>
            </w:r>
            <w:r w:rsidRPr="000B6442">
              <w:rPr>
                <w:color w:val="000000"/>
                <w:sz w:val="24"/>
                <w:szCs w:val="24"/>
              </w:rPr>
              <w:t>Доходы от сдачи в аренду имущества, составляющего казну муниципальных районов (за исключением земельных участков)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712,3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796,1</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111,8</w:t>
            </w:r>
          </w:p>
        </w:tc>
      </w:tr>
      <w:tr w:rsidR="00A22D03" w:rsidRPr="000B6442" w:rsidTr="00A22D03">
        <w:trPr>
          <w:trHeight w:val="1241"/>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9361 11 05313050000 120</w:t>
            </w:r>
          </w:p>
        </w:tc>
        <w:tc>
          <w:tcPr>
            <w:tcW w:w="7608" w:type="dxa"/>
            <w:tcBorders>
              <w:top w:val="nil"/>
              <w:left w:val="nil"/>
              <w:bottom w:val="single" w:sz="4" w:space="0" w:color="000000"/>
              <w:right w:val="single" w:sz="4" w:space="0" w:color="000000"/>
            </w:tcBorders>
            <w:shd w:val="clear" w:color="auto" w:fill="auto"/>
            <w:hideMark/>
          </w:tcPr>
          <w:p w:rsidR="00A22D03" w:rsidRPr="000B6442" w:rsidRDefault="00A22D03" w:rsidP="00A22D03">
            <w:pPr>
              <w:rPr>
                <w:color w:val="000000"/>
                <w:sz w:val="24"/>
                <w:szCs w:val="24"/>
              </w:rPr>
            </w:pPr>
            <w:r w:rsidRPr="000B6442">
              <w:rPr>
                <w:color w:val="000000"/>
                <w:sz w:val="24"/>
                <w:szCs w:val="24"/>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0,6</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589"/>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000 1 11 09000 00 0000 120</w:t>
            </w:r>
          </w:p>
        </w:tc>
        <w:tc>
          <w:tcPr>
            <w:tcW w:w="7608" w:type="dxa"/>
            <w:tcBorders>
              <w:top w:val="nil"/>
              <w:left w:val="nil"/>
              <w:bottom w:val="nil"/>
              <w:right w:val="nil"/>
            </w:tcBorders>
            <w:shd w:val="clear" w:color="auto" w:fill="auto"/>
            <w:vAlign w:val="bottom"/>
            <w:hideMark/>
          </w:tcPr>
          <w:p w:rsidR="00A22D03" w:rsidRPr="000B6442" w:rsidRDefault="00A22D03" w:rsidP="00A22D03">
            <w:pPr>
              <w:rPr>
                <w:b/>
                <w:bCs/>
                <w:color w:val="000000"/>
                <w:sz w:val="24"/>
                <w:szCs w:val="24"/>
              </w:rPr>
            </w:pPr>
            <w:r w:rsidRPr="000B6442">
              <w:rPr>
                <w:b/>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90,0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112,1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124,6</w:t>
            </w:r>
          </w:p>
        </w:tc>
      </w:tr>
      <w:tr w:rsidR="00A22D03" w:rsidRPr="000B6442" w:rsidTr="00A22D03">
        <w:trPr>
          <w:trHeight w:val="1328"/>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000 1 11 09040 00 0000 120</w:t>
            </w:r>
          </w:p>
        </w:tc>
        <w:tc>
          <w:tcPr>
            <w:tcW w:w="7608" w:type="dxa"/>
            <w:tcBorders>
              <w:top w:val="single" w:sz="4" w:space="0" w:color="auto"/>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90,0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112,1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124,6</w:t>
            </w:r>
          </w:p>
        </w:tc>
      </w:tr>
      <w:tr w:rsidR="00A22D03" w:rsidRPr="000B6442" w:rsidTr="00A22D03">
        <w:trPr>
          <w:trHeight w:val="127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936 1 11 09045 05 0000 120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90,0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112,1</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124,6</w:t>
            </w:r>
          </w:p>
        </w:tc>
      </w:tr>
      <w:tr w:rsidR="00A22D03" w:rsidRPr="000B6442" w:rsidTr="00A22D03">
        <w:trPr>
          <w:trHeight w:val="243"/>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000 1 12 00000 00 0000 000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ПЛАТЕЖИ ПРИ ПОЛЬЗОВАНИИ ПРИРОДНЫМИ РЕСУРСАМИ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1 222,3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1 404,3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114,9</w:t>
            </w:r>
          </w:p>
        </w:tc>
      </w:tr>
      <w:tr w:rsidR="00A22D03" w:rsidRPr="000B6442" w:rsidTr="00A22D03">
        <w:trPr>
          <w:trHeight w:val="607"/>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048 1 12 01010 01 6000 120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 xml:space="preserve">Плата за выбросы загрязняющих веществ в атмосферный воздух стационарными объектами </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495,7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289,2</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58,3</w:t>
            </w:r>
          </w:p>
        </w:tc>
      </w:tr>
      <w:tr w:rsidR="00A22D03" w:rsidRPr="000B6442" w:rsidTr="00A22D03">
        <w:trPr>
          <w:trHeight w:val="342"/>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048 1 12 01030 01 2100 120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Плата за  выбросы загрязняющих веществ в  водные  объекты</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1,4</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404"/>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048 1 12 01030 01 6000 120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Плата за  выбросы загрязняющих веществ в  водные  объекты</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703,1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1 100,2</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156,5</w:t>
            </w:r>
          </w:p>
        </w:tc>
      </w:tr>
      <w:tr w:rsidR="00A22D03" w:rsidRPr="000B6442" w:rsidTr="00A22D03">
        <w:trPr>
          <w:trHeight w:val="31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048 1 12 01041 01 6000 120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 xml:space="preserve">Плата за размещение отходов производства </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23,5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7,9</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33,6</w:t>
            </w:r>
          </w:p>
        </w:tc>
      </w:tr>
      <w:tr w:rsidR="00A22D03" w:rsidRPr="000B6442" w:rsidTr="00A22D03">
        <w:trPr>
          <w:trHeight w:val="244"/>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lastRenderedPageBreak/>
              <w:t>048 1 12 01042 01 6000 120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Плата за размещение твердых коммунальных отходов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5,5</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672"/>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048 1 12 01070 01 6000 120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0,1</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561"/>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000 1 13 00000 00 0000 000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ДОХОДЫ ОТ ОКАЗАНИЯ ПЛАТНЫХ УСЛУГ   И КОМПЕНСАЦИИ ЗАТРАТ ГОСУДАРСТВА</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13 596,8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13 773,9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101,3</w:t>
            </w:r>
          </w:p>
        </w:tc>
      </w:tr>
      <w:tr w:rsidR="00A22D03" w:rsidRPr="000B6442" w:rsidTr="00A22D03">
        <w:trPr>
          <w:trHeight w:val="42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000 1 13 01990 00 0000 130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Прочие доходы от оказания платных услуг (работ)</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12 726,0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12 857,9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101,0</w:t>
            </w:r>
          </w:p>
        </w:tc>
      </w:tr>
      <w:tr w:rsidR="00A22D03" w:rsidRPr="000B6442" w:rsidTr="00A22D03">
        <w:trPr>
          <w:trHeight w:val="554"/>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000 1 13 01995 05 0000 130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12 726,0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12 857,9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101,0</w:t>
            </w:r>
          </w:p>
        </w:tc>
      </w:tr>
      <w:tr w:rsidR="00A22D03" w:rsidRPr="000B6442" w:rsidTr="00A22D03">
        <w:trPr>
          <w:trHeight w:val="434"/>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903 1 13 01995 05 0000 130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12 672,0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12 774,1</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100,8</w:t>
            </w:r>
          </w:p>
        </w:tc>
      </w:tr>
      <w:tr w:rsidR="00A22D03" w:rsidRPr="000B6442" w:rsidTr="00A22D03">
        <w:trPr>
          <w:trHeight w:val="428"/>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936 1 13 01995 05 0000 130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54,0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83,8</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155,2</w:t>
            </w:r>
          </w:p>
        </w:tc>
      </w:tr>
      <w:tr w:rsidR="00A22D03" w:rsidRPr="000B6442" w:rsidTr="00A22D03">
        <w:trPr>
          <w:trHeight w:val="577"/>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000 1 13 02060 00 0000 130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Доходы, поступающие в порядке  возмещения расходов, понесенных в связи с эксплуатацией имущества</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870,8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916,0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105,2</w:t>
            </w:r>
          </w:p>
        </w:tc>
      </w:tr>
      <w:tr w:rsidR="00A22D03" w:rsidRPr="000B6442" w:rsidTr="00A22D03">
        <w:trPr>
          <w:trHeight w:val="557"/>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000 1 13 02065 05 0000 130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870,8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916,0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105,2</w:t>
            </w:r>
          </w:p>
        </w:tc>
      </w:tr>
      <w:tr w:rsidR="00A22D03" w:rsidRPr="000B6442" w:rsidTr="00A22D03">
        <w:trPr>
          <w:trHeight w:val="551"/>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903 1 13 02065 05 0000 130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260,8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265,8</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101,9</w:t>
            </w:r>
          </w:p>
        </w:tc>
      </w:tr>
      <w:tr w:rsidR="00A22D03" w:rsidRPr="000B6442" w:rsidTr="00A22D03">
        <w:trPr>
          <w:trHeight w:val="559"/>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936 1 13 02065 05 0000 130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610,0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650,2</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106,6</w:t>
            </w:r>
          </w:p>
        </w:tc>
      </w:tr>
      <w:tr w:rsidR="00A22D03" w:rsidRPr="000B6442" w:rsidTr="00A22D03">
        <w:trPr>
          <w:trHeight w:val="283"/>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jc w:val="center"/>
              <w:rPr>
                <w:color w:val="000000"/>
                <w:sz w:val="24"/>
                <w:szCs w:val="24"/>
              </w:rPr>
            </w:pPr>
            <w:r w:rsidRPr="000B6442">
              <w:rPr>
                <w:color w:val="000000"/>
                <w:sz w:val="24"/>
                <w:szCs w:val="24"/>
              </w:rPr>
              <w:t>000  1 13 02990 00 0000 000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Прочие доходы от компенсации затрат государства</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63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jc w:val="center"/>
              <w:rPr>
                <w:color w:val="000000"/>
                <w:sz w:val="24"/>
                <w:szCs w:val="24"/>
              </w:rPr>
            </w:pPr>
            <w:r w:rsidRPr="000B6442">
              <w:rPr>
                <w:color w:val="000000"/>
                <w:sz w:val="24"/>
                <w:szCs w:val="24"/>
              </w:rPr>
              <w:t>903 1 13 02995 05 0000 130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Прочие доходы от компенсации затрат бюджетов муниципальных районов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63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jc w:val="center"/>
              <w:rPr>
                <w:color w:val="000000"/>
                <w:sz w:val="24"/>
                <w:szCs w:val="24"/>
              </w:rPr>
            </w:pPr>
            <w:r w:rsidRPr="000B6442">
              <w:rPr>
                <w:color w:val="000000"/>
                <w:sz w:val="24"/>
                <w:szCs w:val="24"/>
              </w:rPr>
              <w:t>912 1 13 02995 05 0000 130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Прочие доходы от компенсации затрат бюджетов муниципальных районов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264"/>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000 1 14 00000 00 0000 000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ДОХОДЫ ОТ ПРОДАЖИ МАТЕРИАЛЬНЫХ И НЕМАТЕРИАЛЬНЫХ АКТИВОВ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5 852,2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6 048,3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103,4</w:t>
            </w:r>
          </w:p>
        </w:tc>
      </w:tr>
      <w:tr w:rsidR="00A22D03" w:rsidRPr="000B6442" w:rsidTr="00A22D03">
        <w:trPr>
          <w:trHeight w:val="1412"/>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lastRenderedPageBreak/>
              <w:t>000 1 14 02000 00 0000 410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1 859,7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1 860,6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132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000 1 14 02050 05 0000 410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1 859,7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1 860,6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1481"/>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000 1 14 02053 05 0000 410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1 859,7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1 860,6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1661"/>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936 1 14 02053 05 0000 410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1 859,7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1 860,6</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622"/>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000 1 14 06000 00 0000 000</w:t>
            </w:r>
          </w:p>
        </w:tc>
        <w:tc>
          <w:tcPr>
            <w:tcW w:w="7608" w:type="dxa"/>
            <w:tcBorders>
              <w:top w:val="single" w:sz="4" w:space="0" w:color="auto"/>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 xml:space="preserve">Доходы от продажи земельных участков, находящихся в государственной и муниципальной собственности </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3 992,5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4 187,7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104,9</w:t>
            </w:r>
          </w:p>
        </w:tc>
      </w:tr>
      <w:tr w:rsidR="00A22D03" w:rsidRPr="000B6442" w:rsidTr="00A22D03">
        <w:trPr>
          <w:trHeight w:val="56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000 1 14  06010 00 0000 000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от продажи земельных участков, государственная собственность на которые не разграничена</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3 992,5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4 187,7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104,9</w:t>
            </w:r>
          </w:p>
        </w:tc>
      </w:tr>
      <w:tr w:rsidR="00A22D03" w:rsidRPr="000B6442" w:rsidTr="00A22D03">
        <w:trPr>
          <w:trHeight w:val="844"/>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000 1 14  06013 00 0000 430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3 992,5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4 187,7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104,9</w:t>
            </w:r>
          </w:p>
        </w:tc>
      </w:tr>
      <w:tr w:rsidR="00A22D03" w:rsidRPr="000B6442" w:rsidTr="00A22D03">
        <w:trPr>
          <w:trHeight w:val="112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936 1 14  06013 05 0000 430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3 872,5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4 054,6</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104,7</w:t>
            </w:r>
          </w:p>
        </w:tc>
      </w:tr>
      <w:tr w:rsidR="00A22D03" w:rsidRPr="000B6442" w:rsidTr="00A22D03">
        <w:trPr>
          <w:trHeight w:val="994"/>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lastRenderedPageBreak/>
              <w:t>980 1 14  06013 13 0000 430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42,0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42,8</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101,9</w:t>
            </w:r>
          </w:p>
        </w:tc>
      </w:tr>
      <w:tr w:rsidR="00A22D03" w:rsidRPr="000B6442" w:rsidTr="00A22D03">
        <w:trPr>
          <w:trHeight w:val="82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981 1 14  06013 13 0000 430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78,0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90,3</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115,8</w:t>
            </w:r>
          </w:p>
        </w:tc>
      </w:tr>
      <w:tr w:rsidR="00A22D03" w:rsidRPr="000B6442" w:rsidTr="00A22D03">
        <w:trPr>
          <w:trHeight w:val="63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000 1 16 00000 00 0000 000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ШТРАФЫ, САНКЦИИ, ВОЗМЕЩЕНИЕ УЩЕРБА</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1 165,4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1 144,2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98,2</w:t>
            </w:r>
          </w:p>
        </w:tc>
      </w:tr>
      <w:tr w:rsidR="00A22D03" w:rsidRPr="000B6442" w:rsidTr="00A22D03">
        <w:trPr>
          <w:trHeight w:val="1198"/>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738 1160105301 9000 140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7,5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3,0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40,0</w:t>
            </w:r>
          </w:p>
        </w:tc>
      </w:tr>
      <w:tr w:rsidR="00A22D03" w:rsidRPr="000B6442" w:rsidTr="00A22D03">
        <w:trPr>
          <w:trHeight w:val="1446"/>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836 1160105301 9000 140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3,3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1,5</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45,5</w:t>
            </w:r>
          </w:p>
        </w:tc>
      </w:tr>
      <w:tr w:rsidR="00A22D03" w:rsidRPr="000B6442" w:rsidTr="00A22D03">
        <w:trPr>
          <w:trHeight w:val="1554"/>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738 1160106301 0101 140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151,8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149,6</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98,6</w:t>
            </w:r>
          </w:p>
        </w:tc>
      </w:tr>
      <w:tr w:rsidR="00A22D03" w:rsidRPr="000B6442" w:rsidTr="00A22D03">
        <w:trPr>
          <w:trHeight w:val="102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738 1160106301 0091 140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0,7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0,0</w:t>
            </w:r>
          </w:p>
        </w:tc>
      </w:tr>
      <w:tr w:rsidR="00A22D03" w:rsidRPr="000B6442" w:rsidTr="00A22D03">
        <w:trPr>
          <w:trHeight w:val="173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lastRenderedPageBreak/>
              <w:t>738 1160106301 0009 140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sz w:val="24"/>
                <w:szCs w:val="24"/>
              </w:rPr>
            </w:pPr>
            <w:r w:rsidRPr="000B6442">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4,0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4,0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127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80411611050010000140</w:t>
            </w:r>
          </w:p>
        </w:tc>
        <w:tc>
          <w:tcPr>
            <w:tcW w:w="7608" w:type="dxa"/>
            <w:tcBorders>
              <w:top w:val="nil"/>
              <w:left w:val="nil"/>
              <w:bottom w:val="single" w:sz="4" w:space="0" w:color="auto"/>
              <w:right w:val="single" w:sz="4" w:space="0" w:color="auto"/>
            </w:tcBorders>
            <w:shd w:val="clear" w:color="auto" w:fill="auto"/>
            <w:vAlign w:val="bottom"/>
            <w:hideMark/>
          </w:tcPr>
          <w:p w:rsidR="00A22D03" w:rsidRPr="000B6442" w:rsidRDefault="00A22D03" w:rsidP="00A22D03">
            <w:pPr>
              <w:rPr>
                <w:color w:val="000000"/>
                <w:sz w:val="24"/>
                <w:szCs w:val="24"/>
              </w:rPr>
            </w:pPr>
            <w:r w:rsidRPr="000B6442">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530,0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523,9</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98,8</w:t>
            </w:r>
          </w:p>
        </w:tc>
      </w:tr>
      <w:tr w:rsidR="00A22D03" w:rsidRPr="000B6442" w:rsidTr="00A22D03">
        <w:trPr>
          <w:trHeight w:val="74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836 1160119301 9000 140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sz w:val="24"/>
                <w:szCs w:val="24"/>
              </w:rPr>
            </w:pPr>
            <w:r w:rsidRPr="000B6442">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0,5</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127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836 1160107301 9000 140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sz w:val="24"/>
                <w:szCs w:val="24"/>
              </w:rPr>
            </w:pPr>
            <w:r w:rsidRPr="000B6442">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0,0</w:t>
            </w:r>
          </w:p>
        </w:tc>
      </w:tr>
      <w:tr w:rsidR="00A22D03" w:rsidRPr="000B6442" w:rsidTr="00A22D03">
        <w:trPr>
          <w:trHeight w:val="1128"/>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836 1160120301 9000 140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sz w:val="24"/>
                <w:szCs w:val="24"/>
              </w:rPr>
            </w:pPr>
            <w:r w:rsidRPr="000B644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7,3</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1588"/>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836 1160106301 9000 140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sz w:val="24"/>
                <w:szCs w:val="24"/>
              </w:rPr>
            </w:pPr>
            <w:r w:rsidRPr="000B6442">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25,4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8,4</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33,1</w:t>
            </w:r>
          </w:p>
        </w:tc>
      </w:tr>
      <w:tr w:rsidR="00A22D03" w:rsidRPr="000B6442" w:rsidTr="00A22D03">
        <w:trPr>
          <w:trHeight w:val="120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lastRenderedPageBreak/>
              <w:t>738 1160107301 0027 140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sz w:val="24"/>
                <w:szCs w:val="24"/>
              </w:rPr>
            </w:pPr>
            <w:r w:rsidRPr="000B6442">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0,7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142,9</w:t>
            </w:r>
          </w:p>
        </w:tc>
      </w:tr>
      <w:tr w:rsidR="00A22D03" w:rsidRPr="000B6442" w:rsidTr="00A22D03">
        <w:trPr>
          <w:trHeight w:val="579"/>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738116010730 1001 9140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sz w:val="24"/>
                <w:szCs w:val="24"/>
              </w:rPr>
            </w:pPr>
            <w:r w:rsidRPr="000B6442">
              <w:rPr>
                <w:sz w:val="24"/>
                <w:szCs w:val="24"/>
              </w:rPr>
              <w:t>Административные штрафы, установленные Главой 7 Кодекса Российской Федерации об административных правонарушениях,</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4,2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2,6</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61,9</w:t>
            </w:r>
          </w:p>
        </w:tc>
      </w:tr>
      <w:tr w:rsidR="00A22D03" w:rsidRPr="000B6442" w:rsidTr="00A22D03">
        <w:trPr>
          <w:trHeight w:val="1461"/>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738116010830 1002 8140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sz w:val="24"/>
                <w:szCs w:val="24"/>
              </w:rPr>
            </w:pPr>
            <w:r w:rsidRPr="000B6442">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2,0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1554"/>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7381160107301 0017 140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0,8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0,5</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62,5</w:t>
            </w:r>
          </w:p>
        </w:tc>
      </w:tr>
      <w:tr w:rsidR="00A22D03" w:rsidRPr="000B6442" w:rsidTr="00A22D03">
        <w:trPr>
          <w:trHeight w:val="127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7381160110301 9000 140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0,1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0,0</w:t>
            </w:r>
          </w:p>
        </w:tc>
      </w:tr>
      <w:tr w:rsidR="00A22D03" w:rsidRPr="000B6442" w:rsidTr="00A22D03">
        <w:trPr>
          <w:trHeight w:val="1588"/>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7381160114301 9000 140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32,6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22,8</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69,9</w:t>
            </w:r>
          </w:p>
        </w:tc>
      </w:tr>
      <w:tr w:rsidR="00A22D03" w:rsidRPr="000B6442" w:rsidTr="00A22D03">
        <w:trPr>
          <w:trHeight w:val="1767"/>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lastRenderedPageBreak/>
              <w:t>738 1160115301 0005140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0,1</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198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738 1160115301 0006140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1,3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0,0</w:t>
            </w:r>
          </w:p>
        </w:tc>
      </w:tr>
      <w:tr w:rsidR="00A22D03" w:rsidRPr="000B6442" w:rsidTr="00A22D03">
        <w:trPr>
          <w:trHeight w:val="278"/>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738 1160117301 0008140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6,6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7,9</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119,7</w:t>
            </w:r>
          </w:p>
        </w:tc>
      </w:tr>
      <w:tr w:rsidR="00A22D03" w:rsidRPr="000B6442" w:rsidTr="00A22D03">
        <w:trPr>
          <w:trHeight w:val="127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738 1160117301 0007140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127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738 1160119301 0005140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3,5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0,0</w:t>
            </w:r>
          </w:p>
        </w:tc>
      </w:tr>
      <w:tr w:rsidR="00A22D03" w:rsidRPr="000B6442" w:rsidTr="00A22D03">
        <w:trPr>
          <w:trHeight w:val="1163"/>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738 1160119301 0013140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8,5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9,6</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112,9</w:t>
            </w:r>
          </w:p>
        </w:tc>
      </w:tr>
      <w:tr w:rsidR="00A22D03" w:rsidRPr="000B6442" w:rsidTr="00A22D03">
        <w:trPr>
          <w:trHeight w:val="1337"/>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lastRenderedPageBreak/>
              <w:t>738 1160119301 9000140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3,0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2,5</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83,3</w:t>
            </w:r>
          </w:p>
        </w:tc>
      </w:tr>
      <w:tr w:rsidR="00A22D03" w:rsidRPr="000B6442" w:rsidTr="00A22D03">
        <w:trPr>
          <w:trHeight w:val="1358"/>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738 1160119301 0029140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1108"/>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936 1160701005 0000 140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94,1</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941,0</w:t>
            </w:r>
          </w:p>
        </w:tc>
      </w:tr>
      <w:tr w:rsidR="00A22D03" w:rsidRPr="000B6442" w:rsidTr="00A22D03">
        <w:trPr>
          <w:trHeight w:val="42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73811601203010006140</w:t>
            </w:r>
          </w:p>
        </w:tc>
        <w:tc>
          <w:tcPr>
            <w:tcW w:w="7608" w:type="dxa"/>
            <w:tcBorders>
              <w:top w:val="nil"/>
              <w:left w:val="nil"/>
              <w:bottom w:val="single" w:sz="4" w:space="0" w:color="auto"/>
              <w:right w:val="single" w:sz="4" w:space="0" w:color="auto"/>
            </w:tcBorders>
            <w:shd w:val="clear" w:color="auto" w:fill="auto"/>
            <w:vAlign w:val="bottom"/>
            <w:hideMark/>
          </w:tcPr>
          <w:p w:rsidR="00A22D03" w:rsidRPr="000B6442" w:rsidRDefault="00A22D03" w:rsidP="00A22D03">
            <w:pPr>
              <w:rPr>
                <w:color w:val="000000"/>
                <w:sz w:val="24"/>
                <w:szCs w:val="24"/>
              </w:rPr>
            </w:pPr>
            <w:r w:rsidRPr="000B6442">
              <w:rPr>
                <w:color w:val="000000"/>
                <w:sz w:val="24"/>
                <w:szCs w:val="24"/>
              </w:rPr>
              <w:t>Административные штрафы, установленные Главой 20 Кодекса Российской Федерации об административн</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0,0</w:t>
            </w:r>
          </w:p>
        </w:tc>
      </w:tr>
      <w:tr w:rsidR="00A22D03" w:rsidRPr="000B6442" w:rsidTr="00A22D03">
        <w:trPr>
          <w:trHeight w:val="1412"/>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73811601203010008140</w:t>
            </w:r>
          </w:p>
        </w:tc>
        <w:tc>
          <w:tcPr>
            <w:tcW w:w="7608" w:type="dxa"/>
            <w:tcBorders>
              <w:top w:val="nil"/>
              <w:left w:val="nil"/>
              <w:bottom w:val="single" w:sz="4" w:space="0" w:color="auto"/>
              <w:right w:val="single" w:sz="4" w:space="0" w:color="auto"/>
            </w:tcBorders>
            <w:shd w:val="clear" w:color="auto" w:fill="auto"/>
            <w:vAlign w:val="bottom"/>
            <w:hideMark/>
          </w:tcPr>
          <w:p w:rsidR="00A22D03" w:rsidRPr="000B6442" w:rsidRDefault="00A22D03" w:rsidP="00A22D03">
            <w:pPr>
              <w:rPr>
                <w:color w:val="000000"/>
                <w:sz w:val="24"/>
                <w:szCs w:val="24"/>
              </w:rPr>
            </w:pPr>
            <w:r w:rsidRPr="000B6442">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0,8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0,2</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25,0</w:t>
            </w:r>
          </w:p>
        </w:tc>
      </w:tr>
      <w:tr w:rsidR="00A22D03" w:rsidRPr="000B6442" w:rsidTr="00A22D03">
        <w:trPr>
          <w:trHeight w:val="617"/>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73811601203010013140</w:t>
            </w:r>
          </w:p>
        </w:tc>
        <w:tc>
          <w:tcPr>
            <w:tcW w:w="7608" w:type="dxa"/>
            <w:tcBorders>
              <w:top w:val="nil"/>
              <w:left w:val="nil"/>
              <w:bottom w:val="single" w:sz="4" w:space="0" w:color="auto"/>
              <w:right w:val="single" w:sz="4" w:space="0" w:color="auto"/>
            </w:tcBorders>
            <w:shd w:val="clear" w:color="auto" w:fill="auto"/>
            <w:vAlign w:val="bottom"/>
            <w:hideMark/>
          </w:tcPr>
          <w:p w:rsidR="00A22D03" w:rsidRPr="000B6442" w:rsidRDefault="00A22D03" w:rsidP="00A22D03">
            <w:pPr>
              <w:rPr>
                <w:color w:val="000000"/>
                <w:sz w:val="24"/>
                <w:szCs w:val="24"/>
              </w:rPr>
            </w:pPr>
            <w:r w:rsidRPr="000B6442">
              <w:rPr>
                <w:color w:val="000000"/>
                <w:sz w:val="24"/>
                <w:szCs w:val="24"/>
              </w:rPr>
              <w:t>Административные штрафы, установленные Главой 20 Кодекса Российской Федерации об административн</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6,7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9,5</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141,8</w:t>
            </w:r>
          </w:p>
        </w:tc>
      </w:tr>
      <w:tr w:rsidR="00A22D03" w:rsidRPr="000B6442" w:rsidTr="00A22D03">
        <w:trPr>
          <w:trHeight w:val="1122"/>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73811601203010012140</w:t>
            </w:r>
          </w:p>
        </w:tc>
        <w:tc>
          <w:tcPr>
            <w:tcW w:w="7608" w:type="dxa"/>
            <w:tcBorders>
              <w:top w:val="nil"/>
              <w:left w:val="nil"/>
              <w:bottom w:val="single" w:sz="4" w:space="0" w:color="auto"/>
              <w:right w:val="single" w:sz="4" w:space="0" w:color="auto"/>
            </w:tcBorders>
            <w:shd w:val="clear" w:color="auto" w:fill="auto"/>
            <w:vAlign w:val="bottom"/>
            <w:hideMark/>
          </w:tcPr>
          <w:p w:rsidR="00A22D03" w:rsidRPr="000B6442" w:rsidRDefault="00A22D03" w:rsidP="00A22D03">
            <w:pPr>
              <w:rPr>
                <w:color w:val="000000"/>
                <w:sz w:val="24"/>
                <w:szCs w:val="24"/>
              </w:rPr>
            </w:pPr>
            <w:r w:rsidRPr="000B6442">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0,5</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1014"/>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73811601203010021140</w:t>
            </w:r>
          </w:p>
        </w:tc>
        <w:tc>
          <w:tcPr>
            <w:tcW w:w="7608" w:type="dxa"/>
            <w:tcBorders>
              <w:top w:val="nil"/>
              <w:left w:val="nil"/>
              <w:bottom w:val="single" w:sz="4" w:space="0" w:color="auto"/>
              <w:right w:val="single" w:sz="4" w:space="0" w:color="auto"/>
            </w:tcBorders>
            <w:shd w:val="clear" w:color="auto" w:fill="auto"/>
            <w:vAlign w:val="bottom"/>
            <w:hideMark/>
          </w:tcPr>
          <w:p w:rsidR="00A22D03" w:rsidRPr="000B6442" w:rsidRDefault="00A22D03" w:rsidP="00A22D03">
            <w:pPr>
              <w:rPr>
                <w:color w:val="000000"/>
                <w:sz w:val="24"/>
                <w:szCs w:val="24"/>
              </w:rPr>
            </w:pPr>
            <w:r w:rsidRPr="000B6442">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(пьяные)</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6,9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4,8</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69,6</w:t>
            </w:r>
          </w:p>
        </w:tc>
      </w:tr>
      <w:tr w:rsidR="00A22D03" w:rsidRPr="000B6442" w:rsidTr="00A22D03">
        <w:trPr>
          <w:trHeight w:val="437"/>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lastRenderedPageBreak/>
              <w:t>73811601203019000140</w:t>
            </w:r>
          </w:p>
        </w:tc>
        <w:tc>
          <w:tcPr>
            <w:tcW w:w="7608" w:type="dxa"/>
            <w:tcBorders>
              <w:top w:val="nil"/>
              <w:left w:val="nil"/>
              <w:bottom w:val="single" w:sz="4" w:space="0" w:color="auto"/>
              <w:right w:val="single" w:sz="4" w:space="0" w:color="auto"/>
            </w:tcBorders>
            <w:shd w:val="clear" w:color="auto" w:fill="auto"/>
            <w:vAlign w:val="bottom"/>
            <w:hideMark/>
          </w:tcPr>
          <w:p w:rsidR="00A22D03" w:rsidRPr="000B6442" w:rsidRDefault="00A22D03" w:rsidP="00A22D03">
            <w:pPr>
              <w:rPr>
                <w:color w:val="000000"/>
                <w:sz w:val="24"/>
                <w:szCs w:val="24"/>
              </w:rPr>
            </w:pPr>
            <w:r w:rsidRPr="000B6442">
              <w:rPr>
                <w:color w:val="000000"/>
                <w:sz w:val="24"/>
                <w:szCs w:val="24"/>
              </w:rPr>
              <w:t>Административные штрафы, установленные Главой 20 Кодекса Российской Федерации об административных правонарушениях</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57,9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56,7</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97,9</w:t>
            </w:r>
          </w:p>
        </w:tc>
      </w:tr>
      <w:tr w:rsidR="00A22D03" w:rsidRPr="000B6442" w:rsidTr="00A22D03">
        <w:trPr>
          <w:trHeight w:val="118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73811601333010000140</w:t>
            </w:r>
          </w:p>
        </w:tc>
        <w:tc>
          <w:tcPr>
            <w:tcW w:w="7608" w:type="dxa"/>
            <w:tcBorders>
              <w:top w:val="nil"/>
              <w:left w:val="nil"/>
              <w:bottom w:val="single" w:sz="4" w:space="0" w:color="auto"/>
              <w:right w:val="single" w:sz="4" w:space="0" w:color="auto"/>
            </w:tcBorders>
            <w:shd w:val="clear" w:color="auto" w:fill="auto"/>
            <w:vAlign w:val="bottom"/>
            <w:hideMark/>
          </w:tcPr>
          <w:p w:rsidR="00A22D03" w:rsidRPr="000B6442" w:rsidRDefault="00A22D03" w:rsidP="00A22D03">
            <w:pPr>
              <w:rPr>
                <w:color w:val="000000"/>
                <w:sz w:val="24"/>
                <w:szCs w:val="24"/>
              </w:rPr>
            </w:pPr>
            <w:r w:rsidRPr="000B6442">
              <w:rPr>
                <w:color w:val="000000"/>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135,9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0,0</w:t>
            </w:r>
          </w:p>
        </w:tc>
      </w:tr>
      <w:tr w:rsidR="00A22D03" w:rsidRPr="000B6442" w:rsidTr="00A22D03">
        <w:trPr>
          <w:trHeight w:val="1129"/>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7101161105001 0000 140</w:t>
            </w:r>
          </w:p>
        </w:tc>
        <w:tc>
          <w:tcPr>
            <w:tcW w:w="7608" w:type="dxa"/>
            <w:tcBorders>
              <w:top w:val="nil"/>
              <w:left w:val="nil"/>
              <w:bottom w:val="single" w:sz="4" w:space="0" w:color="auto"/>
              <w:right w:val="single" w:sz="4" w:space="0" w:color="auto"/>
            </w:tcBorders>
            <w:shd w:val="clear" w:color="auto" w:fill="auto"/>
            <w:vAlign w:val="bottom"/>
            <w:hideMark/>
          </w:tcPr>
          <w:p w:rsidR="00A22D03" w:rsidRPr="000B6442" w:rsidRDefault="00A22D03" w:rsidP="00A22D03">
            <w:pPr>
              <w:rPr>
                <w:color w:val="000000"/>
                <w:sz w:val="24"/>
                <w:szCs w:val="24"/>
              </w:rPr>
            </w:pPr>
            <w:r w:rsidRPr="000B6442">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110,2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190,2</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172,6</w:t>
            </w:r>
          </w:p>
        </w:tc>
      </w:tr>
      <w:tr w:rsidR="00A22D03" w:rsidRPr="000B6442" w:rsidTr="00A22D03">
        <w:trPr>
          <w:trHeight w:val="1129"/>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188 1161012301005 1140</w:t>
            </w:r>
          </w:p>
        </w:tc>
        <w:tc>
          <w:tcPr>
            <w:tcW w:w="7608" w:type="dxa"/>
            <w:tcBorders>
              <w:top w:val="nil"/>
              <w:left w:val="nil"/>
              <w:bottom w:val="single" w:sz="4" w:space="0" w:color="auto"/>
              <w:right w:val="single" w:sz="4" w:space="0" w:color="auto"/>
            </w:tcBorders>
            <w:shd w:val="clear" w:color="auto" w:fill="auto"/>
            <w:vAlign w:val="bottom"/>
            <w:hideMark/>
          </w:tcPr>
          <w:p w:rsidR="00A22D03" w:rsidRPr="000B6442" w:rsidRDefault="00A22D03" w:rsidP="00A22D03">
            <w:pPr>
              <w:rPr>
                <w:color w:val="000000"/>
                <w:sz w:val="24"/>
                <w:szCs w:val="24"/>
              </w:rPr>
            </w:pPr>
            <w:r w:rsidRPr="000B6442">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30,0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30,0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42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000 1 17 00000 00 0000 000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ПРОЧИЕ НЕНАЛОГОВЫЕ ДОХОДЫ</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2 314,6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2 336,5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100,9</w:t>
            </w:r>
          </w:p>
        </w:tc>
      </w:tr>
      <w:tr w:rsidR="00A22D03" w:rsidRPr="000B6442" w:rsidTr="00A22D03">
        <w:trPr>
          <w:trHeight w:val="42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000 1 17 01000 00 0000 180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Невыясненные поступления</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-1,5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69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936 1 17 01050 05 0000 180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Невыясненные поступления, зачисляемые в бюджеты муниципальных районов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-1,5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42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000 1 17 05000 00 0000 180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Прочие неналоговые доходы</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23,4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144"/>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936 1 17 05050 05 0000 180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Прочие неналоговые доходы бюджета муниципальных районов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23,4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450"/>
        </w:trPr>
        <w:tc>
          <w:tcPr>
            <w:tcW w:w="3180" w:type="dxa"/>
            <w:tcBorders>
              <w:top w:val="nil"/>
              <w:left w:val="single" w:sz="4" w:space="0" w:color="auto"/>
              <w:bottom w:val="single" w:sz="4" w:space="0" w:color="auto"/>
              <w:right w:val="single" w:sz="4" w:space="0" w:color="auto"/>
            </w:tcBorders>
            <w:shd w:val="clear" w:color="auto" w:fill="auto"/>
            <w:vAlign w:val="bottom"/>
            <w:hideMark/>
          </w:tcPr>
          <w:p w:rsidR="00A22D03" w:rsidRPr="000B6442" w:rsidRDefault="00A22D03" w:rsidP="00A22D03">
            <w:pPr>
              <w:rPr>
                <w:color w:val="000000"/>
                <w:sz w:val="24"/>
                <w:szCs w:val="24"/>
              </w:rPr>
            </w:pPr>
            <w:r w:rsidRPr="000B6442">
              <w:rPr>
                <w:color w:val="000000"/>
                <w:sz w:val="24"/>
                <w:szCs w:val="24"/>
              </w:rPr>
              <w:t>000 1 17 15000 00 0000 000</w:t>
            </w:r>
          </w:p>
        </w:tc>
        <w:tc>
          <w:tcPr>
            <w:tcW w:w="7608" w:type="dxa"/>
            <w:tcBorders>
              <w:top w:val="nil"/>
              <w:left w:val="nil"/>
              <w:bottom w:val="single" w:sz="4" w:space="0" w:color="auto"/>
              <w:right w:val="single" w:sz="4" w:space="0" w:color="auto"/>
            </w:tcBorders>
            <w:shd w:val="clear" w:color="auto" w:fill="auto"/>
            <w:vAlign w:val="bottom"/>
            <w:hideMark/>
          </w:tcPr>
          <w:p w:rsidR="00A22D03" w:rsidRPr="000B6442" w:rsidRDefault="00A22D03" w:rsidP="00A22D03">
            <w:pPr>
              <w:rPr>
                <w:color w:val="000000"/>
                <w:sz w:val="24"/>
                <w:szCs w:val="24"/>
              </w:rPr>
            </w:pPr>
            <w:r w:rsidRPr="000B6442">
              <w:rPr>
                <w:color w:val="000000"/>
                <w:sz w:val="24"/>
                <w:szCs w:val="24"/>
              </w:rPr>
              <w:t>Инициативные платежи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2 314,6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2 314,6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630"/>
        </w:trPr>
        <w:tc>
          <w:tcPr>
            <w:tcW w:w="3180" w:type="dxa"/>
            <w:tcBorders>
              <w:top w:val="nil"/>
              <w:left w:val="single" w:sz="4" w:space="0" w:color="auto"/>
              <w:bottom w:val="single" w:sz="4" w:space="0" w:color="auto"/>
              <w:right w:val="single" w:sz="4" w:space="0" w:color="auto"/>
            </w:tcBorders>
            <w:shd w:val="clear" w:color="auto" w:fill="auto"/>
            <w:vAlign w:val="bottom"/>
            <w:hideMark/>
          </w:tcPr>
          <w:p w:rsidR="00A22D03" w:rsidRPr="000B6442" w:rsidRDefault="00A22D03" w:rsidP="00A22D03">
            <w:pPr>
              <w:rPr>
                <w:color w:val="000000"/>
                <w:sz w:val="24"/>
                <w:szCs w:val="24"/>
              </w:rPr>
            </w:pPr>
            <w:r w:rsidRPr="000B6442">
              <w:rPr>
                <w:color w:val="000000"/>
                <w:sz w:val="24"/>
                <w:szCs w:val="24"/>
              </w:rPr>
              <w:t>936 1 17 15030 05 0000 150</w:t>
            </w:r>
          </w:p>
        </w:tc>
        <w:tc>
          <w:tcPr>
            <w:tcW w:w="7608" w:type="dxa"/>
            <w:tcBorders>
              <w:top w:val="nil"/>
              <w:left w:val="nil"/>
              <w:bottom w:val="single" w:sz="4" w:space="0" w:color="auto"/>
              <w:right w:val="single" w:sz="4" w:space="0" w:color="auto"/>
            </w:tcBorders>
            <w:shd w:val="clear" w:color="auto" w:fill="auto"/>
            <w:vAlign w:val="bottom"/>
            <w:hideMark/>
          </w:tcPr>
          <w:p w:rsidR="00A22D03" w:rsidRPr="000B6442" w:rsidRDefault="00A22D03" w:rsidP="00A22D03">
            <w:pPr>
              <w:rPr>
                <w:color w:val="000000"/>
                <w:sz w:val="24"/>
                <w:szCs w:val="24"/>
              </w:rPr>
            </w:pPr>
            <w:r w:rsidRPr="000B6442">
              <w:rPr>
                <w:color w:val="000000"/>
                <w:sz w:val="24"/>
                <w:szCs w:val="24"/>
              </w:rPr>
              <w:t>Инициативные платежи,</w:t>
            </w:r>
            <w:r>
              <w:rPr>
                <w:color w:val="000000"/>
                <w:sz w:val="24"/>
                <w:szCs w:val="24"/>
              </w:rPr>
              <w:t xml:space="preserve"> </w:t>
            </w:r>
            <w:r w:rsidRPr="000B6442">
              <w:rPr>
                <w:color w:val="000000"/>
                <w:sz w:val="24"/>
                <w:szCs w:val="24"/>
              </w:rPr>
              <w:t>зачисляемые в бюджеты муниципальных районов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2 314,6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2 314,6</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31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000 2 00 00000 00 0000 000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БЕЗВОЗМЕЗДНЫЕ ПОСТУПЛЕНИЯ</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490 043,9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485 545,9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99,1</w:t>
            </w:r>
          </w:p>
        </w:tc>
      </w:tr>
      <w:tr w:rsidR="00A22D03" w:rsidRPr="000B6442" w:rsidTr="00A22D03">
        <w:trPr>
          <w:trHeight w:val="409"/>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000 2 02 00000 00 0000 000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БЕЗВОЗМЕЗДНЫЕ ПОСТУПЛЕНИЯ ОТ ДРУГИХ БЮДЖЕТОВ БЮДЖЕТНОЙ СИСТЕМЫ РФ</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490 043,9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485 538,1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99,1</w:t>
            </w:r>
          </w:p>
        </w:tc>
      </w:tr>
      <w:tr w:rsidR="00A22D03" w:rsidRPr="000B6442" w:rsidTr="00A22D03">
        <w:trPr>
          <w:trHeight w:val="63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lastRenderedPageBreak/>
              <w:t>000 2 02 10000 00 0000 150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Дотации бюджетам бюджетной системы Российской Федерации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64 060,2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64 060,2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63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000 2 02 15001 00 0000 150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Дотации  на  выравнивание  бюджетной  обеспеченности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62 182,0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62 182,0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69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912 2 02 15001 05 0000 150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Дотации  бюджетам  муниципальных  районов  на  выравнивание  бюджетной  обеспеченности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62 182,0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62 182,0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423"/>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9122 02 1654905 0000 150</w:t>
            </w:r>
          </w:p>
        </w:tc>
        <w:tc>
          <w:tcPr>
            <w:tcW w:w="7608" w:type="dxa"/>
            <w:tcBorders>
              <w:top w:val="nil"/>
              <w:left w:val="nil"/>
              <w:bottom w:val="single" w:sz="4" w:space="0" w:color="000000"/>
              <w:right w:val="single" w:sz="4" w:space="0" w:color="000000"/>
            </w:tcBorders>
            <w:shd w:val="clear" w:color="auto" w:fill="auto"/>
            <w:hideMark/>
          </w:tcPr>
          <w:p w:rsidR="00A22D03" w:rsidRPr="006C4BC6" w:rsidRDefault="00A22D03" w:rsidP="00A22D03">
            <w:pPr>
              <w:rPr>
                <w:color w:val="000000"/>
                <w:sz w:val="24"/>
                <w:szCs w:val="24"/>
              </w:rPr>
            </w:pPr>
            <w:r>
              <w:rPr>
                <w:color w:val="000000"/>
                <w:sz w:val="24"/>
                <w:szCs w:val="24"/>
              </w:rPr>
              <w:t xml:space="preserve"> </w:t>
            </w:r>
            <w:r w:rsidRPr="006C4BC6">
              <w:rPr>
                <w:color w:val="000000"/>
                <w:sz w:val="24"/>
                <w:szCs w:val="24"/>
              </w:rPr>
              <w:t>Дотации (гранты) бюджетам муниципальных районов за достижение показателей деятельности органов местного самоуправления</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1 878,2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1 878,2</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524"/>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000 2 02 20000 00 0000 150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Субсидии бюджетам бюджетной системы Российской Федерации (межбюджетные субсидии)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268 272,9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264 209,8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98,5</w:t>
            </w:r>
          </w:p>
        </w:tc>
      </w:tr>
      <w:tr w:rsidR="00A22D03" w:rsidRPr="000B6442" w:rsidTr="00A22D03">
        <w:trPr>
          <w:trHeight w:val="1284"/>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000 2 02 20216 00 0000 150</w:t>
            </w:r>
          </w:p>
        </w:tc>
        <w:tc>
          <w:tcPr>
            <w:tcW w:w="7608" w:type="dxa"/>
            <w:tcBorders>
              <w:top w:val="single" w:sz="4" w:space="0" w:color="auto"/>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146 101,5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144 598,5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99,0</w:t>
            </w:r>
          </w:p>
        </w:tc>
      </w:tr>
      <w:tr w:rsidR="00A22D03" w:rsidRPr="000B6442" w:rsidTr="00A22D03">
        <w:trPr>
          <w:trHeight w:val="1412"/>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936 2 02 20216 05 0000 150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146 101,5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144 598,5</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99,0</w:t>
            </w:r>
          </w:p>
        </w:tc>
      </w:tr>
      <w:tr w:rsidR="00A22D03" w:rsidRPr="000B6442" w:rsidTr="00A22D03">
        <w:trPr>
          <w:trHeight w:val="852"/>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000 2 02 225179 00 0000 150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255,8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255,8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115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903 2 02 225179 05 0000 150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255,8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255,8</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982"/>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000 2 02 25304 00 0000 150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3 013,0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3 013,0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982"/>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lastRenderedPageBreak/>
              <w:t>903 2 02 25304 05 0000 150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3 013,0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3 013,0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49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000 2 02 25519 00 0000 000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Субсидия  на поддержку отрасли культуры</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2 040,0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0,0</w:t>
            </w:r>
          </w:p>
        </w:tc>
      </w:tr>
      <w:tr w:rsidR="00A22D03" w:rsidRPr="000B6442" w:rsidTr="00A22D03">
        <w:trPr>
          <w:trHeight w:val="49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936 2 02 25519 05 0000 150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Субсидия бюджетам муниципальных районов на поддержку отрасли культуры</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2 040,0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0,0</w:t>
            </w:r>
          </w:p>
        </w:tc>
      </w:tr>
      <w:tr w:rsidR="00A22D03" w:rsidRPr="000B6442" w:rsidTr="00A22D03">
        <w:trPr>
          <w:trHeight w:val="503"/>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000 2 02 25750 00 0000 000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 xml:space="preserve"> Субсидии бюджетам на реализацию мероприятий по модернизации школьных систем образования</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498"/>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903 2 02 25750 05 0000 150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 xml:space="preserve"> Субсидии бюджетам муниципальных районов на реализацию мероприятий по модернизации школьных систем образования</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31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000 2 02 29999 00 0000 150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Прочие субсидии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116 862,6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116 342,5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99,6</w:t>
            </w:r>
          </w:p>
        </w:tc>
      </w:tr>
      <w:tr w:rsidR="00A22D03" w:rsidRPr="000B6442" w:rsidTr="00A22D03">
        <w:trPr>
          <w:trHeight w:val="32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903 2 02 29999 05 0000 150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Прочие субсидии бюджетам муниципальных районов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28 800,1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28 800,1</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249"/>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912 2 02 29999 05 0000 150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Прочие субсидии бюджетам муниципальных районов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71 565,0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71 196,4</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99,5</w:t>
            </w:r>
          </w:p>
        </w:tc>
      </w:tr>
      <w:tr w:rsidR="00A22D03" w:rsidRPr="000B6442" w:rsidTr="00A22D03">
        <w:trPr>
          <w:trHeight w:val="278"/>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936 2 02 29999 05 0000 150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Прочие субсидии бюджетам муниципальных районов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16 497,5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16 346,0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99,1</w:t>
            </w:r>
          </w:p>
        </w:tc>
      </w:tr>
      <w:tr w:rsidR="00A22D03" w:rsidRPr="000B6442" w:rsidTr="00A22D03">
        <w:trPr>
          <w:trHeight w:val="359"/>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000 2 02 30000 00 0000 000</w:t>
            </w:r>
          </w:p>
        </w:tc>
        <w:tc>
          <w:tcPr>
            <w:tcW w:w="7608" w:type="dxa"/>
            <w:tcBorders>
              <w:top w:val="single" w:sz="4" w:space="0" w:color="auto"/>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Субвенции  бюджетам бюджетной системы Российской Федерации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149 763,5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149 452,9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99,8</w:t>
            </w:r>
          </w:p>
        </w:tc>
      </w:tr>
      <w:tr w:rsidR="00A22D03" w:rsidRPr="000B6442" w:rsidTr="00A22D03">
        <w:trPr>
          <w:trHeight w:val="708"/>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000 2 02 30024 00 0000 150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Субвенции местным бюджетам  на выполнение передаваемых полномочий субъектов Российской Федерации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18 284,8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18 009,7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98,5</w:t>
            </w:r>
          </w:p>
        </w:tc>
      </w:tr>
      <w:tr w:rsidR="00A22D03" w:rsidRPr="000B6442" w:rsidTr="00A22D03">
        <w:trPr>
          <w:trHeight w:val="167"/>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903 2 02 30024 05 0000 150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65,7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65,6</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99,8</w:t>
            </w:r>
          </w:p>
        </w:tc>
      </w:tr>
      <w:tr w:rsidR="00A22D03" w:rsidRPr="000B6442" w:rsidTr="00A22D03">
        <w:trPr>
          <w:trHeight w:val="44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912 2 02 30024 05 0000 150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12 774,0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12 499,6</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97,9</w:t>
            </w:r>
          </w:p>
        </w:tc>
      </w:tr>
      <w:tr w:rsidR="00A22D03" w:rsidRPr="000B6442" w:rsidTr="00A22D03">
        <w:trPr>
          <w:trHeight w:val="453"/>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936 2 02 30024 05 0000 150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5 445,1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5 444,5</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73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000 2 02 30027 00 0000 150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7 008,0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6 988,9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99,7</w:t>
            </w:r>
          </w:p>
        </w:tc>
      </w:tr>
      <w:tr w:rsidR="00A22D03" w:rsidRPr="000B6442" w:rsidTr="00A22D03">
        <w:trPr>
          <w:trHeight w:val="899"/>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903 2 02 30027 05 0000 150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7 008,0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6 988,9</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99,7</w:t>
            </w:r>
          </w:p>
        </w:tc>
      </w:tr>
      <w:tr w:rsidR="00A22D03" w:rsidRPr="000B6442" w:rsidTr="00A22D03">
        <w:trPr>
          <w:trHeight w:val="112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lastRenderedPageBreak/>
              <w:t>000 2 02 30029 00 0000 150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864,3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864,3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971"/>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903 2 02 30029 05 0000 150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864,3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864,3</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987"/>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000 2 02 35082 00 0000 150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1129"/>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936 2 02 35082 05 0000 150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847"/>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000 2 02 35120 00 0000 150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4,8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4,8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1256"/>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936 2 02 35120 05 0000 150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4,8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4,8</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43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000 2 02 39999 00 0000 150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 xml:space="preserve">Прочие субвенции </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123 601,6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123 585,2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259"/>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903 2 02 39999 05 0000 150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Прочие субвенции бюджетам муниципальных районов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123 601,6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123 585,2</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339"/>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936 2 02 39999 05 0000 150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Прочие субвенции бюджетам муниципальных районов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31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000 2 02 40000 00 0000 150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Иные межбюджетные трансферты</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7 947,3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7 815,2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98,3</w:t>
            </w:r>
          </w:p>
        </w:tc>
      </w:tr>
      <w:tr w:rsidR="00A22D03" w:rsidRPr="000B6442" w:rsidTr="00A22D03">
        <w:trPr>
          <w:trHeight w:val="651"/>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000 2 02 4530300 0000 000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5 749,6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5 618,8</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97,7</w:t>
            </w:r>
          </w:p>
        </w:tc>
      </w:tr>
      <w:tr w:rsidR="00A22D03" w:rsidRPr="000B6442" w:rsidTr="00A22D03">
        <w:trPr>
          <w:trHeight w:val="932"/>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lastRenderedPageBreak/>
              <w:t>903 2 02 4530305 0000 150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5 749,6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5 618,8</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97,7</w:t>
            </w:r>
          </w:p>
        </w:tc>
      </w:tr>
      <w:tr w:rsidR="00A22D03" w:rsidRPr="000B6442" w:rsidTr="00A22D03">
        <w:trPr>
          <w:trHeight w:val="39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000 2 02 49999 00 0000 150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Прочие межбюджетные трансферты, передаваемые бюджетам</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2 197,7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2 196,4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99,9</w:t>
            </w:r>
          </w:p>
        </w:tc>
      </w:tr>
      <w:tr w:rsidR="00A22D03" w:rsidRPr="000B6442" w:rsidTr="00A22D03">
        <w:trPr>
          <w:trHeight w:val="415"/>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903 2 02 49999 05 0000 150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Прочие межбюджетные трансферты, передаваемые бюджетам муниципальных районов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28,6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27,3</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95,5</w:t>
            </w:r>
          </w:p>
        </w:tc>
      </w:tr>
      <w:tr w:rsidR="00A22D03" w:rsidRPr="000B6442" w:rsidTr="00A22D03">
        <w:trPr>
          <w:trHeight w:val="72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912 2 02 49999 05 0000 150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Прочие межбюджетные трансферты, передаваемые бюджетам муниципальных районов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42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color w:val="000000"/>
                <w:sz w:val="24"/>
                <w:szCs w:val="24"/>
              </w:rPr>
            </w:pPr>
            <w:r w:rsidRPr="000B6442">
              <w:rPr>
                <w:color w:val="000000"/>
                <w:sz w:val="24"/>
                <w:szCs w:val="24"/>
              </w:rPr>
              <w:t>936 2 02 49999 05 0000 150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Прочие межбюджетные трансферты, передаваемые бюджетам муниципальных районов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2 169,1 </w:t>
            </w:r>
          </w:p>
        </w:tc>
        <w:tc>
          <w:tcPr>
            <w:tcW w:w="1680" w:type="dxa"/>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color w:val="000000"/>
                <w:sz w:val="24"/>
                <w:szCs w:val="24"/>
              </w:rPr>
            </w:pPr>
            <w:r w:rsidRPr="000B6442">
              <w:rPr>
                <w:color w:val="000000"/>
                <w:sz w:val="24"/>
                <w:szCs w:val="24"/>
              </w:rPr>
              <w:t>2 169,1</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100,0</w:t>
            </w:r>
          </w:p>
        </w:tc>
      </w:tr>
      <w:tr w:rsidR="00A22D03" w:rsidRPr="000B6442" w:rsidTr="00A22D03">
        <w:trPr>
          <w:trHeight w:val="420"/>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000 2 07  00000 00 0000 150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b/>
                <w:bCs/>
                <w:color w:val="000000"/>
                <w:sz w:val="24"/>
                <w:szCs w:val="24"/>
              </w:rPr>
            </w:pPr>
            <w:r w:rsidRPr="000B6442">
              <w:rPr>
                <w:b/>
                <w:bCs/>
                <w:color w:val="000000"/>
                <w:sz w:val="24"/>
                <w:szCs w:val="24"/>
              </w:rPr>
              <w:t>ПРОЧИЕ БЕЗВОЗМЕЗДНЫЕ ПОСТУПЛНЕНИЯ</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7,8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412"/>
        </w:trPr>
        <w:tc>
          <w:tcPr>
            <w:tcW w:w="3180" w:type="dxa"/>
            <w:tcBorders>
              <w:top w:val="nil"/>
              <w:left w:val="single" w:sz="4" w:space="0" w:color="auto"/>
              <w:bottom w:val="single" w:sz="4" w:space="0" w:color="auto"/>
              <w:right w:val="single" w:sz="4" w:space="0" w:color="auto"/>
            </w:tcBorders>
            <w:shd w:val="clear" w:color="auto" w:fill="auto"/>
            <w:hideMark/>
          </w:tcPr>
          <w:p w:rsidR="00A22D03" w:rsidRPr="000B6442" w:rsidRDefault="00A22D03" w:rsidP="00A22D03">
            <w:pPr>
              <w:rPr>
                <w:b/>
                <w:bCs/>
                <w:color w:val="000000"/>
                <w:sz w:val="24"/>
                <w:szCs w:val="24"/>
              </w:rPr>
            </w:pPr>
            <w:r w:rsidRPr="000B6442">
              <w:rPr>
                <w:b/>
                <w:bCs/>
                <w:color w:val="000000"/>
                <w:sz w:val="24"/>
                <w:szCs w:val="24"/>
              </w:rPr>
              <w:t>1 2 07  00000 00 0000 150</w:t>
            </w:r>
          </w:p>
        </w:tc>
        <w:tc>
          <w:tcPr>
            <w:tcW w:w="7608" w:type="dxa"/>
            <w:tcBorders>
              <w:top w:val="nil"/>
              <w:left w:val="nil"/>
              <w:bottom w:val="single" w:sz="4" w:space="0" w:color="auto"/>
              <w:right w:val="single" w:sz="4" w:space="0" w:color="auto"/>
            </w:tcBorders>
            <w:shd w:val="clear" w:color="auto" w:fill="auto"/>
            <w:hideMark/>
          </w:tcPr>
          <w:p w:rsidR="00A22D03" w:rsidRPr="000B6442" w:rsidRDefault="00A22D03" w:rsidP="00A22D03">
            <w:pPr>
              <w:jc w:val="both"/>
              <w:rPr>
                <w:color w:val="000000"/>
                <w:sz w:val="24"/>
                <w:szCs w:val="24"/>
              </w:rPr>
            </w:pPr>
            <w:r w:rsidRPr="000B6442">
              <w:rPr>
                <w:color w:val="000000"/>
                <w:sz w:val="24"/>
                <w:szCs w:val="24"/>
              </w:rPr>
              <w:t>Прочие безвозмездные поступления в бюджеты муниципальных районов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0,0 </w:t>
            </w:r>
          </w:p>
        </w:tc>
        <w:tc>
          <w:tcPr>
            <w:tcW w:w="1680" w:type="dxa"/>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color w:val="000000"/>
                <w:sz w:val="24"/>
                <w:szCs w:val="24"/>
              </w:rPr>
            </w:pPr>
            <w:r w:rsidRPr="000B6442">
              <w:rPr>
                <w:color w:val="000000"/>
                <w:sz w:val="24"/>
                <w:szCs w:val="24"/>
              </w:rPr>
              <w:t xml:space="preserve">7,8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#ДЕЛ/0!</w:t>
            </w:r>
          </w:p>
        </w:tc>
      </w:tr>
      <w:tr w:rsidR="00A22D03" w:rsidRPr="000B6442" w:rsidTr="00A22D03">
        <w:trPr>
          <w:trHeight w:val="315"/>
        </w:trPr>
        <w:tc>
          <w:tcPr>
            <w:tcW w:w="3180" w:type="dxa"/>
            <w:tcBorders>
              <w:top w:val="nil"/>
              <w:left w:val="single" w:sz="4" w:space="0" w:color="auto"/>
              <w:bottom w:val="single" w:sz="4" w:space="0" w:color="auto"/>
              <w:right w:val="single" w:sz="4" w:space="0" w:color="auto"/>
            </w:tcBorders>
            <w:shd w:val="clear" w:color="000000" w:fill="FFFFFF"/>
            <w:hideMark/>
          </w:tcPr>
          <w:p w:rsidR="00A22D03" w:rsidRPr="000B6442" w:rsidRDefault="00A22D03" w:rsidP="00A22D03">
            <w:pPr>
              <w:rPr>
                <w:color w:val="000000"/>
                <w:sz w:val="24"/>
                <w:szCs w:val="24"/>
              </w:rPr>
            </w:pPr>
            <w:r w:rsidRPr="000B6442">
              <w:rPr>
                <w:color w:val="000000"/>
                <w:sz w:val="24"/>
                <w:szCs w:val="24"/>
              </w:rPr>
              <w:t> </w:t>
            </w:r>
          </w:p>
        </w:tc>
        <w:tc>
          <w:tcPr>
            <w:tcW w:w="7608" w:type="dxa"/>
            <w:tcBorders>
              <w:top w:val="nil"/>
              <w:left w:val="nil"/>
              <w:bottom w:val="single" w:sz="4" w:space="0" w:color="auto"/>
              <w:right w:val="single" w:sz="4" w:space="0" w:color="auto"/>
            </w:tcBorders>
            <w:shd w:val="clear" w:color="000000" w:fill="FFFFFF"/>
            <w:vAlign w:val="center"/>
            <w:hideMark/>
          </w:tcPr>
          <w:p w:rsidR="00A22D03" w:rsidRPr="000B6442" w:rsidRDefault="00A22D03" w:rsidP="00A22D03">
            <w:pPr>
              <w:rPr>
                <w:b/>
                <w:bCs/>
                <w:color w:val="000000"/>
                <w:sz w:val="24"/>
                <w:szCs w:val="24"/>
              </w:rPr>
            </w:pPr>
            <w:r w:rsidRPr="000B6442">
              <w:rPr>
                <w:b/>
                <w:bCs/>
                <w:color w:val="000000"/>
                <w:sz w:val="24"/>
                <w:szCs w:val="24"/>
              </w:rPr>
              <w:t>ВСЕГО ДОХОДОВ</w:t>
            </w:r>
          </w:p>
        </w:tc>
        <w:tc>
          <w:tcPr>
            <w:tcW w:w="1418" w:type="dxa"/>
            <w:gridSpan w:val="2"/>
            <w:tcBorders>
              <w:top w:val="nil"/>
              <w:left w:val="nil"/>
              <w:bottom w:val="single" w:sz="4" w:space="0" w:color="auto"/>
              <w:right w:val="single" w:sz="4" w:space="0" w:color="auto"/>
            </w:tcBorders>
            <w:shd w:val="clear" w:color="auto" w:fill="auto"/>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647 950,0 </w:t>
            </w:r>
          </w:p>
        </w:tc>
        <w:tc>
          <w:tcPr>
            <w:tcW w:w="1680" w:type="dxa"/>
            <w:tcBorders>
              <w:top w:val="nil"/>
              <w:left w:val="nil"/>
              <w:bottom w:val="single" w:sz="4" w:space="0" w:color="auto"/>
              <w:right w:val="single" w:sz="4" w:space="0" w:color="auto"/>
            </w:tcBorders>
            <w:shd w:val="clear" w:color="000000" w:fill="FFFFFF"/>
            <w:vAlign w:val="center"/>
            <w:hideMark/>
          </w:tcPr>
          <w:p w:rsidR="00A22D03" w:rsidRPr="000B6442" w:rsidRDefault="00A22D03" w:rsidP="00A22D03">
            <w:pPr>
              <w:jc w:val="center"/>
              <w:rPr>
                <w:b/>
                <w:bCs/>
                <w:color w:val="000000"/>
                <w:sz w:val="24"/>
                <w:szCs w:val="24"/>
              </w:rPr>
            </w:pPr>
            <w:r w:rsidRPr="000B6442">
              <w:rPr>
                <w:b/>
                <w:bCs/>
                <w:color w:val="000000"/>
                <w:sz w:val="24"/>
                <w:szCs w:val="24"/>
              </w:rPr>
              <w:t xml:space="preserve">649 246,5 </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A22D03" w:rsidRPr="000B6442" w:rsidRDefault="00A22D03" w:rsidP="00A22D03">
            <w:pPr>
              <w:jc w:val="center"/>
              <w:rPr>
                <w:b/>
                <w:bCs/>
                <w:color w:val="000000"/>
                <w:sz w:val="24"/>
                <w:szCs w:val="24"/>
              </w:rPr>
            </w:pPr>
            <w:r w:rsidRPr="000B6442">
              <w:rPr>
                <w:b/>
                <w:bCs/>
                <w:color w:val="000000"/>
                <w:sz w:val="24"/>
                <w:szCs w:val="24"/>
              </w:rPr>
              <w:t>100,2</w:t>
            </w:r>
          </w:p>
        </w:tc>
      </w:tr>
    </w:tbl>
    <w:p w:rsidR="00A22D03" w:rsidRDefault="00A22D03" w:rsidP="00A22D03">
      <w:pPr>
        <w:tabs>
          <w:tab w:val="left" w:pos="10620"/>
        </w:tabs>
        <w:jc w:val="both"/>
        <w:rPr>
          <w:sz w:val="28"/>
        </w:rPr>
      </w:pPr>
    </w:p>
    <w:p w:rsidR="00A22D03" w:rsidRDefault="00A22D03" w:rsidP="00A22D03">
      <w:pPr>
        <w:rPr>
          <w:sz w:val="28"/>
        </w:rPr>
      </w:pPr>
      <w:r>
        <w:rPr>
          <w:sz w:val="28"/>
        </w:rPr>
        <w:br w:type="page"/>
      </w:r>
    </w:p>
    <w:tbl>
      <w:tblPr>
        <w:tblW w:w="15639" w:type="dxa"/>
        <w:tblInd w:w="93" w:type="dxa"/>
        <w:tblLayout w:type="fixed"/>
        <w:tblLook w:val="04A0"/>
      </w:tblPr>
      <w:tblGrid>
        <w:gridCol w:w="866"/>
        <w:gridCol w:w="1680"/>
        <w:gridCol w:w="730"/>
        <w:gridCol w:w="1559"/>
        <w:gridCol w:w="6520"/>
        <w:gridCol w:w="1514"/>
        <w:gridCol w:w="1348"/>
        <w:gridCol w:w="1422"/>
      </w:tblGrid>
      <w:tr w:rsidR="00A22D03" w:rsidRPr="00EC338C" w:rsidTr="00A22D03">
        <w:trPr>
          <w:trHeight w:val="255"/>
        </w:trPr>
        <w:tc>
          <w:tcPr>
            <w:tcW w:w="866"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168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73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1559"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652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4284" w:type="dxa"/>
            <w:gridSpan w:val="3"/>
            <w:vMerge w:val="restart"/>
            <w:tcBorders>
              <w:top w:val="nil"/>
              <w:left w:val="nil"/>
              <w:right w:val="nil"/>
            </w:tcBorders>
            <w:shd w:val="clear" w:color="auto" w:fill="auto"/>
            <w:noWrap/>
            <w:vAlign w:val="bottom"/>
            <w:hideMark/>
          </w:tcPr>
          <w:p w:rsidR="00A22D03" w:rsidRPr="00620430" w:rsidRDefault="00A22D03" w:rsidP="00A22D03">
            <w:pPr>
              <w:jc w:val="both"/>
              <w:rPr>
                <w:sz w:val="28"/>
                <w:szCs w:val="28"/>
              </w:rPr>
            </w:pPr>
            <w:r w:rsidRPr="00620430">
              <w:rPr>
                <w:sz w:val="28"/>
                <w:szCs w:val="28"/>
              </w:rPr>
              <w:t>Приложение  № 2</w:t>
            </w:r>
          </w:p>
          <w:p w:rsidR="00A22D03" w:rsidRPr="00620430" w:rsidRDefault="00A22D03" w:rsidP="00A22D03">
            <w:pPr>
              <w:jc w:val="both"/>
              <w:rPr>
                <w:sz w:val="28"/>
                <w:szCs w:val="28"/>
              </w:rPr>
            </w:pPr>
            <w:r w:rsidRPr="00620430">
              <w:rPr>
                <w:sz w:val="28"/>
                <w:szCs w:val="28"/>
              </w:rPr>
              <w:t>к решению</w:t>
            </w:r>
            <w:r>
              <w:rPr>
                <w:sz w:val="28"/>
                <w:szCs w:val="28"/>
              </w:rPr>
              <w:t xml:space="preserve"> Куменской </w:t>
            </w:r>
          </w:p>
          <w:p w:rsidR="00A22D03" w:rsidRDefault="00A22D03" w:rsidP="00A22D03">
            <w:pPr>
              <w:jc w:val="both"/>
              <w:rPr>
                <w:sz w:val="28"/>
                <w:szCs w:val="28"/>
              </w:rPr>
            </w:pPr>
            <w:r>
              <w:rPr>
                <w:sz w:val="28"/>
                <w:szCs w:val="28"/>
              </w:rPr>
              <w:t xml:space="preserve">районной Думы </w:t>
            </w:r>
          </w:p>
          <w:p w:rsidR="00A22D03" w:rsidRPr="00620430" w:rsidRDefault="00A22D03" w:rsidP="00A22D03">
            <w:pPr>
              <w:jc w:val="both"/>
              <w:rPr>
                <w:sz w:val="28"/>
                <w:szCs w:val="28"/>
              </w:rPr>
            </w:pPr>
            <w:r w:rsidRPr="00620430">
              <w:rPr>
                <w:sz w:val="28"/>
                <w:szCs w:val="28"/>
              </w:rPr>
              <w:t>от</w:t>
            </w:r>
            <w:r>
              <w:rPr>
                <w:sz w:val="28"/>
                <w:szCs w:val="28"/>
              </w:rPr>
              <w:t xml:space="preserve"> 23.04.2024 </w:t>
            </w:r>
            <w:r w:rsidRPr="00620430">
              <w:rPr>
                <w:sz w:val="28"/>
                <w:szCs w:val="28"/>
              </w:rPr>
              <w:t>№</w:t>
            </w:r>
            <w:r>
              <w:rPr>
                <w:sz w:val="28"/>
                <w:szCs w:val="28"/>
              </w:rPr>
              <w:t xml:space="preserve"> 25/159</w:t>
            </w:r>
          </w:p>
        </w:tc>
      </w:tr>
      <w:tr w:rsidR="00A22D03" w:rsidRPr="00EC338C" w:rsidTr="00A22D03">
        <w:trPr>
          <w:trHeight w:val="255"/>
        </w:trPr>
        <w:tc>
          <w:tcPr>
            <w:tcW w:w="866"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168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73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1559"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652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4284" w:type="dxa"/>
            <w:gridSpan w:val="3"/>
            <w:vMerge/>
            <w:tcBorders>
              <w:left w:val="nil"/>
              <w:right w:val="nil"/>
            </w:tcBorders>
            <w:shd w:val="clear" w:color="auto" w:fill="auto"/>
            <w:noWrap/>
            <w:vAlign w:val="bottom"/>
            <w:hideMark/>
          </w:tcPr>
          <w:p w:rsidR="00A22D03" w:rsidRPr="00EC338C" w:rsidRDefault="00A22D03" w:rsidP="00A22D03">
            <w:pPr>
              <w:jc w:val="center"/>
              <w:rPr>
                <w:rFonts w:ascii="Arial CYR" w:hAnsi="Arial CYR" w:cs="Arial CYR"/>
              </w:rPr>
            </w:pPr>
          </w:p>
        </w:tc>
      </w:tr>
      <w:tr w:rsidR="00A22D03" w:rsidRPr="00EC338C" w:rsidTr="00A22D03">
        <w:trPr>
          <w:trHeight w:val="255"/>
        </w:trPr>
        <w:tc>
          <w:tcPr>
            <w:tcW w:w="866"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168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73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1559"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652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4284" w:type="dxa"/>
            <w:gridSpan w:val="3"/>
            <w:vMerge/>
            <w:tcBorders>
              <w:left w:val="nil"/>
              <w:right w:val="nil"/>
            </w:tcBorders>
            <w:shd w:val="clear" w:color="auto" w:fill="auto"/>
            <w:noWrap/>
            <w:vAlign w:val="bottom"/>
            <w:hideMark/>
          </w:tcPr>
          <w:p w:rsidR="00A22D03" w:rsidRPr="00EC338C" w:rsidRDefault="00A22D03" w:rsidP="00A22D03">
            <w:pPr>
              <w:jc w:val="center"/>
              <w:rPr>
                <w:rFonts w:ascii="Arial CYR" w:hAnsi="Arial CYR" w:cs="Arial CYR"/>
              </w:rPr>
            </w:pPr>
          </w:p>
        </w:tc>
      </w:tr>
      <w:tr w:rsidR="00A22D03" w:rsidRPr="00EC338C" w:rsidTr="00A22D03">
        <w:trPr>
          <w:trHeight w:val="255"/>
        </w:trPr>
        <w:tc>
          <w:tcPr>
            <w:tcW w:w="866"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168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73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1559"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652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4284" w:type="dxa"/>
            <w:gridSpan w:val="3"/>
            <w:vMerge/>
            <w:tcBorders>
              <w:left w:val="nil"/>
              <w:bottom w:val="nil"/>
              <w:right w:val="nil"/>
            </w:tcBorders>
            <w:shd w:val="clear" w:color="auto" w:fill="auto"/>
            <w:noWrap/>
            <w:vAlign w:val="bottom"/>
            <w:hideMark/>
          </w:tcPr>
          <w:p w:rsidR="00A22D03" w:rsidRPr="00EC338C" w:rsidRDefault="00A22D03" w:rsidP="00A22D03">
            <w:pPr>
              <w:jc w:val="center"/>
              <w:rPr>
                <w:rFonts w:ascii="Arial CYR" w:hAnsi="Arial CYR" w:cs="Arial CYR"/>
              </w:rPr>
            </w:pPr>
          </w:p>
        </w:tc>
      </w:tr>
      <w:tr w:rsidR="00A22D03" w:rsidRPr="00EC338C" w:rsidTr="00A22D03">
        <w:trPr>
          <w:trHeight w:val="255"/>
        </w:trPr>
        <w:tc>
          <w:tcPr>
            <w:tcW w:w="866"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168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73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1559"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652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1514" w:type="dxa"/>
            <w:tcBorders>
              <w:top w:val="nil"/>
              <w:left w:val="nil"/>
              <w:bottom w:val="nil"/>
              <w:right w:val="nil"/>
            </w:tcBorders>
            <w:shd w:val="clear" w:color="auto" w:fill="auto"/>
            <w:noWrap/>
            <w:vAlign w:val="bottom"/>
            <w:hideMark/>
          </w:tcPr>
          <w:p w:rsidR="00A22D03" w:rsidRPr="00EC338C" w:rsidRDefault="00A22D03" w:rsidP="00A22D03">
            <w:pPr>
              <w:jc w:val="center"/>
              <w:rPr>
                <w:rFonts w:ascii="Arial CYR" w:hAnsi="Arial CYR" w:cs="Arial CYR"/>
              </w:rPr>
            </w:pPr>
          </w:p>
        </w:tc>
        <w:tc>
          <w:tcPr>
            <w:tcW w:w="1348" w:type="dxa"/>
            <w:tcBorders>
              <w:top w:val="nil"/>
              <w:left w:val="nil"/>
              <w:bottom w:val="nil"/>
              <w:right w:val="nil"/>
            </w:tcBorders>
            <w:shd w:val="clear" w:color="auto" w:fill="auto"/>
            <w:noWrap/>
            <w:vAlign w:val="bottom"/>
            <w:hideMark/>
          </w:tcPr>
          <w:p w:rsidR="00A22D03" w:rsidRPr="00EC338C" w:rsidRDefault="00A22D03" w:rsidP="00A22D03">
            <w:pPr>
              <w:jc w:val="center"/>
              <w:rPr>
                <w:rFonts w:ascii="Arial CYR" w:hAnsi="Arial CYR" w:cs="Arial CYR"/>
              </w:rPr>
            </w:pPr>
          </w:p>
        </w:tc>
        <w:tc>
          <w:tcPr>
            <w:tcW w:w="1422" w:type="dxa"/>
            <w:tcBorders>
              <w:top w:val="nil"/>
              <w:left w:val="nil"/>
              <w:bottom w:val="nil"/>
              <w:right w:val="nil"/>
            </w:tcBorders>
            <w:shd w:val="clear" w:color="auto" w:fill="auto"/>
            <w:noWrap/>
            <w:vAlign w:val="bottom"/>
            <w:hideMark/>
          </w:tcPr>
          <w:p w:rsidR="00A22D03" w:rsidRPr="00EC338C" w:rsidRDefault="00A22D03" w:rsidP="00A22D03">
            <w:pPr>
              <w:jc w:val="center"/>
              <w:rPr>
                <w:rFonts w:ascii="Arial CYR" w:hAnsi="Arial CYR" w:cs="Arial CYR"/>
              </w:rPr>
            </w:pPr>
          </w:p>
        </w:tc>
      </w:tr>
      <w:tr w:rsidR="00A22D03" w:rsidRPr="00EC338C" w:rsidTr="00A22D03">
        <w:trPr>
          <w:trHeight w:val="105"/>
        </w:trPr>
        <w:tc>
          <w:tcPr>
            <w:tcW w:w="866"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168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73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1559"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652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1514" w:type="dxa"/>
            <w:tcBorders>
              <w:top w:val="nil"/>
              <w:left w:val="nil"/>
              <w:bottom w:val="nil"/>
              <w:right w:val="nil"/>
            </w:tcBorders>
            <w:shd w:val="clear" w:color="auto" w:fill="auto"/>
            <w:noWrap/>
            <w:vAlign w:val="bottom"/>
            <w:hideMark/>
          </w:tcPr>
          <w:p w:rsidR="00A22D03" w:rsidRPr="00EC338C" w:rsidRDefault="00A22D03" w:rsidP="00A22D03">
            <w:pPr>
              <w:jc w:val="center"/>
              <w:rPr>
                <w:rFonts w:ascii="Arial CYR" w:hAnsi="Arial CYR" w:cs="Arial CYR"/>
              </w:rPr>
            </w:pPr>
            <w:r w:rsidRPr="00EC338C">
              <w:rPr>
                <w:rFonts w:ascii="Arial CYR" w:hAnsi="Arial CYR" w:cs="Arial CYR"/>
              </w:rPr>
              <w:t xml:space="preserve"> </w:t>
            </w:r>
          </w:p>
        </w:tc>
        <w:tc>
          <w:tcPr>
            <w:tcW w:w="1348" w:type="dxa"/>
            <w:tcBorders>
              <w:top w:val="nil"/>
              <w:left w:val="nil"/>
              <w:bottom w:val="nil"/>
              <w:right w:val="nil"/>
            </w:tcBorders>
            <w:shd w:val="clear" w:color="auto" w:fill="auto"/>
            <w:noWrap/>
            <w:vAlign w:val="bottom"/>
            <w:hideMark/>
          </w:tcPr>
          <w:p w:rsidR="00A22D03" w:rsidRPr="00EC338C" w:rsidRDefault="00A22D03" w:rsidP="00A22D03">
            <w:pPr>
              <w:jc w:val="center"/>
              <w:rPr>
                <w:rFonts w:ascii="Arial CYR" w:hAnsi="Arial CYR" w:cs="Arial CYR"/>
              </w:rPr>
            </w:pPr>
          </w:p>
        </w:tc>
        <w:tc>
          <w:tcPr>
            <w:tcW w:w="1422" w:type="dxa"/>
            <w:tcBorders>
              <w:top w:val="nil"/>
              <w:left w:val="nil"/>
              <w:bottom w:val="nil"/>
              <w:right w:val="nil"/>
            </w:tcBorders>
            <w:shd w:val="clear" w:color="auto" w:fill="auto"/>
            <w:noWrap/>
            <w:vAlign w:val="bottom"/>
            <w:hideMark/>
          </w:tcPr>
          <w:p w:rsidR="00A22D03" w:rsidRPr="00EC338C" w:rsidRDefault="00A22D03" w:rsidP="00A22D03">
            <w:pPr>
              <w:jc w:val="center"/>
              <w:rPr>
                <w:rFonts w:ascii="Arial CYR" w:hAnsi="Arial CYR" w:cs="Arial CYR"/>
              </w:rPr>
            </w:pPr>
          </w:p>
        </w:tc>
      </w:tr>
      <w:tr w:rsidR="00A22D03" w:rsidRPr="00EC338C" w:rsidTr="00A22D03">
        <w:trPr>
          <w:trHeight w:val="322"/>
        </w:trPr>
        <w:tc>
          <w:tcPr>
            <w:tcW w:w="15639" w:type="dxa"/>
            <w:gridSpan w:val="8"/>
            <w:vMerge w:val="restart"/>
            <w:tcBorders>
              <w:top w:val="nil"/>
              <w:left w:val="nil"/>
              <w:bottom w:val="nil"/>
              <w:right w:val="nil"/>
            </w:tcBorders>
            <w:shd w:val="clear" w:color="auto" w:fill="auto"/>
            <w:vAlign w:val="center"/>
            <w:hideMark/>
          </w:tcPr>
          <w:p w:rsidR="00A22D03" w:rsidRPr="00EC338C" w:rsidRDefault="00A22D03" w:rsidP="00A22D03">
            <w:pPr>
              <w:jc w:val="center"/>
              <w:rPr>
                <w:b/>
                <w:bCs/>
                <w:sz w:val="28"/>
                <w:szCs w:val="28"/>
              </w:rPr>
            </w:pPr>
            <w:r w:rsidRPr="00EC338C">
              <w:rPr>
                <w:b/>
                <w:bCs/>
                <w:sz w:val="28"/>
                <w:szCs w:val="28"/>
              </w:rPr>
              <w:t>Доходы районного бюджета  по кодам видов доходов, подвидов доходов  классификации операций  сектора государственного управления, относящихся к доходам бюджета</w:t>
            </w:r>
          </w:p>
        </w:tc>
      </w:tr>
      <w:tr w:rsidR="00A22D03" w:rsidRPr="00EC338C" w:rsidTr="00A22D03">
        <w:trPr>
          <w:trHeight w:val="630"/>
        </w:trPr>
        <w:tc>
          <w:tcPr>
            <w:tcW w:w="15639" w:type="dxa"/>
            <w:gridSpan w:val="8"/>
            <w:vMerge/>
            <w:tcBorders>
              <w:top w:val="nil"/>
              <w:left w:val="nil"/>
              <w:bottom w:val="nil"/>
              <w:right w:val="nil"/>
            </w:tcBorders>
            <w:vAlign w:val="center"/>
            <w:hideMark/>
          </w:tcPr>
          <w:p w:rsidR="00A22D03" w:rsidRPr="00EC338C" w:rsidRDefault="00A22D03" w:rsidP="00A22D03">
            <w:pPr>
              <w:rPr>
                <w:b/>
                <w:bCs/>
                <w:sz w:val="28"/>
                <w:szCs w:val="28"/>
              </w:rPr>
            </w:pPr>
          </w:p>
        </w:tc>
      </w:tr>
      <w:tr w:rsidR="00A22D03" w:rsidRPr="00EC338C" w:rsidTr="00A22D03">
        <w:trPr>
          <w:trHeight w:val="322"/>
        </w:trPr>
        <w:tc>
          <w:tcPr>
            <w:tcW w:w="15639" w:type="dxa"/>
            <w:gridSpan w:val="8"/>
            <w:vMerge/>
            <w:tcBorders>
              <w:top w:val="nil"/>
              <w:left w:val="nil"/>
              <w:bottom w:val="nil"/>
              <w:right w:val="nil"/>
            </w:tcBorders>
            <w:vAlign w:val="center"/>
            <w:hideMark/>
          </w:tcPr>
          <w:p w:rsidR="00A22D03" w:rsidRPr="00EC338C" w:rsidRDefault="00A22D03" w:rsidP="00A22D03">
            <w:pPr>
              <w:rPr>
                <w:b/>
                <w:bCs/>
                <w:sz w:val="28"/>
                <w:szCs w:val="28"/>
              </w:rPr>
            </w:pPr>
          </w:p>
        </w:tc>
      </w:tr>
      <w:tr w:rsidR="00A22D03" w:rsidRPr="00EC338C" w:rsidTr="00A22D03">
        <w:trPr>
          <w:trHeight w:val="315"/>
        </w:trPr>
        <w:tc>
          <w:tcPr>
            <w:tcW w:w="866"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rPr>
            </w:pPr>
          </w:p>
        </w:tc>
        <w:tc>
          <w:tcPr>
            <w:tcW w:w="168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b/>
                <w:bCs/>
                <w:sz w:val="24"/>
                <w:szCs w:val="24"/>
              </w:rPr>
            </w:pPr>
          </w:p>
        </w:tc>
        <w:tc>
          <w:tcPr>
            <w:tcW w:w="73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b/>
                <w:bCs/>
                <w:sz w:val="24"/>
                <w:szCs w:val="24"/>
              </w:rPr>
            </w:pPr>
          </w:p>
        </w:tc>
        <w:tc>
          <w:tcPr>
            <w:tcW w:w="1559"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b/>
                <w:bCs/>
                <w:sz w:val="24"/>
                <w:szCs w:val="24"/>
              </w:rPr>
            </w:pPr>
          </w:p>
        </w:tc>
        <w:tc>
          <w:tcPr>
            <w:tcW w:w="6520" w:type="dxa"/>
            <w:tcBorders>
              <w:top w:val="nil"/>
              <w:left w:val="nil"/>
              <w:bottom w:val="nil"/>
              <w:right w:val="nil"/>
            </w:tcBorders>
            <w:shd w:val="clear" w:color="auto" w:fill="auto"/>
            <w:noWrap/>
            <w:vAlign w:val="bottom"/>
            <w:hideMark/>
          </w:tcPr>
          <w:p w:rsidR="00A22D03" w:rsidRPr="00EC338C" w:rsidRDefault="00A22D03" w:rsidP="00A22D03">
            <w:pPr>
              <w:rPr>
                <w:rFonts w:ascii="Arial CYR" w:hAnsi="Arial CYR" w:cs="Arial CYR"/>
                <w:b/>
                <w:bCs/>
                <w:sz w:val="24"/>
                <w:szCs w:val="24"/>
              </w:rPr>
            </w:pPr>
          </w:p>
        </w:tc>
        <w:tc>
          <w:tcPr>
            <w:tcW w:w="1514" w:type="dxa"/>
            <w:tcBorders>
              <w:top w:val="nil"/>
              <w:left w:val="nil"/>
              <w:bottom w:val="nil"/>
              <w:right w:val="nil"/>
            </w:tcBorders>
            <w:shd w:val="clear" w:color="auto" w:fill="auto"/>
            <w:noWrap/>
            <w:vAlign w:val="bottom"/>
            <w:hideMark/>
          </w:tcPr>
          <w:p w:rsidR="00A22D03" w:rsidRPr="00EC338C" w:rsidRDefault="00A22D03" w:rsidP="00A22D03">
            <w:pPr>
              <w:jc w:val="center"/>
              <w:rPr>
                <w:rFonts w:ascii="Arial CYR" w:hAnsi="Arial CYR" w:cs="Arial CYR"/>
              </w:rPr>
            </w:pPr>
          </w:p>
        </w:tc>
        <w:tc>
          <w:tcPr>
            <w:tcW w:w="1348" w:type="dxa"/>
            <w:tcBorders>
              <w:top w:val="nil"/>
              <w:left w:val="nil"/>
              <w:bottom w:val="nil"/>
              <w:right w:val="nil"/>
            </w:tcBorders>
            <w:shd w:val="clear" w:color="auto" w:fill="auto"/>
            <w:noWrap/>
            <w:vAlign w:val="bottom"/>
            <w:hideMark/>
          </w:tcPr>
          <w:p w:rsidR="00A22D03" w:rsidRPr="00EC338C" w:rsidRDefault="00A22D03" w:rsidP="00A22D03">
            <w:pPr>
              <w:jc w:val="center"/>
              <w:rPr>
                <w:rFonts w:ascii="Arial CYR" w:hAnsi="Arial CYR" w:cs="Arial CYR"/>
              </w:rPr>
            </w:pPr>
          </w:p>
        </w:tc>
        <w:tc>
          <w:tcPr>
            <w:tcW w:w="1422" w:type="dxa"/>
            <w:tcBorders>
              <w:top w:val="nil"/>
              <w:left w:val="nil"/>
              <w:bottom w:val="nil"/>
              <w:right w:val="nil"/>
            </w:tcBorders>
            <w:shd w:val="clear" w:color="auto" w:fill="auto"/>
            <w:noWrap/>
            <w:vAlign w:val="bottom"/>
            <w:hideMark/>
          </w:tcPr>
          <w:p w:rsidR="00A22D03" w:rsidRPr="00EC338C" w:rsidRDefault="00A22D03" w:rsidP="00A22D03">
            <w:pPr>
              <w:jc w:val="center"/>
              <w:rPr>
                <w:rFonts w:ascii="Arial CYR" w:hAnsi="Arial CYR" w:cs="Arial CYR"/>
              </w:rPr>
            </w:pPr>
          </w:p>
        </w:tc>
      </w:tr>
      <w:tr w:rsidR="00A22D03" w:rsidRPr="00EC338C" w:rsidTr="00A22D03">
        <w:trPr>
          <w:trHeight w:val="2205"/>
        </w:trPr>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Администратор</w:t>
            </w:r>
          </w:p>
        </w:tc>
        <w:tc>
          <w:tcPr>
            <w:tcW w:w="1680" w:type="dxa"/>
            <w:tcBorders>
              <w:top w:val="single" w:sz="4" w:space="0" w:color="auto"/>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Вид доходов</w:t>
            </w:r>
          </w:p>
        </w:tc>
        <w:tc>
          <w:tcPr>
            <w:tcW w:w="730" w:type="dxa"/>
            <w:tcBorders>
              <w:top w:val="single" w:sz="4" w:space="0" w:color="auto"/>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Программа</w:t>
            </w:r>
          </w:p>
        </w:tc>
        <w:tc>
          <w:tcPr>
            <w:tcW w:w="1559" w:type="dxa"/>
            <w:tcBorders>
              <w:top w:val="single" w:sz="4" w:space="0" w:color="auto"/>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Операции сектора государственного управления</w:t>
            </w:r>
          </w:p>
        </w:tc>
        <w:tc>
          <w:tcPr>
            <w:tcW w:w="6520" w:type="dxa"/>
            <w:tcBorders>
              <w:top w:val="single" w:sz="4" w:space="0" w:color="auto"/>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Наименование налога (сбора)</w:t>
            </w:r>
          </w:p>
        </w:tc>
        <w:tc>
          <w:tcPr>
            <w:tcW w:w="1514" w:type="dxa"/>
            <w:tcBorders>
              <w:top w:val="single" w:sz="4" w:space="0" w:color="auto"/>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Уточненный план тыс.руб.</w:t>
            </w:r>
          </w:p>
        </w:tc>
        <w:tc>
          <w:tcPr>
            <w:tcW w:w="1348" w:type="dxa"/>
            <w:tcBorders>
              <w:top w:val="single" w:sz="4" w:space="0" w:color="auto"/>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Исполнено тыс.руб.</w:t>
            </w:r>
          </w:p>
        </w:tc>
        <w:tc>
          <w:tcPr>
            <w:tcW w:w="1422" w:type="dxa"/>
            <w:tcBorders>
              <w:top w:val="single" w:sz="4" w:space="0" w:color="auto"/>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 исполнения</w:t>
            </w:r>
          </w:p>
        </w:tc>
      </w:tr>
      <w:tr w:rsidR="00A22D03" w:rsidRPr="00EC338C" w:rsidTr="00A22D03">
        <w:trPr>
          <w:trHeight w:val="31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1 00 00000 00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b/>
                <w:bCs/>
                <w:sz w:val="24"/>
                <w:szCs w:val="24"/>
              </w:rPr>
            </w:pPr>
            <w:r w:rsidRPr="00EC338C">
              <w:rPr>
                <w:b/>
                <w:bCs/>
                <w:sz w:val="24"/>
                <w:szCs w:val="24"/>
              </w:rPr>
              <w:t>ДОХОДЫ</w:t>
            </w:r>
          </w:p>
        </w:tc>
        <w:tc>
          <w:tcPr>
            <w:tcW w:w="1514"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b/>
                <w:bCs/>
                <w:sz w:val="24"/>
                <w:szCs w:val="24"/>
              </w:rPr>
            </w:pPr>
            <w:r w:rsidRPr="00EC338C">
              <w:rPr>
                <w:b/>
                <w:bCs/>
                <w:sz w:val="24"/>
                <w:szCs w:val="24"/>
              </w:rPr>
              <w:t>157906,1</w:t>
            </w:r>
          </w:p>
        </w:tc>
        <w:tc>
          <w:tcPr>
            <w:tcW w:w="1348"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b/>
                <w:bCs/>
                <w:sz w:val="24"/>
                <w:szCs w:val="24"/>
              </w:rPr>
            </w:pPr>
            <w:r w:rsidRPr="00EC338C">
              <w:rPr>
                <w:b/>
                <w:bCs/>
                <w:sz w:val="24"/>
                <w:szCs w:val="24"/>
              </w:rPr>
              <w:t>163700,6</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b/>
                <w:bCs/>
                <w:sz w:val="24"/>
                <w:szCs w:val="24"/>
              </w:rPr>
            </w:pPr>
            <w:r w:rsidRPr="00EC338C">
              <w:rPr>
                <w:b/>
                <w:bCs/>
                <w:sz w:val="24"/>
                <w:szCs w:val="24"/>
              </w:rPr>
              <w:t>103,7</w:t>
            </w:r>
          </w:p>
        </w:tc>
      </w:tr>
      <w:tr w:rsidR="00A22D03" w:rsidRPr="00EC338C" w:rsidTr="00A22D03">
        <w:trPr>
          <w:trHeight w:val="31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1 01 00000 00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НАЛОГИ НА ПРИБЫЛЬ, ДОХОДЫ</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69554,2</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72745,5</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104,6</w:t>
            </w:r>
          </w:p>
        </w:tc>
      </w:tr>
      <w:tr w:rsidR="00A22D03" w:rsidRPr="00EC338C" w:rsidTr="00A22D03">
        <w:trPr>
          <w:trHeight w:val="31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1 01 02000 01</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110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Налог на доходы физических лиц</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69554,2</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72745,5</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104,6</w:t>
            </w:r>
          </w:p>
        </w:tc>
      </w:tr>
      <w:tr w:rsidR="00A22D03" w:rsidRPr="00EC338C" w:rsidTr="00A22D03">
        <w:trPr>
          <w:trHeight w:val="66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1 03 00000 00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both"/>
              <w:rPr>
                <w:color w:val="000000"/>
                <w:sz w:val="24"/>
                <w:szCs w:val="24"/>
              </w:rPr>
            </w:pPr>
            <w:r w:rsidRPr="00EC338C">
              <w:rPr>
                <w:color w:val="000000"/>
                <w:sz w:val="24"/>
                <w:szCs w:val="24"/>
              </w:rPr>
              <w:t>НАЛОГИ НА ТОВАРЫ (РАБОТЫ, УСЛУГИ), РЕАЛИЗУЕМЫЕ НА ТЕРРИТОРИИ РОССИЙСКОЙ ФЕДЕРАЦИИ</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3884,2</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4518,7</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116,3</w:t>
            </w:r>
          </w:p>
        </w:tc>
      </w:tr>
      <w:tr w:rsidR="00A22D03" w:rsidRPr="00EC338C" w:rsidTr="00A22D03">
        <w:trPr>
          <w:trHeight w:val="63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1 03 02000 00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110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both"/>
              <w:rPr>
                <w:color w:val="000000"/>
                <w:sz w:val="24"/>
                <w:szCs w:val="24"/>
              </w:rPr>
            </w:pPr>
            <w:r w:rsidRPr="00EC338C">
              <w:rPr>
                <w:color w:val="000000"/>
                <w:sz w:val="24"/>
                <w:szCs w:val="24"/>
              </w:rPr>
              <w:t>Акцизы по подакцизным товарам (продукции), производимым на территории Российской Федерации</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3884,2</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4518,7</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116,3</w:t>
            </w:r>
          </w:p>
        </w:tc>
      </w:tr>
      <w:tr w:rsidR="00A22D03" w:rsidRPr="00EC338C" w:rsidTr="00A22D03">
        <w:trPr>
          <w:trHeight w:val="31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1 05 00000 00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НАЛОГИ НА СОВОКУПНЫЙ ДОХОД</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43076,2</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44058,3</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102,3</w:t>
            </w:r>
          </w:p>
        </w:tc>
      </w:tr>
      <w:tr w:rsidR="00A22D03" w:rsidRPr="00EC338C" w:rsidTr="00A22D03">
        <w:trPr>
          <w:trHeight w:val="63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1 05 01000 00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 xml:space="preserve">0000 </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110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Налог, взимаемый в связи с применением упрощенной системы налогообложения</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41956,2</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42972,5</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102,4</w:t>
            </w:r>
          </w:p>
        </w:tc>
      </w:tr>
      <w:tr w:rsidR="00A22D03" w:rsidRPr="00EC338C" w:rsidTr="00A22D03">
        <w:trPr>
          <w:trHeight w:val="63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lastRenderedPageBreak/>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1 05 02000 02</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110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Единый налог на вмененный доход для отдельных видов деятельности</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0,0</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-17,5</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#ДЕЛ/0!</w:t>
            </w:r>
          </w:p>
        </w:tc>
      </w:tr>
      <w:tr w:rsidR="00A22D03" w:rsidRPr="00EC338C" w:rsidTr="00A22D03">
        <w:trPr>
          <w:trHeight w:val="31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1 05 03000 01</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110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 xml:space="preserve">Единый сельскохозяйственный налог </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0</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0</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#ДЕЛ/0!</w:t>
            </w:r>
          </w:p>
        </w:tc>
      </w:tr>
      <w:tr w:rsidR="00A22D03" w:rsidRPr="00EC338C" w:rsidTr="00A22D03">
        <w:trPr>
          <w:trHeight w:val="63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1 05 04000 02</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110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Налог, взимаемый в связи с применением патентной  системой налогообложения</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1120</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1103,3</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98,5</w:t>
            </w:r>
          </w:p>
        </w:tc>
      </w:tr>
      <w:tr w:rsidR="00A22D03" w:rsidRPr="00EC338C" w:rsidTr="00A22D03">
        <w:trPr>
          <w:trHeight w:val="31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1 06 00000 00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НАЛОГИ  НА  ИМУЩЕСТВО</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8664,4</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8723,7</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100,7</w:t>
            </w:r>
          </w:p>
        </w:tc>
      </w:tr>
      <w:tr w:rsidR="00A22D03" w:rsidRPr="00EC338C" w:rsidTr="00A22D03">
        <w:trPr>
          <w:trHeight w:val="31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1 06 02000 02</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110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Налог на имущество организаций</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8664,4</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8723,7</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100,7</w:t>
            </w:r>
          </w:p>
        </w:tc>
      </w:tr>
      <w:tr w:rsidR="00A22D03" w:rsidRPr="00EC338C" w:rsidTr="00A22D03">
        <w:trPr>
          <w:trHeight w:val="31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1 08 00000 00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ГОСУДАРСТВЕННАЯ ПОШЛИНА</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1830</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1804,6</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98,6</w:t>
            </w:r>
          </w:p>
        </w:tc>
      </w:tr>
      <w:tr w:rsidR="00A22D03" w:rsidRPr="00EC338C" w:rsidTr="00A22D03">
        <w:trPr>
          <w:trHeight w:val="60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1 08 03000 01</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110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Государственная пошлина по делам, рассматриваемым в судах  общей юрисдикции, мировыми судьями</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1830</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1804,6</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98,6</w:t>
            </w:r>
          </w:p>
        </w:tc>
      </w:tr>
      <w:tr w:rsidR="00A22D03" w:rsidRPr="00EC338C" w:rsidTr="00A22D03">
        <w:trPr>
          <w:trHeight w:val="94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1 11 00000 00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ДОХОДЫ ОТ ИСПОЛЬЗОВАНИЯ ИМУЩЕСТВА, НАХОДЯЩЕГОСЯ В ГОСУДАРСТВЕННОЙ И МУНИЦИПАЛЬНОЙ СОБСТВЕННОСТИ</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6745,8</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7142,7</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105,9</w:t>
            </w:r>
          </w:p>
        </w:tc>
      </w:tr>
      <w:tr w:rsidR="00A22D03" w:rsidRPr="00EC338C" w:rsidTr="00A22D03">
        <w:trPr>
          <w:trHeight w:val="1386"/>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1 11 01000 00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120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Доходы в виде прибыли, приходящейся на доли в уставных (складочных) капиталах хозяйственных товариществ и обществ, или дивидентов по акциям, принадлежащим Российской Федерации, субъектам Российской Федерации или муниципальным образованиям</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1590,8</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1590,8</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100,0</w:t>
            </w:r>
          </w:p>
        </w:tc>
      </w:tr>
      <w:tr w:rsidR="00A22D03" w:rsidRPr="00EC338C" w:rsidTr="00A22D03">
        <w:trPr>
          <w:trHeight w:val="1636"/>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1 11 05000 00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120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5065</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5439,8</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107,4</w:t>
            </w:r>
          </w:p>
        </w:tc>
      </w:tr>
      <w:tr w:rsidR="00A22D03" w:rsidRPr="00EC338C" w:rsidTr="00A22D03">
        <w:trPr>
          <w:trHeight w:val="169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1 11 09000 00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120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муниципальных бюджетных и автономных учреждений, а также имущества муниципальных унитарных пердприятий, в том числе казенных)</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90,0</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112,1</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124,6</w:t>
            </w:r>
          </w:p>
        </w:tc>
      </w:tr>
      <w:tr w:rsidR="00A22D03" w:rsidRPr="00EC338C" w:rsidTr="00A22D03">
        <w:trPr>
          <w:trHeight w:val="63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lastRenderedPageBreak/>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1 12 00000 00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ПЛАТЕЖИ ПРИ ПОЛЬЗОВАНИИ ПРИРОДНЫМИ РЕСУРСАМИ</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1222,3</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1404,2</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114,9</w:t>
            </w:r>
          </w:p>
        </w:tc>
      </w:tr>
      <w:tr w:rsidR="00A22D03" w:rsidRPr="00EC338C" w:rsidTr="00A22D03">
        <w:trPr>
          <w:trHeight w:val="31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1 12 01000 01</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120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Плата за негативное воздействие на окружающую среду</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1222,3</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1404,2</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114,9</w:t>
            </w:r>
          </w:p>
        </w:tc>
      </w:tr>
      <w:tr w:rsidR="00A22D03" w:rsidRPr="00EC338C" w:rsidTr="00A22D03">
        <w:trPr>
          <w:trHeight w:val="63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1 13 00000 00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 xml:space="preserve">0000 </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ДОХОДЫ ОТ ОКАЗАНИЯ ПЛАТНЫХ УСЛУГ (РАБОТ) И КОМПЕНСАЦИИ ЗАТРАТ ГОСУДАРСТВА</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13596,8</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13773,9</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101,3</w:t>
            </w:r>
          </w:p>
        </w:tc>
      </w:tr>
      <w:tr w:rsidR="00A22D03" w:rsidRPr="00EC338C" w:rsidTr="00A22D03">
        <w:trPr>
          <w:trHeight w:val="31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 xml:space="preserve">000 </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1 13 01000 00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 xml:space="preserve">0000 </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130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 xml:space="preserve">Доходы от оказания платных услуг (работ) </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12726</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12857,9</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101,0</w:t>
            </w:r>
          </w:p>
        </w:tc>
      </w:tr>
      <w:tr w:rsidR="00A22D03" w:rsidRPr="00EC338C" w:rsidTr="00A22D03">
        <w:trPr>
          <w:trHeight w:val="31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1 13 02000 00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130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доходы от компенсации затрат государства</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870,8</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916</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105,2</w:t>
            </w:r>
          </w:p>
        </w:tc>
      </w:tr>
      <w:tr w:rsidR="00A22D03" w:rsidRPr="00EC338C" w:rsidTr="00A22D03">
        <w:trPr>
          <w:trHeight w:val="63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1 14 00000 00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ДОХОДЫ ОТ ПРОДАЖИ МАТЕРИАЛЬНЫХ И НЕМАТЕРИАЛЬНЫХ АКТИВОВ</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5852,2</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6048,3</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103,4</w:t>
            </w:r>
          </w:p>
        </w:tc>
      </w:tr>
      <w:tr w:rsidR="00A22D03" w:rsidRPr="00EC338C" w:rsidTr="00A22D03">
        <w:trPr>
          <w:trHeight w:val="189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1 14 02000 00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Доходы от реализации имущества, находящегося в государственной и муниципальной собственности (за исключением имущества муниципальных бюджетных и автономных учреждений, а также имущества государственных и муниципальных ун</w:t>
            </w:r>
            <w:r>
              <w:rPr>
                <w:sz w:val="24"/>
                <w:szCs w:val="24"/>
              </w:rPr>
              <w:t>и</w:t>
            </w:r>
            <w:r w:rsidRPr="00EC338C">
              <w:rPr>
                <w:sz w:val="24"/>
                <w:szCs w:val="24"/>
              </w:rPr>
              <w:t>тарных предприятий, в том числе казенных)</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1859,7</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1860,6</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100,0</w:t>
            </w:r>
          </w:p>
        </w:tc>
      </w:tr>
      <w:tr w:rsidR="00A22D03" w:rsidRPr="00EC338C" w:rsidTr="00A22D03">
        <w:trPr>
          <w:trHeight w:val="126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1 14 06000 00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430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Доходы от продажи земельных участков, находящихся в государственной и муниципальной собственности ( за исключением  земельных участков бюджетных и автономных учреждений)</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3992,5</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4187,7</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104,9</w:t>
            </w:r>
          </w:p>
        </w:tc>
      </w:tr>
      <w:tr w:rsidR="00A22D03" w:rsidRPr="00EC338C" w:rsidTr="00A22D03">
        <w:trPr>
          <w:trHeight w:val="31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1 16 00000 00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ШТРАФЫ, САНКЦИИ, ВОЗМЕЩЕНИЕ УЩЕРБА</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1165,4</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1144,2</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98,2</w:t>
            </w:r>
          </w:p>
        </w:tc>
      </w:tr>
      <w:tr w:rsidR="00A22D03" w:rsidRPr="00EC338C" w:rsidTr="00A22D03">
        <w:trPr>
          <w:trHeight w:val="102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1 16 01053 01</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140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r w:rsidRPr="00EC338C">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10,8</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4,5</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41,7</w:t>
            </w:r>
          </w:p>
        </w:tc>
      </w:tr>
      <w:tr w:rsidR="00A22D03" w:rsidRPr="00EC338C" w:rsidTr="00A22D03">
        <w:trPr>
          <w:trHeight w:val="153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1 16 01063 01</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140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r w:rsidRPr="00EC338C">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181,9</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162</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89,1</w:t>
            </w:r>
          </w:p>
        </w:tc>
      </w:tr>
      <w:tr w:rsidR="00A22D03" w:rsidRPr="00EC338C" w:rsidTr="00A22D03">
        <w:trPr>
          <w:trHeight w:val="105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lastRenderedPageBreak/>
              <w:t>000</w:t>
            </w:r>
          </w:p>
        </w:tc>
        <w:tc>
          <w:tcPr>
            <w:tcW w:w="1680" w:type="dxa"/>
            <w:tcBorders>
              <w:top w:val="nil"/>
              <w:left w:val="nil"/>
              <w:bottom w:val="nil"/>
              <w:right w:val="single" w:sz="4" w:space="0" w:color="auto"/>
            </w:tcBorders>
            <w:shd w:val="clear" w:color="auto" w:fill="auto"/>
            <w:hideMark/>
          </w:tcPr>
          <w:p w:rsidR="00A22D03" w:rsidRPr="00EC338C" w:rsidRDefault="00A22D03" w:rsidP="00A22D03">
            <w:pPr>
              <w:rPr>
                <w:sz w:val="24"/>
                <w:szCs w:val="24"/>
              </w:rPr>
            </w:pPr>
            <w:r w:rsidRPr="00EC338C">
              <w:rPr>
                <w:sz w:val="24"/>
                <w:szCs w:val="24"/>
              </w:rPr>
              <w:t>1 16 01073 01</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nil"/>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140</w:t>
            </w:r>
          </w:p>
        </w:tc>
        <w:tc>
          <w:tcPr>
            <w:tcW w:w="6520" w:type="dxa"/>
            <w:tcBorders>
              <w:top w:val="nil"/>
              <w:left w:val="nil"/>
              <w:bottom w:val="nil"/>
              <w:right w:val="single" w:sz="4" w:space="0" w:color="auto"/>
            </w:tcBorders>
            <w:shd w:val="clear" w:color="000000" w:fill="FFFFFF"/>
            <w:hideMark/>
          </w:tcPr>
          <w:p w:rsidR="00A22D03" w:rsidRPr="00EC338C" w:rsidRDefault="00A22D03" w:rsidP="00A22D03">
            <w:r w:rsidRPr="00EC338C">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14" w:type="dxa"/>
            <w:tcBorders>
              <w:top w:val="nil"/>
              <w:left w:val="nil"/>
              <w:bottom w:val="nil"/>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6,7</w:t>
            </w:r>
          </w:p>
        </w:tc>
        <w:tc>
          <w:tcPr>
            <w:tcW w:w="1348" w:type="dxa"/>
            <w:tcBorders>
              <w:top w:val="nil"/>
              <w:left w:val="nil"/>
              <w:bottom w:val="nil"/>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4,1</w:t>
            </w:r>
          </w:p>
        </w:tc>
        <w:tc>
          <w:tcPr>
            <w:tcW w:w="1422" w:type="dxa"/>
            <w:tcBorders>
              <w:top w:val="nil"/>
              <w:left w:val="nil"/>
              <w:bottom w:val="nil"/>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61,2</w:t>
            </w:r>
          </w:p>
        </w:tc>
      </w:tr>
      <w:tr w:rsidR="00A22D03" w:rsidRPr="00EC338C" w:rsidTr="00A22D03">
        <w:trPr>
          <w:trHeight w:val="135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single" w:sz="4" w:space="0" w:color="auto"/>
              <w:left w:val="nil"/>
              <w:bottom w:val="single" w:sz="4" w:space="0" w:color="auto"/>
              <w:right w:val="single" w:sz="4" w:space="0" w:color="auto"/>
            </w:tcBorders>
            <w:shd w:val="clear" w:color="auto" w:fill="auto"/>
            <w:hideMark/>
          </w:tcPr>
          <w:p w:rsidR="00A22D03" w:rsidRPr="00EC338C" w:rsidRDefault="00A22D03" w:rsidP="00A22D03">
            <w:pPr>
              <w:rPr>
                <w:sz w:val="24"/>
                <w:szCs w:val="24"/>
              </w:rPr>
            </w:pPr>
            <w:r w:rsidRPr="00EC338C">
              <w:rPr>
                <w:sz w:val="24"/>
                <w:szCs w:val="24"/>
              </w:rPr>
              <w:t>1 16 01083 01</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single" w:sz="4" w:space="0" w:color="auto"/>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140</w:t>
            </w:r>
          </w:p>
        </w:tc>
        <w:tc>
          <w:tcPr>
            <w:tcW w:w="6520" w:type="dxa"/>
            <w:tcBorders>
              <w:top w:val="single" w:sz="4" w:space="0" w:color="auto"/>
              <w:left w:val="nil"/>
              <w:bottom w:val="single" w:sz="4" w:space="0" w:color="auto"/>
              <w:right w:val="single" w:sz="4" w:space="0" w:color="auto"/>
            </w:tcBorders>
            <w:shd w:val="clear" w:color="000000" w:fill="FFFFFF"/>
            <w:hideMark/>
          </w:tcPr>
          <w:p w:rsidR="00A22D03" w:rsidRPr="00EC338C" w:rsidRDefault="00A22D03" w:rsidP="00A22D03">
            <w:r w:rsidRPr="00EC338C">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14" w:type="dxa"/>
            <w:tcBorders>
              <w:top w:val="single" w:sz="4" w:space="0" w:color="auto"/>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2,0</w:t>
            </w:r>
          </w:p>
        </w:tc>
        <w:tc>
          <w:tcPr>
            <w:tcW w:w="1348" w:type="dxa"/>
            <w:tcBorders>
              <w:top w:val="single" w:sz="4" w:space="0" w:color="auto"/>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2,0</w:t>
            </w:r>
          </w:p>
        </w:tc>
        <w:tc>
          <w:tcPr>
            <w:tcW w:w="1422" w:type="dxa"/>
            <w:tcBorders>
              <w:top w:val="single" w:sz="4" w:space="0" w:color="auto"/>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100,0</w:t>
            </w:r>
          </w:p>
        </w:tc>
      </w:tr>
      <w:tr w:rsidR="00A22D03" w:rsidRPr="00EC338C" w:rsidTr="00A22D03">
        <w:trPr>
          <w:trHeight w:val="132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auto" w:fill="auto"/>
            <w:hideMark/>
          </w:tcPr>
          <w:p w:rsidR="00A22D03" w:rsidRPr="00EC338C" w:rsidRDefault="00A22D03" w:rsidP="00A22D03">
            <w:pPr>
              <w:rPr>
                <w:sz w:val="24"/>
                <w:szCs w:val="24"/>
              </w:rPr>
            </w:pPr>
            <w:r w:rsidRPr="00EC338C">
              <w:rPr>
                <w:sz w:val="24"/>
                <w:szCs w:val="24"/>
              </w:rPr>
              <w:t>116 01103 01</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140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r w:rsidRPr="00EC338C">
              <w:t xml:space="preserve"> 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0,1</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0</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0,0</w:t>
            </w:r>
          </w:p>
        </w:tc>
      </w:tr>
      <w:tr w:rsidR="00A22D03" w:rsidRPr="00EC338C" w:rsidTr="00A22D03">
        <w:trPr>
          <w:trHeight w:val="127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1 16 01143 01</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140</w:t>
            </w:r>
          </w:p>
        </w:tc>
        <w:tc>
          <w:tcPr>
            <w:tcW w:w="6520" w:type="dxa"/>
            <w:tcBorders>
              <w:top w:val="nil"/>
              <w:left w:val="nil"/>
              <w:bottom w:val="single" w:sz="4" w:space="0" w:color="auto"/>
              <w:right w:val="single" w:sz="4" w:space="0" w:color="auto"/>
            </w:tcBorders>
            <w:shd w:val="clear" w:color="auto" w:fill="auto"/>
            <w:hideMark/>
          </w:tcPr>
          <w:p w:rsidR="00A22D03" w:rsidRPr="00EC338C" w:rsidRDefault="00A22D03" w:rsidP="00A22D03">
            <w:r w:rsidRPr="00EC338C">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32,6</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22,7</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69,6</w:t>
            </w:r>
          </w:p>
        </w:tc>
      </w:tr>
      <w:tr w:rsidR="00A22D03" w:rsidRPr="00EC338C" w:rsidTr="00A22D03">
        <w:trPr>
          <w:trHeight w:val="162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1 16 01153 01</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140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r w:rsidRPr="00EC338C">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1,3</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0,2</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15,4</w:t>
            </w:r>
          </w:p>
        </w:tc>
      </w:tr>
      <w:tr w:rsidR="00A22D03" w:rsidRPr="00EC338C" w:rsidTr="00A22D03">
        <w:trPr>
          <w:trHeight w:val="105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1 16 01173 01</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140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r w:rsidRPr="00EC338C">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6,6</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8,9</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134,8</w:t>
            </w:r>
          </w:p>
        </w:tc>
      </w:tr>
      <w:tr w:rsidR="00A22D03" w:rsidRPr="00EC338C" w:rsidTr="00A22D03">
        <w:trPr>
          <w:trHeight w:val="106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1 16 01193 01</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140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r w:rsidRPr="00EC338C">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25,0</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22,6</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90,4</w:t>
            </w:r>
          </w:p>
        </w:tc>
      </w:tr>
      <w:tr w:rsidR="00A22D03" w:rsidRPr="00EC338C" w:rsidTr="00A22D03">
        <w:trPr>
          <w:trHeight w:val="127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lastRenderedPageBreak/>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1 16 01203 01</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140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r w:rsidRPr="00EC338C">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82,3</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79</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96,0</w:t>
            </w:r>
          </w:p>
        </w:tc>
      </w:tr>
      <w:tr w:rsidR="00A22D03" w:rsidRPr="00EC338C" w:rsidTr="00A22D03">
        <w:trPr>
          <w:trHeight w:val="106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1 16 01333 01</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140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r w:rsidRPr="00EC338C">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135,9</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0,0</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0,0</w:t>
            </w:r>
          </w:p>
        </w:tc>
      </w:tr>
      <w:tr w:rsidR="00A22D03" w:rsidRPr="00EC338C" w:rsidTr="00A22D03">
        <w:trPr>
          <w:trHeight w:val="108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1 16 07010 01</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140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r w:rsidRPr="00EC338C">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10</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94,1</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941,0</w:t>
            </w:r>
          </w:p>
        </w:tc>
      </w:tr>
      <w:tr w:rsidR="00A22D03" w:rsidRPr="00EC338C" w:rsidTr="00A22D03">
        <w:trPr>
          <w:trHeight w:val="108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1 16 10032 05</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140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r w:rsidRPr="00EC338C">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0,0</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0,0</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#ДЕЛ/0!</w:t>
            </w:r>
          </w:p>
        </w:tc>
      </w:tr>
      <w:tr w:rsidR="00A22D03" w:rsidRPr="00EC338C" w:rsidTr="00A22D03">
        <w:trPr>
          <w:trHeight w:val="105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1 16 10123 01</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140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r w:rsidRPr="00EC338C">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30,00</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30</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100,0</w:t>
            </w:r>
          </w:p>
        </w:tc>
      </w:tr>
      <w:tr w:rsidR="00A22D03" w:rsidRPr="00EC338C" w:rsidTr="00A22D03">
        <w:trPr>
          <w:trHeight w:val="105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1 16 10129 01</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140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r w:rsidRPr="00EC338C">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0,0</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0,00</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#ДЕЛ/0!</w:t>
            </w:r>
          </w:p>
        </w:tc>
      </w:tr>
      <w:tr w:rsidR="00A22D03" w:rsidRPr="00EC338C" w:rsidTr="00A22D03">
        <w:trPr>
          <w:trHeight w:val="135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1 16 11050 01</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140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r w:rsidRPr="00EC338C">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640,2</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714,1</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111,5</w:t>
            </w:r>
          </w:p>
        </w:tc>
      </w:tr>
      <w:tr w:rsidR="00A22D03" w:rsidRPr="00EC338C" w:rsidTr="00A22D03">
        <w:trPr>
          <w:trHeight w:val="31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1 17 00000 00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ПРОЧИЕ НЕНАЛОГОВЫЕ ДОХОДЫ</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2314,6</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2336,5</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100,9</w:t>
            </w:r>
          </w:p>
        </w:tc>
      </w:tr>
      <w:tr w:rsidR="00A22D03" w:rsidRPr="00EC338C" w:rsidTr="00A22D03">
        <w:trPr>
          <w:trHeight w:val="63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1 17 01000 00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180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Невыясненные поступления, зачисляемые в бюджеты муниципальных районов</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0</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-1,5</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#ДЕЛ/0!</w:t>
            </w:r>
          </w:p>
        </w:tc>
      </w:tr>
      <w:tr w:rsidR="00A22D03" w:rsidRPr="00EC338C" w:rsidTr="00A22D03">
        <w:trPr>
          <w:trHeight w:val="31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lastRenderedPageBreak/>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1 17 05000 00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180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Прочие неналоговые доходы</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0</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23,4</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#ДЕЛ/0!</w:t>
            </w:r>
          </w:p>
        </w:tc>
      </w:tr>
      <w:tr w:rsidR="00A22D03" w:rsidRPr="00EC338C" w:rsidTr="00A22D03">
        <w:trPr>
          <w:trHeight w:val="63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1 17 15000 00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150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Инициативные платежи, зачисляемые в бюджеты муниципальных районов</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2314,6</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2314,6</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100,0</w:t>
            </w:r>
          </w:p>
        </w:tc>
      </w:tr>
      <w:tr w:rsidR="00A22D03" w:rsidRPr="00EC338C" w:rsidTr="00A22D03">
        <w:trPr>
          <w:trHeight w:val="31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2 00 00000 00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b/>
                <w:bCs/>
                <w:sz w:val="24"/>
                <w:szCs w:val="24"/>
              </w:rPr>
            </w:pPr>
            <w:r w:rsidRPr="00EC338C">
              <w:rPr>
                <w:b/>
                <w:bCs/>
                <w:sz w:val="24"/>
                <w:szCs w:val="24"/>
              </w:rPr>
              <w:t>БЕЗВОЗМЕЗДНЫЕ    ПОСТУПЛЕНИЯ</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b/>
                <w:bCs/>
                <w:sz w:val="24"/>
                <w:szCs w:val="24"/>
              </w:rPr>
            </w:pPr>
            <w:r w:rsidRPr="00EC338C">
              <w:rPr>
                <w:b/>
                <w:bCs/>
                <w:sz w:val="24"/>
                <w:szCs w:val="24"/>
              </w:rPr>
              <w:t>490043,9</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b/>
                <w:bCs/>
                <w:sz w:val="24"/>
                <w:szCs w:val="24"/>
              </w:rPr>
            </w:pPr>
            <w:r w:rsidRPr="00EC338C">
              <w:rPr>
                <w:b/>
                <w:bCs/>
                <w:sz w:val="24"/>
                <w:szCs w:val="24"/>
              </w:rPr>
              <w:t>485545,9</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b/>
                <w:bCs/>
                <w:sz w:val="24"/>
                <w:szCs w:val="24"/>
              </w:rPr>
            </w:pPr>
            <w:r w:rsidRPr="00EC338C">
              <w:rPr>
                <w:b/>
                <w:bCs/>
                <w:sz w:val="24"/>
                <w:szCs w:val="24"/>
              </w:rPr>
              <w:t>99,1</w:t>
            </w:r>
          </w:p>
        </w:tc>
      </w:tr>
      <w:tr w:rsidR="00A22D03" w:rsidRPr="00EC338C" w:rsidTr="00A22D03">
        <w:trPr>
          <w:trHeight w:val="63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2 02 00000 00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 xml:space="preserve">Безвозмездные  поступления от  других  бюджетов  бюджетной  системы Российской  Федерации  </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490043,9</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485538,1</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99,1</w:t>
            </w:r>
          </w:p>
        </w:tc>
      </w:tr>
      <w:tr w:rsidR="00A22D03" w:rsidRPr="00EC338C" w:rsidTr="00A22D03">
        <w:trPr>
          <w:trHeight w:val="63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2 02 10000 00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Дотации бюджетам субъектов Российской Федерации и муниципальных образований</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64060,2</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64060,2</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100,0</w:t>
            </w:r>
          </w:p>
        </w:tc>
      </w:tr>
      <w:tr w:rsidR="00A22D03" w:rsidRPr="00EC338C" w:rsidTr="00A22D03">
        <w:trPr>
          <w:trHeight w:val="63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2 02 20000 00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151</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Субсидии бюджетам субъектов Российской Федерации и муниципальных образований (межбюджетные субсидии)</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268272,9</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264209,8</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98,5</w:t>
            </w:r>
          </w:p>
        </w:tc>
      </w:tr>
      <w:tr w:rsidR="00A22D03" w:rsidRPr="00EC338C" w:rsidTr="00A22D03">
        <w:trPr>
          <w:trHeight w:val="63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2 02 30000 00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151</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Субвенции бюджетам субъектов Российской Федерации и муниципальных образований</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149763,5</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149452,9</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99,8</w:t>
            </w:r>
          </w:p>
        </w:tc>
      </w:tr>
      <w:tr w:rsidR="00A22D03" w:rsidRPr="00EC338C" w:rsidTr="00A22D03">
        <w:trPr>
          <w:trHeight w:val="31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2 02 40000 00</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151</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Иные межбюджетные трансферты</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7947,3</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7815,2</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98,3</w:t>
            </w:r>
          </w:p>
        </w:tc>
      </w:tr>
      <w:tr w:rsidR="00A22D03" w:rsidRPr="00EC338C" w:rsidTr="00A22D03">
        <w:trPr>
          <w:trHeight w:val="31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 xml:space="preserve">2 07 00000 00 </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180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Прочие безвозмездные поступления</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0</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7,8</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#ДЕЛ/0!</w:t>
            </w:r>
          </w:p>
        </w:tc>
      </w:tr>
      <w:tr w:rsidR="00A22D03" w:rsidRPr="00EC338C" w:rsidTr="00A22D03">
        <w:trPr>
          <w:trHeight w:val="630"/>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2 07 05000 05</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0000</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180</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Прочие безвозмездные поступления в бюджеты муниципальных районов</w:t>
            </w:r>
          </w:p>
        </w:tc>
        <w:tc>
          <w:tcPr>
            <w:tcW w:w="1514"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0</w:t>
            </w:r>
          </w:p>
        </w:tc>
        <w:tc>
          <w:tcPr>
            <w:tcW w:w="1348" w:type="dxa"/>
            <w:tcBorders>
              <w:top w:val="nil"/>
              <w:left w:val="nil"/>
              <w:bottom w:val="single" w:sz="4" w:space="0" w:color="auto"/>
              <w:right w:val="single" w:sz="4" w:space="0" w:color="auto"/>
            </w:tcBorders>
            <w:shd w:val="clear" w:color="auto" w:fill="auto"/>
            <w:hideMark/>
          </w:tcPr>
          <w:p w:rsidR="00A22D03" w:rsidRPr="00EC338C" w:rsidRDefault="00A22D03" w:rsidP="00A22D03">
            <w:pPr>
              <w:jc w:val="center"/>
              <w:rPr>
                <w:sz w:val="24"/>
                <w:szCs w:val="24"/>
              </w:rPr>
            </w:pPr>
            <w:r w:rsidRPr="00EC338C">
              <w:rPr>
                <w:sz w:val="24"/>
                <w:szCs w:val="24"/>
              </w:rPr>
              <w:t>7,8</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sz w:val="24"/>
                <w:szCs w:val="24"/>
              </w:rPr>
            </w:pPr>
            <w:r w:rsidRPr="00EC338C">
              <w:rPr>
                <w:sz w:val="24"/>
                <w:szCs w:val="24"/>
              </w:rPr>
              <w:t>#ДЕЛ/0!</w:t>
            </w:r>
          </w:p>
        </w:tc>
      </w:tr>
      <w:tr w:rsidR="00A22D03" w:rsidRPr="00EC338C" w:rsidTr="00A22D03">
        <w:trPr>
          <w:trHeight w:val="315"/>
        </w:trPr>
        <w:tc>
          <w:tcPr>
            <w:tcW w:w="866" w:type="dxa"/>
            <w:tcBorders>
              <w:top w:val="nil"/>
              <w:left w:val="single" w:sz="4" w:space="0" w:color="auto"/>
              <w:bottom w:val="single" w:sz="4" w:space="0" w:color="auto"/>
              <w:right w:val="single" w:sz="4" w:space="0" w:color="auto"/>
            </w:tcBorders>
            <w:shd w:val="clear" w:color="000000" w:fill="FFFFFF"/>
            <w:hideMark/>
          </w:tcPr>
          <w:p w:rsidR="00A22D03" w:rsidRPr="00EC338C" w:rsidRDefault="00A22D03" w:rsidP="00A22D03">
            <w:pPr>
              <w:rPr>
                <w:sz w:val="24"/>
                <w:szCs w:val="24"/>
              </w:rPr>
            </w:pPr>
            <w:r w:rsidRPr="00EC338C">
              <w:rPr>
                <w:sz w:val="24"/>
                <w:szCs w:val="24"/>
              </w:rPr>
              <w:t> </w:t>
            </w:r>
          </w:p>
        </w:tc>
        <w:tc>
          <w:tcPr>
            <w:tcW w:w="168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b/>
                <w:bCs/>
                <w:sz w:val="24"/>
                <w:szCs w:val="24"/>
              </w:rPr>
            </w:pPr>
            <w:r w:rsidRPr="00EC338C">
              <w:rPr>
                <w:b/>
                <w:bCs/>
                <w:sz w:val="24"/>
                <w:szCs w:val="24"/>
              </w:rPr>
              <w:t> </w:t>
            </w:r>
          </w:p>
        </w:tc>
        <w:tc>
          <w:tcPr>
            <w:tcW w:w="73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b/>
                <w:bCs/>
                <w:sz w:val="24"/>
                <w:szCs w:val="24"/>
              </w:rPr>
            </w:pPr>
            <w:r w:rsidRPr="00EC338C">
              <w:rPr>
                <w:b/>
                <w:bCs/>
                <w:sz w:val="24"/>
                <w:szCs w:val="24"/>
              </w:rPr>
              <w:t> </w:t>
            </w:r>
          </w:p>
        </w:tc>
        <w:tc>
          <w:tcPr>
            <w:tcW w:w="1559"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b/>
                <w:bCs/>
                <w:sz w:val="24"/>
                <w:szCs w:val="24"/>
              </w:rPr>
            </w:pPr>
            <w:r w:rsidRPr="00EC338C">
              <w:rPr>
                <w:b/>
                <w:bCs/>
                <w:sz w:val="24"/>
                <w:szCs w:val="24"/>
              </w:rPr>
              <w:t> </w:t>
            </w:r>
          </w:p>
        </w:tc>
        <w:tc>
          <w:tcPr>
            <w:tcW w:w="6520" w:type="dxa"/>
            <w:tcBorders>
              <w:top w:val="nil"/>
              <w:left w:val="nil"/>
              <w:bottom w:val="single" w:sz="4" w:space="0" w:color="auto"/>
              <w:right w:val="single" w:sz="4" w:space="0" w:color="auto"/>
            </w:tcBorders>
            <w:shd w:val="clear" w:color="000000" w:fill="FFFFFF"/>
            <w:hideMark/>
          </w:tcPr>
          <w:p w:rsidR="00A22D03" w:rsidRPr="00EC338C" w:rsidRDefault="00A22D03" w:rsidP="00A22D03">
            <w:pPr>
              <w:rPr>
                <w:b/>
                <w:bCs/>
                <w:sz w:val="24"/>
                <w:szCs w:val="24"/>
              </w:rPr>
            </w:pPr>
            <w:r w:rsidRPr="00EC338C">
              <w:rPr>
                <w:b/>
                <w:bCs/>
                <w:sz w:val="24"/>
                <w:szCs w:val="24"/>
              </w:rPr>
              <w:t>ВСЕГО ДОХОДОВ</w:t>
            </w:r>
          </w:p>
        </w:tc>
        <w:tc>
          <w:tcPr>
            <w:tcW w:w="1514"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b/>
                <w:bCs/>
                <w:sz w:val="24"/>
                <w:szCs w:val="24"/>
              </w:rPr>
            </w:pPr>
            <w:r w:rsidRPr="00EC338C">
              <w:rPr>
                <w:b/>
                <w:bCs/>
                <w:sz w:val="24"/>
                <w:szCs w:val="24"/>
              </w:rPr>
              <w:t>647950,0</w:t>
            </w:r>
          </w:p>
        </w:tc>
        <w:tc>
          <w:tcPr>
            <w:tcW w:w="1348"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b/>
                <w:bCs/>
                <w:sz w:val="24"/>
                <w:szCs w:val="24"/>
              </w:rPr>
            </w:pPr>
            <w:r w:rsidRPr="00EC338C">
              <w:rPr>
                <w:b/>
                <w:bCs/>
                <w:sz w:val="24"/>
                <w:szCs w:val="24"/>
              </w:rPr>
              <w:t>649246,5</w:t>
            </w:r>
          </w:p>
        </w:tc>
        <w:tc>
          <w:tcPr>
            <w:tcW w:w="1422" w:type="dxa"/>
            <w:tcBorders>
              <w:top w:val="nil"/>
              <w:left w:val="nil"/>
              <w:bottom w:val="single" w:sz="4" w:space="0" w:color="auto"/>
              <w:right w:val="single" w:sz="4" w:space="0" w:color="auto"/>
            </w:tcBorders>
            <w:shd w:val="clear" w:color="000000" w:fill="FFFFFF"/>
            <w:hideMark/>
          </w:tcPr>
          <w:p w:rsidR="00A22D03" w:rsidRPr="00EC338C" w:rsidRDefault="00A22D03" w:rsidP="00A22D03">
            <w:pPr>
              <w:jc w:val="center"/>
              <w:rPr>
                <w:b/>
                <w:bCs/>
                <w:sz w:val="24"/>
                <w:szCs w:val="24"/>
              </w:rPr>
            </w:pPr>
            <w:r w:rsidRPr="00EC338C">
              <w:rPr>
                <w:b/>
                <w:bCs/>
                <w:sz w:val="24"/>
                <w:szCs w:val="24"/>
              </w:rPr>
              <w:t>100,2</w:t>
            </w:r>
          </w:p>
        </w:tc>
      </w:tr>
    </w:tbl>
    <w:p w:rsidR="00A22D03" w:rsidRDefault="00A22D03" w:rsidP="00A22D03">
      <w:pPr>
        <w:tabs>
          <w:tab w:val="left" w:pos="10620"/>
        </w:tabs>
        <w:jc w:val="both"/>
        <w:rPr>
          <w:sz w:val="28"/>
        </w:rPr>
      </w:pPr>
    </w:p>
    <w:p w:rsidR="00A22D03" w:rsidRDefault="00A22D03" w:rsidP="00A22D03">
      <w:pPr>
        <w:rPr>
          <w:sz w:val="28"/>
        </w:rPr>
      </w:pPr>
      <w:r>
        <w:rPr>
          <w:sz w:val="28"/>
        </w:rPr>
        <w:br w:type="page"/>
      </w:r>
    </w:p>
    <w:tbl>
      <w:tblPr>
        <w:tblW w:w="14816" w:type="dxa"/>
        <w:tblInd w:w="93" w:type="dxa"/>
        <w:tblLook w:val="04A0"/>
      </w:tblPr>
      <w:tblGrid>
        <w:gridCol w:w="5402"/>
        <w:gridCol w:w="820"/>
        <w:gridCol w:w="889"/>
        <w:gridCol w:w="1483"/>
        <w:gridCol w:w="820"/>
        <w:gridCol w:w="1537"/>
        <w:gridCol w:w="2360"/>
        <w:gridCol w:w="1505"/>
      </w:tblGrid>
      <w:tr w:rsidR="00A22D03" w:rsidRPr="00620430" w:rsidTr="00A22D03">
        <w:trPr>
          <w:trHeight w:val="315"/>
        </w:trPr>
        <w:tc>
          <w:tcPr>
            <w:tcW w:w="5402"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820"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889"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1483"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820"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1537"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3865" w:type="dxa"/>
            <w:gridSpan w:val="2"/>
            <w:vMerge w:val="restart"/>
            <w:tcBorders>
              <w:top w:val="nil"/>
              <w:left w:val="nil"/>
              <w:right w:val="nil"/>
            </w:tcBorders>
            <w:shd w:val="clear" w:color="000000" w:fill="FFFFFF"/>
            <w:noWrap/>
            <w:vAlign w:val="bottom"/>
            <w:hideMark/>
          </w:tcPr>
          <w:p w:rsidR="00A22D03" w:rsidRPr="00620430" w:rsidRDefault="00A22D03" w:rsidP="00A22D03">
            <w:pPr>
              <w:rPr>
                <w:sz w:val="28"/>
                <w:szCs w:val="28"/>
              </w:rPr>
            </w:pPr>
            <w:r w:rsidRPr="00620430">
              <w:rPr>
                <w:sz w:val="28"/>
                <w:szCs w:val="28"/>
              </w:rPr>
              <w:t>Приложение №</w:t>
            </w:r>
            <w:r>
              <w:rPr>
                <w:sz w:val="28"/>
                <w:szCs w:val="28"/>
              </w:rPr>
              <w:t xml:space="preserve"> </w:t>
            </w:r>
            <w:r w:rsidRPr="00620430">
              <w:rPr>
                <w:sz w:val="28"/>
                <w:szCs w:val="28"/>
              </w:rPr>
              <w:t>3</w:t>
            </w:r>
          </w:p>
          <w:p w:rsidR="00A22D03" w:rsidRPr="00620430" w:rsidRDefault="00A22D03" w:rsidP="00A22D03">
            <w:pPr>
              <w:rPr>
                <w:sz w:val="28"/>
                <w:szCs w:val="28"/>
              </w:rPr>
            </w:pPr>
            <w:r w:rsidRPr="00620430">
              <w:rPr>
                <w:sz w:val="28"/>
                <w:szCs w:val="28"/>
              </w:rPr>
              <w:t>к решению Куменской</w:t>
            </w:r>
          </w:p>
          <w:p w:rsidR="00A22D03" w:rsidRPr="00620430" w:rsidRDefault="00A22D03" w:rsidP="00A22D03">
            <w:pPr>
              <w:rPr>
                <w:sz w:val="28"/>
                <w:szCs w:val="28"/>
              </w:rPr>
            </w:pPr>
            <w:r w:rsidRPr="00620430">
              <w:rPr>
                <w:sz w:val="28"/>
                <w:szCs w:val="28"/>
              </w:rPr>
              <w:t xml:space="preserve">районной Думы </w:t>
            </w:r>
          </w:p>
          <w:p w:rsidR="00A22D03" w:rsidRPr="00620430" w:rsidRDefault="00A22D03" w:rsidP="00A22D03">
            <w:pPr>
              <w:rPr>
                <w:sz w:val="28"/>
                <w:szCs w:val="28"/>
              </w:rPr>
            </w:pPr>
            <w:r>
              <w:rPr>
                <w:color w:val="000000"/>
                <w:sz w:val="28"/>
                <w:szCs w:val="28"/>
              </w:rPr>
              <w:t xml:space="preserve">от 23.04.2024 </w:t>
            </w:r>
            <w:r w:rsidRPr="00620430">
              <w:rPr>
                <w:color w:val="000000"/>
                <w:sz w:val="28"/>
                <w:szCs w:val="28"/>
              </w:rPr>
              <w:t>№</w:t>
            </w:r>
            <w:r>
              <w:rPr>
                <w:color w:val="000000"/>
                <w:sz w:val="28"/>
                <w:szCs w:val="28"/>
              </w:rPr>
              <w:t xml:space="preserve"> 25/159</w:t>
            </w:r>
          </w:p>
        </w:tc>
      </w:tr>
      <w:tr w:rsidR="00A22D03" w:rsidRPr="00620430" w:rsidTr="00A22D03">
        <w:trPr>
          <w:trHeight w:val="315"/>
        </w:trPr>
        <w:tc>
          <w:tcPr>
            <w:tcW w:w="5402"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820"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889"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1483"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820"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1537"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3865" w:type="dxa"/>
            <w:gridSpan w:val="2"/>
            <w:vMerge/>
            <w:tcBorders>
              <w:left w:val="nil"/>
              <w:right w:val="nil"/>
            </w:tcBorders>
            <w:shd w:val="clear" w:color="000000" w:fill="FFFFFF"/>
            <w:noWrap/>
            <w:vAlign w:val="bottom"/>
            <w:hideMark/>
          </w:tcPr>
          <w:p w:rsidR="00A22D03" w:rsidRPr="00620430" w:rsidRDefault="00A22D03" w:rsidP="00A22D03">
            <w:pPr>
              <w:rPr>
                <w:sz w:val="24"/>
                <w:szCs w:val="24"/>
              </w:rPr>
            </w:pPr>
          </w:p>
        </w:tc>
      </w:tr>
      <w:tr w:rsidR="00A22D03" w:rsidRPr="00620430" w:rsidTr="00A22D03">
        <w:trPr>
          <w:trHeight w:val="315"/>
        </w:trPr>
        <w:tc>
          <w:tcPr>
            <w:tcW w:w="5402"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820"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889"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1483"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820"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1537"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3865" w:type="dxa"/>
            <w:gridSpan w:val="2"/>
            <w:vMerge/>
            <w:tcBorders>
              <w:left w:val="nil"/>
              <w:right w:val="nil"/>
            </w:tcBorders>
            <w:shd w:val="clear" w:color="000000" w:fill="FFFFFF"/>
            <w:noWrap/>
            <w:vAlign w:val="bottom"/>
            <w:hideMark/>
          </w:tcPr>
          <w:p w:rsidR="00A22D03" w:rsidRPr="00620430" w:rsidRDefault="00A22D03" w:rsidP="00A22D03">
            <w:pPr>
              <w:rPr>
                <w:sz w:val="24"/>
                <w:szCs w:val="24"/>
              </w:rPr>
            </w:pPr>
          </w:p>
        </w:tc>
      </w:tr>
      <w:tr w:rsidR="00A22D03" w:rsidRPr="00620430" w:rsidTr="00A22D03">
        <w:trPr>
          <w:trHeight w:val="315"/>
        </w:trPr>
        <w:tc>
          <w:tcPr>
            <w:tcW w:w="5402"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820"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889"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1483"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820"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1537"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3865" w:type="dxa"/>
            <w:gridSpan w:val="2"/>
            <w:vMerge/>
            <w:tcBorders>
              <w:left w:val="nil"/>
              <w:bottom w:val="nil"/>
              <w:right w:val="nil"/>
            </w:tcBorders>
            <w:shd w:val="clear" w:color="000000" w:fill="FFFFFF"/>
            <w:noWrap/>
            <w:vAlign w:val="bottom"/>
            <w:hideMark/>
          </w:tcPr>
          <w:p w:rsidR="00A22D03" w:rsidRPr="00620430" w:rsidRDefault="00A22D03" w:rsidP="00A22D03">
            <w:pPr>
              <w:rPr>
                <w:sz w:val="24"/>
                <w:szCs w:val="24"/>
              </w:rPr>
            </w:pPr>
          </w:p>
        </w:tc>
      </w:tr>
      <w:tr w:rsidR="00A22D03" w:rsidRPr="00620430" w:rsidTr="00A22D03">
        <w:trPr>
          <w:trHeight w:val="315"/>
        </w:trPr>
        <w:tc>
          <w:tcPr>
            <w:tcW w:w="5402"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820"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889"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1483"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820"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1537"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2360"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1505"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r>
      <w:tr w:rsidR="00A22D03" w:rsidRPr="00620430" w:rsidTr="00A22D03">
        <w:trPr>
          <w:trHeight w:val="315"/>
        </w:trPr>
        <w:tc>
          <w:tcPr>
            <w:tcW w:w="5402"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820"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889"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1483"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820"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1537"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2360"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c>
          <w:tcPr>
            <w:tcW w:w="1505" w:type="dxa"/>
            <w:tcBorders>
              <w:top w:val="nil"/>
              <w:left w:val="nil"/>
              <w:bottom w:val="nil"/>
              <w:right w:val="nil"/>
            </w:tcBorders>
            <w:shd w:val="clear" w:color="auto" w:fill="auto"/>
            <w:noWrap/>
            <w:vAlign w:val="bottom"/>
            <w:hideMark/>
          </w:tcPr>
          <w:p w:rsidR="00A22D03" w:rsidRPr="00620430" w:rsidRDefault="00A22D03" w:rsidP="00A22D03">
            <w:pPr>
              <w:rPr>
                <w:sz w:val="24"/>
                <w:szCs w:val="24"/>
              </w:rPr>
            </w:pPr>
          </w:p>
        </w:tc>
      </w:tr>
      <w:tr w:rsidR="00A22D03" w:rsidRPr="00620430" w:rsidTr="00A22D03">
        <w:trPr>
          <w:trHeight w:val="315"/>
        </w:trPr>
        <w:tc>
          <w:tcPr>
            <w:tcW w:w="14816" w:type="dxa"/>
            <w:gridSpan w:val="8"/>
            <w:tcBorders>
              <w:top w:val="nil"/>
              <w:left w:val="nil"/>
              <w:bottom w:val="nil"/>
              <w:right w:val="nil"/>
            </w:tcBorders>
            <w:shd w:val="clear" w:color="auto" w:fill="auto"/>
            <w:noWrap/>
            <w:vAlign w:val="bottom"/>
            <w:hideMark/>
          </w:tcPr>
          <w:p w:rsidR="00A22D03" w:rsidRPr="00620430" w:rsidRDefault="00A22D03" w:rsidP="00A22D03">
            <w:pPr>
              <w:jc w:val="center"/>
              <w:rPr>
                <w:b/>
                <w:bCs/>
                <w:sz w:val="24"/>
                <w:szCs w:val="24"/>
              </w:rPr>
            </w:pPr>
            <w:r w:rsidRPr="00620430">
              <w:rPr>
                <w:b/>
                <w:bCs/>
                <w:sz w:val="24"/>
                <w:szCs w:val="24"/>
              </w:rPr>
              <w:t>Исполнение расходов</w:t>
            </w:r>
          </w:p>
        </w:tc>
      </w:tr>
      <w:tr w:rsidR="00A22D03" w:rsidRPr="00620430" w:rsidTr="00A22D03">
        <w:trPr>
          <w:trHeight w:val="315"/>
        </w:trPr>
        <w:tc>
          <w:tcPr>
            <w:tcW w:w="14816" w:type="dxa"/>
            <w:gridSpan w:val="8"/>
            <w:tcBorders>
              <w:top w:val="nil"/>
              <w:left w:val="nil"/>
              <w:bottom w:val="nil"/>
              <w:right w:val="nil"/>
            </w:tcBorders>
            <w:shd w:val="clear" w:color="auto" w:fill="auto"/>
            <w:noWrap/>
            <w:vAlign w:val="bottom"/>
            <w:hideMark/>
          </w:tcPr>
          <w:p w:rsidR="00A22D03" w:rsidRPr="00620430" w:rsidRDefault="00A22D03" w:rsidP="00A22D03">
            <w:pPr>
              <w:jc w:val="center"/>
              <w:rPr>
                <w:b/>
                <w:bCs/>
                <w:sz w:val="24"/>
                <w:szCs w:val="24"/>
              </w:rPr>
            </w:pPr>
            <w:r w:rsidRPr="00620430">
              <w:rPr>
                <w:b/>
                <w:bCs/>
                <w:sz w:val="24"/>
                <w:szCs w:val="24"/>
              </w:rPr>
              <w:t>по ведомственной структуре расходов бюджета муниципального района за 2023 год</w:t>
            </w:r>
          </w:p>
        </w:tc>
      </w:tr>
      <w:tr w:rsidR="00A22D03" w:rsidRPr="00620430" w:rsidTr="00A22D03">
        <w:trPr>
          <w:trHeight w:val="315"/>
        </w:trPr>
        <w:tc>
          <w:tcPr>
            <w:tcW w:w="14816" w:type="dxa"/>
            <w:gridSpan w:val="8"/>
            <w:tcBorders>
              <w:top w:val="nil"/>
              <w:left w:val="nil"/>
              <w:bottom w:val="nil"/>
              <w:right w:val="nil"/>
            </w:tcBorders>
            <w:shd w:val="clear" w:color="auto" w:fill="auto"/>
            <w:noWrap/>
            <w:vAlign w:val="bottom"/>
            <w:hideMark/>
          </w:tcPr>
          <w:p w:rsidR="00A22D03" w:rsidRPr="00620430" w:rsidRDefault="00A22D03" w:rsidP="00A22D03">
            <w:pPr>
              <w:jc w:val="center"/>
              <w:rPr>
                <w:color w:val="000000"/>
                <w:sz w:val="24"/>
                <w:szCs w:val="24"/>
              </w:rPr>
            </w:pPr>
            <w:r w:rsidRPr="00620430">
              <w:rPr>
                <w:color w:val="000000"/>
                <w:sz w:val="24"/>
                <w:szCs w:val="24"/>
              </w:rPr>
              <w:t> </w:t>
            </w:r>
          </w:p>
        </w:tc>
      </w:tr>
      <w:tr w:rsidR="00A22D03" w:rsidRPr="00620430" w:rsidTr="00A22D03">
        <w:trPr>
          <w:trHeight w:val="255"/>
        </w:trPr>
        <w:tc>
          <w:tcPr>
            <w:tcW w:w="14816" w:type="dxa"/>
            <w:gridSpan w:val="8"/>
            <w:tcBorders>
              <w:top w:val="nil"/>
              <w:left w:val="nil"/>
              <w:bottom w:val="nil"/>
              <w:right w:val="nil"/>
            </w:tcBorders>
            <w:shd w:val="clear" w:color="auto" w:fill="auto"/>
            <w:noWrap/>
            <w:vAlign w:val="bottom"/>
            <w:hideMark/>
          </w:tcPr>
          <w:p w:rsidR="00A22D03" w:rsidRPr="00620430" w:rsidRDefault="00A22D03" w:rsidP="00A22D03">
            <w:pPr>
              <w:jc w:val="right"/>
              <w:rPr>
                <w:color w:val="000000"/>
                <w:sz w:val="24"/>
                <w:szCs w:val="24"/>
              </w:rPr>
            </w:pPr>
            <w:r w:rsidRPr="00620430">
              <w:rPr>
                <w:color w:val="000000"/>
                <w:sz w:val="24"/>
                <w:szCs w:val="24"/>
              </w:rPr>
              <w:t>Единица измерения: тыс. руб.</w:t>
            </w:r>
          </w:p>
        </w:tc>
      </w:tr>
      <w:tr w:rsidR="00A22D03" w:rsidRPr="00620430" w:rsidTr="00A22D03">
        <w:trPr>
          <w:trHeight w:val="765"/>
        </w:trPr>
        <w:tc>
          <w:tcPr>
            <w:tcW w:w="5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D03" w:rsidRPr="00620430" w:rsidRDefault="00A22D03" w:rsidP="00A22D03">
            <w:pPr>
              <w:jc w:val="center"/>
              <w:rPr>
                <w:b/>
                <w:bCs/>
                <w:color w:val="000000"/>
                <w:sz w:val="24"/>
                <w:szCs w:val="24"/>
              </w:rPr>
            </w:pPr>
            <w:r w:rsidRPr="00620430">
              <w:rPr>
                <w:b/>
                <w:bCs/>
                <w:color w:val="000000"/>
                <w:sz w:val="24"/>
                <w:szCs w:val="24"/>
              </w:rPr>
              <w:t>Наименование показателя</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D03" w:rsidRPr="00620430" w:rsidRDefault="00A22D03" w:rsidP="00A22D03">
            <w:pPr>
              <w:jc w:val="center"/>
              <w:rPr>
                <w:b/>
                <w:bCs/>
                <w:color w:val="000000"/>
                <w:sz w:val="24"/>
                <w:szCs w:val="24"/>
              </w:rPr>
            </w:pPr>
            <w:r w:rsidRPr="00620430">
              <w:rPr>
                <w:b/>
                <w:bCs/>
                <w:color w:val="000000"/>
                <w:sz w:val="24"/>
                <w:szCs w:val="24"/>
              </w:rPr>
              <w:t>Вед.</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D03" w:rsidRPr="00620430" w:rsidRDefault="00A22D03" w:rsidP="00A22D03">
            <w:pPr>
              <w:jc w:val="center"/>
              <w:rPr>
                <w:b/>
                <w:bCs/>
                <w:color w:val="000000"/>
                <w:sz w:val="24"/>
                <w:szCs w:val="24"/>
              </w:rPr>
            </w:pPr>
            <w:r w:rsidRPr="00620430">
              <w:rPr>
                <w:b/>
                <w:bCs/>
                <w:color w:val="000000"/>
                <w:sz w:val="24"/>
                <w:szCs w:val="24"/>
              </w:rPr>
              <w:t>РзПРз</w:t>
            </w:r>
          </w:p>
        </w:tc>
        <w:tc>
          <w:tcPr>
            <w:tcW w:w="1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D03" w:rsidRPr="00620430" w:rsidRDefault="00A22D03" w:rsidP="00A22D03">
            <w:pPr>
              <w:jc w:val="center"/>
              <w:rPr>
                <w:b/>
                <w:bCs/>
                <w:color w:val="000000"/>
                <w:sz w:val="24"/>
                <w:szCs w:val="24"/>
              </w:rPr>
            </w:pPr>
            <w:r w:rsidRPr="00620430">
              <w:rPr>
                <w:b/>
                <w:bCs/>
                <w:color w:val="000000"/>
                <w:sz w:val="24"/>
                <w:szCs w:val="24"/>
              </w:rPr>
              <w:t>ЦСР</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D03" w:rsidRPr="00620430" w:rsidRDefault="00A22D03" w:rsidP="00A22D03">
            <w:pPr>
              <w:jc w:val="center"/>
              <w:rPr>
                <w:b/>
                <w:bCs/>
                <w:color w:val="000000"/>
                <w:sz w:val="24"/>
                <w:szCs w:val="24"/>
              </w:rPr>
            </w:pPr>
            <w:r w:rsidRPr="00620430">
              <w:rPr>
                <w:b/>
                <w:bCs/>
                <w:color w:val="000000"/>
                <w:sz w:val="24"/>
                <w:szCs w:val="24"/>
              </w:rPr>
              <w:t>ВР</w:t>
            </w:r>
          </w:p>
        </w:tc>
        <w:tc>
          <w:tcPr>
            <w:tcW w:w="153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22D03" w:rsidRPr="00620430" w:rsidRDefault="00A22D03" w:rsidP="00A22D03">
            <w:pPr>
              <w:jc w:val="center"/>
              <w:rPr>
                <w:b/>
                <w:bCs/>
                <w:color w:val="000000"/>
                <w:sz w:val="24"/>
                <w:szCs w:val="24"/>
              </w:rPr>
            </w:pPr>
            <w:r w:rsidRPr="00620430">
              <w:rPr>
                <w:b/>
                <w:bCs/>
                <w:color w:val="000000"/>
                <w:sz w:val="24"/>
                <w:szCs w:val="24"/>
              </w:rPr>
              <w:t>Уточненная роспись</w:t>
            </w:r>
          </w:p>
        </w:tc>
        <w:tc>
          <w:tcPr>
            <w:tcW w:w="23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22D03" w:rsidRPr="00620430" w:rsidRDefault="00A22D03" w:rsidP="00A22D03">
            <w:pPr>
              <w:jc w:val="center"/>
              <w:rPr>
                <w:b/>
                <w:bCs/>
                <w:color w:val="000000"/>
                <w:sz w:val="24"/>
                <w:szCs w:val="24"/>
              </w:rPr>
            </w:pPr>
            <w:r w:rsidRPr="00620430">
              <w:rPr>
                <w:b/>
                <w:bCs/>
                <w:color w:val="000000"/>
                <w:sz w:val="24"/>
                <w:szCs w:val="24"/>
              </w:rPr>
              <w:t>Касс. расход</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22D03" w:rsidRPr="00620430" w:rsidRDefault="00A22D03" w:rsidP="00A22D03">
            <w:pPr>
              <w:jc w:val="center"/>
              <w:rPr>
                <w:b/>
                <w:bCs/>
                <w:color w:val="000000"/>
                <w:sz w:val="24"/>
                <w:szCs w:val="24"/>
              </w:rPr>
            </w:pPr>
            <w:r w:rsidRPr="00620430">
              <w:rPr>
                <w:b/>
                <w:bCs/>
                <w:color w:val="000000"/>
                <w:sz w:val="24"/>
                <w:szCs w:val="24"/>
              </w:rPr>
              <w:t>Процент исполнения (%)</w:t>
            </w:r>
          </w:p>
        </w:tc>
      </w:tr>
      <w:tr w:rsidR="00A22D03" w:rsidRPr="00620430" w:rsidTr="00A22D03">
        <w:trPr>
          <w:trHeight w:val="312"/>
        </w:trPr>
        <w:tc>
          <w:tcPr>
            <w:tcW w:w="5402" w:type="dxa"/>
            <w:vMerge/>
            <w:tcBorders>
              <w:top w:val="single" w:sz="4" w:space="0" w:color="000000"/>
              <w:left w:val="single" w:sz="4" w:space="0" w:color="000000"/>
              <w:bottom w:val="single" w:sz="4" w:space="0" w:color="000000"/>
              <w:right w:val="single" w:sz="4" w:space="0" w:color="000000"/>
            </w:tcBorders>
            <w:vAlign w:val="center"/>
            <w:hideMark/>
          </w:tcPr>
          <w:p w:rsidR="00A22D03" w:rsidRPr="00620430" w:rsidRDefault="00A22D03" w:rsidP="00A22D03">
            <w:pPr>
              <w:rPr>
                <w:b/>
                <w:bCs/>
                <w:color w:val="000000"/>
                <w:sz w:val="24"/>
                <w:szCs w:val="24"/>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A22D03" w:rsidRPr="00620430" w:rsidRDefault="00A22D03" w:rsidP="00A22D03">
            <w:pPr>
              <w:rPr>
                <w:b/>
                <w:bCs/>
                <w:color w:val="000000"/>
                <w:sz w:val="24"/>
                <w:szCs w:val="24"/>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rsidR="00A22D03" w:rsidRPr="00620430" w:rsidRDefault="00A22D03" w:rsidP="00A22D03">
            <w:pPr>
              <w:rPr>
                <w:b/>
                <w:bCs/>
                <w:color w:val="000000"/>
                <w:sz w:val="24"/>
                <w:szCs w:val="24"/>
              </w:rPr>
            </w:pPr>
          </w:p>
        </w:tc>
        <w:tc>
          <w:tcPr>
            <w:tcW w:w="1483" w:type="dxa"/>
            <w:vMerge/>
            <w:tcBorders>
              <w:top w:val="single" w:sz="4" w:space="0" w:color="000000"/>
              <w:left w:val="single" w:sz="4" w:space="0" w:color="000000"/>
              <w:bottom w:val="single" w:sz="4" w:space="0" w:color="000000"/>
              <w:right w:val="single" w:sz="4" w:space="0" w:color="000000"/>
            </w:tcBorders>
            <w:vAlign w:val="center"/>
            <w:hideMark/>
          </w:tcPr>
          <w:p w:rsidR="00A22D03" w:rsidRPr="00620430" w:rsidRDefault="00A22D03" w:rsidP="00A22D03">
            <w:pPr>
              <w:rPr>
                <w:b/>
                <w:bCs/>
                <w:color w:val="000000"/>
                <w:sz w:val="24"/>
                <w:szCs w:val="24"/>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A22D03" w:rsidRPr="00620430" w:rsidRDefault="00A22D03" w:rsidP="00A22D03">
            <w:pPr>
              <w:rPr>
                <w:b/>
                <w:bCs/>
                <w:color w:val="000000"/>
                <w:sz w:val="24"/>
                <w:szCs w:val="24"/>
              </w:rPr>
            </w:pPr>
          </w:p>
        </w:tc>
        <w:tc>
          <w:tcPr>
            <w:tcW w:w="1537" w:type="dxa"/>
            <w:vMerge/>
            <w:tcBorders>
              <w:top w:val="single" w:sz="4" w:space="0" w:color="000000"/>
              <w:left w:val="single" w:sz="4" w:space="0" w:color="000000"/>
              <w:bottom w:val="single" w:sz="4" w:space="0" w:color="000000"/>
              <w:right w:val="single" w:sz="4" w:space="0" w:color="000000"/>
            </w:tcBorders>
            <w:vAlign w:val="center"/>
            <w:hideMark/>
          </w:tcPr>
          <w:p w:rsidR="00A22D03" w:rsidRPr="00620430" w:rsidRDefault="00A22D03" w:rsidP="00A22D03">
            <w:pPr>
              <w:rPr>
                <w:b/>
                <w:bCs/>
                <w:color w:val="000000"/>
                <w:sz w:val="24"/>
                <w:szCs w:val="24"/>
              </w:rPr>
            </w:pPr>
          </w:p>
        </w:tc>
        <w:tc>
          <w:tcPr>
            <w:tcW w:w="2360" w:type="dxa"/>
            <w:vMerge/>
            <w:tcBorders>
              <w:top w:val="single" w:sz="4" w:space="0" w:color="000000"/>
              <w:left w:val="single" w:sz="4" w:space="0" w:color="000000"/>
              <w:bottom w:val="single" w:sz="4" w:space="0" w:color="000000"/>
              <w:right w:val="single" w:sz="4" w:space="0" w:color="000000"/>
            </w:tcBorders>
            <w:vAlign w:val="center"/>
            <w:hideMark/>
          </w:tcPr>
          <w:p w:rsidR="00A22D03" w:rsidRPr="00620430" w:rsidRDefault="00A22D03" w:rsidP="00A22D03">
            <w:pPr>
              <w:rPr>
                <w:b/>
                <w:bCs/>
                <w:color w:val="000000"/>
                <w:sz w:val="24"/>
                <w:szCs w:val="24"/>
              </w:rPr>
            </w:pPr>
          </w:p>
        </w:tc>
        <w:tc>
          <w:tcPr>
            <w:tcW w:w="1505" w:type="dxa"/>
            <w:vMerge/>
            <w:tcBorders>
              <w:top w:val="single" w:sz="4" w:space="0" w:color="000000"/>
              <w:left w:val="single" w:sz="4" w:space="0" w:color="000000"/>
              <w:bottom w:val="single" w:sz="4" w:space="0" w:color="000000"/>
              <w:right w:val="single" w:sz="4" w:space="0" w:color="000000"/>
            </w:tcBorders>
            <w:vAlign w:val="center"/>
            <w:hideMark/>
          </w:tcPr>
          <w:p w:rsidR="00A22D03" w:rsidRPr="00620430" w:rsidRDefault="00A22D03" w:rsidP="00A22D03">
            <w:pPr>
              <w:rPr>
                <w:b/>
                <w:bCs/>
                <w:color w:val="000000"/>
                <w:sz w:val="24"/>
                <w:szCs w:val="24"/>
              </w:rPr>
            </w:pPr>
          </w:p>
        </w:tc>
      </w:tr>
      <w:tr w:rsidR="00A22D03" w:rsidRPr="00620430" w:rsidTr="00A22D03">
        <w:trPr>
          <w:trHeight w:val="877"/>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ind w:right="-318"/>
              <w:rPr>
                <w:b/>
                <w:bCs/>
                <w:color w:val="000000"/>
                <w:sz w:val="24"/>
                <w:szCs w:val="24"/>
              </w:rPr>
            </w:pPr>
            <w:r w:rsidRPr="00620430">
              <w:rPr>
                <w:b/>
                <w:bCs/>
                <w:color w:val="000000"/>
                <w:sz w:val="24"/>
                <w:szCs w:val="24"/>
              </w:rPr>
              <w:t xml:space="preserve">    Муниципальное учреждение Управление образования администрации Куменского района Кировской области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0000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319 951,6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317 166,2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99,1</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0"/>
              <w:rPr>
                <w:color w:val="000000"/>
                <w:sz w:val="24"/>
                <w:szCs w:val="24"/>
              </w:rPr>
            </w:pPr>
            <w:r w:rsidRPr="00620430">
              <w:rPr>
                <w:color w:val="000000"/>
                <w:sz w:val="24"/>
                <w:szCs w:val="24"/>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0100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2 118,3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2 089,9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98,7</w:t>
            </w:r>
          </w:p>
        </w:tc>
      </w:tr>
      <w:tr w:rsidR="00A22D03" w:rsidRPr="00620430" w:rsidTr="00A22D03">
        <w:trPr>
          <w:trHeight w:val="804"/>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2 118,3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2 089,9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98,7</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муниципального управления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1500000000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2 118,3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2 089,9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98,7</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Органы местного самоуправления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1500001050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2 077,3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2 048,9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98,6</w:t>
            </w:r>
          </w:p>
        </w:tc>
      </w:tr>
      <w:tr w:rsidR="00A22D03" w:rsidRPr="00620430" w:rsidTr="00A22D03">
        <w:trPr>
          <w:trHeight w:val="127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1500001050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2 071,3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2 042,9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98,6</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1500001050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779"/>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Достижение показателей деятельности органов исполнительной власти (органов местного самоуправления) Кировской области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1500055490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41,0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41,0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499"/>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1500055490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41,0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41,0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0"/>
              <w:rPr>
                <w:color w:val="000000"/>
                <w:sz w:val="24"/>
                <w:szCs w:val="24"/>
              </w:rPr>
            </w:pPr>
            <w:r w:rsidRPr="00620430">
              <w:rPr>
                <w:color w:val="000000"/>
                <w:sz w:val="24"/>
                <w:szCs w:val="24"/>
              </w:rPr>
              <w:t xml:space="preserve">      ОБРАЗОВАНИЕ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0700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301 624,7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299 156,6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99,2</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Дошкольное образование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125 127,5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124 019,1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99,1</w:t>
            </w:r>
          </w:p>
        </w:tc>
      </w:tr>
      <w:tr w:rsidR="00A22D03" w:rsidRPr="00620430" w:rsidTr="00A22D03">
        <w:trPr>
          <w:trHeight w:val="32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программа"Развитие образования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124 288,2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123 310,8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99,2</w:t>
            </w:r>
          </w:p>
        </w:tc>
      </w:tr>
      <w:tr w:rsidR="00A22D03" w:rsidRPr="00620430" w:rsidTr="00A22D03">
        <w:trPr>
          <w:trHeight w:val="334"/>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Организация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0130002150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49 918,7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48 941,4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98,0</w:t>
            </w:r>
          </w:p>
        </w:tc>
      </w:tr>
      <w:tr w:rsidR="00A22D03" w:rsidRPr="00620430" w:rsidTr="00A22D03">
        <w:trPr>
          <w:trHeight w:val="100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0130002150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22 948,2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22 901,1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99,8</w:t>
            </w:r>
          </w:p>
        </w:tc>
      </w:tr>
      <w:tr w:rsidR="00A22D03" w:rsidRPr="00620430" w:rsidTr="00A22D03">
        <w:trPr>
          <w:trHeight w:val="727"/>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0130002150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26 849,3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25 919,1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96,5</w:t>
            </w:r>
          </w:p>
        </w:tc>
      </w:tr>
      <w:tr w:rsidR="00A22D03" w:rsidRPr="00620430" w:rsidTr="00A22D03">
        <w:trPr>
          <w:trHeight w:val="45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0130002150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121,2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121,2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lastRenderedPageBreak/>
              <w:t xml:space="preserve">            Расходы за счет средств на выполнение расходных обязательств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013000215A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25 126,8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25 126,8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378"/>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013000215A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12 689,9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12 689,9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013000215A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12 017,9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12 017,9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239"/>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013000215A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419,0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419,0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53"/>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Расходы за счет средств районного бюджета на обеспечение деятельности организаций дошкольного образования детей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013000215Б</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721,1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721,1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38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013000215Б</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721,1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721,1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00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0130017140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48 521,6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48 521,6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41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0130017140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47 911,8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47 911,8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0130017140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609,8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609,8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"Энергоэффективность и развитие энергетики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0800000000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636,0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636,0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Детские дошкольные учреждения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0800002050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636,0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636,0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0800002050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636,0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636,0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89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"Модернизация и реформирование жилищно-коммунального хозяйства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1900000000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203,4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72,3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35,5</w:t>
            </w:r>
          </w:p>
        </w:tc>
      </w:tr>
      <w:tr w:rsidR="00A22D03" w:rsidRPr="00620430" w:rsidTr="00A22D03">
        <w:trPr>
          <w:trHeight w:val="653"/>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Мероприятия по переводу муниципальных учреждений на автономное отопление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1900004030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203,4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72,3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35,5</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1900004030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203,4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72,3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35,5</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Общее образование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159 180,0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157 867,7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99,2</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программа"Развитие образования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138 081,3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137 507,1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99,6</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Общеобразовательные организации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0130002170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28 990,8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28 565,2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98,5</w:t>
            </w:r>
          </w:p>
        </w:tc>
      </w:tr>
      <w:tr w:rsidR="00A22D03" w:rsidRPr="00620430" w:rsidTr="00A22D03">
        <w:trPr>
          <w:trHeight w:val="141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0130002170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3 440,0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3 430,0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99,7</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0130002170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25 365,5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24 952,8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98,4</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0130002170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185,3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182,5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98,5</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Расходы за счет средств на выполнение расходных обязательств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013000217A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13 100,2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13 100,2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366"/>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013000217A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1 829,1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1 829,1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013000217A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10 240,4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10 240,4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013000217A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1 030,7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1 030,7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823"/>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0130015480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11 046,6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11 046,6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0130015480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11 046,6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11 046,6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893"/>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0130016170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65,7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65,6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99,8</w:t>
            </w:r>
          </w:p>
        </w:tc>
      </w:tr>
      <w:tr w:rsidR="00A22D03" w:rsidRPr="00620430" w:rsidTr="00A22D03">
        <w:trPr>
          <w:trHeight w:val="137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0130016170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65,7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65,6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99,8</w:t>
            </w:r>
          </w:p>
        </w:tc>
      </w:tr>
      <w:tr w:rsidR="00A22D03" w:rsidRPr="00620430" w:rsidTr="00A22D03">
        <w:trPr>
          <w:trHeight w:val="1534"/>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0130017010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75 080,0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75 063,6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287"/>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0130017010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74 335,0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74 318,6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0130017010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745,0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745,0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lastRenderedPageBreak/>
              <w:t xml:space="preserve">            Предоставление бесплатного горячего питания детям участников специальной военной операции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0130017480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23,6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22,3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94,6</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0130017480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23,6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22,3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94,6</w:t>
            </w:r>
          </w:p>
        </w:tc>
      </w:tr>
      <w:tr w:rsidR="00A22D03" w:rsidRPr="00620430" w:rsidTr="00A22D03">
        <w:trPr>
          <w:trHeight w:val="1327"/>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Грант муниципальным образовательным организациям Кировской области, подготовившим обучающихся к сдаче единого государственного экзамена по математике (профильный уровень) и (или) физике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0130017540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5,0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5,0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0130017540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2224"/>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образвательные программы основного общего образования, образовательные программы среднего общего образования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0130053030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5 749,6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5 618,8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97,7</w:t>
            </w:r>
          </w:p>
        </w:tc>
      </w:tr>
      <w:tr w:rsidR="00A22D03" w:rsidRPr="00620430" w:rsidTr="00A22D03">
        <w:trPr>
          <w:trHeight w:val="1263"/>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0130053030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5 749,6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5 618,8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97,7</w:t>
            </w:r>
          </w:p>
        </w:tc>
      </w:tr>
      <w:tr w:rsidR="00A22D03" w:rsidRPr="00620430" w:rsidTr="00A22D03">
        <w:trPr>
          <w:trHeight w:val="1236"/>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01300L3040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3 043,4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3 043,4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01300L3040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3 043,4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3 043,4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75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Софинансирование расходов на реализацию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01300S5480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111,7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111,7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01300S5480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111,7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111,7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523"/>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013E11546Г</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600,0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600,0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013E11546Г</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600,0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600,0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759"/>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Софинансирование расходов на реализацию мероприятий по подготовке образовательного пространства в муниципальных общеобразовательных организация, на базе которых создаются центы образования естественно-научной и технологической направленности "Точка роста"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013E1S546Г</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013E1S546Г</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41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013EВ51790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258,4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258,4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368"/>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013EВ51790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258,4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258,4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"Энергоэффективность и развитие энергетики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0800000000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350,0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350,0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Общеобразовательные учреждения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0800002060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350,0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350,0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0800002060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350,0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350,0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26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"Модернизация и реформирование жилищно-коммунального хозяйства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1900000000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20 748,8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20 010,6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96,4</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Мероприятия по переводу муниципальных учреждений на автономное отопление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1900004030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3 422,0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2 683,8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78,4</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1900004030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3 422,0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2 683,8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78,4</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Субсидия на приобретение источников тепловой энергии на природном газе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1900015340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17 153,5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17 153,5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1900015340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17 153,5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17 153,5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Софинансирование расходов на приобретение источников тепловой энергии на природном газе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19000S5340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173,3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173,3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19000S5340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173,3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173,3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Дополнительное образование детей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0703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6 512,2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6 496,0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99,8</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программа"Развитие образования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0703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6 512,2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6 496,0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99,8</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Учреждения дополнительного образования детей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0130002180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3 747,3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3 739,6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99,8</w:t>
            </w:r>
          </w:p>
        </w:tc>
      </w:tr>
      <w:tr w:rsidR="00A22D03" w:rsidRPr="00620430" w:rsidTr="00A22D03">
        <w:trPr>
          <w:trHeight w:val="1327"/>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0130002180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3 595,7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3 595,7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0130002180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151,4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143,8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94,9</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0130002180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Расходы за счет средств на выполнение расходных обязательств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013000218A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2 219,5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2 219,5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27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013000218A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2 178,3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2 178,3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013000218A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41,2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41,2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26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Субсидии на мероприятия по обеспечению персонифицированного финансирования дополнительного образования детей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0130002190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545,4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536,9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98,4</w:t>
            </w:r>
          </w:p>
        </w:tc>
      </w:tr>
      <w:tr w:rsidR="00A22D03" w:rsidRPr="00620430" w:rsidTr="00A22D03">
        <w:trPr>
          <w:trHeight w:val="92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0130002190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545,4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536,9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98,4</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Другие вопросы в области образования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10 804,9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10 773,8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99,7</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программа"Развитие образования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10 804,9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10 773,8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99,7</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Мероприятия по оздоровлению детей и молодежи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0110004290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25,8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25,8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0110004290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25,8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25,8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Мероприятия по оздоровлению детей за счет средств родителей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0110004291</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254,4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254,4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0110004291</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254,4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254,4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454"/>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0110015060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157,9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157,9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0110015060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157,9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157,9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541"/>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районного бюджета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01100S5060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01100S5060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Организации, обеспечивающие деятельность учреждений образования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0130002040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9 930,6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9 899,5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99,7</w:t>
            </w:r>
          </w:p>
        </w:tc>
      </w:tr>
      <w:tr w:rsidR="00A22D03" w:rsidRPr="00620430" w:rsidTr="00A22D03">
        <w:trPr>
          <w:trHeight w:val="113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0130002040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8 426,1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8 426,1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0130002040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1 504,5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1 473,4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97,9</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Расходы за счет средств на выполнение расходных обязательств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013000204A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434,6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434,6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171"/>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013000204A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434,6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434,6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0"/>
              <w:rPr>
                <w:color w:val="000000"/>
                <w:sz w:val="24"/>
                <w:szCs w:val="24"/>
              </w:rPr>
            </w:pPr>
            <w:r w:rsidRPr="00620430">
              <w:rPr>
                <w:color w:val="000000"/>
                <w:sz w:val="24"/>
                <w:szCs w:val="24"/>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1000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16 208,6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15 919,7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98,2</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Социальное обеспечение населения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8 336,3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8 066,5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96,8</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программа"Развитие образования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8 336,3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8 066,5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96,8</w:t>
            </w:r>
          </w:p>
        </w:tc>
      </w:tr>
      <w:tr w:rsidR="00A22D03" w:rsidRPr="00620430" w:rsidTr="00A22D03">
        <w:trPr>
          <w:trHeight w:val="1696"/>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0130016140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8 336,3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8 066,5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96,8</w:t>
            </w:r>
          </w:p>
        </w:tc>
      </w:tr>
      <w:tr w:rsidR="00A22D03" w:rsidRPr="00620430" w:rsidTr="00A22D03">
        <w:trPr>
          <w:trHeight w:val="1306"/>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0130016140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8 243,1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7 996,9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97,0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0130016140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69,6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74,6</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Охрана семьи и детства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7 872,3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7 853,2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99,8</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программа"Развитие образования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7 872,3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7 853,2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99,8</w:t>
            </w:r>
          </w:p>
        </w:tc>
      </w:tr>
      <w:tr w:rsidR="00A22D03" w:rsidRPr="00620430" w:rsidTr="00A22D03">
        <w:trPr>
          <w:trHeight w:val="382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0130016080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7 008,0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6 988,9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99,7</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0130016080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137,4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137,0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99,7</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Социальное обеспечение и иные выплаты населению</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0130016080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6 870,6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6 851,9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99,7</w:t>
            </w:r>
          </w:p>
        </w:tc>
      </w:tr>
      <w:tr w:rsidR="00A22D03" w:rsidRPr="00620430" w:rsidTr="00A22D03">
        <w:trPr>
          <w:trHeight w:val="166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lastRenderedPageBreak/>
              <w:t xml:space="preserve">            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0130016130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864,3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864,3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0130016130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25,2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25,2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Социальное обеспечение и иные выплаты населению</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0130016130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839,1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839,1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rPr>
                <w:b/>
                <w:bCs/>
                <w:color w:val="000000"/>
                <w:sz w:val="24"/>
                <w:szCs w:val="24"/>
              </w:rPr>
            </w:pPr>
            <w:r w:rsidRPr="00620430">
              <w:rPr>
                <w:b/>
                <w:bCs/>
                <w:color w:val="000000"/>
                <w:sz w:val="24"/>
                <w:szCs w:val="24"/>
              </w:rPr>
              <w:t xml:space="preserve">    Муниципальное учреждение Финансовое управление администрации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0000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61 674,0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61 447,9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99,6</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0"/>
              <w:rPr>
                <w:color w:val="000000"/>
                <w:sz w:val="24"/>
                <w:szCs w:val="24"/>
              </w:rPr>
            </w:pPr>
            <w:r w:rsidRPr="00620430">
              <w:rPr>
                <w:color w:val="000000"/>
                <w:sz w:val="24"/>
                <w:szCs w:val="24"/>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0100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10 748,0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10 522,0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97,9</w:t>
            </w:r>
          </w:p>
        </w:tc>
      </w:tr>
      <w:tr w:rsidR="00A22D03" w:rsidRPr="00620430" w:rsidTr="00A22D03">
        <w:trPr>
          <w:trHeight w:val="1086"/>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8 955,9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8 729,9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97,5</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муниципального управления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1500000000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22,5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22,5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Органы местного самоуправления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1510001050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22,5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22,5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1510001050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22,5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22,5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26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lastRenderedPageBreak/>
              <w:t xml:space="preserve">          Муниципальная программа " Управление муниципальными финансами и регулирование межбюджетных отношений"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1600000000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8 933,4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8 707,3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97,5</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Органы местного самоуправления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1600001050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8 417,6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8 191,6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97,3</w:t>
            </w:r>
          </w:p>
        </w:tc>
      </w:tr>
      <w:tr w:rsidR="00A22D03" w:rsidRPr="00620430" w:rsidTr="00A22D03">
        <w:trPr>
          <w:trHeight w:val="8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1600001050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7 652,6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7 443,2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97,3</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1600001050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765,0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748,3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97,8</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Расходы за счет средств на выполнение расходных обязательств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160000105A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287,7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287,7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343"/>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160000105A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287,7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287,7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69"/>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Достижение показателей деятельности органов исполнительной власти (органов местного самоуправления) Кировской области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1600055490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228,1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228,1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41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1600055490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228,1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228,1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lastRenderedPageBreak/>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1 792,1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1 792,1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100,0</w:t>
            </w:r>
          </w:p>
        </w:tc>
      </w:tr>
      <w:tr w:rsidR="00A22D03" w:rsidRPr="00620430" w:rsidTr="00A22D03">
        <w:trPr>
          <w:trHeight w:val="126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"Обеспечение безопасности жизнедеятельности населения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0600000000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1 792,1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1 792,1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Резервный фонд администрации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0600007030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1 792,1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1 792,1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0600007030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1 792,1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1 792,1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6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0"/>
              <w:rPr>
                <w:color w:val="000000"/>
                <w:sz w:val="24"/>
                <w:szCs w:val="24"/>
              </w:rPr>
            </w:pPr>
            <w:r w:rsidRPr="00620430">
              <w:rPr>
                <w:color w:val="000000"/>
                <w:sz w:val="24"/>
                <w:szCs w:val="24"/>
              </w:rPr>
              <w:t xml:space="preserve">      МЕЖБЮДЖЕТНЫЕ ТРАНСФЕРТЫ ОБЩЕГО ХАРАКТЕРА БЮДЖЕТАМ БЮДЖЕТНОЙ СИСТЕМЫ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1400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50 925,9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50 925,9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100,0</w:t>
            </w:r>
          </w:p>
        </w:tc>
      </w:tr>
      <w:tr w:rsidR="00A22D03" w:rsidRPr="00620430" w:rsidTr="00A22D03">
        <w:trPr>
          <w:trHeight w:val="837"/>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1401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7 263,4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7 263,4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100,0</w:t>
            </w:r>
          </w:p>
        </w:tc>
      </w:tr>
      <w:tr w:rsidR="00A22D03" w:rsidRPr="00620430" w:rsidTr="00A22D03">
        <w:trPr>
          <w:trHeight w:val="126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 Управление муниципальными финансами и регулирование межбюджетных отношений"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1401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1600000000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7 263,4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7 263,4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831"/>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Дотация на выравнивание бюджетной обеспеченности поселений, предоставляемой из бюджета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1401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1600012010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4 105,4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4 105,4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1401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1600012010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4 105,4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4 105,4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Расчет и предоставление дотаций бюджетам поселений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1401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1600016030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3 158,0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3 158,0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1401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1600016030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3 158,0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3 158,0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Иные дотации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1402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549,6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549,6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100,0</w:t>
            </w:r>
          </w:p>
        </w:tc>
      </w:tr>
      <w:tr w:rsidR="00A22D03" w:rsidRPr="00620430" w:rsidTr="00A22D03">
        <w:trPr>
          <w:trHeight w:val="126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lastRenderedPageBreak/>
              <w:t xml:space="preserve">          Муниципальная программа " Управление муниципальными финансами и регулирование межбюджетных отношений"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1402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1600000000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549,6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549,6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85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Достижение показателей деятельности органов исполнительной власти (органов местного самоуправления) Кировской области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1402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1600055490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549,6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549,6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1402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1600055490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549,6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549,6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Прочие межбюджетные трансферты общего характера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1403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43 112,9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43 112,9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100,0</w:t>
            </w:r>
          </w:p>
        </w:tc>
      </w:tr>
      <w:tr w:rsidR="00A22D03" w:rsidRPr="00620430" w:rsidTr="00A22D03">
        <w:trPr>
          <w:trHeight w:val="126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 Управление муниципальными финансами и регулирование межбюджетных отношений"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1403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1600000000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43 112,9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43 112,9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126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Иные межбюджетные трансферты на поддержку мер по обеспечению сбалансированности бюджетов поселений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1403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1600011010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34 054,0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34 054,0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1403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1600011010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34 054,0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34 054,0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26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Иные межбюджетные трансферты бюджетам поселений на осуществление части полномочий по решению вопросов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1403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1600011020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50,0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50,0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1403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1600011020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Иные МБТ по итогам конкурса "Экологически чистый населенный пункт"</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1403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1600011030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250,0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250,0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1403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1600011030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250,0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250,0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lastRenderedPageBreak/>
              <w:t xml:space="preserve">            Расходы за счет средств на выполнение расходных обязательств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1403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160001403A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8 758,9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8 758,9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912</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1403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160001403A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8 758,9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8 758,9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rPr>
                <w:b/>
                <w:bCs/>
                <w:color w:val="000000"/>
                <w:sz w:val="24"/>
                <w:szCs w:val="24"/>
              </w:rPr>
            </w:pPr>
            <w:r w:rsidRPr="00620430">
              <w:rPr>
                <w:b/>
                <w:bCs/>
                <w:color w:val="000000"/>
                <w:sz w:val="24"/>
                <w:szCs w:val="24"/>
              </w:rPr>
              <w:t xml:space="preserve">    Администрация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0000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273 459,4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266 099,5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97,3</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0"/>
              <w:rPr>
                <w:color w:val="000000"/>
                <w:sz w:val="24"/>
                <w:szCs w:val="24"/>
              </w:rPr>
            </w:pPr>
            <w:r w:rsidRPr="00620430">
              <w:rPr>
                <w:color w:val="000000"/>
                <w:sz w:val="24"/>
                <w:szCs w:val="24"/>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0100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43 018,0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42 660,5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99,2</w:t>
            </w:r>
          </w:p>
        </w:tc>
      </w:tr>
      <w:tr w:rsidR="00A22D03" w:rsidRPr="00620430" w:rsidTr="00A22D03">
        <w:trPr>
          <w:trHeight w:val="126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0102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1 941,7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1 912,5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98,5</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муниципального управления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1500000000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1 941,7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1 912,5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98,5</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Глава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1500001010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1 741,7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1 712,5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98,3</w:t>
            </w:r>
          </w:p>
        </w:tc>
      </w:tr>
      <w:tr w:rsidR="00A22D03" w:rsidRPr="00620430" w:rsidTr="00A22D03">
        <w:trPr>
          <w:trHeight w:val="139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1500001010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1 741,7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1 712,5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98,3</w:t>
            </w:r>
          </w:p>
        </w:tc>
      </w:tr>
      <w:tr w:rsidR="00A22D03" w:rsidRPr="00620430" w:rsidTr="00A22D03">
        <w:trPr>
          <w:trHeight w:val="157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Достижение показателей деятельности органов исполнительной власти (органов местного самоуправления) Кировской области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1500055490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200,0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200,0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25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1500055490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163"/>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25 232,6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25 204,7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99,9</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муниципального управления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1500000000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24 134,6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24 106,7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99,9</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Органы местного самоуправления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1500001050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20 496,8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20 468,9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99,9</w:t>
            </w:r>
          </w:p>
        </w:tc>
      </w:tr>
      <w:tr w:rsidR="00A22D03" w:rsidRPr="00620430" w:rsidTr="00A22D03">
        <w:trPr>
          <w:trHeight w:val="1088"/>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1500001050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20 130,5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20 130,4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1500001050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331,9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304,0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91,6</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1500001050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34,4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34,4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Расходы за счет средств на выполнение расходных обязательств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150000105A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803,2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803,2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41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150000105A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803,2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803,2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Осуществление деятельности по опеке и попечительству</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1500016040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1 172,5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1 172,5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351"/>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1500016040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1 134,8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1 134,8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1500016040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37,7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37,7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837"/>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Создание в муниципальных районах, городских округах комисий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1500016060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636,4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636,4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17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1500016060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570,4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570,4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1500016060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66,0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66,0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57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lastRenderedPageBreak/>
              <w:t xml:space="preserve">            Достижение показателей деятельности органов исполнительной власти (органов местного самоуправления) Кировской области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1500055490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848,6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848,6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41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1500055490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848,6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848,6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Органы местного самоуправления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1510001050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177,1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177,1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341"/>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1510001050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32,4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32,4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1510001050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144,7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144,7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агропромышленного комплекса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1700000000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1 098,0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1 098,0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1304"/>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Поддержка сельскохозяйственного производства, за исключением реализации мероприятий, предусмотренных федеральными целевыми программами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1700016020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1 098,0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1 098,0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549"/>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1700016020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1 035,0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1 035,0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1700016020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63,0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63,0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Судебная система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0105</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4,8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4,8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муниципального управления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0105</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1500000000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4,8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4,8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189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0105</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1500051200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0105</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1500051200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15 838,9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15 538,5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98,1</w:t>
            </w:r>
          </w:p>
        </w:tc>
      </w:tr>
      <w:tr w:rsidR="00A22D03" w:rsidRPr="00620430" w:rsidTr="00A22D03">
        <w:trPr>
          <w:trHeight w:val="157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0400000000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219,0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217,5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99,3</w:t>
            </w:r>
          </w:p>
        </w:tc>
      </w:tr>
      <w:tr w:rsidR="00A22D03" w:rsidRPr="00620430" w:rsidTr="00A22D03">
        <w:trPr>
          <w:trHeight w:val="916"/>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lastRenderedPageBreak/>
              <w:t xml:space="preserve">            Реализация мероприятий, направленных на поддержку деятельности общественных организаций, ТОС и развитие активности населения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0410004131</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63,0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62,2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98,8</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0410004131</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63,0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62,2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98,8</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Реализация мероприятий,направленных на социальную поддержку инвалидов</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0420004130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33,0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32,9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99,8</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0420004130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33,0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32,9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99,8</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Расходы на организацию и проведение районных мероприятий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0430004230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123,0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122,3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99,4</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0430004230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123,0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122,3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99,4</w:t>
            </w:r>
          </w:p>
        </w:tc>
      </w:tr>
      <w:tr w:rsidR="00A22D03" w:rsidRPr="00620430" w:rsidTr="00A22D03">
        <w:trPr>
          <w:trHeight w:val="796"/>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"Обеспечение безопасности жизнедеятельности населения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0600000000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4,8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4,0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83,3</w:t>
            </w:r>
          </w:p>
        </w:tc>
      </w:tr>
      <w:tr w:rsidR="00A22D03" w:rsidRPr="00620430" w:rsidTr="00A22D03">
        <w:trPr>
          <w:trHeight w:val="101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Реализация мероприятий, направленных на противодействие немедицинскому потреблению наркотических средств и их незаконному обороту в Куменском районе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0620004110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0620004110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Мероприятия направленные на противодействие коррупции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0640004160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0640004160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"Управление муниципальным имуществом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1300000000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3 132,3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3 093,3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98,8</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Мероприятия в сфере управления муниципальной собственностью</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1300004010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2 043,4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2 004,5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98,1</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1300004010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432,7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393,7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91,0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Капитальные вложения в объекты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1300004010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500,0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500,0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1300004010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1 110,7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1 110,7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Разборка здания бывшей школы п. Краснооктябрьский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1300004500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1 088,9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1 088,9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1300004500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1 088,9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1 088,9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"Информатизация муниципального образования Куменский муниципальный район Кировской области"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1400000000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801,0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801,0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Мероприятия в области информатизации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1400004050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801,0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801,0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1400004050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801,0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801,0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7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муниципального управления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1500000000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11 681,8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11 422,7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97,8</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Учреждение по обеспечению деятельности администрации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1500002090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11 225,0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10 965,9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97,7</w:t>
            </w:r>
          </w:p>
        </w:tc>
      </w:tr>
      <w:tr w:rsidR="00A22D03" w:rsidRPr="00620430" w:rsidTr="00A22D03">
        <w:trPr>
          <w:trHeight w:val="141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1500002090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6 299,9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6 299,9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1500002090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4 830,5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4 571,3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94,6</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1500002090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94,7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94,7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Расходы за счет средств на выполнение расходных обязательств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150000209A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325,1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325,1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27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150000209A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325,1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325,1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Иные мероприятия в установленной сфере деятельности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1500004180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87,5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87,5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1500004180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87,5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87,5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lastRenderedPageBreak/>
              <w:t xml:space="preserve">            Хранение, комплектование, учет и использование архивных документов</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1500016010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42,8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42,8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1500016010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42,8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42,8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1"/>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Создание и деятельность в муниципальных образованиях административных комиссий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1500016050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39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1500016050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573"/>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0"/>
              <w:rPr>
                <w:color w:val="000000"/>
                <w:sz w:val="24"/>
                <w:szCs w:val="24"/>
              </w:rPr>
            </w:pPr>
            <w:r w:rsidRPr="00620430">
              <w:rPr>
                <w:color w:val="000000"/>
                <w:sz w:val="24"/>
                <w:szCs w:val="24"/>
              </w:rPr>
              <w:t xml:space="preserve">      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0300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1 737,2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1 698,5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97,8</w:t>
            </w:r>
          </w:p>
        </w:tc>
      </w:tr>
      <w:tr w:rsidR="00A22D03" w:rsidRPr="00620430" w:rsidTr="00A22D03">
        <w:trPr>
          <w:trHeight w:val="841"/>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0310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1 643,2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1 604,6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97,7</w:t>
            </w:r>
          </w:p>
        </w:tc>
      </w:tr>
      <w:tr w:rsidR="00A22D03" w:rsidRPr="00620430" w:rsidTr="00A22D03">
        <w:trPr>
          <w:trHeight w:val="717"/>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"Обеспечение безопасности жизнедеятельности населения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0310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0600000000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1 643,2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1 604,6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97,7</w:t>
            </w:r>
          </w:p>
        </w:tc>
      </w:tr>
      <w:tr w:rsidR="00A22D03" w:rsidRPr="00620430" w:rsidTr="00A22D03">
        <w:trPr>
          <w:trHeight w:val="714"/>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Обеспечение деятельности Единой дежурной диспетчерской службы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0310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0600004090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1 561,9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1 523,3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97,5</w:t>
            </w:r>
          </w:p>
        </w:tc>
      </w:tr>
      <w:tr w:rsidR="00A22D03" w:rsidRPr="00620430" w:rsidTr="00A22D03">
        <w:trPr>
          <w:trHeight w:val="799"/>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0310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0600004090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1 557,9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1 519,3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97,5</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0310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0600004090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lastRenderedPageBreak/>
              <w:t xml:space="preserve">            Расходы за счет средств на выполнение расходных обязательств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0310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060000409A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81,3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81,3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454"/>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0310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060000409A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81,3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81,3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567"/>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Другие вопросы в области национальной безопасности и правоохранительной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0314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94,0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94,0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100,0</w:t>
            </w:r>
          </w:p>
        </w:tc>
      </w:tr>
      <w:tr w:rsidR="00A22D03" w:rsidRPr="00620430" w:rsidTr="00A22D03">
        <w:trPr>
          <w:trHeight w:val="831"/>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"Обеспечение безопасности жизнедеятельности населения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0314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0600000000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4,0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4,0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98,9</w:t>
            </w:r>
          </w:p>
        </w:tc>
      </w:tr>
      <w:tr w:rsidR="00A22D03" w:rsidRPr="00620430" w:rsidTr="00A22D03">
        <w:trPr>
          <w:trHeight w:val="70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Мероприятия в области национальной безопасности и правоохранительной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0314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0610004120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0314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0610004120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Мероприятия направленные на безопасность дорожного движения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0314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0630004190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97,8</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0314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0630004190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97,8</w:t>
            </w:r>
          </w:p>
        </w:tc>
      </w:tr>
      <w:tr w:rsidR="00A22D03" w:rsidRPr="00620430" w:rsidTr="00A22D03">
        <w:trPr>
          <w:trHeight w:val="70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"Охрана окружающей среды в Куменском районе"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0314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Природоохранные мероприятия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0314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1000004200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Социальное обеспечение и иные выплаты населению</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0314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1000004200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0"/>
              <w:rPr>
                <w:color w:val="000000"/>
                <w:sz w:val="24"/>
                <w:szCs w:val="24"/>
              </w:rPr>
            </w:pPr>
            <w:r w:rsidRPr="00620430">
              <w:rPr>
                <w:color w:val="000000"/>
                <w:sz w:val="24"/>
                <w:szCs w:val="24"/>
              </w:rPr>
              <w:lastRenderedPageBreak/>
              <w:t xml:space="preserve">      НАЦИОНАЛЬНАЯ ЭКОНОМИКА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0400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173 491,6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170 809,0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98,5</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Сельское хозяйство и рыболовство</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0405</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2 110,0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2 110,0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агропромышленного комплекса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0405</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1700000000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2 110,0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2 110,0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Защита населения от болезней, общих для человека и животных</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0405</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1700016070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2 110,0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2 110,0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0405</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1700016070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2 110,0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2 110,0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Транспорт</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0408</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470,3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442,1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94,0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транспортной системы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0408</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0900000000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470,3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442,1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94,0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Мероприятия в области автомобильного транспорта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0408</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0900004170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470,3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442,1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94,0</w:t>
            </w:r>
          </w:p>
        </w:tc>
      </w:tr>
      <w:tr w:rsidR="00A22D03" w:rsidRPr="00620430" w:rsidTr="00A22D03">
        <w:trPr>
          <w:trHeight w:val="421"/>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0408</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0900004170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470,3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442,1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94,0</w:t>
            </w:r>
          </w:p>
        </w:tc>
      </w:tr>
      <w:tr w:rsidR="00A22D03" w:rsidRPr="00620430" w:rsidTr="00A22D03">
        <w:trPr>
          <w:trHeight w:val="204"/>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Дорожное хозяйство (дорожные фонды)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170 893,8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168 239,4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98,4</w:t>
            </w:r>
          </w:p>
        </w:tc>
      </w:tr>
      <w:tr w:rsidR="00A22D03" w:rsidRPr="00620430" w:rsidTr="00A22D03">
        <w:trPr>
          <w:trHeight w:val="126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0400000000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4 970,5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4 970,5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1266"/>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Инвестиционные программы и проекты развития общественной инфраструктуры муниципальных образований в Кировской области (Ремонт автомобильной дороги Киров - Вятские Поляны - Большой Перелаз")</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0410015171</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897,1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897,1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0410015171</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897,1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897,1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41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Инвестиционные программы и проекты развития общественной инфраструктуры муниципальных образований в Кировской области (Ремонт автомобильной дороги Городчики - Шуравинцы")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0410015172</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222,8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222,8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0410015172</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222,8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222,8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318"/>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Инвестиционные программы и проекты развития общественной инфраструктуры муниципальных образований в Кировской области (Ремонт автомобильной дороги Вожгалы - Ардашиха")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0410015173</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1 300,7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1 300,7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831"/>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0410015173</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1 300,7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1 300,7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693"/>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Киров - Вятские Поляны - Большой Перелаз")</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04100S5171</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1 115,8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1 115,8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04100S5171</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1 115,8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1 115,8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69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lastRenderedPageBreak/>
              <w:t xml:space="preserve">            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Городчики - Шуравинцы")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04100S5172</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457,2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457,2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04100S5172</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457,2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457,2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171"/>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Вожгалы - Ардашиха")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04100S5173</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976,8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976,8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04100S5173</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976,8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976,8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82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транспортной системы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0900000000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38 415,8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35 761,6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93,1</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Мероприятия в сфере дорожной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0900004100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5 578,5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4 506,0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80,8</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0900004100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5 528,5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4 456,0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80,6</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0900004100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868"/>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Осуществление дорожной деятельности в отношении автомобильных дорог общего пользования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0900015080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19 869,2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18 366,2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92,4</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0900015080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19 869,2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18 366,2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92,4</w:t>
            </w:r>
          </w:p>
        </w:tc>
      </w:tr>
      <w:tr w:rsidR="00A22D03" w:rsidRPr="00620430" w:rsidTr="00A22D03">
        <w:trPr>
          <w:trHeight w:val="169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0900015210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11 909,7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11 909,7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0900015210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11 909,7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11 909,7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166"/>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09000S5080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1 046,4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967,8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92,5</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09000S5080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1 046,4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967,8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92,5</w:t>
            </w:r>
          </w:p>
        </w:tc>
      </w:tr>
      <w:tr w:rsidR="00A22D03" w:rsidRPr="00620430" w:rsidTr="00A22D03">
        <w:trPr>
          <w:trHeight w:val="1863"/>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счет средств районного бюджета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09000S5210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12,0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11,9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99,3</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09000S5210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12,0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11,9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99,3</w:t>
            </w:r>
          </w:p>
        </w:tc>
      </w:tr>
      <w:tr w:rsidR="00A22D03" w:rsidRPr="00620430" w:rsidTr="00A22D03">
        <w:trPr>
          <w:trHeight w:val="126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lastRenderedPageBreak/>
              <w:t xml:space="preserve">          Муниципальная программа "Комплексное развитие сельских территорий Куменского района Кировской области"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1200000000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127 507,5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127 507,4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1837"/>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1200015100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126 232,3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126 232,3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1200015100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126 232,3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126 232,3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2506"/>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за счет средств районного бюджета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12000S5100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1 275,2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1 275,1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12000S5100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1 275,2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1 275,1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0412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17,5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17,5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100,0</w:t>
            </w:r>
          </w:p>
        </w:tc>
      </w:tr>
      <w:tr w:rsidR="00A22D03" w:rsidRPr="00620430" w:rsidTr="00A22D03">
        <w:trPr>
          <w:trHeight w:val="806"/>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lastRenderedPageBreak/>
              <w:t xml:space="preserve">          Муниципальная программа "Поддержка и развитие малого предпринимательства в Куменском районе"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0412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1100000000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17,5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17,5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Мероприятия в сфере поддержки и развития малого и среднего предпринимательства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0412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1100004020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17,5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17,5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0412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1100004020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17,5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17,5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0"/>
              <w:rPr>
                <w:color w:val="000000"/>
                <w:sz w:val="24"/>
                <w:szCs w:val="24"/>
              </w:rPr>
            </w:pPr>
            <w:r w:rsidRPr="00620430">
              <w:rPr>
                <w:color w:val="000000"/>
                <w:sz w:val="24"/>
                <w:szCs w:val="24"/>
              </w:rPr>
              <w:t xml:space="preserve">      ЖИЛИЩНО-КОММУНАЛЬНОЕ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0500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5 914,2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5 594,5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94,6</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Жилищное хозяйство</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0501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5,3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5,3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"Управление муниципальным имуществом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0501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1300000000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5,3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5,3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Мероприятия в сфере управления муниципальной собственностью</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0501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1300004010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5,3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5,3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0501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1300004010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5 567,2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5 247,5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94,3</w:t>
            </w:r>
          </w:p>
        </w:tc>
      </w:tr>
      <w:tr w:rsidR="00A22D03" w:rsidRPr="00620430" w:rsidTr="00A22D03">
        <w:trPr>
          <w:trHeight w:val="1271"/>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0400000000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3 120,9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2 969,3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95,1</w:t>
            </w:r>
          </w:p>
        </w:tc>
      </w:tr>
      <w:tr w:rsidR="00A22D03" w:rsidRPr="00620430" w:rsidTr="00A22D03">
        <w:trPr>
          <w:trHeight w:val="126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lastRenderedPageBreak/>
              <w:t xml:space="preserve">            Инвестиционные программы и проекты развития общественной инфраструктуры муниципальных образований в Кировской области(Ремонт водонапорной башни, водопровода пос. Вичевщина")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0410015174</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855,9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829,8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97,0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0410015174</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855,9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829,8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97,0</w:t>
            </w:r>
          </w:p>
        </w:tc>
      </w:tr>
      <w:tr w:rsidR="00A22D03" w:rsidRPr="00620430" w:rsidTr="00A22D03">
        <w:trPr>
          <w:trHeight w:val="127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Инвестиционные программы и проекты развития общественной инфраструктуры муниципальных образований в Кировской области(Ремонт водонапорной башни, водопровода с. Вожгалы")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0410015175</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818,9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693,5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84,7</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0410015175</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818,9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693,5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84,7</w:t>
            </w:r>
          </w:p>
        </w:tc>
      </w:tr>
      <w:tr w:rsidR="00A22D03" w:rsidRPr="00620430" w:rsidTr="00A22D03">
        <w:trPr>
          <w:trHeight w:val="1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Софинансирование расходов на реализацию инвестиционных программ и проектов развития общественной инфраструктуры муниципальных образований (Ремонт водонапорной башни, водопровода пос. Вичевщина")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04100S5174</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785,6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785,5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04100S5174</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785,6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785,5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553"/>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Софинансирование расходов на реализацию инвестиционных программ и проектов развития общественной инфраструктуры муниципальных образований (Ремонт водонапорной башни, водопровода с. Вожгалы")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04100S5175</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660,5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660,4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04100S5175</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660,5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660,4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"Управление муниципальным имуществом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1300000000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1 318,4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1 150,4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87,3</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Мероприятия в сфере управления муниципальной собственностью</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1300004010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389,8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389,8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1300004010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389,8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389,8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313"/>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1300004240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928,6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760,6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81,9</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1300004240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928,6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760,6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81,9</w:t>
            </w:r>
          </w:p>
        </w:tc>
      </w:tr>
      <w:tr w:rsidR="00A22D03" w:rsidRPr="00620430" w:rsidTr="00A22D03">
        <w:trPr>
          <w:trHeight w:val="126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"Модернизация и реформирование жилищно-коммунального хозяйства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1900000000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1 127,9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1 127,9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Содержание коммунальной инфраструктуры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1900004300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35,0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35,0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1900004300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35,0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35,0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lastRenderedPageBreak/>
              <w:t xml:space="preserve">            Модернизация, реконструкция, ремонт и замена объектов коммунальной инфраструктуры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1900004400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600,0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600,0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1900004400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600,0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600,0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Разработка схем газоснабжения населенных пунктов</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1900015610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488,0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487,9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1900015610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488,0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487,9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Разработка схем газоснабжения населенных пунктов за счет средств местного бюджета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19000S5610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0502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19000S5610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Благоустройство</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0503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341,7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341,7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100,0</w:t>
            </w:r>
          </w:p>
        </w:tc>
      </w:tr>
      <w:tr w:rsidR="00A22D03" w:rsidRPr="00620430" w:rsidTr="00A22D03">
        <w:trPr>
          <w:trHeight w:val="126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"Обеспечение безопасности жизнедеятельности населения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0503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0600000000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228,7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228,7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Обеспечение безопасности зданий ФАПов (установка огаждений)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0503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0600004190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228,7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228,7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0503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0600004190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228,7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228,7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lastRenderedPageBreak/>
              <w:t xml:space="preserve">          Муниципальная программа "Управление муниципальным имуществом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0503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1300000000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113,0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113,0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Мероприятия в сфере управления муниципальной собственностью</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0503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1300004010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113,0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113,0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0503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1300004010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113,0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113,0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0"/>
              <w:rPr>
                <w:color w:val="000000"/>
                <w:sz w:val="24"/>
                <w:szCs w:val="24"/>
              </w:rPr>
            </w:pPr>
            <w:r w:rsidRPr="00620430">
              <w:rPr>
                <w:color w:val="000000"/>
                <w:sz w:val="24"/>
                <w:szCs w:val="24"/>
              </w:rPr>
              <w:t xml:space="preserve">      ОХРАНА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0600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1 399,4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615,1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44,0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Другие вопросы в области охраны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0605</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1 399,4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615,1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44,0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"Охрана окружающей среды в Куменском районе"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0605</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1 399,4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615,1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44,0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Природоохранные мероприятия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0605</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1000004200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1 399,4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615,1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44,0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0605</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1000004200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1 399,4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615,1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44,0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0"/>
              <w:rPr>
                <w:color w:val="000000"/>
                <w:sz w:val="24"/>
                <w:szCs w:val="24"/>
              </w:rPr>
            </w:pPr>
            <w:r w:rsidRPr="00620430">
              <w:rPr>
                <w:color w:val="000000"/>
                <w:sz w:val="24"/>
                <w:szCs w:val="24"/>
              </w:rPr>
              <w:t xml:space="preserve">      ОБРАЗОВАНИЕ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0700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12 852,6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12 818,0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99,7</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Дополнительное образование детей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0703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12 767,8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12 733,3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99,7</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культуры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0703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0300000000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12 767,8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12 733,3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99,7</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Детская школа искусств</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0300002240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6 240,0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6 205,5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99,4</w:t>
            </w:r>
          </w:p>
        </w:tc>
      </w:tr>
      <w:tr w:rsidR="00A22D03" w:rsidRPr="00620430" w:rsidTr="00A22D03">
        <w:trPr>
          <w:trHeight w:val="1296"/>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0300002240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5 751,5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5 751,5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0300002240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488,5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454,0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92,9</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Расходы за счет средств на выполнение расходных обязательств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030000224A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6 527,8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6 527,8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41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030000224A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6 094,7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6 094,7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030000224A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433,1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433,1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04"/>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Профессиональная подготовка, переподготовка и повышение квалификации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0705</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4,5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4,5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99,8</w:t>
            </w:r>
          </w:p>
        </w:tc>
      </w:tr>
      <w:tr w:rsidR="00A22D03" w:rsidRPr="00620430" w:rsidTr="00A22D03">
        <w:trPr>
          <w:trHeight w:val="698"/>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муниципального управления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0705</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1500000000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4,5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4,5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99,8</w:t>
            </w:r>
          </w:p>
        </w:tc>
      </w:tr>
      <w:tr w:rsidR="00A22D03" w:rsidRPr="00620430" w:rsidTr="00A22D03">
        <w:trPr>
          <w:trHeight w:val="706"/>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Подготовка и повышение квалификации лиц, замещающих муниципальные должности, и муниципальных служащих</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0705</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1510015560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99,9</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0705</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1510015560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99,9</w:t>
            </w:r>
          </w:p>
        </w:tc>
      </w:tr>
      <w:tr w:rsidR="00A22D03" w:rsidRPr="00620430" w:rsidTr="00A22D03">
        <w:trPr>
          <w:trHeight w:val="86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lastRenderedPageBreak/>
              <w:t xml:space="preserve">            Софинансирование расходов на подготовку и повышение квалификации лиц, замещающих муниципальные должности, и муниципальных служащих</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0705</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15100S5560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0705</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15100S5560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Молодежная политика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0707</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64,0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63,9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99,9</w:t>
            </w:r>
          </w:p>
        </w:tc>
      </w:tr>
      <w:tr w:rsidR="00A22D03" w:rsidRPr="00620430" w:rsidTr="00A22D03">
        <w:trPr>
          <w:trHeight w:val="909"/>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"Повышение эффективности реализации молодежной политики в Куменском районе"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0707</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0200000000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64,0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63,9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99,9</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Мероприятия в сфере молодежной политики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0707</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0210004140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64,0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63,9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99,9</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0707</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0210004140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64,0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63,9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99,9</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Другие вопросы в области образования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16,3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16,3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программа"Развитие образования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16,3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16,3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1454"/>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0110015060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16,1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16,1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93"/>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0110015060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16,1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16,1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53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lastRenderedPageBreak/>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районного бюджета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01100S5060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016"/>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0709</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01100S5060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0"/>
              <w:rPr>
                <w:color w:val="000000"/>
                <w:sz w:val="24"/>
                <w:szCs w:val="24"/>
              </w:rPr>
            </w:pPr>
            <w:r w:rsidRPr="00620430">
              <w:rPr>
                <w:color w:val="000000"/>
                <w:sz w:val="24"/>
                <w:szCs w:val="24"/>
              </w:rPr>
              <w:t xml:space="preserve">      КУЛЬТУРА, КИНЕМАТОГРАФИЯ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0800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12 498,2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9 734,0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77,9</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Культура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12 498,2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9 734,0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77,9</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культуры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0300000000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12 498,2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9 734,0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77,9</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Музей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0300002250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804,7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770,1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95,7</w:t>
            </w:r>
          </w:p>
        </w:tc>
      </w:tr>
      <w:tr w:rsidR="00A22D03" w:rsidRPr="00620430" w:rsidTr="00A22D03">
        <w:trPr>
          <w:trHeight w:val="127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0300002250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571,3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571,3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0300002250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233,4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198,8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85,2</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Расходы за счет средств на выполнение расходных обязательств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030000225A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376,1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376,1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34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030000225A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376,1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376,1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lastRenderedPageBreak/>
              <w:t xml:space="preserve">            Библиотеки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0300002260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3 263,7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3 242,5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99,4</w:t>
            </w:r>
          </w:p>
        </w:tc>
      </w:tr>
      <w:tr w:rsidR="00A22D03" w:rsidRPr="00620430" w:rsidTr="00A22D03">
        <w:trPr>
          <w:trHeight w:val="1619"/>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0300002260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2 134,9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2 127,3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99,6</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0300002260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1 108,8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1 100,8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99,3</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0300002260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14,5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72,4</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Расходы за счет средств на выполнение расходных обязательств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030000226A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5 210,2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5 201,9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99,8</w:t>
            </w:r>
          </w:p>
        </w:tc>
      </w:tr>
      <w:tr w:rsidR="00A22D03" w:rsidRPr="00620430" w:rsidTr="00A22D03">
        <w:trPr>
          <w:trHeight w:val="141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030000226A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4 311,4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4 311,4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030000226A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831,2</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831,2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030000226A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67,6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59,3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87,7</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Мероприятия в сфере культуры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0300004150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143,5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143,4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99,9</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0300004150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143,5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143,4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99,9</w:t>
            </w:r>
          </w:p>
        </w:tc>
      </w:tr>
      <w:tr w:rsidR="00A22D03" w:rsidRPr="00620430" w:rsidTr="00A22D03">
        <w:trPr>
          <w:trHeight w:val="126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lastRenderedPageBreak/>
              <w:t xml:space="preserve">            Разработка проектно-сметной документации "Строительство многофункционального центра культуры и досуга пгт Кумены"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0300004250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639,4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0300004250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639,4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Поддержка отрасли культуры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0300015600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2 040,0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0300015600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2 040,0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Поддержка отрасли культуры за счет средств районного бюджета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03000S5600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20,6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0801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03000S5600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0"/>
              <w:rPr>
                <w:color w:val="000000"/>
                <w:sz w:val="24"/>
                <w:szCs w:val="24"/>
              </w:rPr>
            </w:pPr>
            <w:r w:rsidRPr="00620430">
              <w:rPr>
                <w:color w:val="000000"/>
                <w:sz w:val="24"/>
                <w:szCs w:val="24"/>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1000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5 861,9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5 851,7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99,8</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2 544,6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2 544,6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муниципального управления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1500000000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2 544,6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2 544,6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Ежемесячная доплата к пенсии лицам, замещавшим муниципальные должности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1500008050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575,5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575,5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Социальное обеспечение и иные выплаты населению</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1500008050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575,5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575,5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Ежемесячная доплата к пенсии лицам, замещавшим должности муниципальной службы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1500008060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1 969,1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1 969,1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Социальное обеспечение и иные выплаты населению</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1001</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1500008060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1 969,1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1 969,1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Социальное обеспечение населения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1 668,7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1 658,6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99,4</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культуры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0300000000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925,1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922,2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99,7</w:t>
            </w:r>
          </w:p>
        </w:tc>
      </w:tr>
      <w:tr w:rsidR="00A22D03" w:rsidRPr="00620430" w:rsidTr="00A22D03">
        <w:trPr>
          <w:trHeight w:val="1593"/>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0300016140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925,1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922,2</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99,7</w:t>
            </w:r>
          </w:p>
        </w:tc>
      </w:tr>
      <w:tr w:rsidR="00A22D03" w:rsidRPr="00620430" w:rsidTr="00A22D03">
        <w:trPr>
          <w:trHeight w:val="1348"/>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0300016140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917,3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915,7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99,8</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0300016140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83,9</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физической культуры и спорта в Куменском районе"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0500000000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354,6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352,9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99,5</w:t>
            </w:r>
          </w:p>
        </w:tc>
      </w:tr>
      <w:tr w:rsidR="00A22D03" w:rsidRPr="00620430" w:rsidTr="00A22D03">
        <w:trPr>
          <w:trHeight w:val="1738"/>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0500016140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354,6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352,9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99,5</w:t>
            </w:r>
          </w:p>
        </w:tc>
      </w:tr>
      <w:tr w:rsidR="00A22D03" w:rsidRPr="00620430" w:rsidTr="00A22D03">
        <w:trPr>
          <w:trHeight w:val="84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0500016140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354,6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352,9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99,5</w:t>
            </w:r>
          </w:p>
        </w:tc>
      </w:tr>
      <w:tr w:rsidR="00A22D03" w:rsidRPr="00620430" w:rsidTr="00A22D03">
        <w:trPr>
          <w:trHeight w:val="697"/>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муниципального управления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1500000000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389,0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383,5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98,6</w:t>
            </w:r>
          </w:p>
        </w:tc>
      </w:tr>
      <w:tr w:rsidR="00A22D03" w:rsidRPr="00620430" w:rsidTr="00A22D03">
        <w:trPr>
          <w:trHeight w:val="88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Единовременная социальная выплата в виде премии лицам, награжденным почетной грамотой администрации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1500009600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5,0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Социальное обеспечение и иные выплаты населению</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1500009600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0,0</w:t>
            </w:r>
          </w:p>
        </w:tc>
      </w:tr>
      <w:tr w:rsidR="00A22D03" w:rsidRPr="00620430" w:rsidTr="00A22D03">
        <w:trPr>
          <w:trHeight w:val="208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1500016120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384,0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383,5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99,9</w:t>
            </w:r>
          </w:p>
        </w:tc>
      </w:tr>
      <w:tr w:rsidR="00A22D03" w:rsidRPr="00620430" w:rsidTr="00A22D03">
        <w:trPr>
          <w:trHeight w:val="127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1500016120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384,0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383,5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99,9</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Охрана семьи и детства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1 564,1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1 564,1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100,0</w:t>
            </w:r>
          </w:p>
        </w:tc>
      </w:tr>
      <w:tr w:rsidR="00A22D03" w:rsidRPr="00620430" w:rsidTr="00A22D03">
        <w:trPr>
          <w:trHeight w:val="8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"Обеспечение безопасности жизнедеятельности населения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0600000000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1 564,1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1 564,1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1127"/>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Возмещение расходов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0600004060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1 425,0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1 425,0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Социальное обеспечение и иные выплаты населению</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0600004060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1 425,0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1 425,0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1477"/>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jc w:val="both"/>
              <w:outlineLvl w:val="3"/>
              <w:rPr>
                <w:color w:val="000000"/>
                <w:sz w:val="24"/>
                <w:szCs w:val="24"/>
              </w:rPr>
            </w:pPr>
            <w:r w:rsidRPr="00620430">
              <w:rPr>
                <w:color w:val="000000"/>
                <w:sz w:val="24"/>
                <w:szCs w:val="24"/>
              </w:rPr>
              <w:t xml:space="preserve">            Оборудование жилых помещений с печным отоплением многодетных малообеспечнных семей и семей, находящихся в социально опасном положении, автономными пожарными извещателями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0600017380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139,1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139,1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Социальное обеспечение и иные выплаты населению</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1004</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0600017380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139,1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139,1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Другие вопросы в области социальной политики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1006</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84,5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84,5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100,0</w:t>
            </w:r>
          </w:p>
        </w:tc>
      </w:tr>
      <w:tr w:rsidR="00A22D03" w:rsidRPr="00620430" w:rsidTr="00A22D03">
        <w:trPr>
          <w:trHeight w:val="157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1006</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0400000000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84,5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84,5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110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Реализация мероприятий, направленных на поддержку деятельности общественных организаций, ТОС и развитие активности населения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1006</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0410004131</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46,1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46,1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1006</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0410004131</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46,1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46,1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56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Реализация мероприятий,</w:t>
            </w:r>
            <w:r>
              <w:rPr>
                <w:color w:val="000000"/>
                <w:sz w:val="24"/>
                <w:szCs w:val="24"/>
              </w:rPr>
              <w:t xml:space="preserve"> </w:t>
            </w:r>
            <w:r w:rsidRPr="00620430">
              <w:rPr>
                <w:color w:val="000000"/>
                <w:sz w:val="24"/>
                <w:szCs w:val="24"/>
              </w:rPr>
              <w:t>направленных на социальную поддержку инвалидов</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1006</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0420004130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38,4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38,4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1006</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0420004130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38,4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38,4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0"/>
              <w:rPr>
                <w:color w:val="000000"/>
                <w:sz w:val="24"/>
                <w:szCs w:val="24"/>
              </w:rPr>
            </w:pPr>
            <w:r w:rsidRPr="00620430">
              <w:rPr>
                <w:color w:val="000000"/>
                <w:sz w:val="24"/>
                <w:szCs w:val="24"/>
              </w:rPr>
              <w:t xml:space="preserve">      ФИЗИЧЕСКАЯ КУЛЬТУРА И СПОРТ</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1100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16 686,3</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16 318,1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97,8</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lastRenderedPageBreak/>
              <w:t xml:space="preserve">        Массовый спорт</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1102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63,7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56,4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88,5</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физической культуры и спорта в Куменском районе"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1102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0500000000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63,7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56,4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88,5</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Мероприятия в области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1102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0510004040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63,7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56,4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88,5</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1102</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0510004040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63,7</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56,4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88,5</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Спорт высших достижений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1103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16 622,6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16 261,8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97,8</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физической культуры и спорта в Куменском районе"</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1103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0500000000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16 622,6</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16 261,8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97,8</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Учреждения в области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1103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0500002070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7 733,1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7 732,5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837"/>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1103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0500002070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7 733,1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7 732,5</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Расходы за счет средств на выполнение расходных обязательств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1103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050000207A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8 139,5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7 779,3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95,6</w:t>
            </w:r>
          </w:p>
        </w:tc>
      </w:tr>
      <w:tr w:rsidR="00A22D03" w:rsidRPr="00620430" w:rsidTr="00A22D03">
        <w:trPr>
          <w:trHeight w:val="8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1103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050000207A</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8 139,5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7 779,3</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95,6</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Финансовая поддержка детско-юношеского спорта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1103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0500017440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750,0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750,0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26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936</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1103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0500017440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600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750,0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750,0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rPr>
                <w:b/>
                <w:bCs/>
                <w:color w:val="000000"/>
                <w:sz w:val="24"/>
                <w:szCs w:val="24"/>
              </w:rPr>
            </w:pPr>
            <w:r w:rsidRPr="00620430">
              <w:rPr>
                <w:b/>
                <w:bCs/>
                <w:color w:val="000000"/>
                <w:sz w:val="24"/>
                <w:szCs w:val="24"/>
              </w:rPr>
              <w:t xml:space="preserve">    Куменская районная Дума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0000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1 527,0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1 464,0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95,9</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0"/>
              <w:rPr>
                <w:color w:val="000000"/>
                <w:sz w:val="24"/>
                <w:szCs w:val="24"/>
              </w:rPr>
            </w:pPr>
            <w:r w:rsidRPr="00620430">
              <w:rPr>
                <w:color w:val="000000"/>
                <w:sz w:val="24"/>
                <w:szCs w:val="24"/>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0100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1 468,5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1 464,0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99,7</w:t>
            </w:r>
          </w:p>
        </w:tc>
      </w:tr>
      <w:tr w:rsidR="00A22D03" w:rsidRPr="00620430" w:rsidTr="00A22D03">
        <w:trPr>
          <w:trHeight w:val="1099"/>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0103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455,1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450,6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99,0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муниципального управления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1500000000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455,1</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450,6</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99,0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Аппарат Куменской районной Думы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1500001020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442,4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437,9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99,0</w:t>
            </w:r>
          </w:p>
        </w:tc>
      </w:tr>
      <w:tr w:rsidR="00A22D03" w:rsidRPr="00620430" w:rsidTr="00A22D03">
        <w:trPr>
          <w:trHeight w:val="117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1500001020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414,4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410,8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99,1</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1500001020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28,0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27,1</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96,7</w:t>
            </w:r>
          </w:p>
        </w:tc>
      </w:tr>
      <w:tr w:rsidR="00A22D03" w:rsidRPr="00620430" w:rsidTr="00A22D03">
        <w:trPr>
          <w:trHeight w:val="987"/>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Достижение показателей деятельности органов исполнительной власти (органов местного самоуправления) Кировской области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1500055490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27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1500055490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10,8</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10,8</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Аппарат Куменской районной Думы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1510001020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1510001020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200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1,9</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1,9</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986"/>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0106</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1 013,4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1 013,4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100,0</w:t>
            </w:r>
          </w:p>
        </w:tc>
      </w:tr>
      <w:tr w:rsidR="00A22D03" w:rsidRPr="00620430" w:rsidTr="00A22D03">
        <w:trPr>
          <w:trHeight w:val="542"/>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Обеспечение деятельности органов местного самоуправления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0106</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3200000000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1 013,4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1 013,4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Председатель контрольно-счетной комиссии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0106</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3200001030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1 013,4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1 013,4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100,0</w:t>
            </w:r>
          </w:p>
        </w:tc>
      </w:tr>
      <w:tr w:rsidR="00A22D03" w:rsidRPr="00620430" w:rsidTr="00A22D03">
        <w:trPr>
          <w:trHeight w:val="1344"/>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0106</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3200001030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1 013,4</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1 013,4</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100,0</w:t>
            </w:r>
          </w:p>
        </w:tc>
      </w:tr>
      <w:tr w:rsidR="00A22D03" w:rsidRPr="00620430" w:rsidTr="00A22D03">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0"/>
              <w:rPr>
                <w:color w:val="000000"/>
                <w:sz w:val="24"/>
                <w:szCs w:val="24"/>
              </w:rPr>
            </w:pPr>
            <w:r w:rsidRPr="00620430">
              <w:rPr>
                <w:color w:val="000000"/>
                <w:sz w:val="24"/>
                <w:szCs w:val="24"/>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1000</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58,5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0"/>
              <w:rPr>
                <w:color w:val="000000"/>
                <w:sz w:val="24"/>
                <w:szCs w:val="24"/>
              </w:rPr>
            </w:pPr>
            <w:r w:rsidRPr="00620430">
              <w:rPr>
                <w:color w:val="000000"/>
                <w:sz w:val="24"/>
                <w:szCs w:val="24"/>
              </w:rPr>
              <w:t>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1"/>
              <w:rPr>
                <w:color w:val="000000"/>
                <w:sz w:val="24"/>
                <w:szCs w:val="24"/>
              </w:rPr>
            </w:pPr>
            <w:r w:rsidRPr="00620430">
              <w:rPr>
                <w:color w:val="000000"/>
                <w:sz w:val="24"/>
                <w:szCs w:val="24"/>
              </w:rPr>
              <w:t xml:space="preserve">        Социальное обеспечение населения</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58,5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1"/>
              <w:rPr>
                <w:color w:val="000000"/>
                <w:sz w:val="24"/>
                <w:szCs w:val="24"/>
              </w:rPr>
            </w:pPr>
            <w:r w:rsidRPr="00620430">
              <w:rPr>
                <w:color w:val="000000"/>
                <w:sz w:val="24"/>
                <w:szCs w:val="24"/>
              </w:rPr>
              <w:t>0,0</w:t>
            </w:r>
          </w:p>
        </w:tc>
      </w:tr>
      <w:tr w:rsidR="00A22D03" w:rsidRPr="00620430" w:rsidTr="00A22D03">
        <w:trPr>
          <w:trHeight w:val="683"/>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2"/>
              <w:rPr>
                <w:color w:val="000000"/>
                <w:sz w:val="24"/>
                <w:szCs w:val="24"/>
              </w:rPr>
            </w:pPr>
            <w:r w:rsidRPr="00620430">
              <w:rPr>
                <w:color w:val="000000"/>
                <w:sz w:val="24"/>
                <w:szCs w:val="24"/>
              </w:rPr>
              <w:t xml:space="preserve">          Муниципальная программа "Развитие муниципального управления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1500000000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58,5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2"/>
              <w:rPr>
                <w:color w:val="000000"/>
                <w:sz w:val="24"/>
                <w:szCs w:val="24"/>
              </w:rPr>
            </w:pPr>
            <w:r w:rsidRPr="00620430">
              <w:rPr>
                <w:color w:val="000000"/>
                <w:sz w:val="24"/>
                <w:szCs w:val="24"/>
              </w:rPr>
              <w:t>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Социальная выплата лицам, награжденным почетной грамотой Куменской районной Думы</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1500009010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3,5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lastRenderedPageBreak/>
              <w:t xml:space="preserve">              Социальное обеспечение и иные выплаты населению</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1500009010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3,5</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0,0</w:t>
            </w:r>
          </w:p>
        </w:tc>
      </w:tr>
      <w:tr w:rsidR="00A22D03" w:rsidRPr="00620430" w:rsidTr="00A22D03">
        <w:trPr>
          <w:trHeight w:val="945"/>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3"/>
              <w:rPr>
                <w:color w:val="000000"/>
                <w:sz w:val="24"/>
                <w:szCs w:val="24"/>
              </w:rPr>
            </w:pPr>
            <w:r w:rsidRPr="00620430">
              <w:rPr>
                <w:color w:val="000000"/>
                <w:sz w:val="24"/>
                <w:szCs w:val="24"/>
              </w:rPr>
              <w:t xml:space="preserve">            Социальная выплата лицам, удостоенным звания "Почетный гражданин Куменского района"</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1500009020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55,0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3"/>
              <w:rPr>
                <w:color w:val="000000"/>
                <w:sz w:val="24"/>
                <w:szCs w:val="24"/>
              </w:rPr>
            </w:pPr>
            <w:r w:rsidRPr="00620430">
              <w:rPr>
                <w:color w:val="000000"/>
                <w:sz w:val="24"/>
                <w:szCs w:val="24"/>
              </w:rPr>
              <w:t>0,0</w:t>
            </w:r>
          </w:p>
        </w:tc>
      </w:tr>
      <w:tr w:rsidR="00A22D03" w:rsidRPr="00620430" w:rsidTr="00A22D03">
        <w:trPr>
          <w:trHeight w:val="630"/>
        </w:trPr>
        <w:tc>
          <w:tcPr>
            <w:tcW w:w="5402" w:type="dxa"/>
            <w:tcBorders>
              <w:top w:val="nil"/>
              <w:left w:val="single" w:sz="4" w:space="0" w:color="000000"/>
              <w:bottom w:val="single" w:sz="4" w:space="0" w:color="000000"/>
              <w:right w:val="single" w:sz="4" w:space="0" w:color="000000"/>
            </w:tcBorders>
            <w:shd w:val="clear" w:color="auto" w:fill="auto"/>
            <w:hideMark/>
          </w:tcPr>
          <w:p w:rsidR="00A22D03" w:rsidRPr="00620430" w:rsidRDefault="00A22D03" w:rsidP="00A22D03">
            <w:pPr>
              <w:outlineLvl w:val="4"/>
              <w:rPr>
                <w:color w:val="000000"/>
                <w:sz w:val="24"/>
                <w:szCs w:val="24"/>
              </w:rPr>
            </w:pPr>
            <w:r w:rsidRPr="00620430">
              <w:rPr>
                <w:color w:val="000000"/>
                <w:sz w:val="24"/>
                <w:szCs w:val="24"/>
              </w:rPr>
              <w:t xml:space="preserve">              Социальное обеспечение и иные выплаты населению</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943</w:t>
            </w:r>
          </w:p>
        </w:tc>
        <w:tc>
          <w:tcPr>
            <w:tcW w:w="889"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1003</w:t>
            </w:r>
          </w:p>
        </w:tc>
        <w:tc>
          <w:tcPr>
            <w:tcW w:w="1483"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1500009020</w:t>
            </w:r>
          </w:p>
        </w:tc>
        <w:tc>
          <w:tcPr>
            <w:tcW w:w="82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300</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55,0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0,0</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outlineLvl w:val="4"/>
              <w:rPr>
                <w:color w:val="000000"/>
                <w:sz w:val="24"/>
                <w:szCs w:val="24"/>
              </w:rPr>
            </w:pPr>
            <w:r w:rsidRPr="00620430">
              <w:rPr>
                <w:color w:val="000000"/>
                <w:sz w:val="24"/>
                <w:szCs w:val="24"/>
              </w:rPr>
              <w:t>0,0</w:t>
            </w:r>
          </w:p>
        </w:tc>
      </w:tr>
      <w:tr w:rsidR="00A22D03" w:rsidRPr="00620430" w:rsidTr="00A22D03">
        <w:trPr>
          <w:trHeight w:val="312"/>
        </w:trPr>
        <w:tc>
          <w:tcPr>
            <w:tcW w:w="9414"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2D03" w:rsidRPr="00620430" w:rsidRDefault="00A22D03" w:rsidP="00A22D03">
            <w:pPr>
              <w:rPr>
                <w:b/>
                <w:bCs/>
                <w:color w:val="000000"/>
                <w:sz w:val="24"/>
                <w:szCs w:val="24"/>
              </w:rPr>
            </w:pPr>
            <w:r w:rsidRPr="00620430">
              <w:rPr>
                <w:b/>
                <w:bCs/>
                <w:color w:val="000000"/>
                <w:sz w:val="24"/>
                <w:szCs w:val="24"/>
              </w:rPr>
              <w:t>ВСЕГО РАСХОДОВ:</w:t>
            </w:r>
          </w:p>
        </w:tc>
        <w:tc>
          <w:tcPr>
            <w:tcW w:w="1537"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656 612,0</w:t>
            </w:r>
          </w:p>
        </w:tc>
        <w:tc>
          <w:tcPr>
            <w:tcW w:w="2360"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646 177,7</w:t>
            </w:r>
          </w:p>
        </w:tc>
        <w:tc>
          <w:tcPr>
            <w:tcW w:w="1505" w:type="dxa"/>
            <w:tcBorders>
              <w:top w:val="nil"/>
              <w:left w:val="nil"/>
              <w:bottom w:val="single" w:sz="4" w:space="0" w:color="000000"/>
              <w:right w:val="single" w:sz="4" w:space="0" w:color="000000"/>
            </w:tcBorders>
            <w:shd w:val="clear" w:color="auto" w:fill="auto"/>
            <w:noWrap/>
            <w:hideMark/>
          </w:tcPr>
          <w:p w:rsidR="00A22D03" w:rsidRPr="00620430" w:rsidRDefault="00A22D03" w:rsidP="00A22D03">
            <w:pPr>
              <w:jc w:val="center"/>
              <w:rPr>
                <w:b/>
                <w:bCs/>
                <w:color w:val="000000"/>
                <w:sz w:val="24"/>
                <w:szCs w:val="24"/>
              </w:rPr>
            </w:pPr>
            <w:r w:rsidRPr="00620430">
              <w:rPr>
                <w:b/>
                <w:bCs/>
                <w:color w:val="000000"/>
                <w:sz w:val="24"/>
                <w:szCs w:val="24"/>
              </w:rPr>
              <w:t>98,4</w:t>
            </w:r>
          </w:p>
        </w:tc>
      </w:tr>
    </w:tbl>
    <w:p w:rsidR="00A22D03" w:rsidRDefault="00A22D03" w:rsidP="00A22D03">
      <w:pPr>
        <w:tabs>
          <w:tab w:val="left" w:pos="10620"/>
        </w:tabs>
        <w:jc w:val="both"/>
        <w:rPr>
          <w:sz w:val="28"/>
        </w:rPr>
      </w:pPr>
    </w:p>
    <w:p w:rsidR="00A22D03" w:rsidRDefault="00A22D03" w:rsidP="00A22D03">
      <w:pPr>
        <w:rPr>
          <w:sz w:val="28"/>
        </w:rPr>
      </w:pPr>
      <w:r>
        <w:rPr>
          <w:sz w:val="28"/>
        </w:rPr>
        <w:br w:type="page"/>
      </w:r>
    </w:p>
    <w:p w:rsidR="00A22D03" w:rsidRDefault="00A22D03" w:rsidP="00A22D03">
      <w:pPr>
        <w:rPr>
          <w:sz w:val="24"/>
          <w:szCs w:val="24"/>
        </w:rPr>
        <w:sectPr w:rsidR="00A22D03" w:rsidSect="00A22D03">
          <w:pgSz w:w="16838" w:h="11906" w:orient="landscape" w:code="9"/>
          <w:pgMar w:top="1701" w:right="1134" w:bottom="567" w:left="1134" w:header="709" w:footer="397" w:gutter="0"/>
          <w:cols w:space="708"/>
          <w:titlePg/>
          <w:docGrid w:linePitch="360"/>
        </w:sectPr>
      </w:pPr>
    </w:p>
    <w:tbl>
      <w:tblPr>
        <w:tblW w:w="13814" w:type="dxa"/>
        <w:tblInd w:w="93" w:type="dxa"/>
        <w:tblLook w:val="04A0"/>
      </w:tblPr>
      <w:tblGrid>
        <w:gridCol w:w="7670"/>
        <w:gridCol w:w="1417"/>
        <w:gridCol w:w="1567"/>
        <w:gridCol w:w="1655"/>
        <w:gridCol w:w="1505"/>
      </w:tblGrid>
      <w:tr w:rsidR="00A22D03" w:rsidRPr="004A456D" w:rsidTr="00A22D03">
        <w:trPr>
          <w:trHeight w:val="315"/>
        </w:trPr>
        <w:tc>
          <w:tcPr>
            <w:tcW w:w="7670" w:type="dxa"/>
            <w:tcBorders>
              <w:top w:val="nil"/>
              <w:left w:val="nil"/>
              <w:bottom w:val="nil"/>
              <w:right w:val="nil"/>
            </w:tcBorders>
            <w:shd w:val="clear" w:color="auto" w:fill="auto"/>
            <w:noWrap/>
            <w:vAlign w:val="bottom"/>
            <w:hideMark/>
          </w:tcPr>
          <w:p w:rsidR="00A22D03" w:rsidRPr="004A456D" w:rsidRDefault="00A22D03" w:rsidP="00A22D03">
            <w:pPr>
              <w:rPr>
                <w:sz w:val="24"/>
                <w:szCs w:val="24"/>
              </w:rPr>
            </w:pPr>
          </w:p>
        </w:tc>
        <w:tc>
          <w:tcPr>
            <w:tcW w:w="1417" w:type="dxa"/>
            <w:tcBorders>
              <w:top w:val="nil"/>
              <w:left w:val="nil"/>
              <w:bottom w:val="nil"/>
              <w:right w:val="nil"/>
            </w:tcBorders>
            <w:shd w:val="clear" w:color="auto" w:fill="auto"/>
            <w:noWrap/>
            <w:vAlign w:val="bottom"/>
            <w:hideMark/>
          </w:tcPr>
          <w:p w:rsidR="00A22D03" w:rsidRPr="004A456D" w:rsidRDefault="00A22D03" w:rsidP="00A22D03">
            <w:pPr>
              <w:rPr>
                <w:sz w:val="24"/>
                <w:szCs w:val="24"/>
              </w:rPr>
            </w:pPr>
          </w:p>
        </w:tc>
        <w:tc>
          <w:tcPr>
            <w:tcW w:w="1567" w:type="dxa"/>
            <w:tcBorders>
              <w:top w:val="nil"/>
              <w:left w:val="nil"/>
              <w:bottom w:val="nil"/>
              <w:right w:val="nil"/>
            </w:tcBorders>
            <w:shd w:val="clear" w:color="auto" w:fill="auto"/>
            <w:noWrap/>
            <w:vAlign w:val="bottom"/>
            <w:hideMark/>
          </w:tcPr>
          <w:p w:rsidR="00A22D03" w:rsidRPr="004A456D" w:rsidRDefault="00A22D03" w:rsidP="00A22D03">
            <w:pPr>
              <w:rPr>
                <w:sz w:val="24"/>
                <w:szCs w:val="24"/>
              </w:rPr>
            </w:pPr>
          </w:p>
        </w:tc>
        <w:tc>
          <w:tcPr>
            <w:tcW w:w="3160" w:type="dxa"/>
            <w:gridSpan w:val="2"/>
            <w:vMerge w:val="restart"/>
            <w:tcBorders>
              <w:top w:val="nil"/>
              <w:left w:val="nil"/>
              <w:right w:val="nil"/>
            </w:tcBorders>
            <w:shd w:val="clear" w:color="000000" w:fill="FFFFFF"/>
            <w:noWrap/>
            <w:vAlign w:val="bottom"/>
            <w:hideMark/>
          </w:tcPr>
          <w:p w:rsidR="00A22D03" w:rsidRPr="004A456D" w:rsidRDefault="00A22D03" w:rsidP="00A22D03">
            <w:pPr>
              <w:rPr>
                <w:color w:val="000000"/>
                <w:sz w:val="28"/>
                <w:szCs w:val="28"/>
              </w:rPr>
            </w:pPr>
            <w:r w:rsidRPr="004A456D">
              <w:rPr>
                <w:color w:val="000000"/>
                <w:sz w:val="28"/>
                <w:szCs w:val="28"/>
              </w:rPr>
              <w:t>Приложение №</w:t>
            </w:r>
            <w:r>
              <w:rPr>
                <w:color w:val="000000"/>
                <w:sz w:val="28"/>
                <w:szCs w:val="28"/>
              </w:rPr>
              <w:t xml:space="preserve"> </w:t>
            </w:r>
            <w:r w:rsidRPr="004A456D">
              <w:rPr>
                <w:color w:val="000000"/>
                <w:sz w:val="28"/>
                <w:szCs w:val="28"/>
              </w:rPr>
              <w:t>4</w:t>
            </w:r>
          </w:p>
          <w:p w:rsidR="00A22D03" w:rsidRPr="004A456D" w:rsidRDefault="00A22D03" w:rsidP="00A22D03">
            <w:pPr>
              <w:rPr>
                <w:color w:val="000000"/>
                <w:sz w:val="28"/>
                <w:szCs w:val="28"/>
              </w:rPr>
            </w:pPr>
            <w:r w:rsidRPr="004A456D">
              <w:rPr>
                <w:color w:val="000000"/>
                <w:sz w:val="28"/>
                <w:szCs w:val="28"/>
              </w:rPr>
              <w:t>к решению</w:t>
            </w:r>
            <w:r>
              <w:rPr>
                <w:color w:val="000000"/>
                <w:sz w:val="28"/>
                <w:szCs w:val="28"/>
              </w:rPr>
              <w:t xml:space="preserve"> Куменской</w:t>
            </w:r>
          </w:p>
          <w:p w:rsidR="00A22D03" w:rsidRPr="004A456D" w:rsidRDefault="00A22D03" w:rsidP="00A22D03">
            <w:pPr>
              <w:rPr>
                <w:color w:val="000000"/>
                <w:sz w:val="28"/>
                <w:szCs w:val="28"/>
              </w:rPr>
            </w:pPr>
            <w:r w:rsidRPr="004A456D">
              <w:rPr>
                <w:color w:val="000000"/>
                <w:sz w:val="28"/>
                <w:szCs w:val="28"/>
              </w:rPr>
              <w:t>районной Думы</w:t>
            </w:r>
          </w:p>
          <w:p w:rsidR="00A22D03" w:rsidRPr="004A456D" w:rsidRDefault="00A22D03" w:rsidP="00A22D03">
            <w:pPr>
              <w:rPr>
                <w:sz w:val="28"/>
                <w:szCs w:val="28"/>
              </w:rPr>
            </w:pPr>
            <w:r w:rsidRPr="004A456D">
              <w:rPr>
                <w:color w:val="000000"/>
                <w:sz w:val="28"/>
                <w:szCs w:val="28"/>
              </w:rPr>
              <w:t xml:space="preserve">от </w:t>
            </w:r>
            <w:r>
              <w:rPr>
                <w:color w:val="000000"/>
                <w:sz w:val="28"/>
                <w:szCs w:val="28"/>
              </w:rPr>
              <w:t xml:space="preserve">23.04.2024 </w:t>
            </w:r>
            <w:r w:rsidRPr="004A456D">
              <w:rPr>
                <w:color w:val="000000"/>
                <w:sz w:val="28"/>
                <w:szCs w:val="28"/>
              </w:rPr>
              <w:t>№</w:t>
            </w:r>
            <w:r>
              <w:rPr>
                <w:color w:val="000000"/>
                <w:sz w:val="28"/>
                <w:szCs w:val="28"/>
              </w:rPr>
              <w:t xml:space="preserve"> 25/159</w:t>
            </w:r>
          </w:p>
        </w:tc>
      </w:tr>
      <w:tr w:rsidR="00A22D03" w:rsidRPr="004A456D" w:rsidTr="00A22D03">
        <w:trPr>
          <w:trHeight w:val="315"/>
        </w:trPr>
        <w:tc>
          <w:tcPr>
            <w:tcW w:w="7670" w:type="dxa"/>
            <w:tcBorders>
              <w:top w:val="nil"/>
              <w:left w:val="nil"/>
              <w:bottom w:val="nil"/>
              <w:right w:val="nil"/>
            </w:tcBorders>
            <w:shd w:val="clear" w:color="auto" w:fill="auto"/>
            <w:noWrap/>
            <w:vAlign w:val="bottom"/>
            <w:hideMark/>
          </w:tcPr>
          <w:p w:rsidR="00A22D03" w:rsidRPr="004A456D" w:rsidRDefault="00A22D03" w:rsidP="00A22D03">
            <w:pPr>
              <w:rPr>
                <w:sz w:val="24"/>
                <w:szCs w:val="24"/>
              </w:rPr>
            </w:pPr>
          </w:p>
        </w:tc>
        <w:tc>
          <w:tcPr>
            <w:tcW w:w="1417" w:type="dxa"/>
            <w:tcBorders>
              <w:top w:val="nil"/>
              <w:left w:val="nil"/>
              <w:bottom w:val="nil"/>
              <w:right w:val="nil"/>
            </w:tcBorders>
            <w:shd w:val="clear" w:color="auto" w:fill="auto"/>
            <w:noWrap/>
            <w:vAlign w:val="bottom"/>
            <w:hideMark/>
          </w:tcPr>
          <w:p w:rsidR="00A22D03" w:rsidRPr="004A456D" w:rsidRDefault="00A22D03" w:rsidP="00A22D03">
            <w:pPr>
              <w:rPr>
                <w:sz w:val="24"/>
                <w:szCs w:val="24"/>
              </w:rPr>
            </w:pPr>
          </w:p>
        </w:tc>
        <w:tc>
          <w:tcPr>
            <w:tcW w:w="1567" w:type="dxa"/>
            <w:tcBorders>
              <w:top w:val="nil"/>
              <w:left w:val="nil"/>
              <w:bottom w:val="nil"/>
              <w:right w:val="nil"/>
            </w:tcBorders>
            <w:shd w:val="clear" w:color="auto" w:fill="auto"/>
            <w:noWrap/>
            <w:vAlign w:val="bottom"/>
            <w:hideMark/>
          </w:tcPr>
          <w:p w:rsidR="00A22D03" w:rsidRPr="004A456D" w:rsidRDefault="00A22D03" w:rsidP="00A22D03">
            <w:pPr>
              <w:rPr>
                <w:sz w:val="24"/>
                <w:szCs w:val="24"/>
              </w:rPr>
            </w:pPr>
          </w:p>
        </w:tc>
        <w:tc>
          <w:tcPr>
            <w:tcW w:w="3160" w:type="dxa"/>
            <w:gridSpan w:val="2"/>
            <w:vMerge/>
            <w:tcBorders>
              <w:left w:val="nil"/>
              <w:right w:val="nil"/>
            </w:tcBorders>
            <w:shd w:val="clear" w:color="000000" w:fill="FFFFFF"/>
            <w:noWrap/>
            <w:vAlign w:val="bottom"/>
            <w:hideMark/>
          </w:tcPr>
          <w:p w:rsidR="00A22D03" w:rsidRPr="004A456D" w:rsidRDefault="00A22D03" w:rsidP="00A22D03">
            <w:pPr>
              <w:rPr>
                <w:sz w:val="24"/>
                <w:szCs w:val="24"/>
              </w:rPr>
            </w:pPr>
          </w:p>
        </w:tc>
      </w:tr>
      <w:tr w:rsidR="00A22D03" w:rsidRPr="004A456D" w:rsidTr="00A22D03">
        <w:trPr>
          <w:trHeight w:val="315"/>
        </w:trPr>
        <w:tc>
          <w:tcPr>
            <w:tcW w:w="7670" w:type="dxa"/>
            <w:tcBorders>
              <w:top w:val="nil"/>
              <w:left w:val="nil"/>
              <w:bottom w:val="nil"/>
              <w:right w:val="nil"/>
            </w:tcBorders>
            <w:shd w:val="clear" w:color="auto" w:fill="auto"/>
            <w:noWrap/>
            <w:vAlign w:val="bottom"/>
            <w:hideMark/>
          </w:tcPr>
          <w:p w:rsidR="00A22D03" w:rsidRPr="004A456D" w:rsidRDefault="00A22D03" w:rsidP="00A22D03">
            <w:pPr>
              <w:rPr>
                <w:sz w:val="24"/>
                <w:szCs w:val="24"/>
              </w:rPr>
            </w:pPr>
          </w:p>
        </w:tc>
        <w:tc>
          <w:tcPr>
            <w:tcW w:w="1417" w:type="dxa"/>
            <w:tcBorders>
              <w:top w:val="nil"/>
              <w:left w:val="nil"/>
              <w:bottom w:val="nil"/>
              <w:right w:val="nil"/>
            </w:tcBorders>
            <w:shd w:val="clear" w:color="auto" w:fill="auto"/>
            <w:noWrap/>
            <w:vAlign w:val="bottom"/>
            <w:hideMark/>
          </w:tcPr>
          <w:p w:rsidR="00A22D03" w:rsidRPr="004A456D" w:rsidRDefault="00A22D03" w:rsidP="00A22D03">
            <w:pPr>
              <w:rPr>
                <w:sz w:val="24"/>
                <w:szCs w:val="24"/>
              </w:rPr>
            </w:pPr>
          </w:p>
        </w:tc>
        <w:tc>
          <w:tcPr>
            <w:tcW w:w="1567" w:type="dxa"/>
            <w:tcBorders>
              <w:top w:val="nil"/>
              <w:left w:val="nil"/>
              <w:bottom w:val="nil"/>
              <w:right w:val="nil"/>
            </w:tcBorders>
            <w:shd w:val="clear" w:color="auto" w:fill="auto"/>
            <w:noWrap/>
            <w:vAlign w:val="bottom"/>
            <w:hideMark/>
          </w:tcPr>
          <w:p w:rsidR="00A22D03" w:rsidRPr="004A456D" w:rsidRDefault="00A22D03" w:rsidP="00A22D03">
            <w:pPr>
              <w:rPr>
                <w:sz w:val="24"/>
                <w:szCs w:val="24"/>
              </w:rPr>
            </w:pPr>
          </w:p>
        </w:tc>
        <w:tc>
          <w:tcPr>
            <w:tcW w:w="3160" w:type="dxa"/>
            <w:gridSpan w:val="2"/>
            <w:vMerge/>
            <w:tcBorders>
              <w:left w:val="nil"/>
              <w:right w:val="nil"/>
            </w:tcBorders>
            <w:shd w:val="clear" w:color="000000" w:fill="FFFFFF"/>
            <w:noWrap/>
            <w:vAlign w:val="bottom"/>
            <w:hideMark/>
          </w:tcPr>
          <w:p w:rsidR="00A22D03" w:rsidRPr="004A456D" w:rsidRDefault="00A22D03" w:rsidP="00A22D03">
            <w:pPr>
              <w:rPr>
                <w:sz w:val="24"/>
                <w:szCs w:val="24"/>
              </w:rPr>
            </w:pPr>
          </w:p>
        </w:tc>
      </w:tr>
      <w:tr w:rsidR="00A22D03" w:rsidRPr="004A456D" w:rsidTr="00A22D03">
        <w:trPr>
          <w:trHeight w:val="315"/>
        </w:trPr>
        <w:tc>
          <w:tcPr>
            <w:tcW w:w="7670" w:type="dxa"/>
            <w:tcBorders>
              <w:top w:val="nil"/>
              <w:left w:val="nil"/>
              <w:bottom w:val="nil"/>
              <w:right w:val="nil"/>
            </w:tcBorders>
            <w:shd w:val="clear" w:color="auto" w:fill="auto"/>
            <w:vAlign w:val="bottom"/>
            <w:hideMark/>
          </w:tcPr>
          <w:p w:rsidR="00A22D03" w:rsidRPr="004A456D" w:rsidRDefault="00A22D03" w:rsidP="00A22D03">
            <w:pPr>
              <w:rPr>
                <w:color w:val="000000"/>
                <w:sz w:val="24"/>
                <w:szCs w:val="24"/>
              </w:rPr>
            </w:pPr>
            <w:r w:rsidRPr="004A456D">
              <w:rPr>
                <w:color w:val="000000"/>
                <w:sz w:val="24"/>
                <w:szCs w:val="24"/>
              </w:rPr>
              <w:t> </w:t>
            </w:r>
          </w:p>
        </w:tc>
        <w:tc>
          <w:tcPr>
            <w:tcW w:w="1417" w:type="dxa"/>
            <w:tcBorders>
              <w:top w:val="nil"/>
              <w:left w:val="nil"/>
              <w:bottom w:val="nil"/>
              <w:right w:val="nil"/>
            </w:tcBorders>
            <w:shd w:val="clear" w:color="auto" w:fill="auto"/>
            <w:vAlign w:val="bottom"/>
            <w:hideMark/>
          </w:tcPr>
          <w:p w:rsidR="00A22D03" w:rsidRPr="004A456D" w:rsidRDefault="00A22D03" w:rsidP="00A22D03">
            <w:pPr>
              <w:rPr>
                <w:color w:val="000000"/>
                <w:sz w:val="24"/>
                <w:szCs w:val="24"/>
              </w:rPr>
            </w:pPr>
            <w:r w:rsidRPr="004A456D">
              <w:rPr>
                <w:color w:val="000000"/>
                <w:sz w:val="24"/>
                <w:szCs w:val="24"/>
              </w:rPr>
              <w:t> </w:t>
            </w:r>
          </w:p>
        </w:tc>
        <w:tc>
          <w:tcPr>
            <w:tcW w:w="1567" w:type="dxa"/>
            <w:tcBorders>
              <w:top w:val="nil"/>
              <w:left w:val="nil"/>
              <w:bottom w:val="nil"/>
              <w:right w:val="nil"/>
            </w:tcBorders>
            <w:shd w:val="clear" w:color="auto" w:fill="auto"/>
            <w:vAlign w:val="bottom"/>
            <w:hideMark/>
          </w:tcPr>
          <w:p w:rsidR="00A22D03" w:rsidRPr="004A456D" w:rsidRDefault="00A22D03" w:rsidP="00A22D03">
            <w:pPr>
              <w:rPr>
                <w:color w:val="000000"/>
                <w:sz w:val="24"/>
                <w:szCs w:val="24"/>
              </w:rPr>
            </w:pPr>
            <w:r w:rsidRPr="004A456D">
              <w:rPr>
                <w:color w:val="000000"/>
                <w:sz w:val="24"/>
                <w:szCs w:val="24"/>
              </w:rPr>
              <w:t> </w:t>
            </w:r>
          </w:p>
        </w:tc>
        <w:tc>
          <w:tcPr>
            <w:tcW w:w="3160" w:type="dxa"/>
            <w:gridSpan w:val="2"/>
            <w:vMerge/>
            <w:tcBorders>
              <w:left w:val="nil"/>
              <w:bottom w:val="nil"/>
              <w:right w:val="nil"/>
            </w:tcBorders>
            <w:shd w:val="clear" w:color="000000" w:fill="FFFFFF"/>
            <w:noWrap/>
            <w:vAlign w:val="bottom"/>
            <w:hideMark/>
          </w:tcPr>
          <w:p w:rsidR="00A22D03" w:rsidRPr="004A456D" w:rsidRDefault="00A22D03" w:rsidP="00A22D03">
            <w:pPr>
              <w:rPr>
                <w:color w:val="000000"/>
                <w:sz w:val="24"/>
                <w:szCs w:val="24"/>
              </w:rPr>
            </w:pPr>
          </w:p>
        </w:tc>
      </w:tr>
      <w:tr w:rsidR="00A22D03" w:rsidRPr="004A456D" w:rsidTr="00A22D03">
        <w:trPr>
          <w:trHeight w:val="304"/>
        </w:trPr>
        <w:tc>
          <w:tcPr>
            <w:tcW w:w="13814" w:type="dxa"/>
            <w:gridSpan w:val="5"/>
            <w:tcBorders>
              <w:top w:val="nil"/>
              <w:left w:val="nil"/>
              <w:bottom w:val="nil"/>
              <w:right w:val="nil"/>
            </w:tcBorders>
            <w:shd w:val="clear" w:color="auto" w:fill="auto"/>
            <w:vAlign w:val="bottom"/>
            <w:hideMark/>
          </w:tcPr>
          <w:p w:rsidR="00A22D03" w:rsidRPr="004A456D" w:rsidRDefault="00A22D03" w:rsidP="00A22D03">
            <w:pPr>
              <w:rPr>
                <w:color w:val="000000"/>
                <w:sz w:val="24"/>
                <w:szCs w:val="24"/>
              </w:rPr>
            </w:pPr>
            <w:r w:rsidRPr="004A456D">
              <w:rPr>
                <w:color w:val="000000"/>
                <w:sz w:val="24"/>
                <w:szCs w:val="24"/>
              </w:rPr>
              <w:t> </w:t>
            </w:r>
          </w:p>
        </w:tc>
      </w:tr>
      <w:tr w:rsidR="00A22D03" w:rsidRPr="004A456D" w:rsidTr="00A22D03">
        <w:trPr>
          <w:trHeight w:val="709"/>
        </w:trPr>
        <w:tc>
          <w:tcPr>
            <w:tcW w:w="13814" w:type="dxa"/>
            <w:gridSpan w:val="5"/>
            <w:tcBorders>
              <w:top w:val="nil"/>
              <w:left w:val="nil"/>
              <w:bottom w:val="nil"/>
              <w:right w:val="nil"/>
            </w:tcBorders>
            <w:shd w:val="clear" w:color="auto" w:fill="auto"/>
            <w:vAlign w:val="bottom"/>
            <w:hideMark/>
          </w:tcPr>
          <w:p w:rsidR="00A22D03" w:rsidRPr="004A456D" w:rsidRDefault="00A22D03" w:rsidP="00A22D03">
            <w:pPr>
              <w:jc w:val="center"/>
              <w:rPr>
                <w:b/>
                <w:bCs/>
                <w:color w:val="000000"/>
                <w:sz w:val="24"/>
                <w:szCs w:val="24"/>
              </w:rPr>
            </w:pPr>
            <w:r w:rsidRPr="004A456D">
              <w:rPr>
                <w:b/>
                <w:bCs/>
                <w:color w:val="000000"/>
                <w:sz w:val="24"/>
                <w:szCs w:val="24"/>
              </w:rPr>
              <w:t>Исполнение расходов по разделам и подразделам классификации расходов бюджета за 2023 год</w:t>
            </w:r>
          </w:p>
        </w:tc>
      </w:tr>
      <w:tr w:rsidR="00A22D03" w:rsidRPr="004A456D" w:rsidTr="00A22D03">
        <w:trPr>
          <w:trHeight w:val="315"/>
        </w:trPr>
        <w:tc>
          <w:tcPr>
            <w:tcW w:w="13814" w:type="dxa"/>
            <w:gridSpan w:val="5"/>
            <w:tcBorders>
              <w:top w:val="nil"/>
              <w:left w:val="nil"/>
              <w:bottom w:val="nil"/>
              <w:right w:val="nil"/>
            </w:tcBorders>
            <w:shd w:val="clear" w:color="auto" w:fill="auto"/>
            <w:noWrap/>
            <w:vAlign w:val="bottom"/>
            <w:hideMark/>
          </w:tcPr>
          <w:p w:rsidR="00A22D03" w:rsidRPr="004A456D" w:rsidRDefault="00A22D03" w:rsidP="00A22D03">
            <w:pPr>
              <w:jc w:val="center"/>
              <w:rPr>
                <w:color w:val="000000"/>
                <w:sz w:val="24"/>
                <w:szCs w:val="24"/>
              </w:rPr>
            </w:pPr>
            <w:r w:rsidRPr="004A456D">
              <w:rPr>
                <w:color w:val="000000"/>
                <w:sz w:val="24"/>
                <w:szCs w:val="24"/>
              </w:rPr>
              <w:t> </w:t>
            </w:r>
          </w:p>
        </w:tc>
      </w:tr>
      <w:tr w:rsidR="00A22D03" w:rsidRPr="004A456D" w:rsidTr="00A22D03">
        <w:trPr>
          <w:trHeight w:val="255"/>
        </w:trPr>
        <w:tc>
          <w:tcPr>
            <w:tcW w:w="13814" w:type="dxa"/>
            <w:gridSpan w:val="5"/>
            <w:tcBorders>
              <w:top w:val="nil"/>
              <w:left w:val="nil"/>
              <w:bottom w:val="single" w:sz="4" w:space="0" w:color="000000"/>
              <w:right w:val="nil"/>
            </w:tcBorders>
            <w:shd w:val="clear" w:color="auto" w:fill="auto"/>
            <w:noWrap/>
            <w:vAlign w:val="bottom"/>
            <w:hideMark/>
          </w:tcPr>
          <w:p w:rsidR="00A22D03" w:rsidRPr="004A456D" w:rsidRDefault="00A22D03" w:rsidP="00A22D03">
            <w:pPr>
              <w:jc w:val="right"/>
              <w:rPr>
                <w:color w:val="000000"/>
                <w:sz w:val="24"/>
                <w:szCs w:val="24"/>
              </w:rPr>
            </w:pPr>
            <w:r w:rsidRPr="004A456D">
              <w:rPr>
                <w:color w:val="000000"/>
                <w:sz w:val="24"/>
                <w:szCs w:val="24"/>
              </w:rPr>
              <w:t>Единица измерения: тыс.руб.</w:t>
            </w:r>
          </w:p>
        </w:tc>
      </w:tr>
      <w:tr w:rsidR="00A22D03" w:rsidRPr="004A456D" w:rsidTr="00A22D03">
        <w:trPr>
          <w:trHeight w:val="765"/>
        </w:trPr>
        <w:tc>
          <w:tcPr>
            <w:tcW w:w="767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22D03" w:rsidRPr="004A456D" w:rsidRDefault="00A22D03" w:rsidP="00A22D03">
            <w:pPr>
              <w:jc w:val="center"/>
              <w:rPr>
                <w:b/>
                <w:bCs/>
                <w:color w:val="000000"/>
                <w:sz w:val="24"/>
                <w:szCs w:val="24"/>
              </w:rPr>
            </w:pPr>
            <w:r w:rsidRPr="004A456D">
              <w:rPr>
                <w:b/>
                <w:bCs/>
                <w:color w:val="000000"/>
                <w:sz w:val="24"/>
                <w:szCs w:val="24"/>
              </w:rPr>
              <w:t>Наименование показателя</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22D03" w:rsidRPr="004A456D" w:rsidRDefault="00A22D03" w:rsidP="00A22D03">
            <w:pPr>
              <w:jc w:val="center"/>
              <w:rPr>
                <w:b/>
                <w:bCs/>
                <w:color w:val="000000"/>
                <w:sz w:val="24"/>
                <w:szCs w:val="24"/>
              </w:rPr>
            </w:pPr>
            <w:r w:rsidRPr="004A456D">
              <w:rPr>
                <w:b/>
                <w:bCs/>
                <w:color w:val="000000"/>
                <w:sz w:val="24"/>
                <w:szCs w:val="24"/>
              </w:rPr>
              <w:t>РзПРз</w:t>
            </w:r>
          </w:p>
        </w:tc>
        <w:tc>
          <w:tcPr>
            <w:tcW w:w="1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22D03" w:rsidRPr="004A456D" w:rsidRDefault="00A22D03" w:rsidP="00A22D03">
            <w:pPr>
              <w:jc w:val="center"/>
              <w:rPr>
                <w:b/>
                <w:bCs/>
                <w:color w:val="000000"/>
                <w:sz w:val="24"/>
                <w:szCs w:val="24"/>
              </w:rPr>
            </w:pPr>
            <w:r w:rsidRPr="004A456D">
              <w:rPr>
                <w:b/>
                <w:bCs/>
                <w:color w:val="000000"/>
                <w:sz w:val="24"/>
                <w:szCs w:val="24"/>
              </w:rPr>
              <w:t>Уточненная роспись</w:t>
            </w:r>
          </w:p>
        </w:tc>
        <w:tc>
          <w:tcPr>
            <w:tcW w:w="165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22D03" w:rsidRPr="004A456D" w:rsidRDefault="00A22D03" w:rsidP="00A22D03">
            <w:pPr>
              <w:jc w:val="center"/>
              <w:rPr>
                <w:b/>
                <w:bCs/>
                <w:color w:val="000000"/>
                <w:sz w:val="24"/>
                <w:szCs w:val="24"/>
              </w:rPr>
            </w:pPr>
            <w:r w:rsidRPr="004A456D">
              <w:rPr>
                <w:b/>
                <w:bCs/>
                <w:color w:val="000000"/>
                <w:sz w:val="24"/>
                <w:szCs w:val="24"/>
              </w:rPr>
              <w:t>Касс. расход</w:t>
            </w:r>
          </w:p>
        </w:tc>
        <w:tc>
          <w:tcPr>
            <w:tcW w:w="150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22D03" w:rsidRPr="004A456D" w:rsidRDefault="00A22D03" w:rsidP="00A22D03">
            <w:pPr>
              <w:jc w:val="center"/>
              <w:rPr>
                <w:b/>
                <w:bCs/>
                <w:color w:val="000000"/>
                <w:sz w:val="24"/>
                <w:szCs w:val="24"/>
              </w:rPr>
            </w:pPr>
            <w:r w:rsidRPr="004A456D">
              <w:rPr>
                <w:b/>
                <w:bCs/>
                <w:color w:val="000000"/>
                <w:sz w:val="24"/>
                <w:szCs w:val="24"/>
              </w:rPr>
              <w:t>Процент исполнения (%)</w:t>
            </w:r>
          </w:p>
        </w:tc>
      </w:tr>
      <w:tr w:rsidR="00A22D03" w:rsidRPr="004A456D" w:rsidTr="00A22D03">
        <w:trPr>
          <w:trHeight w:val="315"/>
        </w:trPr>
        <w:tc>
          <w:tcPr>
            <w:tcW w:w="7670" w:type="dxa"/>
            <w:vMerge/>
            <w:tcBorders>
              <w:top w:val="nil"/>
              <w:left w:val="single" w:sz="4" w:space="0" w:color="000000"/>
              <w:bottom w:val="single" w:sz="4" w:space="0" w:color="000000"/>
              <w:right w:val="single" w:sz="4" w:space="0" w:color="000000"/>
            </w:tcBorders>
            <w:vAlign w:val="center"/>
            <w:hideMark/>
          </w:tcPr>
          <w:p w:rsidR="00A22D03" w:rsidRPr="004A456D" w:rsidRDefault="00A22D03" w:rsidP="00A22D03">
            <w:pPr>
              <w:rPr>
                <w:b/>
                <w:bCs/>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A22D03" w:rsidRPr="004A456D" w:rsidRDefault="00A22D03" w:rsidP="00A22D03">
            <w:pPr>
              <w:rPr>
                <w:b/>
                <w:bCs/>
                <w:color w:val="000000"/>
                <w:sz w:val="24"/>
                <w:szCs w:val="24"/>
              </w:rPr>
            </w:pPr>
          </w:p>
        </w:tc>
        <w:tc>
          <w:tcPr>
            <w:tcW w:w="1567" w:type="dxa"/>
            <w:vMerge/>
            <w:tcBorders>
              <w:top w:val="nil"/>
              <w:left w:val="single" w:sz="4" w:space="0" w:color="000000"/>
              <w:bottom w:val="single" w:sz="4" w:space="0" w:color="000000"/>
              <w:right w:val="single" w:sz="4" w:space="0" w:color="000000"/>
            </w:tcBorders>
            <w:vAlign w:val="center"/>
            <w:hideMark/>
          </w:tcPr>
          <w:p w:rsidR="00A22D03" w:rsidRPr="004A456D" w:rsidRDefault="00A22D03" w:rsidP="00A22D03">
            <w:pPr>
              <w:rPr>
                <w:b/>
                <w:bCs/>
                <w:color w:val="000000"/>
                <w:sz w:val="24"/>
                <w:szCs w:val="24"/>
              </w:rPr>
            </w:pPr>
          </w:p>
        </w:tc>
        <w:tc>
          <w:tcPr>
            <w:tcW w:w="1655" w:type="dxa"/>
            <w:vMerge/>
            <w:tcBorders>
              <w:top w:val="nil"/>
              <w:left w:val="single" w:sz="4" w:space="0" w:color="000000"/>
              <w:bottom w:val="single" w:sz="4" w:space="0" w:color="000000"/>
              <w:right w:val="single" w:sz="4" w:space="0" w:color="000000"/>
            </w:tcBorders>
            <w:vAlign w:val="center"/>
            <w:hideMark/>
          </w:tcPr>
          <w:p w:rsidR="00A22D03" w:rsidRPr="004A456D" w:rsidRDefault="00A22D03" w:rsidP="00A22D03">
            <w:pPr>
              <w:rPr>
                <w:b/>
                <w:bCs/>
                <w:color w:val="000000"/>
                <w:sz w:val="24"/>
                <w:szCs w:val="24"/>
              </w:rPr>
            </w:pPr>
          </w:p>
        </w:tc>
        <w:tc>
          <w:tcPr>
            <w:tcW w:w="1505" w:type="dxa"/>
            <w:vMerge/>
            <w:tcBorders>
              <w:top w:val="nil"/>
              <w:left w:val="single" w:sz="4" w:space="0" w:color="000000"/>
              <w:bottom w:val="single" w:sz="4" w:space="0" w:color="000000"/>
              <w:right w:val="single" w:sz="4" w:space="0" w:color="000000"/>
            </w:tcBorders>
            <w:vAlign w:val="center"/>
            <w:hideMark/>
          </w:tcPr>
          <w:p w:rsidR="00A22D03" w:rsidRPr="004A456D" w:rsidRDefault="00A22D03" w:rsidP="00A22D03">
            <w:pPr>
              <w:rPr>
                <w:b/>
                <w:bCs/>
                <w:color w:val="000000"/>
                <w:sz w:val="24"/>
                <w:szCs w:val="24"/>
              </w:rPr>
            </w:pPr>
          </w:p>
        </w:tc>
      </w:tr>
      <w:tr w:rsidR="00A22D03" w:rsidRPr="004A456D" w:rsidTr="00A22D03">
        <w:trPr>
          <w:trHeight w:val="630"/>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rPr>
                <w:b/>
                <w:bCs/>
                <w:color w:val="000000"/>
                <w:sz w:val="24"/>
                <w:szCs w:val="24"/>
              </w:rPr>
            </w:pPr>
            <w:r w:rsidRPr="004A456D">
              <w:rPr>
                <w:b/>
                <w:bCs/>
                <w:color w:val="000000"/>
                <w:sz w:val="24"/>
                <w:szCs w:val="24"/>
              </w:rPr>
              <w:t xml:space="preserve">    ОБЩЕГОСУДАРСТВЕННЫЕ ВОПРОСЫ</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0100</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57 352,9</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56 736,4</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98,9</w:t>
            </w:r>
          </w:p>
        </w:tc>
      </w:tr>
      <w:tr w:rsidR="00A22D03" w:rsidRPr="004A456D" w:rsidTr="00A22D03">
        <w:trPr>
          <w:trHeight w:val="344"/>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0102</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1 941,7</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1 912,5</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98,5</w:t>
            </w:r>
          </w:p>
        </w:tc>
      </w:tr>
      <w:tr w:rsidR="00A22D03" w:rsidRPr="004A456D" w:rsidTr="00A22D03">
        <w:trPr>
          <w:trHeight w:val="763"/>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0103</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455,1</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450,6</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99,0</w:t>
            </w:r>
          </w:p>
        </w:tc>
      </w:tr>
      <w:tr w:rsidR="00A22D03" w:rsidRPr="004A456D" w:rsidTr="00A22D03">
        <w:trPr>
          <w:trHeight w:val="916"/>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0104</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36 306,9</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36 024,5</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99,2</w:t>
            </w:r>
          </w:p>
        </w:tc>
      </w:tr>
      <w:tr w:rsidR="00A22D03" w:rsidRPr="004A456D" w:rsidTr="00A22D03">
        <w:trPr>
          <w:trHeight w:val="315"/>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Судебная система</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0105</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4,8</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4,8</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100,0</w:t>
            </w:r>
          </w:p>
        </w:tc>
      </w:tr>
      <w:tr w:rsidR="00A22D03" w:rsidRPr="004A456D" w:rsidTr="00A22D03">
        <w:trPr>
          <w:trHeight w:val="239"/>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0106</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1 013,4</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1 013,4</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100,0</w:t>
            </w:r>
          </w:p>
        </w:tc>
      </w:tr>
      <w:tr w:rsidR="00A22D03" w:rsidRPr="004A456D" w:rsidTr="00A22D03">
        <w:trPr>
          <w:trHeight w:val="630"/>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Другие общегосударственные вопросы</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0113</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17 631,0</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17 330,6</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98,3</w:t>
            </w:r>
          </w:p>
        </w:tc>
      </w:tr>
      <w:tr w:rsidR="00A22D03" w:rsidRPr="004A456D" w:rsidTr="00A22D03">
        <w:trPr>
          <w:trHeight w:val="420"/>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rPr>
                <w:b/>
                <w:bCs/>
                <w:color w:val="000000"/>
                <w:sz w:val="24"/>
                <w:szCs w:val="24"/>
              </w:rPr>
            </w:pPr>
            <w:r w:rsidRPr="004A456D">
              <w:rPr>
                <w:b/>
                <w:bCs/>
                <w:color w:val="000000"/>
                <w:sz w:val="24"/>
                <w:szCs w:val="24"/>
              </w:rPr>
              <w:t xml:space="preserve">    НАЦИОНАЛЬНАЯ БЕЗОПАСНОСТЬ И ПРАВООХРАНИТЕЛЬНАЯ ДЕЯТЕЛЬНОСТЬ</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0300</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1 737,2</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1 698,5</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97,8</w:t>
            </w:r>
          </w:p>
        </w:tc>
      </w:tr>
      <w:tr w:rsidR="00A22D03" w:rsidRPr="004A456D" w:rsidTr="00A22D03">
        <w:trPr>
          <w:trHeight w:val="420"/>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lastRenderedPageBreak/>
              <w:t xml:space="preserve">      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0310</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1 643,2</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1 604,6</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97,7</w:t>
            </w:r>
          </w:p>
        </w:tc>
      </w:tr>
      <w:tr w:rsidR="00A22D03" w:rsidRPr="004A456D" w:rsidTr="00A22D03">
        <w:trPr>
          <w:trHeight w:val="945"/>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Другие вопросы в области национальной безопасности и правоохранительной деятельности</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0314</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94,0</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94,0</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100,0</w:t>
            </w:r>
          </w:p>
        </w:tc>
      </w:tr>
      <w:tr w:rsidR="00A22D03" w:rsidRPr="004A456D" w:rsidTr="00A22D03">
        <w:trPr>
          <w:trHeight w:val="192"/>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rPr>
                <w:b/>
                <w:bCs/>
                <w:color w:val="000000"/>
                <w:sz w:val="24"/>
                <w:szCs w:val="24"/>
              </w:rPr>
            </w:pPr>
            <w:r w:rsidRPr="004A456D">
              <w:rPr>
                <w:b/>
                <w:bCs/>
                <w:color w:val="000000"/>
                <w:sz w:val="24"/>
                <w:szCs w:val="24"/>
              </w:rPr>
              <w:t xml:space="preserve">    НАЦИОНАЛЬНАЯ ЭКОНОМИКА</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0400</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173 491,6</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170 809,0</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98,5</w:t>
            </w:r>
          </w:p>
        </w:tc>
      </w:tr>
      <w:tr w:rsidR="00A22D03" w:rsidRPr="004A456D" w:rsidTr="00A22D03">
        <w:trPr>
          <w:trHeight w:val="315"/>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Сельское хозяйство и рыболовство</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0405</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2 110,0</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2 110,0</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100,0</w:t>
            </w:r>
          </w:p>
        </w:tc>
      </w:tr>
      <w:tr w:rsidR="00A22D03" w:rsidRPr="004A456D" w:rsidTr="00A22D03">
        <w:trPr>
          <w:trHeight w:val="315"/>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Транспорт</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0408</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470,3</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442,1</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94,0</w:t>
            </w:r>
          </w:p>
        </w:tc>
      </w:tr>
      <w:tr w:rsidR="00A22D03" w:rsidRPr="004A456D" w:rsidTr="00A22D03">
        <w:trPr>
          <w:trHeight w:val="630"/>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Дорожное хозяйство (дорожные фонды)</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0409</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170 893,8</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168 239,4</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98,4</w:t>
            </w:r>
          </w:p>
        </w:tc>
      </w:tr>
      <w:tr w:rsidR="00A22D03" w:rsidRPr="004A456D" w:rsidTr="00A22D03">
        <w:trPr>
          <w:trHeight w:val="630"/>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Другие вопросы в области национальной экономики</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0412</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17,5</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17,5</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100,0</w:t>
            </w:r>
          </w:p>
        </w:tc>
      </w:tr>
      <w:tr w:rsidR="00A22D03" w:rsidRPr="004A456D" w:rsidTr="00A22D03">
        <w:trPr>
          <w:trHeight w:val="630"/>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rPr>
                <w:b/>
                <w:bCs/>
                <w:color w:val="000000"/>
                <w:sz w:val="24"/>
                <w:szCs w:val="24"/>
              </w:rPr>
            </w:pPr>
            <w:r w:rsidRPr="004A456D">
              <w:rPr>
                <w:b/>
                <w:bCs/>
                <w:color w:val="000000"/>
                <w:sz w:val="24"/>
                <w:szCs w:val="24"/>
              </w:rPr>
              <w:t xml:space="preserve">    ЖИЛИЩНО-КОММУНАЛЬНОЕ ХОЗЯЙСТВО</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0500</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5 914,2</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5 594,5</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94,6</w:t>
            </w:r>
          </w:p>
        </w:tc>
      </w:tr>
      <w:tr w:rsidR="00A22D03" w:rsidRPr="004A456D" w:rsidTr="00A22D03">
        <w:trPr>
          <w:trHeight w:val="315"/>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Жилищное хозяйство</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0501</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5,3</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5,3</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100,0</w:t>
            </w:r>
          </w:p>
        </w:tc>
      </w:tr>
      <w:tr w:rsidR="00A22D03" w:rsidRPr="004A456D" w:rsidTr="00A22D03">
        <w:trPr>
          <w:trHeight w:val="315"/>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Коммунальное хозяйство</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0502</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5 567,2</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5 247,5</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94,3</w:t>
            </w:r>
          </w:p>
        </w:tc>
      </w:tr>
      <w:tr w:rsidR="00A22D03" w:rsidRPr="004A456D" w:rsidTr="00A22D03">
        <w:trPr>
          <w:trHeight w:val="315"/>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Благоустройство</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0503</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341,7</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341,7</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100,0</w:t>
            </w:r>
          </w:p>
        </w:tc>
      </w:tr>
      <w:tr w:rsidR="00A22D03" w:rsidRPr="004A456D" w:rsidTr="00A22D03">
        <w:trPr>
          <w:trHeight w:val="630"/>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rPr>
                <w:b/>
                <w:bCs/>
                <w:color w:val="000000"/>
                <w:sz w:val="24"/>
                <w:szCs w:val="24"/>
              </w:rPr>
            </w:pPr>
            <w:r w:rsidRPr="004A456D">
              <w:rPr>
                <w:b/>
                <w:bCs/>
                <w:color w:val="000000"/>
                <w:sz w:val="24"/>
                <w:szCs w:val="24"/>
              </w:rPr>
              <w:t xml:space="preserve">    ОХРАНА ОКРУЖАЮЩЕЙ СРЕДЫ</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0600</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1 399,4</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615,1</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44,0</w:t>
            </w:r>
          </w:p>
        </w:tc>
      </w:tr>
      <w:tr w:rsidR="00A22D03" w:rsidRPr="004A456D" w:rsidTr="00A22D03">
        <w:trPr>
          <w:trHeight w:val="630"/>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Другие вопросы в области охраны окружающей среды</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0605</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1 399,4</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615,1</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44,0</w:t>
            </w:r>
          </w:p>
        </w:tc>
      </w:tr>
      <w:tr w:rsidR="00A22D03" w:rsidRPr="004A456D" w:rsidTr="00A22D03">
        <w:trPr>
          <w:trHeight w:val="315"/>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rPr>
                <w:b/>
                <w:bCs/>
                <w:color w:val="000000"/>
                <w:sz w:val="24"/>
                <w:szCs w:val="24"/>
              </w:rPr>
            </w:pPr>
            <w:r w:rsidRPr="004A456D">
              <w:rPr>
                <w:b/>
                <w:bCs/>
                <w:color w:val="000000"/>
                <w:sz w:val="24"/>
                <w:szCs w:val="24"/>
              </w:rPr>
              <w:t xml:space="preserve">    ОБРАЗОВАНИЕ</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0700</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314 477,3</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311 974,6</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99,2</w:t>
            </w:r>
          </w:p>
        </w:tc>
      </w:tr>
      <w:tr w:rsidR="00A22D03" w:rsidRPr="004A456D" w:rsidTr="00A22D03">
        <w:trPr>
          <w:trHeight w:val="315"/>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Дошкольное образование</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0701</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125 127,5</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124 019,1</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99,1</w:t>
            </w:r>
          </w:p>
        </w:tc>
      </w:tr>
      <w:tr w:rsidR="00A22D03" w:rsidRPr="004A456D" w:rsidTr="00A22D03">
        <w:trPr>
          <w:trHeight w:val="315"/>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Общее образование</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0702</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159 180,0</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157 867,7</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99,2</w:t>
            </w:r>
          </w:p>
        </w:tc>
      </w:tr>
      <w:tr w:rsidR="00A22D03" w:rsidRPr="004A456D" w:rsidTr="00A22D03">
        <w:trPr>
          <w:trHeight w:val="630"/>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Дополнительное образование детей</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0703</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19 280,0</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19 229,3</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99,7</w:t>
            </w:r>
          </w:p>
        </w:tc>
      </w:tr>
      <w:tr w:rsidR="00A22D03" w:rsidRPr="004A456D" w:rsidTr="00A22D03">
        <w:trPr>
          <w:trHeight w:val="945"/>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Профессиональная подготовка, переподготовка и повышение квалификации</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0705</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4,5</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4,5</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99,8</w:t>
            </w:r>
          </w:p>
        </w:tc>
      </w:tr>
      <w:tr w:rsidR="00A22D03" w:rsidRPr="004A456D" w:rsidTr="00A22D03">
        <w:trPr>
          <w:trHeight w:val="315"/>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lastRenderedPageBreak/>
              <w:t xml:space="preserve">      Молодежная политика</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0707</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64,0</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63,9</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99,9</w:t>
            </w:r>
          </w:p>
        </w:tc>
      </w:tr>
      <w:tr w:rsidR="00A22D03" w:rsidRPr="004A456D" w:rsidTr="00A22D03">
        <w:trPr>
          <w:trHeight w:val="630"/>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Другие вопросы в области образования</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0709</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10 821,2</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10 790,1</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99,7</w:t>
            </w:r>
          </w:p>
        </w:tc>
      </w:tr>
      <w:tr w:rsidR="00A22D03" w:rsidRPr="004A456D" w:rsidTr="00A22D03">
        <w:trPr>
          <w:trHeight w:val="630"/>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rPr>
                <w:b/>
                <w:bCs/>
                <w:color w:val="000000"/>
                <w:sz w:val="24"/>
                <w:szCs w:val="24"/>
              </w:rPr>
            </w:pPr>
            <w:r w:rsidRPr="004A456D">
              <w:rPr>
                <w:b/>
                <w:bCs/>
                <w:color w:val="000000"/>
                <w:sz w:val="24"/>
                <w:szCs w:val="24"/>
              </w:rPr>
              <w:t xml:space="preserve">    КУЛЬТУРА, КИНЕМАТОГРАФИЯ</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0800</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12 498,2</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9 734,0</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77,9</w:t>
            </w:r>
          </w:p>
        </w:tc>
      </w:tr>
      <w:tr w:rsidR="00A22D03" w:rsidRPr="004A456D" w:rsidTr="00A22D03">
        <w:trPr>
          <w:trHeight w:val="315"/>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Культура</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0801</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12 498,2</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9 734,0</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77,9</w:t>
            </w:r>
          </w:p>
        </w:tc>
      </w:tr>
      <w:tr w:rsidR="00A22D03" w:rsidRPr="004A456D" w:rsidTr="00A22D03">
        <w:trPr>
          <w:trHeight w:val="315"/>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rPr>
                <w:b/>
                <w:bCs/>
                <w:color w:val="000000"/>
                <w:sz w:val="24"/>
                <w:szCs w:val="24"/>
              </w:rPr>
            </w:pPr>
            <w:r w:rsidRPr="004A456D">
              <w:rPr>
                <w:b/>
                <w:bCs/>
                <w:color w:val="000000"/>
                <w:sz w:val="24"/>
                <w:szCs w:val="24"/>
              </w:rPr>
              <w:t xml:space="preserve">    СОЦИАЛЬНАЯ ПОЛИТИКА</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1000</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22 129,0</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21 771,4</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98,4</w:t>
            </w:r>
          </w:p>
        </w:tc>
      </w:tr>
      <w:tr w:rsidR="00A22D03" w:rsidRPr="004A456D" w:rsidTr="00A22D03">
        <w:trPr>
          <w:trHeight w:val="315"/>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Пенсионное обеспечение</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1001</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2 544,6</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2 544,6</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100,0</w:t>
            </w:r>
          </w:p>
        </w:tc>
      </w:tr>
      <w:tr w:rsidR="00A22D03" w:rsidRPr="004A456D" w:rsidTr="00A22D03">
        <w:trPr>
          <w:trHeight w:val="630"/>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Социальное обеспечение населения</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1003</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10 063,5</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9 725,0</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96,6</w:t>
            </w:r>
          </w:p>
        </w:tc>
      </w:tr>
      <w:tr w:rsidR="00A22D03" w:rsidRPr="004A456D" w:rsidTr="00A22D03">
        <w:trPr>
          <w:trHeight w:val="315"/>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Охрана семьи и детства</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1004</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9 436,4</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9 417,3</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99,8</w:t>
            </w:r>
          </w:p>
        </w:tc>
      </w:tr>
      <w:tr w:rsidR="00A22D03" w:rsidRPr="004A456D" w:rsidTr="00A22D03">
        <w:trPr>
          <w:trHeight w:val="630"/>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Другие вопросы в области социальной политики</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1006</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84,5</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84,5</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100,0</w:t>
            </w:r>
          </w:p>
        </w:tc>
      </w:tr>
      <w:tr w:rsidR="00A22D03" w:rsidRPr="004A456D" w:rsidTr="00A22D03">
        <w:trPr>
          <w:trHeight w:val="630"/>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rPr>
                <w:b/>
                <w:bCs/>
                <w:color w:val="000000"/>
                <w:sz w:val="24"/>
                <w:szCs w:val="24"/>
              </w:rPr>
            </w:pPr>
            <w:r w:rsidRPr="004A456D">
              <w:rPr>
                <w:b/>
                <w:bCs/>
                <w:color w:val="000000"/>
                <w:sz w:val="24"/>
                <w:szCs w:val="24"/>
              </w:rPr>
              <w:t xml:space="preserve">    ФИЗИЧЕСКАЯ КУЛЬТУРА И СПОРТ</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1100</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16 686,3</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16 318,1</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97,8</w:t>
            </w:r>
          </w:p>
        </w:tc>
      </w:tr>
      <w:tr w:rsidR="00A22D03" w:rsidRPr="004A456D" w:rsidTr="00A22D03">
        <w:trPr>
          <w:trHeight w:val="315"/>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Массовый спорт</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1102</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63,7</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56,4</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88,5</w:t>
            </w:r>
          </w:p>
        </w:tc>
      </w:tr>
      <w:tr w:rsidR="00A22D03" w:rsidRPr="004A456D" w:rsidTr="00A22D03">
        <w:trPr>
          <w:trHeight w:val="315"/>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Спорт высших достижений</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1103</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16 622,6</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16 261,8</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97,8</w:t>
            </w:r>
          </w:p>
        </w:tc>
      </w:tr>
      <w:tr w:rsidR="00A22D03" w:rsidRPr="004A456D" w:rsidTr="00A22D03">
        <w:trPr>
          <w:trHeight w:val="738"/>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rPr>
                <w:b/>
                <w:bCs/>
                <w:color w:val="000000"/>
                <w:sz w:val="24"/>
                <w:szCs w:val="24"/>
              </w:rPr>
            </w:pPr>
            <w:r w:rsidRPr="004A456D">
              <w:rPr>
                <w:b/>
                <w:bCs/>
                <w:color w:val="000000"/>
                <w:sz w:val="24"/>
                <w:szCs w:val="24"/>
              </w:rPr>
              <w:t xml:space="preserve">    МЕЖБЮДЖЕТНЫЕ ТРАНСФЕРТЫ ОБЩЕГО ХАРАКТЕРА БЮДЖЕТАМ БЮДЖЕТНОЙ СИСТЕМЫ РОССИЙСКОЙ ФЕДЕРАЦИИ</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1400</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50 925,9</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50 925,9</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100,0</w:t>
            </w:r>
          </w:p>
        </w:tc>
      </w:tr>
      <w:tr w:rsidR="00A22D03" w:rsidRPr="004A456D" w:rsidTr="00A22D03">
        <w:trPr>
          <w:trHeight w:val="704"/>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Дотации на выравнивание бюджетной обеспеченности субъектов Российской Федерации и муниципальных образований</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1401</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7 263,4</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7 263,4</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100,0</w:t>
            </w:r>
          </w:p>
        </w:tc>
      </w:tr>
      <w:tr w:rsidR="00A22D03" w:rsidRPr="004A456D" w:rsidTr="00A22D03">
        <w:trPr>
          <w:trHeight w:val="315"/>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Иные дотации</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1402</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549,6</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549,6</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100,0</w:t>
            </w:r>
          </w:p>
        </w:tc>
      </w:tr>
      <w:tr w:rsidR="00A22D03" w:rsidRPr="004A456D" w:rsidTr="00A22D03">
        <w:trPr>
          <w:trHeight w:val="630"/>
        </w:trPr>
        <w:tc>
          <w:tcPr>
            <w:tcW w:w="7670" w:type="dxa"/>
            <w:tcBorders>
              <w:top w:val="nil"/>
              <w:left w:val="single" w:sz="4" w:space="0" w:color="000000"/>
              <w:bottom w:val="single" w:sz="4" w:space="0" w:color="000000"/>
              <w:right w:val="single" w:sz="4" w:space="0" w:color="000000"/>
            </w:tcBorders>
            <w:shd w:val="clear" w:color="auto" w:fill="auto"/>
            <w:hideMark/>
          </w:tcPr>
          <w:p w:rsidR="00A22D03" w:rsidRPr="004A456D" w:rsidRDefault="00A22D03" w:rsidP="00A22D03">
            <w:pPr>
              <w:outlineLvl w:val="0"/>
              <w:rPr>
                <w:color w:val="000000"/>
                <w:sz w:val="24"/>
                <w:szCs w:val="24"/>
              </w:rPr>
            </w:pPr>
            <w:r w:rsidRPr="004A456D">
              <w:rPr>
                <w:color w:val="000000"/>
                <w:sz w:val="24"/>
                <w:szCs w:val="24"/>
              </w:rPr>
              <w:t xml:space="preserve">      Прочие межбюджетные трансферты общего характера</w:t>
            </w:r>
          </w:p>
        </w:tc>
        <w:tc>
          <w:tcPr>
            <w:tcW w:w="141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1403</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43 112,9</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43 112,9</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outlineLvl w:val="0"/>
              <w:rPr>
                <w:color w:val="000000"/>
                <w:sz w:val="24"/>
                <w:szCs w:val="24"/>
              </w:rPr>
            </w:pPr>
            <w:r w:rsidRPr="004A456D">
              <w:rPr>
                <w:color w:val="000000"/>
                <w:sz w:val="24"/>
                <w:szCs w:val="24"/>
              </w:rPr>
              <w:t>100,0</w:t>
            </w:r>
          </w:p>
        </w:tc>
      </w:tr>
      <w:tr w:rsidR="00A22D03" w:rsidRPr="004A456D" w:rsidTr="00A22D03">
        <w:trPr>
          <w:trHeight w:val="432"/>
        </w:trPr>
        <w:tc>
          <w:tcPr>
            <w:tcW w:w="90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2D03" w:rsidRPr="004A456D" w:rsidRDefault="00A22D03" w:rsidP="00A22D03">
            <w:pPr>
              <w:rPr>
                <w:b/>
                <w:bCs/>
                <w:color w:val="000000"/>
                <w:sz w:val="24"/>
                <w:szCs w:val="24"/>
              </w:rPr>
            </w:pPr>
            <w:r w:rsidRPr="004A456D">
              <w:rPr>
                <w:b/>
                <w:bCs/>
                <w:color w:val="000000"/>
                <w:sz w:val="24"/>
                <w:szCs w:val="24"/>
              </w:rPr>
              <w:t>ВСЕГО РАСХОДОВ:</w:t>
            </w:r>
          </w:p>
        </w:tc>
        <w:tc>
          <w:tcPr>
            <w:tcW w:w="1567"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656 612,0</w:t>
            </w:r>
          </w:p>
        </w:tc>
        <w:tc>
          <w:tcPr>
            <w:tcW w:w="165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646 177,7</w:t>
            </w:r>
          </w:p>
        </w:tc>
        <w:tc>
          <w:tcPr>
            <w:tcW w:w="1505" w:type="dxa"/>
            <w:tcBorders>
              <w:top w:val="nil"/>
              <w:left w:val="nil"/>
              <w:bottom w:val="single" w:sz="4" w:space="0" w:color="000000"/>
              <w:right w:val="single" w:sz="4" w:space="0" w:color="000000"/>
            </w:tcBorders>
            <w:shd w:val="clear" w:color="auto" w:fill="auto"/>
            <w:noWrap/>
            <w:hideMark/>
          </w:tcPr>
          <w:p w:rsidR="00A22D03" w:rsidRPr="004A456D" w:rsidRDefault="00A22D03" w:rsidP="00A22D03">
            <w:pPr>
              <w:jc w:val="center"/>
              <w:rPr>
                <w:b/>
                <w:bCs/>
                <w:color w:val="000000"/>
                <w:sz w:val="24"/>
                <w:szCs w:val="24"/>
              </w:rPr>
            </w:pPr>
            <w:r w:rsidRPr="004A456D">
              <w:rPr>
                <w:b/>
                <w:bCs/>
                <w:color w:val="000000"/>
                <w:sz w:val="24"/>
                <w:szCs w:val="24"/>
              </w:rPr>
              <w:t>98,4</w:t>
            </w:r>
          </w:p>
        </w:tc>
      </w:tr>
    </w:tbl>
    <w:p w:rsidR="00A22D03" w:rsidRDefault="00A22D03" w:rsidP="00A22D03">
      <w:pPr>
        <w:tabs>
          <w:tab w:val="left" w:pos="10620"/>
        </w:tabs>
        <w:jc w:val="both"/>
        <w:rPr>
          <w:sz w:val="28"/>
        </w:rPr>
      </w:pPr>
    </w:p>
    <w:p w:rsidR="00A22D03" w:rsidRDefault="00A22D03" w:rsidP="00A22D03">
      <w:pPr>
        <w:rPr>
          <w:sz w:val="28"/>
        </w:rPr>
      </w:pPr>
      <w:r>
        <w:rPr>
          <w:sz w:val="28"/>
        </w:rPr>
        <w:br w:type="page"/>
      </w:r>
    </w:p>
    <w:tbl>
      <w:tblPr>
        <w:tblW w:w="15183" w:type="dxa"/>
        <w:tblInd w:w="93" w:type="dxa"/>
        <w:tblLayout w:type="fixed"/>
        <w:tblLook w:val="04A0"/>
      </w:tblPr>
      <w:tblGrid>
        <w:gridCol w:w="6819"/>
        <w:gridCol w:w="1843"/>
        <w:gridCol w:w="1417"/>
        <w:gridCol w:w="1560"/>
        <w:gridCol w:w="1340"/>
        <w:gridCol w:w="2204"/>
      </w:tblGrid>
      <w:tr w:rsidR="00A22D03" w:rsidRPr="001F3B15" w:rsidTr="00A22D03">
        <w:trPr>
          <w:trHeight w:val="312"/>
        </w:trPr>
        <w:tc>
          <w:tcPr>
            <w:tcW w:w="6819"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Pr>
                <w:sz w:val="28"/>
              </w:rPr>
              <w:lastRenderedPageBreak/>
              <w:br w:type="page"/>
            </w:r>
            <w:r w:rsidRPr="001F3B15">
              <w:rPr>
                <w:sz w:val="24"/>
                <w:szCs w:val="24"/>
              </w:rPr>
              <w:t> </w:t>
            </w:r>
          </w:p>
        </w:tc>
        <w:tc>
          <w:tcPr>
            <w:tcW w:w="1843"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1417"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1560"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3544" w:type="dxa"/>
            <w:gridSpan w:val="2"/>
            <w:vMerge w:val="restart"/>
            <w:tcBorders>
              <w:top w:val="nil"/>
              <w:left w:val="nil"/>
              <w:right w:val="nil"/>
            </w:tcBorders>
            <w:shd w:val="clear" w:color="000000" w:fill="FFFFFF"/>
            <w:noWrap/>
            <w:vAlign w:val="bottom"/>
            <w:hideMark/>
          </w:tcPr>
          <w:p w:rsidR="00A22D03" w:rsidRPr="001F3B15" w:rsidRDefault="00A22D03" w:rsidP="00A22D03">
            <w:pPr>
              <w:rPr>
                <w:sz w:val="28"/>
                <w:szCs w:val="28"/>
              </w:rPr>
            </w:pPr>
            <w:r w:rsidRPr="001F3B15">
              <w:rPr>
                <w:sz w:val="28"/>
                <w:szCs w:val="28"/>
              </w:rPr>
              <w:t>Приложение №</w:t>
            </w:r>
            <w:r>
              <w:rPr>
                <w:sz w:val="28"/>
                <w:szCs w:val="28"/>
              </w:rPr>
              <w:t xml:space="preserve"> </w:t>
            </w:r>
            <w:r w:rsidRPr="001F3B15">
              <w:rPr>
                <w:sz w:val="28"/>
                <w:szCs w:val="28"/>
              </w:rPr>
              <w:t>5</w:t>
            </w:r>
          </w:p>
          <w:p w:rsidR="00A22D03" w:rsidRPr="001F3B15" w:rsidRDefault="00A22D03" w:rsidP="00A22D03">
            <w:pPr>
              <w:rPr>
                <w:sz w:val="28"/>
                <w:szCs w:val="28"/>
              </w:rPr>
            </w:pPr>
            <w:r w:rsidRPr="001F3B15">
              <w:rPr>
                <w:sz w:val="28"/>
                <w:szCs w:val="28"/>
              </w:rPr>
              <w:t>к решению Куменской</w:t>
            </w:r>
          </w:p>
          <w:p w:rsidR="00A22D03" w:rsidRPr="001F3B15" w:rsidRDefault="00A22D03" w:rsidP="00A22D03">
            <w:pPr>
              <w:rPr>
                <w:color w:val="000000"/>
                <w:sz w:val="28"/>
                <w:szCs w:val="28"/>
              </w:rPr>
            </w:pPr>
            <w:r w:rsidRPr="001F3B15">
              <w:rPr>
                <w:color w:val="000000"/>
                <w:sz w:val="28"/>
                <w:szCs w:val="28"/>
              </w:rPr>
              <w:t>районной Думы</w:t>
            </w:r>
          </w:p>
          <w:p w:rsidR="00A22D03" w:rsidRPr="001F3B15" w:rsidRDefault="00A22D03" w:rsidP="00A22D03">
            <w:pPr>
              <w:rPr>
                <w:sz w:val="28"/>
                <w:szCs w:val="28"/>
              </w:rPr>
            </w:pPr>
            <w:r w:rsidRPr="001F3B15">
              <w:rPr>
                <w:color w:val="000000"/>
                <w:sz w:val="28"/>
                <w:szCs w:val="28"/>
              </w:rPr>
              <w:t>от</w:t>
            </w:r>
            <w:r>
              <w:rPr>
                <w:color w:val="000000"/>
                <w:sz w:val="28"/>
                <w:szCs w:val="28"/>
              </w:rPr>
              <w:t xml:space="preserve"> 23.04.2024 </w:t>
            </w:r>
            <w:r w:rsidRPr="001F3B15">
              <w:rPr>
                <w:color w:val="000000"/>
                <w:sz w:val="28"/>
                <w:szCs w:val="28"/>
              </w:rPr>
              <w:t>№</w:t>
            </w:r>
            <w:r>
              <w:rPr>
                <w:color w:val="000000"/>
                <w:sz w:val="28"/>
                <w:szCs w:val="28"/>
              </w:rPr>
              <w:t xml:space="preserve"> 25/159</w:t>
            </w:r>
          </w:p>
        </w:tc>
      </w:tr>
      <w:tr w:rsidR="00A22D03" w:rsidRPr="001F3B15" w:rsidTr="00A22D03">
        <w:trPr>
          <w:trHeight w:val="312"/>
        </w:trPr>
        <w:tc>
          <w:tcPr>
            <w:tcW w:w="6819"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1843"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1417"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1560"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3544" w:type="dxa"/>
            <w:gridSpan w:val="2"/>
            <w:vMerge/>
            <w:tcBorders>
              <w:left w:val="nil"/>
              <w:right w:val="nil"/>
            </w:tcBorders>
            <w:shd w:val="clear" w:color="000000" w:fill="FFFFFF"/>
            <w:noWrap/>
            <w:vAlign w:val="bottom"/>
            <w:hideMark/>
          </w:tcPr>
          <w:p w:rsidR="00A22D03" w:rsidRPr="001F3B15" w:rsidRDefault="00A22D03" w:rsidP="00A22D03">
            <w:pPr>
              <w:rPr>
                <w:sz w:val="24"/>
                <w:szCs w:val="24"/>
              </w:rPr>
            </w:pPr>
          </w:p>
        </w:tc>
      </w:tr>
      <w:tr w:rsidR="00A22D03" w:rsidRPr="001F3B15" w:rsidTr="00A22D03">
        <w:trPr>
          <w:trHeight w:val="312"/>
        </w:trPr>
        <w:tc>
          <w:tcPr>
            <w:tcW w:w="6819"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1843"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1417"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1560"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3544" w:type="dxa"/>
            <w:gridSpan w:val="2"/>
            <w:vMerge/>
            <w:tcBorders>
              <w:left w:val="nil"/>
              <w:right w:val="nil"/>
            </w:tcBorders>
            <w:shd w:val="clear" w:color="000000" w:fill="FFFFFF"/>
            <w:noWrap/>
            <w:vAlign w:val="bottom"/>
            <w:hideMark/>
          </w:tcPr>
          <w:p w:rsidR="00A22D03" w:rsidRPr="001F3B15" w:rsidRDefault="00A22D03" w:rsidP="00A22D03">
            <w:pPr>
              <w:rPr>
                <w:color w:val="000000"/>
                <w:sz w:val="24"/>
                <w:szCs w:val="24"/>
              </w:rPr>
            </w:pPr>
          </w:p>
        </w:tc>
      </w:tr>
      <w:tr w:rsidR="00A22D03" w:rsidRPr="001F3B15" w:rsidTr="00A22D03">
        <w:trPr>
          <w:trHeight w:val="312"/>
        </w:trPr>
        <w:tc>
          <w:tcPr>
            <w:tcW w:w="6819"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1843"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1417"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1560"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3544" w:type="dxa"/>
            <w:gridSpan w:val="2"/>
            <w:vMerge/>
            <w:tcBorders>
              <w:left w:val="nil"/>
              <w:bottom w:val="nil"/>
              <w:right w:val="nil"/>
            </w:tcBorders>
            <w:shd w:val="clear" w:color="000000" w:fill="FFFFFF"/>
            <w:noWrap/>
            <w:vAlign w:val="bottom"/>
            <w:hideMark/>
          </w:tcPr>
          <w:p w:rsidR="00A22D03" w:rsidRPr="001F3B15" w:rsidRDefault="00A22D03" w:rsidP="00A22D03">
            <w:pPr>
              <w:rPr>
                <w:color w:val="000000"/>
                <w:sz w:val="24"/>
                <w:szCs w:val="24"/>
              </w:rPr>
            </w:pPr>
          </w:p>
        </w:tc>
      </w:tr>
      <w:tr w:rsidR="00A22D03" w:rsidRPr="001F3B15" w:rsidTr="00A22D03">
        <w:trPr>
          <w:trHeight w:val="312"/>
        </w:trPr>
        <w:tc>
          <w:tcPr>
            <w:tcW w:w="6819"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1843"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1417"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1560"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1340"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2204"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r>
      <w:tr w:rsidR="00A22D03" w:rsidRPr="001F3B15" w:rsidTr="00A22D03">
        <w:trPr>
          <w:trHeight w:val="312"/>
        </w:trPr>
        <w:tc>
          <w:tcPr>
            <w:tcW w:w="15183" w:type="dxa"/>
            <w:gridSpan w:val="6"/>
            <w:tcBorders>
              <w:top w:val="nil"/>
              <w:left w:val="nil"/>
              <w:bottom w:val="nil"/>
              <w:right w:val="nil"/>
            </w:tcBorders>
            <w:shd w:val="clear" w:color="auto" w:fill="auto"/>
            <w:vAlign w:val="bottom"/>
            <w:hideMark/>
          </w:tcPr>
          <w:p w:rsidR="00A22D03" w:rsidRPr="001F3B15" w:rsidRDefault="00A22D03" w:rsidP="00A22D03">
            <w:pPr>
              <w:jc w:val="center"/>
              <w:rPr>
                <w:b/>
                <w:bCs/>
                <w:color w:val="000000"/>
                <w:sz w:val="24"/>
                <w:szCs w:val="24"/>
              </w:rPr>
            </w:pPr>
            <w:r w:rsidRPr="001F3B15">
              <w:rPr>
                <w:b/>
                <w:bCs/>
                <w:color w:val="000000"/>
                <w:sz w:val="24"/>
                <w:szCs w:val="24"/>
              </w:rPr>
              <w:t>Исполнение расходов по целевым статьям (муниципальным программам</w:t>
            </w:r>
          </w:p>
        </w:tc>
      </w:tr>
      <w:tr w:rsidR="00A22D03" w:rsidRPr="001F3B15" w:rsidTr="00A22D03">
        <w:trPr>
          <w:trHeight w:val="660"/>
        </w:trPr>
        <w:tc>
          <w:tcPr>
            <w:tcW w:w="15183" w:type="dxa"/>
            <w:gridSpan w:val="6"/>
            <w:tcBorders>
              <w:top w:val="nil"/>
              <w:left w:val="nil"/>
              <w:bottom w:val="nil"/>
              <w:right w:val="nil"/>
            </w:tcBorders>
            <w:shd w:val="clear" w:color="auto" w:fill="auto"/>
            <w:vAlign w:val="bottom"/>
            <w:hideMark/>
          </w:tcPr>
          <w:p w:rsidR="00A22D03" w:rsidRPr="001F3B15" w:rsidRDefault="00A22D03" w:rsidP="00A22D03">
            <w:pPr>
              <w:jc w:val="center"/>
              <w:rPr>
                <w:b/>
                <w:bCs/>
                <w:color w:val="000000"/>
                <w:sz w:val="24"/>
                <w:szCs w:val="24"/>
              </w:rPr>
            </w:pPr>
            <w:r w:rsidRPr="001F3B15">
              <w:rPr>
                <w:b/>
                <w:bCs/>
                <w:color w:val="000000"/>
                <w:sz w:val="24"/>
                <w:szCs w:val="24"/>
              </w:rPr>
              <w:t>Куменского района и непрограммным направлениям деятельности), группам видов расходов классификации расходов бюджетов за 2023 год</w:t>
            </w:r>
          </w:p>
        </w:tc>
      </w:tr>
      <w:tr w:rsidR="00A22D03" w:rsidRPr="001F3B15" w:rsidTr="00A22D03">
        <w:trPr>
          <w:trHeight w:val="315"/>
        </w:trPr>
        <w:tc>
          <w:tcPr>
            <w:tcW w:w="6819"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1843"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1417"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1560"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1340"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c>
          <w:tcPr>
            <w:tcW w:w="2204" w:type="dxa"/>
            <w:tcBorders>
              <w:top w:val="nil"/>
              <w:left w:val="nil"/>
              <w:bottom w:val="nil"/>
              <w:right w:val="nil"/>
            </w:tcBorders>
            <w:shd w:val="clear" w:color="auto" w:fill="auto"/>
            <w:noWrap/>
            <w:vAlign w:val="bottom"/>
            <w:hideMark/>
          </w:tcPr>
          <w:p w:rsidR="00A22D03" w:rsidRPr="001F3B15" w:rsidRDefault="00A22D03" w:rsidP="00A22D03">
            <w:pPr>
              <w:rPr>
                <w:sz w:val="24"/>
                <w:szCs w:val="24"/>
              </w:rPr>
            </w:pPr>
            <w:r w:rsidRPr="001F3B15">
              <w:rPr>
                <w:sz w:val="24"/>
                <w:szCs w:val="24"/>
              </w:rPr>
              <w:t> </w:t>
            </w:r>
          </w:p>
        </w:tc>
      </w:tr>
      <w:tr w:rsidR="00A22D03" w:rsidRPr="001F3B15" w:rsidTr="00A22D03">
        <w:trPr>
          <w:trHeight w:val="255"/>
        </w:trPr>
        <w:tc>
          <w:tcPr>
            <w:tcW w:w="15183" w:type="dxa"/>
            <w:gridSpan w:val="6"/>
            <w:tcBorders>
              <w:top w:val="nil"/>
              <w:left w:val="nil"/>
              <w:bottom w:val="single" w:sz="4" w:space="0" w:color="000000"/>
              <w:right w:val="nil"/>
            </w:tcBorders>
            <w:shd w:val="clear" w:color="auto" w:fill="auto"/>
            <w:noWrap/>
            <w:vAlign w:val="bottom"/>
            <w:hideMark/>
          </w:tcPr>
          <w:p w:rsidR="00A22D03" w:rsidRPr="001F3B15" w:rsidRDefault="00A22D03" w:rsidP="00A22D03">
            <w:pPr>
              <w:jc w:val="right"/>
              <w:rPr>
                <w:sz w:val="24"/>
                <w:szCs w:val="24"/>
              </w:rPr>
            </w:pPr>
            <w:r w:rsidRPr="001F3B15">
              <w:rPr>
                <w:sz w:val="24"/>
                <w:szCs w:val="24"/>
              </w:rPr>
              <w:t>Единица измерения: тыс. руб.</w:t>
            </w:r>
          </w:p>
        </w:tc>
      </w:tr>
      <w:tr w:rsidR="00A22D03" w:rsidRPr="001F3B15" w:rsidTr="00A22D03">
        <w:trPr>
          <w:trHeight w:val="765"/>
        </w:trPr>
        <w:tc>
          <w:tcPr>
            <w:tcW w:w="681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22D03" w:rsidRPr="001F3B15" w:rsidRDefault="00A22D03" w:rsidP="00A22D03">
            <w:pPr>
              <w:jc w:val="center"/>
              <w:rPr>
                <w:b/>
                <w:bCs/>
                <w:color w:val="000000"/>
                <w:sz w:val="24"/>
                <w:szCs w:val="24"/>
              </w:rPr>
            </w:pPr>
            <w:r w:rsidRPr="001F3B15">
              <w:rPr>
                <w:b/>
                <w:bCs/>
                <w:color w:val="000000"/>
                <w:sz w:val="24"/>
                <w:szCs w:val="24"/>
              </w:rPr>
              <w:t>Наименование показателя</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22D03" w:rsidRPr="001F3B15" w:rsidRDefault="00A22D03" w:rsidP="00A22D03">
            <w:pPr>
              <w:jc w:val="center"/>
              <w:rPr>
                <w:b/>
                <w:bCs/>
                <w:color w:val="000000"/>
                <w:sz w:val="24"/>
                <w:szCs w:val="24"/>
              </w:rPr>
            </w:pPr>
            <w:r w:rsidRPr="001F3B15">
              <w:rPr>
                <w:b/>
                <w:bCs/>
                <w:color w:val="000000"/>
                <w:sz w:val="24"/>
                <w:szCs w:val="24"/>
              </w:rPr>
              <w:t>ЦСР</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22D03" w:rsidRPr="001F3B15" w:rsidRDefault="00A22D03" w:rsidP="00A22D03">
            <w:pPr>
              <w:jc w:val="center"/>
              <w:rPr>
                <w:b/>
                <w:bCs/>
                <w:color w:val="000000"/>
                <w:sz w:val="24"/>
                <w:szCs w:val="24"/>
              </w:rPr>
            </w:pPr>
            <w:r w:rsidRPr="001F3B15">
              <w:rPr>
                <w:b/>
                <w:bCs/>
                <w:color w:val="000000"/>
                <w:sz w:val="24"/>
                <w:szCs w:val="24"/>
              </w:rPr>
              <w:t>ВР</w:t>
            </w:r>
          </w:p>
        </w:tc>
        <w:tc>
          <w:tcPr>
            <w:tcW w:w="15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22D03" w:rsidRPr="001F3B15" w:rsidRDefault="00A22D03" w:rsidP="00A22D03">
            <w:pPr>
              <w:jc w:val="center"/>
              <w:rPr>
                <w:b/>
                <w:bCs/>
                <w:color w:val="000000"/>
                <w:sz w:val="24"/>
                <w:szCs w:val="24"/>
              </w:rPr>
            </w:pPr>
            <w:r w:rsidRPr="001F3B15">
              <w:rPr>
                <w:b/>
                <w:bCs/>
                <w:color w:val="000000"/>
                <w:sz w:val="24"/>
                <w:szCs w:val="24"/>
              </w:rPr>
              <w:t>Уточненная роспись</w:t>
            </w:r>
          </w:p>
        </w:tc>
        <w:tc>
          <w:tcPr>
            <w:tcW w:w="13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22D03" w:rsidRPr="001F3B15" w:rsidRDefault="00A22D03" w:rsidP="00A22D03">
            <w:pPr>
              <w:jc w:val="center"/>
              <w:rPr>
                <w:b/>
                <w:bCs/>
                <w:color w:val="000000"/>
                <w:sz w:val="24"/>
                <w:szCs w:val="24"/>
              </w:rPr>
            </w:pPr>
            <w:r w:rsidRPr="001F3B15">
              <w:rPr>
                <w:b/>
                <w:bCs/>
                <w:color w:val="000000"/>
                <w:sz w:val="24"/>
                <w:szCs w:val="24"/>
              </w:rPr>
              <w:t>Касс. расход</w:t>
            </w:r>
          </w:p>
        </w:tc>
        <w:tc>
          <w:tcPr>
            <w:tcW w:w="220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22D03" w:rsidRPr="001F3B15" w:rsidRDefault="00A22D03" w:rsidP="00A22D03">
            <w:pPr>
              <w:jc w:val="center"/>
              <w:rPr>
                <w:b/>
                <w:bCs/>
                <w:color w:val="000000"/>
                <w:sz w:val="24"/>
                <w:szCs w:val="24"/>
              </w:rPr>
            </w:pPr>
            <w:r w:rsidRPr="001F3B15">
              <w:rPr>
                <w:b/>
                <w:bCs/>
                <w:color w:val="000000"/>
                <w:sz w:val="24"/>
                <w:szCs w:val="24"/>
              </w:rPr>
              <w:t>Процент исполнения (%)</w:t>
            </w:r>
          </w:p>
        </w:tc>
      </w:tr>
      <w:tr w:rsidR="00A22D03" w:rsidRPr="001F3B15" w:rsidTr="00A22D03">
        <w:trPr>
          <w:trHeight w:val="312"/>
        </w:trPr>
        <w:tc>
          <w:tcPr>
            <w:tcW w:w="6819" w:type="dxa"/>
            <w:vMerge/>
            <w:tcBorders>
              <w:top w:val="nil"/>
              <w:left w:val="single" w:sz="4" w:space="0" w:color="000000"/>
              <w:bottom w:val="single" w:sz="4" w:space="0" w:color="000000"/>
              <w:right w:val="single" w:sz="4" w:space="0" w:color="000000"/>
            </w:tcBorders>
            <w:vAlign w:val="center"/>
            <w:hideMark/>
          </w:tcPr>
          <w:p w:rsidR="00A22D03" w:rsidRPr="001F3B15" w:rsidRDefault="00A22D03" w:rsidP="00A22D03">
            <w:pPr>
              <w:rPr>
                <w:b/>
                <w:bCs/>
                <w:color w:val="000000"/>
                <w:sz w:val="24"/>
                <w:szCs w:val="24"/>
              </w:rPr>
            </w:pPr>
          </w:p>
        </w:tc>
        <w:tc>
          <w:tcPr>
            <w:tcW w:w="1843" w:type="dxa"/>
            <w:vMerge/>
            <w:tcBorders>
              <w:top w:val="nil"/>
              <w:left w:val="single" w:sz="4" w:space="0" w:color="000000"/>
              <w:bottom w:val="single" w:sz="4" w:space="0" w:color="000000"/>
              <w:right w:val="single" w:sz="4" w:space="0" w:color="000000"/>
            </w:tcBorders>
            <w:vAlign w:val="center"/>
            <w:hideMark/>
          </w:tcPr>
          <w:p w:rsidR="00A22D03" w:rsidRPr="001F3B15" w:rsidRDefault="00A22D03" w:rsidP="00A22D03">
            <w:pPr>
              <w:rPr>
                <w:b/>
                <w:bCs/>
                <w:color w:val="000000"/>
                <w:sz w:val="24"/>
                <w:szCs w:val="24"/>
              </w:rPr>
            </w:pPr>
          </w:p>
        </w:tc>
        <w:tc>
          <w:tcPr>
            <w:tcW w:w="1417" w:type="dxa"/>
            <w:vMerge/>
            <w:tcBorders>
              <w:top w:val="nil"/>
              <w:left w:val="single" w:sz="4" w:space="0" w:color="000000"/>
              <w:bottom w:val="single" w:sz="4" w:space="0" w:color="000000"/>
              <w:right w:val="single" w:sz="4" w:space="0" w:color="000000"/>
            </w:tcBorders>
            <w:vAlign w:val="center"/>
            <w:hideMark/>
          </w:tcPr>
          <w:p w:rsidR="00A22D03" w:rsidRPr="001F3B15" w:rsidRDefault="00A22D03" w:rsidP="00A22D03">
            <w:pPr>
              <w:rPr>
                <w:b/>
                <w:bCs/>
                <w:color w:val="000000"/>
                <w:sz w:val="24"/>
                <w:szCs w:val="24"/>
              </w:rPr>
            </w:pPr>
          </w:p>
        </w:tc>
        <w:tc>
          <w:tcPr>
            <w:tcW w:w="1560" w:type="dxa"/>
            <w:vMerge/>
            <w:tcBorders>
              <w:top w:val="nil"/>
              <w:left w:val="single" w:sz="4" w:space="0" w:color="000000"/>
              <w:bottom w:val="single" w:sz="4" w:space="0" w:color="000000"/>
              <w:right w:val="single" w:sz="4" w:space="0" w:color="000000"/>
            </w:tcBorders>
            <w:vAlign w:val="center"/>
            <w:hideMark/>
          </w:tcPr>
          <w:p w:rsidR="00A22D03" w:rsidRPr="001F3B15" w:rsidRDefault="00A22D03" w:rsidP="00A22D03">
            <w:pPr>
              <w:rPr>
                <w:b/>
                <w:bCs/>
                <w:color w:val="000000"/>
                <w:sz w:val="24"/>
                <w:szCs w:val="24"/>
              </w:rPr>
            </w:pPr>
          </w:p>
        </w:tc>
        <w:tc>
          <w:tcPr>
            <w:tcW w:w="1340" w:type="dxa"/>
            <w:vMerge/>
            <w:tcBorders>
              <w:top w:val="nil"/>
              <w:left w:val="single" w:sz="4" w:space="0" w:color="000000"/>
              <w:bottom w:val="single" w:sz="4" w:space="0" w:color="000000"/>
              <w:right w:val="single" w:sz="4" w:space="0" w:color="000000"/>
            </w:tcBorders>
            <w:vAlign w:val="center"/>
            <w:hideMark/>
          </w:tcPr>
          <w:p w:rsidR="00A22D03" w:rsidRPr="001F3B15" w:rsidRDefault="00A22D03" w:rsidP="00A22D03">
            <w:pPr>
              <w:rPr>
                <w:b/>
                <w:bCs/>
                <w:color w:val="000000"/>
                <w:sz w:val="24"/>
                <w:szCs w:val="24"/>
              </w:rPr>
            </w:pPr>
          </w:p>
        </w:tc>
        <w:tc>
          <w:tcPr>
            <w:tcW w:w="2204" w:type="dxa"/>
            <w:vMerge/>
            <w:tcBorders>
              <w:top w:val="nil"/>
              <w:left w:val="single" w:sz="4" w:space="0" w:color="000000"/>
              <w:bottom w:val="single" w:sz="4" w:space="0" w:color="000000"/>
              <w:right w:val="single" w:sz="4" w:space="0" w:color="000000"/>
            </w:tcBorders>
            <w:vAlign w:val="center"/>
            <w:hideMark/>
          </w:tcPr>
          <w:p w:rsidR="00A22D03" w:rsidRPr="001F3B15" w:rsidRDefault="00A22D03" w:rsidP="00A22D03">
            <w:pPr>
              <w:rPr>
                <w:b/>
                <w:bCs/>
                <w:color w:val="000000"/>
                <w:sz w:val="24"/>
                <w:szCs w:val="24"/>
              </w:rPr>
            </w:pPr>
          </w:p>
        </w:tc>
      </w:tr>
      <w:tr w:rsidR="00A22D03" w:rsidRPr="001F3B15" w:rsidTr="00A22D03">
        <w:trPr>
          <w:trHeight w:val="29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rPr>
                <w:b/>
                <w:bCs/>
                <w:color w:val="000000"/>
                <w:sz w:val="24"/>
                <w:szCs w:val="24"/>
              </w:rPr>
            </w:pPr>
            <w:r w:rsidRPr="001F3B15">
              <w:rPr>
                <w:b/>
                <w:bCs/>
                <w:color w:val="000000"/>
                <w:sz w:val="24"/>
                <w:szCs w:val="24"/>
              </w:rPr>
              <w:t xml:space="preserve">    Муниципальная программа"Развитие образования Куменского района"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0100000000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295 911,5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294 023,8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99,4</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Мероприятия по оздоровлению детей и молодежи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0110004290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25,8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25,8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0110004290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25,8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25,8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Мероприятия по оздоровлению детей за счет средств родителей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0110004291</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254,4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254,4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449"/>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0110004291</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254,4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254,4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87"/>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0110015060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174,1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174,1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lastRenderedPageBreak/>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0110015060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157,9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157,9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476"/>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0110015060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16,1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16,1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1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районного бюджета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01100S5060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6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01100S5060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1,6</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258"/>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01100S5060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0,2</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0,2</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Организации, обеспечивающие деятельность учреждений образования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0130002040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9 930,6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9 899,5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99,7</w:t>
            </w:r>
          </w:p>
        </w:tc>
      </w:tr>
      <w:tr w:rsidR="00A22D03" w:rsidRPr="001F3B15" w:rsidTr="00A22D03">
        <w:trPr>
          <w:trHeight w:val="1164"/>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0130002040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8 426,1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8 426,1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423"/>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0130002040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1 504,5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1 473,4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97,9</w:t>
            </w:r>
          </w:p>
        </w:tc>
      </w:tr>
      <w:tr w:rsidR="00A22D03" w:rsidRPr="001F3B15" w:rsidTr="00A22D03">
        <w:trPr>
          <w:trHeight w:val="46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Расходы за счет средств на выполнение расходных обязательств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013000204A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434,6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434,6</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127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013000204A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434,6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434,6</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288"/>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Организация дошкольного образования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0130002150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49 918,7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48 941,4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98,0</w:t>
            </w:r>
          </w:p>
        </w:tc>
      </w:tr>
      <w:tr w:rsidR="00A22D03" w:rsidRPr="001F3B15" w:rsidTr="00A22D03">
        <w:trPr>
          <w:trHeight w:val="926"/>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0130002150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22 948,2</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22 901,1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99,8</w:t>
            </w:r>
          </w:p>
        </w:tc>
      </w:tr>
      <w:tr w:rsidR="00A22D03" w:rsidRPr="001F3B15" w:rsidTr="00A22D03">
        <w:trPr>
          <w:trHeight w:val="516"/>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0130002150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26 849,3</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25 919,1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96,5</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0130002150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121,2</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121,2</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471"/>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Расходы за счет средств на выполнение расходных обязательств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013000215A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25 126,8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25 126,8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11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013000215A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12 689,9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12 689,9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49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013000215A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12 017,9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12 017,9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013000215A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419,0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419,0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9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Расходы за счет средств районного бюджета на обеспечение деятельности организаций дошкольного образования детей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013000215Б</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721,1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721,1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8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013000215Б</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721,1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721,1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214"/>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Общеобразовательные организации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0130002170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28 990,8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28 565,2</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98,5</w:t>
            </w:r>
          </w:p>
        </w:tc>
      </w:tr>
      <w:tr w:rsidR="00A22D03" w:rsidRPr="001F3B15" w:rsidTr="00A22D03">
        <w:trPr>
          <w:trHeight w:val="8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0130002170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3 440,0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3 430,0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99,7</w:t>
            </w:r>
          </w:p>
        </w:tc>
      </w:tr>
      <w:tr w:rsidR="00A22D03" w:rsidRPr="001F3B15" w:rsidTr="00A22D03">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0130002170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25 365,5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24 952,8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98,4</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0130002170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185,3</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182,5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98,5</w:t>
            </w:r>
          </w:p>
        </w:tc>
      </w:tr>
      <w:tr w:rsidR="00A22D03" w:rsidRPr="001F3B15" w:rsidTr="00A22D03">
        <w:trPr>
          <w:trHeight w:val="703"/>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lastRenderedPageBreak/>
              <w:t xml:space="preserve">      Расходы за счет средств на выполнение расходных обязательств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013000217A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13 100,2</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13 100,2</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122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013000217A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1 829,1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1 829,1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47"/>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013000217A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10 240,4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10 240,4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013000217A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1 030,7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1 030,7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Учреждения дополнительного образования детей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0130002180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3 747,3</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3 739,6</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99,8</w:t>
            </w:r>
          </w:p>
        </w:tc>
      </w:tr>
      <w:tr w:rsidR="00A22D03" w:rsidRPr="001F3B15" w:rsidTr="00A22D03">
        <w:trPr>
          <w:trHeight w:val="1152"/>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0130002180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3 595,7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3 595,7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378"/>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0130002180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151,4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143,8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94,9</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0130002180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523"/>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Расходы за счет средств на выполнение расходных обязательств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013000218A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2 219,5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2 219,5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1043"/>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013000218A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2 178,3</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2 178,3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19"/>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013000218A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41,2</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41,2</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71"/>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Субсидии на мероприятия по обеспечению персонифицированного финансирования дополнительного образования детей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0130002190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545,4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536,9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98,4</w:t>
            </w:r>
          </w:p>
        </w:tc>
      </w:tr>
      <w:tr w:rsidR="00A22D03" w:rsidRPr="001F3B15" w:rsidTr="00A22D03">
        <w:trPr>
          <w:trHeight w:val="98"/>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0130002190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545,4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536,9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98,4</w:t>
            </w:r>
          </w:p>
        </w:tc>
      </w:tr>
      <w:tr w:rsidR="00A22D03" w:rsidRPr="001F3B15" w:rsidTr="00A22D03">
        <w:trPr>
          <w:trHeight w:val="1236"/>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lastRenderedPageBreak/>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0130015480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11 046,6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11 046,6</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596"/>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0130015480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11 046,6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11 046,6</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2546"/>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0130016080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7 008,0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6 988,9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99,7</w:t>
            </w:r>
          </w:p>
        </w:tc>
      </w:tr>
      <w:tr w:rsidR="00A22D03" w:rsidRPr="001F3B15" w:rsidTr="00A22D03">
        <w:trPr>
          <w:trHeight w:val="3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0130016080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137,4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137,0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99,7</w:t>
            </w:r>
          </w:p>
        </w:tc>
      </w:tr>
      <w:tr w:rsidR="00A22D03" w:rsidRPr="001F3B15" w:rsidTr="00A22D03">
        <w:trPr>
          <w:trHeight w:val="353"/>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0130016080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6 870,6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6 851,9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99,7</w:t>
            </w:r>
          </w:p>
        </w:tc>
      </w:tr>
      <w:tr w:rsidR="00A22D03" w:rsidRPr="001F3B15" w:rsidTr="00A22D03">
        <w:trPr>
          <w:trHeight w:val="878"/>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0130016130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864,3</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864,3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469"/>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0130016130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25,2</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25,2</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33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0130016130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839,1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839,1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1144"/>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0130016140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8 336,3</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8 066,5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96,8</w:t>
            </w:r>
          </w:p>
        </w:tc>
      </w:tr>
      <w:tr w:rsidR="00A22D03" w:rsidRPr="001F3B15" w:rsidTr="00A22D03">
        <w:trPr>
          <w:trHeight w:val="1129"/>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0130016140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8 243,1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7 996,9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97,0</w:t>
            </w:r>
          </w:p>
        </w:tc>
      </w:tr>
      <w:tr w:rsidR="00A22D03" w:rsidRPr="001F3B15" w:rsidTr="00A22D03">
        <w:trPr>
          <w:trHeight w:val="422"/>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0130016140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93,2</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69,6</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74,6</w:t>
            </w:r>
          </w:p>
        </w:tc>
      </w:tr>
      <w:tr w:rsidR="00A22D03" w:rsidRPr="001F3B15" w:rsidTr="00A22D03">
        <w:trPr>
          <w:trHeight w:val="1706"/>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0130016170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65,7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65,6</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99,8</w:t>
            </w:r>
          </w:p>
        </w:tc>
      </w:tr>
      <w:tr w:rsidR="00A22D03" w:rsidRPr="001F3B15" w:rsidTr="00A22D03">
        <w:trPr>
          <w:trHeight w:val="1121"/>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0130016170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65,7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65,6</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99,8</w:t>
            </w:r>
          </w:p>
        </w:tc>
      </w:tr>
      <w:tr w:rsidR="00A22D03" w:rsidRPr="001F3B15" w:rsidTr="00A22D03">
        <w:trPr>
          <w:trHeight w:val="839"/>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0130017010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75 080,0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75 063,6</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854"/>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0130017010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74 335,0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74 318,6</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4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0130017010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745,0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745,0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75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0130017140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48 521,6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48 521,6</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8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0130017140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47 911,8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47 911,8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42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lastRenderedPageBreak/>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0130017140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609,8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609,8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Предоставление бесплатного горячего питания детям участников специальной военной операции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0130017480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23,6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22,3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94,6</w:t>
            </w:r>
          </w:p>
        </w:tc>
      </w:tr>
      <w:tr w:rsidR="00A22D03" w:rsidRPr="001F3B15" w:rsidTr="00A22D03">
        <w:trPr>
          <w:trHeight w:val="551"/>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0130017480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23,6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22,3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94,6</w:t>
            </w:r>
          </w:p>
        </w:tc>
      </w:tr>
      <w:tr w:rsidR="00A22D03" w:rsidRPr="001F3B15" w:rsidTr="00A22D03">
        <w:trPr>
          <w:trHeight w:val="1138"/>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Грант муниципальным образовательным организациям Кировской области, подготовившим обучающихся к сдаче единого государственного экзамена по математике (профильный уровень) и (или) физике</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0130017540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5,0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5,0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404"/>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0130017540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1687"/>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образвательные программы основного общего образования, образовательные программы среднего общего образования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0130053030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5 749,6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5 618,8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97,7</w:t>
            </w:r>
          </w:p>
        </w:tc>
      </w:tr>
      <w:tr w:rsidR="00A22D03" w:rsidRPr="001F3B15" w:rsidTr="00A22D03">
        <w:trPr>
          <w:trHeight w:val="846"/>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0130053030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5 749,6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5 618,8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97,7</w:t>
            </w:r>
          </w:p>
        </w:tc>
      </w:tr>
      <w:tr w:rsidR="00A22D03" w:rsidRPr="001F3B15" w:rsidTr="00A22D03">
        <w:trPr>
          <w:trHeight w:val="862"/>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01300L3040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3 043,4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3 043,4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563"/>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01300L3040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3 043,4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3 043,4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1412"/>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Софинансирование расходов на реализацию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01300S5480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111,7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111,7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562"/>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lastRenderedPageBreak/>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01300S5480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111,7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111,7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1313"/>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013E11546Г</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600,0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600,0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447"/>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013E11546Г</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600,0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600,0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1433"/>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Софинансирование расходов на реализацию мероприятий по подготовке образовательного пространства в муниципальных общеобразовательных организация, на базе которых создаются центы образования естественно-научной и технологической направленности "Точка роста"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013E1S546Г</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6,2</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6,2</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561"/>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013E1S546Г</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6,2</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6,2</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94"/>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013EВ51790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258,4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258,4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1152"/>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013EВ51790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258,4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258,4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87"/>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rPr>
                <w:b/>
                <w:bCs/>
                <w:color w:val="000000"/>
                <w:sz w:val="24"/>
                <w:szCs w:val="24"/>
              </w:rPr>
            </w:pPr>
            <w:r w:rsidRPr="001F3B15">
              <w:rPr>
                <w:b/>
                <w:bCs/>
                <w:color w:val="000000"/>
                <w:sz w:val="24"/>
                <w:szCs w:val="24"/>
              </w:rPr>
              <w:t xml:space="preserve">    Муниципальная программа "Повышение эффективности реализации молодежной политики в Куменском районе"</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0200000000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64,0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63,9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99,9</w:t>
            </w:r>
          </w:p>
        </w:tc>
      </w:tr>
      <w:tr w:rsidR="00A22D03" w:rsidRPr="001F3B15" w:rsidTr="00A22D03">
        <w:trPr>
          <w:trHeight w:val="286"/>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Мероприятия в сфере молодежной политики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0210004140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64,0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63,9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99,9</w:t>
            </w:r>
          </w:p>
        </w:tc>
      </w:tr>
      <w:tr w:rsidR="00A22D03" w:rsidRPr="001F3B15" w:rsidTr="00A22D03">
        <w:trPr>
          <w:trHeight w:val="417"/>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0210004140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64,0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63,9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99,9</w:t>
            </w:r>
          </w:p>
        </w:tc>
      </w:tr>
      <w:tr w:rsidR="00A22D03" w:rsidRPr="001F3B15" w:rsidTr="00A22D03">
        <w:trPr>
          <w:trHeight w:val="553"/>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rPr>
                <w:b/>
                <w:bCs/>
                <w:color w:val="000000"/>
                <w:sz w:val="24"/>
                <w:szCs w:val="24"/>
              </w:rPr>
            </w:pPr>
            <w:r w:rsidRPr="001F3B15">
              <w:rPr>
                <w:b/>
                <w:bCs/>
                <w:color w:val="000000"/>
                <w:sz w:val="24"/>
                <w:szCs w:val="24"/>
              </w:rPr>
              <w:t xml:space="preserve">    Муниципальная программа "Развитие культуры Куменского района"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0300000000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26 191,1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23 389,5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89,3</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Детская школа искусств</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0300002240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6 240,0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6 205,5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99,4</w:t>
            </w:r>
          </w:p>
        </w:tc>
      </w:tr>
      <w:tr w:rsidR="00A22D03" w:rsidRPr="001F3B15" w:rsidTr="00A22D03">
        <w:trPr>
          <w:trHeight w:val="987"/>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0300002240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5 751,5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5 751,5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578"/>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0300002240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488,5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454,0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92,9</w:t>
            </w:r>
          </w:p>
        </w:tc>
      </w:tr>
      <w:tr w:rsidR="00A22D03" w:rsidRPr="001F3B15" w:rsidTr="00A22D03">
        <w:trPr>
          <w:trHeight w:val="4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Расходы за счет средств на выполнение расходных обязательств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030000224A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6 527,8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6 527,8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1004"/>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030000224A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6 094,7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6 094,7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58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030000224A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433,1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433,1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Музей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0300002250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804,7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770,1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95,7</w:t>
            </w:r>
          </w:p>
        </w:tc>
      </w:tr>
      <w:tr w:rsidR="00A22D03" w:rsidRPr="001F3B15" w:rsidTr="00A22D03">
        <w:trPr>
          <w:trHeight w:val="101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0300002250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571,3</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571,3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539"/>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0300002250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233,4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198,8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85,2</w:t>
            </w:r>
          </w:p>
        </w:tc>
      </w:tr>
      <w:tr w:rsidR="00A22D03" w:rsidRPr="001F3B15" w:rsidTr="00A22D03">
        <w:trPr>
          <w:trHeight w:val="561"/>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Расходы за счет средств на выполнение расходных обязательств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030000225A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376,1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376,1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1014"/>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030000225A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376,1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376,1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Библиотеки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0300002260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3 263,7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3 242,5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99,4</w:t>
            </w:r>
          </w:p>
        </w:tc>
      </w:tr>
      <w:tr w:rsidR="00A22D03" w:rsidRPr="001F3B15" w:rsidTr="00A22D03">
        <w:trPr>
          <w:trHeight w:val="8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0300002260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2 134,9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2 127,3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99,6</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lastRenderedPageBreak/>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0300002260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1 108,8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1 100,8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99,3</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0300002260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14,5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72,4</w:t>
            </w:r>
          </w:p>
        </w:tc>
      </w:tr>
      <w:tr w:rsidR="00A22D03" w:rsidRPr="001F3B15" w:rsidTr="00A22D03">
        <w:trPr>
          <w:trHeight w:val="566"/>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Расходы за счет средств на выполнение расходных обязательств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030000226A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5 210,2</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5 201,9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99,8</w:t>
            </w:r>
          </w:p>
        </w:tc>
      </w:tr>
      <w:tr w:rsidR="00A22D03" w:rsidRPr="001F3B15" w:rsidTr="00A22D03">
        <w:trPr>
          <w:trHeight w:val="1032"/>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030000226A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4 311,4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4 311,4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433"/>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030000226A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831,2</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831,2</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030000226A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67,6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59,3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87,7</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Мероприятия в сфере культуры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0300004150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143,5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143,4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99,9</w:t>
            </w:r>
          </w:p>
        </w:tc>
      </w:tr>
      <w:tr w:rsidR="00A22D03" w:rsidRPr="001F3B15" w:rsidTr="00A22D03">
        <w:trPr>
          <w:trHeight w:val="63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0300004150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143,5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143,4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99,9</w:t>
            </w:r>
          </w:p>
        </w:tc>
      </w:tr>
      <w:tr w:rsidR="00A22D03" w:rsidRPr="001F3B15" w:rsidTr="00A22D03">
        <w:trPr>
          <w:trHeight w:val="819"/>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Разработка проектно-сметной документации "Строительство многофункционального центра культуры и досуга пгт Кумены"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0300004250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639,4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w:t>
            </w:r>
          </w:p>
        </w:tc>
      </w:tr>
      <w:tr w:rsidR="00A22D03" w:rsidRPr="001F3B15" w:rsidTr="00A22D03">
        <w:trPr>
          <w:trHeight w:val="571"/>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0300004250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639,4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0,0</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Поддержка отрасли культуры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0300015600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2 040,0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w:t>
            </w:r>
          </w:p>
        </w:tc>
      </w:tr>
      <w:tr w:rsidR="00A22D03" w:rsidRPr="001F3B15" w:rsidTr="00A22D03">
        <w:trPr>
          <w:trHeight w:val="527"/>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0300015600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2 040,0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0,0</w:t>
            </w:r>
          </w:p>
        </w:tc>
      </w:tr>
      <w:tr w:rsidR="00A22D03" w:rsidRPr="001F3B15" w:rsidTr="00A22D03">
        <w:trPr>
          <w:trHeight w:val="127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0300016140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925,1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922,2</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99,7</w:t>
            </w:r>
          </w:p>
        </w:tc>
      </w:tr>
      <w:tr w:rsidR="00A22D03" w:rsidRPr="001F3B15" w:rsidTr="00A22D03">
        <w:trPr>
          <w:trHeight w:val="1129"/>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0300016140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917,3</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915,7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99,8</w:t>
            </w:r>
          </w:p>
        </w:tc>
      </w:tr>
      <w:tr w:rsidR="00A22D03" w:rsidRPr="001F3B15" w:rsidTr="00A22D03">
        <w:trPr>
          <w:trHeight w:val="564"/>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0300016140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6,6</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83,9</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Поддержка отрасли культуры за счет средств районного бюджета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03000S5600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20,6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w:t>
            </w:r>
          </w:p>
        </w:tc>
      </w:tr>
      <w:tr w:rsidR="00A22D03" w:rsidRPr="001F3B15" w:rsidTr="00A22D03">
        <w:trPr>
          <w:trHeight w:val="482"/>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03000S5600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0,0</w:t>
            </w:r>
          </w:p>
        </w:tc>
      </w:tr>
      <w:tr w:rsidR="00A22D03" w:rsidRPr="001F3B15" w:rsidTr="00A22D03">
        <w:trPr>
          <w:trHeight w:val="9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rPr>
                <w:b/>
                <w:bCs/>
                <w:color w:val="000000"/>
                <w:sz w:val="24"/>
                <w:szCs w:val="24"/>
              </w:rPr>
            </w:pPr>
            <w:r w:rsidRPr="001F3B15">
              <w:rPr>
                <w:b/>
                <w:bCs/>
                <w:color w:val="000000"/>
                <w:sz w:val="24"/>
                <w:szCs w:val="24"/>
              </w:rPr>
              <w:t xml:space="preserve">    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0400000000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8 394,9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8 241,8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98,2</w:t>
            </w:r>
          </w:p>
        </w:tc>
      </w:tr>
      <w:tr w:rsidR="00A22D03" w:rsidRPr="001F3B15" w:rsidTr="00A22D03">
        <w:trPr>
          <w:trHeight w:val="842"/>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Реализация мероприятий, направленных на поддержку деятельности общественных организаций, ТОС и развитие активности населения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0410004131</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109,1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108,3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99,3</w:t>
            </w:r>
          </w:p>
        </w:tc>
      </w:tr>
      <w:tr w:rsidR="00A22D03" w:rsidRPr="001F3B15" w:rsidTr="00A22D03">
        <w:trPr>
          <w:trHeight w:val="543"/>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0410004131</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109,1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108,3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99,3</w:t>
            </w:r>
          </w:p>
        </w:tc>
      </w:tr>
      <w:tr w:rsidR="00A22D03" w:rsidRPr="001F3B15" w:rsidTr="00A22D03">
        <w:trPr>
          <w:trHeight w:val="1132"/>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Инвестиционные программы и проекты развития общественной инфраструктуры муниципальных образований в Кировской области (Ремонт автомобильной дороги Киров - Вятские Поляны - Большой Перелаз")</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0410015171</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897,1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897,1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553"/>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0410015171</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897,1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897,1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1114"/>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Инвестиционные программы и проекты развития общественной инфраструктуры муниципальных образований в Кировской области (Ремонт автомобильной дороги Городчики - Шуравинцы")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0410015172</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222,8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222,8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563"/>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0410015172</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222,8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222,8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8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lastRenderedPageBreak/>
              <w:t xml:space="preserve">      Инвестиционные программы и проекты развития общественной инфраструктуры муниципальных образований в Кировской области (Ремонт автомобильной дороги Вожгалы - Ардашиха")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0410015173</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1 300,7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1 300,7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702"/>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0410015173</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1 300,7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1 300,7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1154"/>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Инвестиционные программы и проекты развития общественной инфраструктуры муниципальных образований в Кировской области(Ремонт водонапорной башни, водопровода пос. Вичевщина")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0410015174</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855,9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829,8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97,0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0410015174</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855,9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829,8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97,0</w:t>
            </w:r>
          </w:p>
        </w:tc>
      </w:tr>
      <w:tr w:rsidR="00A22D03" w:rsidRPr="001F3B15" w:rsidTr="00A22D03">
        <w:trPr>
          <w:trHeight w:val="132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Инвестиционные программы и проекты развития общественной инфраструктуры муниципальных образований в Кировской области(Ремонт водонапорной башни, водопровода с. Вожгалы")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0410015175</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818,9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693,5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84,7</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0410015175</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818,9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693,5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84,7</w:t>
            </w:r>
          </w:p>
        </w:tc>
      </w:tr>
      <w:tr w:rsidR="00A22D03" w:rsidRPr="001F3B15" w:rsidTr="00A22D03">
        <w:trPr>
          <w:trHeight w:val="11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Киров - Вятские Поляны - Большой Перелаз")</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04100S5171</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1 115,8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1 115,8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04100S5171</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1 115,8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1 115,8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1129"/>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lastRenderedPageBreak/>
              <w:t xml:space="preserve">      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Городчики - Шуравинцы")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04100S5172</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457,2</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457,2</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04100S5172</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457,2</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457,2</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1314"/>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Вожгалы - Ардашиха")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04100S5173</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976,8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976,8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04100S5173</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976,8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976,8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1162"/>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Софинансирование расходов на реализацию инвестиционных программ и проектов развития общественной инфраструктуры муниципальных образований (Ремонт водонапорной башни, водопровода пос. Вичевщина")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04100S5174</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785,6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785,5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04100S5174</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785,6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785,5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1008"/>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Софинансирование расходов на реализацию инвестиционных программ и проектов развития общественной инфраструктуры муниципальных образований (Ремонт водонапорной башни, водопровода с. Вожгалы")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04100S5175</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660,5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660,4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04100S5175</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660,5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660,4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lastRenderedPageBreak/>
              <w:t xml:space="preserve">      Реализация мероприятий,направленных на социальную поддержку инвалидов</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0420004130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71,4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71,4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99,9</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0420004130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71,4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71,4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99,9</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Расходы на организацию и проведение районных мероприятий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0430004230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123,0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122,3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99,4</w:t>
            </w:r>
          </w:p>
        </w:tc>
      </w:tr>
      <w:tr w:rsidR="00A22D03" w:rsidRPr="001F3B15" w:rsidTr="00A22D03">
        <w:trPr>
          <w:trHeight w:val="542"/>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0430004230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123,0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122,3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99,4</w:t>
            </w:r>
          </w:p>
        </w:tc>
      </w:tr>
      <w:tr w:rsidR="00A22D03" w:rsidRPr="001F3B15" w:rsidTr="00A22D03">
        <w:trPr>
          <w:trHeight w:val="427"/>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rPr>
                <w:b/>
                <w:bCs/>
                <w:color w:val="000000"/>
                <w:sz w:val="24"/>
                <w:szCs w:val="24"/>
              </w:rPr>
            </w:pPr>
            <w:r w:rsidRPr="001F3B15">
              <w:rPr>
                <w:b/>
                <w:bCs/>
                <w:color w:val="000000"/>
                <w:sz w:val="24"/>
                <w:szCs w:val="24"/>
              </w:rPr>
              <w:t xml:space="preserve">    Муниципальная программа "Развитие физической культуры и спорта в Куменском районе"</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0500000000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17 040,9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16 671,1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97,8</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Учреждения в области физической культуры и спорта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0500002070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7 733,1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7 732,5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53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0500002070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7 733,1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7 732,5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114"/>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Расходы за счет средств на выполнение расходных обязательств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050000207A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8 139,5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7 779,3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95,6</w:t>
            </w:r>
          </w:p>
        </w:tc>
      </w:tr>
      <w:tr w:rsidR="00A22D03" w:rsidRPr="001F3B15" w:rsidTr="00A22D03">
        <w:trPr>
          <w:trHeight w:val="581"/>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050000207A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8 139,5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7 779,3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95,6</w:t>
            </w:r>
          </w:p>
        </w:tc>
      </w:tr>
      <w:tr w:rsidR="00A22D03" w:rsidRPr="001F3B15" w:rsidTr="00A22D03">
        <w:trPr>
          <w:trHeight w:val="145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0500016140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354,6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352,9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99,5</w:t>
            </w:r>
          </w:p>
        </w:tc>
      </w:tr>
      <w:tr w:rsidR="00A22D03" w:rsidRPr="001F3B15" w:rsidTr="00A22D03">
        <w:trPr>
          <w:trHeight w:val="55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0500016140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354,6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352,9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99,5</w:t>
            </w:r>
          </w:p>
        </w:tc>
      </w:tr>
      <w:tr w:rsidR="00A22D03" w:rsidRPr="001F3B15" w:rsidTr="00A22D03">
        <w:trPr>
          <w:trHeight w:val="26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Финансовая поддержка детско-юношеского спорта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0500017440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750,0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750,0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6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0500017440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750,0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750,0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208"/>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Мероприятия в области физической культуры и спорта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0510004040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63,7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56,4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88,5</w:t>
            </w:r>
          </w:p>
        </w:tc>
      </w:tr>
      <w:tr w:rsidR="00A22D03" w:rsidRPr="001F3B15" w:rsidTr="00A22D03">
        <w:trPr>
          <w:trHeight w:val="339"/>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lastRenderedPageBreak/>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0510004040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63,7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56,4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88,5</w:t>
            </w:r>
          </w:p>
        </w:tc>
      </w:tr>
      <w:tr w:rsidR="00A22D03" w:rsidRPr="001F3B15" w:rsidTr="00A22D03">
        <w:trPr>
          <w:trHeight w:val="562"/>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rPr>
                <w:b/>
                <w:bCs/>
                <w:color w:val="000000"/>
                <w:sz w:val="24"/>
                <w:szCs w:val="24"/>
              </w:rPr>
            </w:pPr>
            <w:r w:rsidRPr="001F3B15">
              <w:rPr>
                <w:b/>
                <w:bCs/>
                <w:color w:val="000000"/>
                <w:sz w:val="24"/>
                <w:szCs w:val="24"/>
              </w:rPr>
              <w:t xml:space="preserve">    Муниципальная программа "Обеспечение безопасности жизнедеятельности населения Куменского района"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0600000000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5 236,8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5 197,4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99,2</w:t>
            </w:r>
          </w:p>
        </w:tc>
      </w:tr>
      <w:tr w:rsidR="00A22D03" w:rsidRPr="001F3B15" w:rsidTr="00A22D03">
        <w:trPr>
          <w:trHeight w:val="987"/>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Возмещение расходов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0600004060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1 425,0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1 425,0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0600004060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1 425,0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1 425,0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Обеспечение деятельности Единой дежурной диспетчерской службы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0600004090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1 561,9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1 523,3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97,5</w:t>
            </w:r>
          </w:p>
        </w:tc>
      </w:tr>
      <w:tr w:rsidR="00A22D03" w:rsidRPr="001F3B15" w:rsidTr="00A22D03">
        <w:trPr>
          <w:trHeight w:val="706"/>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0600004090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1 557,9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1 519,3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97,5</w:t>
            </w:r>
          </w:p>
        </w:tc>
      </w:tr>
      <w:tr w:rsidR="00A22D03" w:rsidRPr="001F3B15" w:rsidTr="00A22D03">
        <w:trPr>
          <w:trHeight w:val="581"/>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0600004090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481"/>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Расходы за счет средств на выполнение расходных обязательств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060000409A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81,3</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81,3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1136"/>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060000409A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81,3</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81,3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Обеспечение безопасности зданий ФАПов (установка огаждений)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0600004190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228,7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228,7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467"/>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0600004190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228,7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228,7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Резервный фонд администрации Куменского района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0600007030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1 792,1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1 792,1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0600007030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1 792,1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1 792,1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8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lastRenderedPageBreak/>
              <w:t xml:space="preserve">      Оборудование жилых помещений с печным отоплением многодетных малообеспечнных семей и семей, находящихся в социально опасном положении, автономными пожарными извещателями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0600017380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139,1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139,1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0600017380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139,1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139,1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Мероприятия в области национальной безопасности и правоохранительной деятельности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0610004120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0610004120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773"/>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Реализация мероприятий, направленных на противодействие немедицинскому потреблению наркотических средств и их незаконному обороту в Куменском районе</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0620004110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0620004110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Мероприятия направленные на безопасность дорожного движения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0630004190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97,8</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0630004190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97,8</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Мероприятия направленные на противодействие коррупции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0640004160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w:t>
            </w:r>
          </w:p>
        </w:tc>
      </w:tr>
      <w:tr w:rsidR="00A22D03" w:rsidRPr="001F3B15" w:rsidTr="00A22D03">
        <w:trPr>
          <w:trHeight w:val="689"/>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0640004160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0,0</w:t>
            </w:r>
          </w:p>
        </w:tc>
      </w:tr>
      <w:tr w:rsidR="00A22D03" w:rsidRPr="001F3B15" w:rsidTr="00A22D03">
        <w:trPr>
          <w:trHeight w:val="557"/>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rPr>
                <w:b/>
                <w:bCs/>
                <w:color w:val="000000"/>
                <w:sz w:val="24"/>
                <w:szCs w:val="24"/>
              </w:rPr>
            </w:pPr>
            <w:r w:rsidRPr="001F3B15">
              <w:rPr>
                <w:b/>
                <w:bCs/>
                <w:color w:val="000000"/>
                <w:sz w:val="24"/>
                <w:szCs w:val="24"/>
              </w:rPr>
              <w:t xml:space="preserve">    Муниципальная программа "Энергоэффективность и развитие энергетики Куменского района"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0800000000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986,0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986,0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100,0</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Детские дошкольные учреждения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0800002050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636,0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636,0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72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lastRenderedPageBreak/>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0800002050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636,0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636,0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Общеобразовательные учреждения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0800002060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350,0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350,0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727"/>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0800002060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350,0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350,0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rPr>
                <w:b/>
                <w:bCs/>
                <w:color w:val="000000"/>
                <w:sz w:val="24"/>
                <w:szCs w:val="24"/>
              </w:rPr>
            </w:pPr>
            <w:r w:rsidRPr="001F3B15">
              <w:rPr>
                <w:b/>
                <w:bCs/>
                <w:color w:val="000000"/>
                <w:sz w:val="24"/>
                <w:szCs w:val="24"/>
              </w:rPr>
              <w:t xml:space="preserve">    Муниципальная программа "Развитие транспортной системы Куменского района"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0900000000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38 886,2</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36 203,7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93,1</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Мероприятия в сфере дорожной деятельности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0900004100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5 578,5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4 506,0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80,8</w:t>
            </w:r>
          </w:p>
        </w:tc>
      </w:tr>
      <w:tr w:rsidR="00A22D03" w:rsidRPr="001F3B15" w:rsidTr="00A22D03">
        <w:trPr>
          <w:trHeight w:val="642"/>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0900004100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5 528,5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4 456,0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80,6</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0900004100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Мероприятия в области автомобильного транспорта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0900004170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470,3</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442,1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94,0</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0900004170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470,3</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442,1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94,0</w:t>
            </w:r>
          </w:p>
        </w:tc>
      </w:tr>
      <w:tr w:rsidR="00A22D03" w:rsidRPr="001F3B15" w:rsidTr="00A22D03">
        <w:trPr>
          <w:trHeight w:val="587"/>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Осуществление дорожной деятельности в отношении автомобильных дорог общего пользования местного значения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0900015080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19 869,2</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18 366,2</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92,4</w:t>
            </w:r>
          </w:p>
        </w:tc>
      </w:tr>
      <w:tr w:rsidR="00A22D03" w:rsidRPr="001F3B15" w:rsidTr="00A22D03">
        <w:trPr>
          <w:trHeight w:val="649"/>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0900015080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19 869,2</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18 366,2</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92,4</w:t>
            </w:r>
          </w:p>
        </w:tc>
      </w:tr>
      <w:tr w:rsidR="00A22D03" w:rsidRPr="001F3B15" w:rsidTr="00A22D03">
        <w:trPr>
          <w:trHeight w:val="120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0900015210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11 909,7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11 909,7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451"/>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0900015210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11 909,7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11 909,7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871"/>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lastRenderedPageBreak/>
              <w:t xml:space="preserve">      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09000S5080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1 046,4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967,8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92,5</w:t>
            </w:r>
          </w:p>
        </w:tc>
      </w:tr>
      <w:tr w:rsidR="00A22D03" w:rsidRPr="001F3B15" w:rsidTr="00A22D03">
        <w:trPr>
          <w:trHeight w:val="571"/>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09000S5080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1 046,4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967,8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92,5</w:t>
            </w:r>
          </w:p>
        </w:tc>
      </w:tr>
      <w:tr w:rsidR="00A22D03" w:rsidRPr="001F3B15" w:rsidTr="00A22D03">
        <w:trPr>
          <w:trHeight w:val="1703"/>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счет средств районного бюджета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09000S5210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12,0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11,9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99,3</w:t>
            </w:r>
          </w:p>
        </w:tc>
      </w:tr>
      <w:tr w:rsidR="00A22D03" w:rsidRPr="001F3B15" w:rsidTr="00A22D03">
        <w:trPr>
          <w:trHeight w:val="42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09000S5210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12,0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11,9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99,3</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rPr>
                <w:b/>
                <w:bCs/>
                <w:color w:val="000000"/>
                <w:sz w:val="24"/>
                <w:szCs w:val="24"/>
              </w:rPr>
            </w:pPr>
            <w:r w:rsidRPr="001F3B15">
              <w:rPr>
                <w:b/>
                <w:bCs/>
                <w:color w:val="000000"/>
                <w:sz w:val="24"/>
                <w:szCs w:val="24"/>
              </w:rPr>
              <w:t xml:space="preserve">    Муниципальная программа "Охрана окружающей среды в Куменском районе"</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1000000000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1 489,4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705,1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47,3</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Природоохранные мероприятия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1000004200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1 489,4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705,1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47,3</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1000004200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1 399,4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615,1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44,0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1000004200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532"/>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rPr>
                <w:b/>
                <w:bCs/>
                <w:color w:val="000000"/>
                <w:sz w:val="24"/>
                <w:szCs w:val="24"/>
              </w:rPr>
            </w:pPr>
            <w:r w:rsidRPr="001F3B15">
              <w:rPr>
                <w:b/>
                <w:bCs/>
                <w:color w:val="000000"/>
                <w:sz w:val="24"/>
                <w:szCs w:val="24"/>
              </w:rPr>
              <w:t xml:space="preserve">    Муниципальная программа "Поддержка и развитие малого предпринимательства в Куменском районе"</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1100000000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17,5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17,5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Мероприятия в сфере поддержки и развития малого и среднего предпринимательства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1100004020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17,5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17,5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1100004020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17,5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17,5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879"/>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rPr>
                <w:b/>
                <w:bCs/>
                <w:color w:val="000000"/>
                <w:sz w:val="24"/>
                <w:szCs w:val="24"/>
              </w:rPr>
            </w:pPr>
            <w:r w:rsidRPr="001F3B15">
              <w:rPr>
                <w:b/>
                <w:bCs/>
                <w:color w:val="000000"/>
                <w:sz w:val="24"/>
                <w:szCs w:val="24"/>
              </w:rPr>
              <w:lastRenderedPageBreak/>
              <w:t xml:space="preserve">    Муниципальная программа "Комплексное развитие сельских территорий Куменского района Кировской области"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1200000000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127 507,5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127 507,4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100,0</w:t>
            </w:r>
          </w:p>
        </w:tc>
      </w:tr>
      <w:tr w:rsidR="00A22D03" w:rsidRPr="001F3B15" w:rsidTr="00A22D03">
        <w:trPr>
          <w:trHeight w:val="1357"/>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1200015100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126 232,3</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126 232,3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1200015100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126 232,3</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126 232,3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200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за счет средств районного бюджета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12000S5100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1 275,2</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1 275,1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12000S5100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1 275,2</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1 275,1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rPr>
                <w:b/>
                <w:bCs/>
                <w:color w:val="000000"/>
                <w:sz w:val="24"/>
                <w:szCs w:val="24"/>
              </w:rPr>
            </w:pPr>
            <w:r w:rsidRPr="001F3B15">
              <w:rPr>
                <w:b/>
                <w:bCs/>
                <w:color w:val="000000"/>
                <w:sz w:val="24"/>
                <w:szCs w:val="24"/>
              </w:rPr>
              <w:t xml:space="preserve">    Муниципальная программа "Управление муниципальным имуществом Куменского района"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1300000000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4 568,9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4 362,0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95,5</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Мероприятия в сфере управления муниципальной собственностью</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1300004010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2 551,4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2 512,5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98,5</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1300004010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940,7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901,8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95,9</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lastRenderedPageBreak/>
              <w:t xml:space="preserve">        Капитальные вложения в объекты государственной (муниципальной) собственности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1300004010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500,0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500,0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1300004010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1 110,7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1 110,7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98"/>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1300004240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928,6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760,6</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81,9</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1300004240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928,6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760,6</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81,9</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Разборка здания бывшей школы п. Краснооктябрьский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1300004500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1 088,9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1 088,9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1300004500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1 088,9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1 088,9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79"/>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rPr>
                <w:b/>
                <w:bCs/>
                <w:color w:val="000000"/>
                <w:sz w:val="24"/>
                <w:szCs w:val="24"/>
              </w:rPr>
            </w:pPr>
            <w:r w:rsidRPr="001F3B15">
              <w:rPr>
                <w:b/>
                <w:bCs/>
                <w:color w:val="000000"/>
                <w:sz w:val="24"/>
                <w:szCs w:val="24"/>
              </w:rPr>
              <w:t xml:space="preserve">    Муниципальная программа "Информатизация муниципального образования Куменский муниципальный район Кировской области"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1400000000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801,0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801,0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Мероприятия в области информатизации муниципального образования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1400004050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801,0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801,0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1400004050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801,0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801,0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rPr>
                <w:b/>
                <w:bCs/>
                <w:color w:val="000000"/>
                <w:sz w:val="24"/>
                <w:szCs w:val="24"/>
              </w:rPr>
            </w:pPr>
            <w:r w:rsidRPr="001F3B15">
              <w:rPr>
                <w:b/>
                <w:bCs/>
                <w:color w:val="000000"/>
                <w:sz w:val="24"/>
                <w:szCs w:val="24"/>
              </w:rPr>
              <w:t xml:space="preserve">    Муниципальная программа "Развитие муниципального управления Куменского района"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1500000000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43 355,5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42 942,3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99,0</w:t>
            </w:r>
          </w:p>
        </w:tc>
      </w:tr>
      <w:tr w:rsidR="00A22D03" w:rsidRPr="001F3B15" w:rsidTr="00A22D03">
        <w:trPr>
          <w:trHeight w:val="431"/>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Глава муниципального образования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1500001010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1 741,7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1 712,5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98,3</w:t>
            </w:r>
          </w:p>
        </w:tc>
      </w:tr>
      <w:tr w:rsidR="00A22D03" w:rsidRPr="001F3B15" w:rsidTr="00A22D03">
        <w:trPr>
          <w:trHeight w:val="1136"/>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1500001010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1 741,7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1 712,5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98,3</w:t>
            </w:r>
          </w:p>
        </w:tc>
      </w:tr>
      <w:tr w:rsidR="00A22D03" w:rsidRPr="001F3B15" w:rsidTr="00A22D03">
        <w:trPr>
          <w:trHeight w:val="216"/>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Аппарат Куменской районной Думы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1500001020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442,4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437,9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99,0</w:t>
            </w:r>
          </w:p>
        </w:tc>
      </w:tr>
      <w:tr w:rsidR="00A22D03" w:rsidRPr="001F3B15" w:rsidTr="00A22D03">
        <w:trPr>
          <w:trHeight w:val="119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1500001020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414,4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410,8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99,1</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1500001020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28,0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27,1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96,7</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Органы местного самоуправления Куменского района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1500001050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22 574,1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22 517,8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99,8</w:t>
            </w:r>
          </w:p>
        </w:tc>
      </w:tr>
      <w:tr w:rsidR="00A22D03" w:rsidRPr="001F3B15" w:rsidTr="00A22D03">
        <w:trPr>
          <w:trHeight w:val="663"/>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1500001050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22 201,7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22 173,3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99,9</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1500001050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337,9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310,0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91,7</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1500001050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34,4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34,4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Расходы за счет средств на выполнение расходных обязательств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150000105A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803,2</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803,2</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1029"/>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150000105A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803,2</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803,2</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Учреждение по обеспечению деятельности администрации района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1500002090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11 225,0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10 965,9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97,7</w:t>
            </w:r>
          </w:p>
        </w:tc>
      </w:tr>
      <w:tr w:rsidR="00A22D03" w:rsidRPr="001F3B15" w:rsidTr="00A22D03">
        <w:trPr>
          <w:trHeight w:val="1251"/>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1500002090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6 299,9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6 299,9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1500002090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4 830,5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4 571,3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94,6</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1500002090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94,7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94,7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Расходы за счет средств на выполнение расходных обязательств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150000209A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325,1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325,1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1018"/>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150000209A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325,1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325,1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Иные мероприятия в установленной сфере деятельности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1500004180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87,5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87,5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Иные бюджетные ассигнования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1500004180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87,5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87,5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Ежемесячная доплата к пенсии лицам, замещавшим муниципальные должности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1500008050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575,5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575,5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1500008050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575,5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575,5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Ежемесячная доплата к пенсии лицам, замещавшим должности муниципальной службы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1500008060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1 969,1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1 969,1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1500008060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1 969,1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1 969,1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lastRenderedPageBreak/>
              <w:t xml:space="preserve">      Социальная выплата лицам, награжденным почетной грамотой Куменской районной Думы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1500009010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1500009010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Социальная выплата лицам, удостоенным звания "Почетный гражданин Куменского района"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1500009020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55,0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1500009020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55,0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0,0</w:t>
            </w:r>
          </w:p>
        </w:tc>
      </w:tr>
      <w:tr w:rsidR="00A22D03" w:rsidRPr="001F3B15" w:rsidTr="00A22D03">
        <w:trPr>
          <w:trHeight w:val="126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Единовременная социальная выплата в виде премии лицам, награжденным почетной грамотой администрации Куменского района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1500009600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5,0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1500009600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Хранение, комплектование, учет и использование архивных документов</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1500016010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42,8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42,8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1500016010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42,8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42,8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Осуществление деятельности по опеке и попечительству</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1500016040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1 172,5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1 172,5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127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1500016040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1 134,8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1 134,8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lastRenderedPageBreak/>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1500016040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37,7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37,7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Создание и деятельность в муниципальных образованиях административных комиссий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1500016050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1500016050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1244"/>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Создание в муниципальных районах, городских округах комисий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1500016060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636,4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636,4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1122"/>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1500016060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570,4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570,4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1500016060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66,0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66,0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127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1500016120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384,0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383,5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99,9</w:t>
            </w:r>
          </w:p>
        </w:tc>
      </w:tr>
      <w:tr w:rsidR="00A22D03" w:rsidRPr="001F3B15" w:rsidTr="00A22D03">
        <w:trPr>
          <w:trHeight w:val="1128"/>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1500016120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384,0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383,5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99,9</w:t>
            </w:r>
          </w:p>
        </w:tc>
      </w:tr>
      <w:tr w:rsidR="00A22D03" w:rsidRPr="001F3B15" w:rsidTr="00A22D03">
        <w:trPr>
          <w:trHeight w:val="1046"/>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lastRenderedPageBreak/>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1500051200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1500051200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4,8</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4,8</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746"/>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Достижение показателей деятельности органов исполнительной власти (органов местного самоуправления) Кировской области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1500055490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1 100,5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1 100,5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120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1500055490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1 100,5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1 100,5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Аппарат Куменской районной Думы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1510001020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489"/>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1510001020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Органы местного самоуправления Куменского района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1510001050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199,7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199,7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11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1510001050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32,4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32,4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1510001050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167,3</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167,3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562"/>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Подготовка и повышение квалификации лиц, замещающих муниципальные должности, и муниципальных служащих</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1510015560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99,9</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lastRenderedPageBreak/>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1510015560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99,9</w:t>
            </w:r>
          </w:p>
        </w:tc>
      </w:tr>
      <w:tr w:rsidR="00A22D03" w:rsidRPr="001F3B15" w:rsidTr="00A22D03">
        <w:trPr>
          <w:trHeight w:val="74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Софинансирование расходов на подготовку и повышение квалификации лиц, замещающих муниципальные должности, и муниципальных служащих</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15100S5560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15100S5560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90,0</w:t>
            </w:r>
          </w:p>
        </w:tc>
      </w:tr>
      <w:tr w:rsidR="00A22D03" w:rsidRPr="001F3B15" w:rsidTr="00A22D03">
        <w:trPr>
          <w:trHeight w:val="126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rPr>
                <w:b/>
                <w:bCs/>
                <w:color w:val="000000"/>
                <w:sz w:val="24"/>
                <w:szCs w:val="24"/>
              </w:rPr>
            </w:pPr>
            <w:r w:rsidRPr="001F3B15">
              <w:rPr>
                <w:b/>
                <w:bCs/>
                <w:color w:val="000000"/>
                <w:sz w:val="24"/>
                <w:szCs w:val="24"/>
              </w:rPr>
              <w:t xml:space="preserve">    Муниципальная программа " Управление муниципальными финансами и регулирование межбюджетных отношений"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1600000000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59 859,3</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59 633,3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99,6</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Органы местного самоуправления Куменского района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1600001050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8 417,6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8 191,6</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97,3</w:t>
            </w:r>
          </w:p>
        </w:tc>
      </w:tr>
      <w:tr w:rsidR="00A22D03" w:rsidRPr="001F3B15" w:rsidTr="00A22D03">
        <w:trPr>
          <w:trHeight w:val="1018"/>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1600001050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7 652,6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7 443,2</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97,3</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1600001050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765,0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748,3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97,8</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Расходы за счет средств на выполнение расходных обязательств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160000105A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287,7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287,7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87"/>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160000105A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287,7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287,7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463"/>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Иные межбюджетные трансферты на поддержку мер по </w:t>
            </w:r>
            <w:r w:rsidRPr="001F3B15">
              <w:rPr>
                <w:color w:val="000000"/>
                <w:sz w:val="24"/>
                <w:szCs w:val="24"/>
              </w:rPr>
              <w:lastRenderedPageBreak/>
              <w:t>обеспечению сбалансированности бюджетов поселений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lastRenderedPageBreak/>
              <w:t>1600011010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34 054,0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34 054,0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lastRenderedPageBreak/>
              <w:t xml:space="preserve">        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1600011010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34 054,0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34 054,0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40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Иные межбюджетные трансферты бюджетам поселений на осуществление части полномочий по решению вопросов местного значения</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1600011020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50,0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50,0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1600011020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Иные МБТ по итогам конкурса "Экологически чистый населенный пункт"</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1600011030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250,0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250,0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1600011030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250,0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250,0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77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Дотация на выравнивание бюджетной обеспеченности поселений, предоставляемой из бюджета муниципального района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1600012010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4 105,4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4 105,4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1600012010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4 105,4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4 105,4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Расходы за счет средств на выполнение расходных обязательств муниципальных образований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160001403A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8 758,9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8 758,9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160001403A</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8 758,9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8 758,9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Расчет и предоставление дотаций бюджетам поселений</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1600016030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3 158,0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3 158,0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1600016030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3 158,0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3 158,0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837"/>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Достижение показателей деятельности органов исполнительной власти (органов местного самоуправления) Кировской области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1600055490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777,7</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777,7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87"/>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1600055490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228,1</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228,1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Межбюджетные трансферты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1600055490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549,6</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549,6</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rPr>
                <w:b/>
                <w:bCs/>
                <w:color w:val="000000"/>
                <w:sz w:val="24"/>
                <w:szCs w:val="24"/>
              </w:rPr>
            </w:pPr>
            <w:r w:rsidRPr="001F3B15">
              <w:rPr>
                <w:b/>
                <w:bCs/>
                <w:color w:val="000000"/>
                <w:sz w:val="24"/>
                <w:szCs w:val="24"/>
              </w:rPr>
              <w:lastRenderedPageBreak/>
              <w:t xml:space="preserve">    Муниципальная программа "Развитие агропромышленного комплекса Куменского района"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1700000000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3 208,0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3 208,0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100,0</w:t>
            </w:r>
          </w:p>
        </w:tc>
      </w:tr>
      <w:tr w:rsidR="00A22D03" w:rsidRPr="001F3B15" w:rsidTr="00A22D03">
        <w:trPr>
          <w:trHeight w:val="723"/>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Поддержка сельскохозяйственного производства, за исключением реализации мероприятий, предусмотренных федеральными целевыми программами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1700016020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1 098,0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1 098,0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1114"/>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1700016020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1 035,0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1 035,0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1700016020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63,0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63,0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Защита населения от болезней, общих для человека и животных</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1700016070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2 110,0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2 110,0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1700016070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2 110,0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2 110,0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126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rPr>
                <w:b/>
                <w:bCs/>
                <w:color w:val="000000"/>
                <w:sz w:val="24"/>
                <w:szCs w:val="24"/>
              </w:rPr>
            </w:pPr>
            <w:r w:rsidRPr="001F3B15">
              <w:rPr>
                <w:b/>
                <w:bCs/>
                <w:color w:val="000000"/>
                <w:sz w:val="24"/>
                <w:szCs w:val="24"/>
              </w:rPr>
              <w:t xml:space="preserve">    Муниципальная программа "Модернизация и реформирование жилищно-коммунального хозяйства Куменского района"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1900000000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22 080,0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21 210,7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96,1</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Мероприятия по переводу муниципальных учреждений на автономное отопление</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1900004030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3 625,4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2 756,1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76,0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1900004030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3 625,4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2 756,1</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76,0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Содержание коммунальной инфраструктуры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1900004300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35,0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35,0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lastRenderedPageBreak/>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1900004300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35,0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35,0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Модернизация, реконструкция, ремонт и замена объектов коммунальной инфраструктуры</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1900004400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600,0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600,0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1900004400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600,0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600,0</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Субсидия на приобретение источников тепловой энергии на природном газе</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1900015340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17 153,5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17 153,5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1900015340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17 153,5</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17 153,5</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Разработка схем газоснабжения населенных пунктов</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1900015610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488,0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487,9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1900015610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488,0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487,9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Софинансирование расходов на приобретение источников тепловой энергии на природном газе</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19000S5340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173,3</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173,3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19000S5340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173,3</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173,3</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Разработка схем газоснабжения населенных пунктов за счет средств местного бюджета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19000S5610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4,9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lastRenderedPageBreak/>
              <w:t xml:space="preserve">        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19000S5610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200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4,9</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4,9</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945"/>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rPr>
                <w:b/>
                <w:bCs/>
                <w:color w:val="000000"/>
                <w:sz w:val="24"/>
                <w:szCs w:val="24"/>
              </w:rPr>
            </w:pPr>
            <w:r w:rsidRPr="001F3B15">
              <w:rPr>
                <w:b/>
                <w:bCs/>
                <w:color w:val="000000"/>
                <w:sz w:val="24"/>
                <w:szCs w:val="24"/>
              </w:rPr>
              <w:t xml:space="preserve">    Обеспечение деятельности органов местного самоуправления Куменского района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3200000000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1 013,4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1 013,4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100,0</w:t>
            </w:r>
          </w:p>
        </w:tc>
      </w:tr>
      <w:tr w:rsidR="00A22D03" w:rsidRPr="001F3B15" w:rsidTr="00A22D03">
        <w:trPr>
          <w:trHeight w:val="630"/>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0"/>
              <w:rPr>
                <w:color w:val="000000"/>
                <w:sz w:val="24"/>
                <w:szCs w:val="24"/>
              </w:rPr>
            </w:pPr>
            <w:r w:rsidRPr="001F3B15">
              <w:rPr>
                <w:color w:val="000000"/>
                <w:sz w:val="24"/>
                <w:szCs w:val="24"/>
              </w:rPr>
              <w:t xml:space="preserve">      Председатель контрольно-счетной комиссии Куменского района</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3200001030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000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1 013,4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1 013,4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0"/>
              <w:rPr>
                <w:color w:val="000000"/>
                <w:sz w:val="24"/>
                <w:szCs w:val="24"/>
              </w:rPr>
            </w:pPr>
            <w:r w:rsidRPr="001F3B15">
              <w:rPr>
                <w:color w:val="000000"/>
                <w:sz w:val="24"/>
                <w:szCs w:val="24"/>
              </w:rPr>
              <w:t>100,0</w:t>
            </w:r>
          </w:p>
        </w:tc>
      </w:tr>
      <w:tr w:rsidR="00A22D03" w:rsidRPr="001F3B15" w:rsidTr="00A22D03">
        <w:trPr>
          <w:trHeight w:val="1078"/>
        </w:trPr>
        <w:tc>
          <w:tcPr>
            <w:tcW w:w="6819" w:type="dxa"/>
            <w:tcBorders>
              <w:top w:val="nil"/>
              <w:left w:val="single" w:sz="4" w:space="0" w:color="000000"/>
              <w:bottom w:val="single" w:sz="4" w:space="0" w:color="000000"/>
              <w:right w:val="single" w:sz="4" w:space="0" w:color="000000"/>
            </w:tcBorders>
            <w:shd w:val="clear" w:color="auto" w:fill="auto"/>
            <w:hideMark/>
          </w:tcPr>
          <w:p w:rsidR="00A22D03" w:rsidRPr="001F3B15" w:rsidRDefault="00A22D03" w:rsidP="00A22D03">
            <w:pPr>
              <w:outlineLvl w:val="1"/>
              <w:rPr>
                <w:color w:val="000000"/>
                <w:sz w:val="24"/>
                <w:szCs w:val="24"/>
              </w:rPr>
            </w:pPr>
            <w:r w:rsidRPr="001F3B15">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3200001030</w:t>
            </w:r>
          </w:p>
        </w:tc>
        <w:tc>
          <w:tcPr>
            <w:tcW w:w="1417"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1 013,4</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1 013,4</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outlineLvl w:val="1"/>
              <w:rPr>
                <w:color w:val="000000"/>
                <w:sz w:val="24"/>
                <w:szCs w:val="24"/>
              </w:rPr>
            </w:pPr>
            <w:r w:rsidRPr="001F3B15">
              <w:rPr>
                <w:color w:val="000000"/>
                <w:sz w:val="24"/>
                <w:szCs w:val="24"/>
              </w:rPr>
              <w:t>100,0</w:t>
            </w:r>
          </w:p>
        </w:tc>
      </w:tr>
      <w:tr w:rsidR="00A22D03" w:rsidRPr="001F3B15" w:rsidTr="00A22D03">
        <w:trPr>
          <w:trHeight w:val="360"/>
        </w:trPr>
        <w:tc>
          <w:tcPr>
            <w:tcW w:w="10079"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2D03" w:rsidRPr="001F3B15" w:rsidRDefault="00A22D03" w:rsidP="00A22D03">
            <w:pPr>
              <w:rPr>
                <w:b/>
                <w:bCs/>
                <w:color w:val="000000"/>
                <w:sz w:val="24"/>
                <w:szCs w:val="24"/>
              </w:rPr>
            </w:pPr>
            <w:r w:rsidRPr="001F3B15">
              <w:rPr>
                <w:b/>
                <w:bCs/>
                <w:color w:val="000000"/>
                <w:sz w:val="24"/>
                <w:szCs w:val="24"/>
              </w:rPr>
              <w:t>ВСЕГО РАСХОДОВ:</w:t>
            </w:r>
          </w:p>
        </w:tc>
        <w:tc>
          <w:tcPr>
            <w:tcW w:w="156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656 612,0</w:t>
            </w:r>
          </w:p>
        </w:tc>
        <w:tc>
          <w:tcPr>
            <w:tcW w:w="1340"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646 177,7</w:t>
            </w:r>
          </w:p>
        </w:tc>
        <w:tc>
          <w:tcPr>
            <w:tcW w:w="2204" w:type="dxa"/>
            <w:tcBorders>
              <w:top w:val="nil"/>
              <w:left w:val="nil"/>
              <w:bottom w:val="single" w:sz="4" w:space="0" w:color="000000"/>
              <w:right w:val="single" w:sz="4" w:space="0" w:color="000000"/>
            </w:tcBorders>
            <w:shd w:val="clear" w:color="auto" w:fill="auto"/>
            <w:noWrap/>
            <w:hideMark/>
          </w:tcPr>
          <w:p w:rsidR="00A22D03" w:rsidRPr="001F3B15" w:rsidRDefault="00A22D03" w:rsidP="00A22D03">
            <w:pPr>
              <w:jc w:val="center"/>
              <w:rPr>
                <w:b/>
                <w:bCs/>
                <w:color w:val="000000"/>
                <w:sz w:val="24"/>
                <w:szCs w:val="24"/>
              </w:rPr>
            </w:pPr>
            <w:r w:rsidRPr="001F3B15">
              <w:rPr>
                <w:b/>
                <w:bCs/>
                <w:color w:val="000000"/>
                <w:sz w:val="24"/>
                <w:szCs w:val="24"/>
              </w:rPr>
              <w:t>98,4</w:t>
            </w:r>
          </w:p>
        </w:tc>
      </w:tr>
    </w:tbl>
    <w:p w:rsidR="00A22D03" w:rsidRDefault="00A22D03" w:rsidP="00A22D03">
      <w:pPr>
        <w:tabs>
          <w:tab w:val="left" w:pos="10620"/>
        </w:tabs>
        <w:jc w:val="both"/>
        <w:rPr>
          <w:sz w:val="28"/>
        </w:rPr>
        <w:sectPr w:rsidR="00A22D03" w:rsidSect="00A22D03">
          <w:pgSz w:w="16838" w:h="11906" w:orient="landscape" w:code="9"/>
          <w:pgMar w:top="1701" w:right="1134" w:bottom="567" w:left="1134" w:header="709" w:footer="397" w:gutter="0"/>
          <w:cols w:space="708"/>
          <w:titlePg/>
          <w:docGrid w:linePitch="360"/>
        </w:sectPr>
      </w:pPr>
    </w:p>
    <w:tbl>
      <w:tblPr>
        <w:tblW w:w="13326" w:type="dxa"/>
        <w:tblInd w:w="93" w:type="dxa"/>
        <w:tblLook w:val="04A0"/>
      </w:tblPr>
      <w:tblGrid>
        <w:gridCol w:w="5969"/>
        <w:gridCol w:w="3700"/>
        <w:gridCol w:w="1970"/>
        <w:gridCol w:w="1687"/>
      </w:tblGrid>
      <w:tr w:rsidR="00A22D03" w:rsidRPr="00C064B7" w:rsidTr="00A22D03">
        <w:trPr>
          <w:trHeight w:val="375"/>
        </w:trPr>
        <w:tc>
          <w:tcPr>
            <w:tcW w:w="5969"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3700" w:type="dxa"/>
            <w:tcBorders>
              <w:top w:val="nil"/>
              <w:left w:val="nil"/>
              <w:bottom w:val="nil"/>
              <w:right w:val="nil"/>
            </w:tcBorders>
            <w:shd w:val="clear" w:color="auto" w:fill="auto"/>
            <w:noWrap/>
            <w:vAlign w:val="bottom"/>
            <w:hideMark/>
          </w:tcPr>
          <w:p w:rsidR="00A22D03" w:rsidRPr="00C064B7" w:rsidRDefault="00A22D03" w:rsidP="00A22D03">
            <w:pPr>
              <w:jc w:val="center"/>
              <w:rPr>
                <w:sz w:val="28"/>
                <w:szCs w:val="28"/>
              </w:rPr>
            </w:pPr>
          </w:p>
        </w:tc>
        <w:tc>
          <w:tcPr>
            <w:tcW w:w="3657" w:type="dxa"/>
            <w:gridSpan w:val="2"/>
            <w:vMerge w:val="restart"/>
            <w:tcBorders>
              <w:top w:val="nil"/>
              <w:left w:val="nil"/>
              <w:right w:val="nil"/>
            </w:tcBorders>
            <w:shd w:val="clear" w:color="auto" w:fill="auto"/>
            <w:noWrap/>
            <w:vAlign w:val="bottom"/>
            <w:hideMark/>
          </w:tcPr>
          <w:p w:rsidR="00A22D03" w:rsidRPr="00C064B7" w:rsidRDefault="00A22D03" w:rsidP="00A22D03">
            <w:pPr>
              <w:rPr>
                <w:sz w:val="28"/>
                <w:szCs w:val="28"/>
              </w:rPr>
            </w:pPr>
            <w:r w:rsidRPr="00C064B7">
              <w:rPr>
                <w:sz w:val="28"/>
                <w:szCs w:val="28"/>
              </w:rPr>
              <w:t>Приложение № 6</w:t>
            </w:r>
          </w:p>
          <w:p w:rsidR="00A22D03" w:rsidRPr="00C064B7" w:rsidRDefault="00A22D03" w:rsidP="00A22D03">
            <w:pPr>
              <w:rPr>
                <w:sz w:val="28"/>
                <w:szCs w:val="28"/>
              </w:rPr>
            </w:pPr>
            <w:r w:rsidRPr="00C064B7">
              <w:rPr>
                <w:sz w:val="28"/>
                <w:szCs w:val="28"/>
              </w:rPr>
              <w:t>к решению Куменской</w:t>
            </w:r>
          </w:p>
          <w:p w:rsidR="00A22D03" w:rsidRPr="00C064B7" w:rsidRDefault="00A22D03" w:rsidP="00A22D03">
            <w:pPr>
              <w:rPr>
                <w:sz w:val="28"/>
                <w:szCs w:val="28"/>
              </w:rPr>
            </w:pPr>
            <w:r w:rsidRPr="00C064B7">
              <w:rPr>
                <w:sz w:val="28"/>
                <w:szCs w:val="28"/>
              </w:rPr>
              <w:t>районной Думы</w:t>
            </w:r>
          </w:p>
          <w:p w:rsidR="00A22D03" w:rsidRPr="00C064B7" w:rsidRDefault="00A22D03" w:rsidP="00A22D03">
            <w:pPr>
              <w:rPr>
                <w:sz w:val="28"/>
                <w:szCs w:val="28"/>
              </w:rPr>
            </w:pPr>
            <w:r w:rsidRPr="00C064B7">
              <w:rPr>
                <w:sz w:val="28"/>
                <w:szCs w:val="28"/>
              </w:rPr>
              <w:t xml:space="preserve">от </w:t>
            </w:r>
            <w:r>
              <w:rPr>
                <w:sz w:val="28"/>
                <w:szCs w:val="28"/>
              </w:rPr>
              <w:t>23.04.2024</w:t>
            </w:r>
            <w:r w:rsidRPr="00C064B7">
              <w:rPr>
                <w:sz w:val="28"/>
                <w:szCs w:val="28"/>
              </w:rPr>
              <w:t xml:space="preserve"> №</w:t>
            </w:r>
            <w:r>
              <w:rPr>
                <w:sz w:val="28"/>
                <w:szCs w:val="28"/>
              </w:rPr>
              <w:t xml:space="preserve"> 25/159</w:t>
            </w:r>
          </w:p>
        </w:tc>
      </w:tr>
      <w:tr w:rsidR="00A22D03" w:rsidRPr="00C064B7" w:rsidTr="00A22D03">
        <w:trPr>
          <w:trHeight w:val="375"/>
        </w:trPr>
        <w:tc>
          <w:tcPr>
            <w:tcW w:w="5969"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3700"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3657" w:type="dxa"/>
            <w:gridSpan w:val="2"/>
            <w:vMerge/>
            <w:tcBorders>
              <w:left w:val="nil"/>
              <w:right w:val="nil"/>
            </w:tcBorders>
            <w:shd w:val="clear" w:color="auto" w:fill="auto"/>
            <w:noWrap/>
            <w:vAlign w:val="bottom"/>
            <w:hideMark/>
          </w:tcPr>
          <w:p w:rsidR="00A22D03" w:rsidRPr="00C064B7" w:rsidRDefault="00A22D03" w:rsidP="00A22D03">
            <w:pPr>
              <w:rPr>
                <w:sz w:val="24"/>
                <w:szCs w:val="24"/>
              </w:rPr>
            </w:pPr>
          </w:p>
        </w:tc>
      </w:tr>
      <w:tr w:rsidR="00A22D03" w:rsidRPr="00C064B7" w:rsidTr="00A22D03">
        <w:trPr>
          <w:trHeight w:val="375"/>
        </w:trPr>
        <w:tc>
          <w:tcPr>
            <w:tcW w:w="5969"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3700"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3657" w:type="dxa"/>
            <w:gridSpan w:val="2"/>
            <w:vMerge/>
            <w:tcBorders>
              <w:left w:val="nil"/>
              <w:right w:val="nil"/>
            </w:tcBorders>
            <w:shd w:val="clear" w:color="auto" w:fill="auto"/>
            <w:noWrap/>
            <w:vAlign w:val="bottom"/>
            <w:hideMark/>
          </w:tcPr>
          <w:p w:rsidR="00A22D03" w:rsidRPr="00C064B7" w:rsidRDefault="00A22D03" w:rsidP="00A22D03">
            <w:pPr>
              <w:rPr>
                <w:sz w:val="24"/>
                <w:szCs w:val="24"/>
              </w:rPr>
            </w:pPr>
          </w:p>
        </w:tc>
      </w:tr>
      <w:tr w:rsidR="00A22D03" w:rsidRPr="00C064B7" w:rsidTr="00A22D03">
        <w:trPr>
          <w:trHeight w:val="375"/>
        </w:trPr>
        <w:tc>
          <w:tcPr>
            <w:tcW w:w="5969"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3700"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3657" w:type="dxa"/>
            <w:gridSpan w:val="2"/>
            <w:vMerge/>
            <w:tcBorders>
              <w:left w:val="nil"/>
              <w:bottom w:val="nil"/>
              <w:right w:val="nil"/>
            </w:tcBorders>
            <w:shd w:val="clear" w:color="auto" w:fill="auto"/>
            <w:noWrap/>
            <w:vAlign w:val="bottom"/>
            <w:hideMark/>
          </w:tcPr>
          <w:p w:rsidR="00A22D03" w:rsidRPr="00C064B7" w:rsidRDefault="00A22D03" w:rsidP="00A22D03">
            <w:pPr>
              <w:rPr>
                <w:sz w:val="28"/>
                <w:szCs w:val="28"/>
              </w:rPr>
            </w:pPr>
          </w:p>
        </w:tc>
      </w:tr>
      <w:tr w:rsidR="00A22D03" w:rsidRPr="00C064B7" w:rsidTr="00A22D03">
        <w:trPr>
          <w:trHeight w:val="375"/>
        </w:trPr>
        <w:tc>
          <w:tcPr>
            <w:tcW w:w="5969"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3700"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1970" w:type="dxa"/>
            <w:tcBorders>
              <w:top w:val="nil"/>
              <w:left w:val="nil"/>
              <w:bottom w:val="nil"/>
              <w:right w:val="nil"/>
            </w:tcBorders>
            <w:shd w:val="clear" w:color="auto" w:fill="auto"/>
            <w:noWrap/>
            <w:vAlign w:val="bottom"/>
            <w:hideMark/>
          </w:tcPr>
          <w:p w:rsidR="00A22D03" w:rsidRPr="00C064B7" w:rsidRDefault="00A22D03" w:rsidP="00A22D03"/>
        </w:tc>
        <w:tc>
          <w:tcPr>
            <w:tcW w:w="1687" w:type="dxa"/>
            <w:tcBorders>
              <w:top w:val="nil"/>
              <w:left w:val="nil"/>
              <w:bottom w:val="nil"/>
              <w:right w:val="nil"/>
            </w:tcBorders>
            <w:shd w:val="clear" w:color="auto" w:fill="auto"/>
            <w:noWrap/>
            <w:vAlign w:val="bottom"/>
            <w:hideMark/>
          </w:tcPr>
          <w:p w:rsidR="00A22D03" w:rsidRPr="00C064B7" w:rsidRDefault="00A22D03" w:rsidP="00A22D03"/>
        </w:tc>
      </w:tr>
      <w:tr w:rsidR="00A22D03" w:rsidRPr="00C064B7" w:rsidTr="00A22D03">
        <w:trPr>
          <w:trHeight w:val="495"/>
        </w:trPr>
        <w:tc>
          <w:tcPr>
            <w:tcW w:w="13326" w:type="dxa"/>
            <w:gridSpan w:val="4"/>
            <w:tcBorders>
              <w:top w:val="nil"/>
              <w:left w:val="nil"/>
              <w:bottom w:val="nil"/>
              <w:right w:val="nil"/>
            </w:tcBorders>
            <w:shd w:val="clear" w:color="auto" w:fill="auto"/>
            <w:noWrap/>
            <w:vAlign w:val="bottom"/>
            <w:hideMark/>
          </w:tcPr>
          <w:p w:rsidR="00A22D03" w:rsidRPr="00C064B7" w:rsidRDefault="00A22D03" w:rsidP="00A22D03">
            <w:pPr>
              <w:jc w:val="center"/>
              <w:rPr>
                <w:b/>
                <w:bCs/>
                <w:sz w:val="28"/>
                <w:szCs w:val="28"/>
              </w:rPr>
            </w:pPr>
            <w:r w:rsidRPr="00C064B7">
              <w:rPr>
                <w:b/>
                <w:bCs/>
                <w:sz w:val="28"/>
                <w:szCs w:val="28"/>
              </w:rPr>
              <w:t>ИСПОЛНЕНИЕ ИСТОЧНИКОВ</w:t>
            </w:r>
          </w:p>
        </w:tc>
      </w:tr>
      <w:tr w:rsidR="00A22D03" w:rsidRPr="00C064B7" w:rsidTr="00A22D03">
        <w:trPr>
          <w:trHeight w:val="825"/>
        </w:trPr>
        <w:tc>
          <w:tcPr>
            <w:tcW w:w="13326" w:type="dxa"/>
            <w:gridSpan w:val="4"/>
            <w:tcBorders>
              <w:top w:val="nil"/>
              <w:left w:val="nil"/>
              <w:bottom w:val="nil"/>
              <w:right w:val="nil"/>
            </w:tcBorders>
            <w:shd w:val="clear" w:color="auto" w:fill="auto"/>
            <w:vAlign w:val="bottom"/>
            <w:hideMark/>
          </w:tcPr>
          <w:p w:rsidR="00A22D03" w:rsidRPr="00C064B7" w:rsidRDefault="00A22D03" w:rsidP="00A22D03">
            <w:pPr>
              <w:jc w:val="center"/>
              <w:rPr>
                <w:b/>
                <w:bCs/>
                <w:sz w:val="28"/>
                <w:szCs w:val="28"/>
              </w:rPr>
            </w:pPr>
            <w:r w:rsidRPr="00C064B7">
              <w:rPr>
                <w:b/>
                <w:bCs/>
                <w:sz w:val="28"/>
                <w:szCs w:val="28"/>
              </w:rPr>
              <w:t xml:space="preserve">финансирования дефицита районного  бюджета по кодам классификации источников финансирования дефицитов бюджетов за 2023 год </w:t>
            </w:r>
          </w:p>
        </w:tc>
      </w:tr>
      <w:tr w:rsidR="00A22D03" w:rsidRPr="00C064B7" w:rsidTr="00A22D03">
        <w:trPr>
          <w:trHeight w:val="270"/>
        </w:trPr>
        <w:tc>
          <w:tcPr>
            <w:tcW w:w="13326" w:type="dxa"/>
            <w:gridSpan w:val="4"/>
            <w:tcBorders>
              <w:top w:val="nil"/>
              <w:left w:val="nil"/>
              <w:bottom w:val="nil"/>
              <w:right w:val="nil"/>
            </w:tcBorders>
            <w:shd w:val="clear" w:color="auto" w:fill="auto"/>
            <w:noWrap/>
            <w:vAlign w:val="bottom"/>
            <w:hideMark/>
          </w:tcPr>
          <w:p w:rsidR="00A22D03" w:rsidRPr="00C064B7" w:rsidRDefault="00A22D03" w:rsidP="00A22D03">
            <w:pPr>
              <w:jc w:val="center"/>
              <w:rPr>
                <w:sz w:val="28"/>
                <w:szCs w:val="28"/>
              </w:rPr>
            </w:pPr>
          </w:p>
        </w:tc>
      </w:tr>
      <w:tr w:rsidR="00A22D03" w:rsidRPr="00C064B7" w:rsidTr="00A22D03">
        <w:trPr>
          <w:trHeight w:val="420"/>
        </w:trPr>
        <w:tc>
          <w:tcPr>
            <w:tcW w:w="13326" w:type="dxa"/>
            <w:gridSpan w:val="4"/>
            <w:tcBorders>
              <w:top w:val="nil"/>
              <w:left w:val="nil"/>
              <w:bottom w:val="single" w:sz="4" w:space="0" w:color="auto"/>
              <w:right w:val="nil"/>
            </w:tcBorders>
            <w:shd w:val="clear" w:color="auto" w:fill="auto"/>
            <w:noWrap/>
            <w:vAlign w:val="bottom"/>
            <w:hideMark/>
          </w:tcPr>
          <w:p w:rsidR="00A22D03" w:rsidRPr="00C064B7" w:rsidRDefault="00A22D03" w:rsidP="00A22D03">
            <w:pPr>
              <w:jc w:val="right"/>
              <w:rPr>
                <w:sz w:val="24"/>
                <w:szCs w:val="24"/>
              </w:rPr>
            </w:pPr>
            <w:r w:rsidRPr="00C064B7">
              <w:rPr>
                <w:sz w:val="24"/>
                <w:szCs w:val="24"/>
              </w:rPr>
              <w:t>Единица измерения: тыс. руб.</w:t>
            </w:r>
          </w:p>
        </w:tc>
      </w:tr>
      <w:tr w:rsidR="00A22D03" w:rsidRPr="00C064B7" w:rsidTr="00A22D03">
        <w:trPr>
          <w:trHeight w:val="600"/>
        </w:trPr>
        <w:tc>
          <w:tcPr>
            <w:tcW w:w="5969" w:type="dxa"/>
            <w:vMerge w:val="restart"/>
            <w:tcBorders>
              <w:top w:val="nil"/>
              <w:left w:val="single" w:sz="4" w:space="0" w:color="auto"/>
              <w:bottom w:val="single" w:sz="8" w:space="0" w:color="000000"/>
              <w:right w:val="single" w:sz="4" w:space="0" w:color="auto"/>
            </w:tcBorders>
            <w:shd w:val="clear" w:color="auto" w:fill="auto"/>
            <w:vAlign w:val="center"/>
            <w:hideMark/>
          </w:tcPr>
          <w:p w:rsidR="00A22D03" w:rsidRPr="00C064B7" w:rsidRDefault="00A22D03" w:rsidP="00A22D03">
            <w:pPr>
              <w:jc w:val="center"/>
              <w:rPr>
                <w:b/>
                <w:bCs/>
                <w:sz w:val="22"/>
                <w:szCs w:val="22"/>
              </w:rPr>
            </w:pPr>
            <w:r w:rsidRPr="00C064B7">
              <w:rPr>
                <w:b/>
                <w:bCs/>
                <w:sz w:val="22"/>
                <w:szCs w:val="22"/>
              </w:rPr>
              <w:t>Наименование показателя</w:t>
            </w:r>
          </w:p>
        </w:tc>
        <w:tc>
          <w:tcPr>
            <w:tcW w:w="3700" w:type="dxa"/>
            <w:vMerge w:val="restart"/>
            <w:tcBorders>
              <w:top w:val="nil"/>
              <w:left w:val="single" w:sz="4" w:space="0" w:color="auto"/>
              <w:bottom w:val="single" w:sz="8" w:space="0" w:color="000000"/>
              <w:right w:val="single" w:sz="4" w:space="0" w:color="auto"/>
            </w:tcBorders>
            <w:shd w:val="clear" w:color="auto" w:fill="auto"/>
            <w:vAlign w:val="center"/>
            <w:hideMark/>
          </w:tcPr>
          <w:p w:rsidR="00A22D03" w:rsidRPr="00C064B7" w:rsidRDefault="00A22D03" w:rsidP="00A22D03">
            <w:pPr>
              <w:jc w:val="center"/>
              <w:rPr>
                <w:b/>
                <w:bCs/>
                <w:sz w:val="22"/>
                <w:szCs w:val="22"/>
              </w:rPr>
            </w:pPr>
            <w:r w:rsidRPr="00C064B7">
              <w:rPr>
                <w:b/>
                <w:bCs/>
                <w:sz w:val="22"/>
                <w:szCs w:val="22"/>
              </w:rPr>
              <w:t>Код бюджетной классификации</w:t>
            </w:r>
          </w:p>
        </w:tc>
        <w:tc>
          <w:tcPr>
            <w:tcW w:w="1970" w:type="dxa"/>
            <w:vMerge w:val="restart"/>
            <w:tcBorders>
              <w:top w:val="nil"/>
              <w:left w:val="single" w:sz="4" w:space="0" w:color="auto"/>
              <w:bottom w:val="single" w:sz="8" w:space="0" w:color="000000"/>
              <w:right w:val="single" w:sz="4" w:space="0" w:color="auto"/>
            </w:tcBorders>
            <w:shd w:val="clear" w:color="auto" w:fill="auto"/>
            <w:vAlign w:val="center"/>
            <w:hideMark/>
          </w:tcPr>
          <w:p w:rsidR="00A22D03" w:rsidRPr="00C064B7" w:rsidRDefault="00A22D03" w:rsidP="00A22D03">
            <w:pPr>
              <w:jc w:val="center"/>
              <w:rPr>
                <w:b/>
                <w:bCs/>
                <w:sz w:val="22"/>
                <w:szCs w:val="22"/>
              </w:rPr>
            </w:pPr>
            <w:r w:rsidRPr="00C064B7">
              <w:rPr>
                <w:b/>
                <w:bCs/>
                <w:sz w:val="22"/>
                <w:szCs w:val="22"/>
              </w:rPr>
              <w:t xml:space="preserve">Утверждено сводной бюджетной росписью </w:t>
            </w:r>
          </w:p>
        </w:tc>
        <w:tc>
          <w:tcPr>
            <w:tcW w:w="1687" w:type="dxa"/>
            <w:vMerge w:val="restart"/>
            <w:tcBorders>
              <w:top w:val="nil"/>
              <w:left w:val="single" w:sz="4" w:space="0" w:color="auto"/>
              <w:bottom w:val="single" w:sz="4" w:space="0" w:color="000000"/>
              <w:right w:val="single" w:sz="4" w:space="0" w:color="auto"/>
            </w:tcBorders>
            <w:shd w:val="clear" w:color="auto" w:fill="auto"/>
            <w:vAlign w:val="center"/>
            <w:hideMark/>
          </w:tcPr>
          <w:p w:rsidR="00A22D03" w:rsidRPr="00C064B7" w:rsidRDefault="00A22D03" w:rsidP="00A22D03">
            <w:pPr>
              <w:jc w:val="center"/>
              <w:rPr>
                <w:b/>
                <w:bCs/>
                <w:sz w:val="22"/>
                <w:szCs w:val="22"/>
              </w:rPr>
            </w:pPr>
            <w:r w:rsidRPr="00C064B7">
              <w:rPr>
                <w:b/>
                <w:bCs/>
                <w:sz w:val="22"/>
                <w:szCs w:val="22"/>
              </w:rPr>
              <w:t xml:space="preserve">Фактически исполнено  </w:t>
            </w:r>
          </w:p>
        </w:tc>
      </w:tr>
      <w:tr w:rsidR="00A22D03" w:rsidRPr="00C064B7" w:rsidTr="00A22D03">
        <w:trPr>
          <w:trHeight w:val="675"/>
        </w:trPr>
        <w:tc>
          <w:tcPr>
            <w:tcW w:w="5969" w:type="dxa"/>
            <w:vMerge/>
            <w:tcBorders>
              <w:top w:val="nil"/>
              <w:left w:val="single" w:sz="4" w:space="0" w:color="auto"/>
              <w:bottom w:val="single" w:sz="8" w:space="0" w:color="000000"/>
              <w:right w:val="single" w:sz="4" w:space="0" w:color="auto"/>
            </w:tcBorders>
            <w:vAlign w:val="center"/>
            <w:hideMark/>
          </w:tcPr>
          <w:p w:rsidR="00A22D03" w:rsidRPr="00C064B7" w:rsidRDefault="00A22D03" w:rsidP="00A22D03">
            <w:pPr>
              <w:rPr>
                <w:b/>
                <w:bCs/>
                <w:sz w:val="22"/>
                <w:szCs w:val="22"/>
              </w:rPr>
            </w:pPr>
          </w:p>
        </w:tc>
        <w:tc>
          <w:tcPr>
            <w:tcW w:w="3700" w:type="dxa"/>
            <w:vMerge/>
            <w:tcBorders>
              <w:top w:val="nil"/>
              <w:left w:val="single" w:sz="4" w:space="0" w:color="auto"/>
              <w:bottom w:val="single" w:sz="8" w:space="0" w:color="000000"/>
              <w:right w:val="single" w:sz="4" w:space="0" w:color="auto"/>
            </w:tcBorders>
            <w:vAlign w:val="center"/>
            <w:hideMark/>
          </w:tcPr>
          <w:p w:rsidR="00A22D03" w:rsidRPr="00C064B7" w:rsidRDefault="00A22D03" w:rsidP="00A22D03">
            <w:pPr>
              <w:rPr>
                <w:b/>
                <w:bCs/>
                <w:sz w:val="22"/>
                <w:szCs w:val="22"/>
              </w:rPr>
            </w:pPr>
          </w:p>
        </w:tc>
        <w:tc>
          <w:tcPr>
            <w:tcW w:w="1970" w:type="dxa"/>
            <w:vMerge/>
            <w:tcBorders>
              <w:top w:val="nil"/>
              <w:left w:val="single" w:sz="4" w:space="0" w:color="auto"/>
              <w:bottom w:val="single" w:sz="8" w:space="0" w:color="000000"/>
              <w:right w:val="single" w:sz="4" w:space="0" w:color="auto"/>
            </w:tcBorders>
            <w:vAlign w:val="center"/>
            <w:hideMark/>
          </w:tcPr>
          <w:p w:rsidR="00A22D03" w:rsidRPr="00C064B7" w:rsidRDefault="00A22D03" w:rsidP="00A22D03">
            <w:pPr>
              <w:rPr>
                <w:b/>
                <w:bCs/>
                <w:sz w:val="22"/>
                <w:szCs w:val="22"/>
              </w:rPr>
            </w:pPr>
          </w:p>
        </w:tc>
        <w:tc>
          <w:tcPr>
            <w:tcW w:w="1687" w:type="dxa"/>
            <w:vMerge/>
            <w:tcBorders>
              <w:top w:val="nil"/>
              <w:left w:val="single" w:sz="4" w:space="0" w:color="auto"/>
              <w:bottom w:val="single" w:sz="4" w:space="0" w:color="000000"/>
              <w:right w:val="single" w:sz="4" w:space="0" w:color="auto"/>
            </w:tcBorders>
            <w:vAlign w:val="center"/>
            <w:hideMark/>
          </w:tcPr>
          <w:p w:rsidR="00A22D03" w:rsidRPr="00C064B7" w:rsidRDefault="00A22D03" w:rsidP="00A22D03">
            <w:pPr>
              <w:rPr>
                <w:b/>
                <w:bCs/>
                <w:sz w:val="22"/>
                <w:szCs w:val="22"/>
              </w:rPr>
            </w:pPr>
          </w:p>
        </w:tc>
      </w:tr>
      <w:tr w:rsidR="00A22D03" w:rsidRPr="00C064B7" w:rsidTr="00A22D03">
        <w:trPr>
          <w:trHeight w:val="1230"/>
        </w:trPr>
        <w:tc>
          <w:tcPr>
            <w:tcW w:w="5969" w:type="dxa"/>
            <w:tcBorders>
              <w:top w:val="nil"/>
              <w:left w:val="single" w:sz="4" w:space="0" w:color="auto"/>
              <w:bottom w:val="single" w:sz="8" w:space="0" w:color="auto"/>
              <w:right w:val="single" w:sz="4" w:space="0" w:color="auto"/>
            </w:tcBorders>
            <w:shd w:val="clear" w:color="auto" w:fill="auto"/>
            <w:hideMark/>
          </w:tcPr>
          <w:p w:rsidR="00A22D03" w:rsidRPr="00C064B7" w:rsidRDefault="00A22D03" w:rsidP="00A22D03">
            <w:pPr>
              <w:rPr>
                <w:b/>
                <w:bCs/>
                <w:sz w:val="28"/>
                <w:szCs w:val="28"/>
              </w:rPr>
            </w:pPr>
            <w:r w:rsidRPr="00C064B7">
              <w:rPr>
                <w:b/>
                <w:bCs/>
                <w:sz w:val="28"/>
                <w:szCs w:val="28"/>
              </w:rPr>
              <w:t>ИСТОЧНИКИ ВНУТРЕННЕГО ФИНАНСИРОВАНИЯ ДЕФИЦИТОВ БЮДЖЕТОВ</w:t>
            </w:r>
          </w:p>
        </w:tc>
        <w:tc>
          <w:tcPr>
            <w:tcW w:w="3700" w:type="dxa"/>
            <w:tcBorders>
              <w:top w:val="nil"/>
              <w:left w:val="nil"/>
              <w:bottom w:val="single" w:sz="8" w:space="0" w:color="auto"/>
              <w:right w:val="single" w:sz="4" w:space="0" w:color="auto"/>
            </w:tcBorders>
            <w:shd w:val="clear" w:color="auto" w:fill="auto"/>
            <w:hideMark/>
          </w:tcPr>
          <w:p w:rsidR="00A22D03" w:rsidRPr="00C064B7" w:rsidRDefault="00A22D03" w:rsidP="00A22D03">
            <w:pPr>
              <w:jc w:val="center"/>
              <w:rPr>
                <w:b/>
                <w:bCs/>
                <w:sz w:val="28"/>
                <w:szCs w:val="28"/>
              </w:rPr>
            </w:pPr>
            <w:r w:rsidRPr="00C064B7">
              <w:rPr>
                <w:b/>
                <w:bCs/>
                <w:sz w:val="28"/>
                <w:szCs w:val="28"/>
              </w:rPr>
              <w:t>000 01 00 00 00 00 0000 000</w:t>
            </w:r>
          </w:p>
        </w:tc>
        <w:tc>
          <w:tcPr>
            <w:tcW w:w="1970" w:type="dxa"/>
            <w:tcBorders>
              <w:top w:val="nil"/>
              <w:left w:val="nil"/>
              <w:bottom w:val="single" w:sz="8" w:space="0" w:color="auto"/>
              <w:right w:val="single" w:sz="4" w:space="0" w:color="auto"/>
            </w:tcBorders>
            <w:shd w:val="clear" w:color="auto" w:fill="auto"/>
            <w:hideMark/>
          </w:tcPr>
          <w:p w:rsidR="00A22D03" w:rsidRPr="00C064B7" w:rsidRDefault="00A22D03" w:rsidP="00A22D03">
            <w:pPr>
              <w:jc w:val="center"/>
              <w:rPr>
                <w:b/>
                <w:bCs/>
                <w:sz w:val="28"/>
                <w:szCs w:val="28"/>
              </w:rPr>
            </w:pPr>
            <w:r w:rsidRPr="00C064B7">
              <w:rPr>
                <w:b/>
                <w:bCs/>
                <w:sz w:val="28"/>
                <w:szCs w:val="28"/>
              </w:rPr>
              <w:t>8 662,0</w:t>
            </w:r>
          </w:p>
        </w:tc>
        <w:tc>
          <w:tcPr>
            <w:tcW w:w="1687" w:type="dxa"/>
            <w:tcBorders>
              <w:top w:val="single" w:sz="8" w:space="0" w:color="auto"/>
              <w:left w:val="nil"/>
              <w:bottom w:val="single" w:sz="8" w:space="0" w:color="auto"/>
              <w:right w:val="single" w:sz="4" w:space="0" w:color="auto"/>
            </w:tcBorders>
            <w:shd w:val="clear" w:color="auto" w:fill="auto"/>
            <w:hideMark/>
          </w:tcPr>
          <w:p w:rsidR="00A22D03" w:rsidRPr="00C064B7" w:rsidRDefault="00A22D03" w:rsidP="00A22D03">
            <w:pPr>
              <w:jc w:val="center"/>
              <w:rPr>
                <w:b/>
                <w:bCs/>
                <w:sz w:val="28"/>
                <w:szCs w:val="28"/>
              </w:rPr>
            </w:pPr>
            <w:r w:rsidRPr="00C064B7">
              <w:rPr>
                <w:b/>
                <w:bCs/>
                <w:sz w:val="28"/>
                <w:szCs w:val="28"/>
              </w:rPr>
              <w:t>-3 068,8</w:t>
            </w:r>
          </w:p>
        </w:tc>
      </w:tr>
      <w:tr w:rsidR="00A22D03" w:rsidRPr="00C064B7" w:rsidTr="00A22D03">
        <w:trPr>
          <w:trHeight w:val="7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A22D03" w:rsidRPr="00C064B7" w:rsidRDefault="00A22D03" w:rsidP="00A22D03">
            <w:pPr>
              <w:rPr>
                <w:b/>
                <w:bCs/>
                <w:sz w:val="28"/>
                <w:szCs w:val="28"/>
              </w:rPr>
            </w:pPr>
            <w:r w:rsidRPr="00C064B7">
              <w:rPr>
                <w:b/>
                <w:bCs/>
                <w:sz w:val="28"/>
                <w:szCs w:val="28"/>
              </w:rPr>
              <w:t>Изменение остатков средств на счетах по учету средств бюджета</w:t>
            </w:r>
          </w:p>
        </w:tc>
        <w:tc>
          <w:tcPr>
            <w:tcW w:w="370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b/>
                <w:bCs/>
                <w:sz w:val="28"/>
                <w:szCs w:val="28"/>
              </w:rPr>
            </w:pPr>
            <w:r w:rsidRPr="00C064B7">
              <w:rPr>
                <w:b/>
                <w:bCs/>
                <w:sz w:val="28"/>
                <w:szCs w:val="28"/>
              </w:rPr>
              <w:t>000 01 05 00 00 00 0000 000</w:t>
            </w:r>
          </w:p>
        </w:tc>
        <w:tc>
          <w:tcPr>
            <w:tcW w:w="197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b/>
                <w:bCs/>
                <w:sz w:val="28"/>
                <w:szCs w:val="28"/>
              </w:rPr>
            </w:pPr>
            <w:r w:rsidRPr="00C064B7">
              <w:rPr>
                <w:b/>
                <w:bCs/>
                <w:sz w:val="28"/>
                <w:szCs w:val="28"/>
              </w:rPr>
              <w:t>8 662,0</w:t>
            </w:r>
          </w:p>
        </w:tc>
        <w:tc>
          <w:tcPr>
            <w:tcW w:w="1687"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b/>
                <w:bCs/>
                <w:sz w:val="28"/>
                <w:szCs w:val="28"/>
              </w:rPr>
            </w:pPr>
            <w:r w:rsidRPr="00C064B7">
              <w:rPr>
                <w:b/>
                <w:bCs/>
                <w:sz w:val="28"/>
                <w:szCs w:val="28"/>
              </w:rPr>
              <w:t>-3 068,8</w:t>
            </w:r>
          </w:p>
        </w:tc>
      </w:tr>
      <w:tr w:rsidR="00A22D03" w:rsidRPr="00C064B7" w:rsidTr="00A22D03">
        <w:trPr>
          <w:trHeight w:val="3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A22D03" w:rsidRPr="00C064B7" w:rsidRDefault="00A22D03" w:rsidP="00A22D03">
            <w:pPr>
              <w:rPr>
                <w:sz w:val="28"/>
                <w:szCs w:val="28"/>
              </w:rPr>
            </w:pPr>
            <w:r w:rsidRPr="00C064B7">
              <w:rPr>
                <w:sz w:val="28"/>
                <w:szCs w:val="28"/>
              </w:rPr>
              <w:t>Увеличение остатков средств бюджетов</w:t>
            </w:r>
          </w:p>
        </w:tc>
        <w:tc>
          <w:tcPr>
            <w:tcW w:w="370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000 01 05 00 00 00 0000 500</w:t>
            </w:r>
          </w:p>
        </w:tc>
        <w:tc>
          <w:tcPr>
            <w:tcW w:w="197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647 950,0</w:t>
            </w:r>
          </w:p>
        </w:tc>
        <w:tc>
          <w:tcPr>
            <w:tcW w:w="1687"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649 246,5</w:t>
            </w:r>
          </w:p>
        </w:tc>
      </w:tr>
      <w:tr w:rsidR="00A22D03" w:rsidRPr="00C064B7" w:rsidTr="00A22D03">
        <w:trPr>
          <w:trHeight w:val="7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A22D03" w:rsidRPr="00C064B7" w:rsidRDefault="00A22D03" w:rsidP="00A22D03">
            <w:pPr>
              <w:rPr>
                <w:sz w:val="28"/>
                <w:szCs w:val="28"/>
              </w:rPr>
            </w:pPr>
            <w:r w:rsidRPr="00C064B7">
              <w:rPr>
                <w:sz w:val="28"/>
                <w:szCs w:val="28"/>
              </w:rPr>
              <w:t>Увеличение прочих остатков средств бюджета</w:t>
            </w:r>
          </w:p>
        </w:tc>
        <w:tc>
          <w:tcPr>
            <w:tcW w:w="370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000 01 05 02 00 00 0000 500</w:t>
            </w:r>
          </w:p>
        </w:tc>
        <w:tc>
          <w:tcPr>
            <w:tcW w:w="197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647 950,0</w:t>
            </w:r>
          </w:p>
        </w:tc>
        <w:tc>
          <w:tcPr>
            <w:tcW w:w="1687"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649 246,5</w:t>
            </w:r>
          </w:p>
        </w:tc>
      </w:tr>
      <w:tr w:rsidR="00A22D03" w:rsidRPr="00C064B7" w:rsidTr="00A22D03">
        <w:trPr>
          <w:trHeight w:val="7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A22D03" w:rsidRPr="00C064B7" w:rsidRDefault="00A22D03" w:rsidP="00A22D03">
            <w:pPr>
              <w:rPr>
                <w:sz w:val="28"/>
                <w:szCs w:val="28"/>
              </w:rPr>
            </w:pPr>
            <w:r w:rsidRPr="00C064B7">
              <w:rPr>
                <w:sz w:val="28"/>
                <w:szCs w:val="28"/>
              </w:rPr>
              <w:t>Увеличение прочих остатков денежных средств бюджета</w:t>
            </w:r>
          </w:p>
        </w:tc>
        <w:tc>
          <w:tcPr>
            <w:tcW w:w="370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000 01 05 02 01 00 0000 510</w:t>
            </w:r>
          </w:p>
        </w:tc>
        <w:tc>
          <w:tcPr>
            <w:tcW w:w="197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647 950,0</w:t>
            </w:r>
          </w:p>
        </w:tc>
        <w:tc>
          <w:tcPr>
            <w:tcW w:w="1687"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649 246,5</w:t>
            </w:r>
          </w:p>
        </w:tc>
      </w:tr>
      <w:tr w:rsidR="00A22D03" w:rsidRPr="00C064B7" w:rsidTr="00A22D03">
        <w:trPr>
          <w:trHeight w:val="10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A22D03" w:rsidRPr="00C064B7" w:rsidRDefault="00A22D03" w:rsidP="00A22D03">
            <w:pPr>
              <w:rPr>
                <w:sz w:val="28"/>
                <w:szCs w:val="28"/>
              </w:rPr>
            </w:pPr>
            <w:r w:rsidRPr="00C064B7">
              <w:rPr>
                <w:sz w:val="28"/>
                <w:szCs w:val="28"/>
              </w:rPr>
              <w:lastRenderedPageBreak/>
              <w:t>Увеличение прочих остатков денежных средств бюджета муниципального района</w:t>
            </w:r>
          </w:p>
        </w:tc>
        <w:tc>
          <w:tcPr>
            <w:tcW w:w="370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912 01 05 02 01 05 0000 510</w:t>
            </w:r>
          </w:p>
        </w:tc>
        <w:tc>
          <w:tcPr>
            <w:tcW w:w="197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647 950,0</w:t>
            </w:r>
          </w:p>
        </w:tc>
        <w:tc>
          <w:tcPr>
            <w:tcW w:w="1687"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649 246,5</w:t>
            </w:r>
          </w:p>
        </w:tc>
      </w:tr>
      <w:tr w:rsidR="00A22D03" w:rsidRPr="00C064B7" w:rsidTr="00A22D03">
        <w:trPr>
          <w:trHeight w:val="39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A22D03" w:rsidRPr="00C064B7" w:rsidRDefault="00A22D03" w:rsidP="00A22D03">
            <w:pPr>
              <w:rPr>
                <w:sz w:val="28"/>
                <w:szCs w:val="28"/>
              </w:rPr>
            </w:pPr>
            <w:r w:rsidRPr="00C064B7">
              <w:rPr>
                <w:sz w:val="28"/>
                <w:szCs w:val="28"/>
              </w:rPr>
              <w:t>Уменьшение остатков средств бюджетов</w:t>
            </w:r>
          </w:p>
        </w:tc>
        <w:tc>
          <w:tcPr>
            <w:tcW w:w="370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000 01 05 00 00 00 0000 600</w:t>
            </w:r>
          </w:p>
        </w:tc>
        <w:tc>
          <w:tcPr>
            <w:tcW w:w="197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656 612,0</w:t>
            </w:r>
          </w:p>
        </w:tc>
        <w:tc>
          <w:tcPr>
            <w:tcW w:w="1687"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646 177,7</w:t>
            </w:r>
          </w:p>
        </w:tc>
      </w:tr>
      <w:tr w:rsidR="00A22D03" w:rsidRPr="00C064B7" w:rsidTr="00A22D03">
        <w:trPr>
          <w:trHeight w:val="7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A22D03" w:rsidRPr="00C064B7" w:rsidRDefault="00A22D03" w:rsidP="00A22D03">
            <w:pPr>
              <w:rPr>
                <w:sz w:val="28"/>
                <w:szCs w:val="28"/>
              </w:rPr>
            </w:pPr>
            <w:r w:rsidRPr="00C064B7">
              <w:rPr>
                <w:sz w:val="28"/>
                <w:szCs w:val="28"/>
              </w:rPr>
              <w:t xml:space="preserve">Уменьшение прочих остатков  средств бюджетов </w:t>
            </w:r>
          </w:p>
        </w:tc>
        <w:tc>
          <w:tcPr>
            <w:tcW w:w="370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000 01 05 02 00 00 0000 600</w:t>
            </w:r>
          </w:p>
        </w:tc>
        <w:tc>
          <w:tcPr>
            <w:tcW w:w="197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656 612,0</w:t>
            </w:r>
          </w:p>
        </w:tc>
        <w:tc>
          <w:tcPr>
            <w:tcW w:w="1687"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646 177,7</w:t>
            </w:r>
          </w:p>
        </w:tc>
      </w:tr>
      <w:tr w:rsidR="00A22D03" w:rsidRPr="00C064B7" w:rsidTr="00A22D03">
        <w:trPr>
          <w:trHeight w:val="7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A22D03" w:rsidRPr="00C064B7" w:rsidRDefault="00A22D03" w:rsidP="00A22D03">
            <w:pPr>
              <w:rPr>
                <w:sz w:val="28"/>
                <w:szCs w:val="28"/>
              </w:rPr>
            </w:pPr>
            <w:r w:rsidRPr="00C064B7">
              <w:rPr>
                <w:sz w:val="28"/>
                <w:szCs w:val="28"/>
              </w:rPr>
              <w:t xml:space="preserve">Уменьшение прочих остатков денежных средств бюджетов </w:t>
            </w:r>
          </w:p>
        </w:tc>
        <w:tc>
          <w:tcPr>
            <w:tcW w:w="370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000 01 05 02 01 00 0000 610</w:t>
            </w:r>
          </w:p>
        </w:tc>
        <w:tc>
          <w:tcPr>
            <w:tcW w:w="197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656 612,0</w:t>
            </w:r>
          </w:p>
        </w:tc>
        <w:tc>
          <w:tcPr>
            <w:tcW w:w="1687"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646 177,7</w:t>
            </w:r>
          </w:p>
        </w:tc>
      </w:tr>
      <w:tr w:rsidR="00A22D03" w:rsidRPr="00C064B7" w:rsidTr="00A22D03">
        <w:trPr>
          <w:trHeight w:val="118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A22D03" w:rsidRPr="00C064B7" w:rsidRDefault="00A22D03" w:rsidP="00A22D03">
            <w:pPr>
              <w:rPr>
                <w:sz w:val="28"/>
                <w:szCs w:val="28"/>
              </w:rPr>
            </w:pPr>
            <w:r w:rsidRPr="00C064B7">
              <w:rPr>
                <w:sz w:val="28"/>
                <w:szCs w:val="28"/>
              </w:rPr>
              <w:t>Уменьшение прочих остатков денежных средств бюджета муниципального района</w:t>
            </w:r>
          </w:p>
        </w:tc>
        <w:tc>
          <w:tcPr>
            <w:tcW w:w="370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912 01 05 02 01 05 0000 610</w:t>
            </w:r>
          </w:p>
        </w:tc>
        <w:tc>
          <w:tcPr>
            <w:tcW w:w="197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656 612,0</w:t>
            </w:r>
          </w:p>
        </w:tc>
        <w:tc>
          <w:tcPr>
            <w:tcW w:w="1687"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646 177,7</w:t>
            </w:r>
          </w:p>
        </w:tc>
      </w:tr>
    </w:tbl>
    <w:p w:rsidR="00A22D03" w:rsidRDefault="00A22D03" w:rsidP="00A22D03">
      <w:pPr>
        <w:tabs>
          <w:tab w:val="left" w:pos="10620"/>
        </w:tabs>
        <w:jc w:val="both"/>
        <w:rPr>
          <w:sz w:val="28"/>
        </w:rPr>
      </w:pPr>
    </w:p>
    <w:p w:rsidR="00A22D03" w:rsidRDefault="00A22D03" w:rsidP="00A22D03">
      <w:pPr>
        <w:rPr>
          <w:sz w:val="28"/>
        </w:rPr>
      </w:pPr>
      <w:r>
        <w:rPr>
          <w:sz w:val="28"/>
        </w:rPr>
        <w:br w:type="page"/>
      </w:r>
    </w:p>
    <w:tbl>
      <w:tblPr>
        <w:tblW w:w="14141" w:type="dxa"/>
        <w:tblInd w:w="93" w:type="dxa"/>
        <w:tblLook w:val="04A0"/>
      </w:tblPr>
      <w:tblGrid>
        <w:gridCol w:w="5200"/>
        <w:gridCol w:w="952"/>
        <w:gridCol w:w="1305"/>
        <w:gridCol w:w="940"/>
        <w:gridCol w:w="760"/>
        <w:gridCol w:w="848"/>
        <w:gridCol w:w="2059"/>
        <w:gridCol w:w="2077"/>
      </w:tblGrid>
      <w:tr w:rsidR="00A22D03" w:rsidRPr="00C064B7" w:rsidTr="00A22D03">
        <w:trPr>
          <w:trHeight w:val="375"/>
        </w:trPr>
        <w:tc>
          <w:tcPr>
            <w:tcW w:w="5200"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952"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1305"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940"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760"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848"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4136" w:type="dxa"/>
            <w:gridSpan w:val="2"/>
            <w:vMerge w:val="restart"/>
            <w:tcBorders>
              <w:top w:val="nil"/>
              <w:left w:val="nil"/>
              <w:right w:val="nil"/>
            </w:tcBorders>
            <w:shd w:val="clear" w:color="auto" w:fill="auto"/>
            <w:noWrap/>
            <w:vAlign w:val="bottom"/>
            <w:hideMark/>
          </w:tcPr>
          <w:p w:rsidR="00A22D03" w:rsidRPr="00C064B7" w:rsidRDefault="00A22D03" w:rsidP="00A22D03">
            <w:pPr>
              <w:rPr>
                <w:sz w:val="28"/>
                <w:szCs w:val="28"/>
              </w:rPr>
            </w:pPr>
            <w:r w:rsidRPr="00C064B7">
              <w:rPr>
                <w:sz w:val="28"/>
                <w:szCs w:val="28"/>
              </w:rPr>
              <w:t>Приложение № 7</w:t>
            </w:r>
          </w:p>
          <w:p w:rsidR="00A22D03" w:rsidRPr="00C064B7" w:rsidRDefault="00A22D03" w:rsidP="00A22D03">
            <w:pPr>
              <w:rPr>
                <w:sz w:val="28"/>
                <w:szCs w:val="28"/>
              </w:rPr>
            </w:pPr>
            <w:r w:rsidRPr="00C064B7">
              <w:rPr>
                <w:sz w:val="28"/>
                <w:szCs w:val="28"/>
              </w:rPr>
              <w:t>к решению Куменской</w:t>
            </w:r>
          </w:p>
          <w:p w:rsidR="00A22D03" w:rsidRPr="00C064B7" w:rsidRDefault="00A22D03" w:rsidP="00A22D03">
            <w:pPr>
              <w:rPr>
                <w:sz w:val="28"/>
                <w:szCs w:val="28"/>
              </w:rPr>
            </w:pPr>
            <w:r w:rsidRPr="00C064B7">
              <w:rPr>
                <w:sz w:val="28"/>
                <w:szCs w:val="28"/>
              </w:rPr>
              <w:t>районной Думы</w:t>
            </w:r>
          </w:p>
          <w:p w:rsidR="00A22D03" w:rsidRPr="00C064B7" w:rsidRDefault="00A22D03" w:rsidP="00A22D03">
            <w:pPr>
              <w:rPr>
                <w:sz w:val="28"/>
                <w:szCs w:val="28"/>
              </w:rPr>
            </w:pPr>
            <w:r w:rsidRPr="00C064B7">
              <w:rPr>
                <w:sz w:val="28"/>
                <w:szCs w:val="28"/>
              </w:rPr>
              <w:t>от</w:t>
            </w:r>
            <w:r>
              <w:rPr>
                <w:sz w:val="28"/>
                <w:szCs w:val="28"/>
              </w:rPr>
              <w:t xml:space="preserve"> 23.04.2024 </w:t>
            </w:r>
            <w:r w:rsidRPr="00C064B7">
              <w:rPr>
                <w:sz w:val="28"/>
                <w:szCs w:val="28"/>
              </w:rPr>
              <w:t>№</w:t>
            </w:r>
            <w:r>
              <w:rPr>
                <w:sz w:val="28"/>
                <w:szCs w:val="28"/>
              </w:rPr>
              <w:t xml:space="preserve"> 25/159</w:t>
            </w:r>
          </w:p>
        </w:tc>
      </w:tr>
      <w:tr w:rsidR="00A22D03" w:rsidRPr="00C064B7" w:rsidTr="00A22D03">
        <w:trPr>
          <w:trHeight w:val="375"/>
        </w:trPr>
        <w:tc>
          <w:tcPr>
            <w:tcW w:w="5200"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952"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1305"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940"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760"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848"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4136" w:type="dxa"/>
            <w:gridSpan w:val="2"/>
            <w:vMerge/>
            <w:tcBorders>
              <w:left w:val="nil"/>
              <w:right w:val="nil"/>
            </w:tcBorders>
            <w:shd w:val="clear" w:color="auto" w:fill="auto"/>
            <w:noWrap/>
            <w:vAlign w:val="bottom"/>
            <w:hideMark/>
          </w:tcPr>
          <w:p w:rsidR="00A22D03" w:rsidRPr="00C064B7" w:rsidRDefault="00A22D03" w:rsidP="00A22D03">
            <w:pPr>
              <w:rPr>
                <w:sz w:val="24"/>
                <w:szCs w:val="24"/>
              </w:rPr>
            </w:pPr>
          </w:p>
        </w:tc>
      </w:tr>
      <w:tr w:rsidR="00A22D03" w:rsidRPr="00C064B7" w:rsidTr="00A22D03">
        <w:trPr>
          <w:trHeight w:val="375"/>
        </w:trPr>
        <w:tc>
          <w:tcPr>
            <w:tcW w:w="5200"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952"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1305"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940"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760"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848"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4136" w:type="dxa"/>
            <w:gridSpan w:val="2"/>
            <w:vMerge/>
            <w:tcBorders>
              <w:left w:val="nil"/>
              <w:right w:val="nil"/>
            </w:tcBorders>
            <w:shd w:val="clear" w:color="auto" w:fill="auto"/>
            <w:noWrap/>
            <w:vAlign w:val="bottom"/>
            <w:hideMark/>
          </w:tcPr>
          <w:p w:rsidR="00A22D03" w:rsidRPr="00C064B7" w:rsidRDefault="00A22D03" w:rsidP="00A22D03">
            <w:pPr>
              <w:rPr>
                <w:sz w:val="24"/>
                <w:szCs w:val="24"/>
              </w:rPr>
            </w:pPr>
          </w:p>
        </w:tc>
      </w:tr>
      <w:tr w:rsidR="00A22D03" w:rsidRPr="00C064B7" w:rsidTr="00A22D03">
        <w:trPr>
          <w:trHeight w:val="375"/>
        </w:trPr>
        <w:tc>
          <w:tcPr>
            <w:tcW w:w="5200"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952"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1305"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940"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760"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848"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4136" w:type="dxa"/>
            <w:gridSpan w:val="2"/>
            <w:vMerge/>
            <w:tcBorders>
              <w:left w:val="nil"/>
              <w:bottom w:val="nil"/>
              <w:right w:val="nil"/>
            </w:tcBorders>
            <w:shd w:val="clear" w:color="auto" w:fill="auto"/>
            <w:noWrap/>
            <w:vAlign w:val="bottom"/>
            <w:hideMark/>
          </w:tcPr>
          <w:p w:rsidR="00A22D03" w:rsidRPr="00C064B7" w:rsidRDefault="00A22D03" w:rsidP="00A22D03">
            <w:pPr>
              <w:rPr>
                <w:sz w:val="28"/>
                <w:szCs w:val="28"/>
              </w:rPr>
            </w:pPr>
          </w:p>
        </w:tc>
      </w:tr>
      <w:tr w:rsidR="00A22D03" w:rsidRPr="00C064B7" w:rsidTr="00A22D03">
        <w:trPr>
          <w:trHeight w:val="375"/>
        </w:trPr>
        <w:tc>
          <w:tcPr>
            <w:tcW w:w="5200"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952"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1305"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940"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760"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848" w:type="dxa"/>
            <w:tcBorders>
              <w:top w:val="nil"/>
              <w:left w:val="nil"/>
              <w:bottom w:val="nil"/>
              <w:right w:val="nil"/>
            </w:tcBorders>
            <w:shd w:val="clear" w:color="auto" w:fill="auto"/>
            <w:noWrap/>
            <w:vAlign w:val="bottom"/>
            <w:hideMark/>
          </w:tcPr>
          <w:p w:rsidR="00A22D03" w:rsidRPr="00C064B7" w:rsidRDefault="00A22D03" w:rsidP="00A22D03">
            <w:pPr>
              <w:rPr>
                <w:sz w:val="28"/>
                <w:szCs w:val="28"/>
              </w:rPr>
            </w:pPr>
          </w:p>
        </w:tc>
        <w:tc>
          <w:tcPr>
            <w:tcW w:w="2059" w:type="dxa"/>
            <w:tcBorders>
              <w:top w:val="nil"/>
              <w:left w:val="nil"/>
              <w:bottom w:val="nil"/>
              <w:right w:val="nil"/>
            </w:tcBorders>
            <w:shd w:val="clear" w:color="auto" w:fill="auto"/>
            <w:noWrap/>
            <w:vAlign w:val="bottom"/>
            <w:hideMark/>
          </w:tcPr>
          <w:p w:rsidR="00A22D03" w:rsidRPr="00C064B7" w:rsidRDefault="00A22D03" w:rsidP="00A22D03"/>
        </w:tc>
        <w:tc>
          <w:tcPr>
            <w:tcW w:w="2077" w:type="dxa"/>
            <w:tcBorders>
              <w:top w:val="nil"/>
              <w:left w:val="nil"/>
              <w:bottom w:val="nil"/>
              <w:right w:val="nil"/>
            </w:tcBorders>
            <w:shd w:val="clear" w:color="auto" w:fill="auto"/>
            <w:noWrap/>
            <w:vAlign w:val="bottom"/>
            <w:hideMark/>
          </w:tcPr>
          <w:p w:rsidR="00A22D03" w:rsidRPr="00C064B7" w:rsidRDefault="00A22D03" w:rsidP="00A22D03"/>
        </w:tc>
      </w:tr>
      <w:tr w:rsidR="00A22D03" w:rsidRPr="00C064B7" w:rsidTr="00A22D03">
        <w:trPr>
          <w:trHeight w:val="495"/>
        </w:trPr>
        <w:tc>
          <w:tcPr>
            <w:tcW w:w="14141" w:type="dxa"/>
            <w:gridSpan w:val="8"/>
            <w:tcBorders>
              <w:top w:val="nil"/>
              <w:left w:val="nil"/>
              <w:bottom w:val="nil"/>
              <w:right w:val="nil"/>
            </w:tcBorders>
            <w:shd w:val="clear" w:color="auto" w:fill="auto"/>
            <w:noWrap/>
            <w:vAlign w:val="bottom"/>
            <w:hideMark/>
          </w:tcPr>
          <w:p w:rsidR="00A22D03" w:rsidRPr="00C064B7" w:rsidRDefault="00A22D03" w:rsidP="00A22D03">
            <w:pPr>
              <w:jc w:val="center"/>
              <w:rPr>
                <w:b/>
                <w:bCs/>
                <w:sz w:val="28"/>
                <w:szCs w:val="28"/>
              </w:rPr>
            </w:pPr>
            <w:r w:rsidRPr="00C064B7">
              <w:rPr>
                <w:b/>
                <w:bCs/>
                <w:sz w:val="28"/>
                <w:szCs w:val="28"/>
              </w:rPr>
              <w:t>ИСПОЛНЕНИЕ ИСТОЧНИКОВ</w:t>
            </w:r>
          </w:p>
        </w:tc>
      </w:tr>
      <w:tr w:rsidR="00A22D03" w:rsidRPr="00C064B7" w:rsidTr="00A22D03">
        <w:trPr>
          <w:trHeight w:val="1605"/>
        </w:trPr>
        <w:tc>
          <w:tcPr>
            <w:tcW w:w="14141" w:type="dxa"/>
            <w:gridSpan w:val="8"/>
            <w:tcBorders>
              <w:top w:val="nil"/>
              <w:left w:val="nil"/>
              <w:bottom w:val="nil"/>
              <w:right w:val="nil"/>
            </w:tcBorders>
            <w:shd w:val="clear" w:color="auto" w:fill="auto"/>
            <w:vAlign w:val="bottom"/>
            <w:hideMark/>
          </w:tcPr>
          <w:p w:rsidR="00A22D03" w:rsidRPr="00C064B7" w:rsidRDefault="00A22D03" w:rsidP="00A22D03">
            <w:pPr>
              <w:jc w:val="center"/>
              <w:rPr>
                <w:b/>
                <w:bCs/>
                <w:sz w:val="28"/>
                <w:szCs w:val="28"/>
              </w:rPr>
            </w:pPr>
            <w:r w:rsidRPr="00C064B7">
              <w:rPr>
                <w:b/>
                <w:bCs/>
                <w:sz w:val="28"/>
                <w:szCs w:val="28"/>
              </w:rPr>
              <w:t>финансирования дефицита районного бюджета  по кодам групп, подгрупп, статей, видов источников финансирования дефицитов бюджетов, классификации сектора государственного управления, относящихся к источникам финансирования дефицитов бюджетов за 2023 год</w:t>
            </w:r>
          </w:p>
        </w:tc>
      </w:tr>
      <w:tr w:rsidR="00A22D03" w:rsidRPr="00C064B7" w:rsidTr="00A22D03">
        <w:trPr>
          <w:trHeight w:val="375"/>
        </w:trPr>
        <w:tc>
          <w:tcPr>
            <w:tcW w:w="14141" w:type="dxa"/>
            <w:gridSpan w:val="8"/>
            <w:tcBorders>
              <w:top w:val="nil"/>
              <w:left w:val="nil"/>
              <w:bottom w:val="nil"/>
              <w:right w:val="nil"/>
            </w:tcBorders>
            <w:shd w:val="clear" w:color="auto" w:fill="auto"/>
            <w:noWrap/>
            <w:vAlign w:val="bottom"/>
            <w:hideMark/>
          </w:tcPr>
          <w:p w:rsidR="00A22D03" w:rsidRPr="00C064B7" w:rsidRDefault="00A22D03" w:rsidP="00A22D03">
            <w:pPr>
              <w:jc w:val="center"/>
              <w:rPr>
                <w:b/>
                <w:bCs/>
                <w:sz w:val="28"/>
                <w:szCs w:val="28"/>
              </w:rPr>
            </w:pPr>
          </w:p>
        </w:tc>
      </w:tr>
      <w:tr w:rsidR="00A22D03" w:rsidRPr="00C064B7" w:rsidTr="00A22D03">
        <w:trPr>
          <w:trHeight w:val="315"/>
        </w:trPr>
        <w:tc>
          <w:tcPr>
            <w:tcW w:w="14141" w:type="dxa"/>
            <w:gridSpan w:val="8"/>
            <w:tcBorders>
              <w:top w:val="nil"/>
              <w:left w:val="nil"/>
              <w:bottom w:val="single" w:sz="4" w:space="0" w:color="auto"/>
              <w:right w:val="nil"/>
            </w:tcBorders>
            <w:shd w:val="clear" w:color="auto" w:fill="auto"/>
            <w:noWrap/>
            <w:vAlign w:val="bottom"/>
            <w:hideMark/>
          </w:tcPr>
          <w:p w:rsidR="00A22D03" w:rsidRPr="00C064B7" w:rsidRDefault="00A22D03" w:rsidP="00A22D03">
            <w:pPr>
              <w:jc w:val="right"/>
              <w:rPr>
                <w:sz w:val="24"/>
                <w:szCs w:val="24"/>
              </w:rPr>
            </w:pPr>
            <w:r w:rsidRPr="00C064B7">
              <w:rPr>
                <w:sz w:val="24"/>
                <w:szCs w:val="24"/>
              </w:rPr>
              <w:t>Единица измерения: тыс. руб.</w:t>
            </w:r>
          </w:p>
        </w:tc>
      </w:tr>
      <w:tr w:rsidR="00A22D03" w:rsidRPr="00C064B7" w:rsidTr="00A22D03">
        <w:trPr>
          <w:trHeight w:val="1200"/>
        </w:trPr>
        <w:tc>
          <w:tcPr>
            <w:tcW w:w="5200" w:type="dxa"/>
            <w:vMerge w:val="restart"/>
            <w:tcBorders>
              <w:top w:val="nil"/>
              <w:left w:val="single" w:sz="4" w:space="0" w:color="auto"/>
              <w:bottom w:val="single" w:sz="8" w:space="0" w:color="000000"/>
              <w:right w:val="single" w:sz="4" w:space="0" w:color="auto"/>
            </w:tcBorders>
            <w:shd w:val="clear" w:color="auto" w:fill="auto"/>
            <w:vAlign w:val="center"/>
            <w:hideMark/>
          </w:tcPr>
          <w:p w:rsidR="00A22D03" w:rsidRPr="00C064B7" w:rsidRDefault="00A22D03" w:rsidP="00A22D03">
            <w:pPr>
              <w:jc w:val="center"/>
              <w:rPr>
                <w:b/>
                <w:bCs/>
                <w:sz w:val="28"/>
                <w:szCs w:val="28"/>
              </w:rPr>
            </w:pPr>
            <w:r w:rsidRPr="00C064B7">
              <w:rPr>
                <w:b/>
                <w:bCs/>
                <w:sz w:val="28"/>
                <w:szCs w:val="28"/>
              </w:rPr>
              <w:t>Наименование показателя</w:t>
            </w:r>
          </w:p>
        </w:tc>
        <w:tc>
          <w:tcPr>
            <w:tcW w:w="4805" w:type="dxa"/>
            <w:gridSpan w:val="5"/>
            <w:tcBorders>
              <w:top w:val="single" w:sz="4" w:space="0" w:color="auto"/>
              <w:left w:val="nil"/>
              <w:bottom w:val="single" w:sz="4" w:space="0" w:color="auto"/>
              <w:right w:val="single" w:sz="4" w:space="0" w:color="000000"/>
            </w:tcBorders>
            <w:shd w:val="clear" w:color="auto" w:fill="auto"/>
            <w:vAlign w:val="center"/>
            <w:hideMark/>
          </w:tcPr>
          <w:p w:rsidR="00A22D03" w:rsidRPr="00C064B7" w:rsidRDefault="00A22D03" w:rsidP="00A22D03">
            <w:pPr>
              <w:jc w:val="center"/>
              <w:rPr>
                <w:b/>
                <w:bCs/>
                <w:sz w:val="22"/>
                <w:szCs w:val="22"/>
              </w:rPr>
            </w:pPr>
            <w:r w:rsidRPr="00C064B7">
              <w:rPr>
                <w:b/>
                <w:bCs/>
                <w:sz w:val="22"/>
                <w:szCs w:val="22"/>
              </w:rPr>
              <w:t>Код бюджетной классификации источников финансирования дефицита бюджета муниципального района</w:t>
            </w:r>
          </w:p>
        </w:tc>
        <w:tc>
          <w:tcPr>
            <w:tcW w:w="2059" w:type="dxa"/>
            <w:vMerge w:val="restart"/>
            <w:tcBorders>
              <w:top w:val="nil"/>
              <w:left w:val="single" w:sz="4" w:space="0" w:color="auto"/>
              <w:bottom w:val="single" w:sz="8" w:space="0" w:color="000000"/>
              <w:right w:val="single" w:sz="4" w:space="0" w:color="auto"/>
            </w:tcBorders>
            <w:shd w:val="clear" w:color="auto" w:fill="auto"/>
            <w:vAlign w:val="center"/>
            <w:hideMark/>
          </w:tcPr>
          <w:p w:rsidR="00A22D03" w:rsidRPr="00C064B7" w:rsidRDefault="00A22D03" w:rsidP="00A22D03">
            <w:pPr>
              <w:jc w:val="center"/>
              <w:rPr>
                <w:b/>
                <w:bCs/>
              </w:rPr>
            </w:pPr>
            <w:r w:rsidRPr="00C064B7">
              <w:rPr>
                <w:b/>
                <w:bCs/>
              </w:rPr>
              <w:t xml:space="preserve">Утверждено сводной бюджетной росписью </w:t>
            </w:r>
          </w:p>
        </w:tc>
        <w:tc>
          <w:tcPr>
            <w:tcW w:w="2077" w:type="dxa"/>
            <w:vMerge w:val="restart"/>
            <w:tcBorders>
              <w:top w:val="nil"/>
              <w:left w:val="single" w:sz="4" w:space="0" w:color="auto"/>
              <w:bottom w:val="single" w:sz="4" w:space="0" w:color="000000"/>
              <w:right w:val="single" w:sz="4" w:space="0" w:color="auto"/>
            </w:tcBorders>
            <w:shd w:val="clear" w:color="auto" w:fill="auto"/>
            <w:vAlign w:val="center"/>
            <w:hideMark/>
          </w:tcPr>
          <w:p w:rsidR="00A22D03" w:rsidRPr="00C064B7" w:rsidRDefault="00A22D03" w:rsidP="00A22D03">
            <w:pPr>
              <w:jc w:val="center"/>
              <w:rPr>
                <w:b/>
                <w:bCs/>
                <w:sz w:val="22"/>
                <w:szCs w:val="22"/>
              </w:rPr>
            </w:pPr>
            <w:r w:rsidRPr="00C064B7">
              <w:rPr>
                <w:b/>
                <w:bCs/>
                <w:sz w:val="22"/>
                <w:szCs w:val="22"/>
              </w:rPr>
              <w:t xml:space="preserve">Фактически исполнено  </w:t>
            </w:r>
          </w:p>
        </w:tc>
      </w:tr>
      <w:tr w:rsidR="00A22D03" w:rsidRPr="00C064B7" w:rsidTr="00A22D03">
        <w:trPr>
          <w:trHeight w:val="675"/>
        </w:trPr>
        <w:tc>
          <w:tcPr>
            <w:tcW w:w="5200" w:type="dxa"/>
            <w:vMerge/>
            <w:tcBorders>
              <w:top w:val="nil"/>
              <w:left w:val="single" w:sz="4" w:space="0" w:color="auto"/>
              <w:bottom w:val="single" w:sz="8" w:space="0" w:color="000000"/>
              <w:right w:val="single" w:sz="4" w:space="0" w:color="auto"/>
            </w:tcBorders>
            <w:vAlign w:val="center"/>
            <w:hideMark/>
          </w:tcPr>
          <w:p w:rsidR="00A22D03" w:rsidRPr="00C064B7" w:rsidRDefault="00A22D03" w:rsidP="00A22D03">
            <w:pPr>
              <w:rPr>
                <w:b/>
                <w:bCs/>
                <w:sz w:val="28"/>
                <w:szCs w:val="28"/>
              </w:rPr>
            </w:pPr>
          </w:p>
        </w:tc>
        <w:tc>
          <w:tcPr>
            <w:tcW w:w="952" w:type="dxa"/>
            <w:tcBorders>
              <w:top w:val="nil"/>
              <w:left w:val="nil"/>
              <w:bottom w:val="single" w:sz="8" w:space="0" w:color="auto"/>
              <w:right w:val="single" w:sz="4" w:space="0" w:color="auto"/>
            </w:tcBorders>
            <w:shd w:val="clear" w:color="auto" w:fill="auto"/>
            <w:vAlign w:val="center"/>
            <w:hideMark/>
          </w:tcPr>
          <w:p w:rsidR="00A22D03" w:rsidRPr="00C064B7" w:rsidRDefault="00A22D03" w:rsidP="00A22D03">
            <w:pPr>
              <w:rPr>
                <w:b/>
                <w:bCs/>
                <w:sz w:val="22"/>
                <w:szCs w:val="22"/>
              </w:rPr>
            </w:pPr>
            <w:r w:rsidRPr="00C064B7">
              <w:rPr>
                <w:b/>
                <w:bCs/>
                <w:sz w:val="22"/>
                <w:szCs w:val="22"/>
              </w:rPr>
              <w:t>Группа</w:t>
            </w:r>
          </w:p>
        </w:tc>
        <w:tc>
          <w:tcPr>
            <w:tcW w:w="1305" w:type="dxa"/>
            <w:tcBorders>
              <w:top w:val="nil"/>
              <w:left w:val="nil"/>
              <w:bottom w:val="single" w:sz="8" w:space="0" w:color="auto"/>
              <w:right w:val="single" w:sz="4" w:space="0" w:color="auto"/>
            </w:tcBorders>
            <w:shd w:val="clear" w:color="auto" w:fill="auto"/>
            <w:vAlign w:val="center"/>
            <w:hideMark/>
          </w:tcPr>
          <w:p w:rsidR="00A22D03" w:rsidRPr="00C064B7" w:rsidRDefault="00A22D03" w:rsidP="00A22D03">
            <w:pPr>
              <w:jc w:val="center"/>
              <w:rPr>
                <w:b/>
                <w:bCs/>
                <w:sz w:val="22"/>
                <w:szCs w:val="22"/>
              </w:rPr>
            </w:pPr>
            <w:r w:rsidRPr="00C064B7">
              <w:rPr>
                <w:b/>
                <w:bCs/>
                <w:sz w:val="22"/>
                <w:szCs w:val="22"/>
              </w:rPr>
              <w:t>Подгруппа</w:t>
            </w:r>
          </w:p>
        </w:tc>
        <w:tc>
          <w:tcPr>
            <w:tcW w:w="940" w:type="dxa"/>
            <w:tcBorders>
              <w:top w:val="nil"/>
              <w:left w:val="nil"/>
              <w:bottom w:val="single" w:sz="8" w:space="0" w:color="auto"/>
              <w:right w:val="single" w:sz="4" w:space="0" w:color="auto"/>
            </w:tcBorders>
            <w:shd w:val="clear" w:color="auto" w:fill="auto"/>
            <w:vAlign w:val="center"/>
            <w:hideMark/>
          </w:tcPr>
          <w:p w:rsidR="00A22D03" w:rsidRPr="00C064B7" w:rsidRDefault="00A22D03" w:rsidP="00A22D03">
            <w:pPr>
              <w:jc w:val="center"/>
              <w:rPr>
                <w:b/>
                <w:bCs/>
                <w:sz w:val="22"/>
                <w:szCs w:val="22"/>
              </w:rPr>
            </w:pPr>
            <w:r w:rsidRPr="00C064B7">
              <w:rPr>
                <w:b/>
                <w:bCs/>
                <w:sz w:val="22"/>
                <w:szCs w:val="22"/>
              </w:rPr>
              <w:t>Статья</w:t>
            </w:r>
          </w:p>
        </w:tc>
        <w:tc>
          <w:tcPr>
            <w:tcW w:w="760" w:type="dxa"/>
            <w:tcBorders>
              <w:top w:val="nil"/>
              <w:left w:val="nil"/>
              <w:bottom w:val="single" w:sz="8" w:space="0" w:color="auto"/>
              <w:right w:val="single" w:sz="4" w:space="0" w:color="auto"/>
            </w:tcBorders>
            <w:shd w:val="clear" w:color="auto" w:fill="auto"/>
            <w:vAlign w:val="center"/>
            <w:hideMark/>
          </w:tcPr>
          <w:p w:rsidR="00A22D03" w:rsidRPr="00C064B7" w:rsidRDefault="00A22D03" w:rsidP="00A22D03">
            <w:pPr>
              <w:jc w:val="center"/>
              <w:rPr>
                <w:b/>
                <w:bCs/>
                <w:sz w:val="22"/>
                <w:szCs w:val="22"/>
              </w:rPr>
            </w:pPr>
            <w:r w:rsidRPr="00C064B7">
              <w:rPr>
                <w:b/>
                <w:bCs/>
                <w:sz w:val="22"/>
                <w:szCs w:val="22"/>
              </w:rPr>
              <w:t>Вид</w:t>
            </w:r>
          </w:p>
        </w:tc>
        <w:tc>
          <w:tcPr>
            <w:tcW w:w="848" w:type="dxa"/>
            <w:tcBorders>
              <w:top w:val="nil"/>
              <w:left w:val="nil"/>
              <w:bottom w:val="single" w:sz="8" w:space="0" w:color="auto"/>
              <w:right w:val="single" w:sz="4" w:space="0" w:color="auto"/>
            </w:tcBorders>
            <w:shd w:val="clear" w:color="auto" w:fill="auto"/>
            <w:vAlign w:val="center"/>
            <w:hideMark/>
          </w:tcPr>
          <w:p w:rsidR="00A22D03" w:rsidRPr="00C064B7" w:rsidRDefault="00A22D03" w:rsidP="00A22D03">
            <w:pPr>
              <w:jc w:val="center"/>
              <w:rPr>
                <w:b/>
                <w:bCs/>
                <w:sz w:val="22"/>
                <w:szCs w:val="22"/>
              </w:rPr>
            </w:pPr>
            <w:r w:rsidRPr="00C064B7">
              <w:rPr>
                <w:b/>
                <w:bCs/>
                <w:sz w:val="22"/>
                <w:szCs w:val="22"/>
              </w:rPr>
              <w:t>ОСГУ</w:t>
            </w:r>
          </w:p>
        </w:tc>
        <w:tc>
          <w:tcPr>
            <w:tcW w:w="2059" w:type="dxa"/>
            <w:vMerge/>
            <w:tcBorders>
              <w:top w:val="nil"/>
              <w:left w:val="single" w:sz="4" w:space="0" w:color="auto"/>
              <w:bottom w:val="single" w:sz="8" w:space="0" w:color="000000"/>
              <w:right w:val="single" w:sz="4" w:space="0" w:color="auto"/>
            </w:tcBorders>
            <w:vAlign w:val="center"/>
            <w:hideMark/>
          </w:tcPr>
          <w:p w:rsidR="00A22D03" w:rsidRPr="00C064B7" w:rsidRDefault="00A22D03" w:rsidP="00A22D03">
            <w:pPr>
              <w:rPr>
                <w:b/>
                <w:bCs/>
              </w:rPr>
            </w:pPr>
          </w:p>
        </w:tc>
        <w:tc>
          <w:tcPr>
            <w:tcW w:w="2077" w:type="dxa"/>
            <w:vMerge/>
            <w:tcBorders>
              <w:top w:val="nil"/>
              <w:left w:val="single" w:sz="4" w:space="0" w:color="auto"/>
              <w:bottom w:val="single" w:sz="4" w:space="0" w:color="000000"/>
              <w:right w:val="single" w:sz="4" w:space="0" w:color="auto"/>
            </w:tcBorders>
            <w:vAlign w:val="center"/>
            <w:hideMark/>
          </w:tcPr>
          <w:p w:rsidR="00A22D03" w:rsidRPr="00C064B7" w:rsidRDefault="00A22D03" w:rsidP="00A22D03">
            <w:pPr>
              <w:rPr>
                <w:b/>
                <w:bCs/>
                <w:sz w:val="22"/>
                <w:szCs w:val="22"/>
              </w:rPr>
            </w:pPr>
          </w:p>
        </w:tc>
      </w:tr>
      <w:tr w:rsidR="00A22D03" w:rsidRPr="00C064B7" w:rsidTr="00A22D03">
        <w:trPr>
          <w:trHeight w:val="1230"/>
        </w:trPr>
        <w:tc>
          <w:tcPr>
            <w:tcW w:w="5200" w:type="dxa"/>
            <w:tcBorders>
              <w:top w:val="nil"/>
              <w:left w:val="single" w:sz="4" w:space="0" w:color="auto"/>
              <w:bottom w:val="single" w:sz="8" w:space="0" w:color="auto"/>
              <w:right w:val="single" w:sz="4" w:space="0" w:color="auto"/>
            </w:tcBorders>
            <w:shd w:val="clear" w:color="auto" w:fill="auto"/>
            <w:hideMark/>
          </w:tcPr>
          <w:p w:rsidR="00A22D03" w:rsidRPr="00C064B7" w:rsidRDefault="00A22D03" w:rsidP="00A22D03">
            <w:pPr>
              <w:rPr>
                <w:b/>
                <w:bCs/>
                <w:sz w:val="28"/>
                <w:szCs w:val="28"/>
              </w:rPr>
            </w:pPr>
            <w:r w:rsidRPr="00C064B7">
              <w:rPr>
                <w:b/>
                <w:bCs/>
                <w:sz w:val="28"/>
                <w:szCs w:val="28"/>
              </w:rPr>
              <w:t>ИСТОЧНИКИ ВНУТРЕННЕГО ФИНАНСИРОВАНИЯ ДЕФИЦИТОВ БЮДЖЕТОВ</w:t>
            </w:r>
          </w:p>
        </w:tc>
        <w:tc>
          <w:tcPr>
            <w:tcW w:w="952" w:type="dxa"/>
            <w:tcBorders>
              <w:top w:val="nil"/>
              <w:left w:val="nil"/>
              <w:bottom w:val="single" w:sz="8" w:space="0" w:color="auto"/>
              <w:right w:val="single" w:sz="4" w:space="0" w:color="auto"/>
            </w:tcBorders>
            <w:shd w:val="clear" w:color="auto" w:fill="auto"/>
            <w:hideMark/>
          </w:tcPr>
          <w:p w:rsidR="00A22D03" w:rsidRPr="00C064B7" w:rsidRDefault="00A22D03" w:rsidP="00A22D03">
            <w:pPr>
              <w:jc w:val="center"/>
              <w:rPr>
                <w:b/>
                <w:bCs/>
                <w:sz w:val="22"/>
                <w:szCs w:val="22"/>
              </w:rPr>
            </w:pPr>
            <w:r w:rsidRPr="00C064B7">
              <w:rPr>
                <w:b/>
                <w:bCs/>
                <w:sz w:val="22"/>
                <w:szCs w:val="22"/>
              </w:rPr>
              <w:t>01</w:t>
            </w:r>
          </w:p>
        </w:tc>
        <w:tc>
          <w:tcPr>
            <w:tcW w:w="1305" w:type="dxa"/>
            <w:tcBorders>
              <w:top w:val="nil"/>
              <w:left w:val="nil"/>
              <w:bottom w:val="single" w:sz="8" w:space="0" w:color="auto"/>
              <w:right w:val="single" w:sz="4" w:space="0" w:color="auto"/>
            </w:tcBorders>
            <w:shd w:val="clear" w:color="auto" w:fill="auto"/>
            <w:hideMark/>
          </w:tcPr>
          <w:p w:rsidR="00A22D03" w:rsidRPr="00C064B7" w:rsidRDefault="00A22D03" w:rsidP="00A22D03">
            <w:pPr>
              <w:jc w:val="center"/>
              <w:rPr>
                <w:b/>
                <w:bCs/>
                <w:sz w:val="22"/>
                <w:szCs w:val="22"/>
              </w:rPr>
            </w:pPr>
            <w:r w:rsidRPr="00C064B7">
              <w:rPr>
                <w:b/>
                <w:bCs/>
                <w:sz w:val="22"/>
                <w:szCs w:val="22"/>
              </w:rPr>
              <w:t>00</w:t>
            </w:r>
          </w:p>
        </w:tc>
        <w:tc>
          <w:tcPr>
            <w:tcW w:w="940" w:type="dxa"/>
            <w:tcBorders>
              <w:top w:val="nil"/>
              <w:left w:val="nil"/>
              <w:bottom w:val="single" w:sz="8" w:space="0" w:color="auto"/>
              <w:right w:val="single" w:sz="4" w:space="0" w:color="auto"/>
            </w:tcBorders>
            <w:shd w:val="clear" w:color="auto" w:fill="auto"/>
            <w:hideMark/>
          </w:tcPr>
          <w:p w:rsidR="00A22D03" w:rsidRPr="00C064B7" w:rsidRDefault="00A22D03" w:rsidP="00A22D03">
            <w:pPr>
              <w:jc w:val="center"/>
              <w:rPr>
                <w:b/>
                <w:bCs/>
                <w:sz w:val="22"/>
                <w:szCs w:val="22"/>
              </w:rPr>
            </w:pPr>
            <w:r w:rsidRPr="00C064B7">
              <w:rPr>
                <w:b/>
                <w:bCs/>
                <w:sz w:val="22"/>
                <w:szCs w:val="22"/>
              </w:rPr>
              <w:t>00 00 00</w:t>
            </w:r>
          </w:p>
        </w:tc>
        <w:tc>
          <w:tcPr>
            <w:tcW w:w="760" w:type="dxa"/>
            <w:tcBorders>
              <w:top w:val="nil"/>
              <w:left w:val="nil"/>
              <w:bottom w:val="single" w:sz="8" w:space="0" w:color="auto"/>
              <w:right w:val="single" w:sz="4" w:space="0" w:color="auto"/>
            </w:tcBorders>
            <w:shd w:val="clear" w:color="auto" w:fill="auto"/>
            <w:hideMark/>
          </w:tcPr>
          <w:p w:rsidR="00A22D03" w:rsidRPr="00C064B7" w:rsidRDefault="00A22D03" w:rsidP="00A22D03">
            <w:pPr>
              <w:jc w:val="center"/>
              <w:rPr>
                <w:b/>
                <w:bCs/>
                <w:sz w:val="22"/>
                <w:szCs w:val="22"/>
              </w:rPr>
            </w:pPr>
            <w:r w:rsidRPr="00C064B7">
              <w:rPr>
                <w:b/>
                <w:bCs/>
                <w:sz w:val="22"/>
                <w:szCs w:val="22"/>
              </w:rPr>
              <w:t>0000</w:t>
            </w:r>
          </w:p>
        </w:tc>
        <w:tc>
          <w:tcPr>
            <w:tcW w:w="848" w:type="dxa"/>
            <w:tcBorders>
              <w:top w:val="nil"/>
              <w:left w:val="nil"/>
              <w:bottom w:val="single" w:sz="8" w:space="0" w:color="auto"/>
              <w:right w:val="single" w:sz="4" w:space="0" w:color="auto"/>
            </w:tcBorders>
            <w:shd w:val="clear" w:color="auto" w:fill="auto"/>
            <w:hideMark/>
          </w:tcPr>
          <w:p w:rsidR="00A22D03" w:rsidRPr="00C064B7" w:rsidRDefault="00A22D03" w:rsidP="00A22D03">
            <w:pPr>
              <w:jc w:val="center"/>
              <w:rPr>
                <w:b/>
                <w:bCs/>
                <w:sz w:val="22"/>
                <w:szCs w:val="22"/>
              </w:rPr>
            </w:pPr>
            <w:r w:rsidRPr="00C064B7">
              <w:rPr>
                <w:b/>
                <w:bCs/>
                <w:sz w:val="22"/>
                <w:szCs w:val="22"/>
              </w:rPr>
              <w:t>000</w:t>
            </w:r>
          </w:p>
        </w:tc>
        <w:tc>
          <w:tcPr>
            <w:tcW w:w="2059" w:type="dxa"/>
            <w:tcBorders>
              <w:top w:val="nil"/>
              <w:left w:val="nil"/>
              <w:bottom w:val="single" w:sz="8" w:space="0" w:color="auto"/>
              <w:right w:val="single" w:sz="4" w:space="0" w:color="auto"/>
            </w:tcBorders>
            <w:shd w:val="clear" w:color="auto" w:fill="auto"/>
            <w:hideMark/>
          </w:tcPr>
          <w:p w:rsidR="00A22D03" w:rsidRPr="00C064B7" w:rsidRDefault="00A22D03" w:rsidP="00A22D03">
            <w:pPr>
              <w:jc w:val="center"/>
              <w:rPr>
                <w:b/>
                <w:bCs/>
                <w:sz w:val="28"/>
                <w:szCs w:val="28"/>
              </w:rPr>
            </w:pPr>
            <w:r w:rsidRPr="00C064B7">
              <w:rPr>
                <w:b/>
                <w:bCs/>
                <w:sz w:val="28"/>
                <w:szCs w:val="28"/>
              </w:rPr>
              <w:t>8 662,0</w:t>
            </w:r>
          </w:p>
        </w:tc>
        <w:tc>
          <w:tcPr>
            <w:tcW w:w="2077" w:type="dxa"/>
            <w:tcBorders>
              <w:top w:val="single" w:sz="8" w:space="0" w:color="auto"/>
              <w:left w:val="nil"/>
              <w:bottom w:val="single" w:sz="8" w:space="0" w:color="auto"/>
              <w:right w:val="single" w:sz="4" w:space="0" w:color="auto"/>
            </w:tcBorders>
            <w:shd w:val="clear" w:color="auto" w:fill="auto"/>
            <w:hideMark/>
          </w:tcPr>
          <w:p w:rsidR="00A22D03" w:rsidRPr="00C064B7" w:rsidRDefault="00A22D03" w:rsidP="00A22D03">
            <w:pPr>
              <w:jc w:val="center"/>
              <w:rPr>
                <w:b/>
                <w:bCs/>
                <w:sz w:val="28"/>
                <w:szCs w:val="28"/>
              </w:rPr>
            </w:pPr>
            <w:r w:rsidRPr="00C064B7">
              <w:rPr>
                <w:b/>
                <w:bCs/>
                <w:sz w:val="28"/>
                <w:szCs w:val="28"/>
              </w:rPr>
              <w:t>-3 068,8</w:t>
            </w:r>
          </w:p>
        </w:tc>
      </w:tr>
      <w:tr w:rsidR="00A22D03" w:rsidRPr="00C064B7" w:rsidTr="00A22D03">
        <w:trPr>
          <w:trHeight w:val="750"/>
        </w:trPr>
        <w:tc>
          <w:tcPr>
            <w:tcW w:w="5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2D03" w:rsidRPr="00C064B7" w:rsidRDefault="00A22D03" w:rsidP="00A22D03">
            <w:pPr>
              <w:rPr>
                <w:b/>
                <w:bCs/>
                <w:sz w:val="28"/>
                <w:szCs w:val="28"/>
              </w:rPr>
            </w:pPr>
            <w:r w:rsidRPr="00C064B7">
              <w:rPr>
                <w:b/>
                <w:bCs/>
                <w:sz w:val="28"/>
                <w:szCs w:val="28"/>
              </w:rPr>
              <w:t>Изменение остатков средств на счетах по учету средств бюджета</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b/>
                <w:bCs/>
                <w:sz w:val="22"/>
                <w:szCs w:val="22"/>
              </w:rPr>
            </w:pPr>
            <w:r w:rsidRPr="00C064B7">
              <w:rPr>
                <w:b/>
                <w:bCs/>
                <w:sz w:val="22"/>
                <w:szCs w:val="22"/>
              </w:rPr>
              <w:t>01</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b/>
                <w:bCs/>
                <w:sz w:val="22"/>
                <w:szCs w:val="22"/>
              </w:rPr>
            </w:pPr>
            <w:r w:rsidRPr="00C064B7">
              <w:rPr>
                <w:b/>
                <w:bCs/>
                <w:sz w:val="22"/>
                <w:szCs w:val="22"/>
              </w:rPr>
              <w:t>05</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b/>
                <w:bCs/>
                <w:sz w:val="22"/>
                <w:szCs w:val="22"/>
              </w:rPr>
            </w:pPr>
            <w:r w:rsidRPr="00C064B7">
              <w:rPr>
                <w:b/>
                <w:bCs/>
                <w:sz w:val="22"/>
                <w:szCs w:val="22"/>
              </w:rPr>
              <w:t>00 00 00</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b/>
                <w:bCs/>
                <w:sz w:val="22"/>
                <w:szCs w:val="22"/>
              </w:rPr>
            </w:pPr>
            <w:r w:rsidRPr="00C064B7">
              <w:rPr>
                <w:b/>
                <w:bCs/>
                <w:sz w:val="22"/>
                <w:szCs w:val="22"/>
              </w:rPr>
              <w:t>0000</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b/>
                <w:bCs/>
                <w:sz w:val="22"/>
                <w:szCs w:val="22"/>
              </w:rPr>
            </w:pPr>
            <w:r w:rsidRPr="00C064B7">
              <w:rPr>
                <w:b/>
                <w:bCs/>
                <w:sz w:val="22"/>
                <w:szCs w:val="22"/>
              </w:rPr>
              <w:t>000</w:t>
            </w:r>
          </w:p>
        </w:tc>
        <w:tc>
          <w:tcPr>
            <w:tcW w:w="2059" w:type="dxa"/>
            <w:tcBorders>
              <w:top w:val="single" w:sz="4" w:space="0" w:color="auto"/>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b/>
                <w:bCs/>
                <w:sz w:val="28"/>
                <w:szCs w:val="28"/>
              </w:rPr>
            </w:pPr>
            <w:r w:rsidRPr="00C064B7">
              <w:rPr>
                <w:b/>
                <w:bCs/>
                <w:sz w:val="28"/>
                <w:szCs w:val="28"/>
              </w:rPr>
              <w:t>8 662,0</w:t>
            </w:r>
          </w:p>
        </w:tc>
        <w:tc>
          <w:tcPr>
            <w:tcW w:w="2077" w:type="dxa"/>
            <w:tcBorders>
              <w:top w:val="single" w:sz="4" w:space="0" w:color="auto"/>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b/>
                <w:bCs/>
                <w:sz w:val="28"/>
                <w:szCs w:val="28"/>
              </w:rPr>
            </w:pPr>
            <w:r w:rsidRPr="00C064B7">
              <w:rPr>
                <w:b/>
                <w:bCs/>
                <w:sz w:val="28"/>
                <w:szCs w:val="28"/>
              </w:rPr>
              <w:t>-3 068,8</w:t>
            </w:r>
          </w:p>
        </w:tc>
      </w:tr>
      <w:tr w:rsidR="00A22D03" w:rsidRPr="00C064B7" w:rsidTr="00A22D03">
        <w:trPr>
          <w:trHeight w:val="3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22D03" w:rsidRPr="00C064B7" w:rsidRDefault="00A22D03" w:rsidP="00A22D03">
            <w:pPr>
              <w:rPr>
                <w:sz w:val="28"/>
                <w:szCs w:val="28"/>
              </w:rPr>
            </w:pPr>
            <w:r w:rsidRPr="00C064B7">
              <w:rPr>
                <w:sz w:val="28"/>
                <w:szCs w:val="28"/>
              </w:rPr>
              <w:t>Увеличение остатков средств бюджетов</w:t>
            </w:r>
          </w:p>
        </w:tc>
        <w:tc>
          <w:tcPr>
            <w:tcW w:w="952"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01</w:t>
            </w:r>
          </w:p>
        </w:tc>
        <w:tc>
          <w:tcPr>
            <w:tcW w:w="1305"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05</w:t>
            </w:r>
          </w:p>
        </w:tc>
        <w:tc>
          <w:tcPr>
            <w:tcW w:w="94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00 00 00</w:t>
            </w:r>
          </w:p>
        </w:tc>
        <w:tc>
          <w:tcPr>
            <w:tcW w:w="76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0000</w:t>
            </w:r>
          </w:p>
        </w:tc>
        <w:tc>
          <w:tcPr>
            <w:tcW w:w="848"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500</w:t>
            </w:r>
          </w:p>
        </w:tc>
        <w:tc>
          <w:tcPr>
            <w:tcW w:w="2059"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647 950,0</w:t>
            </w:r>
          </w:p>
        </w:tc>
        <w:tc>
          <w:tcPr>
            <w:tcW w:w="2077"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649 246,5</w:t>
            </w:r>
          </w:p>
        </w:tc>
      </w:tr>
      <w:tr w:rsidR="00A22D03" w:rsidRPr="00C064B7" w:rsidTr="00A22D03">
        <w:trPr>
          <w:trHeight w:val="7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22D03" w:rsidRPr="00C064B7" w:rsidRDefault="00A22D03" w:rsidP="00A22D03">
            <w:pPr>
              <w:rPr>
                <w:sz w:val="28"/>
                <w:szCs w:val="28"/>
              </w:rPr>
            </w:pPr>
            <w:r w:rsidRPr="00C064B7">
              <w:rPr>
                <w:sz w:val="28"/>
                <w:szCs w:val="28"/>
              </w:rPr>
              <w:lastRenderedPageBreak/>
              <w:t>Увеличение прочих остатков средств бюджета</w:t>
            </w:r>
          </w:p>
        </w:tc>
        <w:tc>
          <w:tcPr>
            <w:tcW w:w="952"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01</w:t>
            </w:r>
          </w:p>
        </w:tc>
        <w:tc>
          <w:tcPr>
            <w:tcW w:w="1305"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05</w:t>
            </w:r>
          </w:p>
        </w:tc>
        <w:tc>
          <w:tcPr>
            <w:tcW w:w="94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02 00 00</w:t>
            </w:r>
          </w:p>
        </w:tc>
        <w:tc>
          <w:tcPr>
            <w:tcW w:w="76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0000</w:t>
            </w:r>
          </w:p>
        </w:tc>
        <w:tc>
          <w:tcPr>
            <w:tcW w:w="848"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500</w:t>
            </w:r>
          </w:p>
        </w:tc>
        <w:tc>
          <w:tcPr>
            <w:tcW w:w="2059"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647 950,0</w:t>
            </w:r>
          </w:p>
        </w:tc>
        <w:tc>
          <w:tcPr>
            <w:tcW w:w="2077"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649 246,5</w:t>
            </w:r>
          </w:p>
        </w:tc>
      </w:tr>
      <w:tr w:rsidR="00A22D03" w:rsidRPr="00C064B7" w:rsidTr="00A22D03">
        <w:trPr>
          <w:trHeight w:val="76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22D03" w:rsidRPr="00C064B7" w:rsidRDefault="00A22D03" w:rsidP="00A22D03">
            <w:pPr>
              <w:rPr>
                <w:sz w:val="28"/>
                <w:szCs w:val="28"/>
              </w:rPr>
            </w:pPr>
            <w:r w:rsidRPr="00C064B7">
              <w:rPr>
                <w:sz w:val="28"/>
                <w:szCs w:val="28"/>
              </w:rPr>
              <w:t>Увеличение прочих остатков денежных средств бюджета</w:t>
            </w:r>
          </w:p>
        </w:tc>
        <w:tc>
          <w:tcPr>
            <w:tcW w:w="952"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01</w:t>
            </w:r>
          </w:p>
        </w:tc>
        <w:tc>
          <w:tcPr>
            <w:tcW w:w="1305"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05</w:t>
            </w:r>
          </w:p>
        </w:tc>
        <w:tc>
          <w:tcPr>
            <w:tcW w:w="94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02 01 00</w:t>
            </w:r>
          </w:p>
        </w:tc>
        <w:tc>
          <w:tcPr>
            <w:tcW w:w="76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0000</w:t>
            </w:r>
          </w:p>
        </w:tc>
        <w:tc>
          <w:tcPr>
            <w:tcW w:w="848"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510</w:t>
            </w:r>
          </w:p>
        </w:tc>
        <w:tc>
          <w:tcPr>
            <w:tcW w:w="2059"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647 950,0</w:t>
            </w:r>
          </w:p>
        </w:tc>
        <w:tc>
          <w:tcPr>
            <w:tcW w:w="2077"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649 246,5</w:t>
            </w:r>
          </w:p>
        </w:tc>
      </w:tr>
      <w:tr w:rsidR="00A22D03" w:rsidRPr="00C064B7" w:rsidTr="00A22D03">
        <w:trPr>
          <w:trHeight w:val="109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22D03" w:rsidRPr="00C064B7" w:rsidRDefault="00A22D03" w:rsidP="00A22D03">
            <w:pPr>
              <w:rPr>
                <w:sz w:val="28"/>
                <w:szCs w:val="28"/>
              </w:rPr>
            </w:pPr>
            <w:r w:rsidRPr="00C064B7">
              <w:rPr>
                <w:sz w:val="28"/>
                <w:szCs w:val="28"/>
              </w:rPr>
              <w:t>Увеличение прочих остатков денежных средств бюджета муниципального района</w:t>
            </w:r>
          </w:p>
        </w:tc>
        <w:tc>
          <w:tcPr>
            <w:tcW w:w="952"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01</w:t>
            </w:r>
          </w:p>
        </w:tc>
        <w:tc>
          <w:tcPr>
            <w:tcW w:w="1305"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05</w:t>
            </w:r>
          </w:p>
        </w:tc>
        <w:tc>
          <w:tcPr>
            <w:tcW w:w="94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02 01 05</w:t>
            </w:r>
          </w:p>
        </w:tc>
        <w:tc>
          <w:tcPr>
            <w:tcW w:w="76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0000</w:t>
            </w:r>
          </w:p>
        </w:tc>
        <w:tc>
          <w:tcPr>
            <w:tcW w:w="848"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510</w:t>
            </w:r>
          </w:p>
        </w:tc>
        <w:tc>
          <w:tcPr>
            <w:tcW w:w="2059"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647 950,0</w:t>
            </w:r>
          </w:p>
        </w:tc>
        <w:tc>
          <w:tcPr>
            <w:tcW w:w="2077"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649 246,5</w:t>
            </w:r>
          </w:p>
        </w:tc>
      </w:tr>
      <w:tr w:rsidR="00A22D03" w:rsidRPr="00C064B7" w:rsidTr="00A22D03">
        <w:trPr>
          <w:trHeight w:val="57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22D03" w:rsidRPr="00C064B7" w:rsidRDefault="00A22D03" w:rsidP="00A22D03">
            <w:pPr>
              <w:rPr>
                <w:sz w:val="28"/>
                <w:szCs w:val="28"/>
              </w:rPr>
            </w:pPr>
            <w:r w:rsidRPr="00C064B7">
              <w:rPr>
                <w:sz w:val="28"/>
                <w:szCs w:val="28"/>
              </w:rPr>
              <w:t>Уменьшение остатков средств бюджетов</w:t>
            </w:r>
          </w:p>
        </w:tc>
        <w:tc>
          <w:tcPr>
            <w:tcW w:w="952"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01</w:t>
            </w:r>
          </w:p>
        </w:tc>
        <w:tc>
          <w:tcPr>
            <w:tcW w:w="1305"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05</w:t>
            </w:r>
          </w:p>
        </w:tc>
        <w:tc>
          <w:tcPr>
            <w:tcW w:w="94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00 00 00</w:t>
            </w:r>
          </w:p>
        </w:tc>
        <w:tc>
          <w:tcPr>
            <w:tcW w:w="76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0000</w:t>
            </w:r>
          </w:p>
        </w:tc>
        <w:tc>
          <w:tcPr>
            <w:tcW w:w="848"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600</w:t>
            </w:r>
          </w:p>
        </w:tc>
        <w:tc>
          <w:tcPr>
            <w:tcW w:w="2059"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656 612,0</w:t>
            </w:r>
          </w:p>
        </w:tc>
        <w:tc>
          <w:tcPr>
            <w:tcW w:w="2077"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646 177,7</w:t>
            </w:r>
          </w:p>
        </w:tc>
      </w:tr>
      <w:tr w:rsidR="00A22D03" w:rsidRPr="00C064B7" w:rsidTr="00A22D03">
        <w:trPr>
          <w:trHeight w:val="7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22D03" w:rsidRPr="00C064B7" w:rsidRDefault="00A22D03" w:rsidP="00A22D03">
            <w:pPr>
              <w:rPr>
                <w:sz w:val="28"/>
                <w:szCs w:val="28"/>
              </w:rPr>
            </w:pPr>
            <w:r w:rsidRPr="00C064B7">
              <w:rPr>
                <w:sz w:val="28"/>
                <w:szCs w:val="28"/>
              </w:rPr>
              <w:t xml:space="preserve">Уменьшение прочих остатков  средств бюджетов </w:t>
            </w:r>
          </w:p>
        </w:tc>
        <w:tc>
          <w:tcPr>
            <w:tcW w:w="952"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01</w:t>
            </w:r>
          </w:p>
        </w:tc>
        <w:tc>
          <w:tcPr>
            <w:tcW w:w="1305"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05</w:t>
            </w:r>
          </w:p>
        </w:tc>
        <w:tc>
          <w:tcPr>
            <w:tcW w:w="94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02 00 00</w:t>
            </w:r>
          </w:p>
        </w:tc>
        <w:tc>
          <w:tcPr>
            <w:tcW w:w="76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0000</w:t>
            </w:r>
          </w:p>
        </w:tc>
        <w:tc>
          <w:tcPr>
            <w:tcW w:w="848"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600</w:t>
            </w:r>
          </w:p>
        </w:tc>
        <w:tc>
          <w:tcPr>
            <w:tcW w:w="2059"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656 612,0</w:t>
            </w:r>
          </w:p>
        </w:tc>
        <w:tc>
          <w:tcPr>
            <w:tcW w:w="2077"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646 177,7</w:t>
            </w:r>
          </w:p>
        </w:tc>
      </w:tr>
      <w:tr w:rsidR="00A22D03" w:rsidRPr="00C064B7" w:rsidTr="00A22D03">
        <w:trPr>
          <w:trHeight w:val="79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22D03" w:rsidRPr="00C064B7" w:rsidRDefault="00A22D03" w:rsidP="00A22D03">
            <w:pPr>
              <w:rPr>
                <w:sz w:val="28"/>
                <w:szCs w:val="28"/>
              </w:rPr>
            </w:pPr>
            <w:r w:rsidRPr="00C064B7">
              <w:rPr>
                <w:sz w:val="28"/>
                <w:szCs w:val="28"/>
              </w:rPr>
              <w:t xml:space="preserve">Уменьшение прочих остатков денежных средств бюджетов </w:t>
            </w:r>
          </w:p>
        </w:tc>
        <w:tc>
          <w:tcPr>
            <w:tcW w:w="952"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01</w:t>
            </w:r>
          </w:p>
        </w:tc>
        <w:tc>
          <w:tcPr>
            <w:tcW w:w="1305"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05</w:t>
            </w:r>
          </w:p>
        </w:tc>
        <w:tc>
          <w:tcPr>
            <w:tcW w:w="94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02 01 00</w:t>
            </w:r>
          </w:p>
        </w:tc>
        <w:tc>
          <w:tcPr>
            <w:tcW w:w="76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0000</w:t>
            </w:r>
          </w:p>
        </w:tc>
        <w:tc>
          <w:tcPr>
            <w:tcW w:w="848"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610</w:t>
            </w:r>
          </w:p>
        </w:tc>
        <w:tc>
          <w:tcPr>
            <w:tcW w:w="2059"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656 612,0</w:t>
            </w:r>
          </w:p>
        </w:tc>
        <w:tc>
          <w:tcPr>
            <w:tcW w:w="2077"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646 177,7</w:t>
            </w:r>
          </w:p>
        </w:tc>
      </w:tr>
      <w:tr w:rsidR="00A22D03" w:rsidRPr="00C064B7" w:rsidTr="00A22D03">
        <w:trPr>
          <w:trHeight w:val="124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22D03" w:rsidRPr="00C064B7" w:rsidRDefault="00A22D03" w:rsidP="00A22D03">
            <w:pPr>
              <w:rPr>
                <w:sz w:val="28"/>
                <w:szCs w:val="28"/>
              </w:rPr>
            </w:pPr>
            <w:r w:rsidRPr="00C064B7">
              <w:rPr>
                <w:sz w:val="28"/>
                <w:szCs w:val="28"/>
              </w:rPr>
              <w:t>Уменьшение прочих остатков денежных средств бюджета муниципального района</w:t>
            </w:r>
          </w:p>
        </w:tc>
        <w:tc>
          <w:tcPr>
            <w:tcW w:w="952"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01</w:t>
            </w:r>
          </w:p>
        </w:tc>
        <w:tc>
          <w:tcPr>
            <w:tcW w:w="1305"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05</w:t>
            </w:r>
          </w:p>
        </w:tc>
        <w:tc>
          <w:tcPr>
            <w:tcW w:w="94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02 01 05</w:t>
            </w:r>
          </w:p>
        </w:tc>
        <w:tc>
          <w:tcPr>
            <w:tcW w:w="760"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0000</w:t>
            </w:r>
          </w:p>
        </w:tc>
        <w:tc>
          <w:tcPr>
            <w:tcW w:w="848"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2"/>
                <w:szCs w:val="22"/>
              </w:rPr>
            </w:pPr>
            <w:r w:rsidRPr="00C064B7">
              <w:rPr>
                <w:sz w:val="22"/>
                <w:szCs w:val="22"/>
              </w:rPr>
              <w:t>610</w:t>
            </w:r>
          </w:p>
        </w:tc>
        <w:tc>
          <w:tcPr>
            <w:tcW w:w="2059"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656 612,0</w:t>
            </w:r>
          </w:p>
        </w:tc>
        <w:tc>
          <w:tcPr>
            <w:tcW w:w="2077" w:type="dxa"/>
            <w:tcBorders>
              <w:top w:val="nil"/>
              <w:left w:val="nil"/>
              <w:bottom w:val="single" w:sz="4" w:space="0" w:color="auto"/>
              <w:right w:val="single" w:sz="4" w:space="0" w:color="auto"/>
            </w:tcBorders>
            <w:shd w:val="clear" w:color="auto" w:fill="auto"/>
            <w:noWrap/>
            <w:vAlign w:val="bottom"/>
            <w:hideMark/>
          </w:tcPr>
          <w:p w:rsidR="00A22D03" w:rsidRPr="00C064B7" w:rsidRDefault="00A22D03" w:rsidP="00A22D03">
            <w:pPr>
              <w:jc w:val="center"/>
              <w:rPr>
                <w:sz w:val="28"/>
                <w:szCs w:val="28"/>
              </w:rPr>
            </w:pPr>
            <w:r w:rsidRPr="00C064B7">
              <w:rPr>
                <w:sz w:val="28"/>
                <w:szCs w:val="28"/>
              </w:rPr>
              <w:t>646 177,7</w:t>
            </w:r>
          </w:p>
        </w:tc>
      </w:tr>
    </w:tbl>
    <w:p w:rsidR="00A22D03" w:rsidRDefault="00A22D03" w:rsidP="00A22D03">
      <w:pPr>
        <w:tabs>
          <w:tab w:val="left" w:pos="10620"/>
        </w:tabs>
        <w:jc w:val="both"/>
        <w:rPr>
          <w:sz w:val="28"/>
        </w:rPr>
      </w:pPr>
    </w:p>
    <w:p w:rsidR="00A22D03" w:rsidRDefault="00A22D03" w:rsidP="00A22D03">
      <w:pPr>
        <w:rPr>
          <w:sz w:val="28"/>
        </w:rPr>
      </w:pPr>
      <w:r>
        <w:rPr>
          <w:sz w:val="28"/>
        </w:rPr>
        <w:br w:type="page"/>
      </w:r>
    </w:p>
    <w:tbl>
      <w:tblPr>
        <w:tblW w:w="14661" w:type="dxa"/>
        <w:tblInd w:w="93" w:type="dxa"/>
        <w:tblLook w:val="04A0"/>
      </w:tblPr>
      <w:tblGrid>
        <w:gridCol w:w="5260"/>
        <w:gridCol w:w="1416"/>
        <w:gridCol w:w="820"/>
        <w:gridCol w:w="2017"/>
        <w:gridCol w:w="2181"/>
        <w:gridCol w:w="2967"/>
      </w:tblGrid>
      <w:tr w:rsidR="00A22D03" w:rsidRPr="00071666" w:rsidTr="00A22D03">
        <w:trPr>
          <w:trHeight w:val="312"/>
        </w:trPr>
        <w:tc>
          <w:tcPr>
            <w:tcW w:w="5260"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lastRenderedPageBreak/>
              <w:t> </w:t>
            </w:r>
          </w:p>
        </w:tc>
        <w:tc>
          <w:tcPr>
            <w:tcW w:w="1416"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820"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2017"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5148" w:type="dxa"/>
            <w:gridSpan w:val="2"/>
            <w:vMerge w:val="restart"/>
            <w:tcBorders>
              <w:top w:val="nil"/>
              <w:left w:val="nil"/>
              <w:right w:val="nil"/>
            </w:tcBorders>
            <w:shd w:val="clear" w:color="000000" w:fill="FFFFFF"/>
            <w:noWrap/>
            <w:vAlign w:val="bottom"/>
            <w:hideMark/>
          </w:tcPr>
          <w:p w:rsidR="00A22D03" w:rsidRPr="00071666" w:rsidRDefault="00A22D03" w:rsidP="00A22D03">
            <w:pPr>
              <w:rPr>
                <w:sz w:val="28"/>
                <w:szCs w:val="28"/>
              </w:rPr>
            </w:pPr>
            <w:r w:rsidRPr="00071666">
              <w:rPr>
                <w:sz w:val="28"/>
                <w:szCs w:val="28"/>
              </w:rPr>
              <w:t>Приложение №8</w:t>
            </w:r>
          </w:p>
          <w:p w:rsidR="00A22D03" w:rsidRPr="00071666" w:rsidRDefault="00A22D03" w:rsidP="00A22D03">
            <w:pPr>
              <w:rPr>
                <w:sz w:val="28"/>
                <w:szCs w:val="28"/>
              </w:rPr>
            </w:pPr>
            <w:r w:rsidRPr="00071666">
              <w:rPr>
                <w:sz w:val="28"/>
                <w:szCs w:val="28"/>
              </w:rPr>
              <w:t>к решению Куменской</w:t>
            </w:r>
          </w:p>
          <w:p w:rsidR="00A22D03" w:rsidRPr="00071666" w:rsidRDefault="00A22D03" w:rsidP="00A22D03">
            <w:pPr>
              <w:rPr>
                <w:color w:val="000000"/>
                <w:sz w:val="28"/>
                <w:szCs w:val="28"/>
              </w:rPr>
            </w:pPr>
            <w:r w:rsidRPr="00071666">
              <w:rPr>
                <w:color w:val="000000"/>
                <w:sz w:val="28"/>
                <w:szCs w:val="28"/>
              </w:rPr>
              <w:t>районной Думы</w:t>
            </w:r>
          </w:p>
          <w:p w:rsidR="00A22D03" w:rsidRPr="00071666" w:rsidRDefault="00A22D03" w:rsidP="00A22D03">
            <w:pPr>
              <w:rPr>
                <w:sz w:val="28"/>
                <w:szCs w:val="28"/>
              </w:rPr>
            </w:pPr>
            <w:r w:rsidRPr="00071666">
              <w:rPr>
                <w:color w:val="000000"/>
                <w:sz w:val="28"/>
                <w:szCs w:val="28"/>
              </w:rPr>
              <w:t xml:space="preserve">от </w:t>
            </w:r>
            <w:r>
              <w:rPr>
                <w:color w:val="000000"/>
                <w:sz w:val="28"/>
                <w:szCs w:val="28"/>
              </w:rPr>
              <w:t xml:space="preserve">23.04.2024 </w:t>
            </w:r>
            <w:r w:rsidRPr="00071666">
              <w:rPr>
                <w:color w:val="000000"/>
                <w:sz w:val="28"/>
                <w:szCs w:val="28"/>
              </w:rPr>
              <w:t>№</w:t>
            </w:r>
            <w:r>
              <w:rPr>
                <w:color w:val="000000"/>
                <w:sz w:val="28"/>
                <w:szCs w:val="28"/>
              </w:rPr>
              <w:t xml:space="preserve"> 25/159</w:t>
            </w:r>
          </w:p>
        </w:tc>
      </w:tr>
      <w:tr w:rsidR="00A22D03" w:rsidRPr="00071666" w:rsidTr="00A22D03">
        <w:trPr>
          <w:trHeight w:val="312"/>
        </w:trPr>
        <w:tc>
          <w:tcPr>
            <w:tcW w:w="5260"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1416"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820"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2017"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5148" w:type="dxa"/>
            <w:gridSpan w:val="2"/>
            <w:vMerge/>
            <w:tcBorders>
              <w:left w:val="nil"/>
              <w:right w:val="nil"/>
            </w:tcBorders>
            <w:shd w:val="clear" w:color="000000" w:fill="FFFFFF"/>
            <w:noWrap/>
            <w:vAlign w:val="bottom"/>
            <w:hideMark/>
          </w:tcPr>
          <w:p w:rsidR="00A22D03" w:rsidRPr="00071666" w:rsidRDefault="00A22D03" w:rsidP="00A22D03">
            <w:pPr>
              <w:rPr>
                <w:sz w:val="24"/>
                <w:szCs w:val="24"/>
              </w:rPr>
            </w:pPr>
          </w:p>
        </w:tc>
      </w:tr>
      <w:tr w:rsidR="00A22D03" w:rsidRPr="00071666" w:rsidTr="00A22D03">
        <w:trPr>
          <w:trHeight w:val="312"/>
        </w:trPr>
        <w:tc>
          <w:tcPr>
            <w:tcW w:w="5260"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1416"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820"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2017"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5148" w:type="dxa"/>
            <w:gridSpan w:val="2"/>
            <w:vMerge/>
            <w:tcBorders>
              <w:left w:val="nil"/>
              <w:right w:val="nil"/>
            </w:tcBorders>
            <w:shd w:val="clear" w:color="000000" w:fill="FFFFFF"/>
            <w:noWrap/>
            <w:vAlign w:val="bottom"/>
            <w:hideMark/>
          </w:tcPr>
          <w:p w:rsidR="00A22D03" w:rsidRPr="00071666" w:rsidRDefault="00A22D03" w:rsidP="00A22D03">
            <w:pPr>
              <w:rPr>
                <w:color w:val="000000"/>
                <w:sz w:val="24"/>
                <w:szCs w:val="24"/>
              </w:rPr>
            </w:pPr>
          </w:p>
        </w:tc>
      </w:tr>
      <w:tr w:rsidR="00A22D03" w:rsidRPr="00071666" w:rsidTr="00A22D03">
        <w:trPr>
          <w:trHeight w:val="312"/>
        </w:trPr>
        <w:tc>
          <w:tcPr>
            <w:tcW w:w="5260"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1416"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820"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2017"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5148" w:type="dxa"/>
            <w:gridSpan w:val="2"/>
            <w:vMerge/>
            <w:tcBorders>
              <w:left w:val="nil"/>
              <w:bottom w:val="nil"/>
              <w:right w:val="nil"/>
            </w:tcBorders>
            <w:shd w:val="clear" w:color="000000" w:fill="FFFFFF"/>
            <w:noWrap/>
            <w:vAlign w:val="bottom"/>
            <w:hideMark/>
          </w:tcPr>
          <w:p w:rsidR="00A22D03" w:rsidRPr="00071666" w:rsidRDefault="00A22D03" w:rsidP="00A22D03">
            <w:pPr>
              <w:rPr>
                <w:color w:val="000000"/>
                <w:sz w:val="24"/>
                <w:szCs w:val="24"/>
              </w:rPr>
            </w:pPr>
          </w:p>
        </w:tc>
      </w:tr>
      <w:tr w:rsidR="00A22D03" w:rsidRPr="00071666" w:rsidTr="00A22D03">
        <w:trPr>
          <w:trHeight w:val="312"/>
        </w:trPr>
        <w:tc>
          <w:tcPr>
            <w:tcW w:w="5260"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1416"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820"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2017"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2181"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2967"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r>
      <w:tr w:rsidR="00A22D03" w:rsidRPr="00071666" w:rsidTr="00A22D03">
        <w:trPr>
          <w:trHeight w:val="660"/>
        </w:trPr>
        <w:tc>
          <w:tcPr>
            <w:tcW w:w="14661" w:type="dxa"/>
            <w:gridSpan w:val="6"/>
            <w:tcBorders>
              <w:top w:val="nil"/>
              <w:left w:val="nil"/>
              <w:bottom w:val="nil"/>
              <w:right w:val="nil"/>
            </w:tcBorders>
            <w:shd w:val="clear" w:color="auto" w:fill="auto"/>
            <w:vAlign w:val="center"/>
            <w:hideMark/>
          </w:tcPr>
          <w:p w:rsidR="00A22D03" w:rsidRPr="00071666" w:rsidRDefault="00A22D03" w:rsidP="00A22D03">
            <w:pPr>
              <w:jc w:val="center"/>
              <w:rPr>
                <w:b/>
                <w:bCs/>
                <w:color w:val="000000"/>
                <w:sz w:val="24"/>
                <w:szCs w:val="24"/>
              </w:rPr>
            </w:pPr>
            <w:r w:rsidRPr="00071666">
              <w:rPr>
                <w:b/>
                <w:bCs/>
                <w:color w:val="000000"/>
                <w:sz w:val="24"/>
                <w:szCs w:val="24"/>
              </w:rPr>
              <w:t>Исполнение расходов районного бюджета на реализацию муниципальных программ за 2023 год</w:t>
            </w:r>
          </w:p>
        </w:tc>
      </w:tr>
      <w:tr w:rsidR="00A22D03" w:rsidRPr="00071666" w:rsidTr="00A22D03">
        <w:trPr>
          <w:trHeight w:val="315"/>
        </w:trPr>
        <w:tc>
          <w:tcPr>
            <w:tcW w:w="5260"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1416"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820"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2017"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2181"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c>
          <w:tcPr>
            <w:tcW w:w="2967" w:type="dxa"/>
            <w:tcBorders>
              <w:top w:val="nil"/>
              <w:left w:val="nil"/>
              <w:bottom w:val="nil"/>
              <w:right w:val="nil"/>
            </w:tcBorders>
            <w:shd w:val="clear" w:color="auto" w:fill="auto"/>
            <w:noWrap/>
            <w:vAlign w:val="bottom"/>
            <w:hideMark/>
          </w:tcPr>
          <w:p w:rsidR="00A22D03" w:rsidRPr="00071666" w:rsidRDefault="00A22D03" w:rsidP="00A22D03">
            <w:pPr>
              <w:rPr>
                <w:sz w:val="24"/>
                <w:szCs w:val="24"/>
              </w:rPr>
            </w:pPr>
            <w:r w:rsidRPr="00071666">
              <w:rPr>
                <w:sz w:val="24"/>
                <w:szCs w:val="24"/>
              </w:rPr>
              <w:t> </w:t>
            </w:r>
          </w:p>
        </w:tc>
      </w:tr>
      <w:tr w:rsidR="00A22D03" w:rsidRPr="00071666" w:rsidTr="00A22D03">
        <w:trPr>
          <w:trHeight w:val="255"/>
        </w:trPr>
        <w:tc>
          <w:tcPr>
            <w:tcW w:w="14661" w:type="dxa"/>
            <w:gridSpan w:val="6"/>
            <w:tcBorders>
              <w:top w:val="nil"/>
              <w:left w:val="nil"/>
              <w:bottom w:val="single" w:sz="4" w:space="0" w:color="000000"/>
              <w:right w:val="nil"/>
            </w:tcBorders>
            <w:shd w:val="clear" w:color="auto" w:fill="auto"/>
            <w:noWrap/>
            <w:vAlign w:val="bottom"/>
            <w:hideMark/>
          </w:tcPr>
          <w:p w:rsidR="00A22D03" w:rsidRPr="00071666" w:rsidRDefault="00A22D03" w:rsidP="00A22D03">
            <w:pPr>
              <w:jc w:val="right"/>
              <w:rPr>
                <w:sz w:val="24"/>
                <w:szCs w:val="24"/>
              </w:rPr>
            </w:pPr>
            <w:r w:rsidRPr="00071666">
              <w:rPr>
                <w:sz w:val="24"/>
                <w:szCs w:val="24"/>
              </w:rPr>
              <w:t>Единица измерения: тыс. руб.</w:t>
            </w:r>
          </w:p>
        </w:tc>
      </w:tr>
      <w:tr w:rsidR="00A22D03" w:rsidRPr="00071666" w:rsidTr="00A22D03">
        <w:trPr>
          <w:trHeight w:val="765"/>
        </w:trPr>
        <w:tc>
          <w:tcPr>
            <w:tcW w:w="52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22D03" w:rsidRPr="00071666" w:rsidRDefault="00A22D03" w:rsidP="00A22D03">
            <w:pPr>
              <w:jc w:val="center"/>
              <w:rPr>
                <w:b/>
                <w:bCs/>
                <w:color w:val="000000"/>
                <w:sz w:val="24"/>
                <w:szCs w:val="24"/>
              </w:rPr>
            </w:pPr>
            <w:r w:rsidRPr="00071666">
              <w:rPr>
                <w:b/>
                <w:bCs/>
                <w:color w:val="000000"/>
                <w:sz w:val="24"/>
                <w:szCs w:val="24"/>
              </w:rPr>
              <w:t>Наименование показателя</w:t>
            </w:r>
          </w:p>
        </w:tc>
        <w:tc>
          <w:tcPr>
            <w:tcW w:w="14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22D03" w:rsidRPr="00071666" w:rsidRDefault="00A22D03" w:rsidP="00A22D03">
            <w:pPr>
              <w:jc w:val="center"/>
              <w:rPr>
                <w:b/>
                <w:bCs/>
                <w:color w:val="000000"/>
                <w:sz w:val="24"/>
                <w:szCs w:val="24"/>
              </w:rPr>
            </w:pPr>
            <w:r w:rsidRPr="00071666">
              <w:rPr>
                <w:b/>
                <w:bCs/>
                <w:color w:val="000000"/>
                <w:sz w:val="24"/>
                <w:szCs w:val="24"/>
              </w:rPr>
              <w:t>ЦСР</w:t>
            </w:r>
          </w:p>
        </w:tc>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22D03" w:rsidRPr="00071666" w:rsidRDefault="00A22D03" w:rsidP="00A22D03">
            <w:pPr>
              <w:jc w:val="center"/>
              <w:rPr>
                <w:b/>
                <w:bCs/>
                <w:color w:val="000000"/>
                <w:sz w:val="24"/>
                <w:szCs w:val="24"/>
              </w:rPr>
            </w:pPr>
            <w:r w:rsidRPr="00071666">
              <w:rPr>
                <w:b/>
                <w:bCs/>
                <w:color w:val="000000"/>
                <w:sz w:val="24"/>
                <w:szCs w:val="24"/>
              </w:rPr>
              <w:t>ВР</w:t>
            </w:r>
          </w:p>
        </w:tc>
        <w:tc>
          <w:tcPr>
            <w:tcW w:w="201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22D03" w:rsidRPr="00071666" w:rsidRDefault="00A22D03" w:rsidP="00A22D03">
            <w:pPr>
              <w:jc w:val="center"/>
              <w:rPr>
                <w:b/>
                <w:bCs/>
                <w:color w:val="000000"/>
                <w:sz w:val="24"/>
                <w:szCs w:val="24"/>
              </w:rPr>
            </w:pPr>
            <w:r w:rsidRPr="00071666">
              <w:rPr>
                <w:b/>
                <w:bCs/>
                <w:color w:val="000000"/>
                <w:sz w:val="24"/>
                <w:szCs w:val="24"/>
              </w:rPr>
              <w:t>Уточненная роспись</w:t>
            </w:r>
          </w:p>
        </w:tc>
        <w:tc>
          <w:tcPr>
            <w:tcW w:w="218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22D03" w:rsidRPr="00071666" w:rsidRDefault="00A22D03" w:rsidP="00A22D03">
            <w:pPr>
              <w:jc w:val="center"/>
              <w:rPr>
                <w:b/>
                <w:bCs/>
                <w:color w:val="000000"/>
                <w:sz w:val="24"/>
                <w:szCs w:val="24"/>
              </w:rPr>
            </w:pPr>
            <w:r w:rsidRPr="00071666">
              <w:rPr>
                <w:b/>
                <w:bCs/>
                <w:color w:val="000000"/>
                <w:sz w:val="24"/>
                <w:szCs w:val="24"/>
              </w:rPr>
              <w:t>Касс. расход</w:t>
            </w:r>
          </w:p>
        </w:tc>
        <w:tc>
          <w:tcPr>
            <w:tcW w:w="29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22D03" w:rsidRPr="00071666" w:rsidRDefault="00A22D03" w:rsidP="00A22D03">
            <w:pPr>
              <w:jc w:val="center"/>
              <w:rPr>
                <w:b/>
                <w:bCs/>
                <w:color w:val="000000"/>
                <w:sz w:val="24"/>
                <w:szCs w:val="24"/>
              </w:rPr>
            </w:pPr>
            <w:r w:rsidRPr="00071666">
              <w:rPr>
                <w:b/>
                <w:bCs/>
                <w:color w:val="000000"/>
                <w:sz w:val="24"/>
                <w:szCs w:val="24"/>
              </w:rPr>
              <w:t>Процент исполнения (%)</w:t>
            </w:r>
          </w:p>
        </w:tc>
      </w:tr>
      <w:tr w:rsidR="00A22D03" w:rsidRPr="00071666" w:rsidTr="00A22D03">
        <w:trPr>
          <w:trHeight w:val="312"/>
        </w:trPr>
        <w:tc>
          <w:tcPr>
            <w:tcW w:w="5260" w:type="dxa"/>
            <w:vMerge/>
            <w:tcBorders>
              <w:top w:val="nil"/>
              <w:left w:val="single" w:sz="4" w:space="0" w:color="000000"/>
              <w:bottom w:val="single" w:sz="4" w:space="0" w:color="000000"/>
              <w:right w:val="single" w:sz="4" w:space="0" w:color="000000"/>
            </w:tcBorders>
            <w:vAlign w:val="center"/>
            <w:hideMark/>
          </w:tcPr>
          <w:p w:rsidR="00A22D03" w:rsidRPr="00071666" w:rsidRDefault="00A22D03" w:rsidP="00A22D03">
            <w:pPr>
              <w:rPr>
                <w:b/>
                <w:bCs/>
                <w:color w:val="000000"/>
                <w:sz w:val="24"/>
                <w:szCs w:val="24"/>
              </w:rPr>
            </w:pPr>
          </w:p>
        </w:tc>
        <w:tc>
          <w:tcPr>
            <w:tcW w:w="1416" w:type="dxa"/>
            <w:vMerge/>
            <w:tcBorders>
              <w:top w:val="nil"/>
              <w:left w:val="single" w:sz="4" w:space="0" w:color="000000"/>
              <w:bottom w:val="single" w:sz="4" w:space="0" w:color="000000"/>
              <w:right w:val="single" w:sz="4" w:space="0" w:color="000000"/>
            </w:tcBorders>
            <w:vAlign w:val="center"/>
            <w:hideMark/>
          </w:tcPr>
          <w:p w:rsidR="00A22D03" w:rsidRPr="00071666" w:rsidRDefault="00A22D03" w:rsidP="00A22D03">
            <w:pPr>
              <w:rPr>
                <w:b/>
                <w:bCs/>
                <w:color w:val="000000"/>
                <w:sz w:val="24"/>
                <w:szCs w:val="24"/>
              </w:rPr>
            </w:pPr>
          </w:p>
        </w:tc>
        <w:tc>
          <w:tcPr>
            <w:tcW w:w="820" w:type="dxa"/>
            <w:vMerge/>
            <w:tcBorders>
              <w:top w:val="nil"/>
              <w:left w:val="single" w:sz="4" w:space="0" w:color="000000"/>
              <w:bottom w:val="single" w:sz="4" w:space="0" w:color="000000"/>
              <w:right w:val="single" w:sz="4" w:space="0" w:color="000000"/>
            </w:tcBorders>
            <w:vAlign w:val="center"/>
            <w:hideMark/>
          </w:tcPr>
          <w:p w:rsidR="00A22D03" w:rsidRPr="00071666" w:rsidRDefault="00A22D03" w:rsidP="00A22D03">
            <w:pPr>
              <w:rPr>
                <w:b/>
                <w:bCs/>
                <w:color w:val="000000"/>
                <w:sz w:val="24"/>
                <w:szCs w:val="24"/>
              </w:rPr>
            </w:pPr>
          </w:p>
        </w:tc>
        <w:tc>
          <w:tcPr>
            <w:tcW w:w="2017" w:type="dxa"/>
            <w:vMerge/>
            <w:tcBorders>
              <w:top w:val="nil"/>
              <w:left w:val="single" w:sz="4" w:space="0" w:color="000000"/>
              <w:bottom w:val="single" w:sz="4" w:space="0" w:color="000000"/>
              <w:right w:val="single" w:sz="4" w:space="0" w:color="000000"/>
            </w:tcBorders>
            <w:vAlign w:val="center"/>
            <w:hideMark/>
          </w:tcPr>
          <w:p w:rsidR="00A22D03" w:rsidRPr="00071666" w:rsidRDefault="00A22D03" w:rsidP="00A22D03">
            <w:pPr>
              <w:rPr>
                <w:b/>
                <w:bCs/>
                <w:color w:val="000000"/>
                <w:sz w:val="24"/>
                <w:szCs w:val="24"/>
              </w:rPr>
            </w:pPr>
          </w:p>
        </w:tc>
        <w:tc>
          <w:tcPr>
            <w:tcW w:w="2181" w:type="dxa"/>
            <w:vMerge/>
            <w:tcBorders>
              <w:top w:val="nil"/>
              <w:left w:val="single" w:sz="4" w:space="0" w:color="000000"/>
              <w:bottom w:val="single" w:sz="4" w:space="0" w:color="000000"/>
              <w:right w:val="single" w:sz="4" w:space="0" w:color="000000"/>
            </w:tcBorders>
            <w:vAlign w:val="center"/>
            <w:hideMark/>
          </w:tcPr>
          <w:p w:rsidR="00A22D03" w:rsidRPr="00071666" w:rsidRDefault="00A22D03" w:rsidP="00A22D03">
            <w:pPr>
              <w:rPr>
                <w:b/>
                <w:bCs/>
                <w:color w:val="000000"/>
                <w:sz w:val="24"/>
                <w:szCs w:val="24"/>
              </w:rPr>
            </w:pPr>
          </w:p>
        </w:tc>
        <w:tc>
          <w:tcPr>
            <w:tcW w:w="2967" w:type="dxa"/>
            <w:vMerge/>
            <w:tcBorders>
              <w:top w:val="nil"/>
              <w:left w:val="single" w:sz="4" w:space="0" w:color="000000"/>
              <w:bottom w:val="single" w:sz="4" w:space="0" w:color="000000"/>
              <w:right w:val="single" w:sz="4" w:space="0" w:color="000000"/>
            </w:tcBorders>
            <w:vAlign w:val="center"/>
            <w:hideMark/>
          </w:tcPr>
          <w:p w:rsidR="00A22D03" w:rsidRPr="00071666" w:rsidRDefault="00A22D03" w:rsidP="00A22D03">
            <w:pPr>
              <w:rPr>
                <w:b/>
                <w:bCs/>
                <w:color w:val="000000"/>
                <w:sz w:val="24"/>
                <w:szCs w:val="24"/>
              </w:rPr>
            </w:pPr>
          </w:p>
        </w:tc>
      </w:tr>
      <w:tr w:rsidR="00A22D03" w:rsidRPr="00071666" w:rsidTr="00A22D03">
        <w:trPr>
          <w:trHeight w:val="945"/>
        </w:trPr>
        <w:tc>
          <w:tcPr>
            <w:tcW w:w="5260" w:type="dxa"/>
            <w:tcBorders>
              <w:top w:val="nil"/>
              <w:left w:val="single" w:sz="4" w:space="0" w:color="000000"/>
              <w:bottom w:val="single" w:sz="4" w:space="0" w:color="000000"/>
              <w:right w:val="single" w:sz="4" w:space="0" w:color="000000"/>
            </w:tcBorders>
            <w:shd w:val="clear" w:color="auto" w:fill="auto"/>
            <w:hideMark/>
          </w:tcPr>
          <w:p w:rsidR="00A22D03" w:rsidRPr="00071666" w:rsidRDefault="00A22D03" w:rsidP="00A22D03">
            <w:pPr>
              <w:rPr>
                <w:color w:val="000000"/>
                <w:sz w:val="24"/>
                <w:szCs w:val="24"/>
              </w:rPr>
            </w:pPr>
            <w:r w:rsidRPr="00071666">
              <w:rPr>
                <w:color w:val="000000"/>
                <w:sz w:val="24"/>
                <w:szCs w:val="24"/>
              </w:rPr>
              <w:t xml:space="preserve">    Муниципальная программа"Развитие образования Куменского района"</w:t>
            </w:r>
          </w:p>
        </w:tc>
        <w:tc>
          <w:tcPr>
            <w:tcW w:w="1416"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0100000000</w:t>
            </w:r>
          </w:p>
        </w:tc>
        <w:tc>
          <w:tcPr>
            <w:tcW w:w="820"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000</w:t>
            </w:r>
          </w:p>
        </w:tc>
        <w:tc>
          <w:tcPr>
            <w:tcW w:w="201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295 911,5</w:t>
            </w:r>
          </w:p>
        </w:tc>
        <w:tc>
          <w:tcPr>
            <w:tcW w:w="2181"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294 023,8</w:t>
            </w:r>
          </w:p>
        </w:tc>
        <w:tc>
          <w:tcPr>
            <w:tcW w:w="296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99,4</w:t>
            </w:r>
          </w:p>
        </w:tc>
      </w:tr>
      <w:tr w:rsidR="00A22D03" w:rsidRPr="00071666" w:rsidTr="00A22D03">
        <w:trPr>
          <w:trHeight w:val="1260"/>
        </w:trPr>
        <w:tc>
          <w:tcPr>
            <w:tcW w:w="5260" w:type="dxa"/>
            <w:tcBorders>
              <w:top w:val="nil"/>
              <w:left w:val="single" w:sz="4" w:space="0" w:color="000000"/>
              <w:bottom w:val="single" w:sz="4" w:space="0" w:color="000000"/>
              <w:right w:val="single" w:sz="4" w:space="0" w:color="000000"/>
            </w:tcBorders>
            <w:shd w:val="clear" w:color="auto" w:fill="auto"/>
            <w:hideMark/>
          </w:tcPr>
          <w:p w:rsidR="00A22D03" w:rsidRPr="00071666" w:rsidRDefault="00A22D03" w:rsidP="00A22D03">
            <w:pPr>
              <w:rPr>
                <w:color w:val="000000"/>
                <w:sz w:val="24"/>
                <w:szCs w:val="24"/>
              </w:rPr>
            </w:pPr>
            <w:r w:rsidRPr="00071666">
              <w:rPr>
                <w:color w:val="000000"/>
                <w:sz w:val="24"/>
                <w:szCs w:val="24"/>
              </w:rPr>
              <w:t xml:space="preserve">    Муниципальная программа "Повышение эффективности реализации молодежной политики в Куменском районе"</w:t>
            </w:r>
          </w:p>
        </w:tc>
        <w:tc>
          <w:tcPr>
            <w:tcW w:w="1416"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0200000000</w:t>
            </w:r>
          </w:p>
        </w:tc>
        <w:tc>
          <w:tcPr>
            <w:tcW w:w="820"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000</w:t>
            </w:r>
          </w:p>
        </w:tc>
        <w:tc>
          <w:tcPr>
            <w:tcW w:w="201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64,0</w:t>
            </w:r>
          </w:p>
        </w:tc>
        <w:tc>
          <w:tcPr>
            <w:tcW w:w="2181"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63,9</w:t>
            </w:r>
          </w:p>
        </w:tc>
        <w:tc>
          <w:tcPr>
            <w:tcW w:w="296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99,9</w:t>
            </w:r>
          </w:p>
        </w:tc>
      </w:tr>
      <w:tr w:rsidR="00A22D03" w:rsidRPr="00071666" w:rsidTr="00A22D03">
        <w:trPr>
          <w:trHeight w:val="945"/>
        </w:trPr>
        <w:tc>
          <w:tcPr>
            <w:tcW w:w="5260" w:type="dxa"/>
            <w:tcBorders>
              <w:top w:val="nil"/>
              <w:left w:val="single" w:sz="4" w:space="0" w:color="000000"/>
              <w:bottom w:val="single" w:sz="4" w:space="0" w:color="000000"/>
              <w:right w:val="single" w:sz="4" w:space="0" w:color="000000"/>
            </w:tcBorders>
            <w:shd w:val="clear" w:color="auto" w:fill="auto"/>
            <w:hideMark/>
          </w:tcPr>
          <w:p w:rsidR="00A22D03" w:rsidRPr="00071666" w:rsidRDefault="00A22D03" w:rsidP="00A22D03">
            <w:pPr>
              <w:rPr>
                <w:color w:val="000000"/>
                <w:sz w:val="24"/>
                <w:szCs w:val="24"/>
              </w:rPr>
            </w:pPr>
            <w:r w:rsidRPr="00071666">
              <w:rPr>
                <w:color w:val="000000"/>
                <w:sz w:val="24"/>
                <w:szCs w:val="24"/>
              </w:rPr>
              <w:t xml:space="preserve">    Муниципальная программа "Развитие культуры Куменского района"</w:t>
            </w:r>
          </w:p>
        </w:tc>
        <w:tc>
          <w:tcPr>
            <w:tcW w:w="1416"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0300000000</w:t>
            </w:r>
          </w:p>
        </w:tc>
        <w:tc>
          <w:tcPr>
            <w:tcW w:w="820"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000</w:t>
            </w:r>
          </w:p>
        </w:tc>
        <w:tc>
          <w:tcPr>
            <w:tcW w:w="201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26 191,1</w:t>
            </w:r>
          </w:p>
        </w:tc>
        <w:tc>
          <w:tcPr>
            <w:tcW w:w="2181"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23 389,5</w:t>
            </w:r>
          </w:p>
        </w:tc>
        <w:tc>
          <w:tcPr>
            <w:tcW w:w="296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89,3</w:t>
            </w:r>
          </w:p>
        </w:tc>
      </w:tr>
      <w:tr w:rsidR="00A22D03" w:rsidRPr="00071666" w:rsidTr="00A22D03">
        <w:trPr>
          <w:trHeight w:val="1575"/>
        </w:trPr>
        <w:tc>
          <w:tcPr>
            <w:tcW w:w="5260" w:type="dxa"/>
            <w:tcBorders>
              <w:top w:val="nil"/>
              <w:left w:val="single" w:sz="4" w:space="0" w:color="000000"/>
              <w:bottom w:val="single" w:sz="4" w:space="0" w:color="000000"/>
              <w:right w:val="single" w:sz="4" w:space="0" w:color="000000"/>
            </w:tcBorders>
            <w:shd w:val="clear" w:color="auto" w:fill="auto"/>
            <w:hideMark/>
          </w:tcPr>
          <w:p w:rsidR="00A22D03" w:rsidRPr="00071666" w:rsidRDefault="00A22D03" w:rsidP="00A22D03">
            <w:pPr>
              <w:rPr>
                <w:color w:val="000000"/>
                <w:sz w:val="24"/>
                <w:szCs w:val="24"/>
              </w:rPr>
            </w:pPr>
            <w:r w:rsidRPr="00071666">
              <w:rPr>
                <w:color w:val="000000"/>
                <w:sz w:val="24"/>
                <w:szCs w:val="24"/>
              </w:rPr>
              <w:t xml:space="preserve">    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416"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0400000000</w:t>
            </w:r>
          </w:p>
        </w:tc>
        <w:tc>
          <w:tcPr>
            <w:tcW w:w="820"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000</w:t>
            </w:r>
          </w:p>
        </w:tc>
        <w:tc>
          <w:tcPr>
            <w:tcW w:w="201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8 394,9</w:t>
            </w:r>
          </w:p>
        </w:tc>
        <w:tc>
          <w:tcPr>
            <w:tcW w:w="2181"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8 241,8</w:t>
            </w:r>
          </w:p>
        </w:tc>
        <w:tc>
          <w:tcPr>
            <w:tcW w:w="296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98,2</w:t>
            </w:r>
          </w:p>
        </w:tc>
      </w:tr>
      <w:tr w:rsidR="00A22D03" w:rsidRPr="00071666" w:rsidTr="00A22D03">
        <w:trPr>
          <w:trHeight w:val="945"/>
        </w:trPr>
        <w:tc>
          <w:tcPr>
            <w:tcW w:w="5260" w:type="dxa"/>
            <w:tcBorders>
              <w:top w:val="nil"/>
              <w:left w:val="single" w:sz="4" w:space="0" w:color="000000"/>
              <w:bottom w:val="single" w:sz="4" w:space="0" w:color="000000"/>
              <w:right w:val="single" w:sz="4" w:space="0" w:color="000000"/>
            </w:tcBorders>
            <w:shd w:val="clear" w:color="auto" w:fill="auto"/>
            <w:hideMark/>
          </w:tcPr>
          <w:p w:rsidR="00A22D03" w:rsidRPr="00071666" w:rsidRDefault="00A22D03" w:rsidP="00A22D03">
            <w:pPr>
              <w:rPr>
                <w:color w:val="000000"/>
                <w:sz w:val="24"/>
                <w:szCs w:val="24"/>
              </w:rPr>
            </w:pPr>
            <w:r w:rsidRPr="00071666">
              <w:rPr>
                <w:color w:val="000000"/>
                <w:sz w:val="24"/>
                <w:szCs w:val="24"/>
              </w:rPr>
              <w:lastRenderedPageBreak/>
              <w:t xml:space="preserve">    Муниципальная программа "Развитие физической культуры и спорта в Куменском районе"</w:t>
            </w:r>
          </w:p>
        </w:tc>
        <w:tc>
          <w:tcPr>
            <w:tcW w:w="1416"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0500000000</w:t>
            </w:r>
          </w:p>
        </w:tc>
        <w:tc>
          <w:tcPr>
            <w:tcW w:w="820"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000</w:t>
            </w:r>
          </w:p>
        </w:tc>
        <w:tc>
          <w:tcPr>
            <w:tcW w:w="201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17 040,9</w:t>
            </w:r>
          </w:p>
        </w:tc>
        <w:tc>
          <w:tcPr>
            <w:tcW w:w="2181"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16 671,1</w:t>
            </w:r>
          </w:p>
        </w:tc>
        <w:tc>
          <w:tcPr>
            <w:tcW w:w="296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97,8</w:t>
            </w:r>
          </w:p>
        </w:tc>
      </w:tr>
      <w:tr w:rsidR="00A22D03" w:rsidRPr="00071666" w:rsidTr="00A22D03">
        <w:trPr>
          <w:trHeight w:val="1260"/>
        </w:trPr>
        <w:tc>
          <w:tcPr>
            <w:tcW w:w="5260" w:type="dxa"/>
            <w:tcBorders>
              <w:top w:val="nil"/>
              <w:left w:val="single" w:sz="4" w:space="0" w:color="000000"/>
              <w:bottom w:val="single" w:sz="4" w:space="0" w:color="000000"/>
              <w:right w:val="single" w:sz="4" w:space="0" w:color="000000"/>
            </w:tcBorders>
            <w:shd w:val="clear" w:color="auto" w:fill="auto"/>
            <w:hideMark/>
          </w:tcPr>
          <w:p w:rsidR="00A22D03" w:rsidRPr="00071666" w:rsidRDefault="00A22D03" w:rsidP="00A22D03">
            <w:pPr>
              <w:rPr>
                <w:color w:val="000000"/>
                <w:sz w:val="24"/>
                <w:szCs w:val="24"/>
              </w:rPr>
            </w:pPr>
            <w:r w:rsidRPr="00071666">
              <w:rPr>
                <w:color w:val="000000"/>
                <w:sz w:val="24"/>
                <w:szCs w:val="24"/>
              </w:rPr>
              <w:t xml:space="preserve">    Муниципальная программа "Обеспечение безопасности жизнедеятельности населения Куменского района"</w:t>
            </w:r>
          </w:p>
        </w:tc>
        <w:tc>
          <w:tcPr>
            <w:tcW w:w="1416"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0600000000</w:t>
            </w:r>
          </w:p>
        </w:tc>
        <w:tc>
          <w:tcPr>
            <w:tcW w:w="820"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000</w:t>
            </w:r>
          </w:p>
        </w:tc>
        <w:tc>
          <w:tcPr>
            <w:tcW w:w="201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5 236,8</w:t>
            </w:r>
          </w:p>
        </w:tc>
        <w:tc>
          <w:tcPr>
            <w:tcW w:w="2181"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5 197,4</w:t>
            </w:r>
          </w:p>
        </w:tc>
        <w:tc>
          <w:tcPr>
            <w:tcW w:w="296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99,2</w:t>
            </w:r>
          </w:p>
        </w:tc>
      </w:tr>
      <w:tr w:rsidR="00A22D03" w:rsidRPr="00071666" w:rsidTr="00A22D03">
        <w:trPr>
          <w:trHeight w:val="945"/>
        </w:trPr>
        <w:tc>
          <w:tcPr>
            <w:tcW w:w="5260" w:type="dxa"/>
            <w:tcBorders>
              <w:top w:val="nil"/>
              <w:left w:val="single" w:sz="4" w:space="0" w:color="000000"/>
              <w:bottom w:val="single" w:sz="4" w:space="0" w:color="000000"/>
              <w:right w:val="single" w:sz="4" w:space="0" w:color="000000"/>
            </w:tcBorders>
            <w:shd w:val="clear" w:color="auto" w:fill="auto"/>
            <w:hideMark/>
          </w:tcPr>
          <w:p w:rsidR="00A22D03" w:rsidRPr="00071666" w:rsidRDefault="00A22D03" w:rsidP="00A22D03">
            <w:pPr>
              <w:rPr>
                <w:color w:val="000000"/>
                <w:sz w:val="24"/>
                <w:szCs w:val="24"/>
              </w:rPr>
            </w:pPr>
            <w:r w:rsidRPr="00071666">
              <w:rPr>
                <w:color w:val="000000"/>
                <w:sz w:val="24"/>
                <w:szCs w:val="24"/>
              </w:rPr>
              <w:t xml:space="preserve">    Муниципальная программа "Энергоэффективность и развитие энергетики Куменского района"</w:t>
            </w:r>
          </w:p>
        </w:tc>
        <w:tc>
          <w:tcPr>
            <w:tcW w:w="1416"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0800000000</w:t>
            </w:r>
          </w:p>
        </w:tc>
        <w:tc>
          <w:tcPr>
            <w:tcW w:w="820"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000</w:t>
            </w:r>
          </w:p>
        </w:tc>
        <w:tc>
          <w:tcPr>
            <w:tcW w:w="201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986,0</w:t>
            </w:r>
          </w:p>
        </w:tc>
        <w:tc>
          <w:tcPr>
            <w:tcW w:w="2181"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986,0</w:t>
            </w:r>
          </w:p>
        </w:tc>
        <w:tc>
          <w:tcPr>
            <w:tcW w:w="296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100,0</w:t>
            </w:r>
          </w:p>
        </w:tc>
      </w:tr>
      <w:tr w:rsidR="00A22D03" w:rsidRPr="00071666" w:rsidTr="00A22D03">
        <w:trPr>
          <w:trHeight w:val="945"/>
        </w:trPr>
        <w:tc>
          <w:tcPr>
            <w:tcW w:w="5260" w:type="dxa"/>
            <w:tcBorders>
              <w:top w:val="nil"/>
              <w:left w:val="single" w:sz="4" w:space="0" w:color="000000"/>
              <w:bottom w:val="single" w:sz="4" w:space="0" w:color="000000"/>
              <w:right w:val="single" w:sz="4" w:space="0" w:color="000000"/>
            </w:tcBorders>
            <w:shd w:val="clear" w:color="auto" w:fill="auto"/>
            <w:hideMark/>
          </w:tcPr>
          <w:p w:rsidR="00A22D03" w:rsidRPr="00071666" w:rsidRDefault="00A22D03" w:rsidP="00A22D03">
            <w:pPr>
              <w:rPr>
                <w:color w:val="000000"/>
                <w:sz w:val="24"/>
                <w:szCs w:val="24"/>
              </w:rPr>
            </w:pPr>
            <w:r w:rsidRPr="00071666">
              <w:rPr>
                <w:color w:val="000000"/>
                <w:sz w:val="24"/>
                <w:szCs w:val="24"/>
              </w:rPr>
              <w:t xml:space="preserve">    Муниципальная программа "Развитие транспортной системы Куменского района"</w:t>
            </w:r>
          </w:p>
        </w:tc>
        <w:tc>
          <w:tcPr>
            <w:tcW w:w="1416"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0900000000</w:t>
            </w:r>
          </w:p>
        </w:tc>
        <w:tc>
          <w:tcPr>
            <w:tcW w:w="820"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000</w:t>
            </w:r>
          </w:p>
        </w:tc>
        <w:tc>
          <w:tcPr>
            <w:tcW w:w="201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38 886,2</w:t>
            </w:r>
          </w:p>
        </w:tc>
        <w:tc>
          <w:tcPr>
            <w:tcW w:w="2181"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36 203,7</w:t>
            </w:r>
          </w:p>
        </w:tc>
        <w:tc>
          <w:tcPr>
            <w:tcW w:w="296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93,1</w:t>
            </w:r>
          </w:p>
        </w:tc>
      </w:tr>
      <w:tr w:rsidR="00A22D03" w:rsidRPr="00071666" w:rsidTr="00A22D03">
        <w:trPr>
          <w:trHeight w:val="945"/>
        </w:trPr>
        <w:tc>
          <w:tcPr>
            <w:tcW w:w="5260" w:type="dxa"/>
            <w:tcBorders>
              <w:top w:val="nil"/>
              <w:left w:val="single" w:sz="4" w:space="0" w:color="000000"/>
              <w:bottom w:val="single" w:sz="4" w:space="0" w:color="000000"/>
              <w:right w:val="single" w:sz="4" w:space="0" w:color="000000"/>
            </w:tcBorders>
            <w:shd w:val="clear" w:color="auto" w:fill="auto"/>
            <w:hideMark/>
          </w:tcPr>
          <w:p w:rsidR="00A22D03" w:rsidRPr="00071666" w:rsidRDefault="00A22D03" w:rsidP="00A22D03">
            <w:pPr>
              <w:rPr>
                <w:color w:val="000000"/>
                <w:sz w:val="24"/>
                <w:szCs w:val="24"/>
              </w:rPr>
            </w:pPr>
            <w:r w:rsidRPr="00071666">
              <w:rPr>
                <w:color w:val="000000"/>
                <w:sz w:val="24"/>
                <w:szCs w:val="24"/>
              </w:rPr>
              <w:t xml:space="preserve">    Муниципальная программа "Охрана окружающей среды в Куменском районе"</w:t>
            </w:r>
          </w:p>
        </w:tc>
        <w:tc>
          <w:tcPr>
            <w:tcW w:w="1416"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1000000000</w:t>
            </w:r>
          </w:p>
        </w:tc>
        <w:tc>
          <w:tcPr>
            <w:tcW w:w="820"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000</w:t>
            </w:r>
          </w:p>
        </w:tc>
        <w:tc>
          <w:tcPr>
            <w:tcW w:w="201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1 489,4</w:t>
            </w:r>
          </w:p>
        </w:tc>
        <w:tc>
          <w:tcPr>
            <w:tcW w:w="2181"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705,1</w:t>
            </w:r>
          </w:p>
        </w:tc>
        <w:tc>
          <w:tcPr>
            <w:tcW w:w="296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47,3</w:t>
            </w:r>
          </w:p>
        </w:tc>
      </w:tr>
      <w:tr w:rsidR="00A22D03" w:rsidRPr="00071666" w:rsidTr="00A22D03">
        <w:trPr>
          <w:trHeight w:val="1260"/>
        </w:trPr>
        <w:tc>
          <w:tcPr>
            <w:tcW w:w="5260" w:type="dxa"/>
            <w:tcBorders>
              <w:top w:val="nil"/>
              <w:left w:val="single" w:sz="4" w:space="0" w:color="000000"/>
              <w:bottom w:val="single" w:sz="4" w:space="0" w:color="000000"/>
              <w:right w:val="single" w:sz="4" w:space="0" w:color="000000"/>
            </w:tcBorders>
            <w:shd w:val="clear" w:color="auto" w:fill="auto"/>
            <w:hideMark/>
          </w:tcPr>
          <w:p w:rsidR="00A22D03" w:rsidRPr="00071666" w:rsidRDefault="00A22D03" w:rsidP="00A22D03">
            <w:pPr>
              <w:rPr>
                <w:color w:val="000000"/>
                <w:sz w:val="24"/>
                <w:szCs w:val="24"/>
              </w:rPr>
            </w:pPr>
            <w:r w:rsidRPr="00071666">
              <w:rPr>
                <w:color w:val="000000"/>
                <w:sz w:val="24"/>
                <w:szCs w:val="24"/>
              </w:rPr>
              <w:t xml:space="preserve">    Муниципальная программа "Поддержка и развитие малого предпринимательства в Куменском районе"</w:t>
            </w:r>
          </w:p>
        </w:tc>
        <w:tc>
          <w:tcPr>
            <w:tcW w:w="1416"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1100000000</w:t>
            </w:r>
          </w:p>
        </w:tc>
        <w:tc>
          <w:tcPr>
            <w:tcW w:w="820"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000</w:t>
            </w:r>
          </w:p>
        </w:tc>
        <w:tc>
          <w:tcPr>
            <w:tcW w:w="201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17,5</w:t>
            </w:r>
          </w:p>
        </w:tc>
        <w:tc>
          <w:tcPr>
            <w:tcW w:w="2181"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17,5</w:t>
            </w:r>
          </w:p>
        </w:tc>
        <w:tc>
          <w:tcPr>
            <w:tcW w:w="296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100,0</w:t>
            </w:r>
          </w:p>
        </w:tc>
      </w:tr>
      <w:tr w:rsidR="00A22D03" w:rsidRPr="00071666" w:rsidTr="00A22D03">
        <w:trPr>
          <w:trHeight w:val="1260"/>
        </w:trPr>
        <w:tc>
          <w:tcPr>
            <w:tcW w:w="5260" w:type="dxa"/>
            <w:tcBorders>
              <w:top w:val="nil"/>
              <w:left w:val="single" w:sz="4" w:space="0" w:color="000000"/>
              <w:bottom w:val="single" w:sz="4" w:space="0" w:color="000000"/>
              <w:right w:val="single" w:sz="4" w:space="0" w:color="000000"/>
            </w:tcBorders>
            <w:shd w:val="clear" w:color="auto" w:fill="auto"/>
            <w:hideMark/>
          </w:tcPr>
          <w:p w:rsidR="00A22D03" w:rsidRPr="00071666" w:rsidRDefault="00A22D03" w:rsidP="00A22D03">
            <w:pPr>
              <w:rPr>
                <w:color w:val="000000"/>
                <w:sz w:val="24"/>
                <w:szCs w:val="24"/>
              </w:rPr>
            </w:pPr>
            <w:r w:rsidRPr="00071666">
              <w:rPr>
                <w:color w:val="000000"/>
                <w:sz w:val="24"/>
                <w:szCs w:val="24"/>
              </w:rPr>
              <w:t xml:space="preserve">    Муниципальная программа "Комплексное развитие сельских территорий Куменского района Кировской области"</w:t>
            </w:r>
          </w:p>
        </w:tc>
        <w:tc>
          <w:tcPr>
            <w:tcW w:w="1416"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1200000000</w:t>
            </w:r>
          </w:p>
        </w:tc>
        <w:tc>
          <w:tcPr>
            <w:tcW w:w="820"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000</w:t>
            </w:r>
          </w:p>
        </w:tc>
        <w:tc>
          <w:tcPr>
            <w:tcW w:w="201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127 507,5</w:t>
            </w:r>
          </w:p>
        </w:tc>
        <w:tc>
          <w:tcPr>
            <w:tcW w:w="2181"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127 507,4</w:t>
            </w:r>
          </w:p>
        </w:tc>
        <w:tc>
          <w:tcPr>
            <w:tcW w:w="296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100,0</w:t>
            </w:r>
          </w:p>
        </w:tc>
      </w:tr>
      <w:tr w:rsidR="00A22D03" w:rsidRPr="00071666" w:rsidTr="00A22D03">
        <w:trPr>
          <w:trHeight w:val="945"/>
        </w:trPr>
        <w:tc>
          <w:tcPr>
            <w:tcW w:w="5260" w:type="dxa"/>
            <w:tcBorders>
              <w:top w:val="nil"/>
              <w:left w:val="single" w:sz="4" w:space="0" w:color="000000"/>
              <w:bottom w:val="single" w:sz="4" w:space="0" w:color="000000"/>
              <w:right w:val="single" w:sz="4" w:space="0" w:color="000000"/>
            </w:tcBorders>
            <w:shd w:val="clear" w:color="auto" w:fill="auto"/>
            <w:hideMark/>
          </w:tcPr>
          <w:p w:rsidR="00A22D03" w:rsidRPr="00071666" w:rsidRDefault="00A22D03" w:rsidP="00A22D03">
            <w:pPr>
              <w:rPr>
                <w:color w:val="000000"/>
                <w:sz w:val="24"/>
                <w:szCs w:val="24"/>
              </w:rPr>
            </w:pPr>
            <w:r w:rsidRPr="00071666">
              <w:rPr>
                <w:color w:val="000000"/>
                <w:sz w:val="24"/>
                <w:szCs w:val="24"/>
              </w:rPr>
              <w:t xml:space="preserve">    Муниципальная программа "Управление муниципальным имуществом Куменского района"</w:t>
            </w:r>
          </w:p>
        </w:tc>
        <w:tc>
          <w:tcPr>
            <w:tcW w:w="1416"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1300000000</w:t>
            </w:r>
          </w:p>
        </w:tc>
        <w:tc>
          <w:tcPr>
            <w:tcW w:w="820"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000</w:t>
            </w:r>
          </w:p>
        </w:tc>
        <w:tc>
          <w:tcPr>
            <w:tcW w:w="201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4 568,9</w:t>
            </w:r>
          </w:p>
        </w:tc>
        <w:tc>
          <w:tcPr>
            <w:tcW w:w="2181"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4 362,0</w:t>
            </w:r>
          </w:p>
        </w:tc>
        <w:tc>
          <w:tcPr>
            <w:tcW w:w="296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95,5</w:t>
            </w:r>
          </w:p>
        </w:tc>
      </w:tr>
      <w:tr w:rsidR="00A22D03" w:rsidRPr="00071666" w:rsidTr="00A22D03">
        <w:trPr>
          <w:trHeight w:val="1575"/>
        </w:trPr>
        <w:tc>
          <w:tcPr>
            <w:tcW w:w="5260" w:type="dxa"/>
            <w:tcBorders>
              <w:top w:val="nil"/>
              <w:left w:val="single" w:sz="4" w:space="0" w:color="000000"/>
              <w:bottom w:val="single" w:sz="4" w:space="0" w:color="000000"/>
              <w:right w:val="single" w:sz="4" w:space="0" w:color="000000"/>
            </w:tcBorders>
            <w:shd w:val="clear" w:color="auto" w:fill="auto"/>
            <w:hideMark/>
          </w:tcPr>
          <w:p w:rsidR="00A22D03" w:rsidRPr="00071666" w:rsidRDefault="00A22D03" w:rsidP="00A22D03">
            <w:pPr>
              <w:rPr>
                <w:color w:val="000000"/>
                <w:sz w:val="24"/>
                <w:szCs w:val="24"/>
              </w:rPr>
            </w:pPr>
            <w:r w:rsidRPr="00071666">
              <w:rPr>
                <w:color w:val="000000"/>
                <w:sz w:val="24"/>
                <w:szCs w:val="24"/>
              </w:rPr>
              <w:lastRenderedPageBreak/>
              <w:t xml:space="preserve">    Муниципальная программа "Информатизация муниципального образования Куменский муниципальный район Кировской области"</w:t>
            </w:r>
          </w:p>
        </w:tc>
        <w:tc>
          <w:tcPr>
            <w:tcW w:w="1416"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1400000000</w:t>
            </w:r>
          </w:p>
        </w:tc>
        <w:tc>
          <w:tcPr>
            <w:tcW w:w="820"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000</w:t>
            </w:r>
          </w:p>
        </w:tc>
        <w:tc>
          <w:tcPr>
            <w:tcW w:w="201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801,0</w:t>
            </w:r>
          </w:p>
        </w:tc>
        <w:tc>
          <w:tcPr>
            <w:tcW w:w="2181"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801,0</w:t>
            </w:r>
          </w:p>
        </w:tc>
        <w:tc>
          <w:tcPr>
            <w:tcW w:w="296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100,0</w:t>
            </w:r>
          </w:p>
        </w:tc>
      </w:tr>
      <w:tr w:rsidR="00A22D03" w:rsidRPr="00071666" w:rsidTr="00A22D03">
        <w:trPr>
          <w:trHeight w:val="945"/>
        </w:trPr>
        <w:tc>
          <w:tcPr>
            <w:tcW w:w="5260" w:type="dxa"/>
            <w:tcBorders>
              <w:top w:val="nil"/>
              <w:left w:val="single" w:sz="4" w:space="0" w:color="000000"/>
              <w:bottom w:val="single" w:sz="4" w:space="0" w:color="000000"/>
              <w:right w:val="single" w:sz="4" w:space="0" w:color="000000"/>
            </w:tcBorders>
            <w:shd w:val="clear" w:color="auto" w:fill="auto"/>
            <w:hideMark/>
          </w:tcPr>
          <w:p w:rsidR="00A22D03" w:rsidRPr="00071666" w:rsidRDefault="00A22D03" w:rsidP="00A22D03">
            <w:pPr>
              <w:rPr>
                <w:color w:val="000000"/>
                <w:sz w:val="24"/>
                <w:szCs w:val="24"/>
              </w:rPr>
            </w:pPr>
            <w:r w:rsidRPr="00071666">
              <w:rPr>
                <w:color w:val="000000"/>
                <w:sz w:val="24"/>
                <w:szCs w:val="24"/>
              </w:rPr>
              <w:t xml:space="preserve">    Муниципальная программа "Развитие муниципального управления Куменского района"</w:t>
            </w:r>
          </w:p>
        </w:tc>
        <w:tc>
          <w:tcPr>
            <w:tcW w:w="1416"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1500000000</w:t>
            </w:r>
          </w:p>
        </w:tc>
        <w:tc>
          <w:tcPr>
            <w:tcW w:w="820"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000</w:t>
            </w:r>
          </w:p>
        </w:tc>
        <w:tc>
          <w:tcPr>
            <w:tcW w:w="201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43 355,5</w:t>
            </w:r>
          </w:p>
        </w:tc>
        <w:tc>
          <w:tcPr>
            <w:tcW w:w="2181"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42 942,3</w:t>
            </w:r>
          </w:p>
        </w:tc>
        <w:tc>
          <w:tcPr>
            <w:tcW w:w="296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99,0</w:t>
            </w:r>
          </w:p>
        </w:tc>
      </w:tr>
      <w:tr w:rsidR="00A22D03" w:rsidRPr="00071666" w:rsidTr="00A22D03">
        <w:trPr>
          <w:trHeight w:val="1260"/>
        </w:trPr>
        <w:tc>
          <w:tcPr>
            <w:tcW w:w="5260" w:type="dxa"/>
            <w:tcBorders>
              <w:top w:val="nil"/>
              <w:left w:val="single" w:sz="4" w:space="0" w:color="000000"/>
              <w:bottom w:val="single" w:sz="4" w:space="0" w:color="000000"/>
              <w:right w:val="single" w:sz="4" w:space="0" w:color="000000"/>
            </w:tcBorders>
            <w:shd w:val="clear" w:color="auto" w:fill="auto"/>
            <w:hideMark/>
          </w:tcPr>
          <w:p w:rsidR="00A22D03" w:rsidRPr="00071666" w:rsidRDefault="00A22D03" w:rsidP="00A22D03">
            <w:pPr>
              <w:rPr>
                <w:color w:val="000000"/>
                <w:sz w:val="24"/>
                <w:szCs w:val="24"/>
              </w:rPr>
            </w:pPr>
            <w:r w:rsidRPr="00071666">
              <w:rPr>
                <w:color w:val="000000"/>
                <w:sz w:val="24"/>
                <w:szCs w:val="24"/>
              </w:rPr>
              <w:t xml:space="preserve">    Муниципальная программа " Управление муниципальными финансами и регулирование межбюджетных отношений"</w:t>
            </w:r>
          </w:p>
        </w:tc>
        <w:tc>
          <w:tcPr>
            <w:tcW w:w="1416"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1600000000</w:t>
            </w:r>
          </w:p>
        </w:tc>
        <w:tc>
          <w:tcPr>
            <w:tcW w:w="820"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000</w:t>
            </w:r>
          </w:p>
        </w:tc>
        <w:tc>
          <w:tcPr>
            <w:tcW w:w="201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59 859,3</w:t>
            </w:r>
          </w:p>
        </w:tc>
        <w:tc>
          <w:tcPr>
            <w:tcW w:w="2181"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59 633,3</w:t>
            </w:r>
          </w:p>
        </w:tc>
        <w:tc>
          <w:tcPr>
            <w:tcW w:w="296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99,6</w:t>
            </w:r>
          </w:p>
        </w:tc>
      </w:tr>
      <w:tr w:rsidR="00A22D03" w:rsidRPr="00071666" w:rsidTr="00A22D03">
        <w:trPr>
          <w:trHeight w:val="945"/>
        </w:trPr>
        <w:tc>
          <w:tcPr>
            <w:tcW w:w="5260" w:type="dxa"/>
            <w:tcBorders>
              <w:top w:val="nil"/>
              <w:left w:val="single" w:sz="4" w:space="0" w:color="000000"/>
              <w:bottom w:val="single" w:sz="4" w:space="0" w:color="000000"/>
              <w:right w:val="single" w:sz="4" w:space="0" w:color="000000"/>
            </w:tcBorders>
            <w:shd w:val="clear" w:color="auto" w:fill="auto"/>
            <w:hideMark/>
          </w:tcPr>
          <w:p w:rsidR="00A22D03" w:rsidRPr="00071666" w:rsidRDefault="00A22D03" w:rsidP="00A22D03">
            <w:pPr>
              <w:rPr>
                <w:color w:val="000000"/>
                <w:sz w:val="24"/>
                <w:szCs w:val="24"/>
              </w:rPr>
            </w:pPr>
            <w:r w:rsidRPr="00071666">
              <w:rPr>
                <w:color w:val="000000"/>
                <w:sz w:val="24"/>
                <w:szCs w:val="24"/>
              </w:rPr>
              <w:t xml:space="preserve">    Муниципальная программа "Развитие агропромышленного комплекса Куменского района"</w:t>
            </w:r>
          </w:p>
        </w:tc>
        <w:tc>
          <w:tcPr>
            <w:tcW w:w="1416"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1700000000</w:t>
            </w:r>
          </w:p>
        </w:tc>
        <w:tc>
          <w:tcPr>
            <w:tcW w:w="820"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000</w:t>
            </w:r>
          </w:p>
        </w:tc>
        <w:tc>
          <w:tcPr>
            <w:tcW w:w="201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3 208,0</w:t>
            </w:r>
          </w:p>
        </w:tc>
        <w:tc>
          <w:tcPr>
            <w:tcW w:w="2181"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3 208,0</w:t>
            </w:r>
          </w:p>
        </w:tc>
        <w:tc>
          <w:tcPr>
            <w:tcW w:w="296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100,0</w:t>
            </w:r>
          </w:p>
        </w:tc>
      </w:tr>
      <w:tr w:rsidR="00A22D03" w:rsidRPr="00071666" w:rsidTr="00A22D03">
        <w:trPr>
          <w:trHeight w:val="1260"/>
        </w:trPr>
        <w:tc>
          <w:tcPr>
            <w:tcW w:w="5260" w:type="dxa"/>
            <w:tcBorders>
              <w:top w:val="nil"/>
              <w:left w:val="single" w:sz="4" w:space="0" w:color="000000"/>
              <w:bottom w:val="single" w:sz="4" w:space="0" w:color="000000"/>
              <w:right w:val="single" w:sz="4" w:space="0" w:color="000000"/>
            </w:tcBorders>
            <w:shd w:val="clear" w:color="auto" w:fill="auto"/>
            <w:hideMark/>
          </w:tcPr>
          <w:p w:rsidR="00A22D03" w:rsidRPr="00071666" w:rsidRDefault="00A22D03" w:rsidP="00A22D03">
            <w:pPr>
              <w:rPr>
                <w:color w:val="000000"/>
                <w:sz w:val="24"/>
                <w:szCs w:val="24"/>
              </w:rPr>
            </w:pPr>
            <w:r w:rsidRPr="00071666">
              <w:rPr>
                <w:color w:val="000000"/>
                <w:sz w:val="24"/>
                <w:szCs w:val="24"/>
              </w:rPr>
              <w:t xml:space="preserve">    Муниципальная программа "Модернизация и реформирование жилищно-коммунального хозяйства Куменского района"</w:t>
            </w:r>
          </w:p>
        </w:tc>
        <w:tc>
          <w:tcPr>
            <w:tcW w:w="1416"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1900000000</w:t>
            </w:r>
          </w:p>
        </w:tc>
        <w:tc>
          <w:tcPr>
            <w:tcW w:w="820"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000</w:t>
            </w:r>
          </w:p>
        </w:tc>
        <w:tc>
          <w:tcPr>
            <w:tcW w:w="201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22 080,0</w:t>
            </w:r>
          </w:p>
        </w:tc>
        <w:tc>
          <w:tcPr>
            <w:tcW w:w="2181"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21 210,7</w:t>
            </w:r>
          </w:p>
        </w:tc>
        <w:tc>
          <w:tcPr>
            <w:tcW w:w="296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color w:val="000000"/>
                <w:sz w:val="24"/>
                <w:szCs w:val="24"/>
              </w:rPr>
            </w:pPr>
            <w:r w:rsidRPr="00071666">
              <w:rPr>
                <w:color w:val="000000"/>
                <w:sz w:val="24"/>
                <w:szCs w:val="24"/>
              </w:rPr>
              <w:t>96,1</w:t>
            </w:r>
          </w:p>
        </w:tc>
      </w:tr>
      <w:tr w:rsidR="00A22D03" w:rsidRPr="00071666" w:rsidTr="00A22D03">
        <w:trPr>
          <w:trHeight w:val="360"/>
        </w:trPr>
        <w:tc>
          <w:tcPr>
            <w:tcW w:w="749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2D03" w:rsidRPr="00071666" w:rsidRDefault="00A22D03" w:rsidP="00A22D03">
            <w:pPr>
              <w:rPr>
                <w:b/>
                <w:bCs/>
                <w:color w:val="000000"/>
                <w:sz w:val="24"/>
                <w:szCs w:val="24"/>
              </w:rPr>
            </w:pPr>
            <w:r w:rsidRPr="00071666">
              <w:rPr>
                <w:b/>
                <w:bCs/>
                <w:color w:val="000000"/>
                <w:sz w:val="24"/>
                <w:szCs w:val="24"/>
              </w:rPr>
              <w:t>ВСЕГО РАСХОДОВ:</w:t>
            </w:r>
          </w:p>
        </w:tc>
        <w:tc>
          <w:tcPr>
            <w:tcW w:w="201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b/>
                <w:bCs/>
                <w:color w:val="000000"/>
                <w:sz w:val="24"/>
                <w:szCs w:val="24"/>
              </w:rPr>
            </w:pPr>
            <w:r w:rsidRPr="00071666">
              <w:rPr>
                <w:b/>
                <w:bCs/>
                <w:color w:val="000000"/>
                <w:sz w:val="24"/>
                <w:szCs w:val="24"/>
              </w:rPr>
              <w:t>655 598,6</w:t>
            </w:r>
          </w:p>
        </w:tc>
        <w:tc>
          <w:tcPr>
            <w:tcW w:w="2181"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b/>
                <w:bCs/>
                <w:color w:val="000000"/>
                <w:sz w:val="24"/>
                <w:szCs w:val="24"/>
              </w:rPr>
            </w:pPr>
            <w:r w:rsidRPr="00071666">
              <w:rPr>
                <w:b/>
                <w:bCs/>
                <w:color w:val="000000"/>
                <w:sz w:val="24"/>
                <w:szCs w:val="24"/>
              </w:rPr>
              <w:t>645 164,3</w:t>
            </w:r>
          </w:p>
        </w:tc>
        <w:tc>
          <w:tcPr>
            <w:tcW w:w="2967" w:type="dxa"/>
            <w:tcBorders>
              <w:top w:val="nil"/>
              <w:left w:val="nil"/>
              <w:bottom w:val="single" w:sz="4" w:space="0" w:color="000000"/>
              <w:right w:val="single" w:sz="4" w:space="0" w:color="000000"/>
            </w:tcBorders>
            <w:shd w:val="clear" w:color="auto" w:fill="auto"/>
            <w:noWrap/>
            <w:hideMark/>
          </w:tcPr>
          <w:p w:rsidR="00A22D03" w:rsidRPr="00071666" w:rsidRDefault="00A22D03" w:rsidP="00A22D03">
            <w:pPr>
              <w:jc w:val="center"/>
              <w:rPr>
                <w:b/>
                <w:bCs/>
                <w:color w:val="000000"/>
                <w:sz w:val="24"/>
                <w:szCs w:val="24"/>
              </w:rPr>
            </w:pPr>
            <w:r w:rsidRPr="00071666">
              <w:rPr>
                <w:b/>
                <w:bCs/>
                <w:color w:val="000000"/>
                <w:sz w:val="24"/>
                <w:szCs w:val="24"/>
              </w:rPr>
              <w:t>98,4</w:t>
            </w:r>
          </w:p>
        </w:tc>
      </w:tr>
    </w:tbl>
    <w:p w:rsidR="00A22D03" w:rsidRDefault="00A22D03" w:rsidP="00A22D03">
      <w:pPr>
        <w:tabs>
          <w:tab w:val="left" w:pos="10620"/>
        </w:tabs>
        <w:jc w:val="both"/>
        <w:rPr>
          <w:sz w:val="28"/>
        </w:rPr>
      </w:pPr>
    </w:p>
    <w:p w:rsidR="00A22D03" w:rsidRDefault="00A22D03" w:rsidP="00A22D03">
      <w:pPr>
        <w:rPr>
          <w:sz w:val="28"/>
        </w:rPr>
      </w:pPr>
      <w:r>
        <w:rPr>
          <w:sz w:val="28"/>
        </w:rPr>
        <w:br w:type="page"/>
      </w:r>
    </w:p>
    <w:p w:rsidR="00A22D03" w:rsidRDefault="00A22D03" w:rsidP="00A22D03">
      <w:pPr>
        <w:rPr>
          <w:sz w:val="24"/>
          <w:szCs w:val="24"/>
        </w:rPr>
        <w:sectPr w:rsidR="00A22D03" w:rsidSect="00A22D03">
          <w:pgSz w:w="16838" w:h="11906" w:orient="landscape" w:code="9"/>
          <w:pgMar w:top="1701" w:right="1134" w:bottom="567" w:left="1134" w:header="709" w:footer="397" w:gutter="0"/>
          <w:cols w:space="708"/>
          <w:titlePg/>
          <w:docGrid w:linePitch="360"/>
        </w:sectPr>
      </w:pPr>
    </w:p>
    <w:tbl>
      <w:tblPr>
        <w:tblW w:w="9938" w:type="dxa"/>
        <w:tblInd w:w="93" w:type="dxa"/>
        <w:tblLook w:val="04A0"/>
      </w:tblPr>
      <w:tblGrid>
        <w:gridCol w:w="5118"/>
        <w:gridCol w:w="1560"/>
        <w:gridCol w:w="1540"/>
        <w:gridCol w:w="1720"/>
      </w:tblGrid>
      <w:tr w:rsidR="00A22D03" w:rsidRPr="003467E9" w:rsidTr="00A22D03">
        <w:trPr>
          <w:trHeight w:val="398"/>
        </w:trPr>
        <w:tc>
          <w:tcPr>
            <w:tcW w:w="5118" w:type="dxa"/>
            <w:tcBorders>
              <w:top w:val="nil"/>
              <w:left w:val="nil"/>
              <w:bottom w:val="nil"/>
              <w:right w:val="nil"/>
            </w:tcBorders>
            <w:shd w:val="clear" w:color="auto" w:fill="auto"/>
            <w:noWrap/>
            <w:vAlign w:val="bottom"/>
            <w:hideMark/>
          </w:tcPr>
          <w:p w:rsidR="00A22D03" w:rsidRPr="003467E9" w:rsidRDefault="00A22D03" w:rsidP="00A22D03">
            <w:pPr>
              <w:rPr>
                <w:sz w:val="24"/>
                <w:szCs w:val="24"/>
              </w:rPr>
            </w:pPr>
          </w:p>
        </w:tc>
        <w:tc>
          <w:tcPr>
            <w:tcW w:w="1560" w:type="dxa"/>
            <w:tcBorders>
              <w:top w:val="nil"/>
              <w:left w:val="nil"/>
              <w:bottom w:val="nil"/>
              <w:right w:val="nil"/>
            </w:tcBorders>
            <w:shd w:val="clear" w:color="auto" w:fill="auto"/>
            <w:noWrap/>
            <w:vAlign w:val="bottom"/>
            <w:hideMark/>
          </w:tcPr>
          <w:p w:rsidR="00A22D03" w:rsidRPr="003467E9" w:rsidRDefault="00A22D03" w:rsidP="00A22D03">
            <w:pPr>
              <w:rPr>
                <w:sz w:val="24"/>
                <w:szCs w:val="24"/>
              </w:rPr>
            </w:pPr>
          </w:p>
        </w:tc>
        <w:tc>
          <w:tcPr>
            <w:tcW w:w="3260" w:type="dxa"/>
            <w:gridSpan w:val="2"/>
            <w:vMerge w:val="restart"/>
            <w:tcBorders>
              <w:top w:val="nil"/>
              <w:left w:val="nil"/>
              <w:right w:val="nil"/>
            </w:tcBorders>
            <w:shd w:val="clear" w:color="auto" w:fill="auto"/>
            <w:vAlign w:val="bottom"/>
            <w:hideMark/>
          </w:tcPr>
          <w:p w:rsidR="00A22D03" w:rsidRPr="003467E9" w:rsidRDefault="00A22D03" w:rsidP="00A22D03">
            <w:pPr>
              <w:rPr>
                <w:sz w:val="28"/>
                <w:szCs w:val="28"/>
              </w:rPr>
            </w:pPr>
            <w:r w:rsidRPr="003467E9">
              <w:rPr>
                <w:sz w:val="28"/>
                <w:szCs w:val="28"/>
              </w:rPr>
              <w:t>Приложение № 9</w:t>
            </w:r>
          </w:p>
          <w:p w:rsidR="00A22D03" w:rsidRPr="003467E9" w:rsidRDefault="00A22D03" w:rsidP="00A22D03">
            <w:pPr>
              <w:rPr>
                <w:sz w:val="28"/>
                <w:szCs w:val="28"/>
              </w:rPr>
            </w:pPr>
            <w:r w:rsidRPr="003467E9">
              <w:rPr>
                <w:sz w:val="28"/>
                <w:szCs w:val="28"/>
              </w:rPr>
              <w:t>к решению Куменской</w:t>
            </w:r>
          </w:p>
          <w:p w:rsidR="00A22D03" w:rsidRPr="003467E9" w:rsidRDefault="00A22D03" w:rsidP="00A22D03">
            <w:pPr>
              <w:rPr>
                <w:sz w:val="28"/>
                <w:szCs w:val="28"/>
              </w:rPr>
            </w:pPr>
            <w:r w:rsidRPr="003467E9">
              <w:rPr>
                <w:sz w:val="28"/>
                <w:szCs w:val="28"/>
              </w:rPr>
              <w:t>районной Думы</w:t>
            </w:r>
          </w:p>
          <w:p w:rsidR="00A22D03" w:rsidRPr="003467E9" w:rsidRDefault="00A22D03" w:rsidP="00A22D03">
            <w:pPr>
              <w:rPr>
                <w:sz w:val="28"/>
                <w:szCs w:val="28"/>
              </w:rPr>
            </w:pPr>
            <w:r w:rsidRPr="003467E9">
              <w:rPr>
                <w:sz w:val="28"/>
                <w:szCs w:val="28"/>
              </w:rPr>
              <w:t>от</w:t>
            </w:r>
            <w:r>
              <w:rPr>
                <w:sz w:val="28"/>
                <w:szCs w:val="28"/>
              </w:rPr>
              <w:t xml:space="preserve"> 23.04.2024</w:t>
            </w:r>
            <w:r w:rsidRPr="003467E9">
              <w:rPr>
                <w:sz w:val="28"/>
                <w:szCs w:val="28"/>
              </w:rPr>
              <w:t xml:space="preserve"> №</w:t>
            </w:r>
            <w:r>
              <w:rPr>
                <w:sz w:val="28"/>
                <w:szCs w:val="28"/>
              </w:rPr>
              <w:t xml:space="preserve"> 25/159</w:t>
            </w:r>
          </w:p>
        </w:tc>
      </w:tr>
      <w:tr w:rsidR="00A22D03" w:rsidRPr="003467E9" w:rsidTr="00A22D03">
        <w:trPr>
          <w:trHeight w:val="315"/>
        </w:trPr>
        <w:tc>
          <w:tcPr>
            <w:tcW w:w="5118" w:type="dxa"/>
            <w:tcBorders>
              <w:top w:val="nil"/>
              <w:left w:val="nil"/>
              <w:bottom w:val="nil"/>
              <w:right w:val="nil"/>
            </w:tcBorders>
            <w:shd w:val="clear" w:color="auto" w:fill="auto"/>
            <w:noWrap/>
            <w:vAlign w:val="bottom"/>
            <w:hideMark/>
          </w:tcPr>
          <w:p w:rsidR="00A22D03" w:rsidRPr="003467E9" w:rsidRDefault="00A22D03" w:rsidP="00A22D03">
            <w:pPr>
              <w:rPr>
                <w:sz w:val="24"/>
                <w:szCs w:val="24"/>
              </w:rPr>
            </w:pPr>
          </w:p>
        </w:tc>
        <w:tc>
          <w:tcPr>
            <w:tcW w:w="1560" w:type="dxa"/>
            <w:tcBorders>
              <w:top w:val="nil"/>
              <w:left w:val="nil"/>
              <w:bottom w:val="nil"/>
              <w:right w:val="nil"/>
            </w:tcBorders>
            <w:shd w:val="clear" w:color="auto" w:fill="auto"/>
            <w:noWrap/>
            <w:vAlign w:val="bottom"/>
            <w:hideMark/>
          </w:tcPr>
          <w:p w:rsidR="00A22D03" w:rsidRPr="003467E9" w:rsidRDefault="00A22D03" w:rsidP="00A22D03">
            <w:pPr>
              <w:rPr>
                <w:sz w:val="24"/>
                <w:szCs w:val="24"/>
              </w:rPr>
            </w:pPr>
          </w:p>
        </w:tc>
        <w:tc>
          <w:tcPr>
            <w:tcW w:w="3260" w:type="dxa"/>
            <w:gridSpan w:val="2"/>
            <w:vMerge/>
            <w:tcBorders>
              <w:left w:val="nil"/>
              <w:right w:val="nil"/>
            </w:tcBorders>
            <w:shd w:val="clear" w:color="auto" w:fill="auto"/>
            <w:noWrap/>
            <w:vAlign w:val="bottom"/>
            <w:hideMark/>
          </w:tcPr>
          <w:p w:rsidR="00A22D03" w:rsidRPr="003467E9" w:rsidRDefault="00A22D03" w:rsidP="00A22D03">
            <w:pPr>
              <w:rPr>
                <w:sz w:val="24"/>
                <w:szCs w:val="24"/>
              </w:rPr>
            </w:pPr>
          </w:p>
        </w:tc>
      </w:tr>
      <w:tr w:rsidR="00A22D03" w:rsidRPr="003467E9" w:rsidTr="00A22D03">
        <w:trPr>
          <w:trHeight w:val="315"/>
        </w:trPr>
        <w:tc>
          <w:tcPr>
            <w:tcW w:w="5118" w:type="dxa"/>
            <w:tcBorders>
              <w:top w:val="nil"/>
              <w:left w:val="nil"/>
              <w:bottom w:val="nil"/>
              <w:right w:val="nil"/>
            </w:tcBorders>
            <w:shd w:val="clear" w:color="auto" w:fill="auto"/>
            <w:noWrap/>
            <w:vAlign w:val="bottom"/>
            <w:hideMark/>
          </w:tcPr>
          <w:p w:rsidR="00A22D03" w:rsidRPr="003467E9" w:rsidRDefault="00A22D03" w:rsidP="00A22D03">
            <w:pPr>
              <w:rPr>
                <w:sz w:val="24"/>
                <w:szCs w:val="24"/>
              </w:rPr>
            </w:pPr>
          </w:p>
        </w:tc>
        <w:tc>
          <w:tcPr>
            <w:tcW w:w="1560" w:type="dxa"/>
            <w:tcBorders>
              <w:top w:val="nil"/>
              <w:left w:val="nil"/>
              <w:bottom w:val="nil"/>
              <w:right w:val="nil"/>
            </w:tcBorders>
            <w:shd w:val="clear" w:color="auto" w:fill="auto"/>
            <w:noWrap/>
            <w:vAlign w:val="bottom"/>
            <w:hideMark/>
          </w:tcPr>
          <w:p w:rsidR="00A22D03" w:rsidRPr="003467E9" w:rsidRDefault="00A22D03" w:rsidP="00A22D03">
            <w:pPr>
              <w:rPr>
                <w:sz w:val="24"/>
                <w:szCs w:val="24"/>
              </w:rPr>
            </w:pPr>
          </w:p>
        </w:tc>
        <w:tc>
          <w:tcPr>
            <w:tcW w:w="3260" w:type="dxa"/>
            <w:gridSpan w:val="2"/>
            <w:vMerge/>
            <w:tcBorders>
              <w:left w:val="nil"/>
              <w:right w:val="nil"/>
            </w:tcBorders>
            <w:shd w:val="clear" w:color="auto" w:fill="auto"/>
            <w:noWrap/>
            <w:vAlign w:val="bottom"/>
            <w:hideMark/>
          </w:tcPr>
          <w:p w:rsidR="00A22D03" w:rsidRPr="003467E9" w:rsidRDefault="00A22D03" w:rsidP="00A22D03">
            <w:pPr>
              <w:rPr>
                <w:sz w:val="24"/>
                <w:szCs w:val="24"/>
              </w:rPr>
            </w:pPr>
          </w:p>
        </w:tc>
      </w:tr>
      <w:tr w:rsidR="00A22D03" w:rsidRPr="003467E9" w:rsidTr="00A22D03">
        <w:trPr>
          <w:trHeight w:val="315"/>
        </w:trPr>
        <w:tc>
          <w:tcPr>
            <w:tcW w:w="5118" w:type="dxa"/>
            <w:tcBorders>
              <w:top w:val="nil"/>
              <w:left w:val="nil"/>
              <w:bottom w:val="nil"/>
              <w:right w:val="nil"/>
            </w:tcBorders>
            <w:shd w:val="clear" w:color="auto" w:fill="auto"/>
            <w:noWrap/>
            <w:vAlign w:val="bottom"/>
            <w:hideMark/>
          </w:tcPr>
          <w:p w:rsidR="00A22D03" w:rsidRPr="003467E9" w:rsidRDefault="00A22D03" w:rsidP="00A22D03">
            <w:pPr>
              <w:rPr>
                <w:sz w:val="24"/>
                <w:szCs w:val="24"/>
              </w:rPr>
            </w:pPr>
          </w:p>
        </w:tc>
        <w:tc>
          <w:tcPr>
            <w:tcW w:w="1560" w:type="dxa"/>
            <w:tcBorders>
              <w:top w:val="nil"/>
              <w:left w:val="nil"/>
              <w:bottom w:val="nil"/>
              <w:right w:val="nil"/>
            </w:tcBorders>
            <w:shd w:val="clear" w:color="auto" w:fill="auto"/>
            <w:noWrap/>
            <w:vAlign w:val="bottom"/>
            <w:hideMark/>
          </w:tcPr>
          <w:p w:rsidR="00A22D03" w:rsidRPr="003467E9" w:rsidRDefault="00A22D03" w:rsidP="00A22D03">
            <w:pPr>
              <w:rPr>
                <w:sz w:val="24"/>
                <w:szCs w:val="24"/>
              </w:rPr>
            </w:pPr>
          </w:p>
        </w:tc>
        <w:tc>
          <w:tcPr>
            <w:tcW w:w="3260" w:type="dxa"/>
            <w:gridSpan w:val="2"/>
            <w:vMerge/>
            <w:tcBorders>
              <w:left w:val="nil"/>
              <w:bottom w:val="nil"/>
              <w:right w:val="nil"/>
            </w:tcBorders>
            <w:shd w:val="clear" w:color="auto" w:fill="auto"/>
            <w:noWrap/>
            <w:vAlign w:val="bottom"/>
            <w:hideMark/>
          </w:tcPr>
          <w:p w:rsidR="00A22D03" w:rsidRPr="003467E9" w:rsidRDefault="00A22D03" w:rsidP="00A22D03">
            <w:pPr>
              <w:rPr>
                <w:sz w:val="24"/>
                <w:szCs w:val="24"/>
              </w:rPr>
            </w:pPr>
          </w:p>
        </w:tc>
      </w:tr>
      <w:tr w:rsidR="00A22D03" w:rsidRPr="003467E9" w:rsidTr="00A22D03">
        <w:trPr>
          <w:trHeight w:val="315"/>
        </w:trPr>
        <w:tc>
          <w:tcPr>
            <w:tcW w:w="5118" w:type="dxa"/>
            <w:tcBorders>
              <w:top w:val="nil"/>
              <w:left w:val="nil"/>
              <w:bottom w:val="nil"/>
              <w:right w:val="nil"/>
            </w:tcBorders>
            <w:shd w:val="clear" w:color="auto" w:fill="auto"/>
            <w:noWrap/>
            <w:vAlign w:val="bottom"/>
            <w:hideMark/>
          </w:tcPr>
          <w:p w:rsidR="00A22D03" w:rsidRPr="003467E9" w:rsidRDefault="00A22D03" w:rsidP="00A22D03">
            <w:pPr>
              <w:rPr>
                <w:sz w:val="24"/>
                <w:szCs w:val="24"/>
              </w:rPr>
            </w:pPr>
          </w:p>
        </w:tc>
        <w:tc>
          <w:tcPr>
            <w:tcW w:w="1560" w:type="dxa"/>
            <w:tcBorders>
              <w:top w:val="nil"/>
              <w:left w:val="nil"/>
              <w:bottom w:val="nil"/>
              <w:right w:val="nil"/>
            </w:tcBorders>
            <w:shd w:val="clear" w:color="auto" w:fill="auto"/>
            <w:noWrap/>
            <w:vAlign w:val="bottom"/>
            <w:hideMark/>
          </w:tcPr>
          <w:p w:rsidR="00A22D03" w:rsidRPr="003467E9" w:rsidRDefault="00A22D03" w:rsidP="00A22D03">
            <w:pPr>
              <w:rPr>
                <w:sz w:val="24"/>
                <w:szCs w:val="24"/>
              </w:rPr>
            </w:pPr>
          </w:p>
        </w:tc>
        <w:tc>
          <w:tcPr>
            <w:tcW w:w="1540" w:type="dxa"/>
            <w:tcBorders>
              <w:top w:val="nil"/>
              <w:left w:val="nil"/>
              <w:bottom w:val="nil"/>
              <w:right w:val="nil"/>
            </w:tcBorders>
            <w:shd w:val="clear" w:color="auto" w:fill="auto"/>
            <w:noWrap/>
            <w:vAlign w:val="bottom"/>
            <w:hideMark/>
          </w:tcPr>
          <w:p w:rsidR="00A22D03" w:rsidRPr="003467E9" w:rsidRDefault="00A22D03" w:rsidP="00A22D03">
            <w:pPr>
              <w:rPr>
                <w:sz w:val="24"/>
                <w:szCs w:val="24"/>
              </w:rPr>
            </w:pPr>
          </w:p>
        </w:tc>
        <w:tc>
          <w:tcPr>
            <w:tcW w:w="1720" w:type="dxa"/>
            <w:tcBorders>
              <w:top w:val="nil"/>
              <w:left w:val="nil"/>
              <w:bottom w:val="nil"/>
              <w:right w:val="nil"/>
            </w:tcBorders>
            <w:shd w:val="clear" w:color="auto" w:fill="auto"/>
            <w:noWrap/>
            <w:vAlign w:val="bottom"/>
            <w:hideMark/>
          </w:tcPr>
          <w:p w:rsidR="00A22D03" w:rsidRPr="003467E9" w:rsidRDefault="00A22D03" w:rsidP="00A22D03">
            <w:pPr>
              <w:rPr>
                <w:sz w:val="24"/>
                <w:szCs w:val="24"/>
              </w:rPr>
            </w:pPr>
          </w:p>
        </w:tc>
      </w:tr>
      <w:tr w:rsidR="00A22D03" w:rsidRPr="003467E9" w:rsidTr="00A22D03">
        <w:trPr>
          <w:trHeight w:val="315"/>
        </w:trPr>
        <w:tc>
          <w:tcPr>
            <w:tcW w:w="9938" w:type="dxa"/>
            <w:gridSpan w:val="4"/>
            <w:tcBorders>
              <w:top w:val="nil"/>
              <w:left w:val="nil"/>
              <w:bottom w:val="nil"/>
              <w:right w:val="nil"/>
            </w:tcBorders>
            <w:shd w:val="clear" w:color="auto" w:fill="auto"/>
            <w:noWrap/>
            <w:vAlign w:val="bottom"/>
            <w:hideMark/>
          </w:tcPr>
          <w:p w:rsidR="00A22D03" w:rsidRPr="003467E9" w:rsidRDefault="00A22D03" w:rsidP="00A22D03">
            <w:pPr>
              <w:jc w:val="center"/>
              <w:rPr>
                <w:b/>
                <w:bCs/>
                <w:sz w:val="24"/>
                <w:szCs w:val="24"/>
              </w:rPr>
            </w:pPr>
            <w:r w:rsidRPr="003467E9">
              <w:rPr>
                <w:b/>
                <w:bCs/>
                <w:sz w:val="24"/>
                <w:szCs w:val="24"/>
              </w:rPr>
              <w:t>Исполнение расходов</w:t>
            </w:r>
          </w:p>
        </w:tc>
      </w:tr>
      <w:tr w:rsidR="00A22D03" w:rsidRPr="003467E9" w:rsidTr="00A22D03">
        <w:trPr>
          <w:trHeight w:val="638"/>
        </w:trPr>
        <w:tc>
          <w:tcPr>
            <w:tcW w:w="9938" w:type="dxa"/>
            <w:gridSpan w:val="4"/>
            <w:tcBorders>
              <w:top w:val="nil"/>
              <w:left w:val="nil"/>
              <w:bottom w:val="nil"/>
              <w:right w:val="nil"/>
            </w:tcBorders>
            <w:shd w:val="clear" w:color="auto" w:fill="auto"/>
            <w:vAlign w:val="bottom"/>
            <w:hideMark/>
          </w:tcPr>
          <w:p w:rsidR="00A22D03" w:rsidRPr="003467E9" w:rsidRDefault="00A22D03" w:rsidP="00A22D03">
            <w:pPr>
              <w:jc w:val="center"/>
              <w:rPr>
                <w:b/>
                <w:bCs/>
                <w:sz w:val="24"/>
                <w:szCs w:val="24"/>
              </w:rPr>
            </w:pPr>
            <w:r w:rsidRPr="003467E9">
              <w:rPr>
                <w:b/>
                <w:bCs/>
                <w:sz w:val="24"/>
                <w:szCs w:val="24"/>
              </w:rPr>
              <w:t>по публичным нормативным обязательствам, подлежащих исполнению за счет средств бюджета муниципального района на 2023 год</w:t>
            </w:r>
          </w:p>
        </w:tc>
      </w:tr>
      <w:tr w:rsidR="00A22D03" w:rsidRPr="003467E9" w:rsidTr="00A22D03">
        <w:trPr>
          <w:trHeight w:val="315"/>
        </w:trPr>
        <w:tc>
          <w:tcPr>
            <w:tcW w:w="9938" w:type="dxa"/>
            <w:gridSpan w:val="4"/>
            <w:tcBorders>
              <w:top w:val="nil"/>
              <w:left w:val="nil"/>
              <w:bottom w:val="nil"/>
              <w:right w:val="nil"/>
            </w:tcBorders>
            <w:shd w:val="clear" w:color="auto" w:fill="auto"/>
            <w:noWrap/>
            <w:vAlign w:val="bottom"/>
            <w:hideMark/>
          </w:tcPr>
          <w:p w:rsidR="00A22D03" w:rsidRPr="003467E9" w:rsidRDefault="00A22D03" w:rsidP="00A22D03">
            <w:pPr>
              <w:jc w:val="center"/>
              <w:rPr>
                <w:color w:val="000000"/>
                <w:sz w:val="24"/>
                <w:szCs w:val="24"/>
              </w:rPr>
            </w:pPr>
            <w:r w:rsidRPr="003467E9">
              <w:rPr>
                <w:color w:val="000000"/>
                <w:sz w:val="24"/>
                <w:szCs w:val="24"/>
              </w:rPr>
              <w:t> </w:t>
            </w:r>
          </w:p>
        </w:tc>
      </w:tr>
      <w:tr w:rsidR="00A22D03" w:rsidRPr="003467E9" w:rsidTr="00A22D03">
        <w:trPr>
          <w:trHeight w:val="255"/>
        </w:trPr>
        <w:tc>
          <w:tcPr>
            <w:tcW w:w="9938" w:type="dxa"/>
            <w:gridSpan w:val="4"/>
            <w:tcBorders>
              <w:top w:val="nil"/>
              <w:left w:val="nil"/>
              <w:bottom w:val="nil"/>
              <w:right w:val="nil"/>
            </w:tcBorders>
            <w:shd w:val="clear" w:color="auto" w:fill="auto"/>
            <w:noWrap/>
            <w:vAlign w:val="bottom"/>
            <w:hideMark/>
          </w:tcPr>
          <w:p w:rsidR="00A22D03" w:rsidRPr="003467E9" w:rsidRDefault="00A22D03" w:rsidP="00A22D03">
            <w:pPr>
              <w:jc w:val="right"/>
              <w:rPr>
                <w:color w:val="000000"/>
                <w:sz w:val="24"/>
                <w:szCs w:val="24"/>
              </w:rPr>
            </w:pPr>
            <w:r w:rsidRPr="003467E9">
              <w:rPr>
                <w:color w:val="000000"/>
                <w:sz w:val="24"/>
                <w:szCs w:val="24"/>
              </w:rPr>
              <w:t>Единица измерения: тыс. руб</w:t>
            </w:r>
          </w:p>
        </w:tc>
      </w:tr>
      <w:tr w:rsidR="00A22D03" w:rsidRPr="003467E9" w:rsidTr="00A22D03">
        <w:trPr>
          <w:trHeight w:val="76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D03" w:rsidRPr="003467E9" w:rsidRDefault="00A22D03" w:rsidP="00A22D03">
            <w:pPr>
              <w:jc w:val="center"/>
              <w:rPr>
                <w:b/>
                <w:bCs/>
                <w:sz w:val="24"/>
                <w:szCs w:val="24"/>
              </w:rPr>
            </w:pPr>
            <w:r w:rsidRPr="003467E9">
              <w:rPr>
                <w:b/>
                <w:bCs/>
                <w:sz w:val="24"/>
                <w:szCs w:val="24"/>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22D03" w:rsidRPr="003467E9" w:rsidRDefault="00A22D03" w:rsidP="00A22D03">
            <w:pPr>
              <w:jc w:val="center"/>
              <w:rPr>
                <w:b/>
                <w:bCs/>
                <w:sz w:val="24"/>
                <w:szCs w:val="24"/>
              </w:rPr>
            </w:pPr>
            <w:r w:rsidRPr="003467E9">
              <w:rPr>
                <w:b/>
                <w:bCs/>
                <w:sz w:val="24"/>
                <w:szCs w:val="24"/>
              </w:rPr>
              <w:t>Уточненная роспись</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A22D03" w:rsidRPr="003467E9" w:rsidRDefault="00A22D03" w:rsidP="00A22D03">
            <w:pPr>
              <w:jc w:val="center"/>
              <w:rPr>
                <w:b/>
                <w:bCs/>
                <w:sz w:val="24"/>
                <w:szCs w:val="24"/>
              </w:rPr>
            </w:pPr>
            <w:r w:rsidRPr="003467E9">
              <w:rPr>
                <w:b/>
                <w:bCs/>
                <w:sz w:val="24"/>
                <w:szCs w:val="24"/>
              </w:rPr>
              <w:t>Кассовый расход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22D03" w:rsidRPr="003467E9" w:rsidRDefault="00A22D03" w:rsidP="00A22D03">
            <w:pPr>
              <w:jc w:val="center"/>
              <w:rPr>
                <w:b/>
                <w:bCs/>
                <w:sz w:val="24"/>
                <w:szCs w:val="24"/>
              </w:rPr>
            </w:pPr>
            <w:r w:rsidRPr="003467E9">
              <w:rPr>
                <w:b/>
                <w:bCs/>
                <w:sz w:val="24"/>
                <w:szCs w:val="24"/>
              </w:rPr>
              <w:t>Процент исполнения, %</w:t>
            </w:r>
          </w:p>
        </w:tc>
      </w:tr>
      <w:tr w:rsidR="00A22D03" w:rsidRPr="003467E9" w:rsidTr="00A22D03">
        <w:trPr>
          <w:trHeight w:val="2887"/>
        </w:trPr>
        <w:tc>
          <w:tcPr>
            <w:tcW w:w="5118" w:type="dxa"/>
            <w:tcBorders>
              <w:top w:val="nil"/>
              <w:left w:val="single" w:sz="4" w:space="0" w:color="000000"/>
              <w:bottom w:val="single" w:sz="4" w:space="0" w:color="000000"/>
              <w:right w:val="single" w:sz="4" w:space="0" w:color="000000"/>
            </w:tcBorders>
            <w:shd w:val="clear" w:color="auto" w:fill="auto"/>
            <w:hideMark/>
          </w:tcPr>
          <w:p w:rsidR="00A22D03" w:rsidRPr="003467E9" w:rsidRDefault="00A22D03" w:rsidP="00A22D03">
            <w:pPr>
              <w:rPr>
                <w:color w:val="000000"/>
                <w:sz w:val="24"/>
                <w:szCs w:val="24"/>
              </w:rPr>
            </w:pPr>
            <w:r w:rsidRPr="003467E9">
              <w:rPr>
                <w:color w:val="000000"/>
                <w:sz w:val="24"/>
                <w:szCs w:val="24"/>
              </w:rPr>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56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color w:val="000000"/>
                <w:sz w:val="24"/>
                <w:szCs w:val="24"/>
              </w:rPr>
            </w:pPr>
            <w:r w:rsidRPr="003467E9">
              <w:rPr>
                <w:color w:val="000000"/>
                <w:sz w:val="24"/>
                <w:szCs w:val="24"/>
              </w:rPr>
              <w:t>4 965,7</w:t>
            </w:r>
          </w:p>
        </w:tc>
        <w:tc>
          <w:tcPr>
            <w:tcW w:w="154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color w:val="000000"/>
                <w:sz w:val="24"/>
                <w:szCs w:val="24"/>
              </w:rPr>
            </w:pPr>
            <w:r w:rsidRPr="003467E9">
              <w:rPr>
                <w:color w:val="000000"/>
                <w:sz w:val="24"/>
                <w:szCs w:val="24"/>
              </w:rPr>
              <w:t>4 947,6</w:t>
            </w:r>
          </w:p>
        </w:tc>
        <w:tc>
          <w:tcPr>
            <w:tcW w:w="172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color w:val="000000"/>
                <w:sz w:val="24"/>
                <w:szCs w:val="24"/>
              </w:rPr>
            </w:pPr>
            <w:r w:rsidRPr="003467E9">
              <w:rPr>
                <w:color w:val="000000"/>
                <w:sz w:val="24"/>
                <w:szCs w:val="24"/>
              </w:rPr>
              <w:t>99,6</w:t>
            </w:r>
          </w:p>
        </w:tc>
      </w:tr>
      <w:tr w:rsidR="00A22D03" w:rsidRPr="003467E9" w:rsidTr="00A22D03">
        <w:trPr>
          <w:trHeight w:val="945"/>
        </w:trPr>
        <w:tc>
          <w:tcPr>
            <w:tcW w:w="5118" w:type="dxa"/>
            <w:tcBorders>
              <w:top w:val="nil"/>
              <w:left w:val="single" w:sz="4" w:space="0" w:color="000000"/>
              <w:bottom w:val="single" w:sz="4" w:space="0" w:color="000000"/>
              <w:right w:val="single" w:sz="4" w:space="0" w:color="000000"/>
            </w:tcBorders>
            <w:shd w:val="clear" w:color="auto" w:fill="auto"/>
            <w:hideMark/>
          </w:tcPr>
          <w:p w:rsidR="00A22D03" w:rsidRPr="003467E9" w:rsidRDefault="00A22D03" w:rsidP="00A22D03">
            <w:pPr>
              <w:rPr>
                <w:color w:val="000000"/>
                <w:sz w:val="24"/>
                <w:szCs w:val="24"/>
              </w:rPr>
            </w:pPr>
            <w:r w:rsidRPr="003467E9">
              <w:rPr>
                <w:color w:val="000000"/>
                <w:sz w:val="24"/>
                <w:szCs w:val="24"/>
              </w:rPr>
              <w:t xml:space="preserve">    Ежемесячная доплата к пенсии лицам, замещавшим муниципальные должности</w:t>
            </w:r>
          </w:p>
        </w:tc>
        <w:tc>
          <w:tcPr>
            <w:tcW w:w="156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color w:val="000000"/>
                <w:sz w:val="24"/>
                <w:szCs w:val="24"/>
              </w:rPr>
            </w:pPr>
            <w:r w:rsidRPr="003467E9">
              <w:rPr>
                <w:color w:val="000000"/>
                <w:sz w:val="24"/>
                <w:szCs w:val="24"/>
              </w:rPr>
              <w:t>575,5</w:t>
            </w:r>
          </w:p>
        </w:tc>
        <w:tc>
          <w:tcPr>
            <w:tcW w:w="154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color w:val="000000"/>
                <w:sz w:val="24"/>
                <w:szCs w:val="24"/>
              </w:rPr>
            </w:pPr>
            <w:r w:rsidRPr="003467E9">
              <w:rPr>
                <w:color w:val="000000"/>
                <w:sz w:val="24"/>
                <w:szCs w:val="24"/>
              </w:rPr>
              <w:t>575,5</w:t>
            </w:r>
          </w:p>
        </w:tc>
        <w:tc>
          <w:tcPr>
            <w:tcW w:w="172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color w:val="000000"/>
                <w:sz w:val="24"/>
                <w:szCs w:val="24"/>
              </w:rPr>
            </w:pPr>
            <w:r w:rsidRPr="003467E9">
              <w:rPr>
                <w:color w:val="000000"/>
                <w:sz w:val="24"/>
                <w:szCs w:val="24"/>
              </w:rPr>
              <w:t>100,0</w:t>
            </w:r>
          </w:p>
        </w:tc>
      </w:tr>
      <w:tr w:rsidR="00A22D03" w:rsidRPr="003467E9" w:rsidTr="00A22D03">
        <w:trPr>
          <w:trHeight w:val="945"/>
        </w:trPr>
        <w:tc>
          <w:tcPr>
            <w:tcW w:w="5118" w:type="dxa"/>
            <w:tcBorders>
              <w:top w:val="nil"/>
              <w:left w:val="single" w:sz="4" w:space="0" w:color="000000"/>
              <w:bottom w:val="single" w:sz="4" w:space="0" w:color="000000"/>
              <w:right w:val="single" w:sz="4" w:space="0" w:color="000000"/>
            </w:tcBorders>
            <w:shd w:val="clear" w:color="auto" w:fill="auto"/>
            <w:hideMark/>
          </w:tcPr>
          <w:p w:rsidR="00A22D03" w:rsidRPr="003467E9" w:rsidRDefault="00A22D03" w:rsidP="00A22D03">
            <w:pPr>
              <w:rPr>
                <w:color w:val="000000"/>
                <w:sz w:val="24"/>
                <w:szCs w:val="24"/>
              </w:rPr>
            </w:pPr>
            <w:r w:rsidRPr="003467E9">
              <w:rPr>
                <w:color w:val="000000"/>
                <w:sz w:val="24"/>
                <w:szCs w:val="24"/>
              </w:rPr>
              <w:t xml:space="preserve">    Ежемесячная доплата к пенсии лицам, замещавшим должности муниципальной службы</w:t>
            </w:r>
          </w:p>
        </w:tc>
        <w:tc>
          <w:tcPr>
            <w:tcW w:w="156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color w:val="000000"/>
                <w:sz w:val="24"/>
                <w:szCs w:val="24"/>
              </w:rPr>
            </w:pPr>
            <w:r w:rsidRPr="003467E9">
              <w:rPr>
                <w:color w:val="000000"/>
                <w:sz w:val="24"/>
                <w:szCs w:val="24"/>
              </w:rPr>
              <w:t>1 969,1</w:t>
            </w:r>
          </w:p>
        </w:tc>
        <w:tc>
          <w:tcPr>
            <w:tcW w:w="154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color w:val="000000"/>
                <w:sz w:val="24"/>
                <w:szCs w:val="24"/>
              </w:rPr>
            </w:pPr>
            <w:r w:rsidRPr="003467E9">
              <w:rPr>
                <w:color w:val="000000"/>
                <w:sz w:val="24"/>
                <w:szCs w:val="24"/>
              </w:rPr>
              <w:t>1 969,1</w:t>
            </w:r>
          </w:p>
        </w:tc>
        <w:tc>
          <w:tcPr>
            <w:tcW w:w="172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color w:val="000000"/>
                <w:sz w:val="24"/>
                <w:szCs w:val="24"/>
              </w:rPr>
            </w:pPr>
            <w:r w:rsidRPr="003467E9">
              <w:rPr>
                <w:color w:val="000000"/>
                <w:sz w:val="24"/>
                <w:szCs w:val="24"/>
              </w:rPr>
              <w:t>100,0</w:t>
            </w:r>
          </w:p>
        </w:tc>
      </w:tr>
      <w:tr w:rsidR="00A22D03" w:rsidRPr="003467E9" w:rsidTr="00A22D03">
        <w:trPr>
          <w:trHeight w:val="945"/>
        </w:trPr>
        <w:tc>
          <w:tcPr>
            <w:tcW w:w="5118" w:type="dxa"/>
            <w:tcBorders>
              <w:top w:val="nil"/>
              <w:left w:val="single" w:sz="4" w:space="0" w:color="000000"/>
              <w:bottom w:val="single" w:sz="4" w:space="0" w:color="000000"/>
              <w:right w:val="single" w:sz="4" w:space="0" w:color="000000"/>
            </w:tcBorders>
            <w:shd w:val="clear" w:color="auto" w:fill="auto"/>
            <w:hideMark/>
          </w:tcPr>
          <w:p w:rsidR="00A22D03" w:rsidRPr="003467E9" w:rsidRDefault="00A22D03" w:rsidP="00A22D03">
            <w:pPr>
              <w:rPr>
                <w:color w:val="000000"/>
                <w:sz w:val="24"/>
                <w:szCs w:val="24"/>
              </w:rPr>
            </w:pPr>
            <w:r w:rsidRPr="003467E9">
              <w:rPr>
                <w:color w:val="000000"/>
                <w:sz w:val="24"/>
                <w:szCs w:val="24"/>
              </w:rPr>
              <w:t xml:space="preserve">    Социальная выплата лицам, награжденным почетной грамотой Куменской районной Думы</w:t>
            </w:r>
          </w:p>
        </w:tc>
        <w:tc>
          <w:tcPr>
            <w:tcW w:w="156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color w:val="000000"/>
                <w:sz w:val="24"/>
                <w:szCs w:val="24"/>
              </w:rPr>
            </w:pPr>
            <w:r w:rsidRPr="003467E9">
              <w:rPr>
                <w:color w:val="000000"/>
                <w:sz w:val="24"/>
                <w:szCs w:val="24"/>
              </w:rPr>
              <w:t>3,5</w:t>
            </w:r>
          </w:p>
        </w:tc>
        <w:tc>
          <w:tcPr>
            <w:tcW w:w="154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color w:val="000000"/>
                <w:sz w:val="24"/>
                <w:szCs w:val="24"/>
              </w:rPr>
            </w:pPr>
            <w:r w:rsidRPr="003467E9">
              <w:rPr>
                <w:color w:val="000000"/>
                <w:sz w:val="24"/>
                <w:szCs w:val="24"/>
              </w:rPr>
              <w:t>0,0</w:t>
            </w:r>
          </w:p>
        </w:tc>
        <w:tc>
          <w:tcPr>
            <w:tcW w:w="172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color w:val="000000"/>
                <w:sz w:val="24"/>
                <w:szCs w:val="24"/>
              </w:rPr>
            </w:pPr>
            <w:r w:rsidRPr="003467E9">
              <w:rPr>
                <w:color w:val="000000"/>
                <w:sz w:val="24"/>
                <w:szCs w:val="24"/>
              </w:rPr>
              <w:t>0,0</w:t>
            </w:r>
          </w:p>
        </w:tc>
      </w:tr>
      <w:tr w:rsidR="00A22D03" w:rsidRPr="003467E9" w:rsidTr="00A22D03">
        <w:trPr>
          <w:trHeight w:val="945"/>
        </w:trPr>
        <w:tc>
          <w:tcPr>
            <w:tcW w:w="5118" w:type="dxa"/>
            <w:tcBorders>
              <w:top w:val="nil"/>
              <w:left w:val="single" w:sz="4" w:space="0" w:color="000000"/>
              <w:bottom w:val="single" w:sz="4" w:space="0" w:color="000000"/>
              <w:right w:val="single" w:sz="4" w:space="0" w:color="000000"/>
            </w:tcBorders>
            <w:shd w:val="clear" w:color="auto" w:fill="auto"/>
            <w:hideMark/>
          </w:tcPr>
          <w:p w:rsidR="00A22D03" w:rsidRPr="003467E9" w:rsidRDefault="00A22D03" w:rsidP="00A22D03">
            <w:pPr>
              <w:rPr>
                <w:color w:val="000000"/>
                <w:sz w:val="24"/>
                <w:szCs w:val="24"/>
              </w:rPr>
            </w:pPr>
            <w:r w:rsidRPr="003467E9">
              <w:rPr>
                <w:color w:val="000000"/>
                <w:sz w:val="24"/>
                <w:szCs w:val="24"/>
              </w:rPr>
              <w:t xml:space="preserve">    Социальная выплата лицам, удостоенным звания "Почетный гражданин Куменского района"</w:t>
            </w:r>
          </w:p>
        </w:tc>
        <w:tc>
          <w:tcPr>
            <w:tcW w:w="156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color w:val="000000"/>
                <w:sz w:val="24"/>
                <w:szCs w:val="24"/>
              </w:rPr>
            </w:pPr>
            <w:r w:rsidRPr="003467E9">
              <w:rPr>
                <w:color w:val="000000"/>
                <w:sz w:val="24"/>
                <w:szCs w:val="24"/>
              </w:rPr>
              <w:t>55,0</w:t>
            </w:r>
          </w:p>
        </w:tc>
        <w:tc>
          <w:tcPr>
            <w:tcW w:w="154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color w:val="000000"/>
                <w:sz w:val="24"/>
                <w:szCs w:val="24"/>
              </w:rPr>
            </w:pPr>
            <w:r w:rsidRPr="003467E9">
              <w:rPr>
                <w:color w:val="000000"/>
                <w:sz w:val="24"/>
                <w:szCs w:val="24"/>
              </w:rPr>
              <w:t>0,0</w:t>
            </w:r>
          </w:p>
        </w:tc>
        <w:tc>
          <w:tcPr>
            <w:tcW w:w="172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color w:val="000000"/>
                <w:sz w:val="24"/>
                <w:szCs w:val="24"/>
              </w:rPr>
            </w:pPr>
            <w:r w:rsidRPr="003467E9">
              <w:rPr>
                <w:color w:val="000000"/>
                <w:sz w:val="24"/>
                <w:szCs w:val="24"/>
              </w:rPr>
              <w:t>0,0</w:t>
            </w:r>
          </w:p>
        </w:tc>
      </w:tr>
      <w:tr w:rsidR="00A22D03" w:rsidRPr="003467E9" w:rsidTr="00A22D03">
        <w:trPr>
          <w:trHeight w:val="1260"/>
        </w:trPr>
        <w:tc>
          <w:tcPr>
            <w:tcW w:w="5118" w:type="dxa"/>
            <w:tcBorders>
              <w:top w:val="nil"/>
              <w:left w:val="single" w:sz="4" w:space="0" w:color="000000"/>
              <w:bottom w:val="single" w:sz="4" w:space="0" w:color="000000"/>
              <w:right w:val="single" w:sz="4" w:space="0" w:color="000000"/>
            </w:tcBorders>
            <w:shd w:val="clear" w:color="auto" w:fill="auto"/>
            <w:hideMark/>
          </w:tcPr>
          <w:p w:rsidR="00A22D03" w:rsidRPr="003467E9" w:rsidRDefault="00A22D03" w:rsidP="00A22D03">
            <w:pPr>
              <w:rPr>
                <w:color w:val="000000"/>
                <w:sz w:val="24"/>
                <w:szCs w:val="24"/>
              </w:rPr>
            </w:pPr>
            <w:r w:rsidRPr="003467E9">
              <w:rPr>
                <w:color w:val="000000"/>
                <w:sz w:val="24"/>
                <w:szCs w:val="24"/>
              </w:rPr>
              <w:t xml:space="preserve">    Единовременная социальная выплата в виде премии лицам, награжденным почетной грамотой администрации Куменского района</w:t>
            </w:r>
          </w:p>
        </w:tc>
        <w:tc>
          <w:tcPr>
            <w:tcW w:w="156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color w:val="000000"/>
                <w:sz w:val="24"/>
                <w:szCs w:val="24"/>
              </w:rPr>
            </w:pPr>
            <w:r w:rsidRPr="003467E9">
              <w:rPr>
                <w:color w:val="000000"/>
                <w:sz w:val="24"/>
                <w:szCs w:val="24"/>
              </w:rPr>
              <w:t>5,0</w:t>
            </w:r>
          </w:p>
        </w:tc>
        <w:tc>
          <w:tcPr>
            <w:tcW w:w="154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color w:val="000000"/>
                <w:sz w:val="24"/>
                <w:szCs w:val="24"/>
              </w:rPr>
            </w:pPr>
            <w:r w:rsidRPr="003467E9">
              <w:rPr>
                <w:color w:val="000000"/>
                <w:sz w:val="24"/>
                <w:szCs w:val="24"/>
              </w:rPr>
              <w:t>0,0</w:t>
            </w:r>
          </w:p>
        </w:tc>
        <w:tc>
          <w:tcPr>
            <w:tcW w:w="172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color w:val="000000"/>
                <w:sz w:val="24"/>
                <w:szCs w:val="24"/>
              </w:rPr>
            </w:pPr>
            <w:r w:rsidRPr="003467E9">
              <w:rPr>
                <w:color w:val="000000"/>
                <w:sz w:val="24"/>
                <w:szCs w:val="24"/>
              </w:rPr>
              <w:t>0,0</w:t>
            </w:r>
          </w:p>
        </w:tc>
      </w:tr>
      <w:tr w:rsidR="00A22D03" w:rsidRPr="003467E9" w:rsidTr="00A22D03">
        <w:trPr>
          <w:trHeight w:val="255"/>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A22D03" w:rsidRPr="003467E9" w:rsidRDefault="00A22D03" w:rsidP="00A22D03">
            <w:pPr>
              <w:rPr>
                <w:b/>
                <w:bCs/>
                <w:color w:val="000000"/>
                <w:sz w:val="24"/>
                <w:szCs w:val="24"/>
              </w:rPr>
            </w:pPr>
            <w:r w:rsidRPr="003467E9">
              <w:rPr>
                <w:b/>
                <w:bCs/>
                <w:color w:val="000000"/>
                <w:sz w:val="24"/>
                <w:szCs w:val="24"/>
              </w:rPr>
              <w:t>ВСЕГО РАСХОДОВ:</w:t>
            </w:r>
          </w:p>
        </w:tc>
        <w:tc>
          <w:tcPr>
            <w:tcW w:w="156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b/>
                <w:bCs/>
                <w:color w:val="000000"/>
                <w:sz w:val="24"/>
                <w:szCs w:val="24"/>
              </w:rPr>
            </w:pPr>
            <w:r w:rsidRPr="003467E9">
              <w:rPr>
                <w:b/>
                <w:bCs/>
                <w:color w:val="000000"/>
                <w:sz w:val="24"/>
                <w:szCs w:val="24"/>
              </w:rPr>
              <w:t>7 573,8</w:t>
            </w:r>
          </w:p>
        </w:tc>
        <w:tc>
          <w:tcPr>
            <w:tcW w:w="154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b/>
                <w:bCs/>
                <w:color w:val="000000"/>
                <w:sz w:val="24"/>
                <w:szCs w:val="24"/>
              </w:rPr>
            </w:pPr>
            <w:r w:rsidRPr="003467E9">
              <w:rPr>
                <w:b/>
                <w:bCs/>
                <w:color w:val="000000"/>
                <w:sz w:val="24"/>
                <w:szCs w:val="24"/>
              </w:rPr>
              <w:t>7 492,2</w:t>
            </w:r>
          </w:p>
        </w:tc>
        <w:tc>
          <w:tcPr>
            <w:tcW w:w="1720" w:type="dxa"/>
            <w:tcBorders>
              <w:top w:val="nil"/>
              <w:left w:val="nil"/>
              <w:bottom w:val="single" w:sz="4" w:space="0" w:color="000000"/>
              <w:right w:val="single" w:sz="4" w:space="0" w:color="000000"/>
            </w:tcBorders>
            <w:shd w:val="clear" w:color="auto" w:fill="auto"/>
            <w:hideMark/>
          </w:tcPr>
          <w:p w:rsidR="00A22D03" w:rsidRPr="003467E9" w:rsidRDefault="00A22D03" w:rsidP="00A22D03">
            <w:pPr>
              <w:jc w:val="center"/>
              <w:rPr>
                <w:b/>
                <w:bCs/>
                <w:color w:val="000000"/>
                <w:sz w:val="24"/>
                <w:szCs w:val="24"/>
              </w:rPr>
            </w:pPr>
            <w:r w:rsidRPr="003467E9">
              <w:rPr>
                <w:b/>
                <w:bCs/>
                <w:color w:val="000000"/>
                <w:sz w:val="24"/>
                <w:szCs w:val="24"/>
              </w:rPr>
              <w:t>98,9</w:t>
            </w:r>
          </w:p>
        </w:tc>
      </w:tr>
    </w:tbl>
    <w:p w:rsidR="00A22D03" w:rsidRDefault="00A22D03" w:rsidP="00A22D03">
      <w:pPr>
        <w:tabs>
          <w:tab w:val="left" w:pos="10620"/>
        </w:tabs>
        <w:jc w:val="both"/>
        <w:rPr>
          <w:sz w:val="28"/>
        </w:rPr>
      </w:pPr>
    </w:p>
    <w:p w:rsidR="00A22D03" w:rsidRDefault="00A22D03" w:rsidP="00A22D03">
      <w:pPr>
        <w:rPr>
          <w:sz w:val="28"/>
        </w:rPr>
        <w:sectPr w:rsidR="00A22D03" w:rsidSect="00A22D03">
          <w:pgSz w:w="11906" w:h="16838" w:code="9"/>
          <w:pgMar w:top="1134" w:right="567" w:bottom="1134" w:left="1701" w:header="709" w:footer="397" w:gutter="0"/>
          <w:cols w:space="708"/>
          <w:titlePg/>
          <w:docGrid w:linePitch="360"/>
        </w:sectPr>
      </w:pPr>
    </w:p>
    <w:p w:rsidR="00A22D03" w:rsidRDefault="00A22D03" w:rsidP="00A22D03">
      <w:pPr>
        <w:ind w:firstLine="6237"/>
        <w:jc w:val="both"/>
        <w:rPr>
          <w:sz w:val="28"/>
          <w:szCs w:val="28"/>
        </w:rPr>
      </w:pPr>
      <w:r>
        <w:rPr>
          <w:sz w:val="28"/>
          <w:szCs w:val="28"/>
        </w:rPr>
        <w:lastRenderedPageBreak/>
        <w:t>Приложение № 10</w:t>
      </w:r>
    </w:p>
    <w:p w:rsidR="00A22D03" w:rsidRDefault="00A22D03" w:rsidP="00A22D03">
      <w:pPr>
        <w:ind w:firstLine="6237"/>
        <w:jc w:val="both"/>
        <w:rPr>
          <w:sz w:val="28"/>
          <w:szCs w:val="28"/>
        </w:rPr>
      </w:pPr>
      <w:r>
        <w:rPr>
          <w:sz w:val="28"/>
          <w:szCs w:val="28"/>
        </w:rPr>
        <w:t>к решению Куменской</w:t>
      </w:r>
    </w:p>
    <w:p w:rsidR="00A22D03" w:rsidRDefault="00A22D03" w:rsidP="00A22D03">
      <w:pPr>
        <w:ind w:firstLine="6237"/>
        <w:jc w:val="both"/>
        <w:rPr>
          <w:sz w:val="28"/>
          <w:szCs w:val="28"/>
        </w:rPr>
      </w:pPr>
      <w:r>
        <w:rPr>
          <w:sz w:val="28"/>
          <w:szCs w:val="28"/>
        </w:rPr>
        <w:t>районной Думы</w:t>
      </w:r>
    </w:p>
    <w:p w:rsidR="00A22D03" w:rsidRDefault="00A22D03" w:rsidP="00A22D03">
      <w:pPr>
        <w:ind w:firstLine="6237"/>
        <w:jc w:val="both"/>
        <w:rPr>
          <w:sz w:val="28"/>
          <w:szCs w:val="28"/>
        </w:rPr>
      </w:pPr>
      <w:r>
        <w:rPr>
          <w:sz w:val="28"/>
          <w:szCs w:val="28"/>
        </w:rPr>
        <w:t>от 23.04.2024 № 25/159</w:t>
      </w:r>
    </w:p>
    <w:p w:rsidR="00A22D03" w:rsidRDefault="00A22D03" w:rsidP="00A22D03">
      <w:pPr>
        <w:jc w:val="center"/>
        <w:rPr>
          <w:sz w:val="28"/>
          <w:szCs w:val="28"/>
        </w:rPr>
      </w:pPr>
    </w:p>
    <w:p w:rsidR="00A22D03" w:rsidRPr="00E24CDF" w:rsidRDefault="00A22D03" w:rsidP="00A22D03">
      <w:pPr>
        <w:jc w:val="center"/>
        <w:rPr>
          <w:b/>
          <w:sz w:val="28"/>
          <w:szCs w:val="28"/>
        </w:rPr>
      </w:pPr>
      <w:r w:rsidRPr="00E24CDF">
        <w:rPr>
          <w:b/>
          <w:sz w:val="28"/>
          <w:szCs w:val="28"/>
        </w:rPr>
        <w:t>Исполнение расходов</w:t>
      </w:r>
    </w:p>
    <w:p w:rsidR="00A22D03" w:rsidRDefault="00A22D03" w:rsidP="00A22D03">
      <w:pPr>
        <w:jc w:val="center"/>
        <w:rPr>
          <w:b/>
          <w:sz w:val="28"/>
          <w:szCs w:val="28"/>
        </w:rPr>
      </w:pPr>
      <w:r>
        <w:rPr>
          <w:b/>
          <w:sz w:val="28"/>
          <w:szCs w:val="28"/>
        </w:rPr>
        <w:t>по предоставлению дотации на выравнивание бюджетной обеспеченности поселений</w:t>
      </w:r>
      <w:r w:rsidRPr="000C0D2D">
        <w:rPr>
          <w:b/>
          <w:sz w:val="28"/>
          <w:szCs w:val="28"/>
        </w:rPr>
        <w:t xml:space="preserve"> </w:t>
      </w:r>
      <w:r>
        <w:rPr>
          <w:b/>
          <w:sz w:val="28"/>
          <w:szCs w:val="28"/>
        </w:rPr>
        <w:t>за 202</w:t>
      </w:r>
      <w:r w:rsidRPr="00EC708D">
        <w:rPr>
          <w:b/>
          <w:sz w:val="28"/>
          <w:szCs w:val="28"/>
        </w:rPr>
        <w:t>3</w:t>
      </w:r>
      <w:r w:rsidRPr="000C0D2D">
        <w:rPr>
          <w:b/>
          <w:sz w:val="28"/>
          <w:szCs w:val="28"/>
        </w:rPr>
        <w:t xml:space="preserve"> год</w:t>
      </w:r>
    </w:p>
    <w:p w:rsidR="00A22D03" w:rsidRPr="006700CF" w:rsidRDefault="00A22D03" w:rsidP="00A22D03">
      <w:pPr>
        <w:jc w:val="center"/>
        <w:rPr>
          <w:sz w:val="28"/>
          <w:szCs w:val="28"/>
        </w:rPr>
      </w:pPr>
      <w:r>
        <w:rPr>
          <w:b/>
          <w:sz w:val="28"/>
          <w:szCs w:val="28"/>
        </w:rPr>
        <w:t xml:space="preserve">                                                                                              </w:t>
      </w:r>
      <w:r w:rsidRPr="006700CF">
        <w:rPr>
          <w:sz w:val="28"/>
          <w:szCs w:val="28"/>
        </w:rPr>
        <w:t>тыс. руб</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984"/>
        <w:gridCol w:w="1629"/>
      </w:tblGrid>
      <w:tr w:rsidR="00A22D03" w:rsidRPr="00035805" w:rsidTr="00A22D03">
        <w:tc>
          <w:tcPr>
            <w:tcW w:w="5495" w:type="dxa"/>
            <w:vAlign w:val="center"/>
          </w:tcPr>
          <w:p w:rsidR="00A22D03" w:rsidRPr="00335C35" w:rsidRDefault="00A22D03" w:rsidP="00A22D03">
            <w:pPr>
              <w:jc w:val="center"/>
              <w:rPr>
                <w:b/>
                <w:sz w:val="22"/>
                <w:szCs w:val="22"/>
              </w:rPr>
            </w:pPr>
            <w:r w:rsidRPr="00335C35">
              <w:rPr>
                <w:b/>
                <w:sz w:val="22"/>
                <w:szCs w:val="22"/>
              </w:rPr>
              <w:t>Наименование поселений</w:t>
            </w:r>
          </w:p>
        </w:tc>
        <w:tc>
          <w:tcPr>
            <w:tcW w:w="1984" w:type="dxa"/>
            <w:vAlign w:val="center"/>
          </w:tcPr>
          <w:p w:rsidR="00A22D03" w:rsidRPr="00335C35" w:rsidRDefault="00A22D03" w:rsidP="00A22D03">
            <w:pPr>
              <w:jc w:val="center"/>
              <w:rPr>
                <w:b/>
                <w:sz w:val="22"/>
                <w:szCs w:val="22"/>
              </w:rPr>
            </w:pPr>
            <w:r w:rsidRPr="00335C35">
              <w:rPr>
                <w:b/>
                <w:sz w:val="22"/>
                <w:szCs w:val="22"/>
              </w:rPr>
              <w:t>Утверждено сводной бюджетной росписью</w:t>
            </w:r>
          </w:p>
        </w:tc>
        <w:tc>
          <w:tcPr>
            <w:tcW w:w="1629" w:type="dxa"/>
            <w:vAlign w:val="center"/>
          </w:tcPr>
          <w:p w:rsidR="00A22D03" w:rsidRPr="00335C35" w:rsidRDefault="00A22D03" w:rsidP="00A22D03">
            <w:pPr>
              <w:jc w:val="center"/>
              <w:rPr>
                <w:b/>
                <w:sz w:val="22"/>
                <w:szCs w:val="22"/>
              </w:rPr>
            </w:pPr>
            <w:r w:rsidRPr="00335C35">
              <w:rPr>
                <w:b/>
                <w:sz w:val="22"/>
                <w:szCs w:val="22"/>
              </w:rPr>
              <w:t>Фактически исполнено</w:t>
            </w:r>
          </w:p>
        </w:tc>
      </w:tr>
      <w:tr w:rsidR="00A22D03" w:rsidRPr="00035805" w:rsidTr="00A22D03">
        <w:tc>
          <w:tcPr>
            <w:tcW w:w="5495" w:type="dxa"/>
          </w:tcPr>
          <w:p w:rsidR="00A22D03" w:rsidRPr="00035805" w:rsidRDefault="00A22D03" w:rsidP="00A22D03">
            <w:pPr>
              <w:rPr>
                <w:sz w:val="28"/>
                <w:szCs w:val="28"/>
              </w:rPr>
            </w:pPr>
            <w:r>
              <w:rPr>
                <w:sz w:val="28"/>
                <w:szCs w:val="28"/>
              </w:rPr>
              <w:t>1</w:t>
            </w:r>
            <w:r w:rsidRPr="00035805">
              <w:rPr>
                <w:sz w:val="28"/>
                <w:szCs w:val="28"/>
              </w:rPr>
              <w:t xml:space="preserve">. Куменское </w:t>
            </w:r>
            <w:r>
              <w:rPr>
                <w:sz w:val="28"/>
                <w:szCs w:val="28"/>
              </w:rPr>
              <w:t>городское</w:t>
            </w:r>
            <w:r w:rsidRPr="00035805">
              <w:rPr>
                <w:sz w:val="28"/>
                <w:szCs w:val="28"/>
              </w:rPr>
              <w:t xml:space="preserve"> поселение</w:t>
            </w:r>
          </w:p>
        </w:tc>
        <w:tc>
          <w:tcPr>
            <w:tcW w:w="1984" w:type="dxa"/>
          </w:tcPr>
          <w:p w:rsidR="00A22D03" w:rsidRPr="004141B9" w:rsidRDefault="00A22D03" w:rsidP="00A22D03">
            <w:pPr>
              <w:jc w:val="center"/>
              <w:rPr>
                <w:sz w:val="28"/>
                <w:szCs w:val="28"/>
              </w:rPr>
            </w:pPr>
            <w:r>
              <w:rPr>
                <w:sz w:val="28"/>
                <w:szCs w:val="28"/>
                <w:lang w:val="en-US"/>
              </w:rPr>
              <w:t>821</w:t>
            </w:r>
            <w:r>
              <w:rPr>
                <w:sz w:val="28"/>
                <w:szCs w:val="28"/>
              </w:rPr>
              <w:t>,0</w:t>
            </w:r>
          </w:p>
        </w:tc>
        <w:tc>
          <w:tcPr>
            <w:tcW w:w="1629" w:type="dxa"/>
          </w:tcPr>
          <w:p w:rsidR="00A22D03" w:rsidRPr="00035805" w:rsidRDefault="00A22D03" w:rsidP="00A22D03">
            <w:pPr>
              <w:jc w:val="center"/>
              <w:rPr>
                <w:sz w:val="28"/>
                <w:szCs w:val="28"/>
              </w:rPr>
            </w:pPr>
            <w:r>
              <w:rPr>
                <w:sz w:val="28"/>
                <w:szCs w:val="28"/>
                <w:lang w:val="en-US"/>
              </w:rPr>
              <w:t>821</w:t>
            </w:r>
            <w:r>
              <w:rPr>
                <w:sz w:val="28"/>
                <w:szCs w:val="28"/>
              </w:rPr>
              <w:t>,0</w:t>
            </w:r>
          </w:p>
        </w:tc>
      </w:tr>
      <w:tr w:rsidR="00A22D03" w:rsidRPr="00035805" w:rsidTr="00A22D03">
        <w:tc>
          <w:tcPr>
            <w:tcW w:w="5495" w:type="dxa"/>
          </w:tcPr>
          <w:p w:rsidR="00A22D03" w:rsidRDefault="00A22D03" w:rsidP="00A22D03">
            <w:pPr>
              <w:rPr>
                <w:sz w:val="28"/>
                <w:szCs w:val="28"/>
              </w:rPr>
            </w:pPr>
            <w:r>
              <w:rPr>
                <w:sz w:val="28"/>
                <w:szCs w:val="28"/>
              </w:rPr>
              <w:t>2. Нижнеивкинское городское поселение</w:t>
            </w:r>
          </w:p>
        </w:tc>
        <w:tc>
          <w:tcPr>
            <w:tcW w:w="1984" w:type="dxa"/>
          </w:tcPr>
          <w:p w:rsidR="00A22D03" w:rsidRDefault="00A22D03" w:rsidP="00A22D03">
            <w:pPr>
              <w:jc w:val="center"/>
              <w:rPr>
                <w:sz w:val="28"/>
                <w:szCs w:val="28"/>
              </w:rPr>
            </w:pPr>
            <w:r>
              <w:rPr>
                <w:sz w:val="28"/>
                <w:szCs w:val="28"/>
              </w:rPr>
              <w:t>394,9</w:t>
            </w:r>
          </w:p>
        </w:tc>
        <w:tc>
          <w:tcPr>
            <w:tcW w:w="1629" w:type="dxa"/>
          </w:tcPr>
          <w:p w:rsidR="00A22D03" w:rsidRDefault="00A22D03" w:rsidP="00A22D03">
            <w:pPr>
              <w:jc w:val="center"/>
              <w:rPr>
                <w:sz w:val="28"/>
                <w:szCs w:val="28"/>
              </w:rPr>
            </w:pPr>
            <w:r>
              <w:rPr>
                <w:sz w:val="28"/>
                <w:szCs w:val="28"/>
              </w:rPr>
              <w:t>394,9</w:t>
            </w:r>
          </w:p>
        </w:tc>
      </w:tr>
      <w:tr w:rsidR="00A22D03" w:rsidRPr="00035805" w:rsidTr="00A22D03">
        <w:tc>
          <w:tcPr>
            <w:tcW w:w="5495" w:type="dxa"/>
          </w:tcPr>
          <w:p w:rsidR="00A22D03" w:rsidRDefault="00A22D03" w:rsidP="00A22D03">
            <w:pPr>
              <w:rPr>
                <w:sz w:val="28"/>
                <w:szCs w:val="28"/>
              </w:rPr>
            </w:pPr>
            <w:r>
              <w:rPr>
                <w:sz w:val="28"/>
                <w:szCs w:val="28"/>
              </w:rPr>
              <w:t>3. Куменское сельское поселение</w:t>
            </w:r>
          </w:p>
        </w:tc>
        <w:tc>
          <w:tcPr>
            <w:tcW w:w="1984" w:type="dxa"/>
          </w:tcPr>
          <w:p w:rsidR="00A22D03" w:rsidRDefault="00A22D03" w:rsidP="00A22D03">
            <w:pPr>
              <w:jc w:val="center"/>
              <w:rPr>
                <w:sz w:val="28"/>
                <w:szCs w:val="28"/>
              </w:rPr>
            </w:pPr>
            <w:r>
              <w:rPr>
                <w:sz w:val="28"/>
                <w:szCs w:val="28"/>
              </w:rPr>
              <w:t>208,2</w:t>
            </w:r>
          </w:p>
        </w:tc>
        <w:tc>
          <w:tcPr>
            <w:tcW w:w="1629" w:type="dxa"/>
          </w:tcPr>
          <w:p w:rsidR="00A22D03" w:rsidRDefault="00A22D03" w:rsidP="00A22D03">
            <w:pPr>
              <w:jc w:val="center"/>
              <w:rPr>
                <w:sz w:val="28"/>
                <w:szCs w:val="28"/>
              </w:rPr>
            </w:pPr>
            <w:r>
              <w:rPr>
                <w:sz w:val="28"/>
                <w:szCs w:val="28"/>
              </w:rPr>
              <w:t>208,2</w:t>
            </w:r>
          </w:p>
        </w:tc>
      </w:tr>
      <w:tr w:rsidR="00A22D03" w:rsidRPr="00035805" w:rsidTr="00A22D03">
        <w:tc>
          <w:tcPr>
            <w:tcW w:w="5495" w:type="dxa"/>
          </w:tcPr>
          <w:p w:rsidR="00A22D03" w:rsidRDefault="00A22D03" w:rsidP="00A22D03">
            <w:pPr>
              <w:rPr>
                <w:sz w:val="28"/>
                <w:szCs w:val="28"/>
              </w:rPr>
            </w:pPr>
            <w:r>
              <w:rPr>
                <w:sz w:val="28"/>
                <w:szCs w:val="28"/>
              </w:rPr>
              <w:t>4. Большеперелазское сельское поселение</w:t>
            </w:r>
          </w:p>
        </w:tc>
        <w:tc>
          <w:tcPr>
            <w:tcW w:w="1984" w:type="dxa"/>
          </w:tcPr>
          <w:p w:rsidR="00A22D03" w:rsidRDefault="00A22D03" w:rsidP="00A22D03">
            <w:pPr>
              <w:jc w:val="center"/>
              <w:rPr>
                <w:sz w:val="28"/>
                <w:szCs w:val="28"/>
              </w:rPr>
            </w:pPr>
            <w:r>
              <w:rPr>
                <w:sz w:val="28"/>
                <w:szCs w:val="28"/>
              </w:rPr>
              <w:t>252,5</w:t>
            </w:r>
          </w:p>
        </w:tc>
        <w:tc>
          <w:tcPr>
            <w:tcW w:w="1629" w:type="dxa"/>
          </w:tcPr>
          <w:p w:rsidR="00A22D03" w:rsidRDefault="00A22D03" w:rsidP="00A22D03">
            <w:pPr>
              <w:jc w:val="center"/>
              <w:rPr>
                <w:sz w:val="28"/>
                <w:szCs w:val="28"/>
              </w:rPr>
            </w:pPr>
            <w:r>
              <w:rPr>
                <w:sz w:val="28"/>
                <w:szCs w:val="28"/>
              </w:rPr>
              <w:t>252,5</w:t>
            </w:r>
          </w:p>
        </w:tc>
      </w:tr>
      <w:tr w:rsidR="00A22D03" w:rsidRPr="00035805" w:rsidTr="00A22D03">
        <w:tc>
          <w:tcPr>
            <w:tcW w:w="5495" w:type="dxa"/>
          </w:tcPr>
          <w:p w:rsidR="00A22D03" w:rsidRPr="00035805" w:rsidRDefault="00A22D03" w:rsidP="00A22D03">
            <w:pPr>
              <w:rPr>
                <w:sz w:val="28"/>
                <w:szCs w:val="28"/>
              </w:rPr>
            </w:pPr>
            <w:r>
              <w:rPr>
                <w:sz w:val="28"/>
                <w:szCs w:val="28"/>
              </w:rPr>
              <w:t>5</w:t>
            </w:r>
            <w:r w:rsidRPr="00035805">
              <w:rPr>
                <w:sz w:val="28"/>
                <w:szCs w:val="28"/>
              </w:rPr>
              <w:t>. Речное сельское поселение</w:t>
            </w:r>
          </w:p>
        </w:tc>
        <w:tc>
          <w:tcPr>
            <w:tcW w:w="1984" w:type="dxa"/>
          </w:tcPr>
          <w:p w:rsidR="00A22D03" w:rsidRPr="00035805" w:rsidRDefault="00A22D03" w:rsidP="00A22D03">
            <w:pPr>
              <w:jc w:val="center"/>
              <w:rPr>
                <w:sz w:val="28"/>
                <w:szCs w:val="28"/>
              </w:rPr>
            </w:pPr>
            <w:r>
              <w:rPr>
                <w:sz w:val="28"/>
                <w:szCs w:val="28"/>
              </w:rPr>
              <w:t>251,5</w:t>
            </w:r>
          </w:p>
        </w:tc>
        <w:tc>
          <w:tcPr>
            <w:tcW w:w="1629" w:type="dxa"/>
          </w:tcPr>
          <w:p w:rsidR="00A22D03" w:rsidRPr="00035805" w:rsidRDefault="00A22D03" w:rsidP="00A22D03">
            <w:pPr>
              <w:tabs>
                <w:tab w:val="left" w:pos="251"/>
                <w:tab w:val="center" w:pos="706"/>
              </w:tabs>
              <w:jc w:val="center"/>
              <w:rPr>
                <w:sz w:val="28"/>
                <w:szCs w:val="28"/>
              </w:rPr>
            </w:pPr>
            <w:r>
              <w:rPr>
                <w:sz w:val="28"/>
                <w:szCs w:val="28"/>
              </w:rPr>
              <w:t>251,5</w:t>
            </w:r>
          </w:p>
        </w:tc>
      </w:tr>
      <w:tr w:rsidR="00A22D03" w:rsidRPr="00035805" w:rsidTr="00A22D03">
        <w:tc>
          <w:tcPr>
            <w:tcW w:w="5495" w:type="dxa"/>
          </w:tcPr>
          <w:p w:rsidR="00A22D03" w:rsidRDefault="00A22D03" w:rsidP="00A22D03">
            <w:pPr>
              <w:rPr>
                <w:sz w:val="28"/>
                <w:szCs w:val="28"/>
              </w:rPr>
            </w:pPr>
            <w:r>
              <w:rPr>
                <w:sz w:val="28"/>
                <w:szCs w:val="28"/>
              </w:rPr>
              <w:t>6. Вичевское сельское поселение</w:t>
            </w:r>
          </w:p>
        </w:tc>
        <w:tc>
          <w:tcPr>
            <w:tcW w:w="1984" w:type="dxa"/>
          </w:tcPr>
          <w:p w:rsidR="00A22D03" w:rsidRDefault="00A22D03" w:rsidP="00A22D03">
            <w:pPr>
              <w:jc w:val="center"/>
              <w:rPr>
                <w:sz w:val="28"/>
                <w:szCs w:val="28"/>
              </w:rPr>
            </w:pPr>
            <w:r>
              <w:rPr>
                <w:sz w:val="28"/>
                <w:szCs w:val="28"/>
              </w:rPr>
              <w:t>392,2</w:t>
            </w:r>
          </w:p>
        </w:tc>
        <w:tc>
          <w:tcPr>
            <w:tcW w:w="1629" w:type="dxa"/>
          </w:tcPr>
          <w:p w:rsidR="00A22D03" w:rsidRDefault="00A22D03" w:rsidP="00A22D03">
            <w:pPr>
              <w:jc w:val="center"/>
              <w:rPr>
                <w:sz w:val="28"/>
                <w:szCs w:val="28"/>
              </w:rPr>
            </w:pPr>
            <w:r>
              <w:rPr>
                <w:sz w:val="28"/>
                <w:szCs w:val="28"/>
              </w:rPr>
              <w:t>392,2</w:t>
            </w:r>
          </w:p>
        </w:tc>
      </w:tr>
      <w:tr w:rsidR="00A22D03" w:rsidRPr="00035805" w:rsidTr="00A22D03">
        <w:tc>
          <w:tcPr>
            <w:tcW w:w="5495" w:type="dxa"/>
          </w:tcPr>
          <w:p w:rsidR="00A22D03" w:rsidRDefault="00A22D03" w:rsidP="00A22D03">
            <w:pPr>
              <w:rPr>
                <w:sz w:val="28"/>
                <w:szCs w:val="28"/>
              </w:rPr>
            </w:pPr>
            <w:r>
              <w:rPr>
                <w:sz w:val="28"/>
                <w:szCs w:val="28"/>
              </w:rPr>
              <w:t>7. Вожгальское сельское поселение</w:t>
            </w:r>
          </w:p>
        </w:tc>
        <w:tc>
          <w:tcPr>
            <w:tcW w:w="1984" w:type="dxa"/>
          </w:tcPr>
          <w:p w:rsidR="00A22D03" w:rsidRDefault="00A22D03" w:rsidP="00A22D03">
            <w:pPr>
              <w:jc w:val="center"/>
              <w:rPr>
                <w:sz w:val="28"/>
                <w:szCs w:val="28"/>
              </w:rPr>
            </w:pPr>
            <w:r>
              <w:rPr>
                <w:sz w:val="28"/>
                <w:szCs w:val="28"/>
              </w:rPr>
              <w:t>443,5</w:t>
            </w:r>
          </w:p>
        </w:tc>
        <w:tc>
          <w:tcPr>
            <w:tcW w:w="1629" w:type="dxa"/>
          </w:tcPr>
          <w:p w:rsidR="00A22D03" w:rsidRDefault="00A22D03" w:rsidP="00A22D03">
            <w:pPr>
              <w:jc w:val="center"/>
              <w:rPr>
                <w:sz w:val="28"/>
                <w:szCs w:val="28"/>
              </w:rPr>
            </w:pPr>
            <w:r>
              <w:rPr>
                <w:sz w:val="28"/>
                <w:szCs w:val="28"/>
              </w:rPr>
              <w:t>443,5</w:t>
            </w:r>
          </w:p>
        </w:tc>
      </w:tr>
      <w:tr w:rsidR="00A22D03" w:rsidRPr="00035805" w:rsidTr="00A22D03">
        <w:tc>
          <w:tcPr>
            <w:tcW w:w="5495" w:type="dxa"/>
          </w:tcPr>
          <w:p w:rsidR="00A22D03" w:rsidRPr="00035805" w:rsidRDefault="00A22D03" w:rsidP="00A22D03">
            <w:pPr>
              <w:rPr>
                <w:sz w:val="28"/>
                <w:szCs w:val="28"/>
              </w:rPr>
            </w:pPr>
            <w:r>
              <w:rPr>
                <w:sz w:val="28"/>
                <w:szCs w:val="28"/>
              </w:rPr>
              <w:t>8</w:t>
            </w:r>
            <w:r w:rsidRPr="00035805">
              <w:rPr>
                <w:sz w:val="28"/>
                <w:szCs w:val="28"/>
              </w:rPr>
              <w:t>. Верхобыстрицкое сельское поселение</w:t>
            </w:r>
          </w:p>
        </w:tc>
        <w:tc>
          <w:tcPr>
            <w:tcW w:w="1984" w:type="dxa"/>
          </w:tcPr>
          <w:p w:rsidR="00A22D03" w:rsidRPr="00035805" w:rsidRDefault="00A22D03" w:rsidP="00A22D03">
            <w:pPr>
              <w:jc w:val="center"/>
              <w:rPr>
                <w:sz w:val="28"/>
                <w:szCs w:val="28"/>
              </w:rPr>
            </w:pPr>
            <w:r>
              <w:rPr>
                <w:sz w:val="28"/>
                <w:szCs w:val="28"/>
              </w:rPr>
              <w:t>248,6</w:t>
            </w:r>
          </w:p>
        </w:tc>
        <w:tc>
          <w:tcPr>
            <w:tcW w:w="1629" w:type="dxa"/>
          </w:tcPr>
          <w:p w:rsidR="00A22D03" w:rsidRPr="00035805" w:rsidRDefault="00A22D03" w:rsidP="00A22D03">
            <w:pPr>
              <w:jc w:val="center"/>
              <w:rPr>
                <w:sz w:val="28"/>
                <w:szCs w:val="28"/>
              </w:rPr>
            </w:pPr>
            <w:r>
              <w:rPr>
                <w:sz w:val="28"/>
                <w:szCs w:val="28"/>
              </w:rPr>
              <w:t>248,6</w:t>
            </w:r>
          </w:p>
        </w:tc>
      </w:tr>
      <w:tr w:rsidR="00A22D03" w:rsidRPr="00035805" w:rsidTr="00A22D03">
        <w:tc>
          <w:tcPr>
            <w:tcW w:w="5495" w:type="dxa"/>
          </w:tcPr>
          <w:p w:rsidR="00A22D03" w:rsidRPr="00035805" w:rsidRDefault="00A22D03" w:rsidP="00A22D03">
            <w:pPr>
              <w:rPr>
                <w:sz w:val="28"/>
                <w:szCs w:val="28"/>
              </w:rPr>
            </w:pPr>
            <w:r>
              <w:rPr>
                <w:sz w:val="28"/>
                <w:szCs w:val="28"/>
              </w:rPr>
              <w:t>9</w:t>
            </w:r>
            <w:r w:rsidRPr="00035805">
              <w:rPr>
                <w:sz w:val="28"/>
                <w:szCs w:val="28"/>
              </w:rPr>
              <w:t>. Березниковское сельское поселение</w:t>
            </w:r>
          </w:p>
        </w:tc>
        <w:tc>
          <w:tcPr>
            <w:tcW w:w="1984" w:type="dxa"/>
          </w:tcPr>
          <w:p w:rsidR="00A22D03" w:rsidRPr="00035805" w:rsidRDefault="00A22D03" w:rsidP="00A22D03">
            <w:pPr>
              <w:jc w:val="center"/>
              <w:rPr>
                <w:sz w:val="28"/>
                <w:szCs w:val="28"/>
              </w:rPr>
            </w:pPr>
            <w:r>
              <w:rPr>
                <w:sz w:val="28"/>
                <w:szCs w:val="28"/>
              </w:rPr>
              <w:t>145,6</w:t>
            </w:r>
          </w:p>
        </w:tc>
        <w:tc>
          <w:tcPr>
            <w:tcW w:w="1629" w:type="dxa"/>
          </w:tcPr>
          <w:p w:rsidR="00A22D03" w:rsidRPr="00035805" w:rsidRDefault="00A22D03" w:rsidP="00A22D03">
            <w:pPr>
              <w:jc w:val="center"/>
              <w:rPr>
                <w:sz w:val="28"/>
                <w:szCs w:val="28"/>
              </w:rPr>
            </w:pPr>
            <w:r>
              <w:rPr>
                <w:sz w:val="28"/>
                <w:szCs w:val="28"/>
              </w:rPr>
              <w:t>145,6</w:t>
            </w:r>
          </w:p>
        </w:tc>
      </w:tr>
      <w:tr w:rsidR="00A22D03" w:rsidRPr="00035805" w:rsidTr="00A22D03">
        <w:trPr>
          <w:trHeight w:val="333"/>
        </w:trPr>
        <w:tc>
          <w:tcPr>
            <w:tcW w:w="5495" w:type="dxa"/>
          </w:tcPr>
          <w:p w:rsidR="00A22D03" w:rsidRPr="00335C35" w:rsidRDefault="00A22D03" w:rsidP="00A22D03">
            <w:pPr>
              <w:rPr>
                <w:b/>
                <w:sz w:val="28"/>
                <w:szCs w:val="28"/>
              </w:rPr>
            </w:pPr>
            <w:r w:rsidRPr="00335C35">
              <w:rPr>
                <w:b/>
                <w:sz w:val="28"/>
                <w:szCs w:val="28"/>
              </w:rPr>
              <w:t>ВСЕГО</w:t>
            </w:r>
          </w:p>
        </w:tc>
        <w:tc>
          <w:tcPr>
            <w:tcW w:w="1984" w:type="dxa"/>
          </w:tcPr>
          <w:p w:rsidR="00A22D03" w:rsidRPr="00335C35" w:rsidRDefault="00A22D03" w:rsidP="00A22D03">
            <w:pPr>
              <w:jc w:val="center"/>
              <w:rPr>
                <w:b/>
                <w:sz w:val="28"/>
                <w:szCs w:val="28"/>
              </w:rPr>
            </w:pPr>
            <w:r>
              <w:rPr>
                <w:b/>
                <w:sz w:val="28"/>
                <w:szCs w:val="28"/>
              </w:rPr>
              <w:t>3 158,0</w:t>
            </w:r>
          </w:p>
        </w:tc>
        <w:tc>
          <w:tcPr>
            <w:tcW w:w="1629" w:type="dxa"/>
          </w:tcPr>
          <w:p w:rsidR="00A22D03" w:rsidRPr="00335C35" w:rsidRDefault="00A22D03" w:rsidP="00A22D03">
            <w:pPr>
              <w:jc w:val="center"/>
              <w:rPr>
                <w:b/>
                <w:sz w:val="28"/>
                <w:szCs w:val="28"/>
              </w:rPr>
            </w:pPr>
            <w:r>
              <w:rPr>
                <w:b/>
                <w:sz w:val="28"/>
                <w:szCs w:val="28"/>
              </w:rPr>
              <w:t>3 158,0</w:t>
            </w:r>
          </w:p>
        </w:tc>
      </w:tr>
    </w:tbl>
    <w:p w:rsidR="00A22D03" w:rsidRPr="000C0D2D" w:rsidRDefault="00A22D03" w:rsidP="00A22D03">
      <w:pPr>
        <w:jc w:val="center"/>
        <w:rPr>
          <w:b/>
          <w:sz w:val="28"/>
          <w:szCs w:val="28"/>
        </w:rPr>
      </w:pPr>
      <w:r>
        <w:rPr>
          <w:b/>
          <w:sz w:val="28"/>
          <w:szCs w:val="28"/>
        </w:rPr>
        <w:tab/>
      </w:r>
    </w:p>
    <w:p w:rsidR="00A22D03" w:rsidRDefault="00A22D03" w:rsidP="00A22D03">
      <w:pPr>
        <w:rPr>
          <w:sz w:val="28"/>
        </w:rPr>
      </w:pPr>
      <w:r>
        <w:rPr>
          <w:sz w:val="28"/>
        </w:rPr>
        <w:br w:type="page"/>
      </w:r>
    </w:p>
    <w:p w:rsidR="00A22D03" w:rsidRDefault="00A22D03" w:rsidP="00A22D03">
      <w:pPr>
        <w:tabs>
          <w:tab w:val="left" w:pos="6237"/>
        </w:tabs>
        <w:ind w:left="6237"/>
        <w:jc w:val="both"/>
        <w:rPr>
          <w:sz w:val="28"/>
          <w:szCs w:val="28"/>
        </w:rPr>
      </w:pPr>
      <w:r>
        <w:rPr>
          <w:sz w:val="28"/>
          <w:szCs w:val="28"/>
        </w:rPr>
        <w:lastRenderedPageBreak/>
        <w:t>Приложение № 11</w:t>
      </w:r>
    </w:p>
    <w:p w:rsidR="00A22D03" w:rsidRDefault="00A22D03" w:rsidP="00A22D03">
      <w:pPr>
        <w:tabs>
          <w:tab w:val="left" w:pos="6237"/>
        </w:tabs>
        <w:ind w:left="6237"/>
        <w:jc w:val="both"/>
        <w:rPr>
          <w:sz w:val="28"/>
          <w:szCs w:val="28"/>
        </w:rPr>
      </w:pPr>
      <w:r>
        <w:rPr>
          <w:sz w:val="28"/>
          <w:szCs w:val="28"/>
        </w:rPr>
        <w:t xml:space="preserve">к решению Куменской </w:t>
      </w:r>
    </w:p>
    <w:p w:rsidR="00A22D03" w:rsidRDefault="00A22D03" w:rsidP="00A22D03">
      <w:pPr>
        <w:tabs>
          <w:tab w:val="left" w:pos="6237"/>
        </w:tabs>
        <w:ind w:left="6237"/>
        <w:jc w:val="both"/>
        <w:rPr>
          <w:sz w:val="28"/>
          <w:szCs w:val="28"/>
        </w:rPr>
      </w:pPr>
      <w:r>
        <w:rPr>
          <w:sz w:val="28"/>
          <w:szCs w:val="28"/>
        </w:rPr>
        <w:t>районной Думы</w:t>
      </w:r>
    </w:p>
    <w:p w:rsidR="00A22D03" w:rsidRDefault="00A22D03" w:rsidP="00A22D03">
      <w:pPr>
        <w:tabs>
          <w:tab w:val="left" w:pos="6237"/>
        </w:tabs>
        <w:ind w:left="6237"/>
        <w:jc w:val="both"/>
        <w:rPr>
          <w:sz w:val="28"/>
          <w:szCs w:val="28"/>
        </w:rPr>
      </w:pPr>
      <w:r>
        <w:rPr>
          <w:sz w:val="28"/>
          <w:szCs w:val="28"/>
        </w:rPr>
        <w:t>от 23.04.2024 № 25/159</w:t>
      </w:r>
    </w:p>
    <w:p w:rsidR="00A22D03" w:rsidRDefault="00A22D03" w:rsidP="00A22D03">
      <w:pPr>
        <w:tabs>
          <w:tab w:val="left" w:pos="6237"/>
        </w:tabs>
        <w:ind w:left="6237"/>
        <w:rPr>
          <w:sz w:val="28"/>
          <w:szCs w:val="28"/>
        </w:rPr>
      </w:pPr>
    </w:p>
    <w:p w:rsidR="00A22D03" w:rsidRDefault="00A22D03" w:rsidP="00A22D03">
      <w:pPr>
        <w:rPr>
          <w:sz w:val="28"/>
          <w:szCs w:val="28"/>
        </w:rPr>
      </w:pPr>
    </w:p>
    <w:p w:rsidR="00A22D03" w:rsidRDefault="00A22D03" w:rsidP="00A22D03">
      <w:pPr>
        <w:jc w:val="center"/>
        <w:rPr>
          <w:b/>
          <w:sz w:val="28"/>
          <w:szCs w:val="28"/>
        </w:rPr>
      </w:pPr>
      <w:r>
        <w:rPr>
          <w:b/>
          <w:sz w:val="28"/>
          <w:szCs w:val="28"/>
        </w:rPr>
        <w:t>Исполнение расходов</w:t>
      </w:r>
    </w:p>
    <w:p w:rsidR="00A22D03" w:rsidRDefault="00A22D03" w:rsidP="00A22D03">
      <w:pPr>
        <w:jc w:val="center"/>
        <w:rPr>
          <w:b/>
          <w:sz w:val="28"/>
          <w:szCs w:val="28"/>
        </w:rPr>
      </w:pPr>
      <w:r>
        <w:rPr>
          <w:b/>
          <w:sz w:val="28"/>
          <w:szCs w:val="28"/>
        </w:rPr>
        <w:t>по предоставлению иных межбюджетных трансфертов</w:t>
      </w:r>
    </w:p>
    <w:p w:rsidR="00A22D03" w:rsidRDefault="00A22D03" w:rsidP="00A22D03">
      <w:pPr>
        <w:jc w:val="center"/>
        <w:rPr>
          <w:b/>
          <w:sz w:val="28"/>
          <w:szCs w:val="28"/>
        </w:rPr>
      </w:pPr>
      <w:r>
        <w:rPr>
          <w:b/>
          <w:sz w:val="28"/>
          <w:szCs w:val="28"/>
        </w:rPr>
        <w:t xml:space="preserve">на поддержку мер по обеспечению сбалансированности бюджетов </w:t>
      </w:r>
      <w:r w:rsidRPr="000C0D2D">
        <w:rPr>
          <w:b/>
          <w:sz w:val="28"/>
          <w:szCs w:val="28"/>
        </w:rPr>
        <w:t>поселений</w:t>
      </w:r>
      <w:r>
        <w:rPr>
          <w:b/>
          <w:sz w:val="28"/>
          <w:szCs w:val="28"/>
        </w:rPr>
        <w:t xml:space="preserve"> за 2023</w:t>
      </w:r>
      <w:r w:rsidRPr="000C0D2D">
        <w:rPr>
          <w:b/>
          <w:sz w:val="28"/>
          <w:szCs w:val="28"/>
        </w:rPr>
        <w:t xml:space="preserve"> год</w:t>
      </w:r>
    </w:p>
    <w:p w:rsidR="00A22D03" w:rsidRDefault="00A22D03" w:rsidP="00A22D03">
      <w:pPr>
        <w:jc w:val="center"/>
        <w:rPr>
          <w:b/>
          <w:sz w:val="28"/>
          <w:szCs w:val="28"/>
        </w:rPr>
      </w:pPr>
    </w:p>
    <w:p w:rsidR="00A22D03" w:rsidRPr="00942587" w:rsidRDefault="00A22D03" w:rsidP="00A22D03">
      <w:pPr>
        <w:jc w:val="center"/>
        <w:rPr>
          <w:sz w:val="28"/>
          <w:szCs w:val="28"/>
        </w:rPr>
      </w:pPr>
      <w:r w:rsidRPr="00942587">
        <w:rPr>
          <w:sz w:val="28"/>
          <w:szCs w:val="28"/>
        </w:rPr>
        <w:t xml:space="preserve">                                                                                                        тыс. руб</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2126"/>
        <w:gridCol w:w="1847"/>
      </w:tblGrid>
      <w:tr w:rsidR="00A22D03" w:rsidRPr="00A824BA" w:rsidTr="00A22D03">
        <w:tc>
          <w:tcPr>
            <w:tcW w:w="5495" w:type="dxa"/>
            <w:vAlign w:val="center"/>
          </w:tcPr>
          <w:p w:rsidR="00A22D03" w:rsidRPr="00B84669" w:rsidRDefault="00A22D03" w:rsidP="00A22D03">
            <w:pPr>
              <w:jc w:val="center"/>
              <w:rPr>
                <w:b/>
                <w:sz w:val="22"/>
                <w:szCs w:val="22"/>
              </w:rPr>
            </w:pPr>
            <w:r w:rsidRPr="00B84669">
              <w:rPr>
                <w:b/>
                <w:sz w:val="22"/>
                <w:szCs w:val="22"/>
              </w:rPr>
              <w:t>Наименование поселений</w:t>
            </w:r>
          </w:p>
        </w:tc>
        <w:tc>
          <w:tcPr>
            <w:tcW w:w="2126" w:type="dxa"/>
            <w:vAlign w:val="center"/>
          </w:tcPr>
          <w:p w:rsidR="00A22D03" w:rsidRPr="00B84669" w:rsidRDefault="00A22D03" w:rsidP="00A22D03">
            <w:pPr>
              <w:jc w:val="center"/>
              <w:rPr>
                <w:b/>
                <w:sz w:val="22"/>
                <w:szCs w:val="22"/>
              </w:rPr>
            </w:pPr>
            <w:r w:rsidRPr="00B84669">
              <w:rPr>
                <w:b/>
                <w:sz w:val="22"/>
                <w:szCs w:val="22"/>
              </w:rPr>
              <w:t>Утверждено сводной бюджетной росписью</w:t>
            </w:r>
          </w:p>
        </w:tc>
        <w:tc>
          <w:tcPr>
            <w:tcW w:w="1847" w:type="dxa"/>
            <w:vAlign w:val="center"/>
          </w:tcPr>
          <w:p w:rsidR="00A22D03" w:rsidRPr="00B84669" w:rsidRDefault="00A22D03" w:rsidP="00A22D03">
            <w:pPr>
              <w:jc w:val="center"/>
              <w:rPr>
                <w:b/>
                <w:sz w:val="22"/>
                <w:szCs w:val="22"/>
              </w:rPr>
            </w:pPr>
            <w:r w:rsidRPr="00B84669">
              <w:rPr>
                <w:b/>
                <w:sz w:val="22"/>
                <w:szCs w:val="22"/>
              </w:rPr>
              <w:t>Фактически исполнено</w:t>
            </w:r>
          </w:p>
        </w:tc>
      </w:tr>
      <w:tr w:rsidR="00A22D03" w:rsidRPr="00A824BA" w:rsidTr="00A22D03">
        <w:tc>
          <w:tcPr>
            <w:tcW w:w="5495" w:type="dxa"/>
          </w:tcPr>
          <w:p w:rsidR="00A22D03" w:rsidRPr="00A824BA" w:rsidRDefault="00A22D03" w:rsidP="00A22D03">
            <w:pPr>
              <w:rPr>
                <w:sz w:val="28"/>
                <w:szCs w:val="28"/>
              </w:rPr>
            </w:pPr>
            <w:r w:rsidRPr="00A824BA">
              <w:rPr>
                <w:sz w:val="28"/>
                <w:szCs w:val="28"/>
              </w:rPr>
              <w:t>1. Куменское городское поселение</w:t>
            </w:r>
          </w:p>
        </w:tc>
        <w:tc>
          <w:tcPr>
            <w:tcW w:w="2126" w:type="dxa"/>
          </w:tcPr>
          <w:p w:rsidR="00A22D03" w:rsidRPr="00A824BA" w:rsidRDefault="00A22D03" w:rsidP="00A22D03">
            <w:pPr>
              <w:jc w:val="center"/>
              <w:rPr>
                <w:sz w:val="28"/>
                <w:szCs w:val="28"/>
              </w:rPr>
            </w:pPr>
            <w:r>
              <w:rPr>
                <w:sz w:val="28"/>
                <w:szCs w:val="28"/>
              </w:rPr>
              <w:t>1 262,5</w:t>
            </w:r>
          </w:p>
        </w:tc>
        <w:tc>
          <w:tcPr>
            <w:tcW w:w="1847" w:type="dxa"/>
          </w:tcPr>
          <w:p w:rsidR="00A22D03" w:rsidRPr="00A824BA" w:rsidRDefault="00A22D03" w:rsidP="00A22D03">
            <w:pPr>
              <w:jc w:val="center"/>
              <w:rPr>
                <w:sz w:val="28"/>
                <w:szCs w:val="28"/>
              </w:rPr>
            </w:pPr>
            <w:r>
              <w:rPr>
                <w:sz w:val="28"/>
                <w:szCs w:val="28"/>
              </w:rPr>
              <w:t>1 262,5</w:t>
            </w:r>
          </w:p>
        </w:tc>
      </w:tr>
      <w:tr w:rsidR="00A22D03" w:rsidRPr="00A824BA" w:rsidTr="00A22D03">
        <w:tc>
          <w:tcPr>
            <w:tcW w:w="5495" w:type="dxa"/>
          </w:tcPr>
          <w:p w:rsidR="00A22D03" w:rsidRPr="00A824BA" w:rsidRDefault="00A22D03" w:rsidP="00A22D03">
            <w:pPr>
              <w:rPr>
                <w:sz w:val="28"/>
                <w:szCs w:val="28"/>
              </w:rPr>
            </w:pPr>
            <w:r>
              <w:rPr>
                <w:sz w:val="28"/>
                <w:szCs w:val="28"/>
              </w:rPr>
              <w:t>2. Нижнеивкинское городское поселение</w:t>
            </w:r>
          </w:p>
        </w:tc>
        <w:tc>
          <w:tcPr>
            <w:tcW w:w="2126" w:type="dxa"/>
          </w:tcPr>
          <w:p w:rsidR="00A22D03" w:rsidRDefault="00A22D03" w:rsidP="00A22D03">
            <w:pPr>
              <w:jc w:val="center"/>
              <w:rPr>
                <w:sz w:val="28"/>
                <w:szCs w:val="28"/>
              </w:rPr>
            </w:pPr>
            <w:r>
              <w:rPr>
                <w:sz w:val="28"/>
                <w:szCs w:val="28"/>
              </w:rPr>
              <w:t>332,8</w:t>
            </w:r>
          </w:p>
        </w:tc>
        <w:tc>
          <w:tcPr>
            <w:tcW w:w="1847" w:type="dxa"/>
          </w:tcPr>
          <w:p w:rsidR="00A22D03" w:rsidRDefault="00A22D03" w:rsidP="00A22D03">
            <w:pPr>
              <w:jc w:val="center"/>
              <w:rPr>
                <w:sz w:val="28"/>
                <w:szCs w:val="28"/>
              </w:rPr>
            </w:pPr>
            <w:r>
              <w:rPr>
                <w:sz w:val="28"/>
                <w:szCs w:val="28"/>
              </w:rPr>
              <w:t>332,8</w:t>
            </w:r>
          </w:p>
        </w:tc>
      </w:tr>
      <w:tr w:rsidR="00A22D03" w:rsidRPr="00A824BA" w:rsidTr="00A22D03">
        <w:tc>
          <w:tcPr>
            <w:tcW w:w="5495" w:type="dxa"/>
          </w:tcPr>
          <w:p w:rsidR="00A22D03" w:rsidRPr="00A824BA" w:rsidRDefault="00A22D03" w:rsidP="00A22D03">
            <w:pPr>
              <w:rPr>
                <w:sz w:val="28"/>
                <w:szCs w:val="28"/>
              </w:rPr>
            </w:pPr>
            <w:r>
              <w:rPr>
                <w:sz w:val="28"/>
                <w:szCs w:val="28"/>
              </w:rPr>
              <w:t>3</w:t>
            </w:r>
            <w:r w:rsidRPr="00A824BA">
              <w:rPr>
                <w:sz w:val="28"/>
                <w:szCs w:val="28"/>
              </w:rPr>
              <w:t>. Куменское сельское поселение</w:t>
            </w:r>
          </w:p>
        </w:tc>
        <w:tc>
          <w:tcPr>
            <w:tcW w:w="2126" w:type="dxa"/>
          </w:tcPr>
          <w:p w:rsidR="00A22D03" w:rsidRPr="00A824BA" w:rsidRDefault="00A22D03" w:rsidP="00A22D03">
            <w:pPr>
              <w:jc w:val="center"/>
              <w:rPr>
                <w:sz w:val="28"/>
                <w:szCs w:val="28"/>
              </w:rPr>
            </w:pPr>
            <w:r>
              <w:rPr>
                <w:sz w:val="28"/>
                <w:szCs w:val="28"/>
              </w:rPr>
              <w:t>2 700,9</w:t>
            </w:r>
          </w:p>
        </w:tc>
        <w:tc>
          <w:tcPr>
            <w:tcW w:w="1847" w:type="dxa"/>
          </w:tcPr>
          <w:p w:rsidR="00A22D03" w:rsidRPr="00A824BA" w:rsidRDefault="00A22D03" w:rsidP="00A22D03">
            <w:pPr>
              <w:jc w:val="center"/>
              <w:rPr>
                <w:sz w:val="28"/>
                <w:szCs w:val="28"/>
              </w:rPr>
            </w:pPr>
            <w:r>
              <w:rPr>
                <w:sz w:val="28"/>
                <w:szCs w:val="28"/>
              </w:rPr>
              <w:t>2 700,9</w:t>
            </w:r>
          </w:p>
        </w:tc>
      </w:tr>
      <w:tr w:rsidR="00A22D03" w:rsidRPr="00A824BA" w:rsidTr="00A22D03">
        <w:tc>
          <w:tcPr>
            <w:tcW w:w="5495" w:type="dxa"/>
          </w:tcPr>
          <w:p w:rsidR="00A22D03" w:rsidRPr="00A824BA" w:rsidRDefault="00A22D03" w:rsidP="00A22D03">
            <w:pPr>
              <w:rPr>
                <w:sz w:val="28"/>
                <w:szCs w:val="28"/>
              </w:rPr>
            </w:pPr>
            <w:r>
              <w:rPr>
                <w:sz w:val="28"/>
                <w:szCs w:val="28"/>
              </w:rPr>
              <w:t>4</w:t>
            </w:r>
            <w:r w:rsidRPr="00A824BA">
              <w:rPr>
                <w:sz w:val="28"/>
                <w:szCs w:val="28"/>
              </w:rPr>
              <w:t>. Большеперелазское сельское поселение</w:t>
            </w:r>
          </w:p>
        </w:tc>
        <w:tc>
          <w:tcPr>
            <w:tcW w:w="2126" w:type="dxa"/>
          </w:tcPr>
          <w:p w:rsidR="00A22D03" w:rsidRPr="00A824BA" w:rsidRDefault="00A22D03" w:rsidP="00A22D03">
            <w:pPr>
              <w:jc w:val="center"/>
              <w:rPr>
                <w:sz w:val="28"/>
                <w:szCs w:val="28"/>
              </w:rPr>
            </w:pPr>
            <w:r>
              <w:rPr>
                <w:sz w:val="28"/>
                <w:szCs w:val="28"/>
              </w:rPr>
              <w:t>4 601,6</w:t>
            </w:r>
          </w:p>
        </w:tc>
        <w:tc>
          <w:tcPr>
            <w:tcW w:w="1847" w:type="dxa"/>
          </w:tcPr>
          <w:p w:rsidR="00A22D03" w:rsidRPr="00A824BA" w:rsidRDefault="00A22D03" w:rsidP="00A22D03">
            <w:pPr>
              <w:jc w:val="center"/>
              <w:rPr>
                <w:sz w:val="28"/>
                <w:szCs w:val="28"/>
              </w:rPr>
            </w:pPr>
            <w:r>
              <w:rPr>
                <w:sz w:val="28"/>
                <w:szCs w:val="28"/>
              </w:rPr>
              <w:t>4 601,6</w:t>
            </w:r>
          </w:p>
        </w:tc>
      </w:tr>
      <w:tr w:rsidR="00A22D03" w:rsidRPr="00A824BA" w:rsidTr="00A22D03">
        <w:tc>
          <w:tcPr>
            <w:tcW w:w="5495" w:type="dxa"/>
          </w:tcPr>
          <w:p w:rsidR="00A22D03" w:rsidRPr="00A824BA" w:rsidRDefault="00A22D03" w:rsidP="00A22D03">
            <w:pPr>
              <w:rPr>
                <w:sz w:val="28"/>
                <w:szCs w:val="28"/>
              </w:rPr>
            </w:pPr>
            <w:r>
              <w:rPr>
                <w:sz w:val="28"/>
                <w:szCs w:val="28"/>
              </w:rPr>
              <w:t>5</w:t>
            </w:r>
            <w:r w:rsidRPr="00A824BA">
              <w:rPr>
                <w:sz w:val="28"/>
                <w:szCs w:val="28"/>
              </w:rPr>
              <w:t>. Речное сельское поселение</w:t>
            </w:r>
          </w:p>
        </w:tc>
        <w:tc>
          <w:tcPr>
            <w:tcW w:w="2126" w:type="dxa"/>
          </w:tcPr>
          <w:p w:rsidR="00A22D03" w:rsidRPr="00A824BA" w:rsidRDefault="00A22D03" w:rsidP="00A22D03">
            <w:pPr>
              <w:jc w:val="center"/>
              <w:rPr>
                <w:sz w:val="28"/>
                <w:szCs w:val="28"/>
              </w:rPr>
            </w:pPr>
            <w:r>
              <w:rPr>
                <w:sz w:val="28"/>
                <w:szCs w:val="28"/>
              </w:rPr>
              <w:t>5 557,5</w:t>
            </w:r>
          </w:p>
        </w:tc>
        <w:tc>
          <w:tcPr>
            <w:tcW w:w="1847" w:type="dxa"/>
          </w:tcPr>
          <w:p w:rsidR="00A22D03" w:rsidRPr="00A824BA" w:rsidRDefault="00A22D03" w:rsidP="00A22D03">
            <w:pPr>
              <w:jc w:val="center"/>
              <w:rPr>
                <w:sz w:val="28"/>
                <w:szCs w:val="28"/>
              </w:rPr>
            </w:pPr>
            <w:r>
              <w:rPr>
                <w:sz w:val="28"/>
                <w:szCs w:val="28"/>
              </w:rPr>
              <w:t>5 557,5</w:t>
            </w:r>
          </w:p>
        </w:tc>
      </w:tr>
      <w:tr w:rsidR="00A22D03" w:rsidRPr="00A824BA" w:rsidTr="00A22D03">
        <w:tc>
          <w:tcPr>
            <w:tcW w:w="5495" w:type="dxa"/>
          </w:tcPr>
          <w:p w:rsidR="00A22D03" w:rsidRPr="00A824BA" w:rsidRDefault="00A22D03" w:rsidP="00A22D03">
            <w:pPr>
              <w:rPr>
                <w:sz w:val="28"/>
                <w:szCs w:val="28"/>
              </w:rPr>
            </w:pPr>
            <w:r>
              <w:rPr>
                <w:sz w:val="28"/>
                <w:szCs w:val="28"/>
              </w:rPr>
              <w:t>6</w:t>
            </w:r>
            <w:r w:rsidRPr="00A824BA">
              <w:rPr>
                <w:sz w:val="28"/>
                <w:szCs w:val="28"/>
              </w:rPr>
              <w:t>. Вичевское сельское поселение</w:t>
            </w:r>
          </w:p>
        </w:tc>
        <w:tc>
          <w:tcPr>
            <w:tcW w:w="2126" w:type="dxa"/>
          </w:tcPr>
          <w:p w:rsidR="00A22D03" w:rsidRPr="00A824BA" w:rsidRDefault="00A22D03" w:rsidP="00A22D03">
            <w:pPr>
              <w:jc w:val="center"/>
              <w:rPr>
                <w:sz w:val="28"/>
                <w:szCs w:val="28"/>
              </w:rPr>
            </w:pPr>
            <w:r>
              <w:rPr>
                <w:sz w:val="28"/>
                <w:szCs w:val="28"/>
              </w:rPr>
              <w:t>4 760,4</w:t>
            </w:r>
          </w:p>
        </w:tc>
        <w:tc>
          <w:tcPr>
            <w:tcW w:w="1847" w:type="dxa"/>
          </w:tcPr>
          <w:p w:rsidR="00A22D03" w:rsidRPr="00A824BA" w:rsidRDefault="00A22D03" w:rsidP="00A22D03">
            <w:pPr>
              <w:jc w:val="center"/>
              <w:rPr>
                <w:sz w:val="28"/>
                <w:szCs w:val="28"/>
              </w:rPr>
            </w:pPr>
            <w:r>
              <w:rPr>
                <w:sz w:val="28"/>
                <w:szCs w:val="28"/>
              </w:rPr>
              <w:t>4 760,4</w:t>
            </w:r>
          </w:p>
        </w:tc>
      </w:tr>
      <w:tr w:rsidR="00A22D03" w:rsidRPr="00A824BA" w:rsidTr="00A22D03">
        <w:tc>
          <w:tcPr>
            <w:tcW w:w="5495" w:type="dxa"/>
          </w:tcPr>
          <w:p w:rsidR="00A22D03" w:rsidRPr="00A824BA" w:rsidRDefault="00A22D03" w:rsidP="00A22D03">
            <w:pPr>
              <w:rPr>
                <w:sz w:val="28"/>
                <w:szCs w:val="28"/>
              </w:rPr>
            </w:pPr>
            <w:r>
              <w:rPr>
                <w:sz w:val="28"/>
                <w:szCs w:val="28"/>
              </w:rPr>
              <w:t>7</w:t>
            </w:r>
            <w:r w:rsidRPr="00A824BA">
              <w:rPr>
                <w:sz w:val="28"/>
                <w:szCs w:val="28"/>
              </w:rPr>
              <w:t>. Вожгальское сельское поселение</w:t>
            </w:r>
          </w:p>
        </w:tc>
        <w:tc>
          <w:tcPr>
            <w:tcW w:w="2126" w:type="dxa"/>
          </w:tcPr>
          <w:p w:rsidR="00A22D03" w:rsidRPr="00A824BA" w:rsidRDefault="00A22D03" w:rsidP="00A22D03">
            <w:pPr>
              <w:jc w:val="center"/>
              <w:rPr>
                <w:sz w:val="28"/>
                <w:szCs w:val="28"/>
              </w:rPr>
            </w:pPr>
            <w:r>
              <w:rPr>
                <w:sz w:val="28"/>
                <w:szCs w:val="28"/>
              </w:rPr>
              <w:t>7 344,4</w:t>
            </w:r>
          </w:p>
        </w:tc>
        <w:tc>
          <w:tcPr>
            <w:tcW w:w="1847" w:type="dxa"/>
          </w:tcPr>
          <w:p w:rsidR="00A22D03" w:rsidRPr="00A824BA" w:rsidRDefault="00A22D03" w:rsidP="00A22D03">
            <w:pPr>
              <w:jc w:val="center"/>
              <w:rPr>
                <w:sz w:val="28"/>
                <w:szCs w:val="28"/>
              </w:rPr>
            </w:pPr>
            <w:r>
              <w:rPr>
                <w:sz w:val="28"/>
                <w:szCs w:val="28"/>
              </w:rPr>
              <w:t>7 344,4</w:t>
            </w:r>
          </w:p>
        </w:tc>
      </w:tr>
      <w:tr w:rsidR="00A22D03" w:rsidRPr="00A824BA" w:rsidTr="00A22D03">
        <w:tc>
          <w:tcPr>
            <w:tcW w:w="5495" w:type="dxa"/>
          </w:tcPr>
          <w:p w:rsidR="00A22D03" w:rsidRPr="00A824BA" w:rsidRDefault="00A22D03" w:rsidP="00A22D03">
            <w:pPr>
              <w:rPr>
                <w:sz w:val="28"/>
                <w:szCs w:val="28"/>
              </w:rPr>
            </w:pPr>
            <w:r>
              <w:rPr>
                <w:sz w:val="28"/>
                <w:szCs w:val="28"/>
              </w:rPr>
              <w:t>8</w:t>
            </w:r>
            <w:r w:rsidRPr="00A824BA">
              <w:rPr>
                <w:sz w:val="28"/>
                <w:szCs w:val="28"/>
              </w:rPr>
              <w:t>. Верхобыстрицкое сельское поселение</w:t>
            </w:r>
          </w:p>
        </w:tc>
        <w:tc>
          <w:tcPr>
            <w:tcW w:w="2126" w:type="dxa"/>
          </w:tcPr>
          <w:p w:rsidR="00A22D03" w:rsidRPr="00A824BA" w:rsidRDefault="00A22D03" w:rsidP="00A22D03">
            <w:pPr>
              <w:jc w:val="center"/>
              <w:rPr>
                <w:sz w:val="28"/>
                <w:szCs w:val="28"/>
              </w:rPr>
            </w:pPr>
            <w:r>
              <w:rPr>
                <w:sz w:val="28"/>
                <w:szCs w:val="28"/>
              </w:rPr>
              <w:t>4 347,7</w:t>
            </w:r>
          </w:p>
        </w:tc>
        <w:tc>
          <w:tcPr>
            <w:tcW w:w="1847" w:type="dxa"/>
          </w:tcPr>
          <w:p w:rsidR="00A22D03" w:rsidRPr="00A824BA" w:rsidRDefault="00A22D03" w:rsidP="00A22D03">
            <w:pPr>
              <w:jc w:val="center"/>
              <w:rPr>
                <w:sz w:val="28"/>
                <w:szCs w:val="28"/>
              </w:rPr>
            </w:pPr>
            <w:r>
              <w:rPr>
                <w:sz w:val="28"/>
                <w:szCs w:val="28"/>
              </w:rPr>
              <w:t>4 347,7</w:t>
            </w:r>
          </w:p>
        </w:tc>
      </w:tr>
      <w:tr w:rsidR="00A22D03" w:rsidRPr="00A824BA" w:rsidTr="00A22D03">
        <w:tc>
          <w:tcPr>
            <w:tcW w:w="5495" w:type="dxa"/>
          </w:tcPr>
          <w:p w:rsidR="00A22D03" w:rsidRPr="00A824BA" w:rsidRDefault="00A22D03" w:rsidP="00A22D03">
            <w:pPr>
              <w:rPr>
                <w:sz w:val="28"/>
                <w:szCs w:val="28"/>
              </w:rPr>
            </w:pPr>
            <w:r>
              <w:rPr>
                <w:sz w:val="28"/>
                <w:szCs w:val="28"/>
              </w:rPr>
              <w:t>9</w:t>
            </w:r>
            <w:r w:rsidRPr="00A824BA">
              <w:rPr>
                <w:sz w:val="28"/>
                <w:szCs w:val="28"/>
              </w:rPr>
              <w:t>. Березниковское сельское поселение</w:t>
            </w:r>
          </w:p>
        </w:tc>
        <w:tc>
          <w:tcPr>
            <w:tcW w:w="2126" w:type="dxa"/>
          </w:tcPr>
          <w:p w:rsidR="00A22D03" w:rsidRPr="00A824BA" w:rsidRDefault="00A22D03" w:rsidP="00A22D03">
            <w:pPr>
              <w:jc w:val="center"/>
              <w:rPr>
                <w:sz w:val="28"/>
                <w:szCs w:val="28"/>
              </w:rPr>
            </w:pPr>
            <w:r>
              <w:rPr>
                <w:sz w:val="28"/>
                <w:szCs w:val="28"/>
              </w:rPr>
              <w:t>3 146,2</w:t>
            </w:r>
          </w:p>
        </w:tc>
        <w:tc>
          <w:tcPr>
            <w:tcW w:w="1847" w:type="dxa"/>
          </w:tcPr>
          <w:p w:rsidR="00A22D03" w:rsidRPr="00A824BA" w:rsidRDefault="00A22D03" w:rsidP="00A22D03">
            <w:pPr>
              <w:jc w:val="center"/>
              <w:rPr>
                <w:sz w:val="28"/>
                <w:szCs w:val="28"/>
              </w:rPr>
            </w:pPr>
            <w:r>
              <w:rPr>
                <w:sz w:val="28"/>
                <w:szCs w:val="28"/>
              </w:rPr>
              <w:t>3 146,2</w:t>
            </w:r>
          </w:p>
        </w:tc>
      </w:tr>
      <w:tr w:rsidR="00A22D03" w:rsidRPr="00A824BA" w:rsidTr="00A22D03">
        <w:tc>
          <w:tcPr>
            <w:tcW w:w="5495" w:type="dxa"/>
          </w:tcPr>
          <w:p w:rsidR="00A22D03" w:rsidRPr="004A6E41" w:rsidRDefault="00A22D03" w:rsidP="00A22D03">
            <w:pPr>
              <w:rPr>
                <w:b/>
                <w:sz w:val="28"/>
                <w:szCs w:val="28"/>
              </w:rPr>
            </w:pPr>
            <w:r w:rsidRPr="004A6E41">
              <w:rPr>
                <w:b/>
                <w:sz w:val="28"/>
                <w:szCs w:val="28"/>
              </w:rPr>
              <w:t>ВСЕГО</w:t>
            </w:r>
          </w:p>
        </w:tc>
        <w:tc>
          <w:tcPr>
            <w:tcW w:w="2126" w:type="dxa"/>
          </w:tcPr>
          <w:p w:rsidR="00A22D03" w:rsidRPr="004A6E41" w:rsidRDefault="00A22D03" w:rsidP="00A22D03">
            <w:pPr>
              <w:jc w:val="center"/>
              <w:rPr>
                <w:b/>
                <w:sz w:val="28"/>
                <w:szCs w:val="28"/>
              </w:rPr>
            </w:pPr>
            <w:r>
              <w:rPr>
                <w:b/>
                <w:sz w:val="28"/>
                <w:szCs w:val="28"/>
              </w:rPr>
              <w:t>34 054,0</w:t>
            </w:r>
          </w:p>
        </w:tc>
        <w:tc>
          <w:tcPr>
            <w:tcW w:w="1847" w:type="dxa"/>
          </w:tcPr>
          <w:p w:rsidR="00A22D03" w:rsidRPr="004A6E41" w:rsidRDefault="00A22D03" w:rsidP="00A22D03">
            <w:pPr>
              <w:jc w:val="center"/>
              <w:rPr>
                <w:b/>
                <w:sz w:val="28"/>
                <w:szCs w:val="28"/>
              </w:rPr>
            </w:pPr>
            <w:r>
              <w:rPr>
                <w:b/>
                <w:sz w:val="28"/>
                <w:szCs w:val="28"/>
              </w:rPr>
              <w:t>34 054,0</w:t>
            </w:r>
          </w:p>
        </w:tc>
      </w:tr>
    </w:tbl>
    <w:p w:rsidR="00A22D03" w:rsidRPr="000C0D2D" w:rsidRDefault="00A22D03" w:rsidP="00A22D03">
      <w:pPr>
        <w:jc w:val="center"/>
        <w:rPr>
          <w:b/>
          <w:sz w:val="28"/>
          <w:szCs w:val="28"/>
        </w:rPr>
      </w:pPr>
    </w:p>
    <w:p w:rsidR="00A22D03" w:rsidRDefault="00A22D03" w:rsidP="00A22D03">
      <w:pPr>
        <w:rPr>
          <w:sz w:val="28"/>
        </w:rPr>
      </w:pPr>
      <w:r>
        <w:rPr>
          <w:sz w:val="28"/>
        </w:rPr>
        <w:br w:type="page"/>
      </w:r>
    </w:p>
    <w:p w:rsidR="00A22D03" w:rsidRDefault="00A22D03" w:rsidP="00A22D03">
      <w:pPr>
        <w:tabs>
          <w:tab w:val="left" w:pos="6237"/>
        </w:tabs>
        <w:ind w:left="6237"/>
        <w:jc w:val="both"/>
        <w:rPr>
          <w:sz w:val="28"/>
          <w:szCs w:val="28"/>
        </w:rPr>
      </w:pPr>
      <w:r>
        <w:rPr>
          <w:sz w:val="28"/>
          <w:szCs w:val="28"/>
        </w:rPr>
        <w:lastRenderedPageBreak/>
        <w:t>Приложение № 12</w:t>
      </w:r>
    </w:p>
    <w:p w:rsidR="00A22D03" w:rsidRDefault="00A22D03" w:rsidP="00A22D03">
      <w:pPr>
        <w:tabs>
          <w:tab w:val="left" w:pos="6237"/>
        </w:tabs>
        <w:ind w:left="6237"/>
        <w:jc w:val="both"/>
        <w:rPr>
          <w:sz w:val="28"/>
          <w:szCs w:val="28"/>
        </w:rPr>
      </w:pPr>
      <w:r>
        <w:rPr>
          <w:sz w:val="28"/>
          <w:szCs w:val="28"/>
        </w:rPr>
        <w:t xml:space="preserve">к решению Куменской </w:t>
      </w:r>
    </w:p>
    <w:p w:rsidR="00A22D03" w:rsidRDefault="00A22D03" w:rsidP="00A22D03">
      <w:pPr>
        <w:tabs>
          <w:tab w:val="left" w:pos="6237"/>
        </w:tabs>
        <w:ind w:left="6237"/>
        <w:jc w:val="both"/>
        <w:rPr>
          <w:sz w:val="28"/>
          <w:szCs w:val="28"/>
        </w:rPr>
      </w:pPr>
      <w:r>
        <w:rPr>
          <w:sz w:val="28"/>
          <w:szCs w:val="28"/>
        </w:rPr>
        <w:t>районной Думы</w:t>
      </w:r>
    </w:p>
    <w:p w:rsidR="00A22D03" w:rsidRDefault="00A22D03" w:rsidP="00A22D03">
      <w:pPr>
        <w:tabs>
          <w:tab w:val="left" w:pos="6237"/>
        </w:tabs>
        <w:ind w:left="6237"/>
        <w:jc w:val="both"/>
        <w:rPr>
          <w:sz w:val="28"/>
          <w:szCs w:val="28"/>
        </w:rPr>
      </w:pPr>
      <w:r>
        <w:rPr>
          <w:sz w:val="28"/>
          <w:szCs w:val="28"/>
        </w:rPr>
        <w:t>от 23.04.2024 № 25/159</w:t>
      </w:r>
    </w:p>
    <w:p w:rsidR="00A22D03" w:rsidRDefault="00A22D03" w:rsidP="00A22D03">
      <w:pPr>
        <w:rPr>
          <w:sz w:val="28"/>
          <w:szCs w:val="28"/>
        </w:rPr>
      </w:pPr>
    </w:p>
    <w:p w:rsidR="00A22D03" w:rsidRDefault="00A22D03" w:rsidP="00A22D03">
      <w:pPr>
        <w:jc w:val="center"/>
        <w:rPr>
          <w:b/>
          <w:sz w:val="28"/>
          <w:szCs w:val="28"/>
        </w:rPr>
      </w:pPr>
      <w:r>
        <w:rPr>
          <w:b/>
          <w:sz w:val="28"/>
          <w:szCs w:val="28"/>
        </w:rPr>
        <w:t>Исполнение расходов</w:t>
      </w:r>
    </w:p>
    <w:p w:rsidR="00A22D03" w:rsidRDefault="00A22D03" w:rsidP="00A22D03">
      <w:pPr>
        <w:jc w:val="center"/>
        <w:rPr>
          <w:b/>
          <w:sz w:val="28"/>
          <w:szCs w:val="28"/>
        </w:rPr>
      </w:pPr>
      <w:r>
        <w:rPr>
          <w:b/>
          <w:sz w:val="28"/>
          <w:szCs w:val="28"/>
        </w:rPr>
        <w:t>по предоставлению иных межбюджетных трансфертов</w:t>
      </w:r>
    </w:p>
    <w:p w:rsidR="00A22D03" w:rsidRDefault="00A22D03" w:rsidP="00A22D03">
      <w:pPr>
        <w:jc w:val="center"/>
        <w:rPr>
          <w:b/>
          <w:sz w:val="28"/>
          <w:szCs w:val="28"/>
        </w:rPr>
      </w:pPr>
      <w:r>
        <w:rPr>
          <w:b/>
          <w:sz w:val="28"/>
          <w:szCs w:val="28"/>
        </w:rPr>
        <w:t>бюджетам поселений на осуществление части полномочий по решению вопросов местного значения з</w:t>
      </w:r>
      <w:r w:rsidRPr="000C0D2D">
        <w:rPr>
          <w:b/>
          <w:sz w:val="28"/>
          <w:szCs w:val="28"/>
        </w:rPr>
        <w:t>а 20</w:t>
      </w:r>
      <w:r>
        <w:rPr>
          <w:b/>
          <w:sz w:val="28"/>
          <w:szCs w:val="28"/>
        </w:rPr>
        <w:t>23</w:t>
      </w:r>
      <w:r w:rsidRPr="000C0D2D">
        <w:rPr>
          <w:b/>
          <w:sz w:val="28"/>
          <w:szCs w:val="28"/>
        </w:rPr>
        <w:t xml:space="preserve"> год</w:t>
      </w:r>
    </w:p>
    <w:p w:rsidR="00A22D03" w:rsidRDefault="00A22D03" w:rsidP="00A22D0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4968"/>
        <w:gridCol w:w="1836"/>
        <w:gridCol w:w="1982"/>
      </w:tblGrid>
      <w:tr w:rsidR="00A22D03" w:rsidRPr="00795E60" w:rsidTr="00A22D03">
        <w:tc>
          <w:tcPr>
            <w:tcW w:w="795" w:type="dxa"/>
          </w:tcPr>
          <w:p w:rsidR="00A22D03" w:rsidRPr="00795E60" w:rsidRDefault="00A22D03" w:rsidP="00A22D03">
            <w:pPr>
              <w:jc w:val="center"/>
              <w:rPr>
                <w:sz w:val="28"/>
                <w:szCs w:val="28"/>
              </w:rPr>
            </w:pPr>
            <w:r>
              <w:rPr>
                <w:sz w:val="28"/>
                <w:szCs w:val="28"/>
              </w:rPr>
              <w:t>№ п/п</w:t>
            </w:r>
          </w:p>
        </w:tc>
        <w:tc>
          <w:tcPr>
            <w:tcW w:w="5108" w:type="dxa"/>
          </w:tcPr>
          <w:p w:rsidR="00A22D03" w:rsidRPr="00795E60" w:rsidRDefault="00A22D03" w:rsidP="00A22D03">
            <w:pPr>
              <w:jc w:val="center"/>
              <w:rPr>
                <w:sz w:val="28"/>
                <w:szCs w:val="28"/>
              </w:rPr>
            </w:pPr>
            <w:r w:rsidRPr="00795E60">
              <w:rPr>
                <w:sz w:val="28"/>
                <w:szCs w:val="28"/>
              </w:rPr>
              <w:t>Наименование поселений</w:t>
            </w:r>
          </w:p>
        </w:tc>
        <w:tc>
          <w:tcPr>
            <w:tcW w:w="1860" w:type="dxa"/>
            <w:vAlign w:val="center"/>
          </w:tcPr>
          <w:p w:rsidR="00A22D03" w:rsidRPr="00795E60" w:rsidRDefault="00A22D03" w:rsidP="00A22D03">
            <w:pPr>
              <w:jc w:val="center"/>
              <w:rPr>
                <w:sz w:val="28"/>
                <w:szCs w:val="28"/>
              </w:rPr>
            </w:pPr>
            <w:r w:rsidRPr="00B84669">
              <w:rPr>
                <w:b/>
                <w:sz w:val="22"/>
                <w:szCs w:val="22"/>
              </w:rPr>
              <w:t>Утверждено сводной бюджетной росписью</w:t>
            </w:r>
          </w:p>
        </w:tc>
        <w:tc>
          <w:tcPr>
            <w:tcW w:w="2013" w:type="dxa"/>
            <w:vAlign w:val="center"/>
          </w:tcPr>
          <w:p w:rsidR="00A22D03" w:rsidRPr="00795E60" w:rsidRDefault="00A22D03" w:rsidP="00A22D03">
            <w:pPr>
              <w:jc w:val="center"/>
              <w:rPr>
                <w:sz w:val="28"/>
                <w:szCs w:val="28"/>
              </w:rPr>
            </w:pPr>
            <w:r w:rsidRPr="00B84669">
              <w:rPr>
                <w:b/>
                <w:sz w:val="22"/>
                <w:szCs w:val="22"/>
              </w:rPr>
              <w:t>Фактически исполнено</w:t>
            </w:r>
          </w:p>
        </w:tc>
      </w:tr>
      <w:tr w:rsidR="00A22D03" w:rsidRPr="00795E60" w:rsidTr="00A22D03">
        <w:tc>
          <w:tcPr>
            <w:tcW w:w="795" w:type="dxa"/>
          </w:tcPr>
          <w:p w:rsidR="00A22D03" w:rsidRPr="00795E60" w:rsidRDefault="00A22D03" w:rsidP="00A22D03">
            <w:pPr>
              <w:jc w:val="center"/>
              <w:rPr>
                <w:sz w:val="28"/>
                <w:szCs w:val="28"/>
              </w:rPr>
            </w:pPr>
            <w:r>
              <w:rPr>
                <w:sz w:val="28"/>
                <w:szCs w:val="28"/>
              </w:rPr>
              <w:t>1</w:t>
            </w:r>
          </w:p>
        </w:tc>
        <w:tc>
          <w:tcPr>
            <w:tcW w:w="5108" w:type="dxa"/>
          </w:tcPr>
          <w:p w:rsidR="00A22D03" w:rsidRPr="00795E60" w:rsidRDefault="00A22D03" w:rsidP="00A22D03">
            <w:pPr>
              <w:rPr>
                <w:sz w:val="28"/>
                <w:szCs w:val="28"/>
              </w:rPr>
            </w:pPr>
            <w:r w:rsidRPr="00795E60">
              <w:rPr>
                <w:sz w:val="28"/>
                <w:szCs w:val="28"/>
              </w:rPr>
              <w:t>Большеперелазское сельское поселение</w:t>
            </w:r>
          </w:p>
        </w:tc>
        <w:tc>
          <w:tcPr>
            <w:tcW w:w="1860" w:type="dxa"/>
          </w:tcPr>
          <w:p w:rsidR="00A22D03" w:rsidRPr="00795E60" w:rsidRDefault="00A22D03" w:rsidP="00A22D03">
            <w:pPr>
              <w:jc w:val="center"/>
              <w:rPr>
                <w:sz w:val="28"/>
                <w:szCs w:val="28"/>
              </w:rPr>
            </w:pPr>
            <w:r>
              <w:rPr>
                <w:sz w:val="28"/>
                <w:szCs w:val="28"/>
              </w:rPr>
              <w:t>25,0</w:t>
            </w:r>
          </w:p>
        </w:tc>
        <w:tc>
          <w:tcPr>
            <w:tcW w:w="2013" w:type="dxa"/>
          </w:tcPr>
          <w:p w:rsidR="00A22D03" w:rsidRPr="00795E60" w:rsidRDefault="00A22D03" w:rsidP="00A22D03">
            <w:pPr>
              <w:jc w:val="center"/>
              <w:rPr>
                <w:sz w:val="28"/>
                <w:szCs w:val="28"/>
              </w:rPr>
            </w:pPr>
            <w:r>
              <w:rPr>
                <w:sz w:val="28"/>
                <w:szCs w:val="28"/>
              </w:rPr>
              <w:t>25,0</w:t>
            </w:r>
          </w:p>
        </w:tc>
      </w:tr>
      <w:tr w:rsidR="00A22D03" w:rsidRPr="00795E60" w:rsidTr="00A22D03">
        <w:tc>
          <w:tcPr>
            <w:tcW w:w="795" w:type="dxa"/>
          </w:tcPr>
          <w:p w:rsidR="00A22D03" w:rsidRPr="00795E60" w:rsidRDefault="00A22D03" w:rsidP="00A22D03">
            <w:pPr>
              <w:jc w:val="center"/>
              <w:rPr>
                <w:sz w:val="28"/>
                <w:szCs w:val="28"/>
              </w:rPr>
            </w:pPr>
            <w:r>
              <w:rPr>
                <w:sz w:val="28"/>
                <w:szCs w:val="28"/>
              </w:rPr>
              <w:t>2</w:t>
            </w:r>
          </w:p>
        </w:tc>
        <w:tc>
          <w:tcPr>
            <w:tcW w:w="5108" w:type="dxa"/>
          </w:tcPr>
          <w:p w:rsidR="00A22D03" w:rsidRPr="00795E60" w:rsidRDefault="00A22D03" w:rsidP="00A22D03">
            <w:pPr>
              <w:rPr>
                <w:sz w:val="28"/>
                <w:szCs w:val="28"/>
              </w:rPr>
            </w:pPr>
            <w:r w:rsidRPr="00795E60">
              <w:rPr>
                <w:sz w:val="28"/>
                <w:szCs w:val="28"/>
              </w:rPr>
              <w:t>Вичевское сельское поселение</w:t>
            </w:r>
          </w:p>
        </w:tc>
        <w:tc>
          <w:tcPr>
            <w:tcW w:w="1860" w:type="dxa"/>
          </w:tcPr>
          <w:p w:rsidR="00A22D03" w:rsidRPr="00795E60" w:rsidRDefault="00A22D03" w:rsidP="00A22D03">
            <w:pPr>
              <w:jc w:val="center"/>
              <w:rPr>
                <w:sz w:val="28"/>
                <w:szCs w:val="28"/>
              </w:rPr>
            </w:pPr>
            <w:r>
              <w:rPr>
                <w:sz w:val="28"/>
                <w:szCs w:val="28"/>
              </w:rPr>
              <w:t>25,0</w:t>
            </w:r>
          </w:p>
        </w:tc>
        <w:tc>
          <w:tcPr>
            <w:tcW w:w="2013" w:type="dxa"/>
          </w:tcPr>
          <w:p w:rsidR="00A22D03" w:rsidRPr="00795E60" w:rsidRDefault="00A22D03" w:rsidP="00A22D03">
            <w:pPr>
              <w:jc w:val="center"/>
              <w:rPr>
                <w:sz w:val="28"/>
                <w:szCs w:val="28"/>
              </w:rPr>
            </w:pPr>
            <w:r>
              <w:rPr>
                <w:sz w:val="28"/>
                <w:szCs w:val="28"/>
              </w:rPr>
              <w:t>25,0</w:t>
            </w:r>
          </w:p>
        </w:tc>
      </w:tr>
      <w:tr w:rsidR="00A22D03" w:rsidRPr="00795E60" w:rsidTr="00A22D03">
        <w:tc>
          <w:tcPr>
            <w:tcW w:w="795" w:type="dxa"/>
          </w:tcPr>
          <w:p w:rsidR="00A22D03" w:rsidRPr="00795E60" w:rsidRDefault="00A22D03" w:rsidP="00A22D03">
            <w:pPr>
              <w:jc w:val="center"/>
              <w:rPr>
                <w:sz w:val="28"/>
                <w:szCs w:val="28"/>
              </w:rPr>
            </w:pPr>
          </w:p>
        </w:tc>
        <w:tc>
          <w:tcPr>
            <w:tcW w:w="5108" w:type="dxa"/>
          </w:tcPr>
          <w:p w:rsidR="00A22D03" w:rsidRPr="00795E60" w:rsidRDefault="00A22D03" w:rsidP="00A22D03">
            <w:pPr>
              <w:rPr>
                <w:sz w:val="28"/>
                <w:szCs w:val="28"/>
              </w:rPr>
            </w:pPr>
          </w:p>
        </w:tc>
        <w:tc>
          <w:tcPr>
            <w:tcW w:w="1860" w:type="dxa"/>
          </w:tcPr>
          <w:p w:rsidR="00A22D03" w:rsidRPr="00795E60" w:rsidRDefault="00A22D03" w:rsidP="00A22D03">
            <w:pPr>
              <w:jc w:val="center"/>
              <w:rPr>
                <w:sz w:val="28"/>
                <w:szCs w:val="28"/>
              </w:rPr>
            </w:pPr>
          </w:p>
        </w:tc>
        <w:tc>
          <w:tcPr>
            <w:tcW w:w="2013" w:type="dxa"/>
          </w:tcPr>
          <w:p w:rsidR="00A22D03" w:rsidRPr="00795E60" w:rsidRDefault="00A22D03" w:rsidP="00A22D03">
            <w:pPr>
              <w:jc w:val="center"/>
              <w:rPr>
                <w:sz w:val="28"/>
                <w:szCs w:val="28"/>
              </w:rPr>
            </w:pPr>
          </w:p>
        </w:tc>
      </w:tr>
      <w:tr w:rsidR="00A22D03" w:rsidRPr="00795E60" w:rsidTr="00A22D03">
        <w:tc>
          <w:tcPr>
            <w:tcW w:w="795" w:type="dxa"/>
          </w:tcPr>
          <w:p w:rsidR="00A22D03" w:rsidRPr="00140891" w:rsidRDefault="00A22D03" w:rsidP="00A22D03">
            <w:pPr>
              <w:jc w:val="center"/>
              <w:rPr>
                <w:b/>
                <w:sz w:val="28"/>
                <w:szCs w:val="28"/>
              </w:rPr>
            </w:pPr>
          </w:p>
        </w:tc>
        <w:tc>
          <w:tcPr>
            <w:tcW w:w="5108" w:type="dxa"/>
          </w:tcPr>
          <w:p w:rsidR="00A22D03" w:rsidRPr="00140891" w:rsidRDefault="00A22D03" w:rsidP="00A22D03">
            <w:pPr>
              <w:rPr>
                <w:b/>
                <w:sz w:val="28"/>
                <w:szCs w:val="28"/>
              </w:rPr>
            </w:pPr>
            <w:r>
              <w:rPr>
                <w:b/>
                <w:sz w:val="28"/>
                <w:szCs w:val="28"/>
              </w:rPr>
              <w:t>ИТОГО</w:t>
            </w:r>
          </w:p>
        </w:tc>
        <w:tc>
          <w:tcPr>
            <w:tcW w:w="1860" w:type="dxa"/>
          </w:tcPr>
          <w:p w:rsidR="00A22D03" w:rsidRPr="00140891" w:rsidRDefault="00A22D03" w:rsidP="00A22D03">
            <w:pPr>
              <w:jc w:val="center"/>
              <w:rPr>
                <w:b/>
                <w:sz w:val="28"/>
                <w:szCs w:val="28"/>
              </w:rPr>
            </w:pPr>
            <w:r>
              <w:rPr>
                <w:b/>
                <w:sz w:val="28"/>
                <w:szCs w:val="28"/>
              </w:rPr>
              <w:t>50,0</w:t>
            </w:r>
          </w:p>
        </w:tc>
        <w:tc>
          <w:tcPr>
            <w:tcW w:w="2013" w:type="dxa"/>
          </w:tcPr>
          <w:p w:rsidR="00A22D03" w:rsidRPr="00140891" w:rsidRDefault="00A22D03" w:rsidP="00A22D03">
            <w:pPr>
              <w:jc w:val="center"/>
              <w:rPr>
                <w:b/>
                <w:sz w:val="28"/>
                <w:szCs w:val="28"/>
              </w:rPr>
            </w:pPr>
            <w:r>
              <w:rPr>
                <w:b/>
                <w:sz w:val="28"/>
                <w:szCs w:val="28"/>
              </w:rPr>
              <w:t>50,0</w:t>
            </w:r>
          </w:p>
        </w:tc>
      </w:tr>
    </w:tbl>
    <w:p w:rsidR="00A22D03" w:rsidRDefault="00A22D03" w:rsidP="00A22D03">
      <w:pPr>
        <w:tabs>
          <w:tab w:val="left" w:pos="10620"/>
        </w:tabs>
        <w:jc w:val="both"/>
        <w:rPr>
          <w:sz w:val="28"/>
        </w:rPr>
      </w:pPr>
    </w:p>
    <w:p w:rsidR="00A22D03" w:rsidRDefault="00A22D03" w:rsidP="00A22D03">
      <w:pPr>
        <w:rPr>
          <w:sz w:val="28"/>
        </w:rPr>
      </w:pPr>
      <w:r>
        <w:rPr>
          <w:sz w:val="28"/>
        </w:rPr>
        <w:br w:type="page"/>
      </w:r>
    </w:p>
    <w:tbl>
      <w:tblPr>
        <w:tblW w:w="9084" w:type="dxa"/>
        <w:tblInd w:w="93" w:type="dxa"/>
        <w:tblLook w:val="04A0"/>
      </w:tblPr>
      <w:tblGrid>
        <w:gridCol w:w="617"/>
        <w:gridCol w:w="4920"/>
        <w:gridCol w:w="1761"/>
        <w:gridCol w:w="1786"/>
      </w:tblGrid>
      <w:tr w:rsidR="00A22D03" w:rsidRPr="00784FFB" w:rsidTr="00A22D03">
        <w:trPr>
          <w:trHeight w:val="375"/>
        </w:trPr>
        <w:tc>
          <w:tcPr>
            <w:tcW w:w="617"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4920"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3547" w:type="dxa"/>
            <w:gridSpan w:val="2"/>
            <w:tcBorders>
              <w:top w:val="nil"/>
              <w:left w:val="nil"/>
              <w:bottom w:val="nil"/>
              <w:right w:val="nil"/>
            </w:tcBorders>
            <w:shd w:val="clear" w:color="auto" w:fill="auto"/>
            <w:noWrap/>
            <w:vAlign w:val="bottom"/>
            <w:hideMark/>
          </w:tcPr>
          <w:p w:rsidR="00A22D03" w:rsidRPr="00784FFB" w:rsidRDefault="00A22D03" w:rsidP="00A22D03">
            <w:pPr>
              <w:rPr>
                <w:sz w:val="28"/>
                <w:szCs w:val="28"/>
              </w:rPr>
            </w:pPr>
            <w:r w:rsidRPr="00784FFB">
              <w:rPr>
                <w:sz w:val="28"/>
                <w:szCs w:val="28"/>
              </w:rPr>
              <w:t>Приложение № 13</w:t>
            </w:r>
          </w:p>
        </w:tc>
      </w:tr>
      <w:tr w:rsidR="00A22D03" w:rsidRPr="00784FFB" w:rsidTr="00A22D03">
        <w:trPr>
          <w:trHeight w:val="375"/>
        </w:trPr>
        <w:tc>
          <w:tcPr>
            <w:tcW w:w="617"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4920"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3547" w:type="dxa"/>
            <w:gridSpan w:val="2"/>
            <w:tcBorders>
              <w:top w:val="nil"/>
              <w:left w:val="nil"/>
              <w:bottom w:val="nil"/>
              <w:right w:val="nil"/>
            </w:tcBorders>
            <w:shd w:val="clear" w:color="auto" w:fill="auto"/>
            <w:noWrap/>
            <w:vAlign w:val="bottom"/>
            <w:hideMark/>
          </w:tcPr>
          <w:p w:rsidR="00A22D03" w:rsidRPr="00784FFB" w:rsidRDefault="00A22D03" w:rsidP="00A22D03">
            <w:pPr>
              <w:rPr>
                <w:sz w:val="28"/>
                <w:szCs w:val="28"/>
              </w:rPr>
            </w:pPr>
            <w:r w:rsidRPr="00784FFB">
              <w:rPr>
                <w:sz w:val="28"/>
                <w:szCs w:val="28"/>
              </w:rPr>
              <w:t>к решению Куменской</w:t>
            </w:r>
          </w:p>
        </w:tc>
      </w:tr>
      <w:tr w:rsidR="00A22D03" w:rsidRPr="00784FFB" w:rsidTr="00A22D03">
        <w:trPr>
          <w:trHeight w:val="375"/>
        </w:trPr>
        <w:tc>
          <w:tcPr>
            <w:tcW w:w="617"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4920"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3547" w:type="dxa"/>
            <w:gridSpan w:val="2"/>
            <w:tcBorders>
              <w:top w:val="nil"/>
              <w:left w:val="nil"/>
              <w:bottom w:val="nil"/>
              <w:right w:val="nil"/>
            </w:tcBorders>
            <w:shd w:val="clear" w:color="auto" w:fill="auto"/>
            <w:noWrap/>
            <w:vAlign w:val="bottom"/>
            <w:hideMark/>
          </w:tcPr>
          <w:p w:rsidR="00A22D03" w:rsidRPr="00784FFB" w:rsidRDefault="00A22D03" w:rsidP="00A22D03">
            <w:pPr>
              <w:rPr>
                <w:sz w:val="28"/>
                <w:szCs w:val="28"/>
              </w:rPr>
            </w:pPr>
            <w:r w:rsidRPr="00784FFB">
              <w:rPr>
                <w:sz w:val="28"/>
                <w:szCs w:val="28"/>
              </w:rPr>
              <w:t>районной Думы</w:t>
            </w:r>
          </w:p>
        </w:tc>
      </w:tr>
      <w:tr w:rsidR="00A22D03" w:rsidRPr="00784FFB" w:rsidTr="00A22D03">
        <w:trPr>
          <w:trHeight w:val="375"/>
        </w:trPr>
        <w:tc>
          <w:tcPr>
            <w:tcW w:w="617"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4920"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3547" w:type="dxa"/>
            <w:gridSpan w:val="2"/>
            <w:tcBorders>
              <w:top w:val="nil"/>
              <w:left w:val="nil"/>
              <w:bottom w:val="nil"/>
              <w:right w:val="nil"/>
            </w:tcBorders>
            <w:shd w:val="clear" w:color="auto" w:fill="auto"/>
            <w:noWrap/>
            <w:vAlign w:val="bottom"/>
            <w:hideMark/>
          </w:tcPr>
          <w:p w:rsidR="00A22D03" w:rsidRPr="00784FFB" w:rsidRDefault="00A22D03" w:rsidP="00A22D03">
            <w:pPr>
              <w:rPr>
                <w:rFonts w:ascii="Arial CYR" w:hAnsi="Arial CYR" w:cs="Arial CYR"/>
                <w:sz w:val="28"/>
                <w:szCs w:val="28"/>
              </w:rPr>
            </w:pPr>
            <w:r>
              <w:rPr>
                <w:sz w:val="28"/>
                <w:szCs w:val="28"/>
              </w:rPr>
              <w:t>о</w:t>
            </w:r>
            <w:r w:rsidRPr="00784FFB">
              <w:rPr>
                <w:sz w:val="28"/>
                <w:szCs w:val="28"/>
              </w:rPr>
              <w:t>т</w:t>
            </w:r>
            <w:r>
              <w:rPr>
                <w:sz w:val="28"/>
                <w:szCs w:val="28"/>
              </w:rPr>
              <w:t xml:space="preserve"> 23.04.2024 </w:t>
            </w:r>
            <w:r w:rsidRPr="00784FFB">
              <w:rPr>
                <w:sz w:val="28"/>
                <w:szCs w:val="28"/>
              </w:rPr>
              <w:t>№</w:t>
            </w:r>
            <w:r>
              <w:rPr>
                <w:sz w:val="28"/>
                <w:szCs w:val="28"/>
              </w:rPr>
              <w:t xml:space="preserve"> 25/159</w:t>
            </w:r>
          </w:p>
        </w:tc>
      </w:tr>
      <w:tr w:rsidR="00A22D03" w:rsidRPr="00784FFB" w:rsidTr="00A22D03">
        <w:trPr>
          <w:trHeight w:val="375"/>
        </w:trPr>
        <w:tc>
          <w:tcPr>
            <w:tcW w:w="617"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4920"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1761"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1786" w:type="dxa"/>
            <w:tcBorders>
              <w:top w:val="nil"/>
              <w:left w:val="nil"/>
              <w:bottom w:val="nil"/>
              <w:right w:val="nil"/>
            </w:tcBorders>
            <w:shd w:val="clear" w:color="auto" w:fill="auto"/>
            <w:noWrap/>
            <w:vAlign w:val="bottom"/>
            <w:hideMark/>
          </w:tcPr>
          <w:p w:rsidR="00A22D03" w:rsidRPr="00784FFB" w:rsidRDefault="00A22D03" w:rsidP="00A22D03">
            <w:pPr>
              <w:rPr>
                <w:rFonts w:ascii="Arial CYR" w:hAnsi="Arial CYR" w:cs="Arial CYR"/>
                <w:sz w:val="28"/>
                <w:szCs w:val="28"/>
              </w:rPr>
            </w:pPr>
          </w:p>
        </w:tc>
      </w:tr>
      <w:tr w:rsidR="00A22D03" w:rsidRPr="00784FFB" w:rsidTr="00A22D03">
        <w:trPr>
          <w:trHeight w:val="375"/>
        </w:trPr>
        <w:tc>
          <w:tcPr>
            <w:tcW w:w="9084" w:type="dxa"/>
            <w:gridSpan w:val="4"/>
            <w:tcBorders>
              <w:top w:val="nil"/>
              <w:left w:val="nil"/>
              <w:bottom w:val="nil"/>
              <w:right w:val="nil"/>
            </w:tcBorders>
            <w:shd w:val="clear" w:color="auto" w:fill="auto"/>
            <w:noWrap/>
            <w:vAlign w:val="bottom"/>
            <w:hideMark/>
          </w:tcPr>
          <w:p w:rsidR="00A22D03" w:rsidRPr="00784FFB" w:rsidRDefault="00A22D03" w:rsidP="00A22D03">
            <w:pPr>
              <w:jc w:val="center"/>
              <w:rPr>
                <w:b/>
                <w:bCs/>
                <w:sz w:val="28"/>
                <w:szCs w:val="28"/>
              </w:rPr>
            </w:pPr>
            <w:r w:rsidRPr="00784FFB">
              <w:rPr>
                <w:b/>
                <w:bCs/>
                <w:sz w:val="28"/>
                <w:szCs w:val="28"/>
              </w:rPr>
              <w:t>Исполнение расходов</w:t>
            </w:r>
          </w:p>
        </w:tc>
      </w:tr>
      <w:tr w:rsidR="00A22D03" w:rsidRPr="00784FFB" w:rsidTr="00A22D03">
        <w:trPr>
          <w:trHeight w:val="1245"/>
        </w:trPr>
        <w:tc>
          <w:tcPr>
            <w:tcW w:w="9084" w:type="dxa"/>
            <w:gridSpan w:val="4"/>
            <w:tcBorders>
              <w:top w:val="nil"/>
              <w:left w:val="nil"/>
              <w:bottom w:val="nil"/>
              <w:right w:val="nil"/>
            </w:tcBorders>
            <w:shd w:val="clear" w:color="auto" w:fill="auto"/>
            <w:vAlign w:val="bottom"/>
            <w:hideMark/>
          </w:tcPr>
          <w:p w:rsidR="00A22D03" w:rsidRPr="00784FFB" w:rsidRDefault="00A22D03" w:rsidP="00A22D03">
            <w:pPr>
              <w:jc w:val="center"/>
              <w:rPr>
                <w:b/>
                <w:bCs/>
                <w:sz w:val="28"/>
                <w:szCs w:val="28"/>
              </w:rPr>
            </w:pPr>
            <w:r w:rsidRPr="00784FFB">
              <w:rPr>
                <w:b/>
                <w:bCs/>
                <w:sz w:val="28"/>
                <w:szCs w:val="28"/>
              </w:rPr>
              <w:t>по субсидии местным бюджетам на выполнение расходных обязательств  муниципальных образований области за 2023 год</w:t>
            </w:r>
          </w:p>
        </w:tc>
      </w:tr>
      <w:tr w:rsidR="00A22D03" w:rsidRPr="00784FFB" w:rsidTr="00A22D03">
        <w:trPr>
          <w:trHeight w:val="375"/>
        </w:trPr>
        <w:tc>
          <w:tcPr>
            <w:tcW w:w="617"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4920"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1761"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1786" w:type="dxa"/>
            <w:tcBorders>
              <w:top w:val="nil"/>
              <w:left w:val="nil"/>
              <w:bottom w:val="nil"/>
              <w:right w:val="nil"/>
            </w:tcBorders>
            <w:shd w:val="clear" w:color="auto" w:fill="auto"/>
            <w:noWrap/>
            <w:vAlign w:val="bottom"/>
            <w:hideMark/>
          </w:tcPr>
          <w:p w:rsidR="00A22D03" w:rsidRPr="00784FFB" w:rsidRDefault="00A22D03" w:rsidP="00A22D03">
            <w:pPr>
              <w:rPr>
                <w:rFonts w:ascii="Arial CYR" w:hAnsi="Arial CYR" w:cs="Arial CYR"/>
                <w:sz w:val="28"/>
                <w:szCs w:val="28"/>
              </w:rPr>
            </w:pPr>
          </w:p>
        </w:tc>
      </w:tr>
      <w:tr w:rsidR="00A22D03" w:rsidRPr="00784FFB" w:rsidTr="00A22D03">
        <w:trPr>
          <w:trHeight w:val="285"/>
        </w:trPr>
        <w:tc>
          <w:tcPr>
            <w:tcW w:w="9084" w:type="dxa"/>
            <w:gridSpan w:val="4"/>
            <w:tcBorders>
              <w:top w:val="nil"/>
              <w:left w:val="nil"/>
              <w:bottom w:val="single" w:sz="4" w:space="0" w:color="auto"/>
              <w:right w:val="nil"/>
            </w:tcBorders>
            <w:shd w:val="clear" w:color="auto" w:fill="auto"/>
            <w:noWrap/>
            <w:vAlign w:val="bottom"/>
            <w:hideMark/>
          </w:tcPr>
          <w:p w:rsidR="00A22D03" w:rsidRPr="00784FFB" w:rsidRDefault="00A22D03" w:rsidP="00A22D03">
            <w:pPr>
              <w:jc w:val="right"/>
              <w:rPr>
                <w:sz w:val="28"/>
                <w:szCs w:val="28"/>
              </w:rPr>
            </w:pPr>
            <w:r w:rsidRPr="00784FFB">
              <w:rPr>
                <w:sz w:val="28"/>
                <w:szCs w:val="28"/>
              </w:rPr>
              <w:t>Единица измерения: тыс. руб.</w:t>
            </w:r>
          </w:p>
        </w:tc>
      </w:tr>
      <w:tr w:rsidR="00A22D03" w:rsidRPr="00784FFB" w:rsidTr="00A22D03">
        <w:trPr>
          <w:trHeight w:val="141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b/>
                <w:bCs/>
                <w:sz w:val="28"/>
                <w:szCs w:val="28"/>
              </w:rPr>
            </w:pPr>
            <w:r w:rsidRPr="00784FFB">
              <w:rPr>
                <w:b/>
                <w:bCs/>
                <w:sz w:val="28"/>
                <w:szCs w:val="28"/>
              </w:rPr>
              <w:t>№ п/п</w:t>
            </w:r>
          </w:p>
        </w:tc>
        <w:tc>
          <w:tcPr>
            <w:tcW w:w="49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jc w:val="center"/>
              <w:rPr>
                <w:b/>
                <w:bCs/>
                <w:sz w:val="28"/>
                <w:szCs w:val="28"/>
              </w:rPr>
            </w:pPr>
            <w:r w:rsidRPr="00784FFB">
              <w:rPr>
                <w:b/>
                <w:bCs/>
                <w:sz w:val="28"/>
                <w:szCs w:val="28"/>
              </w:rPr>
              <w:t>Наименование поселения</w:t>
            </w:r>
          </w:p>
        </w:tc>
        <w:tc>
          <w:tcPr>
            <w:tcW w:w="1761"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b/>
                <w:bCs/>
                <w:sz w:val="28"/>
                <w:szCs w:val="28"/>
              </w:rPr>
            </w:pPr>
            <w:r w:rsidRPr="00784FFB">
              <w:rPr>
                <w:b/>
                <w:bCs/>
                <w:sz w:val="28"/>
                <w:szCs w:val="28"/>
              </w:rPr>
              <w:t>Утверждено сводной бюджетной росписью</w:t>
            </w:r>
          </w:p>
        </w:tc>
        <w:tc>
          <w:tcPr>
            <w:tcW w:w="1786"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b/>
                <w:bCs/>
                <w:sz w:val="28"/>
                <w:szCs w:val="28"/>
              </w:rPr>
            </w:pPr>
            <w:r w:rsidRPr="00784FFB">
              <w:rPr>
                <w:b/>
                <w:bCs/>
                <w:sz w:val="28"/>
                <w:szCs w:val="28"/>
              </w:rPr>
              <w:t>Фактически исполнено</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1.</w:t>
            </w:r>
          </w:p>
        </w:tc>
        <w:tc>
          <w:tcPr>
            <w:tcW w:w="49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rPr>
                <w:sz w:val="28"/>
                <w:szCs w:val="28"/>
              </w:rPr>
            </w:pPr>
            <w:r w:rsidRPr="00784FFB">
              <w:rPr>
                <w:sz w:val="28"/>
                <w:szCs w:val="28"/>
              </w:rPr>
              <w:t>Куменское городское поселение</w:t>
            </w:r>
          </w:p>
        </w:tc>
        <w:tc>
          <w:tcPr>
            <w:tcW w:w="1761"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1225,1</w:t>
            </w:r>
          </w:p>
        </w:tc>
        <w:tc>
          <w:tcPr>
            <w:tcW w:w="1786"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1225,1</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2.</w:t>
            </w:r>
          </w:p>
        </w:tc>
        <w:tc>
          <w:tcPr>
            <w:tcW w:w="49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rPr>
                <w:sz w:val="28"/>
                <w:szCs w:val="28"/>
              </w:rPr>
            </w:pPr>
            <w:r w:rsidRPr="00784FFB">
              <w:rPr>
                <w:sz w:val="28"/>
                <w:szCs w:val="28"/>
              </w:rPr>
              <w:t>Нижнеивкинское городское поселение</w:t>
            </w:r>
          </w:p>
        </w:tc>
        <w:tc>
          <w:tcPr>
            <w:tcW w:w="1761"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799,3</w:t>
            </w:r>
          </w:p>
        </w:tc>
        <w:tc>
          <w:tcPr>
            <w:tcW w:w="1786"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799,3</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3.</w:t>
            </w:r>
          </w:p>
        </w:tc>
        <w:tc>
          <w:tcPr>
            <w:tcW w:w="49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rPr>
                <w:sz w:val="28"/>
                <w:szCs w:val="28"/>
              </w:rPr>
            </w:pPr>
            <w:r w:rsidRPr="00784FFB">
              <w:rPr>
                <w:sz w:val="28"/>
                <w:szCs w:val="28"/>
              </w:rPr>
              <w:t>Куменское сельское поселение</w:t>
            </w:r>
          </w:p>
        </w:tc>
        <w:tc>
          <w:tcPr>
            <w:tcW w:w="1761"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528,1</w:t>
            </w:r>
          </w:p>
        </w:tc>
        <w:tc>
          <w:tcPr>
            <w:tcW w:w="1786"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528,1</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4.</w:t>
            </w:r>
          </w:p>
        </w:tc>
        <w:tc>
          <w:tcPr>
            <w:tcW w:w="49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rPr>
                <w:sz w:val="28"/>
                <w:szCs w:val="28"/>
              </w:rPr>
            </w:pPr>
            <w:r w:rsidRPr="00784FFB">
              <w:rPr>
                <w:sz w:val="28"/>
                <w:szCs w:val="28"/>
              </w:rPr>
              <w:t>Большеперелазское сельское поселение</w:t>
            </w:r>
          </w:p>
        </w:tc>
        <w:tc>
          <w:tcPr>
            <w:tcW w:w="1761"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645,5</w:t>
            </w:r>
          </w:p>
        </w:tc>
        <w:tc>
          <w:tcPr>
            <w:tcW w:w="1786"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645,5</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5.</w:t>
            </w:r>
          </w:p>
        </w:tc>
        <w:tc>
          <w:tcPr>
            <w:tcW w:w="49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rPr>
                <w:sz w:val="28"/>
                <w:szCs w:val="28"/>
              </w:rPr>
            </w:pPr>
            <w:r w:rsidRPr="00784FFB">
              <w:rPr>
                <w:sz w:val="28"/>
                <w:szCs w:val="28"/>
              </w:rPr>
              <w:t>Речное сельское поселение</w:t>
            </w:r>
          </w:p>
        </w:tc>
        <w:tc>
          <w:tcPr>
            <w:tcW w:w="1761"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2003,4</w:t>
            </w:r>
          </w:p>
        </w:tc>
        <w:tc>
          <w:tcPr>
            <w:tcW w:w="1786"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2003,4</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6.</w:t>
            </w:r>
          </w:p>
        </w:tc>
        <w:tc>
          <w:tcPr>
            <w:tcW w:w="49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rPr>
                <w:sz w:val="28"/>
                <w:szCs w:val="28"/>
              </w:rPr>
            </w:pPr>
            <w:r w:rsidRPr="00784FFB">
              <w:rPr>
                <w:sz w:val="28"/>
                <w:szCs w:val="28"/>
              </w:rPr>
              <w:t>Вичевское сельское поселение</w:t>
            </w:r>
          </w:p>
        </w:tc>
        <w:tc>
          <w:tcPr>
            <w:tcW w:w="1761"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1465,4</w:t>
            </w:r>
          </w:p>
        </w:tc>
        <w:tc>
          <w:tcPr>
            <w:tcW w:w="1786"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1465,4</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7.</w:t>
            </w:r>
          </w:p>
        </w:tc>
        <w:tc>
          <w:tcPr>
            <w:tcW w:w="4920" w:type="dxa"/>
            <w:tcBorders>
              <w:top w:val="nil"/>
              <w:left w:val="nil"/>
              <w:bottom w:val="single" w:sz="4" w:space="0" w:color="auto"/>
              <w:right w:val="single" w:sz="4" w:space="0" w:color="auto"/>
            </w:tcBorders>
            <w:shd w:val="clear" w:color="auto" w:fill="auto"/>
            <w:noWrap/>
            <w:vAlign w:val="bottom"/>
            <w:hideMark/>
          </w:tcPr>
          <w:p w:rsidR="00A22D03" w:rsidRPr="00784FFB" w:rsidRDefault="00A22D03" w:rsidP="00A22D03">
            <w:pPr>
              <w:rPr>
                <w:sz w:val="28"/>
                <w:szCs w:val="28"/>
              </w:rPr>
            </w:pPr>
            <w:r w:rsidRPr="00784FFB">
              <w:rPr>
                <w:sz w:val="28"/>
                <w:szCs w:val="28"/>
              </w:rPr>
              <w:t>Вожгальское сельское поселение</w:t>
            </w:r>
          </w:p>
        </w:tc>
        <w:tc>
          <w:tcPr>
            <w:tcW w:w="1761" w:type="dxa"/>
            <w:tcBorders>
              <w:top w:val="nil"/>
              <w:left w:val="nil"/>
              <w:bottom w:val="single" w:sz="4" w:space="0" w:color="auto"/>
              <w:right w:val="single" w:sz="4" w:space="0" w:color="auto"/>
            </w:tcBorders>
            <w:shd w:val="clear" w:color="auto" w:fill="auto"/>
            <w:vAlign w:val="bottom"/>
            <w:hideMark/>
          </w:tcPr>
          <w:p w:rsidR="00A22D03" w:rsidRPr="00784FFB" w:rsidRDefault="00A22D03" w:rsidP="00A22D03">
            <w:pPr>
              <w:jc w:val="center"/>
              <w:rPr>
                <w:sz w:val="28"/>
                <w:szCs w:val="28"/>
              </w:rPr>
            </w:pPr>
            <w:r w:rsidRPr="00784FFB">
              <w:rPr>
                <w:sz w:val="28"/>
                <w:szCs w:val="28"/>
              </w:rPr>
              <w:t>884,2</w:t>
            </w:r>
          </w:p>
        </w:tc>
        <w:tc>
          <w:tcPr>
            <w:tcW w:w="1786" w:type="dxa"/>
            <w:tcBorders>
              <w:top w:val="nil"/>
              <w:left w:val="nil"/>
              <w:bottom w:val="single" w:sz="4" w:space="0" w:color="auto"/>
              <w:right w:val="single" w:sz="4" w:space="0" w:color="auto"/>
            </w:tcBorders>
            <w:shd w:val="clear" w:color="auto" w:fill="auto"/>
            <w:vAlign w:val="bottom"/>
            <w:hideMark/>
          </w:tcPr>
          <w:p w:rsidR="00A22D03" w:rsidRPr="00784FFB" w:rsidRDefault="00A22D03" w:rsidP="00A22D03">
            <w:pPr>
              <w:jc w:val="center"/>
              <w:rPr>
                <w:sz w:val="28"/>
                <w:szCs w:val="28"/>
              </w:rPr>
            </w:pPr>
            <w:r w:rsidRPr="00784FFB">
              <w:rPr>
                <w:sz w:val="28"/>
                <w:szCs w:val="28"/>
              </w:rPr>
              <w:t>884,2</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8.</w:t>
            </w:r>
          </w:p>
        </w:tc>
        <w:tc>
          <w:tcPr>
            <w:tcW w:w="4920" w:type="dxa"/>
            <w:tcBorders>
              <w:top w:val="nil"/>
              <w:left w:val="nil"/>
              <w:bottom w:val="single" w:sz="4" w:space="0" w:color="auto"/>
              <w:right w:val="single" w:sz="4" w:space="0" w:color="auto"/>
            </w:tcBorders>
            <w:shd w:val="clear" w:color="auto" w:fill="auto"/>
            <w:noWrap/>
            <w:vAlign w:val="bottom"/>
            <w:hideMark/>
          </w:tcPr>
          <w:p w:rsidR="00A22D03" w:rsidRPr="00784FFB" w:rsidRDefault="00A22D03" w:rsidP="00A22D03">
            <w:pPr>
              <w:rPr>
                <w:sz w:val="28"/>
                <w:szCs w:val="28"/>
              </w:rPr>
            </w:pPr>
            <w:r w:rsidRPr="00784FFB">
              <w:rPr>
                <w:sz w:val="28"/>
                <w:szCs w:val="28"/>
              </w:rPr>
              <w:t>Верхобыстрицкое сельское поселение</w:t>
            </w:r>
          </w:p>
        </w:tc>
        <w:tc>
          <w:tcPr>
            <w:tcW w:w="1761" w:type="dxa"/>
            <w:tcBorders>
              <w:top w:val="nil"/>
              <w:left w:val="nil"/>
              <w:bottom w:val="single" w:sz="4" w:space="0" w:color="auto"/>
              <w:right w:val="single" w:sz="4" w:space="0" w:color="auto"/>
            </w:tcBorders>
            <w:shd w:val="clear" w:color="auto" w:fill="auto"/>
            <w:vAlign w:val="bottom"/>
            <w:hideMark/>
          </w:tcPr>
          <w:p w:rsidR="00A22D03" w:rsidRPr="00784FFB" w:rsidRDefault="00A22D03" w:rsidP="00A22D03">
            <w:pPr>
              <w:jc w:val="center"/>
              <w:rPr>
                <w:sz w:val="28"/>
                <w:szCs w:val="28"/>
              </w:rPr>
            </w:pPr>
            <w:r w:rsidRPr="00784FFB">
              <w:rPr>
                <w:sz w:val="28"/>
                <w:szCs w:val="28"/>
              </w:rPr>
              <w:t>706,1</w:t>
            </w:r>
          </w:p>
        </w:tc>
        <w:tc>
          <w:tcPr>
            <w:tcW w:w="1786" w:type="dxa"/>
            <w:tcBorders>
              <w:top w:val="nil"/>
              <w:left w:val="nil"/>
              <w:bottom w:val="single" w:sz="4" w:space="0" w:color="auto"/>
              <w:right w:val="single" w:sz="4" w:space="0" w:color="auto"/>
            </w:tcBorders>
            <w:shd w:val="clear" w:color="auto" w:fill="auto"/>
            <w:vAlign w:val="bottom"/>
            <w:hideMark/>
          </w:tcPr>
          <w:p w:rsidR="00A22D03" w:rsidRPr="00784FFB" w:rsidRDefault="00A22D03" w:rsidP="00A22D03">
            <w:pPr>
              <w:jc w:val="center"/>
              <w:rPr>
                <w:sz w:val="28"/>
                <w:szCs w:val="28"/>
              </w:rPr>
            </w:pPr>
            <w:r w:rsidRPr="00784FFB">
              <w:rPr>
                <w:sz w:val="28"/>
                <w:szCs w:val="28"/>
              </w:rPr>
              <w:t>706,1</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9.</w:t>
            </w:r>
          </w:p>
        </w:tc>
        <w:tc>
          <w:tcPr>
            <w:tcW w:w="4920" w:type="dxa"/>
            <w:tcBorders>
              <w:top w:val="nil"/>
              <w:left w:val="nil"/>
              <w:bottom w:val="single" w:sz="4" w:space="0" w:color="auto"/>
              <w:right w:val="single" w:sz="4" w:space="0" w:color="auto"/>
            </w:tcBorders>
            <w:shd w:val="clear" w:color="auto" w:fill="auto"/>
            <w:noWrap/>
            <w:vAlign w:val="bottom"/>
            <w:hideMark/>
          </w:tcPr>
          <w:p w:rsidR="00A22D03" w:rsidRPr="00784FFB" w:rsidRDefault="00A22D03" w:rsidP="00A22D03">
            <w:pPr>
              <w:rPr>
                <w:sz w:val="28"/>
                <w:szCs w:val="28"/>
              </w:rPr>
            </w:pPr>
            <w:r w:rsidRPr="00784FFB">
              <w:rPr>
                <w:sz w:val="28"/>
                <w:szCs w:val="28"/>
              </w:rPr>
              <w:t>Березниковское сельское поселение</w:t>
            </w:r>
          </w:p>
        </w:tc>
        <w:tc>
          <w:tcPr>
            <w:tcW w:w="1761" w:type="dxa"/>
            <w:tcBorders>
              <w:top w:val="nil"/>
              <w:left w:val="nil"/>
              <w:bottom w:val="single" w:sz="4" w:space="0" w:color="auto"/>
              <w:right w:val="single" w:sz="4" w:space="0" w:color="auto"/>
            </w:tcBorders>
            <w:shd w:val="clear" w:color="auto" w:fill="auto"/>
            <w:vAlign w:val="bottom"/>
            <w:hideMark/>
          </w:tcPr>
          <w:p w:rsidR="00A22D03" w:rsidRPr="00784FFB" w:rsidRDefault="00A22D03" w:rsidP="00A22D03">
            <w:pPr>
              <w:jc w:val="center"/>
              <w:rPr>
                <w:sz w:val="28"/>
                <w:szCs w:val="28"/>
              </w:rPr>
            </w:pPr>
            <w:r w:rsidRPr="00784FFB">
              <w:rPr>
                <w:sz w:val="28"/>
                <w:szCs w:val="28"/>
              </w:rPr>
              <w:t>501,8</w:t>
            </w:r>
          </w:p>
        </w:tc>
        <w:tc>
          <w:tcPr>
            <w:tcW w:w="1786" w:type="dxa"/>
            <w:tcBorders>
              <w:top w:val="nil"/>
              <w:left w:val="nil"/>
              <w:bottom w:val="single" w:sz="4" w:space="0" w:color="auto"/>
              <w:right w:val="single" w:sz="4" w:space="0" w:color="auto"/>
            </w:tcBorders>
            <w:shd w:val="clear" w:color="auto" w:fill="auto"/>
            <w:vAlign w:val="bottom"/>
            <w:hideMark/>
          </w:tcPr>
          <w:p w:rsidR="00A22D03" w:rsidRPr="00784FFB" w:rsidRDefault="00A22D03" w:rsidP="00A22D03">
            <w:pPr>
              <w:jc w:val="center"/>
              <w:rPr>
                <w:sz w:val="28"/>
                <w:szCs w:val="28"/>
              </w:rPr>
            </w:pPr>
            <w:r w:rsidRPr="00784FFB">
              <w:rPr>
                <w:sz w:val="28"/>
                <w:szCs w:val="28"/>
              </w:rPr>
              <w:t>501,8</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A22D03" w:rsidRPr="00784FFB" w:rsidRDefault="00A22D03" w:rsidP="00A22D03">
            <w:pPr>
              <w:rPr>
                <w:sz w:val="28"/>
                <w:szCs w:val="28"/>
              </w:rPr>
            </w:pPr>
            <w:r w:rsidRPr="00784FFB">
              <w:rPr>
                <w:sz w:val="28"/>
                <w:szCs w:val="28"/>
              </w:rPr>
              <w:t> </w:t>
            </w:r>
          </w:p>
        </w:tc>
        <w:tc>
          <w:tcPr>
            <w:tcW w:w="4920" w:type="dxa"/>
            <w:tcBorders>
              <w:top w:val="nil"/>
              <w:left w:val="nil"/>
              <w:bottom w:val="single" w:sz="4" w:space="0" w:color="auto"/>
              <w:right w:val="single" w:sz="4" w:space="0" w:color="auto"/>
            </w:tcBorders>
            <w:shd w:val="clear" w:color="auto" w:fill="auto"/>
            <w:noWrap/>
            <w:vAlign w:val="bottom"/>
            <w:hideMark/>
          </w:tcPr>
          <w:p w:rsidR="00A22D03" w:rsidRPr="00784FFB" w:rsidRDefault="00A22D03" w:rsidP="00A22D03">
            <w:pPr>
              <w:rPr>
                <w:b/>
                <w:bCs/>
                <w:sz w:val="28"/>
                <w:szCs w:val="28"/>
              </w:rPr>
            </w:pPr>
            <w:r w:rsidRPr="00784FFB">
              <w:rPr>
                <w:b/>
                <w:bCs/>
                <w:sz w:val="28"/>
                <w:szCs w:val="28"/>
              </w:rPr>
              <w:t>Итого</w:t>
            </w:r>
          </w:p>
        </w:tc>
        <w:tc>
          <w:tcPr>
            <w:tcW w:w="1761" w:type="dxa"/>
            <w:tcBorders>
              <w:top w:val="nil"/>
              <w:left w:val="nil"/>
              <w:bottom w:val="single" w:sz="4" w:space="0" w:color="auto"/>
              <w:right w:val="single" w:sz="4" w:space="0" w:color="auto"/>
            </w:tcBorders>
            <w:shd w:val="clear" w:color="auto" w:fill="auto"/>
            <w:noWrap/>
            <w:vAlign w:val="bottom"/>
            <w:hideMark/>
          </w:tcPr>
          <w:p w:rsidR="00A22D03" w:rsidRPr="00784FFB" w:rsidRDefault="00A22D03" w:rsidP="00A22D03">
            <w:pPr>
              <w:jc w:val="center"/>
              <w:rPr>
                <w:b/>
                <w:bCs/>
                <w:sz w:val="28"/>
                <w:szCs w:val="28"/>
              </w:rPr>
            </w:pPr>
            <w:r w:rsidRPr="00784FFB">
              <w:rPr>
                <w:b/>
                <w:bCs/>
                <w:sz w:val="28"/>
                <w:szCs w:val="28"/>
              </w:rPr>
              <w:t>8 758,9</w:t>
            </w:r>
          </w:p>
        </w:tc>
        <w:tc>
          <w:tcPr>
            <w:tcW w:w="1786" w:type="dxa"/>
            <w:tcBorders>
              <w:top w:val="nil"/>
              <w:left w:val="nil"/>
              <w:bottom w:val="single" w:sz="4" w:space="0" w:color="auto"/>
              <w:right w:val="single" w:sz="4" w:space="0" w:color="auto"/>
            </w:tcBorders>
            <w:shd w:val="clear" w:color="auto" w:fill="auto"/>
            <w:noWrap/>
            <w:vAlign w:val="bottom"/>
            <w:hideMark/>
          </w:tcPr>
          <w:p w:rsidR="00A22D03" w:rsidRPr="00784FFB" w:rsidRDefault="00A22D03" w:rsidP="00A22D03">
            <w:pPr>
              <w:jc w:val="center"/>
              <w:rPr>
                <w:b/>
                <w:bCs/>
                <w:sz w:val="28"/>
                <w:szCs w:val="28"/>
              </w:rPr>
            </w:pPr>
            <w:r w:rsidRPr="00784FFB">
              <w:rPr>
                <w:b/>
                <w:bCs/>
                <w:sz w:val="28"/>
                <w:szCs w:val="28"/>
              </w:rPr>
              <w:t>8 758,9</w:t>
            </w:r>
          </w:p>
        </w:tc>
      </w:tr>
    </w:tbl>
    <w:p w:rsidR="00A22D03" w:rsidRDefault="00A22D03" w:rsidP="00A22D03">
      <w:pPr>
        <w:tabs>
          <w:tab w:val="left" w:pos="10620"/>
        </w:tabs>
        <w:jc w:val="both"/>
        <w:rPr>
          <w:sz w:val="28"/>
        </w:rPr>
      </w:pPr>
    </w:p>
    <w:p w:rsidR="00A22D03" w:rsidRDefault="00A22D03" w:rsidP="00A22D03">
      <w:pPr>
        <w:rPr>
          <w:sz w:val="28"/>
        </w:rPr>
      </w:pPr>
      <w:r>
        <w:rPr>
          <w:sz w:val="28"/>
        </w:rPr>
        <w:br w:type="page"/>
      </w:r>
    </w:p>
    <w:p w:rsidR="00A22D03" w:rsidRDefault="00A22D03" w:rsidP="00A22D03">
      <w:pPr>
        <w:ind w:left="6521"/>
        <w:jc w:val="both"/>
        <w:rPr>
          <w:sz w:val="28"/>
          <w:szCs w:val="28"/>
        </w:rPr>
      </w:pPr>
      <w:r>
        <w:rPr>
          <w:sz w:val="28"/>
          <w:szCs w:val="28"/>
        </w:rPr>
        <w:lastRenderedPageBreak/>
        <w:t>Приложение № 14</w:t>
      </w:r>
    </w:p>
    <w:p w:rsidR="00A22D03" w:rsidRDefault="00A22D03" w:rsidP="00A22D03">
      <w:pPr>
        <w:ind w:left="6521"/>
        <w:jc w:val="both"/>
        <w:rPr>
          <w:sz w:val="28"/>
          <w:szCs w:val="28"/>
        </w:rPr>
      </w:pPr>
      <w:r>
        <w:rPr>
          <w:sz w:val="28"/>
          <w:szCs w:val="28"/>
        </w:rPr>
        <w:t xml:space="preserve">к решению Куменской </w:t>
      </w:r>
    </w:p>
    <w:p w:rsidR="00A22D03" w:rsidRDefault="00A22D03" w:rsidP="00A22D03">
      <w:pPr>
        <w:ind w:left="6521"/>
        <w:jc w:val="both"/>
        <w:rPr>
          <w:sz w:val="28"/>
          <w:szCs w:val="28"/>
        </w:rPr>
      </w:pPr>
      <w:r>
        <w:rPr>
          <w:sz w:val="28"/>
          <w:szCs w:val="28"/>
        </w:rPr>
        <w:t>районной Думы</w:t>
      </w:r>
    </w:p>
    <w:p w:rsidR="00A22D03" w:rsidRDefault="00A22D03" w:rsidP="00A22D03">
      <w:pPr>
        <w:ind w:left="6521"/>
        <w:jc w:val="both"/>
        <w:rPr>
          <w:sz w:val="28"/>
          <w:szCs w:val="28"/>
        </w:rPr>
      </w:pPr>
      <w:r>
        <w:rPr>
          <w:sz w:val="28"/>
          <w:szCs w:val="28"/>
        </w:rPr>
        <w:t xml:space="preserve">от 23.04.2024 № 25/159 </w:t>
      </w:r>
    </w:p>
    <w:p w:rsidR="00A22D03" w:rsidRDefault="00A22D03" w:rsidP="00A22D03">
      <w:pPr>
        <w:rPr>
          <w:sz w:val="28"/>
          <w:szCs w:val="28"/>
        </w:rPr>
      </w:pPr>
    </w:p>
    <w:p w:rsidR="00A22D03" w:rsidRDefault="00A22D03" w:rsidP="00A22D03">
      <w:pPr>
        <w:rPr>
          <w:sz w:val="28"/>
          <w:szCs w:val="28"/>
        </w:rPr>
      </w:pPr>
    </w:p>
    <w:p w:rsidR="00A22D03" w:rsidRPr="00AE6301" w:rsidRDefault="00A22D03" w:rsidP="00A22D03">
      <w:pPr>
        <w:jc w:val="center"/>
        <w:rPr>
          <w:b/>
          <w:bCs/>
          <w:sz w:val="28"/>
          <w:szCs w:val="28"/>
        </w:rPr>
      </w:pPr>
      <w:r w:rsidRPr="00AE6301">
        <w:rPr>
          <w:b/>
          <w:bCs/>
          <w:sz w:val="28"/>
          <w:szCs w:val="28"/>
        </w:rPr>
        <w:t>Исполнение расходов по предоставлению</w:t>
      </w:r>
    </w:p>
    <w:p w:rsidR="00A22D03" w:rsidRDefault="00A22D03" w:rsidP="00A22D03">
      <w:pPr>
        <w:jc w:val="center"/>
        <w:rPr>
          <w:b/>
          <w:sz w:val="28"/>
          <w:szCs w:val="28"/>
        </w:rPr>
      </w:pPr>
      <w:r>
        <w:rPr>
          <w:b/>
          <w:sz w:val="28"/>
          <w:szCs w:val="28"/>
        </w:rPr>
        <w:t>дотации на выравнивание бюджетной обеспеченности поселений, предоставляемой из бюджета муниципального района</w:t>
      </w:r>
      <w:r w:rsidRPr="000C0D2D">
        <w:rPr>
          <w:b/>
          <w:sz w:val="28"/>
          <w:szCs w:val="28"/>
        </w:rPr>
        <w:t xml:space="preserve"> </w:t>
      </w:r>
    </w:p>
    <w:p w:rsidR="00A22D03" w:rsidRDefault="00A22D03" w:rsidP="00A22D03">
      <w:pPr>
        <w:jc w:val="center"/>
        <w:rPr>
          <w:b/>
          <w:sz w:val="28"/>
          <w:szCs w:val="28"/>
        </w:rPr>
      </w:pPr>
      <w:r>
        <w:rPr>
          <w:b/>
          <w:sz w:val="28"/>
          <w:szCs w:val="28"/>
        </w:rPr>
        <w:t xml:space="preserve">на </w:t>
      </w:r>
      <w:r w:rsidRPr="000C0D2D">
        <w:rPr>
          <w:b/>
          <w:sz w:val="28"/>
          <w:szCs w:val="28"/>
        </w:rPr>
        <w:t>20</w:t>
      </w:r>
      <w:r>
        <w:rPr>
          <w:b/>
          <w:sz w:val="28"/>
          <w:szCs w:val="28"/>
        </w:rPr>
        <w:t>23</w:t>
      </w:r>
      <w:r w:rsidRPr="000C0D2D">
        <w:rPr>
          <w:b/>
          <w:sz w:val="28"/>
          <w:szCs w:val="28"/>
        </w:rPr>
        <w:t xml:space="preserve"> год</w:t>
      </w:r>
    </w:p>
    <w:p w:rsidR="00A22D03" w:rsidRDefault="00A22D03" w:rsidP="00A22D03">
      <w:pPr>
        <w:jc w:val="center"/>
        <w:rPr>
          <w:b/>
          <w:sz w:val="28"/>
          <w:szCs w:val="28"/>
        </w:rPr>
      </w:pPr>
    </w:p>
    <w:p w:rsidR="00A22D03" w:rsidRDefault="00A22D03" w:rsidP="00A22D03">
      <w:pPr>
        <w:tabs>
          <w:tab w:val="left" w:pos="7906"/>
        </w:tabs>
        <w:jc w:val="right"/>
        <w:rPr>
          <w:bCs/>
          <w:sz w:val="22"/>
          <w:szCs w:val="22"/>
        </w:rPr>
      </w:pPr>
      <w:r>
        <w:rPr>
          <w:b/>
          <w:sz w:val="28"/>
          <w:szCs w:val="28"/>
        </w:rPr>
        <w:t xml:space="preserve">                  </w:t>
      </w:r>
      <w:r>
        <w:rPr>
          <w:bCs/>
          <w:sz w:val="22"/>
          <w:szCs w:val="22"/>
        </w:rPr>
        <w:t>Единица измерения: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
        <w:gridCol w:w="5069"/>
        <w:gridCol w:w="1911"/>
        <w:gridCol w:w="1905"/>
      </w:tblGrid>
      <w:tr w:rsidR="00A22D03" w:rsidRPr="0094716E" w:rsidTr="00A22D03">
        <w:tc>
          <w:tcPr>
            <w:tcW w:w="690" w:type="dxa"/>
          </w:tcPr>
          <w:p w:rsidR="00A22D03" w:rsidRPr="0094716E" w:rsidRDefault="00A22D03" w:rsidP="00A22D03">
            <w:pPr>
              <w:jc w:val="center"/>
              <w:rPr>
                <w:sz w:val="28"/>
                <w:szCs w:val="28"/>
              </w:rPr>
            </w:pPr>
            <w:r>
              <w:rPr>
                <w:sz w:val="28"/>
                <w:szCs w:val="28"/>
              </w:rPr>
              <w:t>№ п/п</w:t>
            </w:r>
          </w:p>
        </w:tc>
        <w:tc>
          <w:tcPr>
            <w:tcW w:w="5214" w:type="dxa"/>
          </w:tcPr>
          <w:p w:rsidR="00A22D03" w:rsidRPr="0094716E" w:rsidRDefault="00A22D03" w:rsidP="00A22D03">
            <w:pPr>
              <w:jc w:val="center"/>
              <w:rPr>
                <w:sz w:val="28"/>
                <w:szCs w:val="28"/>
              </w:rPr>
            </w:pPr>
            <w:r w:rsidRPr="0094716E">
              <w:rPr>
                <w:sz w:val="28"/>
                <w:szCs w:val="28"/>
              </w:rPr>
              <w:t>Наименование поселений</w:t>
            </w:r>
          </w:p>
        </w:tc>
        <w:tc>
          <w:tcPr>
            <w:tcW w:w="1949" w:type="dxa"/>
          </w:tcPr>
          <w:p w:rsidR="00A22D03" w:rsidRPr="00AE6301" w:rsidRDefault="00A22D03" w:rsidP="00A22D03">
            <w:pPr>
              <w:jc w:val="center"/>
            </w:pPr>
            <w:r>
              <w:t>Утверждено сводной бюджетной росписью</w:t>
            </w:r>
          </w:p>
        </w:tc>
        <w:tc>
          <w:tcPr>
            <w:tcW w:w="1944" w:type="dxa"/>
          </w:tcPr>
          <w:p w:rsidR="00A22D03" w:rsidRPr="00AE6301" w:rsidRDefault="00A22D03" w:rsidP="00A22D03">
            <w:pPr>
              <w:jc w:val="center"/>
            </w:pPr>
            <w:r>
              <w:t>Фактически исполнено</w:t>
            </w:r>
          </w:p>
        </w:tc>
      </w:tr>
      <w:tr w:rsidR="00A22D03" w:rsidRPr="0094716E" w:rsidTr="00A22D03">
        <w:tc>
          <w:tcPr>
            <w:tcW w:w="690" w:type="dxa"/>
          </w:tcPr>
          <w:p w:rsidR="00A22D03" w:rsidRPr="0094716E" w:rsidRDefault="00A22D03" w:rsidP="00A22D03">
            <w:pPr>
              <w:jc w:val="center"/>
              <w:rPr>
                <w:sz w:val="28"/>
                <w:szCs w:val="28"/>
              </w:rPr>
            </w:pPr>
            <w:r>
              <w:rPr>
                <w:sz w:val="28"/>
                <w:szCs w:val="28"/>
              </w:rPr>
              <w:t>1</w:t>
            </w:r>
          </w:p>
        </w:tc>
        <w:tc>
          <w:tcPr>
            <w:tcW w:w="5214" w:type="dxa"/>
          </w:tcPr>
          <w:p w:rsidR="00A22D03" w:rsidRPr="0094716E" w:rsidRDefault="00A22D03" w:rsidP="00A22D03">
            <w:pPr>
              <w:rPr>
                <w:sz w:val="28"/>
                <w:szCs w:val="28"/>
              </w:rPr>
            </w:pPr>
            <w:r w:rsidRPr="0094716E">
              <w:rPr>
                <w:sz w:val="28"/>
                <w:szCs w:val="28"/>
              </w:rPr>
              <w:t xml:space="preserve">Куменское </w:t>
            </w:r>
            <w:r>
              <w:rPr>
                <w:sz w:val="28"/>
                <w:szCs w:val="28"/>
              </w:rPr>
              <w:t>городское</w:t>
            </w:r>
            <w:r w:rsidRPr="0094716E">
              <w:rPr>
                <w:sz w:val="28"/>
                <w:szCs w:val="28"/>
              </w:rPr>
              <w:t xml:space="preserve"> поселение</w:t>
            </w:r>
          </w:p>
        </w:tc>
        <w:tc>
          <w:tcPr>
            <w:tcW w:w="1949" w:type="dxa"/>
          </w:tcPr>
          <w:p w:rsidR="00A22D03" w:rsidRPr="0094716E" w:rsidRDefault="00A22D03" w:rsidP="00A22D03">
            <w:pPr>
              <w:jc w:val="center"/>
              <w:rPr>
                <w:sz w:val="28"/>
                <w:szCs w:val="28"/>
              </w:rPr>
            </w:pPr>
            <w:r>
              <w:rPr>
                <w:sz w:val="28"/>
                <w:szCs w:val="28"/>
              </w:rPr>
              <w:t>0,0</w:t>
            </w:r>
          </w:p>
        </w:tc>
        <w:tc>
          <w:tcPr>
            <w:tcW w:w="1944" w:type="dxa"/>
          </w:tcPr>
          <w:p w:rsidR="00A22D03" w:rsidRPr="00AE6301" w:rsidRDefault="00A22D03" w:rsidP="00A22D03">
            <w:pPr>
              <w:jc w:val="center"/>
              <w:rPr>
                <w:sz w:val="28"/>
                <w:szCs w:val="28"/>
              </w:rPr>
            </w:pPr>
            <w:r>
              <w:rPr>
                <w:sz w:val="28"/>
                <w:szCs w:val="28"/>
              </w:rPr>
              <w:t>0,0</w:t>
            </w:r>
          </w:p>
        </w:tc>
      </w:tr>
      <w:tr w:rsidR="00A22D03" w:rsidRPr="0094716E" w:rsidTr="00A22D03">
        <w:tc>
          <w:tcPr>
            <w:tcW w:w="690" w:type="dxa"/>
          </w:tcPr>
          <w:p w:rsidR="00A22D03" w:rsidRDefault="00A22D03" w:rsidP="00A22D03">
            <w:pPr>
              <w:jc w:val="center"/>
              <w:rPr>
                <w:sz w:val="28"/>
                <w:szCs w:val="28"/>
              </w:rPr>
            </w:pPr>
            <w:r>
              <w:rPr>
                <w:sz w:val="28"/>
                <w:szCs w:val="28"/>
              </w:rPr>
              <w:t>2</w:t>
            </w:r>
          </w:p>
        </w:tc>
        <w:tc>
          <w:tcPr>
            <w:tcW w:w="5214" w:type="dxa"/>
          </w:tcPr>
          <w:p w:rsidR="00A22D03" w:rsidRPr="0094716E" w:rsidRDefault="00A22D03" w:rsidP="00A22D03">
            <w:pPr>
              <w:rPr>
                <w:sz w:val="28"/>
                <w:szCs w:val="28"/>
              </w:rPr>
            </w:pPr>
            <w:r>
              <w:rPr>
                <w:sz w:val="28"/>
                <w:szCs w:val="28"/>
              </w:rPr>
              <w:t>Нижнеивкинское городское поселение</w:t>
            </w:r>
          </w:p>
        </w:tc>
        <w:tc>
          <w:tcPr>
            <w:tcW w:w="1949" w:type="dxa"/>
          </w:tcPr>
          <w:p w:rsidR="00A22D03" w:rsidRPr="0094716E" w:rsidRDefault="00A22D03" w:rsidP="00A22D03">
            <w:pPr>
              <w:jc w:val="center"/>
              <w:rPr>
                <w:sz w:val="28"/>
                <w:szCs w:val="28"/>
              </w:rPr>
            </w:pPr>
            <w:r>
              <w:rPr>
                <w:sz w:val="28"/>
                <w:szCs w:val="28"/>
              </w:rPr>
              <w:t>0,0</w:t>
            </w:r>
          </w:p>
        </w:tc>
        <w:tc>
          <w:tcPr>
            <w:tcW w:w="1944" w:type="dxa"/>
          </w:tcPr>
          <w:p w:rsidR="00A22D03" w:rsidRPr="00AE6301" w:rsidRDefault="00A22D03" w:rsidP="00A22D03">
            <w:pPr>
              <w:jc w:val="center"/>
              <w:rPr>
                <w:sz w:val="28"/>
                <w:szCs w:val="28"/>
              </w:rPr>
            </w:pPr>
            <w:r>
              <w:rPr>
                <w:sz w:val="28"/>
                <w:szCs w:val="28"/>
              </w:rPr>
              <w:t>0,0</w:t>
            </w:r>
          </w:p>
        </w:tc>
      </w:tr>
      <w:tr w:rsidR="00A22D03" w:rsidRPr="0094716E" w:rsidTr="00A22D03">
        <w:tc>
          <w:tcPr>
            <w:tcW w:w="690" w:type="dxa"/>
          </w:tcPr>
          <w:p w:rsidR="00A22D03" w:rsidRPr="0094716E" w:rsidRDefault="00A22D03" w:rsidP="00A22D03">
            <w:pPr>
              <w:jc w:val="center"/>
              <w:rPr>
                <w:sz w:val="28"/>
                <w:szCs w:val="28"/>
              </w:rPr>
            </w:pPr>
            <w:r>
              <w:rPr>
                <w:sz w:val="28"/>
                <w:szCs w:val="28"/>
              </w:rPr>
              <w:t>3</w:t>
            </w:r>
          </w:p>
        </w:tc>
        <w:tc>
          <w:tcPr>
            <w:tcW w:w="5214" w:type="dxa"/>
          </w:tcPr>
          <w:p w:rsidR="00A22D03" w:rsidRPr="0094716E" w:rsidRDefault="00A22D03" w:rsidP="00A22D03">
            <w:pPr>
              <w:rPr>
                <w:sz w:val="28"/>
                <w:szCs w:val="28"/>
              </w:rPr>
            </w:pPr>
            <w:r w:rsidRPr="0094716E">
              <w:rPr>
                <w:sz w:val="28"/>
                <w:szCs w:val="28"/>
              </w:rPr>
              <w:t>Куменское сельское поселение</w:t>
            </w:r>
          </w:p>
        </w:tc>
        <w:tc>
          <w:tcPr>
            <w:tcW w:w="1949" w:type="dxa"/>
          </w:tcPr>
          <w:p w:rsidR="00A22D03" w:rsidRPr="0094716E" w:rsidRDefault="00A22D03" w:rsidP="00A22D03">
            <w:pPr>
              <w:jc w:val="center"/>
              <w:rPr>
                <w:sz w:val="28"/>
                <w:szCs w:val="28"/>
              </w:rPr>
            </w:pPr>
            <w:r>
              <w:rPr>
                <w:sz w:val="28"/>
                <w:szCs w:val="28"/>
              </w:rPr>
              <w:t>440,3</w:t>
            </w:r>
          </w:p>
        </w:tc>
        <w:tc>
          <w:tcPr>
            <w:tcW w:w="1944" w:type="dxa"/>
          </w:tcPr>
          <w:p w:rsidR="00A22D03" w:rsidRPr="00AE6301" w:rsidRDefault="00A22D03" w:rsidP="00A22D03">
            <w:pPr>
              <w:jc w:val="center"/>
              <w:rPr>
                <w:sz w:val="28"/>
                <w:szCs w:val="28"/>
              </w:rPr>
            </w:pPr>
            <w:r>
              <w:rPr>
                <w:sz w:val="28"/>
                <w:szCs w:val="28"/>
              </w:rPr>
              <w:t>440,3</w:t>
            </w:r>
          </w:p>
        </w:tc>
      </w:tr>
      <w:tr w:rsidR="00A22D03" w:rsidRPr="0094716E" w:rsidTr="00A22D03">
        <w:tc>
          <w:tcPr>
            <w:tcW w:w="690" w:type="dxa"/>
          </w:tcPr>
          <w:p w:rsidR="00A22D03" w:rsidRPr="0094716E" w:rsidRDefault="00A22D03" w:rsidP="00A22D03">
            <w:pPr>
              <w:jc w:val="center"/>
              <w:rPr>
                <w:sz w:val="28"/>
                <w:szCs w:val="28"/>
              </w:rPr>
            </w:pPr>
            <w:r>
              <w:rPr>
                <w:sz w:val="28"/>
                <w:szCs w:val="28"/>
              </w:rPr>
              <w:t>4</w:t>
            </w:r>
          </w:p>
        </w:tc>
        <w:tc>
          <w:tcPr>
            <w:tcW w:w="5214" w:type="dxa"/>
          </w:tcPr>
          <w:p w:rsidR="00A22D03" w:rsidRPr="0094716E" w:rsidRDefault="00A22D03" w:rsidP="00A22D03">
            <w:pPr>
              <w:rPr>
                <w:sz w:val="28"/>
                <w:szCs w:val="28"/>
              </w:rPr>
            </w:pPr>
            <w:r>
              <w:rPr>
                <w:sz w:val="28"/>
                <w:szCs w:val="28"/>
              </w:rPr>
              <w:t>Большеперелазское сельское поселение</w:t>
            </w:r>
          </w:p>
        </w:tc>
        <w:tc>
          <w:tcPr>
            <w:tcW w:w="1949" w:type="dxa"/>
          </w:tcPr>
          <w:p w:rsidR="00A22D03" w:rsidRDefault="00A22D03" w:rsidP="00A22D03">
            <w:pPr>
              <w:jc w:val="center"/>
              <w:rPr>
                <w:sz w:val="28"/>
                <w:szCs w:val="28"/>
              </w:rPr>
            </w:pPr>
            <w:r>
              <w:rPr>
                <w:sz w:val="28"/>
                <w:szCs w:val="28"/>
              </w:rPr>
              <w:t>533,3</w:t>
            </w:r>
          </w:p>
        </w:tc>
        <w:tc>
          <w:tcPr>
            <w:tcW w:w="1944" w:type="dxa"/>
          </w:tcPr>
          <w:p w:rsidR="00A22D03" w:rsidRPr="00AE6301" w:rsidRDefault="00A22D03" w:rsidP="00A22D03">
            <w:pPr>
              <w:jc w:val="center"/>
              <w:rPr>
                <w:sz w:val="28"/>
                <w:szCs w:val="28"/>
              </w:rPr>
            </w:pPr>
            <w:r>
              <w:rPr>
                <w:sz w:val="28"/>
                <w:szCs w:val="28"/>
              </w:rPr>
              <w:t>533,3</w:t>
            </w:r>
          </w:p>
        </w:tc>
      </w:tr>
      <w:tr w:rsidR="00A22D03" w:rsidRPr="0094716E" w:rsidTr="00A22D03">
        <w:tc>
          <w:tcPr>
            <w:tcW w:w="690" w:type="dxa"/>
          </w:tcPr>
          <w:p w:rsidR="00A22D03" w:rsidRPr="0094716E" w:rsidRDefault="00A22D03" w:rsidP="00A22D03">
            <w:pPr>
              <w:jc w:val="center"/>
              <w:rPr>
                <w:sz w:val="28"/>
                <w:szCs w:val="28"/>
              </w:rPr>
            </w:pPr>
            <w:r>
              <w:rPr>
                <w:sz w:val="28"/>
                <w:szCs w:val="28"/>
              </w:rPr>
              <w:t>5</w:t>
            </w:r>
          </w:p>
        </w:tc>
        <w:tc>
          <w:tcPr>
            <w:tcW w:w="5214" w:type="dxa"/>
          </w:tcPr>
          <w:p w:rsidR="00A22D03" w:rsidRPr="0094716E" w:rsidRDefault="00A22D03" w:rsidP="00A22D03">
            <w:pPr>
              <w:rPr>
                <w:sz w:val="28"/>
                <w:szCs w:val="28"/>
              </w:rPr>
            </w:pPr>
            <w:r w:rsidRPr="0094716E">
              <w:rPr>
                <w:sz w:val="28"/>
                <w:szCs w:val="28"/>
              </w:rPr>
              <w:t>Речное сельское поселение</w:t>
            </w:r>
          </w:p>
        </w:tc>
        <w:tc>
          <w:tcPr>
            <w:tcW w:w="1949" w:type="dxa"/>
          </w:tcPr>
          <w:p w:rsidR="00A22D03" w:rsidRPr="0094716E" w:rsidRDefault="00A22D03" w:rsidP="00A22D03">
            <w:pPr>
              <w:jc w:val="center"/>
              <w:rPr>
                <w:sz w:val="28"/>
                <w:szCs w:val="28"/>
              </w:rPr>
            </w:pPr>
            <w:r>
              <w:rPr>
                <w:sz w:val="28"/>
                <w:szCs w:val="28"/>
              </w:rPr>
              <w:t>530,5</w:t>
            </w:r>
          </w:p>
        </w:tc>
        <w:tc>
          <w:tcPr>
            <w:tcW w:w="1944" w:type="dxa"/>
          </w:tcPr>
          <w:p w:rsidR="00A22D03" w:rsidRPr="00AE6301" w:rsidRDefault="00A22D03" w:rsidP="00A22D03">
            <w:pPr>
              <w:jc w:val="center"/>
              <w:rPr>
                <w:sz w:val="28"/>
                <w:szCs w:val="28"/>
              </w:rPr>
            </w:pPr>
            <w:r>
              <w:rPr>
                <w:sz w:val="28"/>
                <w:szCs w:val="28"/>
              </w:rPr>
              <w:t>530,5</w:t>
            </w:r>
          </w:p>
        </w:tc>
      </w:tr>
      <w:tr w:rsidR="00A22D03" w:rsidRPr="0094716E" w:rsidTr="00A22D03">
        <w:tc>
          <w:tcPr>
            <w:tcW w:w="690" w:type="dxa"/>
          </w:tcPr>
          <w:p w:rsidR="00A22D03" w:rsidRPr="0094716E" w:rsidRDefault="00A22D03" w:rsidP="00A22D03">
            <w:pPr>
              <w:jc w:val="center"/>
              <w:rPr>
                <w:sz w:val="28"/>
                <w:szCs w:val="28"/>
              </w:rPr>
            </w:pPr>
            <w:r>
              <w:rPr>
                <w:sz w:val="28"/>
                <w:szCs w:val="28"/>
              </w:rPr>
              <w:t>6</w:t>
            </w:r>
          </w:p>
        </w:tc>
        <w:tc>
          <w:tcPr>
            <w:tcW w:w="5214" w:type="dxa"/>
          </w:tcPr>
          <w:p w:rsidR="00A22D03" w:rsidRPr="0094716E" w:rsidRDefault="00A22D03" w:rsidP="00A22D03">
            <w:pPr>
              <w:rPr>
                <w:sz w:val="28"/>
                <w:szCs w:val="28"/>
              </w:rPr>
            </w:pPr>
            <w:r>
              <w:rPr>
                <w:sz w:val="28"/>
                <w:szCs w:val="28"/>
              </w:rPr>
              <w:t>Вичевское сельское поселение</w:t>
            </w:r>
          </w:p>
        </w:tc>
        <w:tc>
          <w:tcPr>
            <w:tcW w:w="1949" w:type="dxa"/>
          </w:tcPr>
          <w:p w:rsidR="00A22D03" w:rsidRPr="0094716E" w:rsidRDefault="00A22D03" w:rsidP="00A22D03">
            <w:pPr>
              <w:jc w:val="center"/>
              <w:rPr>
                <w:sz w:val="28"/>
                <w:szCs w:val="28"/>
              </w:rPr>
            </w:pPr>
            <w:r>
              <w:rPr>
                <w:sz w:val="28"/>
                <w:szCs w:val="28"/>
              </w:rPr>
              <w:t>830,5</w:t>
            </w:r>
          </w:p>
        </w:tc>
        <w:tc>
          <w:tcPr>
            <w:tcW w:w="1944" w:type="dxa"/>
          </w:tcPr>
          <w:p w:rsidR="00A22D03" w:rsidRPr="00AE6301" w:rsidRDefault="00A22D03" w:rsidP="00A22D03">
            <w:pPr>
              <w:jc w:val="center"/>
              <w:rPr>
                <w:sz w:val="28"/>
                <w:szCs w:val="28"/>
              </w:rPr>
            </w:pPr>
            <w:r>
              <w:rPr>
                <w:sz w:val="28"/>
                <w:szCs w:val="28"/>
              </w:rPr>
              <w:t>830,5</w:t>
            </w:r>
          </w:p>
        </w:tc>
      </w:tr>
      <w:tr w:rsidR="00A22D03" w:rsidRPr="0094716E" w:rsidTr="00A22D03">
        <w:tc>
          <w:tcPr>
            <w:tcW w:w="690" w:type="dxa"/>
          </w:tcPr>
          <w:p w:rsidR="00A22D03" w:rsidRPr="0094716E" w:rsidRDefault="00A22D03" w:rsidP="00A22D03">
            <w:pPr>
              <w:jc w:val="center"/>
              <w:rPr>
                <w:sz w:val="28"/>
                <w:szCs w:val="28"/>
              </w:rPr>
            </w:pPr>
            <w:r>
              <w:rPr>
                <w:sz w:val="28"/>
                <w:szCs w:val="28"/>
              </w:rPr>
              <w:t>7</w:t>
            </w:r>
          </w:p>
        </w:tc>
        <w:tc>
          <w:tcPr>
            <w:tcW w:w="5214" w:type="dxa"/>
          </w:tcPr>
          <w:p w:rsidR="00A22D03" w:rsidRPr="0094716E" w:rsidRDefault="00A22D03" w:rsidP="00A22D03">
            <w:pPr>
              <w:rPr>
                <w:sz w:val="28"/>
                <w:szCs w:val="28"/>
              </w:rPr>
            </w:pPr>
            <w:r>
              <w:rPr>
                <w:sz w:val="28"/>
                <w:szCs w:val="28"/>
              </w:rPr>
              <w:t>Вожгальское сельское поселение</w:t>
            </w:r>
          </w:p>
        </w:tc>
        <w:tc>
          <w:tcPr>
            <w:tcW w:w="1949" w:type="dxa"/>
          </w:tcPr>
          <w:p w:rsidR="00A22D03" w:rsidRPr="0094716E" w:rsidRDefault="00A22D03" w:rsidP="00A22D03">
            <w:pPr>
              <w:jc w:val="center"/>
              <w:rPr>
                <w:sz w:val="28"/>
                <w:szCs w:val="28"/>
              </w:rPr>
            </w:pPr>
            <w:r>
              <w:rPr>
                <w:sz w:val="28"/>
                <w:szCs w:val="28"/>
              </w:rPr>
              <w:t>939,4</w:t>
            </w:r>
          </w:p>
        </w:tc>
        <w:tc>
          <w:tcPr>
            <w:tcW w:w="1944" w:type="dxa"/>
          </w:tcPr>
          <w:p w:rsidR="00A22D03" w:rsidRPr="00AE6301" w:rsidRDefault="00A22D03" w:rsidP="00A22D03">
            <w:pPr>
              <w:jc w:val="center"/>
              <w:rPr>
                <w:sz w:val="28"/>
                <w:szCs w:val="28"/>
              </w:rPr>
            </w:pPr>
            <w:r>
              <w:rPr>
                <w:sz w:val="28"/>
                <w:szCs w:val="28"/>
              </w:rPr>
              <w:t>939,4</w:t>
            </w:r>
          </w:p>
        </w:tc>
      </w:tr>
      <w:tr w:rsidR="00A22D03" w:rsidRPr="0094716E" w:rsidTr="00A22D03">
        <w:tc>
          <w:tcPr>
            <w:tcW w:w="690" w:type="dxa"/>
          </w:tcPr>
          <w:p w:rsidR="00A22D03" w:rsidRPr="0094716E" w:rsidRDefault="00A22D03" w:rsidP="00A22D03">
            <w:pPr>
              <w:jc w:val="center"/>
              <w:rPr>
                <w:sz w:val="28"/>
                <w:szCs w:val="28"/>
              </w:rPr>
            </w:pPr>
            <w:r>
              <w:rPr>
                <w:sz w:val="28"/>
                <w:szCs w:val="28"/>
              </w:rPr>
              <w:t>8</w:t>
            </w:r>
          </w:p>
        </w:tc>
        <w:tc>
          <w:tcPr>
            <w:tcW w:w="5214" w:type="dxa"/>
          </w:tcPr>
          <w:p w:rsidR="00A22D03" w:rsidRPr="0094716E" w:rsidRDefault="00A22D03" w:rsidP="00A22D03">
            <w:pPr>
              <w:rPr>
                <w:sz w:val="28"/>
                <w:szCs w:val="28"/>
              </w:rPr>
            </w:pPr>
            <w:r w:rsidRPr="0094716E">
              <w:rPr>
                <w:sz w:val="28"/>
                <w:szCs w:val="28"/>
              </w:rPr>
              <w:t>Верхобыстрицкое сельское поселение</w:t>
            </w:r>
          </w:p>
        </w:tc>
        <w:tc>
          <w:tcPr>
            <w:tcW w:w="1949" w:type="dxa"/>
          </w:tcPr>
          <w:p w:rsidR="00A22D03" w:rsidRPr="0094716E" w:rsidRDefault="00A22D03" w:rsidP="00A22D03">
            <w:pPr>
              <w:jc w:val="center"/>
              <w:rPr>
                <w:sz w:val="28"/>
                <w:szCs w:val="28"/>
              </w:rPr>
            </w:pPr>
            <w:r>
              <w:rPr>
                <w:sz w:val="28"/>
                <w:szCs w:val="28"/>
              </w:rPr>
              <w:t>523,9</w:t>
            </w:r>
          </w:p>
        </w:tc>
        <w:tc>
          <w:tcPr>
            <w:tcW w:w="1944" w:type="dxa"/>
          </w:tcPr>
          <w:p w:rsidR="00A22D03" w:rsidRPr="00AE6301" w:rsidRDefault="00A22D03" w:rsidP="00A22D03">
            <w:pPr>
              <w:jc w:val="center"/>
              <w:rPr>
                <w:sz w:val="28"/>
                <w:szCs w:val="28"/>
              </w:rPr>
            </w:pPr>
            <w:r>
              <w:rPr>
                <w:sz w:val="28"/>
                <w:szCs w:val="28"/>
              </w:rPr>
              <w:t>523,9</w:t>
            </w:r>
          </w:p>
        </w:tc>
      </w:tr>
      <w:tr w:rsidR="00A22D03" w:rsidRPr="0094716E" w:rsidTr="00A22D03">
        <w:tc>
          <w:tcPr>
            <w:tcW w:w="690" w:type="dxa"/>
          </w:tcPr>
          <w:p w:rsidR="00A22D03" w:rsidRPr="0094716E" w:rsidRDefault="00A22D03" w:rsidP="00A22D03">
            <w:pPr>
              <w:jc w:val="center"/>
              <w:rPr>
                <w:sz w:val="28"/>
                <w:szCs w:val="28"/>
              </w:rPr>
            </w:pPr>
            <w:r>
              <w:rPr>
                <w:sz w:val="28"/>
                <w:szCs w:val="28"/>
              </w:rPr>
              <w:t>9</w:t>
            </w:r>
          </w:p>
        </w:tc>
        <w:tc>
          <w:tcPr>
            <w:tcW w:w="5214" w:type="dxa"/>
          </w:tcPr>
          <w:p w:rsidR="00A22D03" w:rsidRPr="0094716E" w:rsidRDefault="00A22D03" w:rsidP="00A22D03">
            <w:pPr>
              <w:rPr>
                <w:sz w:val="28"/>
                <w:szCs w:val="28"/>
              </w:rPr>
            </w:pPr>
            <w:r w:rsidRPr="0094716E">
              <w:rPr>
                <w:sz w:val="28"/>
                <w:szCs w:val="28"/>
              </w:rPr>
              <w:t>Березниковское сельское поселение</w:t>
            </w:r>
          </w:p>
        </w:tc>
        <w:tc>
          <w:tcPr>
            <w:tcW w:w="1949" w:type="dxa"/>
          </w:tcPr>
          <w:p w:rsidR="00A22D03" w:rsidRPr="0094716E" w:rsidRDefault="00A22D03" w:rsidP="00A22D03">
            <w:pPr>
              <w:jc w:val="center"/>
              <w:rPr>
                <w:sz w:val="28"/>
                <w:szCs w:val="28"/>
              </w:rPr>
            </w:pPr>
            <w:r>
              <w:rPr>
                <w:sz w:val="28"/>
                <w:szCs w:val="28"/>
              </w:rPr>
              <w:t>307,5</w:t>
            </w:r>
          </w:p>
        </w:tc>
        <w:tc>
          <w:tcPr>
            <w:tcW w:w="1944" w:type="dxa"/>
          </w:tcPr>
          <w:p w:rsidR="00A22D03" w:rsidRPr="00AE6301" w:rsidRDefault="00A22D03" w:rsidP="00A22D03">
            <w:pPr>
              <w:jc w:val="center"/>
              <w:rPr>
                <w:sz w:val="28"/>
                <w:szCs w:val="28"/>
              </w:rPr>
            </w:pPr>
            <w:r>
              <w:rPr>
                <w:sz w:val="28"/>
                <w:szCs w:val="28"/>
              </w:rPr>
              <w:t>307,5</w:t>
            </w:r>
          </w:p>
        </w:tc>
      </w:tr>
      <w:tr w:rsidR="00A22D03" w:rsidRPr="0094716E" w:rsidTr="00A22D03">
        <w:tc>
          <w:tcPr>
            <w:tcW w:w="690" w:type="dxa"/>
          </w:tcPr>
          <w:p w:rsidR="00A22D03" w:rsidRPr="0094716E" w:rsidRDefault="00A22D03" w:rsidP="00A22D03">
            <w:pPr>
              <w:jc w:val="center"/>
              <w:rPr>
                <w:sz w:val="28"/>
                <w:szCs w:val="28"/>
              </w:rPr>
            </w:pPr>
          </w:p>
        </w:tc>
        <w:tc>
          <w:tcPr>
            <w:tcW w:w="5214" w:type="dxa"/>
          </w:tcPr>
          <w:p w:rsidR="00A22D03" w:rsidRPr="0094716E" w:rsidRDefault="00A22D03" w:rsidP="00A22D03">
            <w:pPr>
              <w:rPr>
                <w:sz w:val="28"/>
                <w:szCs w:val="28"/>
              </w:rPr>
            </w:pPr>
          </w:p>
        </w:tc>
        <w:tc>
          <w:tcPr>
            <w:tcW w:w="1949" w:type="dxa"/>
          </w:tcPr>
          <w:p w:rsidR="00A22D03" w:rsidRPr="0094716E" w:rsidRDefault="00A22D03" w:rsidP="00A22D03">
            <w:pPr>
              <w:jc w:val="center"/>
              <w:rPr>
                <w:sz w:val="28"/>
                <w:szCs w:val="28"/>
              </w:rPr>
            </w:pPr>
          </w:p>
        </w:tc>
        <w:tc>
          <w:tcPr>
            <w:tcW w:w="1944" w:type="dxa"/>
          </w:tcPr>
          <w:p w:rsidR="00A22D03" w:rsidRPr="00AE6301" w:rsidRDefault="00A22D03" w:rsidP="00A22D03">
            <w:pPr>
              <w:jc w:val="center"/>
              <w:rPr>
                <w:sz w:val="28"/>
                <w:szCs w:val="28"/>
              </w:rPr>
            </w:pPr>
          </w:p>
        </w:tc>
      </w:tr>
      <w:tr w:rsidR="00A22D03" w:rsidRPr="0094716E" w:rsidTr="00A22D03">
        <w:tc>
          <w:tcPr>
            <w:tcW w:w="690" w:type="dxa"/>
          </w:tcPr>
          <w:p w:rsidR="00A22D03" w:rsidRPr="00986503" w:rsidRDefault="00A22D03" w:rsidP="00A22D03">
            <w:pPr>
              <w:jc w:val="center"/>
              <w:rPr>
                <w:b/>
                <w:sz w:val="28"/>
                <w:szCs w:val="28"/>
              </w:rPr>
            </w:pPr>
          </w:p>
        </w:tc>
        <w:tc>
          <w:tcPr>
            <w:tcW w:w="5214" w:type="dxa"/>
          </w:tcPr>
          <w:p w:rsidR="00A22D03" w:rsidRPr="00986503" w:rsidRDefault="00A22D03" w:rsidP="00A22D03">
            <w:pPr>
              <w:rPr>
                <w:b/>
                <w:sz w:val="28"/>
                <w:szCs w:val="28"/>
              </w:rPr>
            </w:pPr>
            <w:r>
              <w:rPr>
                <w:b/>
                <w:sz w:val="28"/>
                <w:szCs w:val="28"/>
              </w:rPr>
              <w:t>ИТОГО</w:t>
            </w:r>
          </w:p>
        </w:tc>
        <w:tc>
          <w:tcPr>
            <w:tcW w:w="1949" w:type="dxa"/>
          </w:tcPr>
          <w:p w:rsidR="00A22D03" w:rsidRPr="00986503" w:rsidRDefault="00A22D03" w:rsidP="00A22D03">
            <w:pPr>
              <w:jc w:val="center"/>
              <w:rPr>
                <w:b/>
                <w:sz w:val="28"/>
                <w:szCs w:val="28"/>
              </w:rPr>
            </w:pPr>
            <w:r>
              <w:rPr>
                <w:b/>
                <w:sz w:val="28"/>
                <w:szCs w:val="28"/>
              </w:rPr>
              <w:t>4 105,4</w:t>
            </w:r>
          </w:p>
        </w:tc>
        <w:tc>
          <w:tcPr>
            <w:tcW w:w="1944" w:type="dxa"/>
          </w:tcPr>
          <w:p w:rsidR="00A22D03" w:rsidRPr="00AE6301" w:rsidRDefault="00A22D03" w:rsidP="00A22D03">
            <w:pPr>
              <w:jc w:val="center"/>
              <w:rPr>
                <w:b/>
                <w:bCs/>
                <w:sz w:val="28"/>
                <w:szCs w:val="28"/>
              </w:rPr>
            </w:pPr>
            <w:r>
              <w:rPr>
                <w:b/>
                <w:sz w:val="28"/>
                <w:szCs w:val="28"/>
              </w:rPr>
              <w:t>4 105,4</w:t>
            </w:r>
          </w:p>
        </w:tc>
      </w:tr>
    </w:tbl>
    <w:p w:rsidR="00A22D03" w:rsidRPr="000C0D2D" w:rsidRDefault="00A22D03" w:rsidP="00A22D03">
      <w:pPr>
        <w:jc w:val="center"/>
        <w:rPr>
          <w:b/>
          <w:sz w:val="28"/>
          <w:szCs w:val="28"/>
        </w:rPr>
      </w:pPr>
    </w:p>
    <w:p w:rsidR="00A22D03" w:rsidRDefault="00A22D03" w:rsidP="00A22D03">
      <w:pPr>
        <w:rPr>
          <w:sz w:val="28"/>
        </w:rPr>
      </w:pPr>
      <w:r>
        <w:rPr>
          <w:sz w:val="28"/>
        </w:rPr>
        <w:br w:type="page"/>
      </w:r>
    </w:p>
    <w:tbl>
      <w:tblPr>
        <w:tblW w:w="9084" w:type="dxa"/>
        <w:tblInd w:w="93" w:type="dxa"/>
        <w:tblLook w:val="04A0"/>
      </w:tblPr>
      <w:tblGrid>
        <w:gridCol w:w="617"/>
        <w:gridCol w:w="4920"/>
        <w:gridCol w:w="1761"/>
        <w:gridCol w:w="1786"/>
      </w:tblGrid>
      <w:tr w:rsidR="00A22D03" w:rsidRPr="00784FFB" w:rsidTr="00A22D03">
        <w:trPr>
          <w:trHeight w:val="375"/>
        </w:trPr>
        <w:tc>
          <w:tcPr>
            <w:tcW w:w="617"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4920"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3547" w:type="dxa"/>
            <w:gridSpan w:val="2"/>
            <w:vMerge w:val="restart"/>
            <w:tcBorders>
              <w:top w:val="nil"/>
              <w:left w:val="nil"/>
              <w:right w:val="nil"/>
            </w:tcBorders>
            <w:shd w:val="clear" w:color="auto" w:fill="auto"/>
            <w:noWrap/>
            <w:vAlign w:val="bottom"/>
            <w:hideMark/>
          </w:tcPr>
          <w:p w:rsidR="00A22D03" w:rsidRPr="00784FFB" w:rsidRDefault="00A22D03" w:rsidP="00A22D03">
            <w:pPr>
              <w:rPr>
                <w:sz w:val="28"/>
                <w:szCs w:val="28"/>
              </w:rPr>
            </w:pPr>
            <w:r w:rsidRPr="00784FFB">
              <w:rPr>
                <w:sz w:val="28"/>
                <w:szCs w:val="28"/>
              </w:rPr>
              <w:t>Приложение № 15</w:t>
            </w:r>
          </w:p>
          <w:p w:rsidR="00A22D03" w:rsidRPr="00784FFB" w:rsidRDefault="00A22D03" w:rsidP="00A22D03">
            <w:pPr>
              <w:rPr>
                <w:sz w:val="28"/>
                <w:szCs w:val="28"/>
              </w:rPr>
            </w:pPr>
            <w:r w:rsidRPr="00784FFB">
              <w:rPr>
                <w:sz w:val="28"/>
                <w:szCs w:val="28"/>
              </w:rPr>
              <w:t>к решению Куменской</w:t>
            </w:r>
          </w:p>
          <w:p w:rsidR="00A22D03" w:rsidRPr="00784FFB" w:rsidRDefault="00A22D03" w:rsidP="00A22D03">
            <w:pPr>
              <w:rPr>
                <w:sz w:val="28"/>
                <w:szCs w:val="28"/>
              </w:rPr>
            </w:pPr>
            <w:r w:rsidRPr="00784FFB">
              <w:rPr>
                <w:sz w:val="28"/>
                <w:szCs w:val="28"/>
              </w:rPr>
              <w:t>районной Думы</w:t>
            </w:r>
          </w:p>
          <w:p w:rsidR="00A22D03" w:rsidRPr="00784FFB" w:rsidRDefault="00A22D03" w:rsidP="00A22D03">
            <w:pPr>
              <w:rPr>
                <w:sz w:val="28"/>
                <w:szCs w:val="28"/>
              </w:rPr>
            </w:pPr>
            <w:r w:rsidRPr="00784FFB">
              <w:rPr>
                <w:sz w:val="28"/>
                <w:szCs w:val="28"/>
              </w:rPr>
              <w:t xml:space="preserve">от </w:t>
            </w:r>
            <w:r>
              <w:rPr>
                <w:sz w:val="28"/>
                <w:szCs w:val="28"/>
              </w:rPr>
              <w:t xml:space="preserve">23.04.2024 </w:t>
            </w:r>
            <w:r w:rsidRPr="00784FFB">
              <w:rPr>
                <w:sz w:val="28"/>
                <w:szCs w:val="28"/>
              </w:rPr>
              <w:t>№</w:t>
            </w:r>
            <w:r>
              <w:rPr>
                <w:sz w:val="28"/>
                <w:szCs w:val="28"/>
              </w:rPr>
              <w:t xml:space="preserve"> 25/159</w:t>
            </w:r>
          </w:p>
        </w:tc>
      </w:tr>
      <w:tr w:rsidR="00A22D03" w:rsidRPr="00784FFB" w:rsidTr="00A22D03">
        <w:trPr>
          <w:trHeight w:val="375"/>
        </w:trPr>
        <w:tc>
          <w:tcPr>
            <w:tcW w:w="617"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4920"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3547" w:type="dxa"/>
            <w:gridSpan w:val="2"/>
            <w:vMerge/>
            <w:tcBorders>
              <w:left w:val="nil"/>
              <w:right w:val="nil"/>
            </w:tcBorders>
            <w:shd w:val="clear" w:color="auto" w:fill="auto"/>
            <w:noWrap/>
            <w:vAlign w:val="bottom"/>
            <w:hideMark/>
          </w:tcPr>
          <w:p w:rsidR="00A22D03" w:rsidRPr="00784FFB" w:rsidRDefault="00A22D03" w:rsidP="00A22D03">
            <w:pPr>
              <w:rPr>
                <w:sz w:val="28"/>
                <w:szCs w:val="28"/>
              </w:rPr>
            </w:pPr>
          </w:p>
        </w:tc>
      </w:tr>
      <w:tr w:rsidR="00A22D03" w:rsidRPr="00784FFB" w:rsidTr="00A22D03">
        <w:trPr>
          <w:trHeight w:val="375"/>
        </w:trPr>
        <w:tc>
          <w:tcPr>
            <w:tcW w:w="617"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4920"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3547" w:type="dxa"/>
            <w:gridSpan w:val="2"/>
            <w:vMerge/>
            <w:tcBorders>
              <w:left w:val="nil"/>
              <w:right w:val="nil"/>
            </w:tcBorders>
            <w:shd w:val="clear" w:color="auto" w:fill="auto"/>
            <w:noWrap/>
            <w:vAlign w:val="bottom"/>
            <w:hideMark/>
          </w:tcPr>
          <w:p w:rsidR="00A22D03" w:rsidRPr="00784FFB" w:rsidRDefault="00A22D03" w:rsidP="00A22D03">
            <w:pPr>
              <w:rPr>
                <w:sz w:val="28"/>
                <w:szCs w:val="28"/>
              </w:rPr>
            </w:pPr>
          </w:p>
        </w:tc>
      </w:tr>
      <w:tr w:rsidR="00A22D03" w:rsidRPr="00784FFB" w:rsidTr="00A22D03">
        <w:trPr>
          <w:trHeight w:val="375"/>
        </w:trPr>
        <w:tc>
          <w:tcPr>
            <w:tcW w:w="617"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4920"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3547" w:type="dxa"/>
            <w:gridSpan w:val="2"/>
            <w:vMerge/>
            <w:tcBorders>
              <w:left w:val="nil"/>
              <w:bottom w:val="nil"/>
              <w:right w:val="nil"/>
            </w:tcBorders>
            <w:shd w:val="clear" w:color="auto" w:fill="auto"/>
            <w:noWrap/>
            <w:vAlign w:val="bottom"/>
            <w:hideMark/>
          </w:tcPr>
          <w:p w:rsidR="00A22D03" w:rsidRPr="00784FFB" w:rsidRDefault="00A22D03" w:rsidP="00A22D03">
            <w:pPr>
              <w:rPr>
                <w:rFonts w:ascii="Arial CYR" w:hAnsi="Arial CYR" w:cs="Arial CYR"/>
                <w:sz w:val="28"/>
                <w:szCs w:val="28"/>
              </w:rPr>
            </w:pPr>
          </w:p>
        </w:tc>
      </w:tr>
      <w:tr w:rsidR="00A22D03" w:rsidRPr="00784FFB" w:rsidTr="00A22D03">
        <w:trPr>
          <w:trHeight w:val="375"/>
        </w:trPr>
        <w:tc>
          <w:tcPr>
            <w:tcW w:w="617"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4920"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1761"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1786" w:type="dxa"/>
            <w:tcBorders>
              <w:top w:val="nil"/>
              <w:left w:val="nil"/>
              <w:bottom w:val="nil"/>
              <w:right w:val="nil"/>
            </w:tcBorders>
            <w:shd w:val="clear" w:color="auto" w:fill="auto"/>
            <w:noWrap/>
            <w:vAlign w:val="bottom"/>
            <w:hideMark/>
          </w:tcPr>
          <w:p w:rsidR="00A22D03" w:rsidRPr="00784FFB" w:rsidRDefault="00A22D03" w:rsidP="00A22D03">
            <w:pPr>
              <w:rPr>
                <w:rFonts w:ascii="Arial CYR" w:hAnsi="Arial CYR" w:cs="Arial CYR"/>
                <w:sz w:val="28"/>
                <w:szCs w:val="28"/>
              </w:rPr>
            </w:pPr>
          </w:p>
        </w:tc>
      </w:tr>
      <w:tr w:rsidR="00A22D03" w:rsidRPr="00784FFB" w:rsidTr="00A22D03">
        <w:trPr>
          <w:trHeight w:val="375"/>
        </w:trPr>
        <w:tc>
          <w:tcPr>
            <w:tcW w:w="9084" w:type="dxa"/>
            <w:gridSpan w:val="4"/>
            <w:tcBorders>
              <w:top w:val="nil"/>
              <w:left w:val="nil"/>
              <w:bottom w:val="nil"/>
              <w:right w:val="nil"/>
            </w:tcBorders>
            <w:shd w:val="clear" w:color="auto" w:fill="auto"/>
            <w:noWrap/>
            <w:vAlign w:val="bottom"/>
            <w:hideMark/>
          </w:tcPr>
          <w:p w:rsidR="00A22D03" w:rsidRPr="00784FFB" w:rsidRDefault="00A22D03" w:rsidP="00A22D03">
            <w:pPr>
              <w:jc w:val="center"/>
              <w:rPr>
                <w:b/>
                <w:bCs/>
                <w:sz w:val="28"/>
                <w:szCs w:val="28"/>
              </w:rPr>
            </w:pPr>
            <w:r w:rsidRPr="00784FFB">
              <w:rPr>
                <w:b/>
                <w:bCs/>
                <w:sz w:val="28"/>
                <w:szCs w:val="28"/>
              </w:rPr>
              <w:t>Исполнение расходов</w:t>
            </w:r>
          </w:p>
        </w:tc>
      </w:tr>
      <w:tr w:rsidR="00A22D03" w:rsidRPr="00784FFB" w:rsidTr="00A22D03">
        <w:trPr>
          <w:trHeight w:val="998"/>
        </w:trPr>
        <w:tc>
          <w:tcPr>
            <w:tcW w:w="9084" w:type="dxa"/>
            <w:gridSpan w:val="4"/>
            <w:tcBorders>
              <w:top w:val="nil"/>
              <w:left w:val="nil"/>
              <w:bottom w:val="nil"/>
              <w:right w:val="nil"/>
            </w:tcBorders>
            <w:shd w:val="clear" w:color="auto" w:fill="auto"/>
            <w:vAlign w:val="bottom"/>
            <w:hideMark/>
          </w:tcPr>
          <w:p w:rsidR="00A22D03" w:rsidRPr="00784FFB" w:rsidRDefault="00A22D03" w:rsidP="00A22D03">
            <w:pPr>
              <w:jc w:val="center"/>
              <w:rPr>
                <w:b/>
                <w:bCs/>
                <w:sz w:val="28"/>
                <w:szCs w:val="28"/>
              </w:rPr>
            </w:pPr>
            <w:r w:rsidRPr="00784FFB">
              <w:rPr>
                <w:b/>
                <w:bCs/>
                <w:sz w:val="28"/>
                <w:szCs w:val="28"/>
              </w:rPr>
              <w:t>по дотации (грантам) бюджетам поселений за достижение показателей деятельности органов местного самоуправления за 2023 год</w:t>
            </w:r>
          </w:p>
        </w:tc>
      </w:tr>
      <w:tr w:rsidR="00A22D03" w:rsidRPr="00784FFB" w:rsidTr="00A22D03">
        <w:trPr>
          <w:trHeight w:val="375"/>
        </w:trPr>
        <w:tc>
          <w:tcPr>
            <w:tcW w:w="617"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4920"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1761"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1786" w:type="dxa"/>
            <w:tcBorders>
              <w:top w:val="nil"/>
              <w:left w:val="nil"/>
              <w:bottom w:val="nil"/>
              <w:right w:val="nil"/>
            </w:tcBorders>
            <w:shd w:val="clear" w:color="auto" w:fill="auto"/>
            <w:noWrap/>
            <w:vAlign w:val="bottom"/>
            <w:hideMark/>
          </w:tcPr>
          <w:p w:rsidR="00A22D03" w:rsidRPr="00784FFB" w:rsidRDefault="00A22D03" w:rsidP="00A22D03">
            <w:pPr>
              <w:rPr>
                <w:rFonts w:ascii="Arial CYR" w:hAnsi="Arial CYR" w:cs="Arial CYR"/>
                <w:sz w:val="28"/>
                <w:szCs w:val="28"/>
              </w:rPr>
            </w:pPr>
          </w:p>
        </w:tc>
      </w:tr>
      <w:tr w:rsidR="00A22D03" w:rsidRPr="00784FFB" w:rsidTr="00A22D03">
        <w:trPr>
          <w:trHeight w:val="285"/>
        </w:trPr>
        <w:tc>
          <w:tcPr>
            <w:tcW w:w="9084" w:type="dxa"/>
            <w:gridSpan w:val="4"/>
            <w:tcBorders>
              <w:top w:val="nil"/>
              <w:left w:val="nil"/>
              <w:bottom w:val="single" w:sz="4" w:space="0" w:color="auto"/>
              <w:right w:val="nil"/>
            </w:tcBorders>
            <w:shd w:val="clear" w:color="auto" w:fill="auto"/>
            <w:noWrap/>
            <w:vAlign w:val="bottom"/>
            <w:hideMark/>
          </w:tcPr>
          <w:p w:rsidR="00A22D03" w:rsidRPr="00784FFB" w:rsidRDefault="00A22D03" w:rsidP="00A22D03">
            <w:pPr>
              <w:jc w:val="right"/>
              <w:rPr>
                <w:sz w:val="28"/>
                <w:szCs w:val="28"/>
              </w:rPr>
            </w:pPr>
            <w:r w:rsidRPr="00784FFB">
              <w:rPr>
                <w:sz w:val="28"/>
                <w:szCs w:val="28"/>
              </w:rPr>
              <w:t>Единица измерения: тыс. руб.</w:t>
            </w:r>
          </w:p>
        </w:tc>
      </w:tr>
      <w:tr w:rsidR="00A22D03" w:rsidRPr="00784FFB" w:rsidTr="00A22D03">
        <w:trPr>
          <w:trHeight w:val="141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b/>
                <w:bCs/>
                <w:sz w:val="28"/>
                <w:szCs w:val="28"/>
              </w:rPr>
            </w:pPr>
            <w:r w:rsidRPr="00784FFB">
              <w:rPr>
                <w:b/>
                <w:bCs/>
                <w:sz w:val="28"/>
                <w:szCs w:val="28"/>
              </w:rPr>
              <w:t>№ п/п</w:t>
            </w:r>
          </w:p>
        </w:tc>
        <w:tc>
          <w:tcPr>
            <w:tcW w:w="49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jc w:val="center"/>
              <w:rPr>
                <w:b/>
                <w:bCs/>
                <w:sz w:val="28"/>
                <w:szCs w:val="28"/>
              </w:rPr>
            </w:pPr>
            <w:r w:rsidRPr="00784FFB">
              <w:rPr>
                <w:b/>
                <w:bCs/>
                <w:sz w:val="28"/>
                <w:szCs w:val="28"/>
              </w:rPr>
              <w:t>Наименование поселения</w:t>
            </w:r>
          </w:p>
        </w:tc>
        <w:tc>
          <w:tcPr>
            <w:tcW w:w="1761"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b/>
                <w:bCs/>
                <w:sz w:val="28"/>
                <w:szCs w:val="28"/>
              </w:rPr>
            </w:pPr>
            <w:r w:rsidRPr="00784FFB">
              <w:rPr>
                <w:b/>
                <w:bCs/>
                <w:sz w:val="28"/>
                <w:szCs w:val="28"/>
              </w:rPr>
              <w:t>Утверждено сводной бюджетной росписью</w:t>
            </w:r>
          </w:p>
        </w:tc>
        <w:tc>
          <w:tcPr>
            <w:tcW w:w="1786"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b/>
                <w:bCs/>
                <w:sz w:val="28"/>
                <w:szCs w:val="28"/>
              </w:rPr>
            </w:pPr>
            <w:r w:rsidRPr="00784FFB">
              <w:rPr>
                <w:b/>
                <w:bCs/>
                <w:sz w:val="28"/>
                <w:szCs w:val="28"/>
              </w:rPr>
              <w:t>Фактически исполнено</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1.</w:t>
            </w:r>
          </w:p>
        </w:tc>
        <w:tc>
          <w:tcPr>
            <w:tcW w:w="49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rPr>
                <w:sz w:val="28"/>
                <w:szCs w:val="28"/>
              </w:rPr>
            </w:pPr>
            <w:r w:rsidRPr="00784FFB">
              <w:rPr>
                <w:sz w:val="28"/>
                <w:szCs w:val="28"/>
              </w:rPr>
              <w:t>Куменское городское поселение</w:t>
            </w:r>
          </w:p>
        </w:tc>
        <w:tc>
          <w:tcPr>
            <w:tcW w:w="1761"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86,0</w:t>
            </w:r>
          </w:p>
        </w:tc>
        <w:tc>
          <w:tcPr>
            <w:tcW w:w="1786"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86,0</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2.</w:t>
            </w:r>
          </w:p>
        </w:tc>
        <w:tc>
          <w:tcPr>
            <w:tcW w:w="49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rPr>
                <w:sz w:val="28"/>
                <w:szCs w:val="28"/>
              </w:rPr>
            </w:pPr>
            <w:r w:rsidRPr="00784FFB">
              <w:rPr>
                <w:sz w:val="28"/>
                <w:szCs w:val="28"/>
              </w:rPr>
              <w:t>Нижнеивкинское городское поселение</w:t>
            </w:r>
          </w:p>
        </w:tc>
        <w:tc>
          <w:tcPr>
            <w:tcW w:w="1761"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97,4</w:t>
            </w:r>
          </w:p>
        </w:tc>
        <w:tc>
          <w:tcPr>
            <w:tcW w:w="1786"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97,4</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3.</w:t>
            </w:r>
          </w:p>
        </w:tc>
        <w:tc>
          <w:tcPr>
            <w:tcW w:w="49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rPr>
                <w:sz w:val="28"/>
                <w:szCs w:val="28"/>
              </w:rPr>
            </w:pPr>
            <w:r w:rsidRPr="00784FFB">
              <w:rPr>
                <w:sz w:val="28"/>
                <w:szCs w:val="28"/>
              </w:rPr>
              <w:t>Куменское сельское поселение</w:t>
            </w:r>
          </w:p>
        </w:tc>
        <w:tc>
          <w:tcPr>
            <w:tcW w:w="1761"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42,3</w:t>
            </w:r>
          </w:p>
        </w:tc>
        <w:tc>
          <w:tcPr>
            <w:tcW w:w="1786"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42,3</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4.</w:t>
            </w:r>
          </w:p>
        </w:tc>
        <w:tc>
          <w:tcPr>
            <w:tcW w:w="49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rPr>
                <w:sz w:val="28"/>
                <w:szCs w:val="28"/>
              </w:rPr>
            </w:pPr>
            <w:r w:rsidRPr="00784FFB">
              <w:rPr>
                <w:sz w:val="28"/>
                <w:szCs w:val="28"/>
              </w:rPr>
              <w:t>Большеперелазское сельское поселение</w:t>
            </w:r>
          </w:p>
        </w:tc>
        <w:tc>
          <w:tcPr>
            <w:tcW w:w="1761"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56,6</w:t>
            </w:r>
          </w:p>
        </w:tc>
        <w:tc>
          <w:tcPr>
            <w:tcW w:w="1786"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56,6</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5.</w:t>
            </w:r>
          </w:p>
        </w:tc>
        <w:tc>
          <w:tcPr>
            <w:tcW w:w="49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rPr>
                <w:sz w:val="28"/>
                <w:szCs w:val="28"/>
              </w:rPr>
            </w:pPr>
            <w:r w:rsidRPr="00784FFB">
              <w:rPr>
                <w:sz w:val="28"/>
                <w:szCs w:val="28"/>
              </w:rPr>
              <w:t>Речное сельское поселение</w:t>
            </w:r>
          </w:p>
        </w:tc>
        <w:tc>
          <w:tcPr>
            <w:tcW w:w="1761"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42,2</w:t>
            </w:r>
          </w:p>
        </w:tc>
        <w:tc>
          <w:tcPr>
            <w:tcW w:w="1786"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42,2</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6.</w:t>
            </w:r>
          </w:p>
        </w:tc>
        <w:tc>
          <w:tcPr>
            <w:tcW w:w="49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rPr>
                <w:sz w:val="28"/>
                <w:szCs w:val="28"/>
              </w:rPr>
            </w:pPr>
            <w:r w:rsidRPr="00784FFB">
              <w:rPr>
                <w:sz w:val="28"/>
                <w:szCs w:val="28"/>
              </w:rPr>
              <w:t>Вичевское сельское поселение</w:t>
            </w:r>
          </w:p>
        </w:tc>
        <w:tc>
          <w:tcPr>
            <w:tcW w:w="1761"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77,3</w:t>
            </w:r>
          </w:p>
        </w:tc>
        <w:tc>
          <w:tcPr>
            <w:tcW w:w="1786"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77,3</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7.</w:t>
            </w:r>
          </w:p>
        </w:tc>
        <w:tc>
          <w:tcPr>
            <w:tcW w:w="4920" w:type="dxa"/>
            <w:tcBorders>
              <w:top w:val="nil"/>
              <w:left w:val="nil"/>
              <w:bottom w:val="single" w:sz="4" w:space="0" w:color="auto"/>
              <w:right w:val="single" w:sz="4" w:space="0" w:color="auto"/>
            </w:tcBorders>
            <w:shd w:val="clear" w:color="auto" w:fill="auto"/>
            <w:noWrap/>
            <w:vAlign w:val="bottom"/>
            <w:hideMark/>
          </w:tcPr>
          <w:p w:rsidR="00A22D03" w:rsidRPr="00784FFB" w:rsidRDefault="00A22D03" w:rsidP="00A22D03">
            <w:pPr>
              <w:rPr>
                <w:sz w:val="28"/>
                <w:szCs w:val="28"/>
              </w:rPr>
            </w:pPr>
            <w:r w:rsidRPr="00784FFB">
              <w:rPr>
                <w:sz w:val="28"/>
                <w:szCs w:val="28"/>
              </w:rPr>
              <w:t>Вожгальское сельское поселение</w:t>
            </w:r>
          </w:p>
        </w:tc>
        <w:tc>
          <w:tcPr>
            <w:tcW w:w="1761" w:type="dxa"/>
            <w:tcBorders>
              <w:top w:val="nil"/>
              <w:left w:val="nil"/>
              <w:bottom w:val="single" w:sz="4" w:space="0" w:color="auto"/>
              <w:right w:val="single" w:sz="4" w:space="0" w:color="auto"/>
            </w:tcBorders>
            <w:shd w:val="clear" w:color="auto" w:fill="auto"/>
            <w:vAlign w:val="bottom"/>
            <w:hideMark/>
          </w:tcPr>
          <w:p w:rsidR="00A22D03" w:rsidRPr="00784FFB" w:rsidRDefault="00A22D03" w:rsidP="00A22D03">
            <w:pPr>
              <w:jc w:val="center"/>
              <w:rPr>
                <w:sz w:val="28"/>
                <w:szCs w:val="28"/>
              </w:rPr>
            </w:pPr>
            <w:r w:rsidRPr="00784FFB">
              <w:rPr>
                <w:sz w:val="28"/>
                <w:szCs w:val="28"/>
              </w:rPr>
              <w:t>88,5</w:t>
            </w:r>
          </w:p>
        </w:tc>
        <w:tc>
          <w:tcPr>
            <w:tcW w:w="1786" w:type="dxa"/>
            <w:tcBorders>
              <w:top w:val="nil"/>
              <w:left w:val="nil"/>
              <w:bottom w:val="single" w:sz="4" w:space="0" w:color="auto"/>
              <w:right w:val="single" w:sz="4" w:space="0" w:color="auto"/>
            </w:tcBorders>
            <w:shd w:val="clear" w:color="auto" w:fill="auto"/>
            <w:vAlign w:val="bottom"/>
            <w:hideMark/>
          </w:tcPr>
          <w:p w:rsidR="00A22D03" w:rsidRPr="00784FFB" w:rsidRDefault="00A22D03" w:rsidP="00A22D03">
            <w:pPr>
              <w:jc w:val="center"/>
              <w:rPr>
                <w:sz w:val="28"/>
                <w:szCs w:val="28"/>
              </w:rPr>
            </w:pPr>
            <w:r w:rsidRPr="00784FFB">
              <w:rPr>
                <w:sz w:val="28"/>
                <w:szCs w:val="28"/>
              </w:rPr>
              <w:t>88,5</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8.</w:t>
            </w:r>
          </w:p>
        </w:tc>
        <w:tc>
          <w:tcPr>
            <w:tcW w:w="4920" w:type="dxa"/>
            <w:tcBorders>
              <w:top w:val="nil"/>
              <w:left w:val="nil"/>
              <w:bottom w:val="single" w:sz="4" w:space="0" w:color="auto"/>
              <w:right w:val="single" w:sz="4" w:space="0" w:color="auto"/>
            </w:tcBorders>
            <w:shd w:val="clear" w:color="auto" w:fill="auto"/>
            <w:noWrap/>
            <w:vAlign w:val="bottom"/>
            <w:hideMark/>
          </w:tcPr>
          <w:p w:rsidR="00A22D03" w:rsidRPr="00784FFB" w:rsidRDefault="00A22D03" w:rsidP="00A22D03">
            <w:pPr>
              <w:rPr>
                <w:sz w:val="28"/>
                <w:szCs w:val="28"/>
              </w:rPr>
            </w:pPr>
            <w:r w:rsidRPr="00784FFB">
              <w:rPr>
                <w:sz w:val="28"/>
                <w:szCs w:val="28"/>
              </w:rPr>
              <w:t>Верхобыстрицкое сельское поселение</w:t>
            </w:r>
          </w:p>
        </w:tc>
        <w:tc>
          <w:tcPr>
            <w:tcW w:w="1761" w:type="dxa"/>
            <w:tcBorders>
              <w:top w:val="nil"/>
              <w:left w:val="nil"/>
              <w:bottom w:val="single" w:sz="4" w:space="0" w:color="auto"/>
              <w:right w:val="single" w:sz="4" w:space="0" w:color="auto"/>
            </w:tcBorders>
            <w:shd w:val="clear" w:color="auto" w:fill="auto"/>
            <w:vAlign w:val="bottom"/>
            <w:hideMark/>
          </w:tcPr>
          <w:p w:rsidR="00A22D03" w:rsidRPr="00784FFB" w:rsidRDefault="00A22D03" w:rsidP="00A22D03">
            <w:pPr>
              <w:jc w:val="center"/>
              <w:rPr>
                <w:sz w:val="28"/>
                <w:szCs w:val="28"/>
              </w:rPr>
            </w:pPr>
            <w:r w:rsidRPr="00784FFB">
              <w:rPr>
                <w:sz w:val="28"/>
                <w:szCs w:val="28"/>
              </w:rPr>
              <w:t>43,2</w:t>
            </w:r>
          </w:p>
        </w:tc>
        <w:tc>
          <w:tcPr>
            <w:tcW w:w="1786" w:type="dxa"/>
            <w:tcBorders>
              <w:top w:val="nil"/>
              <w:left w:val="nil"/>
              <w:bottom w:val="single" w:sz="4" w:space="0" w:color="auto"/>
              <w:right w:val="single" w:sz="4" w:space="0" w:color="auto"/>
            </w:tcBorders>
            <w:shd w:val="clear" w:color="auto" w:fill="auto"/>
            <w:vAlign w:val="bottom"/>
            <w:hideMark/>
          </w:tcPr>
          <w:p w:rsidR="00A22D03" w:rsidRPr="00784FFB" w:rsidRDefault="00A22D03" w:rsidP="00A22D03">
            <w:pPr>
              <w:jc w:val="center"/>
              <w:rPr>
                <w:sz w:val="28"/>
                <w:szCs w:val="28"/>
              </w:rPr>
            </w:pPr>
            <w:r w:rsidRPr="00784FFB">
              <w:rPr>
                <w:sz w:val="28"/>
                <w:szCs w:val="28"/>
              </w:rPr>
              <w:t>43,2</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9.</w:t>
            </w:r>
          </w:p>
        </w:tc>
        <w:tc>
          <w:tcPr>
            <w:tcW w:w="4920" w:type="dxa"/>
            <w:tcBorders>
              <w:top w:val="nil"/>
              <w:left w:val="nil"/>
              <w:bottom w:val="single" w:sz="4" w:space="0" w:color="auto"/>
              <w:right w:val="single" w:sz="4" w:space="0" w:color="auto"/>
            </w:tcBorders>
            <w:shd w:val="clear" w:color="auto" w:fill="auto"/>
            <w:noWrap/>
            <w:vAlign w:val="bottom"/>
            <w:hideMark/>
          </w:tcPr>
          <w:p w:rsidR="00A22D03" w:rsidRPr="00784FFB" w:rsidRDefault="00A22D03" w:rsidP="00A22D03">
            <w:pPr>
              <w:rPr>
                <w:sz w:val="28"/>
                <w:szCs w:val="28"/>
              </w:rPr>
            </w:pPr>
            <w:r w:rsidRPr="00784FFB">
              <w:rPr>
                <w:sz w:val="28"/>
                <w:szCs w:val="28"/>
              </w:rPr>
              <w:t>Березниковское сельское поселение</w:t>
            </w:r>
          </w:p>
        </w:tc>
        <w:tc>
          <w:tcPr>
            <w:tcW w:w="1761" w:type="dxa"/>
            <w:tcBorders>
              <w:top w:val="nil"/>
              <w:left w:val="nil"/>
              <w:bottom w:val="single" w:sz="4" w:space="0" w:color="auto"/>
              <w:right w:val="single" w:sz="4" w:space="0" w:color="auto"/>
            </w:tcBorders>
            <w:shd w:val="clear" w:color="auto" w:fill="auto"/>
            <w:vAlign w:val="bottom"/>
            <w:hideMark/>
          </w:tcPr>
          <w:p w:rsidR="00A22D03" w:rsidRPr="00784FFB" w:rsidRDefault="00A22D03" w:rsidP="00A22D03">
            <w:pPr>
              <w:jc w:val="center"/>
              <w:rPr>
                <w:sz w:val="28"/>
                <w:szCs w:val="28"/>
              </w:rPr>
            </w:pPr>
            <w:r w:rsidRPr="00784FFB">
              <w:rPr>
                <w:sz w:val="28"/>
                <w:szCs w:val="28"/>
              </w:rPr>
              <w:t>16,2</w:t>
            </w:r>
          </w:p>
        </w:tc>
        <w:tc>
          <w:tcPr>
            <w:tcW w:w="1786" w:type="dxa"/>
            <w:tcBorders>
              <w:top w:val="nil"/>
              <w:left w:val="nil"/>
              <w:bottom w:val="single" w:sz="4" w:space="0" w:color="auto"/>
              <w:right w:val="single" w:sz="4" w:space="0" w:color="auto"/>
            </w:tcBorders>
            <w:shd w:val="clear" w:color="auto" w:fill="auto"/>
            <w:vAlign w:val="bottom"/>
            <w:hideMark/>
          </w:tcPr>
          <w:p w:rsidR="00A22D03" w:rsidRPr="00784FFB" w:rsidRDefault="00A22D03" w:rsidP="00A22D03">
            <w:pPr>
              <w:jc w:val="center"/>
              <w:rPr>
                <w:sz w:val="28"/>
                <w:szCs w:val="28"/>
              </w:rPr>
            </w:pPr>
            <w:r w:rsidRPr="00784FFB">
              <w:rPr>
                <w:sz w:val="28"/>
                <w:szCs w:val="28"/>
              </w:rPr>
              <w:t>16,2</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A22D03" w:rsidRPr="00784FFB" w:rsidRDefault="00A22D03" w:rsidP="00A22D03">
            <w:pPr>
              <w:rPr>
                <w:sz w:val="28"/>
                <w:szCs w:val="28"/>
              </w:rPr>
            </w:pPr>
            <w:r w:rsidRPr="00784FFB">
              <w:rPr>
                <w:sz w:val="28"/>
                <w:szCs w:val="28"/>
              </w:rPr>
              <w:t> </w:t>
            </w:r>
          </w:p>
        </w:tc>
        <w:tc>
          <w:tcPr>
            <w:tcW w:w="4920" w:type="dxa"/>
            <w:tcBorders>
              <w:top w:val="nil"/>
              <w:left w:val="nil"/>
              <w:bottom w:val="single" w:sz="4" w:space="0" w:color="auto"/>
              <w:right w:val="single" w:sz="4" w:space="0" w:color="auto"/>
            </w:tcBorders>
            <w:shd w:val="clear" w:color="auto" w:fill="auto"/>
            <w:noWrap/>
            <w:vAlign w:val="bottom"/>
            <w:hideMark/>
          </w:tcPr>
          <w:p w:rsidR="00A22D03" w:rsidRPr="00784FFB" w:rsidRDefault="00A22D03" w:rsidP="00A22D03">
            <w:pPr>
              <w:rPr>
                <w:b/>
                <w:bCs/>
                <w:sz w:val="28"/>
                <w:szCs w:val="28"/>
              </w:rPr>
            </w:pPr>
            <w:r w:rsidRPr="00784FFB">
              <w:rPr>
                <w:b/>
                <w:bCs/>
                <w:sz w:val="28"/>
                <w:szCs w:val="28"/>
              </w:rPr>
              <w:t>Итого</w:t>
            </w:r>
          </w:p>
        </w:tc>
        <w:tc>
          <w:tcPr>
            <w:tcW w:w="1761" w:type="dxa"/>
            <w:tcBorders>
              <w:top w:val="nil"/>
              <w:left w:val="nil"/>
              <w:bottom w:val="single" w:sz="4" w:space="0" w:color="auto"/>
              <w:right w:val="single" w:sz="4" w:space="0" w:color="auto"/>
            </w:tcBorders>
            <w:shd w:val="clear" w:color="auto" w:fill="auto"/>
            <w:noWrap/>
            <w:vAlign w:val="bottom"/>
            <w:hideMark/>
          </w:tcPr>
          <w:p w:rsidR="00A22D03" w:rsidRPr="00784FFB" w:rsidRDefault="00A22D03" w:rsidP="00A22D03">
            <w:pPr>
              <w:jc w:val="center"/>
              <w:rPr>
                <w:b/>
                <w:bCs/>
                <w:sz w:val="28"/>
                <w:szCs w:val="28"/>
              </w:rPr>
            </w:pPr>
            <w:r w:rsidRPr="00784FFB">
              <w:rPr>
                <w:b/>
                <w:bCs/>
                <w:sz w:val="28"/>
                <w:szCs w:val="28"/>
              </w:rPr>
              <w:t>549,7</w:t>
            </w:r>
          </w:p>
        </w:tc>
        <w:tc>
          <w:tcPr>
            <w:tcW w:w="1786" w:type="dxa"/>
            <w:tcBorders>
              <w:top w:val="nil"/>
              <w:left w:val="nil"/>
              <w:bottom w:val="single" w:sz="4" w:space="0" w:color="auto"/>
              <w:right w:val="single" w:sz="4" w:space="0" w:color="auto"/>
            </w:tcBorders>
            <w:shd w:val="clear" w:color="auto" w:fill="auto"/>
            <w:noWrap/>
            <w:vAlign w:val="bottom"/>
            <w:hideMark/>
          </w:tcPr>
          <w:p w:rsidR="00A22D03" w:rsidRPr="00784FFB" w:rsidRDefault="00A22D03" w:rsidP="00A22D03">
            <w:pPr>
              <w:jc w:val="center"/>
              <w:rPr>
                <w:b/>
                <w:bCs/>
                <w:sz w:val="28"/>
                <w:szCs w:val="28"/>
              </w:rPr>
            </w:pPr>
            <w:r w:rsidRPr="00784FFB">
              <w:rPr>
                <w:b/>
                <w:bCs/>
                <w:sz w:val="28"/>
                <w:szCs w:val="28"/>
              </w:rPr>
              <w:t>549,7</w:t>
            </w:r>
          </w:p>
        </w:tc>
      </w:tr>
    </w:tbl>
    <w:p w:rsidR="00A22D03" w:rsidRDefault="00A22D03" w:rsidP="00A22D03">
      <w:pPr>
        <w:tabs>
          <w:tab w:val="left" w:pos="10620"/>
        </w:tabs>
        <w:jc w:val="both"/>
        <w:rPr>
          <w:sz w:val="28"/>
        </w:rPr>
      </w:pPr>
    </w:p>
    <w:p w:rsidR="00A22D03" w:rsidRDefault="00A22D03" w:rsidP="00A22D03">
      <w:pPr>
        <w:rPr>
          <w:sz w:val="28"/>
        </w:rPr>
      </w:pPr>
      <w:r>
        <w:rPr>
          <w:sz w:val="28"/>
        </w:rPr>
        <w:br w:type="page"/>
      </w:r>
    </w:p>
    <w:tbl>
      <w:tblPr>
        <w:tblW w:w="9084" w:type="dxa"/>
        <w:tblInd w:w="93" w:type="dxa"/>
        <w:tblLook w:val="04A0"/>
      </w:tblPr>
      <w:tblGrid>
        <w:gridCol w:w="617"/>
        <w:gridCol w:w="4920"/>
        <w:gridCol w:w="1761"/>
        <w:gridCol w:w="1786"/>
      </w:tblGrid>
      <w:tr w:rsidR="00A22D03" w:rsidRPr="00784FFB" w:rsidTr="00A22D03">
        <w:trPr>
          <w:trHeight w:val="375"/>
        </w:trPr>
        <w:tc>
          <w:tcPr>
            <w:tcW w:w="617"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4920"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3547" w:type="dxa"/>
            <w:gridSpan w:val="2"/>
            <w:vMerge w:val="restart"/>
            <w:tcBorders>
              <w:top w:val="nil"/>
              <w:left w:val="nil"/>
              <w:right w:val="nil"/>
            </w:tcBorders>
            <w:shd w:val="clear" w:color="auto" w:fill="auto"/>
            <w:noWrap/>
            <w:vAlign w:val="bottom"/>
            <w:hideMark/>
          </w:tcPr>
          <w:p w:rsidR="00A22D03" w:rsidRPr="00784FFB" w:rsidRDefault="00A22D03" w:rsidP="00A22D03">
            <w:pPr>
              <w:rPr>
                <w:sz w:val="28"/>
                <w:szCs w:val="28"/>
              </w:rPr>
            </w:pPr>
            <w:r w:rsidRPr="00784FFB">
              <w:rPr>
                <w:sz w:val="28"/>
                <w:szCs w:val="28"/>
              </w:rPr>
              <w:t>Приложение № 16</w:t>
            </w:r>
          </w:p>
          <w:p w:rsidR="00A22D03" w:rsidRPr="00784FFB" w:rsidRDefault="00A22D03" w:rsidP="00A22D03">
            <w:pPr>
              <w:rPr>
                <w:sz w:val="28"/>
                <w:szCs w:val="28"/>
              </w:rPr>
            </w:pPr>
            <w:r w:rsidRPr="00784FFB">
              <w:rPr>
                <w:sz w:val="28"/>
                <w:szCs w:val="28"/>
              </w:rPr>
              <w:t>к решению Куменской</w:t>
            </w:r>
          </w:p>
          <w:p w:rsidR="00A22D03" w:rsidRPr="00784FFB" w:rsidRDefault="00A22D03" w:rsidP="00A22D03">
            <w:pPr>
              <w:rPr>
                <w:sz w:val="28"/>
                <w:szCs w:val="28"/>
              </w:rPr>
            </w:pPr>
            <w:r w:rsidRPr="00784FFB">
              <w:rPr>
                <w:sz w:val="28"/>
                <w:szCs w:val="28"/>
              </w:rPr>
              <w:t>районной Думы</w:t>
            </w:r>
          </w:p>
          <w:p w:rsidR="00A22D03" w:rsidRPr="00784FFB" w:rsidRDefault="00A22D03" w:rsidP="00A22D03">
            <w:pPr>
              <w:rPr>
                <w:sz w:val="28"/>
                <w:szCs w:val="28"/>
              </w:rPr>
            </w:pPr>
            <w:r w:rsidRPr="00784FFB">
              <w:rPr>
                <w:sz w:val="28"/>
                <w:szCs w:val="28"/>
              </w:rPr>
              <w:t xml:space="preserve">от </w:t>
            </w:r>
            <w:r>
              <w:rPr>
                <w:sz w:val="28"/>
                <w:szCs w:val="28"/>
              </w:rPr>
              <w:t xml:space="preserve">23.04.2024 </w:t>
            </w:r>
            <w:r w:rsidRPr="00784FFB">
              <w:rPr>
                <w:sz w:val="28"/>
                <w:szCs w:val="28"/>
              </w:rPr>
              <w:t>№</w:t>
            </w:r>
            <w:r>
              <w:rPr>
                <w:sz w:val="28"/>
                <w:szCs w:val="28"/>
              </w:rPr>
              <w:t xml:space="preserve"> 25/159</w:t>
            </w:r>
          </w:p>
        </w:tc>
      </w:tr>
      <w:tr w:rsidR="00A22D03" w:rsidRPr="00784FFB" w:rsidTr="00A22D03">
        <w:trPr>
          <w:trHeight w:val="375"/>
        </w:trPr>
        <w:tc>
          <w:tcPr>
            <w:tcW w:w="617"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4920"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3547" w:type="dxa"/>
            <w:gridSpan w:val="2"/>
            <w:vMerge/>
            <w:tcBorders>
              <w:left w:val="nil"/>
              <w:right w:val="nil"/>
            </w:tcBorders>
            <w:shd w:val="clear" w:color="auto" w:fill="auto"/>
            <w:noWrap/>
            <w:vAlign w:val="bottom"/>
            <w:hideMark/>
          </w:tcPr>
          <w:p w:rsidR="00A22D03" w:rsidRPr="00784FFB" w:rsidRDefault="00A22D03" w:rsidP="00A22D03">
            <w:pPr>
              <w:rPr>
                <w:sz w:val="28"/>
                <w:szCs w:val="28"/>
              </w:rPr>
            </w:pPr>
          </w:p>
        </w:tc>
      </w:tr>
      <w:tr w:rsidR="00A22D03" w:rsidRPr="00784FFB" w:rsidTr="00A22D03">
        <w:trPr>
          <w:trHeight w:val="375"/>
        </w:trPr>
        <w:tc>
          <w:tcPr>
            <w:tcW w:w="617"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4920"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3547" w:type="dxa"/>
            <w:gridSpan w:val="2"/>
            <w:vMerge/>
            <w:tcBorders>
              <w:left w:val="nil"/>
              <w:right w:val="nil"/>
            </w:tcBorders>
            <w:shd w:val="clear" w:color="auto" w:fill="auto"/>
            <w:noWrap/>
            <w:vAlign w:val="bottom"/>
            <w:hideMark/>
          </w:tcPr>
          <w:p w:rsidR="00A22D03" w:rsidRPr="00784FFB" w:rsidRDefault="00A22D03" w:rsidP="00A22D03">
            <w:pPr>
              <w:rPr>
                <w:sz w:val="28"/>
                <w:szCs w:val="28"/>
              </w:rPr>
            </w:pPr>
          </w:p>
        </w:tc>
      </w:tr>
      <w:tr w:rsidR="00A22D03" w:rsidRPr="00784FFB" w:rsidTr="00A22D03">
        <w:trPr>
          <w:trHeight w:val="375"/>
        </w:trPr>
        <w:tc>
          <w:tcPr>
            <w:tcW w:w="617"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4920"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3547" w:type="dxa"/>
            <w:gridSpan w:val="2"/>
            <w:vMerge/>
            <w:tcBorders>
              <w:left w:val="nil"/>
              <w:bottom w:val="nil"/>
              <w:right w:val="nil"/>
            </w:tcBorders>
            <w:shd w:val="clear" w:color="auto" w:fill="auto"/>
            <w:noWrap/>
            <w:vAlign w:val="bottom"/>
            <w:hideMark/>
          </w:tcPr>
          <w:p w:rsidR="00A22D03" w:rsidRPr="00784FFB" w:rsidRDefault="00A22D03" w:rsidP="00A22D03">
            <w:pPr>
              <w:rPr>
                <w:rFonts w:ascii="Arial CYR" w:hAnsi="Arial CYR" w:cs="Arial CYR"/>
                <w:sz w:val="28"/>
                <w:szCs w:val="28"/>
              </w:rPr>
            </w:pPr>
          </w:p>
        </w:tc>
      </w:tr>
      <w:tr w:rsidR="00A22D03" w:rsidRPr="00784FFB" w:rsidTr="00A22D03">
        <w:trPr>
          <w:trHeight w:val="375"/>
        </w:trPr>
        <w:tc>
          <w:tcPr>
            <w:tcW w:w="617"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4920"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1761"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1786" w:type="dxa"/>
            <w:tcBorders>
              <w:top w:val="nil"/>
              <w:left w:val="nil"/>
              <w:bottom w:val="nil"/>
              <w:right w:val="nil"/>
            </w:tcBorders>
            <w:shd w:val="clear" w:color="auto" w:fill="auto"/>
            <w:noWrap/>
            <w:vAlign w:val="bottom"/>
            <w:hideMark/>
          </w:tcPr>
          <w:p w:rsidR="00A22D03" w:rsidRPr="00784FFB" w:rsidRDefault="00A22D03" w:rsidP="00A22D03">
            <w:pPr>
              <w:rPr>
                <w:rFonts w:ascii="Arial CYR" w:hAnsi="Arial CYR" w:cs="Arial CYR"/>
                <w:sz w:val="28"/>
                <w:szCs w:val="28"/>
              </w:rPr>
            </w:pPr>
          </w:p>
        </w:tc>
      </w:tr>
      <w:tr w:rsidR="00A22D03" w:rsidRPr="00784FFB" w:rsidTr="00A22D03">
        <w:trPr>
          <w:trHeight w:val="375"/>
        </w:trPr>
        <w:tc>
          <w:tcPr>
            <w:tcW w:w="9084" w:type="dxa"/>
            <w:gridSpan w:val="4"/>
            <w:tcBorders>
              <w:top w:val="nil"/>
              <w:left w:val="nil"/>
              <w:bottom w:val="nil"/>
              <w:right w:val="nil"/>
            </w:tcBorders>
            <w:shd w:val="clear" w:color="auto" w:fill="auto"/>
            <w:noWrap/>
            <w:vAlign w:val="bottom"/>
            <w:hideMark/>
          </w:tcPr>
          <w:p w:rsidR="00A22D03" w:rsidRPr="00784FFB" w:rsidRDefault="00A22D03" w:rsidP="00A22D03">
            <w:pPr>
              <w:jc w:val="center"/>
              <w:rPr>
                <w:b/>
                <w:bCs/>
                <w:sz w:val="28"/>
                <w:szCs w:val="28"/>
              </w:rPr>
            </w:pPr>
            <w:r w:rsidRPr="00784FFB">
              <w:rPr>
                <w:b/>
                <w:bCs/>
                <w:sz w:val="28"/>
                <w:szCs w:val="28"/>
              </w:rPr>
              <w:t>Исполнение расходов</w:t>
            </w:r>
          </w:p>
        </w:tc>
      </w:tr>
      <w:tr w:rsidR="00A22D03" w:rsidRPr="00784FFB" w:rsidTr="00A22D03">
        <w:trPr>
          <w:trHeight w:val="998"/>
        </w:trPr>
        <w:tc>
          <w:tcPr>
            <w:tcW w:w="9084" w:type="dxa"/>
            <w:gridSpan w:val="4"/>
            <w:tcBorders>
              <w:top w:val="nil"/>
              <w:left w:val="nil"/>
              <w:bottom w:val="nil"/>
              <w:right w:val="nil"/>
            </w:tcBorders>
            <w:shd w:val="clear" w:color="auto" w:fill="auto"/>
            <w:vAlign w:val="bottom"/>
            <w:hideMark/>
          </w:tcPr>
          <w:p w:rsidR="00A22D03" w:rsidRPr="00784FFB" w:rsidRDefault="00A22D03" w:rsidP="00A22D03">
            <w:pPr>
              <w:jc w:val="center"/>
              <w:rPr>
                <w:b/>
                <w:bCs/>
                <w:sz w:val="28"/>
                <w:szCs w:val="28"/>
              </w:rPr>
            </w:pPr>
            <w:r w:rsidRPr="00784FFB">
              <w:rPr>
                <w:b/>
                <w:bCs/>
                <w:sz w:val="28"/>
                <w:szCs w:val="28"/>
              </w:rPr>
              <w:t>по иным межбюджетным трансфертам по итогам конкурса "Экологически чистый населенный пункт" за 2023 год</w:t>
            </w:r>
          </w:p>
        </w:tc>
      </w:tr>
      <w:tr w:rsidR="00A22D03" w:rsidRPr="00784FFB" w:rsidTr="00A22D03">
        <w:trPr>
          <w:trHeight w:val="375"/>
        </w:trPr>
        <w:tc>
          <w:tcPr>
            <w:tcW w:w="617"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4920"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1761" w:type="dxa"/>
            <w:tcBorders>
              <w:top w:val="nil"/>
              <w:left w:val="nil"/>
              <w:bottom w:val="nil"/>
              <w:right w:val="nil"/>
            </w:tcBorders>
            <w:shd w:val="clear" w:color="auto" w:fill="auto"/>
            <w:noWrap/>
            <w:vAlign w:val="bottom"/>
            <w:hideMark/>
          </w:tcPr>
          <w:p w:rsidR="00A22D03" w:rsidRPr="00784FFB" w:rsidRDefault="00A22D03" w:rsidP="00A22D03">
            <w:pPr>
              <w:rPr>
                <w:sz w:val="28"/>
                <w:szCs w:val="28"/>
              </w:rPr>
            </w:pPr>
          </w:p>
        </w:tc>
        <w:tc>
          <w:tcPr>
            <w:tcW w:w="1786" w:type="dxa"/>
            <w:tcBorders>
              <w:top w:val="nil"/>
              <w:left w:val="nil"/>
              <w:bottom w:val="nil"/>
              <w:right w:val="nil"/>
            </w:tcBorders>
            <w:shd w:val="clear" w:color="auto" w:fill="auto"/>
            <w:noWrap/>
            <w:vAlign w:val="bottom"/>
            <w:hideMark/>
          </w:tcPr>
          <w:p w:rsidR="00A22D03" w:rsidRPr="00784FFB" w:rsidRDefault="00A22D03" w:rsidP="00A22D03">
            <w:pPr>
              <w:rPr>
                <w:rFonts w:ascii="Arial CYR" w:hAnsi="Arial CYR" w:cs="Arial CYR"/>
                <w:sz w:val="28"/>
                <w:szCs w:val="28"/>
              </w:rPr>
            </w:pPr>
          </w:p>
        </w:tc>
      </w:tr>
      <w:tr w:rsidR="00A22D03" w:rsidRPr="00784FFB" w:rsidTr="00A22D03">
        <w:trPr>
          <w:trHeight w:val="285"/>
        </w:trPr>
        <w:tc>
          <w:tcPr>
            <w:tcW w:w="9084" w:type="dxa"/>
            <w:gridSpan w:val="4"/>
            <w:tcBorders>
              <w:top w:val="nil"/>
              <w:left w:val="nil"/>
              <w:bottom w:val="single" w:sz="4" w:space="0" w:color="auto"/>
              <w:right w:val="nil"/>
            </w:tcBorders>
            <w:shd w:val="clear" w:color="auto" w:fill="auto"/>
            <w:noWrap/>
            <w:vAlign w:val="bottom"/>
            <w:hideMark/>
          </w:tcPr>
          <w:p w:rsidR="00A22D03" w:rsidRPr="00784FFB" w:rsidRDefault="00A22D03" w:rsidP="00A22D03">
            <w:pPr>
              <w:jc w:val="right"/>
              <w:rPr>
                <w:sz w:val="28"/>
                <w:szCs w:val="28"/>
              </w:rPr>
            </w:pPr>
            <w:r w:rsidRPr="00784FFB">
              <w:rPr>
                <w:sz w:val="28"/>
                <w:szCs w:val="28"/>
              </w:rPr>
              <w:t>Единица измерения: тыс. руб.</w:t>
            </w:r>
          </w:p>
        </w:tc>
      </w:tr>
      <w:tr w:rsidR="00A22D03" w:rsidRPr="00784FFB" w:rsidTr="00A22D03">
        <w:trPr>
          <w:trHeight w:val="141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b/>
                <w:bCs/>
                <w:sz w:val="28"/>
                <w:szCs w:val="28"/>
              </w:rPr>
            </w:pPr>
            <w:r w:rsidRPr="00784FFB">
              <w:rPr>
                <w:b/>
                <w:bCs/>
                <w:sz w:val="28"/>
                <w:szCs w:val="28"/>
              </w:rPr>
              <w:t>№ п/п</w:t>
            </w:r>
          </w:p>
        </w:tc>
        <w:tc>
          <w:tcPr>
            <w:tcW w:w="49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jc w:val="center"/>
              <w:rPr>
                <w:b/>
                <w:bCs/>
                <w:sz w:val="28"/>
                <w:szCs w:val="28"/>
              </w:rPr>
            </w:pPr>
            <w:r w:rsidRPr="00784FFB">
              <w:rPr>
                <w:b/>
                <w:bCs/>
                <w:sz w:val="28"/>
                <w:szCs w:val="28"/>
              </w:rPr>
              <w:t>Наименование поселения</w:t>
            </w:r>
          </w:p>
        </w:tc>
        <w:tc>
          <w:tcPr>
            <w:tcW w:w="1761"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b/>
                <w:bCs/>
                <w:sz w:val="28"/>
                <w:szCs w:val="28"/>
              </w:rPr>
            </w:pPr>
            <w:r w:rsidRPr="00784FFB">
              <w:rPr>
                <w:b/>
                <w:bCs/>
                <w:sz w:val="28"/>
                <w:szCs w:val="28"/>
              </w:rPr>
              <w:t>Утверждено сводной бюджетной росписью</w:t>
            </w:r>
          </w:p>
        </w:tc>
        <w:tc>
          <w:tcPr>
            <w:tcW w:w="1786"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b/>
                <w:bCs/>
                <w:sz w:val="28"/>
                <w:szCs w:val="28"/>
              </w:rPr>
            </w:pPr>
            <w:r w:rsidRPr="00784FFB">
              <w:rPr>
                <w:b/>
                <w:bCs/>
                <w:sz w:val="28"/>
                <w:szCs w:val="28"/>
              </w:rPr>
              <w:t>Фактически исполнено</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1.</w:t>
            </w:r>
          </w:p>
        </w:tc>
        <w:tc>
          <w:tcPr>
            <w:tcW w:w="49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rPr>
                <w:sz w:val="28"/>
                <w:szCs w:val="28"/>
              </w:rPr>
            </w:pPr>
            <w:r w:rsidRPr="00784FFB">
              <w:rPr>
                <w:sz w:val="28"/>
                <w:szCs w:val="28"/>
              </w:rPr>
              <w:t>Куменское городское поселение</w:t>
            </w:r>
          </w:p>
        </w:tc>
        <w:tc>
          <w:tcPr>
            <w:tcW w:w="1761"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20,0</w:t>
            </w:r>
          </w:p>
        </w:tc>
        <w:tc>
          <w:tcPr>
            <w:tcW w:w="1786"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20,0</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2.</w:t>
            </w:r>
          </w:p>
        </w:tc>
        <w:tc>
          <w:tcPr>
            <w:tcW w:w="49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rPr>
                <w:sz w:val="28"/>
                <w:szCs w:val="28"/>
              </w:rPr>
            </w:pPr>
            <w:r w:rsidRPr="00784FFB">
              <w:rPr>
                <w:sz w:val="28"/>
                <w:szCs w:val="28"/>
              </w:rPr>
              <w:t>Нижнеивкинское городское поселение</w:t>
            </w:r>
          </w:p>
        </w:tc>
        <w:tc>
          <w:tcPr>
            <w:tcW w:w="1761"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50,0</w:t>
            </w:r>
          </w:p>
        </w:tc>
        <w:tc>
          <w:tcPr>
            <w:tcW w:w="1786"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50,0</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3.</w:t>
            </w:r>
          </w:p>
        </w:tc>
        <w:tc>
          <w:tcPr>
            <w:tcW w:w="49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rPr>
                <w:sz w:val="28"/>
                <w:szCs w:val="28"/>
              </w:rPr>
            </w:pPr>
            <w:r w:rsidRPr="00784FFB">
              <w:rPr>
                <w:sz w:val="28"/>
                <w:szCs w:val="28"/>
              </w:rPr>
              <w:t>Большеперелазское сельское поселение</w:t>
            </w:r>
          </w:p>
        </w:tc>
        <w:tc>
          <w:tcPr>
            <w:tcW w:w="1761"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20,0</w:t>
            </w:r>
          </w:p>
        </w:tc>
        <w:tc>
          <w:tcPr>
            <w:tcW w:w="1786"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20,0</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4.</w:t>
            </w:r>
          </w:p>
        </w:tc>
        <w:tc>
          <w:tcPr>
            <w:tcW w:w="49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rPr>
                <w:sz w:val="28"/>
                <w:szCs w:val="28"/>
              </w:rPr>
            </w:pPr>
            <w:r w:rsidRPr="00784FFB">
              <w:rPr>
                <w:sz w:val="28"/>
                <w:szCs w:val="28"/>
              </w:rPr>
              <w:t>Вичевское сельское поселение</w:t>
            </w:r>
          </w:p>
        </w:tc>
        <w:tc>
          <w:tcPr>
            <w:tcW w:w="1761"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100,0</w:t>
            </w:r>
          </w:p>
        </w:tc>
        <w:tc>
          <w:tcPr>
            <w:tcW w:w="1786"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100,0</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5.</w:t>
            </w:r>
          </w:p>
        </w:tc>
        <w:tc>
          <w:tcPr>
            <w:tcW w:w="4920" w:type="dxa"/>
            <w:tcBorders>
              <w:top w:val="nil"/>
              <w:left w:val="nil"/>
              <w:bottom w:val="single" w:sz="4" w:space="0" w:color="auto"/>
              <w:right w:val="single" w:sz="4" w:space="0" w:color="auto"/>
            </w:tcBorders>
            <w:shd w:val="clear" w:color="auto" w:fill="auto"/>
            <w:noWrap/>
            <w:vAlign w:val="bottom"/>
            <w:hideMark/>
          </w:tcPr>
          <w:p w:rsidR="00A22D03" w:rsidRPr="00784FFB" w:rsidRDefault="00A22D03" w:rsidP="00A22D03">
            <w:pPr>
              <w:rPr>
                <w:sz w:val="28"/>
                <w:szCs w:val="28"/>
              </w:rPr>
            </w:pPr>
            <w:r w:rsidRPr="00784FFB">
              <w:rPr>
                <w:sz w:val="28"/>
                <w:szCs w:val="28"/>
              </w:rPr>
              <w:t>Верхобыстрицкое сельское поселение</w:t>
            </w:r>
          </w:p>
        </w:tc>
        <w:tc>
          <w:tcPr>
            <w:tcW w:w="1761" w:type="dxa"/>
            <w:tcBorders>
              <w:top w:val="nil"/>
              <w:left w:val="nil"/>
              <w:bottom w:val="single" w:sz="4" w:space="0" w:color="auto"/>
              <w:right w:val="single" w:sz="4" w:space="0" w:color="auto"/>
            </w:tcBorders>
            <w:shd w:val="clear" w:color="auto" w:fill="auto"/>
            <w:vAlign w:val="bottom"/>
            <w:hideMark/>
          </w:tcPr>
          <w:p w:rsidR="00A22D03" w:rsidRPr="00784FFB" w:rsidRDefault="00A22D03" w:rsidP="00A22D03">
            <w:pPr>
              <w:jc w:val="center"/>
              <w:rPr>
                <w:sz w:val="28"/>
                <w:szCs w:val="28"/>
              </w:rPr>
            </w:pPr>
            <w:r w:rsidRPr="00784FFB">
              <w:rPr>
                <w:sz w:val="28"/>
                <w:szCs w:val="28"/>
              </w:rPr>
              <w:t>40,0</w:t>
            </w:r>
          </w:p>
        </w:tc>
        <w:tc>
          <w:tcPr>
            <w:tcW w:w="1786" w:type="dxa"/>
            <w:tcBorders>
              <w:top w:val="nil"/>
              <w:left w:val="nil"/>
              <w:bottom w:val="single" w:sz="4" w:space="0" w:color="auto"/>
              <w:right w:val="single" w:sz="4" w:space="0" w:color="auto"/>
            </w:tcBorders>
            <w:shd w:val="clear" w:color="auto" w:fill="auto"/>
            <w:vAlign w:val="bottom"/>
            <w:hideMark/>
          </w:tcPr>
          <w:p w:rsidR="00A22D03" w:rsidRPr="00784FFB" w:rsidRDefault="00A22D03" w:rsidP="00A22D03">
            <w:pPr>
              <w:jc w:val="center"/>
              <w:rPr>
                <w:sz w:val="28"/>
                <w:szCs w:val="28"/>
              </w:rPr>
            </w:pPr>
            <w:r w:rsidRPr="00784FFB">
              <w:rPr>
                <w:sz w:val="28"/>
                <w:szCs w:val="28"/>
              </w:rPr>
              <w:t>40,0</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6.</w:t>
            </w:r>
          </w:p>
        </w:tc>
        <w:tc>
          <w:tcPr>
            <w:tcW w:w="4920" w:type="dxa"/>
            <w:tcBorders>
              <w:top w:val="nil"/>
              <w:left w:val="nil"/>
              <w:bottom w:val="single" w:sz="4" w:space="0" w:color="auto"/>
              <w:right w:val="single" w:sz="4" w:space="0" w:color="auto"/>
            </w:tcBorders>
            <w:shd w:val="clear" w:color="auto" w:fill="auto"/>
            <w:noWrap/>
            <w:vAlign w:val="bottom"/>
            <w:hideMark/>
          </w:tcPr>
          <w:p w:rsidR="00A22D03" w:rsidRPr="00784FFB" w:rsidRDefault="00A22D03" w:rsidP="00A22D03">
            <w:pPr>
              <w:rPr>
                <w:sz w:val="28"/>
                <w:szCs w:val="28"/>
              </w:rPr>
            </w:pPr>
            <w:r w:rsidRPr="00784FFB">
              <w:rPr>
                <w:sz w:val="28"/>
                <w:szCs w:val="28"/>
              </w:rPr>
              <w:t>Березниковское сельское поселение</w:t>
            </w:r>
          </w:p>
        </w:tc>
        <w:tc>
          <w:tcPr>
            <w:tcW w:w="1761" w:type="dxa"/>
            <w:tcBorders>
              <w:top w:val="nil"/>
              <w:left w:val="nil"/>
              <w:bottom w:val="single" w:sz="4" w:space="0" w:color="auto"/>
              <w:right w:val="single" w:sz="4" w:space="0" w:color="auto"/>
            </w:tcBorders>
            <w:shd w:val="clear" w:color="auto" w:fill="auto"/>
            <w:vAlign w:val="bottom"/>
            <w:hideMark/>
          </w:tcPr>
          <w:p w:rsidR="00A22D03" w:rsidRPr="00784FFB" w:rsidRDefault="00A22D03" w:rsidP="00A22D03">
            <w:pPr>
              <w:jc w:val="center"/>
              <w:rPr>
                <w:sz w:val="28"/>
                <w:szCs w:val="28"/>
              </w:rPr>
            </w:pPr>
            <w:r w:rsidRPr="00784FFB">
              <w:rPr>
                <w:sz w:val="28"/>
                <w:szCs w:val="28"/>
              </w:rPr>
              <w:t>20,0</w:t>
            </w:r>
          </w:p>
        </w:tc>
        <w:tc>
          <w:tcPr>
            <w:tcW w:w="1786" w:type="dxa"/>
            <w:tcBorders>
              <w:top w:val="nil"/>
              <w:left w:val="nil"/>
              <w:bottom w:val="single" w:sz="4" w:space="0" w:color="auto"/>
              <w:right w:val="single" w:sz="4" w:space="0" w:color="auto"/>
            </w:tcBorders>
            <w:shd w:val="clear" w:color="auto" w:fill="auto"/>
            <w:vAlign w:val="bottom"/>
            <w:hideMark/>
          </w:tcPr>
          <w:p w:rsidR="00A22D03" w:rsidRPr="00784FFB" w:rsidRDefault="00A22D03" w:rsidP="00A22D03">
            <w:pPr>
              <w:jc w:val="center"/>
              <w:rPr>
                <w:sz w:val="28"/>
                <w:szCs w:val="28"/>
              </w:rPr>
            </w:pPr>
            <w:r w:rsidRPr="00784FFB">
              <w:rPr>
                <w:sz w:val="28"/>
                <w:szCs w:val="28"/>
              </w:rPr>
              <w:t>20,0</w:t>
            </w:r>
          </w:p>
        </w:tc>
      </w:tr>
      <w:tr w:rsidR="00A22D03" w:rsidRPr="00784FFB" w:rsidTr="00A22D03">
        <w:trPr>
          <w:trHeight w:val="37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A22D03" w:rsidRPr="00784FFB" w:rsidRDefault="00A22D03" w:rsidP="00A22D03">
            <w:pPr>
              <w:rPr>
                <w:sz w:val="28"/>
                <w:szCs w:val="28"/>
              </w:rPr>
            </w:pPr>
            <w:r w:rsidRPr="00784FFB">
              <w:rPr>
                <w:sz w:val="28"/>
                <w:szCs w:val="28"/>
              </w:rPr>
              <w:t> </w:t>
            </w:r>
          </w:p>
        </w:tc>
        <w:tc>
          <w:tcPr>
            <w:tcW w:w="4920" w:type="dxa"/>
            <w:tcBorders>
              <w:top w:val="nil"/>
              <w:left w:val="nil"/>
              <w:bottom w:val="single" w:sz="4" w:space="0" w:color="auto"/>
              <w:right w:val="single" w:sz="4" w:space="0" w:color="auto"/>
            </w:tcBorders>
            <w:shd w:val="clear" w:color="auto" w:fill="auto"/>
            <w:noWrap/>
            <w:vAlign w:val="bottom"/>
            <w:hideMark/>
          </w:tcPr>
          <w:p w:rsidR="00A22D03" w:rsidRPr="00784FFB" w:rsidRDefault="00A22D03" w:rsidP="00A22D03">
            <w:pPr>
              <w:rPr>
                <w:b/>
                <w:bCs/>
                <w:sz w:val="28"/>
                <w:szCs w:val="28"/>
              </w:rPr>
            </w:pPr>
            <w:r w:rsidRPr="00784FFB">
              <w:rPr>
                <w:b/>
                <w:bCs/>
                <w:sz w:val="28"/>
                <w:szCs w:val="28"/>
              </w:rPr>
              <w:t>Итого</w:t>
            </w:r>
          </w:p>
        </w:tc>
        <w:tc>
          <w:tcPr>
            <w:tcW w:w="1761" w:type="dxa"/>
            <w:tcBorders>
              <w:top w:val="nil"/>
              <w:left w:val="nil"/>
              <w:bottom w:val="single" w:sz="4" w:space="0" w:color="auto"/>
              <w:right w:val="single" w:sz="4" w:space="0" w:color="auto"/>
            </w:tcBorders>
            <w:shd w:val="clear" w:color="auto" w:fill="auto"/>
            <w:noWrap/>
            <w:vAlign w:val="bottom"/>
            <w:hideMark/>
          </w:tcPr>
          <w:p w:rsidR="00A22D03" w:rsidRPr="00784FFB" w:rsidRDefault="00A22D03" w:rsidP="00A22D03">
            <w:pPr>
              <w:jc w:val="center"/>
              <w:rPr>
                <w:b/>
                <w:bCs/>
                <w:sz w:val="28"/>
                <w:szCs w:val="28"/>
              </w:rPr>
            </w:pPr>
            <w:r w:rsidRPr="00784FFB">
              <w:rPr>
                <w:b/>
                <w:bCs/>
                <w:sz w:val="28"/>
                <w:szCs w:val="28"/>
              </w:rPr>
              <w:t>250,0</w:t>
            </w:r>
          </w:p>
        </w:tc>
        <w:tc>
          <w:tcPr>
            <w:tcW w:w="1786" w:type="dxa"/>
            <w:tcBorders>
              <w:top w:val="nil"/>
              <w:left w:val="nil"/>
              <w:bottom w:val="single" w:sz="4" w:space="0" w:color="auto"/>
              <w:right w:val="single" w:sz="4" w:space="0" w:color="auto"/>
            </w:tcBorders>
            <w:shd w:val="clear" w:color="auto" w:fill="auto"/>
            <w:noWrap/>
            <w:vAlign w:val="bottom"/>
            <w:hideMark/>
          </w:tcPr>
          <w:p w:rsidR="00A22D03" w:rsidRPr="00784FFB" w:rsidRDefault="00A22D03" w:rsidP="00A22D03">
            <w:pPr>
              <w:jc w:val="center"/>
              <w:rPr>
                <w:b/>
                <w:bCs/>
                <w:sz w:val="28"/>
                <w:szCs w:val="28"/>
              </w:rPr>
            </w:pPr>
            <w:r w:rsidRPr="00784FFB">
              <w:rPr>
                <w:b/>
                <w:bCs/>
                <w:sz w:val="28"/>
                <w:szCs w:val="28"/>
              </w:rPr>
              <w:t>250,0</w:t>
            </w:r>
          </w:p>
        </w:tc>
      </w:tr>
    </w:tbl>
    <w:p w:rsidR="00A22D03" w:rsidRDefault="00A22D03" w:rsidP="00A22D03">
      <w:pPr>
        <w:tabs>
          <w:tab w:val="left" w:pos="10620"/>
        </w:tabs>
        <w:jc w:val="both"/>
        <w:rPr>
          <w:sz w:val="28"/>
        </w:rPr>
      </w:pPr>
    </w:p>
    <w:p w:rsidR="00A22D03" w:rsidRDefault="00A22D03" w:rsidP="00A22D03">
      <w:pPr>
        <w:rPr>
          <w:sz w:val="28"/>
        </w:rPr>
      </w:pPr>
      <w:r>
        <w:rPr>
          <w:sz w:val="28"/>
        </w:rPr>
        <w:br w:type="page"/>
      </w:r>
    </w:p>
    <w:tbl>
      <w:tblPr>
        <w:tblW w:w="9796" w:type="dxa"/>
        <w:tblInd w:w="93" w:type="dxa"/>
        <w:tblLook w:val="04A0"/>
      </w:tblPr>
      <w:tblGrid>
        <w:gridCol w:w="3134"/>
        <w:gridCol w:w="1660"/>
        <w:gridCol w:w="1540"/>
        <w:gridCol w:w="1420"/>
        <w:gridCol w:w="2042"/>
      </w:tblGrid>
      <w:tr w:rsidR="00A22D03" w:rsidRPr="00784FFB" w:rsidTr="00A22D03">
        <w:trPr>
          <w:trHeight w:val="375"/>
        </w:trPr>
        <w:tc>
          <w:tcPr>
            <w:tcW w:w="3134" w:type="dxa"/>
            <w:tcBorders>
              <w:top w:val="nil"/>
              <w:left w:val="nil"/>
              <w:bottom w:val="nil"/>
              <w:right w:val="nil"/>
            </w:tcBorders>
            <w:shd w:val="clear" w:color="auto" w:fill="auto"/>
            <w:noWrap/>
            <w:vAlign w:val="bottom"/>
            <w:hideMark/>
          </w:tcPr>
          <w:p w:rsidR="00A22D03" w:rsidRPr="00784FFB" w:rsidRDefault="00A22D03" w:rsidP="00A22D03">
            <w:pPr>
              <w:jc w:val="center"/>
              <w:rPr>
                <w:color w:val="000000"/>
                <w:sz w:val="26"/>
                <w:szCs w:val="26"/>
              </w:rPr>
            </w:pPr>
          </w:p>
        </w:tc>
        <w:tc>
          <w:tcPr>
            <w:tcW w:w="1660" w:type="dxa"/>
            <w:tcBorders>
              <w:top w:val="nil"/>
              <w:left w:val="nil"/>
              <w:bottom w:val="nil"/>
              <w:right w:val="nil"/>
            </w:tcBorders>
            <w:shd w:val="clear" w:color="auto" w:fill="auto"/>
            <w:noWrap/>
            <w:vAlign w:val="bottom"/>
            <w:hideMark/>
          </w:tcPr>
          <w:p w:rsidR="00A22D03" w:rsidRPr="00784FFB" w:rsidRDefault="00A22D03" w:rsidP="00A22D03">
            <w:pPr>
              <w:jc w:val="center"/>
              <w:rPr>
                <w:color w:val="000000"/>
                <w:sz w:val="26"/>
                <w:szCs w:val="26"/>
              </w:rPr>
            </w:pPr>
          </w:p>
        </w:tc>
        <w:tc>
          <w:tcPr>
            <w:tcW w:w="1540" w:type="dxa"/>
            <w:tcBorders>
              <w:top w:val="nil"/>
              <w:left w:val="nil"/>
              <w:bottom w:val="nil"/>
              <w:right w:val="nil"/>
            </w:tcBorders>
            <w:shd w:val="clear" w:color="auto" w:fill="auto"/>
            <w:noWrap/>
            <w:vAlign w:val="bottom"/>
            <w:hideMark/>
          </w:tcPr>
          <w:p w:rsidR="00A22D03" w:rsidRPr="00784FFB" w:rsidRDefault="00A22D03" w:rsidP="00A22D03">
            <w:pPr>
              <w:jc w:val="center"/>
              <w:rPr>
                <w:color w:val="000000"/>
                <w:sz w:val="26"/>
                <w:szCs w:val="26"/>
              </w:rPr>
            </w:pPr>
          </w:p>
        </w:tc>
        <w:tc>
          <w:tcPr>
            <w:tcW w:w="3462" w:type="dxa"/>
            <w:gridSpan w:val="2"/>
            <w:tcBorders>
              <w:top w:val="nil"/>
              <w:left w:val="nil"/>
              <w:bottom w:val="nil"/>
              <w:right w:val="nil"/>
            </w:tcBorders>
            <w:shd w:val="clear" w:color="auto" w:fill="auto"/>
            <w:noWrap/>
            <w:vAlign w:val="bottom"/>
            <w:hideMark/>
          </w:tcPr>
          <w:p w:rsidR="00A22D03" w:rsidRPr="00784FFB" w:rsidRDefault="00A22D03" w:rsidP="00A22D03">
            <w:pPr>
              <w:rPr>
                <w:color w:val="000000"/>
                <w:sz w:val="28"/>
                <w:szCs w:val="28"/>
              </w:rPr>
            </w:pPr>
            <w:r w:rsidRPr="00784FFB">
              <w:rPr>
                <w:color w:val="000000"/>
                <w:sz w:val="28"/>
                <w:szCs w:val="28"/>
              </w:rPr>
              <w:t>Приложение № 17</w:t>
            </w:r>
          </w:p>
        </w:tc>
      </w:tr>
      <w:tr w:rsidR="00A22D03" w:rsidRPr="00784FFB" w:rsidTr="00A22D03">
        <w:trPr>
          <w:trHeight w:val="375"/>
        </w:trPr>
        <w:tc>
          <w:tcPr>
            <w:tcW w:w="3134" w:type="dxa"/>
            <w:tcBorders>
              <w:top w:val="nil"/>
              <w:left w:val="nil"/>
              <w:bottom w:val="nil"/>
              <w:right w:val="nil"/>
            </w:tcBorders>
            <w:shd w:val="clear" w:color="auto" w:fill="auto"/>
            <w:noWrap/>
            <w:vAlign w:val="bottom"/>
            <w:hideMark/>
          </w:tcPr>
          <w:p w:rsidR="00A22D03" w:rsidRPr="00784FFB" w:rsidRDefault="00A22D03" w:rsidP="00A22D03">
            <w:pPr>
              <w:jc w:val="center"/>
              <w:rPr>
                <w:color w:val="000000"/>
                <w:sz w:val="26"/>
                <w:szCs w:val="26"/>
              </w:rPr>
            </w:pPr>
          </w:p>
        </w:tc>
        <w:tc>
          <w:tcPr>
            <w:tcW w:w="1660" w:type="dxa"/>
            <w:tcBorders>
              <w:top w:val="nil"/>
              <w:left w:val="nil"/>
              <w:bottom w:val="nil"/>
              <w:right w:val="nil"/>
            </w:tcBorders>
            <w:shd w:val="clear" w:color="auto" w:fill="auto"/>
            <w:noWrap/>
            <w:vAlign w:val="bottom"/>
            <w:hideMark/>
          </w:tcPr>
          <w:p w:rsidR="00A22D03" w:rsidRPr="00784FFB" w:rsidRDefault="00A22D03" w:rsidP="00A22D03">
            <w:pPr>
              <w:jc w:val="center"/>
              <w:rPr>
                <w:color w:val="000000"/>
                <w:sz w:val="26"/>
                <w:szCs w:val="26"/>
              </w:rPr>
            </w:pPr>
          </w:p>
        </w:tc>
        <w:tc>
          <w:tcPr>
            <w:tcW w:w="1540" w:type="dxa"/>
            <w:tcBorders>
              <w:top w:val="nil"/>
              <w:left w:val="nil"/>
              <w:bottom w:val="nil"/>
              <w:right w:val="nil"/>
            </w:tcBorders>
            <w:shd w:val="clear" w:color="auto" w:fill="auto"/>
            <w:noWrap/>
            <w:vAlign w:val="bottom"/>
            <w:hideMark/>
          </w:tcPr>
          <w:p w:rsidR="00A22D03" w:rsidRPr="00784FFB" w:rsidRDefault="00A22D03" w:rsidP="00A22D03">
            <w:pPr>
              <w:jc w:val="center"/>
              <w:rPr>
                <w:color w:val="000000"/>
                <w:sz w:val="26"/>
                <w:szCs w:val="26"/>
              </w:rPr>
            </w:pPr>
          </w:p>
        </w:tc>
        <w:tc>
          <w:tcPr>
            <w:tcW w:w="3462" w:type="dxa"/>
            <w:gridSpan w:val="2"/>
            <w:tcBorders>
              <w:top w:val="nil"/>
              <w:left w:val="nil"/>
              <w:bottom w:val="nil"/>
              <w:right w:val="nil"/>
            </w:tcBorders>
            <w:shd w:val="clear" w:color="auto" w:fill="auto"/>
            <w:noWrap/>
            <w:vAlign w:val="bottom"/>
            <w:hideMark/>
          </w:tcPr>
          <w:p w:rsidR="00A22D03" w:rsidRPr="00784FFB" w:rsidRDefault="00A22D03" w:rsidP="00A22D03">
            <w:pPr>
              <w:rPr>
                <w:color w:val="000000"/>
                <w:sz w:val="28"/>
                <w:szCs w:val="28"/>
              </w:rPr>
            </w:pPr>
            <w:r w:rsidRPr="00784FFB">
              <w:rPr>
                <w:color w:val="000000"/>
                <w:sz w:val="28"/>
                <w:szCs w:val="28"/>
              </w:rPr>
              <w:t xml:space="preserve">к решению Куменской </w:t>
            </w:r>
          </w:p>
        </w:tc>
      </w:tr>
      <w:tr w:rsidR="00A22D03" w:rsidRPr="00784FFB" w:rsidTr="00A22D03">
        <w:trPr>
          <w:trHeight w:val="375"/>
        </w:trPr>
        <w:tc>
          <w:tcPr>
            <w:tcW w:w="3134" w:type="dxa"/>
            <w:tcBorders>
              <w:top w:val="nil"/>
              <w:left w:val="nil"/>
              <w:bottom w:val="nil"/>
              <w:right w:val="nil"/>
            </w:tcBorders>
            <w:shd w:val="clear" w:color="auto" w:fill="auto"/>
            <w:noWrap/>
            <w:vAlign w:val="bottom"/>
            <w:hideMark/>
          </w:tcPr>
          <w:p w:rsidR="00A22D03" w:rsidRPr="00784FFB" w:rsidRDefault="00A22D03" w:rsidP="00A22D03">
            <w:pPr>
              <w:jc w:val="center"/>
              <w:rPr>
                <w:color w:val="000000"/>
                <w:sz w:val="26"/>
                <w:szCs w:val="26"/>
              </w:rPr>
            </w:pPr>
          </w:p>
        </w:tc>
        <w:tc>
          <w:tcPr>
            <w:tcW w:w="1660" w:type="dxa"/>
            <w:tcBorders>
              <w:top w:val="nil"/>
              <w:left w:val="nil"/>
              <w:bottom w:val="nil"/>
              <w:right w:val="nil"/>
            </w:tcBorders>
            <w:shd w:val="clear" w:color="auto" w:fill="auto"/>
            <w:noWrap/>
            <w:vAlign w:val="bottom"/>
            <w:hideMark/>
          </w:tcPr>
          <w:p w:rsidR="00A22D03" w:rsidRPr="00784FFB" w:rsidRDefault="00A22D03" w:rsidP="00A22D03">
            <w:pPr>
              <w:jc w:val="center"/>
              <w:rPr>
                <w:color w:val="000000"/>
                <w:sz w:val="26"/>
                <w:szCs w:val="26"/>
              </w:rPr>
            </w:pPr>
          </w:p>
        </w:tc>
        <w:tc>
          <w:tcPr>
            <w:tcW w:w="1540" w:type="dxa"/>
            <w:tcBorders>
              <w:top w:val="nil"/>
              <w:left w:val="nil"/>
              <w:bottom w:val="nil"/>
              <w:right w:val="nil"/>
            </w:tcBorders>
            <w:shd w:val="clear" w:color="auto" w:fill="auto"/>
            <w:noWrap/>
            <w:vAlign w:val="bottom"/>
            <w:hideMark/>
          </w:tcPr>
          <w:p w:rsidR="00A22D03" w:rsidRPr="00784FFB" w:rsidRDefault="00A22D03" w:rsidP="00A22D03">
            <w:pPr>
              <w:jc w:val="center"/>
              <w:rPr>
                <w:color w:val="000000"/>
                <w:sz w:val="26"/>
                <w:szCs w:val="26"/>
              </w:rPr>
            </w:pPr>
          </w:p>
        </w:tc>
        <w:tc>
          <w:tcPr>
            <w:tcW w:w="3462" w:type="dxa"/>
            <w:gridSpan w:val="2"/>
            <w:tcBorders>
              <w:top w:val="nil"/>
              <w:left w:val="nil"/>
              <w:bottom w:val="nil"/>
              <w:right w:val="nil"/>
            </w:tcBorders>
            <w:shd w:val="clear" w:color="auto" w:fill="auto"/>
            <w:noWrap/>
            <w:vAlign w:val="bottom"/>
            <w:hideMark/>
          </w:tcPr>
          <w:p w:rsidR="00A22D03" w:rsidRPr="00784FFB" w:rsidRDefault="00A22D03" w:rsidP="00A22D03">
            <w:pPr>
              <w:rPr>
                <w:color w:val="000000"/>
                <w:sz w:val="28"/>
                <w:szCs w:val="28"/>
              </w:rPr>
            </w:pPr>
            <w:r w:rsidRPr="00784FFB">
              <w:rPr>
                <w:color w:val="000000"/>
                <w:sz w:val="28"/>
                <w:szCs w:val="28"/>
              </w:rPr>
              <w:t>районной Думы</w:t>
            </w:r>
          </w:p>
        </w:tc>
      </w:tr>
      <w:tr w:rsidR="00A22D03" w:rsidRPr="00784FFB" w:rsidTr="00A22D03">
        <w:trPr>
          <w:trHeight w:val="375"/>
        </w:trPr>
        <w:tc>
          <w:tcPr>
            <w:tcW w:w="3134" w:type="dxa"/>
            <w:tcBorders>
              <w:top w:val="nil"/>
              <w:left w:val="nil"/>
              <w:bottom w:val="nil"/>
              <w:right w:val="nil"/>
            </w:tcBorders>
            <w:shd w:val="clear" w:color="auto" w:fill="auto"/>
            <w:noWrap/>
            <w:vAlign w:val="bottom"/>
            <w:hideMark/>
          </w:tcPr>
          <w:p w:rsidR="00A22D03" w:rsidRPr="00784FFB" w:rsidRDefault="00A22D03" w:rsidP="00A22D03">
            <w:pPr>
              <w:jc w:val="center"/>
              <w:rPr>
                <w:color w:val="000000"/>
                <w:sz w:val="26"/>
                <w:szCs w:val="26"/>
              </w:rPr>
            </w:pPr>
          </w:p>
        </w:tc>
        <w:tc>
          <w:tcPr>
            <w:tcW w:w="1660" w:type="dxa"/>
            <w:tcBorders>
              <w:top w:val="nil"/>
              <w:left w:val="nil"/>
              <w:bottom w:val="nil"/>
              <w:right w:val="nil"/>
            </w:tcBorders>
            <w:shd w:val="clear" w:color="auto" w:fill="auto"/>
            <w:noWrap/>
            <w:vAlign w:val="bottom"/>
            <w:hideMark/>
          </w:tcPr>
          <w:p w:rsidR="00A22D03" w:rsidRPr="00784FFB" w:rsidRDefault="00A22D03" w:rsidP="00A22D03">
            <w:pPr>
              <w:jc w:val="center"/>
              <w:rPr>
                <w:color w:val="000000"/>
                <w:sz w:val="26"/>
                <w:szCs w:val="26"/>
              </w:rPr>
            </w:pPr>
          </w:p>
        </w:tc>
        <w:tc>
          <w:tcPr>
            <w:tcW w:w="1540" w:type="dxa"/>
            <w:tcBorders>
              <w:top w:val="nil"/>
              <w:left w:val="nil"/>
              <w:bottom w:val="nil"/>
              <w:right w:val="nil"/>
            </w:tcBorders>
            <w:shd w:val="clear" w:color="auto" w:fill="auto"/>
            <w:noWrap/>
            <w:vAlign w:val="bottom"/>
            <w:hideMark/>
          </w:tcPr>
          <w:p w:rsidR="00A22D03" w:rsidRPr="00784FFB" w:rsidRDefault="00A22D03" w:rsidP="00A22D03">
            <w:pPr>
              <w:jc w:val="center"/>
              <w:rPr>
                <w:color w:val="000000"/>
                <w:sz w:val="26"/>
                <w:szCs w:val="26"/>
              </w:rPr>
            </w:pPr>
          </w:p>
        </w:tc>
        <w:tc>
          <w:tcPr>
            <w:tcW w:w="3462" w:type="dxa"/>
            <w:gridSpan w:val="2"/>
            <w:tcBorders>
              <w:top w:val="nil"/>
              <w:left w:val="nil"/>
              <w:bottom w:val="nil"/>
              <w:right w:val="nil"/>
            </w:tcBorders>
            <w:shd w:val="clear" w:color="auto" w:fill="auto"/>
            <w:noWrap/>
            <w:vAlign w:val="bottom"/>
            <w:hideMark/>
          </w:tcPr>
          <w:p w:rsidR="00A22D03" w:rsidRPr="00784FFB" w:rsidRDefault="00A22D03" w:rsidP="00A22D03">
            <w:pPr>
              <w:rPr>
                <w:color w:val="000000"/>
                <w:sz w:val="28"/>
                <w:szCs w:val="28"/>
              </w:rPr>
            </w:pPr>
            <w:r>
              <w:rPr>
                <w:color w:val="000000"/>
                <w:sz w:val="28"/>
                <w:szCs w:val="28"/>
              </w:rPr>
              <w:t>от 23.04.2024</w:t>
            </w:r>
            <w:r w:rsidRPr="00784FFB">
              <w:rPr>
                <w:color w:val="000000"/>
                <w:sz w:val="28"/>
                <w:szCs w:val="28"/>
              </w:rPr>
              <w:t xml:space="preserve"> №</w:t>
            </w:r>
            <w:r>
              <w:rPr>
                <w:color w:val="000000"/>
                <w:sz w:val="28"/>
                <w:szCs w:val="28"/>
              </w:rPr>
              <w:t xml:space="preserve"> 25/159</w:t>
            </w:r>
            <w:r w:rsidRPr="00784FFB">
              <w:rPr>
                <w:color w:val="000000"/>
                <w:sz w:val="28"/>
                <w:szCs w:val="28"/>
              </w:rPr>
              <w:t xml:space="preserve"> </w:t>
            </w:r>
          </w:p>
        </w:tc>
      </w:tr>
      <w:tr w:rsidR="00A22D03" w:rsidRPr="00784FFB" w:rsidTr="00A22D03">
        <w:trPr>
          <w:trHeight w:val="372"/>
        </w:trPr>
        <w:tc>
          <w:tcPr>
            <w:tcW w:w="9796" w:type="dxa"/>
            <w:gridSpan w:val="5"/>
            <w:tcBorders>
              <w:top w:val="nil"/>
              <w:left w:val="nil"/>
              <w:bottom w:val="nil"/>
              <w:right w:val="nil"/>
            </w:tcBorders>
            <w:shd w:val="clear" w:color="auto" w:fill="auto"/>
            <w:vAlign w:val="bottom"/>
            <w:hideMark/>
          </w:tcPr>
          <w:p w:rsidR="00A22D03" w:rsidRPr="00784FFB" w:rsidRDefault="00A22D03" w:rsidP="00A22D03">
            <w:pPr>
              <w:jc w:val="center"/>
              <w:rPr>
                <w:b/>
                <w:bCs/>
                <w:color w:val="000000"/>
                <w:sz w:val="28"/>
                <w:szCs w:val="28"/>
              </w:rPr>
            </w:pPr>
            <w:r w:rsidRPr="00784FFB">
              <w:rPr>
                <w:b/>
                <w:bCs/>
                <w:color w:val="000000"/>
                <w:sz w:val="28"/>
                <w:szCs w:val="28"/>
              </w:rPr>
              <w:t>Исполнение программы</w:t>
            </w:r>
          </w:p>
        </w:tc>
      </w:tr>
      <w:tr w:rsidR="00A22D03" w:rsidRPr="00784FFB" w:rsidTr="00A22D03">
        <w:trPr>
          <w:trHeight w:val="765"/>
        </w:trPr>
        <w:tc>
          <w:tcPr>
            <w:tcW w:w="9796" w:type="dxa"/>
            <w:gridSpan w:val="5"/>
            <w:tcBorders>
              <w:top w:val="nil"/>
              <w:left w:val="nil"/>
              <w:bottom w:val="nil"/>
              <w:right w:val="nil"/>
            </w:tcBorders>
            <w:shd w:val="clear" w:color="auto" w:fill="auto"/>
            <w:vAlign w:val="bottom"/>
            <w:hideMark/>
          </w:tcPr>
          <w:p w:rsidR="00A22D03" w:rsidRPr="00784FFB" w:rsidRDefault="00A22D03" w:rsidP="00A22D03">
            <w:pPr>
              <w:jc w:val="center"/>
              <w:rPr>
                <w:b/>
                <w:bCs/>
                <w:color w:val="000000"/>
                <w:sz w:val="28"/>
                <w:szCs w:val="28"/>
              </w:rPr>
            </w:pPr>
            <w:r w:rsidRPr="00784FFB">
              <w:rPr>
                <w:b/>
                <w:bCs/>
                <w:color w:val="000000"/>
                <w:sz w:val="28"/>
                <w:szCs w:val="28"/>
              </w:rPr>
              <w:t>муниципальных внутренних заимствований Куменского района                                       за 2023 год</w:t>
            </w:r>
          </w:p>
        </w:tc>
      </w:tr>
      <w:tr w:rsidR="00A22D03" w:rsidRPr="00784FFB" w:rsidTr="00A22D03">
        <w:trPr>
          <w:trHeight w:val="375"/>
        </w:trPr>
        <w:tc>
          <w:tcPr>
            <w:tcW w:w="3134" w:type="dxa"/>
            <w:tcBorders>
              <w:top w:val="nil"/>
              <w:left w:val="nil"/>
              <w:bottom w:val="nil"/>
              <w:right w:val="nil"/>
            </w:tcBorders>
            <w:shd w:val="clear" w:color="auto" w:fill="auto"/>
            <w:vAlign w:val="bottom"/>
            <w:hideMark/>
          </w:tcPr>
          <w:p w:rsidR="00A22D03" w:rsidRPr="00784FFB" w:rsidRDefault="00A22D03" w:rsidP="00A22D03">
            <w:pPr>
              <w:jc w:val="center"/>
              <w:rPr>
                <w:b/>
                <w:bCs/>
                <w:color w:val="000000"/>
                <w:sz w:val="28"/>
                <w:szCs w:val="28"/>
              </w:rPr>
            </w:pPr>
          </w:p>
        </w:tc>
        <w:tc>
          <w:tcPr>
            <w:tcW w:w="1660" w:type="dxa"/>
            <w:tcBorders>
              <w:top w:val="nil"/>
              <w:left w:val="nil"/>
              <w:bottom w:val="nil"/>
              <w:right w:val="nil"/>
            </w:tcBorders>
            <w:shd w:val="clear" w:color="auto" w:fill="auto"/>
            <w:vAlign w:val="bottom"/>
            <w:hideMark/>
          </w:tcPr>
          <w:p w:rsidR="00A22D03" w:rsidRPr="00784FFB" w:rsidRDefault="00A22D03" w:rsidP="00A22D03">
            <w:pPr>
              <w:jc w:val="center"/>
              <w:rPr>
                <w:b/>
                <w:bCs/>
                <w:color w:val="000000"/>
                <w:sz w:val="28"/>
                <w:szCs w:val="28"/>
              </w:rPr>
            </w:pPr>
          </w:p>
        </w:tc>
        <w:tc>
          <w:tcPr>
            <w:tcW w:w="1540" w:type="dxa"/>
            <w:tcBorders>
              <w:top w:val="nil"/>
              <w:left w:val="nil"/>
              <w:bottom w:val="nil"/>
              <w:right w:val="nil"/>
            </w:tcBorders>
            <w:shd w:val="clear" w:color="auto" w:fill="auto"/>
            <w:vAlign w:val="bottom"/>
            <w:hideMark/>
          </w:tcPr>
          <w:p w:rsidR="00A22D03" w:rsidRPr="00784FFB" w:rsidRDefault="00A22D03" w:rsidP="00A22D03">
            <w:pPr>
              <w:jc w:val="center"/>
              <w:rPr>
                <w:b/>
                <w:bCs/>
                <w:color w:val="000000"/>
                <w:sz w:val="28"/>
                <w:szCs w:val="28"/>
              </w:rPr>
            </w:pPr>
          </w:p>
        </w:tc>
        <w:tc>
          <w:tcPr>
            <w:tcW w:w="1420" w:type="dxa"/>
            <w:tcBorders>
              <w:top w:val="nil"/>
              <w:left w:val="nil"/>
              <w:bottom w:val="nil"/>
              <w:right w:val="nil"/>
            </w:tcBorders>
            <w:shd w:val="clear" w:color="auto" w:fill="auto"/>
            <w:vAlign w:val="bottom"/>
            <w:hideMark/>
          </w:tcPr>
          <w:p w:rsidR="00A22D03" w:rsidRPr="00784FFB" w:rsidRDefault="00A22D03" w:rsidP="00A22D03">
            <w:pPr>
              <w:jc w:val="center"/>
              <w:rPr>
                <w:b/>
                <w:bCs/>
                <w:color w:val="000000"/>
                <w:sz w:val="28"/>
                <w:szCs w:val="28"/>
              </w:rPr>
            </w:pPr>
          </w:p>
        </w:tc>
        <w:tc>
          <w:tcPr>
            <w:tcW w:w="2042" w:type="dxa"/>
            <w:tcBorders>
              <w:top w:val="nil"/>
              <w:left w:val="nil"/>
              <w:bottom w:val="nil"/>
              <w:right w:val="nil"/>
            </w:tcBorders>
            <w:shd w:val="clear" w:color="auto" w:fill="auto"/>
            <w:vAlign w:val="bottom"/>
            <w:hideMark/>
          </w:tcPr>
          <w:p w:rsidR="00A22D03" w:rsidRPr="00784FFB" w:rsidRDefault="00A22D03" w:rsidP="00A22D03">
            <w:pPr>
              <w:jc w:val="center"/>
              <w:rPr>
                <w:b/>
                <w:bCs/>
                <w:color w:val="000000"/>
                <w:sz w:val="28"/>
                <w:szCs w:val="28"/>
              </w:rPr>
            </w:pPr>
          </w:p>
        </w:tc>
      </w:tr>
      <w:tr w:rsidR="00A22D03" w:rsidRPr="00784FFB" w:rsidTr="00A22D03">
        <w:trPr>
          <w:trHeight w:val="450"/>
        </w:trPr>
        <w:tc>
          <w:tcPr>
            <w:tcW w:w="9796" w:type="dxa"/>
            <w:gridSpan w:val="5"/>
            <w:tcBorders>
              <w:top w:val="nil"/>
              <w:left w:val="nil"/>
              <w:bottom w:val="single" w:sz="4" w:space="0" w:color="auto"/>
              <w:right w:val="nil"/>
            </w:tcBorders>
            <w:shd w:val="clear" w:color="auto" w:fill="auto"/>
            <w:noWrap/>
            <w:vAlign w:val="bottom"/>
            <w:hideMark/>
          </w:tcPr>
          <w:p w:rsidR="00A22D03" w:rsidRPr="00784FFB" w:rsidRDefault="00A22D03" w:rsidP="00A22D03">
            <w:pPr>
              <w:jc w:val="right"/>
              <w:rPr>
                <w:color w:val="000000"/>
                <w:sz w:val="24"/>
                <w:szCs w:val="24"/>
              </w:rPr>
            </w:pPr>
            <w:r w:rsidRPr="00784FFB">
              <w:rPr>
                <w:color w:val="000000"/>
                <w:sz w:val="24"/>
                <w:szCs w:val="24"/>
              </w:rPr>
              <w:t>Единица измерения: тыс. руб.</w:t>
            </w:r>
          </w:p>
        </w:tc>
      </w:tr>
      <w:tr w:rsidR="00A22D03" w:rsidRPr="00784FFB" w:rsidTr="00A22D03">
        <w:trPr>
          <w:trHeight w:val="1575"/>
        </w:trPr>
        <w:tc>
          <w:tcPr>
            <w:tcW w:w="3134" w:type="dxa"/>
            <w:vMerge w:val="restart"/>
            <w:tcBorders>
              <w:top w:val="nil"/>
              <w:left w:val="single" w:sz="4" w:space="0" w:color="auto"/>
              <w:bottom w:val="single" w:sz="4" w:space="0" w:color="000000"/>
              <w:right w:val="single" w:sz="4" w:space="0" w:color="auto"/>
            </w:tcBorders>
            <w:shd w:val="clear" w:color="auto" w:fill="auto"/>
            <w:vAlign w:val="center"/>
            <w:hideMark/>
          </w:tcPr>
          <w:p w:rsidR="00A22D03" w:rsidRPr="00784FFB" w:rsidRDefault="00A22D03" w:rsidP="00A22D03">
            <w:pPr>
              <w:jc w:val="center"/>
              <w:rPr>
                <w:b/>
                <w:bCs/>
                <w:color w:val="000000"/>
                <w:sz w:val="22"/>
                <w:szCs w:val="22"/>
              </w:rPr>
            </w:pPr>
            <w:r w:rsidRPr="00784FFB">
              <w:rPr>
                <w:b/>
                <w:bCs/>
                <w:color w:val="000000"/>
                <w:sz w:val="22"/>
                <w:szCs w:val="22"/>
              </w:rPr>
              <w:t>Вид заимствований</w:t>
            </w:r>
          </w:p>
        </w:tc>
        <w:tc>
          <w:tcPr>
            <w:tcW w:w="3200" w:type="dxa"/>
            <w:gridSpan w:val="2"/>
            <w:tcBorders>
              <w:top w:val="single" w:sz="4" w:space="0" w:color="auto"/>
              <w:left w:val="nil"/>
              <w:bottom w:val="single" w:sz="4" w:space="0" w:color="auto"/>
              <w:right w:val="single" w:sz="4" w:space="0" w:color="000000"/>
            </w:tcBorders>
            <w:shd w:val="clear" w:color="auto" w:fill="auto"/>
            <w:vAlign w:val="center"/>
            <w:hideMark/>
          </w:tcPr>
          <w:p w:rsidR="00A22D03" w:rsidRPr="00784FFB" w:rsidRDefault="00A22D03" w:rsidP="00A22D03">
            <w:pPr>
              <w:jc w:val="center"/>
              <w:rPr>
                <w:b/>
                <w:bCs/>
                <w:color w:val="000000"/>
                <w:sz w:val="22"/>
                <w:szCs w:val="22"/>
              </w:rPr>
            </w:pPr>
            <w:r w:rsidRPr="00784FFB">
              <w:rPr>
                <w:b/>
                <w:bCs/>
                <w:color w:val="000000"/>
                <w:sz w:val="22"/>
                <w:szCs w:val="22"/>
              </w:rPr>
              <w:t xml:space="preserve">Объем привлечения заимствований </w:t>
            </w:r>
          </w:p>
        </w:tc>
        <w:tc>
          <w:tcPr>
            <w:tcW w:w="3462" w:type="dxa"/>
            <w:gridSpan w:val="2"/>
            <w:tcBorders>
              <w:top w:val="single" w:sz="4" w:space="0" w:color="auto"/>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b/>
                <w:bCs/>
                <w:color w:val="000000"/>
                <w:sz w:val="22"/>
                <w:szCs w:val="22"/>
              </w:rPr>
            </w:pPr>
            <w:r w:rsidRPr="00784FFB">
              <w:rPr>
                <w:b/>
                <w:bCs/>
                <w:color w:val="000000"/>
                <w:sz w:val="22"/>
                <w:szCs w:val="22"/>
              </w:rPr>
              <w:t>Объем погашения основной суммы долга</w:t>
            </w:r>
          </w:p>
        </w:tc>
      </w:tr>
      <w:tr w:rsidR="00A22D03" w:rsidRPr="00784FFB" w:rsidTr="00A22D03">
        <w:trPr>
          <w:trHeight w:val="315"/>
        </w:trPr>
        <w:tc>
          <w:tcPr>
            <w:tcW w:w="3134" w:type="dxa"/>
            <w:vMerge/>
            <w:tcBorders>
              <w:top w:val="nil"/>
              <w:left w:val="single" w:sz="4" w:space="0" w:color="auto"/>
              <w:bottom w:val="single" w:sz="4" w:space="0" w:color="000000"/>
              <w:right w:val="single" w:sz="4" w:space="0" w:color="auto"/>
            </w:tcBorders>
            <w:vAlign w:val="center"/>
            <w:hideMark/>
          </w:tcPr>
          <w:p w:rsidR="00A22D03" w:rsidRPr="00784FFB" w:rsidRDefault="00A22D03" w:rsidP="00A22D03">
            <w:pPr>
              <w:rPr>
                <w:b/>
                <w:bCs/>
                <w:color w:val="000000"/>
                <w:sz w:val="22"/>
                <w:szCs w:val="22"/>
              </w:rPr>
            </w:pPr>
          </w:p>
        </w:tc>
        <w:tc>
          <w:tcPr>
            <w:tcW w:w="166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jc w:val="center"/>
              <w:rPr>
                <w:b/>
                <w:bCs/>
                <w:color w:val="000000"/>
                <w:sz w:val="22"/>
                <w:szCs w:val="22"/>
              </w:rPr>
            </w:pPr>
            <w:r w:rsidRPr="00784FFB">
              <w:rPr>
                <w:b/>
                <w:bCs/>
                <w:color w:val="000000"/>
                <w:sz w:val="22"/>
                <w:szCs w:val="22"/>
              </w:rPr>
              <w:t xml:space="preserve">План </w:t>
            </w:r>
          </w:p>
        </w:tc>
        <w:tc>
          <w:tcPr>
            <w:tcW w:w="154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jc w:val="center"/>
              <w:rPr>
                <w:b/>
                <w:bCs/>
                <w:color w:val="000000"/>
                <w:sz w:val="22"/>
                <w:szCs w:val="22"/>
              </w:rPr>
            </w:pPr>
            <w:r w:rsidRPr="00784FFB">
              <w:rPr>
                <w:b/>
                <w:bCs/>
                <w:color w:val="000000"/>
                <w:sz w:val="22"/>
                <w:szCs w:val="22"/>
              </w:rPr>
              <w:t>Факт</w:t>
            </w:r>
          </w:p>
        </w:tc>
        <w:tc>
          <w:tcPr>
            <w:tcW w:w="14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jc w:val="center"/>
              <w:rPr>
                <w:b/>
                <w:bCs/>
                <w:color w:val="000000"/>
                <w:sz w:val="22"/>
                <w:szCs w:val="22"/>
              </w:rPr>
            </w:pPr>
            <w:r w:rsidRPr="00784FFB">
              <w:rPr>
                <w:b/>
                <w:bCs/>
                <w:color w:val="000000"/>
                <w:sz w:val="22"/>
                <w:szCs w:val="22"/>
              </w:rPr>
              <w:t>План</w:t>
            </w:r>
          </w:p>
        </w:tc>
        <w:tc>
          <w:tcPr>
            <w:tcW w:w="2042"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jc w:val="center"/>
              <w:rPr>
                <w:b/>
                <w:bCs/>
                <w:color w:val="000000"/>
                <w:sz w:val="22"/>
                <w:szCs w:val="22"/>
              </w:rPr>
            </w:pPr>
            <w:r w:rsidRPr="00784FFB">
              <w:rPr>
                <w:b/>
                <w:bCs/>
                <w:color w:val="000000"/>
                <w:sz w:val="22"/>
                <w:szCs w:val="22"/>
              </w:rPr>
              <w:t>Факт</w:t>
            </w:r>
          </w:p>
        </w:tc>
      </w:tr>
      <w:tr w:rsidR="00A22D03" w:rsidRPr="00784FFB" w:rsidTr="00A22D03">
        <w:trPr>
          <w:trHeight w:val="106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both"/>
              <w:rPr>
                <w:sz w:val="26"/>
                <w:szCs w:val="26"/>
              </w:rPr>
            </w:pPr>
            <w:r w:rsidRPr="00784FFB">
              <w:rPr>
                <w:sz w:val="26"/>
                <w:szCs w:val="26"/>
              </w:rPr>
              <w:t>Кредиты кредитных организаций в валюте Российской Федерации</w:t>
            </w:r>
          </w:p>
        </w:tc>
        <w:tc>
          <w:tcPr>
            <w:tcW w:w="1660"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0,0</w:t>
            </w:r>
          </w:p>
        </w:tc>
        <w:tc>
          <w:tcPr>
            <w:tcW w:w="1540" w:type="dxa"/>
            <w:tcBorders>
              <w:top w:val="nil"/>
              <w:left w:val="nil"/>
              <w:bottom w:val="single" w:sz="4" w:space="0" w:color="auto"/>
              <w:right w:val="single" w:sz="4" w:space="0" w:color="auto"/>
            </w:tcBorders>
            <w:shd w:val="clear" w:color="auto" w:fill="auto"/>
            <w:vAlign w:val="center"/>
            <w:hideMark/>
          </w:tcPr>
          <w:p w:rsidR="00A22D03" w:rsidRPr="00784FFB" w:rsidRDefault="00A22D03" w:rsidP="00A22D03">
            <w:pPr>
              <w:jc w:val="center"/>
              <w:rPr>
                <w:sz w:val="28"/>
                <w:szCs w:val="28"/>
              </w:rPr>
            </w:pPr>
            <w:r w:rsidRPr="00784FFB">
              <w:rPr>
                <w:sz w:val="28"/>
                <w:szCs w:val="28"/>
              </w:rPr>
              <w:t>0,0</w:t>
            </w:r>
          </w:p>
        </w:tc>
        <w:tc>
          <w:tcPr>
            <w:tcW w:w="14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jc w:val="center"/>
              <w:rPr>
                <w:sz w:val="28"/>
                <w:szCs w:val="28"/>
              </w:rPr>
            </w:pPr>
            <w:r w:rsidRPr="00784FFB">
              <w:rPr>
                <w:sz w:val="28"/>
                <w:szCs w:val="28"/>
              </w:rPr>
              <w:t>0,0</w:t>
            </w:r>
          </w:p>
        </w:tc>
        <w:tc>
          <w:tcPr>
            <w:tcW w:w="2042"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jc w:val="center"/>
              <w:rPr>
                <w:sz w:val="28"/>
                <w:szCs w:val="28"/>
              </w:rPr>
            </w:pPr>
            <w:r w:rsidRPr="00784FFB">
              <w:rPr>
                <w:sz w:val="28"/>
                <w:szCs w:val="28"/>
              </w:rPr>
              <w:t>0,0</w:t>
            </w:r>
          </w:p>
        </w:tc>
      </w:tr>
      <w:tr w:rsidR="00A22D03" w:rsidRPr="00784FFB" w:rsidTr="00A22D03">
        <w:trPr>
          <w:trHeight w:val="54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22D03" w:rsidRPr="00784FFB" w:rsidRDefault="00A22D03" w:rsidP="00A22D03">
            <w:pPr>
              <w:jc w:val="both"/>
              <w:rPr>
                <w:b/>
                <w:bCs/>
                <w:color w:val="000000"/>
                <w:sz w:val="26"/>
                <w:szCs w:val="26"/>
              </w:rPr>
            </w:pPr>
            <w:r w:rsidRPr="00784FFB">
              <w:rPr>
                <w:b/>
                <w:bCs/>
                <w:color w:val="000000"/>
                <w:sz w:val="26"/>
                <w:szCs w:val="26"/>
              </w:rPr>
              <w:t>Итого</w:t>
            </w:r>
          </w:p>
        </w:tc>
        <w:tc>
          <w:tcPr>
            <w:tcW w:w="166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jc w:val="center"/>
              <w:rPr>
                <w:b/>
                <w:bCs/>
                <w:color w:val="000000"/>
                <w:sz w:val="28"/>
                <w:szCs w:val="28"/>
              </w:rPr>
            </w:pPr>
            <w:r w:rsidRPr="00784FFB">
              <w:rPr>
                <w:b/>
                <w:bCs/>
                <w:color w:val="000000"/>
                <w:sz w:val="28"/>
                <w:szCs w:val="28"/>
              </w:rPr>
              <w:t>0,0</w:t>
            </w:r>
          </w:p>
        </w:tc>
        <w:tc>
          <w:tcPr>
            <w:tcW w:w="154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jc w:val="center"/>
              <w:rPr>
                <w:b/>
                <w:bCs/>
                <w:color w:val="000000"/>
                <w:sz w:val="28"/>
                <w:szCs w:val="28"/>
              </w:rPr>
            </w:pPr>
            <w:r w:rsidRPr="00784FFB">
              <w:rPr>
                <w:b/>
                <w:bCs/>
                <w:color w:val="000000"/>
                <w:sz w:val="28"/>
                <w:szCs w:val="28"/>
              </w:rPr>
              <w:t>0,0</w:t>
            </w:r>
          </w:p>
        </w:tc>
        <w:tc>
          <w:tcPr>
            <w:tcW w:w="1420"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jc w:val="center"/>
              <w:rPr>
                <w:b/>
                <w:bCs/>
                <w:color w:val="000000"/>
                <w:sz w:val="28"/>
                <w:szCs w:val="28"/>
              </w:rPr>
            </w:pPr>
            <w:r w:rsidRPr="00784FFB">
              <w:rPr>
                <w:b/>
                <w:bCs/>
                <w:color w:val="000000"/>
                <w:sz w:val="28"/>
                <w:szCs w:val="28"/>
              </w:rPr>
              <w:t>0,0</w:t>
            </w:r>
          </w:p>
        </w:tc>
        <w:tc>
          <w:tcPr>
            <w:tcW w:w="2042" w:type="dxa"/>
            <w:tcBorders>
              <w:top w:val="nil"/>
              <w:left w:val="nil"/>
              <w:bottom w:val="single" w:sz="4" w:space="0" w:color="auto"/>
              <w:right w:val="single" w:sz="4" w:space="0" w:color="auto"/>
            </w:tcBorders>
            <w:shd w:val="clear" w:color="auto" w:fill="auto"/>
            <w:noWrap/>
            <w:vAlign w:val="center"/>
            <w:hideMark/>
          </w:tcPr>
          <w:p w:rsidR="00A22D03" w:rsidRPr="00784FFB" w:rsidRDefault="00A22D03" w:rsidP="00A22D03">
            <w:pPr>
              <w:jc w:val="center"/>
              <w:rPr>
                <w:b/>
                <w:bCs/>
                <w:color w:val="000000"/>
                <w:sz w:val="28"/>
                <w:szCs w:val="28"/>
              </w:rPr>
            </w:pPr>
            <w:r w:rsidRPr="00784FFB">
              <w:rPr>
                <w:b/>
                <w:bCs/>
                <w:color w:val="000000"/>
                <w:sz w:val="28"/>
                <w:szCs w:val="28"/>
              </w:rPr>
              <w:t>0,0</w:t>
            </w:r>
          </w:p>
        </w:tc>
      </w:tr>
    </w:tbl>
    <w:p w:rsidR="00A22D03" w:rsidRDefault="00A22D03" w:rsidP="00A22D03">
      <w:pPr>
        <w:tabs>
          <w:tab w:val="left" w:pos="10620"/>
        </w:tabs>
        <w:jc w:val="both"/>
        <w:rPr>
          <w:sz w:val="28"/>
        </w:rPr>
      </w:pPr>
    </w:p>
    <w:p w:rsidR="00A22D03" w:rsidRDefault="00A22D03">
      <w:pPr>
        <w:spacing w:after="200" w:line="276" w:lineRule="auto"/>
        <w:rPr>
          <w:b/>
          <w:sz w:val="28"/>
          <w:szCs w:val="28"/>
        </w:rPr>
      </w:pPr>
      <w:r>
        <w:rPr>
          <w:b/>
          <w:sz w:val="28"/>
          <w:szCs w:val="28"/>
        </w:rPr>
        <w:br w:type="page"/>
      </w:r>
    </w:p>
    <w:p w:rsidR="00A22D03" w:rsidRPr="00D640F4" w:rsidRDefault="00A22D03" w:rsidP="00A22D03">
      <w:pPr>
        <w:pStyle w:val="ConsPlusNonformat"/>
        <w:widowControl/>
        <w:ind w:firstLine="708"/>
        <w:jc w:val="both"/>
        <w:rPr>
          <w:color w:val="000000" w:themeColor="text1"/>
        </w:rPr>
      </w:pPr>
      <w:r>
        <w:lastRenderedPageBreak/>
        <w:tab/>
      </w:r>
      <w:r>
        <w:tab/>
      </w:r>
      <w:r>
        <w:tab/>
      </w:r>
      <w:r>
        <w:tab/>
        <w:t xml:space="preserve">                  </w:t>
      </w:r>
    </w:p>
    <w:p w:rsidR="00A22D03" w:rsidRPr="00AF5389" w:rsidRDefault="00A22D03" w:rsidP="00A22D03">
      <w:pPr>
        <w:pStyle w:val="a3"/>
        <w:rPr>
          <w:color w:val="FF0000"/>
        </w:rPr>
      </w:pPr>
      <w:r w:rsidRPr="00AF5389">
        <w:rPr>
          <w:noProof/>
          <w:color w:val="FF0000"/>
        </w:rPr>
        <w:drawing>
          <wp:anchor distT="0" distB="0" distL="114300" distR="114300" simplePos="0" relativeHeight="251677184" behindDoc="1" locked="0" layoutInCell="1" allowOverlap="1">
            <wp:simplePos x="0" y="0"/>
            <wp:positionH relativeFrom="column">
              <wp:posOffset>2490470</wp:posOffset>
            </wp:positionH>
            <wp:positionV relativeFrom="paragraph">
              <wp:posOffset>137160</wp:posOffset>
            </wp:positionV>
            <wp:extent cx="845820" cy="569595"/>
            <wp:effectExtent l="19050" t="0" r="0" b="0"/>
            <wp:wrapThrough wrapText="bothSides">
              <wp:wrapPolygon edited="0">
                <wp:start x="-486" y="0"/>
                <wp:lineTo x="-486" y="20950"/>
                <wp:lineTo x="21405" y="20950"/>
                <wp:lineTo x="21405" y="0"/>
                <wp:lineTo x="-486" y="0"/>
              </wp:wrapPolygon>
            </wp:wrapThrough>
            <wp:docPr id="12"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9" cstate="print"/>
                    <a:srcRect/>
                    <a:stretch>
                      <a:fillRect/>
                    </a:stretch>
                  </pic:blipFill>
                  <pic:spPr bwMode="auto">
                    <a:xfrm>
                      <a:off x="0" y="0"/>
                      <a:ext cx="845820" cy="569595"/>
                    </a:xfrm>
                    <a:prstGeom prst="rect">
                      <a:avLst/>
                    </a:prstGeom>
                    <a:noFill/>
                    <a:ln w="9525">
                      <a:noFill/>
                      <a:miter lim="800000"/>
                      <a:headEnd/>
                      <a:tailEnd/>
                    </a:ln>
                  </pic:spPr>
                </pic:pic>
              </a:graphicData>
            </a:graphic>
          </wp:anchor>
        </w:drawing>
      </w:r>
    </w:p>
    <w:p w:rsidR="00A22D03" w:rsidRPr="00AF5389" w:rsidRDefault="00A22D03" w:rsidP="00A22D03">
      <w:pPr>
        <w:pStyle w:val="a3"/>
        <w:rPr>
          <w:color w:val="FF0000"/>
        </w:rPr>
      </w:pPr>
    </w:p>
    <w:p w:rsidR="00A22D03" w:rsidRPr="00AF5389" w:rsidRDefault="00A22D03" w:rsidP="00A22D03">
      <w:pPr>
        <w:pStyle w:val="a3"/>
        <w:rPr>
          <w:color w:val="FF0000"/>
        </w:rPr>
      </w:pPr>
    </w:p>
    <w:p w:rsidR="00A22D03" w:rsidRPr="00AF5389" w:rsidRDefault="00A22D03" w:rsidP="00A22D03">
      <w:pPr>
        <w:pStyle w:val="a3"/>
        <w:rPr>
          <w:color w:val="FF0000"/>
        </w:rPr>
      </w:pPr>
    </w:p>
    <w:p w:rsidR="00A22D03" w:rsidRPr="00AF5389" w:rsidRDefault="00A22D03" w:rsidP="00A22D03">
      <w:pPr>
        <w:pStyle w:val="a3"/>
      </w:pPr>
      <w:r w:rsidRPr="00AF5389">
        <w:t>КУМЕНСКАЯ РАЙОННАЯ ДУМА</w:t>
      </w:r>
    </w:p>
    <w:p w:rsidR="00A22D03" w:rsidRPr="00AF5389" w:rsidRDefault="00A22D03" w:rsidP="00A22D03">
      <w:pPr>
        <w:pStyle w:val="a3"/>
        <w:spacing w:after="360"/>
      </w:pPr>
      <w:r w:rsidRPr="00AF5389">
        <w:t>ШЕСТОГО СОЗЫВА</w:t>
      </w:r>
    </w:p>
    <w:p w:rsidR="00A22D03" w:rsidRPr="00AF5389" w:rsidRDefault="00A22D03" w:rsidP="00A22D03">
      <w:pPr>
        <w:pStyle w:val="a3"/>
        <w:rPr>
          <w:b w:val="0"/>
        </w:rPr>
      </w:pPr>
      <w:r w:rsidRPr="00AF5389">
        <w:rPr>
          <w:b w:val="0"/>
        </w:rPr>
        <w:t>от 23.04.2024 №</w:t>
      </w:r>
      <w:r>
        <w:rPr>
          <w:b w:val="0"/>
        </w:rPr>
        <w:t xml:space="preserve"> 25/160</w:t>
      </w:r>
      <w:r w:rsidRPr="00AF5389">
        <w:rPr>
          <w:b w:val="0"/>
        </w:rPr>
        <w:t xml:space="preserve"> </w:t>
      </w:r>
    </w:p>
    <w:p w:rsidR="00A22D03" w:rsidRPr="00AF5389" w:rsidRDefault="00A22D03" w:rsidP="00A22D03">
      <w:pPr>
        <w:pStyle w:val="a3"/>
        <w:tabs>
          <w:tab w:val="left" w:pos="510"/>
        </w:tabs>
        <w:rPr>
          <w:b w:val="0"/>
        </w:rPr>
      </w:pPr>
      <w:r w:rsidRPr="00AF5389">
        <w:rPr>
          <w:b w:val="0"/>
        </w:rPr>
        <w:t>пгт Кумёны</w:t>
      </w:r>
    </w:p>
    <w:p w:rsidR="00A22D03" w:rsidRPr="00AF5389" w:rsidRDefault="00A22D03" w:rsidP="00A22D03">
      <w:pPr>
        <w:pStyle w:val="a3"/>
        <w:tabs>
          <w:tab w:val="left" w:pos="510"/>
        </w:tabs>
        <w:jc w:val="left"/>
        <w:rPr>
          <w:b w:val="0"/>
          <w:color w:val="FF0000"/>
        </w:rPr>
      </w:pPr>
    </w:p>
    <w:p w:rsidR="00A22D03" w:rsidRPr="00AF5389" w:rsidRDefault="00A22D03" w:rsidP="00A22D03">
      <w:pPr>
        <w:jc w:val="center"/>
        <w:rPr>
          <w:b/>
          <w:sz w:val="28"/>
          <w:szCs w:val="28"/>
        </w:rPr>
      </w:pPr>
      <w:r w:rsidRPr="00AF5389">
        <w:rPr>
          <w:b/>
          <w:sz w:val="28"/>
          <w:szCs w:val="28"/>
        </w:rPr>
        <w:t>О внесении изменений в решение Куменской районной Думы</w:t>
      </w:r>
    </w:p>
    <w:p w:rsidR="00A22D03" w:rsidRPr="00AF5389" w:rsidRDefault="00A22D03" w:rsidP="00A22D03">
      <w:pPr>
        <w:jc w:val="center"/>
        <w:rPr>
          <w:b/>
          <w:sz w:val="28"/>
          <w:szCs w:val="28"/>
        </w:rPr>
      </w:pPr>
      <w:r w:rsidRPr="00AF5389">
        <w:rPr>
          <w:b/>
          <w:sz w:val="28"/>
          <w:szCs w:val="28"/>
        </w:rPr>
        <w:t>от 19.12.2023 № 23/142</w:t>
      </w:r>
    </w:p>
    <w:p w:rsidR="00A22D03" w:rsidRDefault="00A22D03" w:rsidP="00A22D03">
      <w:pPr>
        <w:rPr>
          <w:sz w:val="28"/>
          <w:szCs w:val="28"/>
        </w:rPr>
      </w:pPr>
    </w:p>
    <w:p w:rsidR="00A22D03" w:rsidRPr="00751725" w:rsidRDefault="00A22D03" w:rsidP="00A22D03">
      <w:pPr>
        <w:jc w:val="center"/>
        <w:rPr>
          <w:sz w:val="28"/>
          <w:szCs w:val="28"/>
        </w:rPr>
      </w:pPr>
      <w:r w:rsidRPr="00751725">
        <w:rPr>
          <w:sz w:val="28"/>
          <w:szCs w:val="28"/>
        </w:rPr>
        <w:t>Внести в решен</w:t>
      </w:r>
      <w:r>
        <w:rPr>
          <w:sz w:val="28"/>
          <w:szCs w:val="28"/>
        </w:rPr>
        <w:t xml:space="preserve">ие Куменской районной Думы </w:t>
      </w:r>
      <w:r w:rsidRPr="009F6E45">
        <w:rPr>
          <w:sz w:val="28"/>
          <w:szCs w:val="28"/>
        </w:rPr>
        <w:t>от 19.12.2023 № 23/142</w:t>
      </w:r>
      <w:r>
        <w:rPr>
          <w:sz w:val="28"/>
          <w:szCs w:val="28"/>
        </w:rPr>
        <w:t xml:space="preserve"> </w:t>
      </w:r>
      <w:r w:rsidRPr="00751725">
        <w:rPr>
          <w:sz w:val="28"/>
          <w:szCs w:val="28"/>
        </w:rPr>
        <w:t>«О бюджете муниципального образования Куменский муниципальный</w:t>
      </w:r>
      <w:r>
        <w:rPr>
          <w:sz w:val="28"/>
          <w:szCs w:val="28"/>
        </w:rPr>
        <w:t xml:space="preserve"> район Кировской области на 2024 год и плановый период 2025 и 2026</w:t>
      </w:r>
      <w:r w:rsidRPr="00751725">
        <w:rPr>
          <w:sz w:val="28"/>
          <w:szCs w:val="28"/>
        </w:rPr>
        <w:t xml:space="preserve"> годов» следующие изменения:</w:t>
      </w:r>
    </w:p>
    <w:p w:rsidR="00A22D03" w:rsidRDefault="00A22D03" w:rsidP="00A22D03">
      <w:pPr>
        <w:ind w:firstLine="709"/>
        <w:jc w:val="both"/>
        <w:rPr>
          <w:b/>
          <w:sz w:val="28"/>
          <w:szCs w:val="28"/>
        </w:rPr>
      </w:pPr>
    </w:p>
    <w:p w:rsidR="00A22D03" w:rsidRPr="008325C1" w:rsidRDefault="00A22D03" w:rsidP="00A22D03">
      <w:pPr>
        <w:ind w:firstLine="709"/>
        <w:jc w:val="both"/>
        <w:rPr>
          <w:sz w:val="28"/>
          <w:szCs w:val="28"/>
        </w:rPr>
      </w:pPr>
      <w:r w:rsidRPr="001F4445">
        <w:rPr>
          <w:b/>
          <w:sz w:val="28"/>
          <w:szCs w:val="28"/>
        </w:rPr>
        <w:t>1</w:t>
      </w:r>
      <w:r>
        <w:rPr>
          <w:sz w:val="28"/>
          <w:szCs w:val="28"/>
        </w:rPr>
        <w:t xml:space="preserve">. Утвердить основные характеристики бюджета муниципального образования Куменский муниципальный район Кировской </w:t>
      </w:r>
      <w:r w:rsidRPr="008325C1">
        <w:rPr>
          <w:sz w:val="28"/>
          <w:szCs w:val="28"/>
        </w:rPr>
        <w:t>на 202</w:t>
      </w:r>
      <w:r>
        <w:rPr>
          <w:sz w:val="28"/>
          <w:szCs w:val="28"/>
        </w:rPr>
        <w:t>4</w:t>
      </w:r>
      <w:r w:rsidRPr="008325C1">
        <w:rPr>
          <w:sz w:val="28"/>
          <w:szCs w:val="28"/>
        </w:rPr>
        <w:t xml:space="preserve"> год и на плановый период 202</w:t>
      </w:r>
      <w:r>
        <w:rPr>
          <w:sz w:val="28"/>
          <w:szCs w:val="28"/>
        </w:rPr>
        <w:t>5</w:t>
      </w:r>
      <w:r w:rsidRPr="008325C1">
        <w:rPr>
          <w:sz w:val="28"/>
          <w:szCs w:val="28"/>
        </w:rPr>
        <w:t xml:space="preserve"> и 202</w:t>
      </w:r>
      <w:r>
        <w:rPr>
          <w:sz w:val="28"/>
          <w:szCs w:val="28"/>
        </w:rPr>
        <w:t>6</w:t>
      </w:r>
      <w:r w:rsidRPr="008325C1">
        <w:rPr>
          <w:sz w:val="28"/>
          <w:szCs w:val="28"/>
        </w:rPr>
        <w:t xml:space="preserve"> годов согласно приложению 1 </w:t>
      </w:r>
      <w:r>
        <w:rPr>
          <w:sz w:val="28"/>
          <w:szCs w:val="28"/>
        </w:rPr>
        <w:t>в новой редакции</w:t>
      </w:r>
      <w:r w:rsidRPr="008325C1">
        <w:rPr>
          <w:sz w:val="28"/>
          <w:szCs w:val="28"/>
        </w:rPr>
        <w:t xml:space="preserve"> к настоящему </w:t>
      </w:r>
      <w:r>
        <w:rPr>
          <w:sz w:val="28"/>
          <w:szCs w:val="28"/>
        </w:rPr>
        <w:t>Решению</w:t>
      </w:r>
      <w:r w:rsidRPr="008325C1">
        <w:rPr>
          <w:sz w:val="28"/>
          <w:szCs w:val="28"/>
        </w:rPr>
        <w:t>.</w:t>
      </w:r>
    </w:p>
    <w:p w:rsidR="00A22D03" w:rsidRDefault="00A22D03" w:rsidP="00A22D03">
      <w:pPr>
        <w:ind w:firstLine="709"/>
        <w:jc w:val="both"/>
        <w:rPr>
          <w:sz w:val="28"/>
          <w:szCs w:val="28"/>
        </w:rPr>
      </w:pPr>
    </w:p>
    <w:p w:rsidR="00A22D03" w:rsidRDefault="00A22D03" w:rsidP="00A22D03">
      <w:pPr>
        <w:ind w:firstLine="709"/>
        <w:jc w:val="both"/>
        <w:rPr>
          <w:sz w:val="28"/>
          <w:szCs w:val="28"/>
        </w:rPr>
      </w:pPr>
      <w:r>
        <w:rPr>
          <w:b/>
          <w:sz w:val="28"/>
          <w:szCs w:val="28"/>
        </w:rPr>
        <w:t>2</w:t>
      </w:r>
      <w:r w:rsidRPr="006F0457">
        <w:rPr>
          <w:b/>
          <w:sz w:val="28"/>
          <w:szCs w:val="28"/>
        </w:rPr>
        <w:t>.</w:t>
      </w:r>
      <w:r w:rsidRPr="006F0457">
        <w:rPr>
          <w:sz w:val="28"/>
          <w:szCs w:val="28"/>
        </w:rPr>
        <w:t xml:space="preserve"> Утвердить в пределах общего объема доходов районного бюджета, установленного настоящим Решением, объемы поступления налоговых и неналоговых доходов общей суммой</w:t>
      </w:r>
      <w:r>
        <w:rPr>
          <w:sz w:val="28"/>
          <w:szCs w:val="28"/>
        </w:rPr>
        <w:t xml:space="preserve"> и по статьям классификации доходов бюджетов, а также</w:t>
      </w:r>
      <w:r w:rsidRPr="006F0457">
        <w:rPr>
          <w:sz w:val="28"/>
          <w:szCs w:val="28"/>
        </w:rPr>
        <w:t xml:space="preserve"> объемы безвозмездных поступлений по подстатьям классификации доходов бюджетов:</w:t>
      </w:r>
    </w:p>
    <w:p w:rsidR="00A22D03" w:rsidRDefault="00A22D03" w:rsidP="00A22D03">
      <w:pPr>
        <w:ind w:firstLine="709"/>
        <w:jc w:val="both"/>
        <w:rPr>
          <w:sz w:val="28"/>
          <w:szCs w:val="28"/>
        </w:rPr>
      </w:pPr>
      <w:r>
        <w:rPr>
          <w:sz w:val="28"/>
          <w:szCs w:val="28"/>
        </w:rPr>
        <w:t xml:space="preserve">на 2024 год согласно </w:t>
      </w:r>
      <w:r w:rsidRPr="005A1451">
        <w:rPr>
          <w:sz w:val="28"/>
          <w:szCs w:val="28"/>
        </w:rPr>
        <w:t xml:space="preserve">приложению </w:t>
      </w:r>
      <w:r>
        <w:rPr>
          <w:sz w:val="28"/>
          <w:szCs w:val="28"/>
        </w:rPr>
        <w:t>2 в новой редакции к настоящему Решению;</w:t>
      </w:r>
    </w:p>
    <w:p w:rsidR="00A22D03" w:rsidRDefault="00A22D03" w:rsidP="00A22D03">
      <w:pPr>
        <w:ind w:firstLine="709"/>
        <w:jc w:val="both"/>
        <w:rPr>
          <w:sz w:val="28"/>
          <w:szCs w:val="28"/>
        </w:rPr>
      </w:pPr>
      <w:r>
        <w:rPr>
          <w:sz w:val="28"/>
          <w:szCs w:val="28"/>
        </w:rPr>
        <w:t>на 2025 год и на 2026 год согласно приложению 3 в новой редакции к настоящему Решению.</w:t>
      </w:r>
    </w:p>
    <w:p w:rsidR="00A22D03" w:rsidRDefault="00A22D03" w:rsidP="00A22D03">
      <w:pPr>
        <w:ind w:firstLine="709"/>
        <w:jc w:val="both"/>
        <w:rPr>
          <w:b/>
          <w:bCs/>
          <w:sz w:val="28"/>
          <w:szCs w:val="28"/>
        </w:rPr>
      </w:pPr>
    </w:p>
    <w:p w:rsidR="00A22D03" w:rsidRDefault="00A22D03" w:rsidP="00A22D03">
      <w:pPr>
        <w:ind w:firstLine="709"/>
        <w:jc w:val="both"/>
        <w:rPr>
          <w:sz w:val="28"/>
          <w:szCs w:val="28"/>
        </w:rPr>
      </w:pPr>
      <w:r>
        <w:rPr>
          <w:b/>
          <w:bCs/>
          <w:sz w:val="28"/>
          <w:szCs w:val="28"/>
        </w:rPr>
        <w:t>3</w:t>
      </w:r>
      <w:r w:rsidRPr="00292B3D">
        <w:rPr>
          <w:b/>
          <w:bCs/>
          <w:sz w:val="28"/>
          <w:szCs w:val="28"/>
        </w:rPr>
        <w:t>.</w:t>
      </w:r>
      <w:r>
        <w:rPr>
          <w:sz w:val="28"/>
          <w:szCs w:val="28"/>
        </w:rPr>
        <w:t xml:space="preserve"> Утвердить в пределах общего объема расходов бюджета муниципального района, установленного настоящим Решением:</w:t>
      </w:r>
    </w:p>
    <w:p w:rsidR="00A22D03" w:rsidRDefault="00A22D03" w:rsidP="00A22D03">
      <w:pPr>
        <w:ind w:firstLine="709"/>
        <w:jc w:val="both"/>
        <w:rPr>
          <w:sz w:val="28"/>
          <w:szCs w:val="28"/>
        </w:rPr>
      </w:pPr>
      <w:r>
        <w:rPr>
          <w:sz w:val="28"/>
          <w:szCs w:val="28"/>
        </w:rPr>
        <w:t>1) распределение бюджетных ассигнований по разделам и подразделам классификации расходов бюджетов:</w:t>
      </w:r>
    </w:p>
    <w:p w:rsidR="00A22D03" w:rsidRDefault="00A22D03" w:rsidP="00A22D03">
      <w:pPr>
        <w:ind w:firstLine="709"/>
        <w:jc w:val="both"/>
        <w:rPr>
          <w:sz w:val="28"/>
          <w:szCs w:val="28"/>
        </w:rPr>
      </w:pPr>
      <w:r>
        <w:rPr>
          <w:sz w:val="28"/>
          <w:szCs w:val="28"/>
        </w:rPr>
        <w:t xml:space="preserve">на 2024 год согласно </w:t>
      </w:r>
      <w:r w:rsidRPr="005A1451">
        <w:rPr>
          <w:sz w:val="28"/>
          <w:szCs w:val="28"/>
        </w:rPr>
        <w:t xml:space="preserve">приложению </w:t>
      </w:r>
      <w:r>
        <w:rPr>
          <w:sz w:val="28"/>
          <w:szCs w:val="28"/>
        </w:rPr>
        <w:t>5</w:t>
      </w:r>
      <w:r w:rsidRPr="005A1451">
        <w:rPr>
          <w:sz w:val="28"/>
          <w:szCs w:val="28"/>
        </w:rPr>
        <w:t xml:space="preserve"> </w:t>
      </w:r>
      <w:r>
        <w:rPr>
          <w:sz w:val="28"/>
          <w:szCs w:val="28"/>
        </w:rPr>
        <w:t>в новой редакции</w:t>
      </w:r>
      <w:r w:rsidRPr="005A1451">
        <w:rPr>
          <w:sz w:val="28"/>
          <w:szCs w:val="28"/>
        </w:rPr>
        <w:t xml:space="preserve"> к настоящему</w:t>
      </w:r>
      <w:r>
        <w:rPr>
          <w:sz w:val="28"/>
          <w:szCs w:val="28"/>
        </w:rPr>
        <w:t xml:space="preserve"> Решению;</w:t>
      </w:r>
    </w:p>
    <w:p w:rsidR="00A22D03" w:rsidRDefault="00A22D03" w:rsidP="00A22D03">
      <w:pPr>
        <w:ind w:firstLine="709"/>
        <w:jc w:val="both"/>
        <w:rPr>
          <w:sz w:val="28"/>
          <w:szCs w:val="28"/>
        </w:rPr>
      </w:pPr>
      <w:r>
        <w:rPr>
          <w:sz w:val="28"/>
          <w:szCs w:val="28"/>
        </w:rPr>
        <w:t>на 2025 и на 2026 год согласно приложению 6 в новой редакции к настоящему Решению;</w:t>
      </w:r>
    </w:p>
    <w:p w:rsidR="00A22D03" w:rsidRDefault="00A22D03" w:rsidP="00A22D03">
      <w:pPr>
        <w:ind w:firstLine="709"/>
        <w:jc w:val="both"/>
        <w:rPr>
          <w:sz w:val="28"/>
          <w:szCs w:val="28"/>
        </w:rPr>
      </w:pPr>
      <w:r>
        <w:rPr>
          <w:sz w:val="28"/>
          <w:szCs w:val="28"/>
        </w:rPr>
        <w:t>2) распределение 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w:t>
      </w:r>
    </w:p>
    <w:p w:rsidR="00A22D03" w:rsidRDefault="00A22D03" w:rsidP="00A22D03">
      <w:pPr>
        <w:ind w:firstLine="709"/>
        <w:jc w:val="both"/>
        <w:rPr>
          <w:sz w:val="28"/>
          <w:szCs w:val="28"/>
        </w:rPr>
      </w:pPr>
      <w:r>
        <w:rPr>
          <w:sz w:val="28"/>
          <w:szCs w:val="28"/>
        </w:rPr>
        <w:lastRenderedPageBreak/>
        <w:t>на 2024 год согласно приложению 7 в новой редакции к настоящему Решению;</w:t>
      </w:r>
    </w:p>
    <w:p w:rsidR="00A22D03" w:rsidRDefault="00A22D03" w:rsidP="00A22D03">
      <w:pPr>
        <w:ind w:firstLine="709"/>
        <w:jc w:val="both"/>
        <w:rPr>
          <w:sz w:val="28"/>
          <w:szCs w:val="28"/>
        </w:rPr>
      </w:pPr>
      <w:r>
        <w:rPr>
          <w:sz w:val="28"/>
          <w:szCs w:val="28"/>
        </w:rPr>
        <w:t>на 2025 и на 2026 год согласно приложению 8 в новой редакции к настоящему Решению;</w:t>
      </w:r>
    </w:p>
    <w:p w:rsidR="00A22D03" w:rsidRDefault="00A22D03" w:rsidP="00A22D03">
      <w:pPr>
        <w:ind w:firstLine="709"/>
        <w:jc w:val="both"/>
        <w:rPr>
          <w:sz w:val="28"/>
          <w:szCs w:val="28"/>
        </w:rPr>
      </w:pPr>
      <w:r w:rsidRPr="00292B3D">
        <w:rPr>
          <w:bCs/>
          <w:sz w:val="28"/>
          <w:szCs w:val="28"/>
        </w:rPr>
        <w:t>3)</w:t>
      </w:r>
      <w:r>
        <w:rPr>
          <w:sz w:val="28"/>
          <w:szCs w:val="28"/>
        </w:rPr>
        <w:t xml:space="preserve"> ведомственную структуру расходов бюджета муниципального района:</w:t>
      </w:r>
    </w:p>
    <w:p w:rsidR="00A22D03" w:rsidRDefault="00A22D03" w:rsidP="00A22D03">
      <w:pPr>
        <w:ind w:firstLine="709"/>
        <w:jc w:val="both"/>
        <w:rPr>
          <w:sz w:val="28"/>
          <w:szCs w:val="28"/>
        </w:rPr>
      </w:pPr>
      <w:r>
        <w:rPr>
          <w:sz w:val="28"/>
          <w:szCs w:val="28"/>
        </w:rPr>
        <w:t>на 2024 год согласно приложению 9 в новой редакции к настоящему Решению;</w:t>
      </w:r>
    </w:p>
    <w:p w:rsidR="00A22D03" w:rsidRDefault="00A22D03" w:rsidP="00A22D03">
      <w:pPr>
        <w:ind w:firstLine="709"/>
        <w:jc w:val="both"/>
        <w:rPr>
          <w:sz w:val="28"/>
          <w:szCs w:val="28"/>
        </w:rPr>
      </w:pPr>
      <w:r>
        <w:rPr>
          <w:sz w:val="28"/>
          <w:szCs w:val="28"/>
        </w:rPr>
        <w:t xml:space="preserve">на 2025 и на 2026 год согласно приложению 10 в новой редакции к настоящему Решению. </w:t>
      </w:r>
    </w:p>
    <w:p w:rsidR="00A22D03" w:rsidRDefault="00A22D03" w:rsidP="00A22D03">
      <w:pPr>
        <w:ind w:firstLine="709"/>
        <w:jc w:val="both"/>
        <w:rPr>
          <w:sz w:val="28"/>
          <w:szCs w:val="28"/>
        </w:rPr>
      </w:pPr>
      <w:r>
        <w:rPr>
          <w:sz w:val="28"/>
          <w:szCs w:val="28"/>
        </w:rPr>
        <w:t xml:space="preserve">4) </w:t>
      </w:r>
      <w:r w:rsidRPr="007F568F">
        <w:rPr>
          <w:sz w:val="28"/>
          <w:szCs w:val="28"/>
        </w:rPr>
        <w:t xml:space="preserve">размер резервного фонда </w:t>
      </w:r>
      <w:r>
        <w:rPr>
          <w:sz w:val="28"/>
          <w:szCs w:val="28"/>
        </w:rPr>
        <w:t>администрации района:</w:t>
      </w:r>
    </w:p>
    <w:p w:rsidR="00A22D03" w:rsidRDefault="00A22D03" w:rsidP="00A22D03">
      <w:pPr>
        <w:ind w:firstLine="709"/>
        <w:jc w:val="both"/>
        <w:rPr>
          <w:sz w:val="28"/>
          <w:szCs w:val="28"/>
        </w:rPr>
      </w:pPr>
      <w:r>
        <w:rPr>
          <w:sz w:val="28"/>
          <w:szCs w:val="28"/>
        </w:rPr>
        <w:t>на 2024</w:t>
      </w:r>
      <w:r w:rsidRPr="007F568F">
        <w:rPr>
          <w:sz w:val="28"/>
          <w:szCs w:val="28"/>
        </w:rPr>
        <w:t xml:space="preserve"> год</w:t>
      </w:r>
      <w:r>
        <w:rPr>
          <w:sz w:val="28"/>
          <w:szCs w:val="28"/>
        </w:rPr>
        <w:t xml:space="preserve"> в сумме 500,7 тыс. рублей.</w:t>
      </w:r>
    </w:p>
    <w:p w:rsidR="00A22D03" w:rsidRPr="00AD5D35" w:rsidRDefault="00A22D03" w:rsidP="00A22D03">
      <w:pPr>
        <w:ind w:firstLine="709"/>
        <w:jc w:val="both"/>
        <w:rPr>
          <w:sz w:val="28"/>
          <w:szCs w:val="28"/>
        </w:rPr>
      </w:pPr>
    </w:p>
    <w:p w:rsidR="00A22D03" w:rsidRDefault="00A22D03" w:rsidP="00A22D03">
      <w:pPr>
        <w:ind w:firstLine="709"/>
        <w:jc w:val="both"/>
        <w:rPr>
          <w:sz w:val="28"/>
          <w:szCs w:val="28"/>
        </w:rPr>
      </w:pPr>
      <w:r>
        <w:rPr>
          <w:b/>
          <w:sz w:val="28"/>
          <w:szCs w:val="28"/>
        </w:rPr>
        <w:t>4</w:t>
      </w:r>
      <w:r w:rsidRPr="004D02B9">
        <w:rPr>
          <w:b/>
          <w:sz w:val="28"/>
          <w:szCs w:val="28"/>
        </w:rPr>
        <w:t>.</w:t>
      </w:r>
      <w:r w:rsidRPr="004D02B9">
        <w:rPr>
          <w:sz w:val="28"/>
          <w:szCs w:val="28"/>
        </w:rPr>
        <w:t xml:space="preserve"> Утвердить в пределах общего объема расходов бюджета муниципального района, установленного настоящ</w:t>
      </w:r>
      <w:r>
        <w:rPr>
          <w:sz w:val="28"/>
          <w:szCs w:val="28"/>
        </w:rPr>
        <w:t>им</w:t>
      </w:r>
      <w:r w:rsidRPr="004D02B9">
        <w:rPr>
          <w:sz w:val="28"/>
          <w:szCs w:val="28"/>
        </w:rPr>
        <w:t xml:space="preserve"> Решени</w:t>
      </w:r>
      <w:r>
        <w:rPr>
          <w:sz w:val="28"/>
          <w:szCs w:val="28"/>
        </w:rPr>
        <w:t>ем</w:t>
      </w:r>
      <w:r w:rsidRPr="004D02B9">
        <w:rPr>
          <w:sz w:val="28"/>
          <w:szCs w:val="28"/>
        </w:rPr>
        <w:t>, объем бюджетных ассигнований муниципального дорожного фонда муниципального образования Куменский муниципальный район</w:t>
      </w:r>
      <w:r>
        <w:rPr>
          <w:sz w:val="28"/>
          <w:szCs w:val="28"/>
        </w:rPr>
        <w:t xml:space="preserve"> в суммах и по направлениям установленных приложением 13 в новой редакции к настоящему решению.</w:t>
      </w:r>
    </w:p>
    <w:p w:rsidR="00A22D03" w:rsidRDefault="00A22D03" w:rsidP="00A22D03">
      <w:pPr>
        <w:ind w:firstLine="709"/>
        <w:jc w:val="both"/>
        <w:rPr>
          <w:sz w:val="28"/>
          <w:szCs w:val="28"/>
        </w:rPr>
      </w:pPr>
    </w:p>
    <w:p w:rsidR="00A22D03" w:rsidRDefault="00A22D03" w:rsidP="00A22D03">
      <w:pPr>
        <w:ind w:firstLine="709"/>
        <w:jc w:val="both"/>
        <w:rPr>
          <w:sz w:val="28"/>
          <w:szCs w:val="28"/>
        </w:rPr>
      </w:pPr>
      <w:r>
        <w:rPr>
          <w:b/>
          <w:bCs/>
          <w:sz w:val="28"/>
          <w:szCs w:val="28"/>
        </w:rPr>
        <w:t>5</w:t>
      </w:r>
      <w:r w:rsidRPr="00BF5C1B">
        <w:rPr>
          <w:b/>
          <w:bCs/>
          <w:sz w:val="28"/>
          <w:szCs w:val="28"/>
        </w:rPr>
        <w:t>.</w:t>
      </w:r>
      <w:r w:rsidRPr="00BF5C1B">
        <w:rPr>
          <w:bCs/>
          <w:sz w:val="28"/>
          <w:szCs w:val="28"/>
        </w:rPr>
        <w:t xml:space="preserve"> </w:t>
      </w:r>
      <w:r>
        <w:rPr>
          <w:sz w:val="28"/>
          <w:szCs w:val="28"/>
        </w:rPr>
        <w:t>Утвердить источники финансирования дефицита районного бюджета:</w:t>
      </w:r>
    </w:p>
    <w:p w:rsidR="00A22D03" w:rsidRDefault="00A22D03" w:rsidP="00A22D03">
      <w:pPr>
        <w:ind w:firstLine="709"/>
        <w:jc w:val="both"/>
        <w:rPr>
          <w:sz w:val="28"/>
          <w:szCs w:val="28"/>
        </w:rPr>
      </w:pPr>
      <w:r>
        <w:rPr>
          <w:sz w:val="28"/>
          <w:szCs w:val="28"/>
        </w:rPr>
        <w:t>на 2024 год согласно приложению 15 в новой редакции к настоящему Решению.</w:t>
      </w:r>
    </w:p>
    <w:p w:rsidR="00A22D03" w:rsidRDefault="00A22D03" w:rsidP="00A22D03">
      <w:pPr>
        <w:ind w:firstLine="709"/>
        <w:jc w:val="both"/>
        <w:rPr>
          <w:sz w:val="28"/>
          <w:szCs w:val="28"/>
        </w:rPr>
      </w:pPr>
    </w:p>
    <w:p w:rsidR="00A22D03" w:rsidRDefault="00A22D03" w:rsidP="00A22D03">
      <w:pPr>
        <w:ind w:firstLine="709"/>
        <w:jc w:val="both"/>
        <w:rPr>
          <w:sz w:val="28"/>
          <w:szCs w:val="28"/>
        </w:rPr>
      </w:pPr>
      <w:r>
        <w:rPr>
          <w:b/>
          <w:sz w:val="28"/>
          <w:szCs w:val="28"/>
        </w:rPr>
        <w:t>6</w:t>
      </w:r>
      <w:r w:rsidRPr="00575C41">
        <w:rPr>
          <w:b/>
          <w:sz w:val="28"/>
          <w:szCs w:val="28"/>
        </w:rPr>
        <w:t>.</w:t>
      </w:r>
      <w:r w:rsidRPr="00575C41">
        <w:rPr>
          <w:sz w:val="28"/>
          <w:szCs w:val="28"/>
        </w:rPr>
        <w:t xml:space="preserve"> </w:t>
      </w:r>
      <w:r>
        <w:rPr>
          <w:sz w:val="28"/>
          <w:szCs w:val="28"/>
        </w:rPr>
        <w:t>Абзац 2 пункта 17 изложить в новой редакции:</w:t>
      </w:r>
    </w:p>
    <w:p w:rsidR="00A22D03" w:rsidRDefault="00A22D03" w:rsidP="00A22D03">
      <w:pPr>
        <w:ind w:firstLine="709"/>
        <w:jc w:val="both"/>
        <w:rPr>
          <w:sz w:val="28"/>
          <w:szCs w:val="28"/>
        </w:rPr>
      </w:pPr>
      <w:r>
        <w:rPr>
          <w:sz w:val="28"/>
          <w:szCs w:val="28"/>
        </w:rPr>
        <w:t>«…на 2024 год в сумме 42 092,0 тыс. рублей;».</w:t>
      </w:r>
    </w:p>
    <w:p w:rsidR="00A22D03" w:rsidRDefault="00A22D03" w:rsidP="00A22D03">
      <w:pPr>
        <w:ind w:firstLine="709"/>
        <w:jc w:val="both"/>
        <w:rPr>
          <w:sz w:val="28"/>
          <w:szCs w:val="28"/>
        </w:rPr>
      </w:pPr>
    </w:p>
    <w:p w:rsidR="00A22D03" w:rsidRPr="00844FFF" w:rsidRDefault="00A22D03" w:rsidP="00A22D03">
      <w:pPr>
        <w:ind w:firstLine="709"/>
        <w:jc w:val="both"/>
        <w:rPr>
          <w:sz w:val="28"/>
          <w:szCs w:val="28"/>
        </w:rPr>
      </w:pPr>
      <w:r>
        <w:rPr>
          <w:b/>
          <w:bCs/>
          <w:sz w:val="28"/>
          <w:szCs w:val="28"/>
        </w:rPr>
        <w:t>7</w:t>
      </w:r>
      <w:r w:rsidRPr="00844FFF">
        <w:rPr>
          <w:b/>
          <w:bCs/>
          <w:sz w:val="28"/>
          <w:szCs w:val="28"/>
        </w:rPr>
        <w:t>.</w:t>
      </w:r>
      <w:r w:rsidRPr="00844FFF">
        <w:rPr>
          <w:sz w:val="28"/>
          <w:szCs w:val="28"/>
        </w:rPr>
        <w:t xml:space="preserve"> Утвердить распределение иных межбюджетных трансфертов на поддержку мер по обеспечению сбалансированности бюджетов поселений:</w:t>
      </w:r>
    </w:p>
    <w:p w:rsidR="00A22D03" w:rsidRPr="009C78FE" w:rsidRDefault="00A22D03" w:rsidP="00A22D03">
      <w:pPr>
        <w:ind w:firstLine="709"/>
        <w:jc w:val="both"/>
        <w:rPr>
          <w:sz w:val="28"/>
          <w:szCs w:val="28"/>
        </w:rPr>
      </w:pPr>
      <w:r w:rsidRPr="00844FFF">
        <w:rPr>
          <w:sz w:val="28"/>
          <w:szCs w:val="28"/>
        </w:rPr>
        <w:t>на 2024 год согласно приложению 2</w:t>
      </w:r>
      <w:r>
        <w:rPr>
          <w:sz w:val="28"/>
          <w:szCs w:val="28"/>
        </w:rPr>
        <w:t>2</w:t>
      </w:r>
      <w:r w:rsidRPr="00844FFF">
        <w:rPr>
          <w:sz w:val="28"/>
          <w:szCs w:val="28"/>
        </w:rPr>
        <w:t xml:space="preserve"> </w:t>
      </w:r>
      <w:r>
        <w:rPr>
          <w:sz w:val="28"/>
          <w:szCs w:val="28"/>
        </w:rPr>
        <w:t>в новой редакции</w:t>
      </w:r>
      <w:r w:rsidRPr="00844FFF">
        <w:rPr>
          <w:sz w:val="28"/>
          <w:szCs w:val="28"/>
        </w:rPr>
        <w:t xml:space="preserve"> к настоящему Решению</w:t>
      </w:r>
      <w:r>
        <w:rPr>
          <w:sz w:val="28"/>
          <w:szCs w:val="28"/>
        </w:rPr>
        <w:t>.</w:t>
      </w:r>
    </w:p>
    <w:p w:rsidR="00A22D03" w:rsidRDefault="00A22D03" w:rsidP="00A22D03">
      <w:pPr>
        <w:ind w:firstLine="709"/>
        <w:jc w:val="both"/>
        <w:rPr>
          <w:b/>
          <w:sz w:val="28"/>
          <w:szCs w:val="28"/>
        </w:rPr>
      </w:pPr>
    </w:p>
    <w:p w:rsidR="00A22D03" w:rsidRPr="00664689" w:rsidRDefault="00A22D03" w:rsidP="00A22D03">
      <w:pPr>
        <w:ind w:firstLine="709"/>
        <w:jc w:val="both"/>
        <w:rPr>
          <w:b/>
          <w:sz w:val="28"/>
          <w:szCs w:val="28"/>
        </w:rPr>
      </w:pPr>
      <w:r>
        <w:rPr>
          <w:b/>
          <w:sz w:val="28"/>
          <w:szCs w:val="28"/>
        </w:rPr>
        <w:t>8</w:t>
      </w:r>
      <w:r w:rsidRPr="006B6B8C">
        <w:rPr>
          <w:b/>
          <w:sz w:val="28"/>
          <w:szCs w:val="28"/>
        </w:rPr>
        <w:t>.</w:t>
      </w:r>
      <w:r w:rsidRPr="00664689">
        <w:rPr>
          <w:sz w:val="28"/>
          <w:szCs w:val="28"/>
        </w:rPr>
        <w:t xml:space="preserve"> Настоящее решение вступает в силу в соответствии с действующим законодательством.</w:t>
      </w:r>
    </w:p>
    <w:p w:rsidR="00A22D03" w:rsidRDefault="00A22D03" w:rsidP="00A22D03">
      <w:pPr>
        <w:pStyle w:val="ConsPlusNormal"/>
        <w:ind w:firstLine="540"/>
        <w:contextualSpacing/>
        <w:jc w:val="both"/>
      </w:pPr>
    </w:p>
    <w:p w:rsidR="00A22D03" w:rsidRPr="00664689" w:rsidRDefault="00A22D03" w:rsidP="00A22D03">
      <w:pPr>
        <w:pStyle w:val="a3"/>
        <w:jc w:val="both"/>
        <w:rPr>
          <w:b w:val="0"/>
          <w:szCs w:val="28"/>
        </w:rPr>
      </w:pPr>
      <w:r w:rsidRPr="00664689">
        <w:rPr>
          <w:b w:val="0"/>
          <w:szCs w:val="28"/>
        </w:rPr>
        <w:t xml:space="preserve">Председатель </w:t>
      </w:r>
    </w:p>
    <w:p w:rsidR="00A22D03" w:rsidRPr="00664689" w:rsidRDefault="00A22D03" w:rsidP="00A22D03">
      <w:pPr>
        <w:pStyle w:val="a3"/>
        <w:jc w:val="both"/>
        <w:rPr>
          <w:b w:val="0"/>
          <w:szCs w:val="28"/>
        </w:rPr>
      </w:pPr>
      <w:r w:rsidRPr="00664689">
        <w:rPr>
          <w:b w:val="0"/>
          <w:szCs w:val="28"/>
        </w:rPr>
        <w:t>Куменской районной Думы</w:t>
      </w:r>
      <w:r>
        <w:rPr>
          <w:b w:val="0"/>
          <w:szCs w:val="28"/>
        </w:rPr>
        <w:t xml:space="preserve">       </w:t>
      </w:r>
      <w:r w:rsidRPr="00664689">
        <w:rPr>
          <w:b w:val="0"/>
          <w:szCs w:val="28"/>
        </w:rPr>
        <w:t>А.А. Машковцева</w:t>
      </w:r>
    </w:p>
    <w:p w:rsidR="00A22D03" w:rsidRPr="00664689" w:rsidRDefault="00A22D03" w:rsidP="00A22D03">
      <w:pPr>
        <w:pStyle w:val="a3"/>
        <w:jc w:val="both"/>
        <w:rPr>
          <w:b w:val="0"/>
          <w:szCs w:val="28"/>
        </w:rPr>
      </w:pPr>
    </w:p>
    <w:p w:rsidR="00A22D03" w:rsidRDefault="00A22D03" w:rsidP="00A22D03">
      <w:pPr>
        <w:pStyle w:val="a3"/>
        <w:jc w:val="both"/>
        <w:rPr>
          <w:b w:val="0"/>
          <w:szCs w:val="28"/>
        </w:rPr>
      </w:pPr>
      <w:r>
        <w:rPr>
          <w:b w:val="0"/>
          <w:szCs w:val="28"/>
        </w:rPr>
        <w:t>И.о. главы Куменского района   Н.В. Кислицын</w:t>
      </w:r>
    </w:p>
    <w:p w:rsidR="00A22D03" w:rsidRDefault="00A22D03" w:rsidP="00A22D03">
      <w:pPr>
        <w:jc w:val="center"/>
        <w:rPr>
          <w:b/>
          <w:szCs w:val="28"/>
        </w:rPr>
      </w:pPr>
      <w:r>
        <w:rPr>
          <w:b/>
          <w:szCs w:val="28"/>
        </w:rPr>
        <w:br w:type="page"/>
      </w:r>
    </w:p>
    <w:p w:rsidR="00A22D03" w:rsidRDefault="00A22D03" w:rsidP="00A22D03">
      <w:pPr>
        <w:jc w:val="center"/>
        <w:rPr>
          <w:b/>
          <w:szCs w:val="28"/>
        </w:rPr>
      </w:pPr>
    </w:p>
    <w:p w:rsidR="00A22D03" w:rsidRPr="009B3A72" w:rsidRDefault="00A22D03" w:rsidP="00A22D03">
      <w:pPr>
        <w:spacing w:line="276" w:lineRule="auto"/>
        <w:jc w:val="center"/>
        <w:rPr>
          <w:b/>
          <w:sz w:val="28"/>
          <w:szCs w:val="28"/>
        </w:rPr>
      </w:pPr>
      <w:r w:rsidRPr="009B3A72">
        <w:rPr>
          <w:b/>
          <w:sz w:val="28"/>
          <w:szCs w:val="28"/>
        </w:rPr>
        <w:t>Пояснительная записка</w:t>
      </w:r>
    </w:p>
    <w:p w:rsidR="00A22D03" w:rsidRPr="009B3A72" w:rsidRDefault="00A22D03" w:rsidP="00A22D03">
      <w:pPr>
        <w:spacing w:line="276" w:lineRule="auto"/>
        <w:jc w:val="center"/>
        <w:rPr>
          <w:b/>
          <w:sz w:val="28"/>
          <w:szCs w:val="28"/>
        </w:rPr>
      </w:pPr>
      <w:r w:rsidRPr="009B3A72">
        <w:rPr>
          <w:b/>
          <w:sz w:val="28"/>
          <w:szCs w:val="28"/>
        </w:rPr>
        <w:t>о внесении изменений в решение Куменской районной Думы от 19.12.2023 № 23/142«О бюджете муниципального образования Куменский муниципальный район Кировской области на 2024 год и плановый период 2025 и 2026 годов».</w:t>
      </w:r>
    </w:p>
    <w:p w:rsidR="00A22D03" w:rsidRPr="009B3A72" w:rsidRDefault="00A22D03" w:rsidP="00A22D03">
      <w:pPr>
        <w:spacing w:line="276" w:lineRule="auto"/>
        <w:jc w:val="center"/>
        <w:rPr>
          <w:b/>
          <w:sz w:val="28"/>
          <w:szCs w:val="28"/>
        </w:rPr>
      </w:pPr>
      <w:r w:rsidRPr="009B3A72">
        <w:rPr>
          <w:b/>
          <w:sz w:val="28"/>
          <w:szCs w:val="28"/>
        </w:rPr>
        <w:t>(на Куменскую районную Думу 23.04.2024 г.)</w:t>
      </w:r>
    </w:p>
    <w:p w:rsidR="00A22D03" w:rsidRPr="009B3A72" w:rsidRDefault="00A22D03" w:rsidP="00A22D03">
      <w:pPr>
        <w:tabs>
          <w:tab w:val="left" w:pos="2430"/>
        </w:tabs>
        <w:spacing w:line="276" w:lineRule="auto"/>
        <w:jc w:val="center"/>
        <w:rPr>
          <w:b/>
          <w:sz w:val="28"/>
          <w:szCs w:val="28"/>
        </w:rPr>
      </w:pPr>
    </w:p>
    <w:p w:rsidR="00A22D03" w:rsidRPr="009B3A72" w:rsidRDefault="00A22D03" w:rsidP="00A22D03">
      <w:pPr>
        <w:tabs>
          <w:tab w:val="left" w:pos="2430"/>
        </w:tabs>
        <w:spacing w:line="276" w:lineRule="auto"/>
        <w:jc w:val="center"/>
        <w:rPr>
          <w:b/>
          <w:sz w:val="28"/>
          <w:szCs w:val="28"/>
        </w:rPr>
      </w:pPr>
      <w:r w:rsidRPr="009B3A72">
        <w:rPr>
          <w:b/>
          <w:sz w:val="28"/>
          <w:szCs w:val="28"/>
        </w:rPr>
        <w:t>ДОХОДЫ</w:t>
      </w:r>
    </w:p>
    <w:p w:rsidR="00A22D03" w:rsidRPr="009B3A72" w:rsidRDefault="00A22D03" w:rsidP="00A22D03">
      <w:pPr>
        <w:shd w:val="clear" w:color="auto" w:fill="FFFFFF" w:themeFill="background1"/>
        <w:spacing w:line="276" w:lineRule="auto"/>
        <w:jc w:val="both"/>
        <w:rPr>
          <w:color w:val="000000"/>
          <w:sz w:val="28"/>
          <w:szCs w:val="28"/>
          <w:shd w:val="clear" w:color="auto" w:fill="FFFFFF"/>
        </w:rPr>
      </w:pPr>
      <w:r w:rsidRPr="009B3A72">
        <w:rPr>
          <w:color w:val="000000"/>
          <w:sz w:val="28"/>
          <w:szCs w:val="28"/>
          <w:shd w:val="clear" w:color="auto" w:fill="FFFFFF"/>
        </w:rPr>
        <w:tab/>
        <w:t>Доходы в бюджет муниципального района увеличены на 84,0 тыс. рублей за счет безвозмездных поступлений из областного бюджета, в том числе:</w:t>
      </w:r>
    </w:p>
    <w:p w:rsidR="00A22D03" w:rsidRDefault="00A22D03" w:rsidP="00A22D03">
      <w:pPr>
        <w:shd w:val="clear" w:color="auto" w:fill="FFFFFF" w:themeFill="background1"/>
        <w:spacing w:line="276" w:lineRule="auto"/>
        <w:jc w:val="both"/>
        <w:rPr>
          <w:color w:val="000000"/>
          <w:sz w:val="28"/>
          <w:szCs w:val="28"/>
          <w:shd w:val="clear" w:color="auto" w:fill="FFFFFF"/>
        </w:rPr>
      </w:pPr>
      <w:r w:rsidRPr="009B3A72">
        <w:rPr>
          <w:color w:val="000000"/>
          <w:sz w:val="28"/>
          <w:szCs w:val="28"/>
          <w:shd w:val="clear" w:color="auto" w:fill="FFFFFF"/>
        </w:rPr>
        <w:t xml:space="preserve">-  увеличены субвенции в сумме </w:t>
      </w:r>
      <w:r>
        <w:rPr>
          <w:color w:val="000000"/>
          <w:sz w:val="28"/>
          <w:szCs w:val="28"/>
          <w:shd w:val="clear" w:color="auto" w:fill="FFFFFF"/>
        </w:rPr>
        <w:t xml:space="preserve">84,1 тыс. рублей, в том числе </w:t>
      </w:r>
      <w:r w:rsidRPr="009B3A72">
        <w:rPr>
          <w:color w:val="000000"/>
          <w:sz w:val="28"/>
          <w:szCs w:val="28"/>
          <w:shd w:val="clear" w:color="auto" w:fill="FFFFFF"/>
        </w:rPr>
        <w:t xml:space="preserve">по администратору доходов </w:t>
      </w:r>
      <w:r>
        <w:rPr>
          <w:color w:val="000000"/>
          <w:sz w:val="28"/>
          <w:szCs w:val="28"/>
          <w:shd w:val="clear" w:color="auto" w:fill="FFFFFF"/>
        </w:rPr>
        <w:t>управление образования на 83,6 тыс. рублей, по администратору доходов администрация района на 0,5 тыс. рублей.</w:t>
      </w:r>
    </w:p>
    <w:p w:rsidR="00A22D03" w:rsidRPr="009B3A72" w:rsidRDefault="00A22D03" w:rsidP="00A22D03">
      <w:pPr>
        <w:shd w:val="clear" w:color="auto" w:fill="FFFFFF" w:themeFill="background1"/>
        <w:spacing w:line="276" w:lineRule="auto"/>
        <w:jc w:val="both"/>
        <w:rPr>
          <w:color w:val="000000"/>
          <w:sz w:val="28"/>
          <w:szCs w:val="28"/>
          <w:shd w:val="clear" w:color="auto" w:fill="FFFFFF"/>
        </w:rPr>
      </w:pPr>
      <w:r w:rsidRPr="009B3A72">
        <w:rPr>
          <w:color w:val="000000"/>
          <w:sz w:val="28"/>
          <w:szCs w:val="28"/>
          <w:shd w:val="clear" w:color="auto" w:fill="FFFFFF"/>
        </w:rPr>
        <w:t xml:space="preserve">      По собственным доходам план </w:t>
      </w:r>
      <w:r>
        <w:rPr>
          <w:color w:val="000000"/>
          <w:sz w:val="28"/>
          <w:szCs w:val="28"/>
          <w:shd w:val="clear" w:color="auto" w:fill="FFFFFF"/>
        </w:rPr>
        <w:t>сокращен на 0,1 тыс. рублей по н</w:t>
      </w:r>
      <w:r w:rsidRPr="003A6EB0">
        <w:rPr>
          <w:color w:val="000000"/>
          <w:sz w:val="28"/>
          <w:szCs w:val="28"/>
          <w:shd w:val="clear" w:color="auto" w:fill="FFFFFF"/>
        </w:rPr>
        <w:t>алог</w:t>
      </w:r>
      <w:r>
        <w:rPr>
          <w:color w:val="000000"/>
          <w:sz w:val="28"/>
          <w:szCs w:val="28"/>
          <w:shd w:val="clear" w:color="auto" w:fill="FFFFFF"/>
        </w:rPr>
        <w:t>у</w:t>
      </w:r>
      <w:r w:rsidRPr="003A6EB0">
        <w:rPr>
          <w:color w:val="000000"/>
          <w:sz w:val="28"/>
          <w:szCs w:val="28"/>
          <w:shd w:val="clear" w:color="auto" w:fill="FFFFFF"/>
        </w:rPr>
        <w:t xml:space="preserve"> на доходы физических лиц с доходов</w:t>
      </w:r>
      <w:r w:rsidRPr="009B3A72">
        <w:rPr>
          <w:color w:val="000000"/>
          <w:sz w:val="28"/>
          <w:szCs w:val="28"/>
          <w:shd w:val="clear" w:color="auto" w:fill="FFFFFF"/>
        </w:rPr>
        <w:t>.</w:t>
      </w:r>
    </w:p>
    <w:p w:rsidR="00A22D03" w:rsidRPr="009B3A72" w:rsidRDefault="00A22D03" w:rsidP="00A22D03">
      <w:pPr>
        <w:shd w:val="clear" w:color="auto" w:fill="FFFFFF" w:themeFill="background1"/>
        <w:spacing w:line="276" w:lineRule="auto"/>
        <w:jc w:val="both"/>
        <w:rPr>
          <w:color w:val="000000"/>
          <w:sz w:val="28"/>
          <w:szCs w:val="28"/>
          <w:shd w:val="clear" w:color="auto" w:fill="FFFFFF"/>
        </w:rPr>
      </w:pPr>
    </w:p>
    <w:p w:rsidR="00A22D03" w:rsidRPr="009B3A72" w:rsidRDefault="00A22D03" w:rsidP="00A22D03">
      <w:pPr>
        <w:spacing w:line="276" w:lineRule="auto"/>
        <w:jc w:val="center"/>
        <w:rPr>
          <w:bCs/>
          <w:sz w:val="28"/>
          <w:szCs w:val="28"/>
          <w:u w:val="single"/>
        </w:rPr>
      </w:pPr>
      <w:r w:rsidRPr="009B3A72">
        <w:rPr>
          <w:bCs/>
          <w:sz w:val="28"/>
          <w:szCs w:val="28"/>
          <w:u w:val="single"/>
        </w:rPr>
        <w:t>На 2025 год</w:t>
      </w:r>
    </w:p>
    <w:p w:rsidR="00A22D03" w:rsidRPr="009B3A72" w:rsidRDefault="00A22D03" w:rsidP="00A22D03">
      <w:pPr>
        <w:shd w:val="clear" w:color="auto" w:fill="FFFFFF" w:themeFill="background1"/>
        <w:spacing w:line="276" w:lineRule="auto"/>
        <w:ind w:firstLine="708"/>
        <w:jc w:val="both"/>
        <w:rPr>
          <w:color w:val="000000"/>
          <w:sz w:val="28"/>
          <w:szCs w:val="28"/>
          <w:shd w:val="clear" w:color="auto" w:fill="FFFFFF"/>
        </w:rPr>
      </w:pPr>
      <w:r w:rsidRPr="009B3A72">
        <w:rPr>
          <w:color w:val="000000"/>
          <w:sz w:val="28"/>
          <w:szCs w:val="28"/>
          <w:shd w:val="clear" w:color="auto" w:fill="FFFFFF"/>
        </w:rPr>
        <w:t>Доходы в бюджет муниципального района увеличены на 4 925,2 тыс. рублей за счет безвозмездных поступлений из областного бюджета, в том числе:</w:t>
      </w:r>
    </w:p>
    <w:p w:rsidR="00A22D03" w:rsidRPr="009B3A72" w:rsidRDefault="00A22D03" w:rsidP="00A22D03">
      <w:pPr>
        <w:shd w:val="clear" w:color="auto" w:fill="FFFFFF" w:themeFill="background1"/>
        <w:spacing w:line="276" w:lineRule="auto"/>
        <w:jc w:val="both"/>
        <w:rPr>
          <w:color w:val="000000"/>
          <w:sz w:val="28"/>
          <w:szCs w:val="28"/>
          <w:shd w:val="clear" w:color="auto" w:fill="FFFFFF"/>
        </w:rPr>
      </w:pPr>
      <w:r w:rsidRPr="009B3A72">
        <w:rPr>
          <w:color w:val="000000"/>
          <w:sz w:val="28"/>
          <w:szCs w:val="28"/>
          <w:shd w:val="clear" w:color="auto" w:fill="FFFFFF"/>
        </w:rPr>
        <w:t>-увеличены субсидии в сумме 4 841,2 тыс. рублей по администрации района;</w:t>
      </w:r>
    </w:p>
    <w:p w:rsidR="00A22D03" w:rsidRPr="009B3A72" w:rsidRDefault="00A22D03" w:rsidP="00A22D03">
      <w:pPr>
        <w:shd w:val="clear" w:color="auto" w:fill="FFFFFF" w:themeFill="background1"/>
        <w:spacing w:line="276" w:lineRule="auto"/>
        <w:jc w:val="both"/>
        <w:rPr>
          <w:color w:val="000000"/>
          <w:sz w:val="28"/>
          <w:szCs w:val="28"/>
          <w:shd w:val="clear" w:color="auto" w:fill="FFFFFF"/>
        </w:rPr>
      </w:pPr>
      <w:r w:rsidRPr="009B3A72">
        <w:rPr>
          <w:color w:val="000000"/>
          <w:sz w:val="28"/>
          <w:szCs w:val="28"/>
          <w:shd w:val="clear" w:color="auto" w:fill="FFFFFF"/>
        </w:rPr>
        <w:t>-  увеличены субвенции в сумме 84,0 тыс. рублей по администратору доходов управление образования.</w:t>
      </w:r>
    </w:p>
    <w:p w:rsidR="00A22D03" w:rsidRPr="009B3A72" w:rsidRDefault="00A22D03" w:rsidP="00A22D03">
      <w:pPr>
        <w:shd w:val="clear" w:color="auto" w:fill="FFFFFF" w:themeFill="background1"/>
        <w:spacing w:line="276" w:lineRule="auto"/>
        <w:ind w:firstLine="708"/>
        <w:jc w:val="both"/>
        <w:rPr>
          <w:color w:val="000000"/>
          <w:sz w:val="28"/>
          <w:szCs w:val="28"/>
          <w:shd w:val="clear" w:color="auto" w:fill="FFFFFF"/>
        </w:rPr>
      </w:pPr>
      <w:r w:rsidRPr="009B3A72">
        <w:rPr>
          <w:color w:val="000000"/>
          <w:sz w:val="28"/>
          <w:szCs w:val="28"/>
          <w:shd w:val="clear" w:color="auto" w:fill="FFFFFF"/>
        </w:rPr>
        <w:t xml:space="preserve">По собственным доходам план неизменен. </w:t>
      </w:r>
    </w:p>
    <w:p w:rsidR="00A22D03" w:rsidRPr="009B3A72" w:rsidRDefault="00A22D03" w:rsidP="00A22D03">
      <w:pPr>
        <w:spacing w:line="276" w:lineRule="auto"/>
        <w:jc w:val="center"/>
        <w:rPr>
          <w:bCs/>
          <w:sz w:val="28"/>
          <w:szCs w:val="28"/>
          <w:u w:val="single"/>
        </w:rPr>
      </w:pPr>
    </w:p>
    <w:p w:rsidR="00A22D03" w:rsidRPr="009B3A72" w:rsidRDefault="00A22D03" w:rsidP="00A22D03">
      <w:pPr>
        <w:spacing w:line="276" w:lineRule="auto"/>
        <w:jc w:val="center"/>
        <w:rPr>
          <w:bCs/>
          <w:sz w:val="28"/>
          <w:szCs w:val="28"/>
          <w:u w:val="single"/>
        </w:rPr>
      </w:pPr>
      <w:r w:rsidRPr="009B3A72">
        <w:rPr>
          <w:bCs/>
          <w:sz w:val="28"/>
          <w:szCs w:val="28"/>
          <w:u w:val="single"/>
        </w:rPr>
        <w:t>На 2026 год</w:t>
      </w:r>
    </w:p>
    <w:p w:rsidR="00A22D03" w:rsidRPr="009B3A72" w:rsidRDefault="00A22D03" w:rsidP="00A22D03">
      <w:pPr>
        <w:shd w:val="clear" w:color="auto" w:fill="FFFFFF" w:themeFill="background1"/>
        <w:spacing w:line="276" w:lineRule="auto"/>
        <w:ind w:firstLine="708"/>
        <w:jc w:val="both"/>
        <w:rPr>
          <w:color w:val="000000"/>
          <w:sz w:val="28"/>
          <w:szCs w:val="28"/>
          <w:shd w:val="clear" w:color="auto" w:fill="FFFFFF"/>
        </w:rPr>
      </w:pPr>
      <w:r w:rsidRPr="009B3A72">
        <w:rPr>
          <w:color w:val="000000"/>
          <w:sz w:val="28"/>
          <w:szCs w:val="28"/>
          <w:shd w:val="clear" w:color="auto" w:fill="FFFFFF"/>
        </w:rPr>
        <w:t>Доходы в бюджет муниципального района увеличены на 84,0 тыс. рублей за счет безвозмездных поступлений из областного бюджета, в том числе:</w:t>
      </w:r>
    </w:p>
    <w:p w:rsidR="00A22D03" w:rsidRPr="009B3A72" w:rsidRDefault="00A22D03" w:rsidP="00A22D03">
      <w:pPr>
        <w:shd w:val="clear" w:color="auto" w:fill="FFFFFF" w:themeFill="background1"/>
        <w:spacing w:line="276" w:lineRule="auto"/>
        <w:jc w:val="both"/>
        <w:rPr>
          <w:color w:val="000000"/>
          <w:sz w:val="28"/>
          <w:szCs w:val="28"/>
          <w:shd w:val="clear" w:color="auto" w:fill="FFFFFF"/>
        </w:rPr>
      </w:pPr>
      <w:r w:rsidRPr="009B3A72">
        <w:rPr>
          <w:color w:val="000000"/>
          <w:sz w:val="28"/>
          <w:szCs w:val="28"/>
          <w:shd w:val="clear" w:color="auto" w:fill="FFFFFF"/>
        </w:rPr>
        <w:t>-  увеличены субвенции в сумме 84,0 тыс. рублей по администратору доходов управление образования.</w:t>
      </w:r>
    </w:p>
    <w:p w:rsidR="00A22D03" w:rsidRPr="009B3A72" w:rsidRDefault="00A22D03" w:rsidP="00A22D03">
      <w:pPr>
        <w:shd w:val="clear" w:color="auto" w:fill="FFFFFF" w:themeFill="background1"/>
        <w:spacing w:line="276" w:lineRule="auto"/>
        <w:ind w:firstLine="708"/>
        <w:jc w:val="both"/>
        <w:rPr>
          <w:color w:val="000000"/>
          <w:sz w:val="28"/>
          <w:szCs w:val="28"/>
          <w:shd w:val="clear" w:color="auto" w:fill="FFFFFF"/>
        </w:rPr>
      </w:pPr>
      <w:r w:rsidRPr="009B3A72">
        <w:rPr>
          <w:color w:val="000000"/>
          <w:sz w:val="28"/>
          <w:szCs w:val="28"/>
          <w:shd w:val="clear" w:color="auto" w:fill="FFFFFF"/>
        </w:rPr>
        <w:t xml:space="preserve">По собственным доходам план неизменен. </w:t>
      </w:r>
    </w:p>
    <w:p w:rsidR="00A22D03" w:rsidRPr="009B3A72" w:rsidRDefault="00A22D03" w:rsidP="00A22D03">
      <w:pPr>
        <w:spacing w:line="276" w:lineRule="auto"/>
        <w:jc w:val="both"/>
        <w:rPr>
          <w:sz w:val="28"/>
          <w:szCs w:val="28"/>
        </w:rPr>
      </w:pPr>
    </w:p>
    <w:p w:rsidR="00A22D03" w:rsidRPr="009B3A72" w:rsidRDefault="00A22D03" w:rsidP="00A22D03">
      <w:pPr>
        <w:shd w:val="clear" w:color="auto" w:fill="FFFFFF" w:themeFill="background1"/>
        <w:spacing w:line="276" w:lineRule="auto"/>
        <w:jc w:val="center"/>
        <w:rPr>
          <w:b/>
          <w:sz w:val="28"/>
          <w:szCs w:val="28"/>
        </w:rPr>
      </w:pPr>
      <w:r w:rsidRPr="009B3A72">
        <w:rPr>
          <w:b/>
          <w:sz w:val="28"/>
          <w:szCs w:val="28"/>
        </w:rPr>
        <w:t>РАСХОДЫ</w:t>
      </w:r>
    </w:p>
    <w:p w:rsidR="00A22D03" w:rsidRPr="009B3A72" w:rsidRDefault="00A22D03" w:rsidP="00A22D03">
      <w:pPr>
        <w:shd w:val="clear" w:color="auto" w:fill="FFFFFF" w:themeFill="background1"/>
        <w:spacing w:line="276" w:lineRule="auto"/>
        <w:ind w:firstLine="708"/>
        <w:jc w:val="both"/>
        <w:rPr>
          <w:sz w:val="28"/>
          <w:szCs w:val="28"/>
        </w:rPr>
      </w:pPr>
      <w:r w:rsidRPr="009B3A72">
        <w:rPr>
          <w:sz w:val="28"/>
          <w:szCs w:val="28"/>
        </w:rPr>
        <w:t>Внесены изменения по безвозмездным поступлениям из областного бюджета в общей сумме увеличены на 84,0тыс. рублей.</w:t>
      </w:r>
    </w:p>
    <w:p w:rsidR="00A22D03" w:rsidRPr="009B3A72" w:rsidRDefault="00A22D03" w:rsidP="00A22D03">
      <w:pPr>
        <w:shd w:val="clear" w:color="auto" w:fill="FFFFFF" w:themeFill="background1"/>
        <w:spacing w:line="276" w:lineRule="auto"/>
        <w:ind w:firstLine="708"/>
        <w:jc w:val="both"/>
        <w:rPr>
          <w:sz w:val="28"/>
          <w:szCs w:val="28"/>
        </w:rPr>
      </w:pPr>
      <w:r w:rsidRPr="009B3A72">
        <w:rPr>
          <w:sz w:val="28"/>
          <w:szCs w:val="28"/>
        </w:rPr>
        <w:lastRenderedPageBreak/>
        <w:t>В соответствии с Законом Кировской области № 252-ЗО от 28.03.2024 года увеличены расходы на получение дошкольного образования на 84,0 тыс. рублей.</w:t>
      </w:r>
    </w:p>
    <w:p w:rsidR="00A22D03" w:rsidRPr="009B3A72" w:rsidRDefault="00A22D03" w:rsidP="00A22D03">
      <w:pPr>
        <w:shd w:val="clear" w:color="auto" w:fill="FFFFFF" w:themeFill="background1"/>
        <w:spacing w:line="276" w:lineRule="auto"/>
        <w:ind w:left="708"/>
        <w:jc w:val="both"/>
        <w:rPr>
          <w:sz w:val="28"/>
          <w:szCs w:val="28"/>
        </w:rPr>
      </w:pPr>
    </w:p>
    <w:p w:rsidR="00A22D03" w:rsidRPr="009B3A72" w:rsidRDefault="00A22D03" w:rsidP="00A22D03">
      <w:pPr>
        <w:shd w:val="clear" w:color="auto" w:fill="FFFFFF" w:themeFill="background1"/>
        <w:spacing w:line="276" w:lineRule="auto"/>
        <w:ind w:firstLine="708"/>
        <w:jc w:val="both"/>
        <w:rPr>
          <w:sz w:val="28"/>
          <w:szCs w:val="28"/>
        </w:rPr>
      </w:pPr>
      <w:r w:rsidRPr="009B3A72">
        <w:rPr>
          <w:sz w:val="28"/>
          <w:szCs w:val="28"/>
        </w:rPr>
        <w:t>За счет остатка средств, образовавшегося на 01.01.2024 года по итогам исполнения бюджета 2023 года увеличены расходы по следующим муниципальным программам:</w:t>
      </w:r>
    </w:p>
    <w:p w:rsidR="00A22D03" w:rsidRPr="009B3A72" w:rsidRDefault="00A22D03" w:rsidP="00A22D03">
      <w:pPr>
        <w:shd w:val="clear" w:color="auto" w:fill="FFFFFF" w:themeFill="background1"/>
        <w:spacing w:line="276" w:lineRule="auto"/>
        <w:ind w:firstLine="708"/>
        <w:jc w:val="both"/>
        <w:rPr>
          <w:sz w:val="28"/>
          <w:szCs w:val="28"/>
        </w:rPr>
      </w:pPr>
      <w:r w:rsidRPr="009B3A72">
        <w:rPr>
          <w:sz w:val="28"/>
          <w:szCs w:val="28"/>
        </w:rPr>
        <w:t xml:space="preserve">- по муниципальной программе </w:t>
      </w:r>
      <w:r w:rsidRPr="009B3A72">
        <w:rPr>
          <w:b/>
          <w:bCs/>
          <w:sz w:val="28"/>
          <w:szCs w:val="28"/>
        </w:rPr>
        <w:t xml:space="preserve">«Развитие транспортной системы Куменского района» на 700,0 тыс. рублей </w:t>
      </w:r>
      <w:r w:rsidRPr="009B3A72">
        <w:rPr>
          <w:sz w:val="28"/>
          <w:szCs w:val="28"/>
        </w:rPr>
        <w:t>(на компенсацию части затрат в связи с обслуживанием малоинтенсивных маршрутов в случае превышения затрат по пассажирским перевозкам на внутримуниципальных маршрутах над их доходами);</w:t>
      </w:r>
    </w:p>
    <w:p w:rsidR="00A22D03" w:rsidRPr="009B3A72" w:rsidRDefault="00A22D03" w:rsidP="00A22D03">
      <w:pPr>
        <w:shd w:val="clear" w:color="auto" w:fill="FFFFFF" w:themeFill="background1"/>
        <w:spacing w:line="276" w:lineRule="auto"/>
        <w:ind w:firstLine="708"/>
        <w:jc w:val="both"/>
        <w:rPr>
          <w:sz w:val="28"/>
          <w:szCs w:val="28"/>
        </w:rPr>
      </w:pPr>
      <w:r w:rsidRPr="009B3A72">
        <w:rPr>
          <w:sz w:val="28"/>
          <w:szCs w:val="28"/>
        </w:rPr>
        <w:t xml:space="preserve">- по муниципальной программе </w:t>
      </w:r>
      <w:r w:rsidRPr="009B3A72">
        <w:rPr>
          <w:b/>
          <w:sz w:val="28"/>
          <w:szCs w:val="28"/>
        </w:rPr>
        <w:t>«Поддержка и развитие малого предпринимательства в Куменском районе» на 100,0 тыс. рублей</w:t>
      </w:r>
      <w:r w:rsidRPr="009B3A72">
        <w:rPr>
          <w:sz w:val="28"/>
          <w:szCs w:val="28"/>
        </w:rPr>
        <w:t>(на возмещение части затрат субъектам, осуществляющим развозную торговлю в отдаленных сельских населенных пунктах на территории Куменского района, не имеющих стационарной торговой сети);</w:t>
      </w:r>
    </w:p>
    <w:p w:rsidR="00A22D03" w:rsidRDefault="00A22D03" w:rsidP="00A22D03">
      <w:pPr>
        <w:shd w:val="clear" w:color="auto" w:fill="FFFFFF" w:themeFill="background1"/>
        <w:spacing w:line="276" w:lineRule="auto"/>
        <w:ind w:firstLine="708"/>
        <w:jc w:val="both"/>
        <w:rPr>
          <w:sz w:val="28"/>
          <w:szCs w:val="28"/>
        </w:rPr>
      </w:pPr>
      <w:r w:rsidRPr="009B3A72">
        <w:rPr>
          <w:sz w:val="28"/>
          <w:szCs w:val="28"/>
        </w:rPr>
        <w:t xml:space="preserve">- по муниципальной программе </w:t>
      </w:r>
      <w:r w:rsidRPr="009B3A72">
        <w:rPr>
          <w:b/>
          <w:bCs/>
          <w:sz w:val="28"/>
          <w:szCs w:val="28"/>
        </w:rPr>
        <w:t xml:space="preserve">«Управление муниципальными финансами и регулирование межбюджетных отношений» - 122,0 тыс. рублей </w:t>
      </w:r>
      <w:r w:rsidRPr="009B3A72">
        <w:rPr>
          <w:sz w:val="28"/>
          <w:szCs w:val="28"/>
        </w:rPr>
        <w:t>(иные межбюджетные трансферты Куменскому городскому поселению на оплату счетов за потребляемую электроэнергию за МУП «Куменские тепловые системы»);</w:t>
      </w:r>
    </w:p>
    <w:p w:rsidR="00A22D03" w:rsidRPr="009B3A72" w:rsidRDefault="00A22D03" w:rsidP="00A22D03">
      <w:pPr>
        <w:shd w:val="clear" w:color="auto" w:fill="FFFFFF" w:themeFill="background1"/>
        <w:spacing w:line="276" w:lineRule="auto"/>
        <w:ind w:firstLine="708"/>
        <w:jc w:val="both"/>
        <w:rPr>
          <w:sz w:val="28"/>
          <w:szCs w:val="28"/>
        </w:rPr>
      </w:pPr>
      <w:r>
        <w:rPr>
          <w:sz w:val="28"/>
          <w:szCs w:val="28"/>
        </w:rPr>
        <w:t xml:space="preserve">- по муниципальной программе </w:t>
      </w:r>
      <w:r w:rsidRPr="009B3A72">
        <w:rPr>
          <w:b/>
          <w:bCs/>
          <w:sz w:val="28"/>
          <w:szCs w:val="28"/>
        </w:rPr>
        <w:t xml:space="preserve">«Модернизация и реформирование жилищно-коммунального хозяйства Куменского района» на </w:t>
      </w:r>
      <w:r>
        <w:rPr>
          <w:b/>
          <w:bCs/>
          <w:sz w:val="28"/>
          <w:szCs w:val="28"/>
        </w:rPr>
        <w:t>2 666,2</w:t>
      </w:r>
      <w:r w:rsidRPr="009B3A72">
        <w:rPr>
          <w:b/>
          <w:bCs/>
          <w:sz w:val="28"/>
          <w:szCs w:val="28"/>
        </w:rPr>
        <w:t xml:space="preserve"> тыс. рублей</w:t>
      </w:r>
      <w:r>
        <w:rPr>
          <w:sz w:val="28"/>
          <w:szCs w:val="28"/>
        </w:rPr>
        <w:t xml:space="preserve"> (1 771,0 тыс. рублей - приобретение оборудования для перевода угольной котельной с. Березник Куменского района на природный газ, 895,2 тыс. рублей – газовое оборудование для МКОУ ООШ с. Березник);</w:t>
      </w:r>
    </w:p>
    <w:p w:rsidR="00A22D03" w:rsidRPr="009B3A72" w:rsidRDefault="00A22D03" w:rsidP="00A22D03">
      <w:pPr>
        <w:shd w:val="clear" w:color="auto" w:fill="FFFFFF" w:themeFill="background1"/>
        <w:spacing w:line="276" w:lineRule="auto"/>
        <w:ind w:firstLine="708"/>
        <w:jc w:val="both"/>
        <w:rPr>
          <w:sz w:val="28"/>
          <w:szCs w:val="28"/>
          <w:highlight w:val="yellow"/>
        </w:rPr>
      </w:pPr>
      <w:r w:rsidRPr="009B3A72">
        <w:rPr>
          <w:sz w:val="28"/>
          <w:szCs w:val="28"/>
        </w:rPr>
        <w:t xml:space="preserve">- по муниципальной программе </w:t>
      </w:r>
      <w:r w:rsidRPr="009B3A72">
        <w:rPr>
          <w:b/>
          <w:bCs/>
          <w:sz w:val="28"/>
          <w:szCs w:val="28"/>
        </w:rPr>
        <w:t>«Обеспечение безопасности жизнедеятельности населения Куменского района» на 500,0 тыс. рублей</w:t>
      </w:r>
      <w:r w:rsidRPr="009B3A72">
        <w:rPr>
          <w:sz w:val="28"/>
          <w:szCs w:val="28"/>
        </w:rPr>
        <w:t xml:space="preserve"> (на пополнение резервного фонда администрации района), </w:t>
      </w:r>
      <w:r w:rsidRPr="009B3A72">
        <w:rPr>
          <w:b/>
          <w:sz w:val="28"/>
          <w:szCs w:val="28"/>
        </w:rPr>
        <w:t>на 25,0 тыс. рублей</w:t>
      </w:r>
      <w:r w:rsidRPr="009B3A72">
        <w:rPr>
          <w:sz w:val="28"/>
          <w:szCs w:val="28"/>
        </w:rPr>
        <w:t xml:space="preserve"> (приобретение телевизора).</w:t>
      </w:r>
    </w:p>
    <w:p w:rsidR="00A22D03" w:rsidRPr="009B3A72" w:rsidRDefault="00A22D03" w:rsidP="00A22D03">
      <w:pPr>
        <w:shd w:val="clear" w:color="auto" w:fill="FFFFFF" w:themeFill="background1"/>
        <w:spacing w:line="276" w:lineRule="auto"/>
        <w:ind w:firstLine="708"/>
        <w:jc w:val="both"/>
        <w:rPr>
          <w:sz w:val="28"/>
          <w:szCs w:val="28"/>
          <w:u w:val="single"/>
        </w:rPr>
      </w:pPr>
    </w:p>
    <w:p w:rsidR="00A22D03" w:rsidRPr="009B3A72" w:rsidRDefault="00A22D03" w:rsidP="00A22D03">
      <w:pPr>
        <w:shd w:val="clear" w:color="auto" w:fill="FFFFFF" w:themeFill="background1"/>
        <w:spacing w:line="276" w:lineRule="auto"/>
        <w:ind w:firstLine="708"/>
        <w:jc w:val="both"/>
        <w:rPr>
          <w:sz w:val="28"/>
          <w:szCs w:val="28"/>
          <w:u w:val="single"/>
        </w:rPr>
      </w:pPr>
      <w:r w:rsidRPr="009B3A72">
        <w:rPr>
          <w:sz w:val="28"/>
          <w:szCs w:val="28"/>
          <w:u w:val="single"/>
        </w:rPr>
        <w:t>С учетом предложений главных распорядителей бюджетных средств внесены изменения в следующие программы:</w:t>
      </w:r>
    </w:p>
    <w:p w:rsidR="00A22D03" w:rsidRPr="009B3A72" w:rsidRDefault="00A22D03" w:rsidP="00A22D03">
      <w:pPr>
        <w:shd w:val="clear" w:color="auto" w:fill="FFFFFF" w:themeFill="background1"/>
        <w:spacing w:line="276" w:lineRule="auto"/>
        <w:ind w:firstLine="708"/>
        <w:jc w:val="both"/>
        <w:rPr>
          <w:sz w:val="28"/>
          <w:szCs w:val="28"/>
        </w:rPr>
      </w:pPr>
      <w:r w:rsidRPr="009B3A72">
        <w:rPr>
          <w:b/>
          <w:bCs/>
          <w:sz w:val="28"/>
          <w:szCs w:val="28"/>
        </w:rPr>
        <w:t>По управлению образования администрации Куменского района</w:t>
      </w:r>
      <w:r w:rsidRPr="009B3A72">
        <w:rPr>
          <w:sz w:val="28"/>
          <w:szCs w:val="28"/>
        </w:rPr>
        <w:t>по МП «</w:t>
      </w:r>
      <w:r w:rsidRPr="009B3A72">
        <w:rPr>
          <w:b/>
          <w:bCs/>
          <w:sz w:val="28"/>
          <w:szCs w:val="28"/>
        </w:rPr>
        <w:t>Развитие образования в Куменском районе»</w:t>
      </w:r>
      <w:r w:rsidRPr="009B3A72">
        <w:rPr>
          <w:sz w:val="28"/>
          <w:szCs w:val="28"/>
        </w:rPr>
        <w:t>:</w:t>
      </w:r>
    </w:p>
    <w:p w:rsidR="00A22D03" w:rsidRPr="009B3A72" w:rsidRDefault="00A22D03" w:rsidP="00A22D03">
      <w:pPr>
        <w:pStyle w:val="aff3"/>
        <w:numPr>
          <w:ilvl w:val="0"/>
          <w:numId w:val="42"/>
        </w:numPr>
        <w:shd w:val="clear" w:color="auto" w:fill="FFFFFF" w:themeFill="background1"/>
        <w:spacing w:after="0"/>
        <w:jc w:val="both"/>
        <w:rPr>
          <w:sz w:val="28"/>
          <w:szCs w:val="28"/>
        </w:rPr>
      </w:pPr>
      <w:r w:rsidRPr="009B3A72">
        <w:rPr>
          <w:sz w:val="28"/>
          <w:szCs w:val="28"/>
        </w:rPr>
        <w:t>Расходы в сумме 0,4 тыс. рублей перенесены с ЦС 0130002150 на ЦС 01</w:t>
      </w:r>
      <w:r w:rsidRPr="009B3A72">
        <w:rPr>
          <w:sz w:val="28"/>
          <w:szCs w:val="28"/>
          <w:lang w:val="en-US"/>
        </w:rPr>
        <w:t>Q</w:t>
      </w:r>
      <w:r w:rsidRPr="009B3A72">
        <w:rPr>
          <w:sz w:val="28"/>
          <w:szCs w:val="28"/>
        </w:rPr>
        <w:t>0016130 (приведены в соответствие безвозмездные поступления из областного бюджета);</w:t>
      </w:r>
    </w:p>
    <w:p w:rsidR="00A22D03" w:rsidRDefault="00A22D03" w:rsidP="00A22D03">
      <w:pPr>
        <w:pStyle w:val="aff3"/>
        <w:numPr>
          <w:ilvl w:val="0"/>
          <w:numId w:val="42"/>
        </w:numPr>
        <w:shd w:val="clear" w:color="auto" w:fill="FFFFFF" w:themeFill="background1"/>
        <w:spacing w:after="0"/>
        <w:jc w:val="both"/>
        <w:rPr>
          <w:sz w:val="28"/>
          <w:szCs w:val="28"/>
        </w:rPr>
      </w:pPr>
      <w:r w:rsidRPr="009B3A72">
        <w:rPr>
          <w:sz w:val="28"/>
          <w:szCs w:val="28"/>
        </w:rPr>
        <w:lastRenderedPageBreak/>
        <w:t>За счет экономии 200,0 тыс. рублей по субвенции на возмещение расходов по коммунальным услугам педагогическим работникам перенесено на Спортивную школу пгт. Кумены</w:t>
      </w:r>
      <w:r>
        <w:rPr>
          <w:sz w:val="28"/>
          <w:szCs w:val="28"/>
        </w:rPr>
        <w:t>.</w:t>
      </w:r>
    </w:p>
    <w:p w:rsidR="00A22D03" w:rsidRDefault="00A22D03" w:rsidP="00A22D03">
      <w:pPr>
        <w:pStyle w:val="aff3"/>
        <w:shd w:val="clear" w:color="auto" w:fill="FFFFFF" w:themeFill="background1"/>
        <w:ind w:left="0" w:firstLine="1068"/>
        <w:jc w:val="both"/>
        <w:rPr>
          <w:sz w:val="28"/>
          <w:szCs w:val="28"/>
        </w:rPr>
      </w:pPr>
      <w:r>
        <w:rPr>
          <w:sz w:val="28"/>
          <w:szCs w:val="28"/>
        </w:rPr>
        <w:t>По МП «</w:t>
      </w:r>
      <w:r w:rsidRPr="009B3A72">
        <w:rPr>
          <w:b/>
          <w:bCs/>
          <w:sz w:val="28"/>
          <w:szCs w:val="28"/>
        </w:rPr>
        <w:t>Модернизация и реформирование жилищно-коммунального хозяйства Куменского района</w:t>
      </w:r>
      <w:r>
        <w:rPr>
          <w:b/>
          <w:bCs/>
          <w:sz w:val="28"/>
          <w:szCs w:val="28"/>
        </w:rPr>
        <w:t xml:space="preserve">» </w:t>
      </w:r>
      <w:r w:rsidRPr="00B83E2A">
        <w:rPr>
          <w:sz w:val="28"/>
          <w:szCs w:val="28"/>
        </w:rPr>
        <w:t xml:space="preserve">перенесены расходы с </w:t>
      </w:r>
      <w:r>
        <w:rPr>
          <w:sz w:val="28"/>
          <w:szCs w:val="28"/>
        </w:rPr>
        <w:t xml:space="preserve">управления образования (с </w:t>
      </w:r>
      <w:r w:rsidRPr="00B83E2A">
        <w:rPr>
          <w:sz w:val="28"/>
          <w:szCs w:val="28"/>
        </w:rPr>
        <w:t>МКДУ детский сад «Тополек» п. Краснооктябрьский</w:t>
      </w:r>
      <w:r>
        <w:rPr>
          <w:sz w:val="28"/>
          <w:szCs w:val="28"/>
        </w:rPr>
        <w:t>)</w:t>
      </w:r>
      <w:r w:rsidRPr="00B83E2A">
        <w:rPr>
          <w:sz w:val="28"/>
          <w:szCs w:val="28"/>
        </w:rPr>
        <w:t xml:space="preserve"> на администрацию района в сумме 3 229,0 тыс. рублей на</w:t>
      </w:r>
      <w:r>
        <w:rPr>
          <w:sz w:val="28"/>
          <w:szCs w:val="28"/>
        </w:rPr>
        <w:t>приобретение оборудования для перевода угольной котельной с. Березник Куменского района на природный газ.</w:t>
      </w:r>
    </w:p>
    <w:p w:rsidR="00A22D03" w:rsidRPr="009B3A72" w:rsidRDefault="00A22D03" w:rsidP="00A22D03">
      <w:pPr>
        <w:pStyle w:val="aff3"/>
        <w:shd w:val="clear" w:color="auto" w:fill="FFFFFF" w:themeFill="background1"/>
        <w:ind w:left="0" w:firstLine="1068"/>
        <w:jc w:val="both"/>
        <w:rPr>
          <w:sz w:val="28"/>
          <w:szCs w:val="28"/>
        </w:rPr>
      </w:pPr>
    </w:p>
    <w:p w:rsidR="00A22D03" w:rsidRPr="009B3A72" w:rsidRDefault="00A22D03" w:rsidP="00A22D03">
      <w:pPr>
        <w:spacing w:line="276" w:lineRule="auto"/>
        <w:jc w:val="both"/>
        <w:rPr>
          <w:b/>
          <w:bCs/>
          <w:sz w:val="28"/>
          <w:szCs w:val="28"/>
        </w:rPr>
      </w:pPr>
      <w:r w:rsidRPr="009B3A72">
        <w:rPr>
          <w:b/>
          <w:sz w:val="28"/>
          <w:szCs w:val="28"/>
        </w:rPr>
        <w:tab/>
        <w:t>По А</w:t>
      </w:r>
      <w:r w:rsidRPr="009B3A72">
        <w:rPr>
          <w:b/>
          <w:bCs/>
          <w:sz w:val="28"/>
          <w:szCs w:val="28"/>
        </w:rPr>
        <w:t>дминистрации Куменского района:</w:t>
      </w:r>
    </w:p>
    <w:p w:rsidR="00A22D03" w:rsidRPr="009B3A72" w:rsidRDefault="00A22D03" w:rsidP="00A22D03">
      <w:pPr>
        <w:pStyle w:val="aff3"/>
        <w:numPr>
          <w:ilvl w:val="0"/>
          <w:numId w:val="41"/>
        </w:numPr>
        <w:spacing w:after="0"/>
        <w:ind w:left="0" w:firstLine="705"/>
        <w:jc w:val="both"/>
        <w:rPr>
          <w:sz w:val="28"/>
          <w:szCs w:val="28"/>
        </w:rPr>
      </w:pPr>
      <w:r w:rsidRPr="009B3A72">
        <w:rPr>
          <w:sz w:val="28"/>
          <w:szCs w:val="28"/>
        </w:rPr>
        <w:t>по МП «</w:t>
      </w:r>
      <w:r w:rsidRPr="009B3A72">
        <w:rPr>
          <w:b/>
          <w:sz w:val="28"/>
          <w:szCs w:val="28"/>
        </w:rPr>
        <w:t>Развитие муниципального управления Куменского района</w:t>
      </w:r>
      <w:r w:rsidRPr="009B3A72">
        <w:rPr>
          <w:sz w:val="28"/>
          <w:szCs w:val="28"/>
        </w:rPr>
        <w:t>» перенесены расходы с ЦС 1500001050в сумме 0,5 тыс. рублей на ЦС 15</w:t>
      </w:r>
      <w:r w:rsidRPr="009B3A72">
        <w:rPr>
          <w:sz w:val="28"/>
          <w:szCs w:val="28"/>
          <w:lang w:val="en-US"/>
        </w:rPr>
        <w:t>Q</w:t>
      </w:r>
      <w:r w:rsidRPr="009B3A72">
        <w:rPr>
          <w:sz w:val="28"/>
          <w:szCs w:val="28"/>
        </w:rPr>
        <w:t>0016040 (приведены в соответствие безвозмездные поступления из областного бюджета);</w:t>
      </w:r>
    </w:p>
    <w:p w:rsidR="00A22D03" w:rsidRPr="009B3A72" w:rsidRDefault="00A22D03" w:rsidP="00A22D03">
      <w:pPr>
        <w:pStyle w:val="aff3"/>
        <w:numPr>
          <w:ilvl w:val="0"/>
          <w:numId w:val="41"/>
        </w:numPr>
        <w:spacing w:after="0"/>
        <w:ind w:left="0" w:firstLine="705"/>
        <w:jc w:val="both"/>
        <w:rPr>
          <w:sz w:val="28"/>
          <w:szCs w:val="28"/>
        </w:rPr>
      </w:pPr>
      <w:r w:rsidRPr="009B3A72">
        <w:rPr>
          <w:sz w:val="28"/>
          <w:szCs w:val="28"/>
        </w:rPr>
        <w:t>по МП «</w:t>
      </w:r>
      <w:r w:rsidRPr="009B3A72">
        <w:rPr>
          <w:b/>
          <w:bCs/>
          <w:sz w:val="28"/>
          <w:szCs w:val="28"/>
        </w:rPr>
        <w:t>Обеспечение безопасности жизнедеятельности населения Куменского района</w:t>
      </w:r>
      <w:r w:rsidRPr="009B3A72">
        <w:rPr>
          <w:sz w:val="28"/>
          <w:szCs w:val="28"/>
        </w:rPr>
        <w:t xml:space="preserve">» уточнена целевая статья по обеспечению безопасности зданий ФАПов (установка ограждений) на сумму 200,0 тыс. рублей, расходы с ЦС 0600004190 перенесены на ЦС 0600004500; </w:t>
      </w:r>
    </w:p>
    <w:p w:rsidR="00A22D03" w:rsidRPr="009B3A72" w:rsidRDefault="00A22D03" w:rsidP="00A22D03">
      <w:pPr>
        <w:pStyle w:val="aff3"/>
        <w:numPr>
          <w:ilvl w:val="0"/>
          <w:numId w:val="41"/>
        </w:numPr>
        <w:spacing w:after="0"/>
        <w:ind w:left="0" w:firstLine="705"/>
        <w:jc w:val="both"/>
        <w:rPr>
          <w:sz w:val="28"/>
          <w:szCs w:val="28"/>
        </w:rPr>
      </w:pPr>
      <w:r w:rsidRPr="009B3A72">
        <w:rPr>
          <w:sz w:val="28"/>
          <w:szCs w:val="28"/>
        </w:rPr>
        <w:t>по МП «</w:t>
      </w:r>
      <w:r w:rsidRPr="009B3A72">
        <w:rPr>
          <w:b/>
          <w:sz w:val="28"/>
          <w:szCs w:val="28"/>
        </w:rPr>
        <w:t>Управление муниципальным имуществом Куменского района</w:t>
      </w:r>
      <w:r w:rsidRPr="009B3A72">
        <w:rPr>
          <w:sz w:val="28"/>
          <w:szCs w:val="28"/>
        </w:rPr>
        <w:t>» расходы в сумме 40,0 тыс. рублей перенесены с техобслуживания газопроводов на спил деревьев в охранной зоне тепловых сетей п. Речной;</w:t>
      </w:r>
    </w:p>
    <w:p w:rsidR="00A22D03" w:rsidRPr="009B3A72" w:rsidRDefault="00A22D03" w:rsidP="00A22D03">
      <w:pPr>
        <w:pStyle w:val="aff3"/>
        <w:numPr>
          <w:ilvl w:val="0"/>
          <w:numId w:val="41"/>
        </w:numPr>
        <w:spacing w:after="0"/>
        <w:ind w:left="0" w:firstLine="705"/>
        <w:jc w:val="both"/>
        <w:rPr>
          <w:sz w:val="28"/>
          <w:szCs w:val="28"/>
        </w:rPr>
      </w:pPr>
      <w:r w:rsidRPr="009B3A72">
        <w:rPr>
          <w:sz w:val="28"/>
          <w:szCs w:val="28"/>
        </w:rPr>
        <w:t>по МП «</w:t>
      </w:r>
      <w:r w:rsidRPr="009B3A72">
        <w:rPr>
          <w:b/>
          <w:sz w:val="28"/>
          <w:szCs w:val="28"/>
        </w:rPr>
        <w:t>Развитие культуры Куменского района</w:t>
      </w:r>
      <w:r w:rsidRPr="009B3A72">
        <w:rPr>
          <w:sz w:val="28"/>
          <w:szCs w:val="28"/>
        </w:rPr>
        <w:t>» расходы по субвенции на возмещение расходов педагогическим работникам перенесены с ВР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ВР 200 «Закупка товаров, работ и услуг для государственных нужд» в сумме 2,0 тыс. рублей, в связи с недостатком ассигнований для оплаты договоров;</w:t>
      </w:r>
    </w:p>
    <w:p w:rsidR="00A22D03" w:rsidRPr="009B3A72" w:rsidRDefault="00A22D03" w:rsidP="00A22D03">
      <w:pPr>
        <w:pStyle w:val="aff3"/>
        <w:numPr>
          <w:ilvl w:val="0"/>
          <w:numId w:val="41"/>
        </w:numPr>
        <w:shd w:val="clear" w:color="auto" w:fill="FFFFFF" w:themeFill="background1"/>
        <w:spacing w:after="0"/>
        <w:ind w:left="0" w:firstLine="705"/>
        <w:jc w:val="both"/>
        <w:rPr>
          <w:sz w:val="28"/>
          <w:szCs w:val="28"/>
        </w:rPr>
      </w:pPr>
      <w:r w:rsidRPr="009B3A72">
        <w:rPr>
          <w:sz w:val="28"/>
          <w:szCs w:val="28"/>
        </w:rPr>
        <w:t xml:space="preserve">перенесены расходы с управления образования администрации Куменского района на МП </w:t>
      </w:r>
      <w:r w:rsidRPr="009B3A72">
        <w:rPr>
          <w:b/>
          <w:bCs/>
          <w:sz w:val="28"/>
          <w:szCs w:val="28"/>
        </w:rPr>
        <w:t xml:space="preserve">«Развитие физической культуры и спорта в Куменском районе» </w:t>
      </w:r>
      <w:r w:rsidRPr="009B3A72">
        <w:rPr>
          <w:sz w:val="28"/>
          <w:szCs w:val="28"/>
        </w:rPr>
        <w:t>в сумме 200,0 тыс. рублей (возмещение расходов по коммунальным услугам педагогическим работникам).</w:t>
      </w:r>
    </w:p>
    <w:p w:rsidR="00A22D03" w:rsidRPr="009B3A72" w:rsidRDefault="00A22D03" w:rsidP="00A22D03">
      <w:pPr>
        <w:pStyle w:val="aff3"/>
        <w:ind w:left="705"/>
        <w:jc w:val="both"/>
        <w:rPr>
          <w:sz w:val="28"/>
          <w:szCs w:val="28"/>
        </w:rPr>
      </w:pPr>
    </w:p>
    <w:p w:rsidR="00A22D03" w:rsidRPr="009B3A72" w:rsidRDefault="00A22D03" w:rsidP="00A22D03">
      <w:pPr>
        <w:spacing w:line="276" w:lineRule="auto"/>
        <w:jc w:val="center"/>
        <w:rPr>
          <w:bCs/>
          <w:sz w:val="28"/>
          <w:szCs w:val="28"/>
          <w:u w:val="single"/>
        </w:rPr>
      </w:pPr>
      <w:r w:rsidRPr="009B3A72">
        <w:rPr>
          <w:bCs/>
          <w:sz w:val="28"/>
          <w:szCs w:val="28"/>
          <w:u w:val="single"/>
        </w:rPr>
        <w:t>На 2025 год</w:t>
      </w:r>
    </w:p>
    <w:p w:rsidR="00A22D03" w:rsidRPr="009B3A72" w:rsidRDefault="00A22D03" w:rsidP="00A22D03">
      <w:pPr>
        <w:shd w:val="clear" w:color="auto" w:fill="FFFFFF" w:themeFill="background1"/>
        <w:spacing w:line="276" w:lineRule="auto"/>
        <w:ind w:firstLine="708"/>
        <w:jc w:val="both"/>
        <w:rPr>
          <w:sz w:val="28"/>
          <w:szCs w:val="28"/>
        </w:rPr>
      </w:pPr>
      <w:r w:rsidRPr="009B3A72">
        <w:rPr>
          <w:sz w:val="28"/>
          <w:szCs w:val="28"/>
        </w:rPr>
        <w:lastRenderedPageBreak/>
        <w:t>В соответствии с Законом Кировской области № 252-ЗО от 28.03.2024 года увеличены расходы на:</w:t>
      </w:r>
    </w:p>
    <w:p w:rsidR="00A22D03" w:rsidRPr="009B3A72" w:rsidRDefault="00A22D03" w:rsidP="00A22D03">
      <w:pPr>
        <w:pStyle w:val="aff3"/>
        <w:numPr>
          <w:ilvl w:val="0"/>
          <w:numId w:val="43"/>
        </w:numPr>
        <w:shd w:val="clear" w:color="auto" w:fill="FFFFFF" w:themeFill="background1"/>
        <w:spacing w:after="0"/>
        <w:jc w:val="both"/>
        <w:rPr>
          <w:sz w:val="28"/>
          <w:szCs w:val="28"/>
        </w:rPr>
      </w:pPr>
      <w:r w:rsidRPr="009B3A72">
        <w:rPr>
          <w:sz w:val="28"/>
          <w:szCs w:val="28"/>
        </w:rPr>
        <w:t>получение дошкольного образования на 84,0 тыс. рублей;</w:t>
      </w:r>
    </w:p>
    <w:p w:rsidR="00A22D03" w:rsidRPr="009B3A72" w:rsidRDefault="00A22D03" w:rsidP="00A22D03">
      <w:pPr>
        <w:pStyle w:val="aff3"/>
        <w:numPr>
          <w:ilvl w:val="0"/>
          <w:numId w:val="43"/>
        </w:numPr>
        <w:shd w:val="clear" w:color="auto" w:fill="FFFFFF" w:themeFill="background1"/>
        <w:spacing w:after="0"/>
        <w:jc w:val="both"/>
        <w:rPr>
          <w:sz w:val="28"/>
          <w:szCs w:val="28"/>
        </w:rPr>
      </w:pPr>
      <w:r w:rsidRPr="009B3A72">
        <w:rPr>
          <w:sz w:val="28"/>
          <w:szCs w:val="28"/>
        </w:rPr>
        <w:t>на капитальный ремонт, ремонт и содержание автомобильных дорог общего пользования местного значения с твердым покрытием на 4 841,2 тыс. рублей.</w:t>
      </w:r>
    </w:p>
    <w:p w:rsidR="00A22D03" w:rsidRPr="009B3A72" w:rsidRDefault="00A22D03" w:rsidP="00A22D03">
      <w:pPr>
        <w:pStyle w:val="aff3"/>
        <w:ind w:left="0" w:firstLine="1068"/>
        <w:jc w:val="both"/>
        <w:rPr>
          <w:sz w:val="28"/>
          <w:szCs w:val="28"/>
        </w:rPr>
      </w:pPr>
      <w:r w:rsidRPr="009B3A72">
        <w:rPr>
          <w:sz w:val="28"/>
          <w:szCs w:val="28"/>
        </w:rPr>
        <w:t>По администрации Куменского района в рамках МП «</w:t>
      </w:r>
      <w:r w:rsidRPr="009B3A72">
        <w:rPr>
          <w:b/>
          <w:bCs/>
          <w:sz w:val="28"/>
          <w:szCs w:val="28"/>
        </w:rPr>
        <w:t xml:space="preserve">Развитие транспортной системы Куменского района» </w:t>
      </w:r>
      <w:r w:rsidRPr="009B3A72">
        <w:rPr>
          <w:sz w:val="28"/>
          <w:szCs w:val="28"/>
        </w:rPr>
        <w:t>перераспределены расходы в сумме 5,0 тыс. рублей (для обеспечения софинансирования к областной субсидии на капитальный ремонт, ремонт и содержание автомобильных дорог общего пользования местного значения с твердым покрытием).</w:t>
      </w:r>
    </w:p>
    <w:p w:rsidR="00A22D03" w:rsidRPr="009B3A72" w:rsidRDefault="00A22D03" w:rsidP="00A22D03">
      <w:pPr>
        <w:shd w:val="clear" w:color="auto" w:fill="FFFFFF" w:themeFill="background1"/>
        <w:spacing w:line="276" w:lineRule="auto"/>
        <w:ind w:firstLine="708"/>
        <w:jc w:val="both"/>
        <w:rPr>
          <w:sz w:val="28"/>
          <w:szCs w:val="28"/>
        </w:rPr>
      </w:pPr>
    </w:p>
    <w:p w:rsidR="00A22D03" w:rsidRPr="009B3A72" w:rsidRDefault="00A22D03" w:rsidP="00A22D03">
      <w:pPr>
        <w:spacing w:line="276" w:lineRule="auto"/>
        <w:jc w:val="center"/>
        <w:rPr>
          <w:bCs/>
          <w:sz w:val="28"/>
          <w:szCs w:val="28"/>
          <w:u w:val="single"/>
        </w:rPr>
      </w:pPr>
      <w:r w:rsidRPr="009B3A72">
        <w:rPr>
          <w:bCs/>
          <w:sz w:val="28"/>
          <w:szCs w:val="28"/>
          <w:u w:val="single"/>
        </w:rPr>
        <w:t>На 2026 год</w:t>
      </w:r>
    </w:p>
    <w:p w:rsidR="00A22D03" w:rsidRPr="009B3A72" w:rsidRDefault="00A22D03" w:rsidP="00A22D03">
      <w:pPr>
        <w:shd w:val="clear" w:color="auto" w:fill="FFFFFF" w:themeFill="background1"/>
        <w:spacing w:line="276" w:lineRule="auto"/>
        <w:ind w:firstLine="708"/>
        <w:jc w:val="both"/>
        <w:rPr>
          <w:sz w:val="28"/>
          <w:szCs w:val="28"/>
        </w:rPr>
      </w:pPr>
      <w:r w:rsidRPr="009B3A72">
        <w:rPr>
          <w:sz w:val="28"/>
          <w:szCs w:val="28"/>
        </w:rPr>
        <w:t>В соответствии с Законом Кировской области № 252-ЗО от 28.03.2024 года увеличены расходы на получение дошкольного образования на 84,0 тыс. рублей.</w:t>
      </w:r>
    </w:p>
    <w:p w:rsidR="00A22D03" w:rsidRPr="009B3A72" w:rsidRDefault="00A22D03" w:rsidP="00A22D03">
      <w:pPr>
        <w:pStyle w:val="aff3"/>
        <w:shd w:val="clear" w:color="auto" w:fill="FFFFFF" w:themeFill="background1"/>
        <w:ind w:left="708"/>
        <w:jc w:val="both"/>
        <w:rPr>
          <w:sz w:val="28"/>
          <w:szCs w:val="28"/>
        </w:rPr>
      </w:pPr>
    </w:p>
    <w:p w:rsidR="00A22D03" w:rsidRPr="009B3A72" w:rsidRDefault="00A22D03" w:rsidP="00A22D03">
      <w:pPr>
        <w:spacing w:line="276" w:lineRule="auto"/>
        <w:jc w:val="both"/>
        <w:rPr>
          <w:color w:val="000000"/>
          <w:sz w:val="28"/>
          <w:szCs w:val="28"/>
        </w:rPr>
      </w:pPr>
      <w:r w:rsidRPr="009B3A72">
        <w:rPr>
          <w:sz w:val="28"/>
          <w:szCs w:val="28"/>
        </w:rPr>
        <w:tab/>
      </w:r>
      <w:r w:rsidRPr="009B3A72">
        <w:rPr>
          <w:color w:val="000000"/>
          <w:sz w:val="28"/>
          <w:szCs w:val="28"/>
        </w:rPr>
        <w:t xml:space="preserve">Всего расходы </w:t>
      </w:r>
      <w:r w:rsidRPr="009B3A72">
        <w:rPr>
          <w:b/>
          <w:color w:val="000000"/>
          <w:sz w:val="28"/>
          <w:szCs w:val="28"/>
        </w:rPr>
        <w:t>на 2024 год</w:t>
      </w:r>
      <w:r>
        <w:rPr>
          <w:b/>
          <w:color w:val="000000"/>
          <w:sz w:val="28"/>
          <w:szCs w:val="28"/>
        </w:rPr>
        <w:t xml:space="preserve"> </w:t>
      </w:r>
      <w:r w:rsidRPr="009B3A72">
        <w:rPr>
          <w:color w:val="000000"/>
          <w:sz w:val="28"/>
          <w:szCs w:val="28"/>
        </w:rPr>
        <w:t xml:space="preserve">увеличены на </w:t>
      </w:r>
      <w:r>
        <w:rPr>
          <w:color w:val="000000"/>
          <w:sz w:val="28"/>
          <w:szCs w:val="28"/>
        </w:rPr>
        <w:t>4 197,2</w:t>
      </w:r>
      <w:r w:rsidRPr="009B3A72">
        <w:rPr>
          <w:color w:val="000000"/>
          <w:sz w:val="28"/>
          <w:szCs w:val="28"/>
        </w:rPr>
        <w:t xml:space="preserve"> тыс. рублей и составят </w:t>
      </w:r>
      <w:r>
        <w:rPr>
          <w:color w:val="000000"/>
          <w:sz w:val="28"/>
          <w:szCs w:val="28"/>
        </w:rPr>
        <w:t>773 197,2</w:t>
      </w:r>
      <w:r w:rsidRPr="009B3A72">
        <w:rPr>
          <w:color w:val="000000"/>
          <w:sz w:val="28"/>
          <w:szCs w:val="28"/>
        </w:rPr>
        <w:t xml:space="preserve"> тыс. рублей.</w:t>
      </w:r>
    </w:p>
    <w:p w:rsidR="00A22D03" w:rsidRPr="009B3A72" w:rsidRDefault="00A22D03" w:rsidP="00A22D03">
      <w:pPr>
        <w:spacing w:line="276" w:lineRule="auto"/>
        <w:jc w:val="both"/>
        <w:rPr>
          <w:color w:val="000000"/>
          <w:sz w:val="28"/>
          <w:szCs w:val="28"/>
        </w:rPr>
      </w:pPr>
      <w:r w:rsidRPr="009B3A72">
        <w:rPr>
          <w:color w:val="000000"/>
          <w:sz w:val="28"/>
          <w:szCs w:val="28"/>
        </w:rPr>
        <w:tab/>
        <w:t>Доходы бюджета увеличены на 84,0тыс. рублей и 749 098,6тыс. рублей.</w:t>
      </w:r>
    </w:p>
    <w:p w:rsidR="00A22D03" w:rsidRPr="00B83E2A" w:rsidRDefault="00A22D03" w:rsidP="00A22D03">
      <w:pPr>
        <w:spacing w:line="276" w:lineRule="auto"/>
        <w:jc w:val="both"/>
        <w:rPr>
          <w:color w:val="000000"/>
          <w:sz w:val="28"/>
          <w:szCs w:val="28"/>
        </w:rPr>
      </w:pPr>
      <w:r w:rsidRPr="009B3A72">
        <w:rPr>
          <w:color w:val="000000"/>
          <w:sz w:val="28"/>
          <w:szCs w:val="28"/>
        </w:rPr>
        <w:tab/>
        <w:t>Дефицит бюджета составит 2</w:t>
      </w:r>
      <w:r>
        <w:rPr>
          <w:color w:val="000000"/>
          <w:sz w:val="28"/>
          <w:szCs w:val="28"/>
        </w:rPr>
        <w:t>4 098,6</w:t>
      </w:r>
      <w:r w:rsidRPr="009B3A72">
        <w:rPr>
          <w:sz w:val="28"/>
          <w:szCs w:val="28"/>
        </w:rPr>
        <w:t xml:space="preserve"> тыс. рублей </w:t>
      </w:r>
      <w:r w:rsidRPr="009B3A72">
        <w:rPr>
          <w:color w:val="000000"/>
          <w:sz w:val="28"/>
          <w:szCs w:val="28"/>
        </w:rPr>
        <w:t>з</w:t>
      </w:r>
      <w:r w:rsidRPr="009B3A72">
        <w:rPr>
          <w:sz w:val="28"/>
          <w:szCs w:val="28"/>
        </w:rPr>
        <w:t>а счет остатка собственных средств на лицевом счете на 01.01.2023 года.</w:t>
      </w:r>
    </w:p>
    <w:p w:rsidR="00A22D03" w:rsidRPr="009B3A72" w:rsidRDefault="00A22D03" w:rsidP="00A22D03">
      <w:pPr>
        <w:spacing w:line="276" w:lineRule="auto"/>
        <w:jc w:val="both"/>
        <w:rPr>
          <w:color w:val="000000"/>
          <w:sz w:val="28"/>
          <w:szCs w:val="28"/>
        </w:rPr>
      </w:pPr>
      <w:r w:rsidRPr="009B3A72">
        <w:rPr>
          <w:sz w:val="28"/>
          <w:szCs w:val="28"/>
        </w:rPr>
        <w:tab/>
      </w:r>
    </w:p>
    <w:p w:rsidR="00A22D03" w:rsidRPr="009B3A72" w:rsidRDefault="00A22D03" w:rsidP="00A22D03">
      <w:pPr>
        <w:spacing w:line="276" w:lineRule="auto"/>
        <w:jc w:val="both"/>
        <w:rPr>
          <w:color w:val="000000"/>
          <w:sz w:val="28"/>
          <w:szCs w:val="28"/>
        </w:rPr>
      </w:pPr>
      <w:r w:rsidRPr="009B3A72">
        <w:rPr>
          <w:color w:val="000000"/>
          <w:sz w:val="28"/>
          <w:szCs w:val="28"/>
        </w:rPr>
        <w:tab/>
        <w:t xml:space="preserve">Всего доходы и расходы </w:t>
      </w:r>
      <w:r w:rsidRPr="009B3A72">
        <w:rPr>
          <w:b/>
          <w:color w:val="000000"/>
          <w:sz w:val="28"/>
          <w:szCs w:val="28"/>
        </w:rPr>
        <w:t>на 2025 год</w:t>
      </w:r>
      <w:r w:rsidRPr="009B3A72">
        <w:rPr>
          <w:color w:val="000000"/>
          <w:sz w:val="28"/>
          <w:szCs w:val="28"/>
        </w:rPr>
        <w:t>увеличены на 4 925,2 тыс. рублей и составят:</w:t>
      </w:r>
    </w:p>
    <w:p w:rsidR="00A22D03" w:rsidRPr="009B3A72" w:rsidRDefault="00A22D03" w:rsidP="00A22D03">
      <w:pPr>
        <w:spacing w:line="276" w:lineRule="auto"/>
        <w:jc w:val="both"/>
        <w:rPr>
          <w:color w:val="000000"/>
          <w:sz w:val="28"/>
          <w:szCs w:val="28"/>
        </w:rPr>
      </w:pPr>
      <w:r w:rsidRPr="009B3A72">
        <w:rPr>
          <w:color w:val="000000"/>
          <w:sz w:val="28"/>
          <w:szCs w:val="28"/>
        </w:rPr>
        <w:t>- доходы –720 013,1 тыс. рублей</w:t>
      </w:r>
    </w:p>
    <w:p w:rsidR="00A22D03" w:rsidRPr="009B3A72" w:rsidRDefault="00A22D03" w:rsidP="00A22D03">
      <w:pPr>
        <w:spacing w:line="276" w:lineRule="auto"/>
        <w:jc w:val="both"/>
        <w:rPr>
          <w:color w:val="000000"/>
          <w:sz w:val="28"/>
          <w:szCs w:val="28"/>
        </w:rPr>
      </w:pPr>
      <w:r w:rsidRPr="009B3A72">
        <w:rPr>
          <w:color w:val="000000"/>
          <w:sz w:val="28"/>
          <w:szCs w:val="28"/>
        </w:rPr>
        <w:t>- расходы – 730 013,1 тыс. рублей.</w:t>
      </w:r>
    </w:p>
    <w:p w:rsidR="00A22D03" w:rsidRPr="009B3A72" w:rsidRDefault="00A22D03" w:rsidP="00A22D03">
      <w:pPr>
        <w:spacing w:line="276" w:lineRule="auto"/>
        <w:jc w:val="both"/>
        <w:rPr>
          <w:color w:val="000000"/>
          <w:sz w:val="28"/>
          <w:szCs w:val="28"/>
        </w:rPr>
      </w:pPr>
      <w:r w:rsidRPr="009B3A72">
        <w:rPr>
          <w:color w:val="000000"/>
          <w:sz w:val="28"/>
          <w:szCs w:val="28"/>
        </w:rPr>
        <w:tab/>
        <w:t xml:space="preserve">Дефицит бюджета остался без изменений и составит 10 000,0 тыс. рублей. </w:t>
      </w:r>
    </w:p>
    <w:p w:rsidR="00A22D03" w:rsidRPr="009B3A72" w:rsidRDefault="00A22D03" w:rsidP="00A22D03">
      <w:pPr>
        <w:spacing w:line="276" w:lineRule="auto"/>
        <w:jc w:val="both"/>
        <w:rPr>
          <w:color w:val="000000"/>
          <w:sz w:val="28"/>
          <w:szCs w:val="28"/>
        </w:rPr>
      </w:pPr>
    </w:p>
    <w:p w:rsidR="00A22D03" w:rsidRPr="009B3A72" w:rsidRDefault="00A22D03" w:rsidP="00A22D03">
      <w:pPr>
        <w:spacing w:line="276" w:lineRule="auto"/>
        <w:jc w:val="both"/>
        <w:rPr>
          <w:color w:val="000000"/>
          <w:sz w:val="28"/>
          <w:szCs w:val="28"/>
        </w:rPr>
      </w:pPr>
      <w:r w:rsidRPr="009B3A72">
        <w:rPr>
          <w:color w:val="000000"/>
          <w:sz w:val="28"/>
          <w:szCs w:val="28"/>
        </w:rPr>
        <w:tab/>
        <w:t xml:space="preserve">Всего доходы и расходы </w:t>
      </w:r>
      <w:r w:rsidRPr="009B3A72">
        <w:rPr>
          <w:b/>
          <w:color w:val="000000"/>
          <w:sz w:val="28"/>
          <w:szCs w:val="28"/>
        </w:rPr>
        <w:t>на 2026 год</w:t>
      </w:r>
      <w:r w:rsidRPr="009B3A72">
        <w:rPr>
          <w:color w:val="000000"/>
          <w:sz w:val="28"/>
          <w:szCs w:val="28"/>
        </w:rPr>
        <w:t xml:space="preserve"> увеличены на 84,0 тыс. рублей и составят:</w:t>
      </w:r>
    </w:p>
    <w:p w:rsidR="00A22D03" w:rsidRPr="009B3A72" w:rsidRDefault="00A22D03" w:rsidP="00A22D03">
      <w:pPr>
        <w:spacing w:line="276" w:lineRule="auto"/>
        <w:jc w:val="both"/>
        <w:rPr>
          <w:color w:val="000000"/>
          <w:sz w:val="28"/>
          <w:szCs w:val="28"/>
        </w:rPr>
      </w:pPr>
      <w:r w:rsidRPr="009B3A72">
        <w:rPr>
          <w:color w:val="000000"/>
          <w:sz w:val="28"/>
          <w:szCs w:val="28"/>
        </w:rPr>
        <w:t>- доходы – 489 624,3 тыс. рублей</w:t>
      </w:r>
    </w:p>
    <w:p w:rsidR="00A22D03" w:rsidRPr="009B3A72" w:rsidRDefault="00A22D03" w:rsidP="00A22D03">
      <w:pPr>
        <w:spacing w:line="276" w:lineRule="auto"/>
        <w:jc w:val="both"/>
        <w:rPr>
          <w:color w:val="000000"/>
          <w:sz w:val="28"/>
          <w:szCs w:val="28"/>
        </w:rPr>
      </w:pPr>
      <w:r w:rsidRPr="009B3A72">
        <w:rPr>
          <w:color w:val="000000"/>
          <w:sz w:val="28"/>
          <w:szCs w:val="28"/>
        </w:rPr>
        <w:t>- расходы – 489 624,3 тыс. рублей.</w:t>
      </w:r>
    </w:p>
    <w:p w:rsidR="00A22D03" w:rsidRPr="009B3A72" w:rsidRDefault="00A22D03" w:rsidP="00A22D03">
      <w:pPr>
        <w:spacing w:line="276" w:lineRule="auto"/>
        <w:jc w:val="both"/>
        <w:rPr>
          <w:color w:val="000000"/>
          <w:sz w:val="28"/>
          <w:szCs w:val="28"/>
        </w:rPr>
      </w:pPr>
    </w:p>
    <w:p w:rsidR="00A22D03" w:rsidRPr="009B3A72" w:rsidRDefault="00A22D03" w:rsidP="00A22D03">
      <w:pPr>
        <w:spacing w:line="276" w:lineRule="auto"/>
        <w:jc w:val="both"/>
        <w:rPr>
          <w:sz w:val="28"/>
          <w:szCs w:val="28"/>
        </w:rPr>
      </w:pPr>
      <w:r w:rsidRPr="009B3A72">
        <w:rPr>
          <w:color w:val="000000"/>
          <w:sz w:val="28"/>
          <w:szCs w:val="28"/>
        </w:rPr>
        <w:tab/>
      </w:r>
      <w:r w:rsidRPr="009B3A72">
        <w:rPr>
          <w:sz w:val="28"/>
          <w:szCs w:val="28"/>
        </w:rPr>
        <w:t>Внесены изменения в следующие приложения:</w:t>
      </w:r>
    </w:p>
    <w:p w:rsidR="00A22D03" w:rsidRPr="009B3A72" w:rsidRDefault="00A22D03" w:rsidP="00A22D03">
      <w:pPr>
        <w:spacing w:line="276" w:lineRule="auto"/>
        <w:jc w:val="both"/>
        <w:rPr>
          <w:sz w:val="28"/>
          <w:szCs w:val="28"/>
        </w:rPr>
      </w:pPr>
      <w:r w:rsidRPr="009B3A72">
        <w:rPr>
          <w:sz w:val="28"/>
          <w:szCs w:val="28"/>
        </w:rPr>
        <w:lastRenderedPageBreak/>
        <w:t>- № 1 «Основные характеристики бюджета муниципального образования Куменский муниципальный район на 2024 год и на плановый период 2025 и 2026 годов»;</w:t>
      </w:r>
    </w:p>
    <w:p w:rsidR="00A22D03" w:rsidRPr="009B3A72" w:rsidRDefault="00A22D03" w:rsidP="00A22D03">
      <w:pPr>
        <w:shd w:val="clear" w:color="auto" w:fill="FFFFFF" w:themeFill="background1"/>
        <w:spacing w:line="276" w:lineRule="auto"/>
        <w:jc w:val="both"/>
        <w:rPr>
          <w:sz w:val="28"/>
          <w:szCs w:val="28"/>
        </w:rPr>
      </w:pPr>
      <w:r w:rsidRPr="009B3A72">
        <w:rPr>
          <w:sz w:val="28"/>
          <w:szCs w:val="28"/>
        </w:rPr>
        <w:t>- № 2 «Объемы поступления налоговых и неналоговых доходов общей суммой и по статьям классификации доходов бюджетов, а также объемы безвозмездных поступлений по подстатьям классификации доходов бюджетов на 2024 год»;</w:t>
      </w:r>
    </w:p>
    <w:p w:rsidR="00A22D03" w:rsidRPr="009B3A72" w:rsidRDefault="00A22D03" w:rsidP="00A22D03">
      <w:pPr>
        <w:shd w:val="clear" w:color="auto" w:fill="FFFFFF" w:themeFill="background1"/>
        <w:spacing w:line="276" w:lineRule="auto"/>
        <w:jc w:val="both"/>
        <w:rPr>
          <w:sz w:val="28"/>
          <w:szCs w:val="28"/>
        </w:rPr>
      </w:pPr>
      <w:r w:rsidRPr="009B3A72">
        <w:rPr>
          <w:sz w:val="28"/>
          <w:szCs w:val="28"/>
        </w:rPr>
        <w:t>- № 3 «Объемы поступления налоговых и неналоговых доходов общей суммой и по статьям классификации доходов бюджетов, а также объемы безвозмездных поступлений по подстатьям классификации доходов бюджетов на 2025 год и на 2026 год»;</w:t>
      </w:r>
    </w:p>
    <w:p w:rsidR="00A22D03" w:rsidRPr="009B3A72" w:rsidRDefault="00A22D03" w:rsidP="00A22D03">
      <w:pPr>
        <w:shd w:val="clear" w:color="auto" w:fill="FFFFFF" w:themeFill="background1"/>
        <w:spacing w:line="276" w:lineRule="auto"/>
        <w:jc w:val="both"/>
        <w:rPr>
          <w:sz w:val="28"/>
          <w:szCs w:val="28"/>
        </w:rPr>
      </w:pPr>
      <w:r w:rsidRPr="009B3A72">
        <w:rPr>
          <w:sz w:val="28"/>
          <w:szCs w:val="28"/>
        </w:rPr>
        <w:t>- № 5 «Распределение бюджетных ассигнований по разделам и подразделам классификации расходов бюджетов на 2024 год»;</w:t>
      </w:r>
    </w:p>
    <w:p w:rsidR="00A22D03" w:rsidRPr="009B3A72" w:rsidRDefault="00A22D03" w:rsidP="00A22D03">
      <w:pPr>
        <w:shd w:val="clear" w:color="auto" w:fill="FFFFFF" w:themeFill="background1"/>
        <w:spacing w:line="276" w:lineRule="auto"/>
        <w:jc w:val="both"/>
        <w:rPr>
          <w:sz w:val="28"/>
          <w:szCs w:val="28"/>
        </w:rPr>
      </w:pPr>
      <w:r w:rsidRPr="009B3A72">
        <w:rPr>
          <w:sz w:val="28"/>
          <w:szCs w:val="28"/>
        </w:rPr>
        <w:t>- № 6 «Распределение бюджетных ассигнований по разделам и подразделам классификации расходов бюджетов на 2025 и на 2026 год»;</w:t>
      </w:r>
    </w:p>
    <w:p w:rsidR="00A22D03" w:rsidRPr="009B3A72" w:rsidRDefault="00A22D03" w:rsidP="00A22D03">
      <w:pPr>
        <w:shd w:val="clear" w:color="auto" w:fill="FFFFFF" w:themeFill="background1"/>
        <w:spacing w:line="276" w:lineRule="auto"/>
        <w:jc w:val="both"/>
        <w:rPr>
          <w:sz w:val="28"/>
          <w:szCs w:val="28"/>
        </w:rPr>
      </w:pPr>
      <w:r w:rsidRPr="009B3A72">
        <w:rPr>
          <w:sz w:val="28"/>
          <w:szCs w:val="28"/>
        </w:rPr>
        <w:t>- № 7 «Распределение 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на 2024 год»;</w:t>
      </w:r>
    </w:p>
    <w:p w:rsidR="00A22D03" w:rsidRPr="009B3A72" w:rsidRDefault="00A22D03" w:rsidP="00A22D03">
      <w:pPr>
        <w:shd w:val="clear" w:color="auto" w:fill="FFFFFF" w:themeFill="background1"/>
        <w:spacing w:line="276" w:lineRule="auto"/>
        <w:jc w:val="both"/>
        <w:rPr>
          <w:sz w:val="28"/>
          <w:szCs w:val="28"/>
        </w:rPr>
      </w:pPr>
      <w:r w:rsidRPr="009B3A72">
        <w:rPr>
          <w:sz w:val="28"/>
          <w:szCs w:val="28"/>
        </w:rPr>
        <w:t>- № 8 «Распределение 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на 2025 и на 2026 год»;</w:t>
      </w:r>
    </w:p>
    <w:p w:rsidR="00A22D03" w:rsidRPr="009B3A72" w:rsidRDefault="00A22D03" w:rsidP="00A22D03">
      <w:pPr>
        <w:shd w:val="clear" w:color="auto" w:fill="FFFFFF" w:themeFill="background1"/>
        <w:spacing w:line="276" w:lineRule="auto"/>
        <w:jc w:val="both"/>
        <w:rPr>
          <w:sz w:val="28"/>
          <w:szCs w:val="28"/>
        </w:rPr>
      </w:pPr>
      <w:r w:rsidRPr="009B3A72">
        <w:rPr>
          <w:sz w:val="28"/>
          <w:szCs w:val="28"/>
        </w:rPr>
        <w:t>- № 9 «Ведомственная структура расходов бюджета муниципального района на 2024год»;</w:t>
      </w:r>
    </w:p>
    <w:p w:rsidR="00A22D03" w:rsidRPr="009B3A72" w:rsidRDefault="00A22D03" w:rsidP="00A22D03">
      <w:pPr>
        <w:shd w:val="clear" w:color="auto" w:fill="FFFFFF" w:themeFill="background1"/>
        <w:spacing w:line="276" w:lineRule="auto"/>
        <w:jc w:val="both"/>
        <w:rPr>
          <w:sz w:val="28"/>
          <w:szCs w:val="28"/>
        </w:rPr>
      </w:pPr>
      <w:r w:rsidRPr="009B3A72">
        <w:rPr>
          <w:sz w:val="28"/>
          <w:szCs w:val="28"/>
        </w:rPr>
        <w:t>- № 10 «Ведомственная структура расходов бюджета муниципального района на 2025 и на 2026 год»;</w:t>
      </w:r>
    </w:p>
    <w:p w:rsidR="00A22D03" w:rsidRPr="009B3A72" w:rsidRDefault="00A22D03" w:rsidP="00A22D03">
      <w:pPr>
        <w:shd w:val="clear" w:color="auto" w:fill="FFFFFF" w:themeFill="background1"/>
        <w:spacing w:line="276" w:lineRule="auto"/>
        <w:jc w:val="both"/>
        <w:rPr>
          <w:sz w:val="28"/>
          <w:szCs w:val="28"/>
        </w:rPr>
      </w:pPr>
      <w:r w:rsidRPr="009B3A72">
        <w:rPr>
          <w:sz w:val="28"/>
          <w:szCs w:val="28"/>
        </w:rPr>
        <w:t>- № 13 «Бюджетные ассигнования муниципального дорожного фонда Куменского района»;</w:t>
      </w:r>
    </w:p>
    <w:p w:rsidR="00A22D03" w:rsidRPr="009B3A72" w:rsidRDefault="00A22D03" w:rsidP="00A22D03">
      <w:pPr>
        <w:shd w:val="clear" w:color="auto" w:fill="FFFFFF" w:themeFill="background1"/>
        <w:spacing w:line="276" w:lineRule="auto"/>
        <w:jc w:val="both"/>
        <w:rPr>
          <w:sz w:val="28"/>
          <w:szCs w:val="28"/>
        </w:rPr>
      </w:pPr>
      <w:r w:rsidRPr="009B3A72">
        <w:rPr>
          <w:sz w:val="28"/>
          <w:szCs w:val="28"/>
        </w:rPr>
        <w:t>- № 15 «Источники финансирования дефицита бюджета муниципального района на 2024 год»;</w:t>
      </w:r>
    </w:p>
    <w:p w:rsidR="00A22D03" w:rsidRPr="009B3A72" w:rsidRDefault="00A22D03" w:rsidP="00A22D03">
      <w:pPr>
        <w:spacing w:line="276" w:lineRule="auto"/>
        <w:jc w:val="both"/>
        <w:rPr>
          <w:bCs/>
          <w:sz w:val="28"/>
          <w:szCs w:val="28"/>
        </w:rPr>
      </w:pPr>
      <w:r w:rsidRPr="009B3A72">
        <w:rPr>
          <w:sz w:val="28"/>
          <w:szCs w:val="28"/>
        </w:rPr>
        <w:t xml:space="preserve">- № 22 «Распределение </w:t>
      </w:r>
      <w:r w:rsidRPr="009B3A72">
        <w:rPr>
          <w:bCs/>
          <w:sz w:val="28"/>
          <w:szCs w:val="28"/>
        </w:rPr>
        <w:t>иных межбюджетных трансфертов на поддержку мер по обеспечению сбалансированности бюджетов поселений на 2024 год».</w:t>
      </w:r>
    </w:p>
    <w:p w:rsidR="00A22D03" w:rsidRPr="009B3A72" w:rsidRDefault="00A22D03" w:rsidP="00A22D03">
      <w:pPr>
        <w:shd w:val="clear" w:color="auto" w:fill="FFFFFF" w:themeFill="background1"/>
        <w:spacing w:line="276" w:lineRule="auto"/>
        <w:jc w:val="both"/>
        <w:rPr>
          <w:sz w:val="28"/>
          <w:szCs w:val="28"/>
        </w:rPr>
      </w:pPr>
      <w:bookmarkStart w:id="3" w:name="_GoBack"/>
      <w:bookmarkEnd w:id="3"/>
    </w:p>
    <w:p w:rsidR="00A22D03" w:rsidRPr="009B3A72" w:rsidRDefault="00A22D03" w:rsidP="00A22D03">
      <w:pPr>
        <w:shd w:val="clear" w:color="auto" w:fill="FFFFFF" w:themeFill="background1"/>
        <w:spacing w:line="276" w:lineRule="auto"/>
        <w:jc w:val="both"/>
        <w:rPr>
          <w:sz w:val="28"/>
          <w:szCs w:val="28"/>
        </w:rPr>
      </w:pPr>
      <w:r w:rsidRPr="009B3A72">
        <w:rPr>
          <w:sz w:val="28"/>
          <w:szCs w:val="28"/>
        </w:rPr>
        <w:t>Заместитель главы администрации района,</w:t>
      </w:r>
    </w:p>
    <w:p w:rsidR="00A22D03" w:rsidRPr="009B3A72" w:rsidRDefault="00A22D03" w:rsidP="00A22D03">
      <w:pPr>
        <w:shd w:val="clear" w:color="auto" w:fill="FFFFFF" w:themeFill="background1"/>
        <w:spacing w:line="276" w:lineRule="auto"/>
        <w:jc w:val="both"/>
        <w:rPr>
          <w:sz w:val="28"/>
          <w:szCs w:val="28"/>
        </w:rPr>
      </w:pPr>
      <w:r w:rsidRPr="009B3A72">
        <w:rPr>
          <w:sz w:val="28"/>
          <w:szCs w:val="28"/>
        </w:rPr>
        <w:t>начальник финансового управления                                          О.В. Медведкова</w:t>
      </w:r>
    </w:p>
    <w:p w:rsidR="00A22D03" w:rsidRPr="009B3A72" w:rsidRDefault="00A22D03" w:rsidP="00A22D03">
      <w:pPr>
        <w:shd w:val="clear" w:color="auto" w:fill="FFFFFF" w:themeFill="background1"/>
        <w:spacing w:line="276" w:lineRule="auto"/>
        <w:jc w:val="both"/>
        <w:rPr>
          <w:sz w:val="28"/>
          <w:szCs w:val="28"/>
        </w:rPr>
      </w:pPr>
    </w:p>
    <w:p w:rsidR="00A22D03" w:rsidRDefault="00A22D03" w:rsidP="00A22D03">
      <w:pPr>
        <w:shd w:val="clear" w:color="auto" w:fill="FFFFFF" w:themeFill="background1"/>
        <w:spacing w:line="276" w:lineRule="auto"/>
        <w:jc w:val="both"/>
        <w:rPr>
          <w:sz w:val="28"/>
          <w:szCs w:val="28"/>
        </w:rPr>
      </w:pPr>
    </w:p>
    <w:p w:rsidR="00A22D03" w:rsidRDefault="00A22D03" w:rsidP="00A22D03">
      <w:pPr>
        <w:shd w:val="clear" w:color="auto" w:fill="FFFFFF" w:themeFill="background1"/>
        <w:spacing w:line="276" w:lineRule="auto"/>
        <w:jc w:val="both"/>
        <w:rPr>
          <w:sz w:val="28"/>
          <w:szCs w:val="28"/>
        </w:rPr>
      </w:pPr>
      <w:r w:rsidRPr="009B3A72">
        <w:rPr>
          <w:sz w:val="28"/>
          <w:szCs w:val="28"/>
        </w:rPr>
        <w:t>Медведкова О.В.  2-11-72</w:t>
      </w:r>
    </w:p>
    <w:p w:rsidR="00A22D03" w:rsidRDefault="00A22D03" w:rsidP="00A22D03">
      <w:pPr>
        <w:spacing w:after="200" w:line="276" w:lineRule="auto"/>
        <w:rPr>
          <w:sz w:val="28"/>
          <w:szCs w:val="28"/>
        </w:rPr>
      </w:pPr>
      <w:r>
        <w:rPr>
          <w:sz w:val="28"/>
          <w:szCs w:val="28"/>
        </w:rPr>
        <w:br w:type="page"/>
      </w:r>
    </w:p>
    <w:tbl>
      <w:tblPr>
        <w:tblW w:w="9801" w:type="dxa"/>
        <w:tblInd w:w="94" w:type="dxa"/>
        <w:tblLook w:val="04A0"/>
      </w:tblPr>
      <w:tblGrid>
        <w:gridCol w:w="594"/>
        <w:gridCol w:w="6"/>
        <w:gridCol w:w="2620"/>
        <w:gridCol w:w="343"/>
        <w:gridCol w:w="1537"/>
        <w:gridCol w:w="1151"/>
        <w:gridCol w:w="729"/>
        <w:gridCol w:w="972"/>
        <w:gridCol w:w="908"/>
        <w:gridCol w:w="941"/>
      </w:tblGrid>
      <w:tr w:rsidR="00A22D03" w:rsidRPr="00D640F4" w:rsidTr="00A22D03">
        <w:trPr>
          <w:trHeight w:val="375"/>
        </w:trPr>
        <w:tc>
          <w:tcPr>
            <w:tcW w:w="594" w:type="dxa"/>
            <w:tcBorders>
              <w:top w:val="nil"/>
              <w:left w:val="nil"/>
              <w:bottom w:val="nil"/>
              <w:right w:val="nil"/>
            </w:tcBorders>
            <w:shd w:val="clear" w:color="auto" w:fill="auto"/>
            <w:noWrap/>
            <w:vAlign w:val="bottom"/>
            <w:hideMark/>
          </w:tcPr>
          <w:p w:rsidR="00A22D03" w:rsidRPr="00D640F4" w:rsidRDefault="00A22D03" w:rsidP="00A22D03"/>
        </w:tc>
        <w:tc>
          <w:tcPr>
            <w:tcW w:w="2969" w:type="dxa"/>
            <w:gridSpan w:val="3"/>
            <w:tcBorders>
              <w:top w:val="nil"/>
              <w:left w:val="nil"/>
              <w:bottom w:val="nil"/>
              <w:right w:val="nil"/>
            </w:tcBorders>
            <w:shd w:val="clear" w:color="auto" w:fill="auto"/>
            <w:noWrap/>
            <w:vAlign w:val="bottom"/>
            <w:hideMark/>
          </w:tcPr>
          <w:p w:rsidR="00A22D03" w:rsidRPr="00D640F4" w:rsidRDefault="00A22D03" w:rsidP="00A22D03"/>
        </w:tc>
        <w:tc>
          <w:tcPr>
            <w:tcW w:w="2688" w:type="dxa"/>
            <w:gridSpan w:val="2"/>
            <w:tcBorders>
              <w:top w:val="nil"/>
              <w:left w:val="nil"/>
              <w:bottom w:val="nil"/>
              <w:right w:val="nil"/>
            </w:tcBorders>
            <w:shd w:val="clear" w:color="auto" w:fill="auto"/>
            <w:noWrap/>
            <w:vAlign w:val="bottom"/>
            <w:hideMark/>
          </w:tcPr>
          <w:p w:rsidR="00A22D03" w:rsidRPr="00D640F4" w:rsidRDefault="00A22D03" w:rsidP="00A22D03">
            <w:pPr>
              <w:ind w:firstLineChars="300" w:firstLine="840"/>
              <w:rPr>
                <w:color w:val="000000"/>
                <w:sz w:val="28"/>
                <w:szCs w:val="28"/>
              </w:rPr>
            </w:pPr>
          </w:p>
        </w:tc>
        <w:tc>
          <w:tcPr>
            <w:tcW w:w="3550" w:type="dxa"/>
            <w:gridSpan w:val="4"/>
            <w:tcBorders>
              <w:top w:val="nil"/>
              <w:left w:val="nil"/>
              <w:bottom w:val="nil"/>
              <w:right w:val="nil"/>
            </w:tcBorders>
            <w:shd w:val="clear" w:color="auto" w:fill="auto"/>
            <w:vAlign w:val="bottom"/>
            <w:hideMark/>
          </w:tcPr>
          <w:p w:rsidR="00A22D03" w:rsidRPr="00D640F4" w:rsidRDefault="00A22D03" w:rsidP="00A22D03">
            <w:pPr>
              <w:rPr>
                <w:sz w:val="28"/>
                <w:szCs w:val="28"/>
              </w:rPr>
            </w:pPr>
            <w:r w:rsidRPr="00D640F4">
              <w:rPr>
                <w:sz w:val="28"/>
                <w:szCs w:val="28"/>
              </w:rPr>
              <w:t>Приложение № 1</w:t>
            </w:r>
          </w:p>
        </w:tc>
      </w:tr>
      <w:tr w:rsidR="00A22D03" w:rsidRPr="00D640F4" w:rsidTr="00A22D03">
        <w:trPr>
          <w:trHeight w:val="375"/>
        </w:trPr>
        <w:tc>
          <w:tcPr>
            <w:tcW w:w="594" w:type="dxa"/>
            <w:tcBorders>
              <w:top w:val="nil"/>
              <w:left w:val="nil"/>
              <w:bottom w:val="nil"/>
              <w:right w:val="nil"/>
            </w:tcBorders>
            <w:shd w:val="clear" w:color="auto" w:fill="auto"/>
            <w:noWrap/>
            <w:vAlign w:val="bottom"/>
            <w:hideMark/>
          </w:tcPr>
          <w:p w:rsidR="00A22D03" w:rsidRPr="00D640F4" w:rsidRDefault="00A22D03" w:rsidP="00A22D03"/>
        </w:tc>
        <w:tc>
          <w:tcPr>
            <w:tcW w:w="2969" w:type="dxa"/>
            <w:gridSpan w:val="3"/>
            <w:tcBorders>
              <w:top w:val="nil"/>
              <w:left w:val="nil"/>
              <w:bottom w:val="nil"/>
              <w:right w:val="nil"/>
            </w:tcBorders>
            <w:shd w:val="clear" w:color="auto" w:fill="auto"/>
            <w:noWrap/>
            <w:vAlign w:val="bottom"/>
            <w:hideMark/>
          </w:tcPr>
          <w:p w:rsidR="00A22D03" w:rsidRPr="00D640F4" w:rsidRDefault="00A22D03" w:rsidP="00A22D03"/>
        </w:tc>
        <w:tc>
          <w:tcPr>
            <w:tcW w:w="2688" w:type="dxa"/>
            <w:gridSpan w:val="2"/>
            <w:tcBorders>
              <w:top w:val="nil"/>
              <w:left w:val="nil"/>
              <w:bottom w:val="nil"/>
              <w:right w:val="nil"/>
            </w:tcBorders>
            <w:shd w:val="clear" w:color="auto" w:fill="auto"/>
            <w:noWrap/>
            <w:vAlign w:val="bottom"/>
            <w:hideMark/>
          </w:tcPr>
          <w:p w:rsidR="00A22D03" w:rsidRPr="00D640F4" w:rsidRDefault="00A22D03" w:rsidP="00A22D03">
            <w:pPr>
              <w:ind w:firstLineChars="300" w:firstLine="840"/>
              <w:rPr>
                <w:color w:val="000000"/>
                <w:sz w:val="28"/>
                <w:szCs w:val="28"/>
              </w:rPr>
            </w:pPr>
          </w:p>
        </w:tc>
        <w:tc>
          <w:tcPr>
            <w:tcW w:w="3550" w:type="dxa"/>
            <w:gridSpan w:val="4"/>
            <w:tcBorders>
              <w:top w:val="nil"/>
              <w:left w:val="nil"/>
              <w:bottom w:val="nil"/>
              <w:right w:val="nil"/>
            </w:tcBorders>
            <w:shd w:val="clear" w:color="auto" w:fill="auto"/>
            <w:vAlign w:val="bottom"/>
            <w:hideMark/>
          </w:tcPr>
          <w:p w:rsidR="00A22D03" w:rsidRPr="00D640F4" w:rsidRDefault="00A22D03" w:rsidP="00A22D03">
            <w:pPr>
              <w:rPr>
                <w:sz w:val="28"/>
                <w:szCs w:val="28"/>
              </w:rPr>
            </w:pPr>
            <w:r w:rsidRPr="00D640F4">
              <w:rPr>
                <w:sz w:val="28"/>
                <w:szCs w:val="28"/>
              </w:rPr>
              <w:t>к решению Куменской</w:t>
            </w:r>
          </w:p>
        </w:tc>
      </w:tr>
      <w:tr w:rsidR="00A22D03" w:rsidRPr="00D640F4" w:rsidTr="00A22D03">
        <w:trPr>
          <w:trHeight w:val="375"/>
        </w:trPr>
        <w:tc>
          <w:tcPr>
            <w:tcW w:w="594" w:type="dxa"/>
            <w:tcBorders>
              <w:top w:val="nil"/>
              <w:left w:val="nil"/>
              <w:bottom w:val="nil"/>
              <w:right w:val="nil"/>
            </w:tcBorders>
            <w:shd w:val="clear" w:color="auto" w:fill="auto"/>
            <w:noWrap/>
            <w:vAlign w:val="bottom"/>
            <w:hideMark/>
          </w:tcPr>
          <w:p w:rsidR="00A22D03" w:rsidRPr="00D640F4" w:rsidRDefault="00A22D03" w:rsidP="00A22D03"/>
        </w:tc>
        <w:tc>
          <w:tcPr>
            <w:tcW w:w="2969" w:type="dxa"/>
            <w:gridSpan w:val="3"/>
            <w:tcBorders>
              <w:top w:val="nil"/>
              <w:left w:val="nil"/>
              <w:bottom w:val="nil"/>
              <w:right w:val="nil"/>
            </w:tcBorders>
            <w:shd w:val="clear" w:color="auto" w:fill="auto"/>
            <w:noWrap/>
            <w:vAlign w:val="bottom"/>
            <w:hideMark/>
          </w:tcPr>
          <w:p w:rsidR="00A22D03" w:rsidRPr="00D640F4" w:rsidRDefault="00A22D03" w:rsidP="00A22D03"/>
        </w:tc>
        <w:tc>
          <w:tcPr>
            <w:tcW w:w="2688" w:type="dxa"/>
            <w:gridSpan w:val="2"/>
            <w:tcBorders>
              <w:top w:val="nil"/>
              <w:left w:val="nil"/>
              <w:bottom w:val="nil"/>
              <w:right w:val="nil"/>
            </w:tcBorders>
            <w:shd w:val="clear" w:color="auto" w:fill="auto"/>
            <w:noWrap/>
            <w:vAlign w:val="bottom"/>
            <w:hideMark/>
          </w:tcPr>
          <w:p w:rsidR="00A22D03" w:rsidRPr="00D640F4" w:rsidRDefault="00A22D03" w:rsidP="00A22D03">
            <w:pPr>
              <w:ind w:firstLineChars="300" w:firstLine="840"/>
              <w:rPr>
                <w:color w:val="000000"/>
                <w:sz w:val="28"/>
                <w:szCs w:val="28"/>
              </w:rPr>
            </w:pPr>
          </w:p>
        </w:tc>
        <w:tc>
          <w:tcPr>
            <w:tcW w:w="3550" w:type="dxa"/>
            <w:gridSpan w:val="4"/>
            <w:tcBorders>
              <w:top w:val="nil"/>
              <w:left w:val="nil"/>
              <w:bottom w:val="nil"/>
              <w:right w:val="nil"/>
            </w:tcBorders>
            <w:shd w:val="clear" w:color="auto" w:fill="auto"/>
            <w:vAlign w:val="bottom"/>
            <w:hideMark/>
          </w:tcPr>
          <w:p w:rsidR="00A22D03" w:rsidRPr="00D640F4" w:rsidRDefault="00A22D03" w:rsidP="00A22D03">
            <w:pPr>
              <w:rPr>
                <w:sz w:val="28"/>
                <w:szCs w:val="28"/>
              </w:rPr>
            </w:pPr>
            <w:r w:rsidRPr="00D640F4">
              <w:rPr>
                <w:sz w:val="28"/>
                <w:szCs w:val="28"/>
              </w:rPr>
              <w:t>районной Думы</w:t>
            </w:r>
          </w:p>
        </w:tc>
      </w:tr>
      <w:tr w:rsidR="00A22D03" w:rsidRPr="00D640F4" w:rsidTr="00A22D03">
        <w:trPr>
          <w:trHeight w:val="375"/>
        </w:trPr>
        <w:tc>
          <w:tcPr>
            <w:tcW w:w="594" w:type="dxa"/>
            <w:tcBorders>
              <w:top w:val="nil"/>
              <w:left w:val="nil"/>
              <w:bottom w:val="nil"/>
              <w:right w:val="nil"/>
            </w:tcBorders>
            <w:shd w:val="clear" w:color="auto" w:fill="auto"/>
            <w:noWrap/>
            <w:vAlign w:val="bottom"/>
            <w:hideMark/>
          </w:tcPr>
          <w:p w:rsidR="00A22D03" w:rsidRPr="00D640F4" w:rsidRDefault="00A22D03" w:rsidP="00A22D03"/>
        </w:tc>
        <w:tc>
          <w:tcPr>
            <w:tcW w:w="2969" w:type="dxa"/>
            <w:gridSpan w:val="3"/>
            <w:tcBorders>
              <w:top w:val="nil"/>
              <w:left w:val="nil"/>
              <w:bottom w:val="nil"/>
              <w:right w:val="nil"/>
            </w:tcBorders>
            <w:shd w:val="clear" w:color="auto" w:fill="auto"/>
            <w:noWrap/>
            <w:vAlign w:val="bottom"/>
            <w:hideMark/>
          </w:tcPr>
          <w:p w:rsidR="00A22D03" w:rsidRPr="00D640F4" w:rsidRDefault="00A22D03" w:rsidP="00A22D03"/>
        </w:tc>
        <w:tc>
          <w:tcPr>
            <w:tcW w:w="2688" w:type="dxa"/>
            <w:gridSpan w:val="2"/>
            <w:tcBorders>
              <w:top w:val="nil"/>
              <w:left w:val="nil"/>
              <w:bottom w:val="nil"/>
              <w:right w:val="nil"/>
            </w:tcBorders>
            <w:shd w:val="clear" w:color="auto" w:fill="auto"/>
            <w:noWrap/>
            <w:vAlign w:val="bottom"/>
            <w:hideMark/>
          </w:tcPr>
          <w:p w:rsidR="00A22D03" w:rsidRPr="00D640F4" w:rsidRDefault="00A22D03" w:rsidP="00A22D03">
            <w:pPr>
              <w:rPr>
                <w:color w:val="000000"/>
                <w:sz w:val="28"/>
                <w:szCs w:val="28"/>
              </w:rPr>
            </w:pPr>
          </w:p>
        </w:tc>
        <w:tc>
          <w:tcPr>
            <w:tcW w:w="3550" w:type="dxa"/>
            <w:gridSpan w:val="4"/>
            <w:tcBorders>
              <w:top w:val="nil"/>
              <w:left w:val="nil"/>
              <w:bottom w:val="nil"/>
              <w:right w:val="nil"/>
            </w:tcBorders>
            <w:shd w:val="clear" w:color="auto" w:fill="auto"/>
            <w:noWrap/>
            <w:vAlign w:val="bottom"/>
            <w:hideMark/>
          </w:tcPr>
          <w:p w:rsidR="00A22D03" w:rsidRPr="00D640F4" w:rsidRDefault="00A22D03" w:rsidP="00A22D03">
            <w:pPr>
              <w:rPr>
                <w:color w:val="000000"/>
                <w:sz w:val="28"/>
                <w:szCs w:val="28"/>
              </w:rPr>
            </w:pPr>
            <w:r>
              <w:rPr>
                <w:color w:val="000000"/>
                <w:sz w:val="28"/>
                <w:szCs w:val="28"/>
              </w:rPr>
              <w:t>о</w:t>
            </w:r>
            <w:r w:rsidRPr="00D640F4">
              <w:rPr>
                <w:color w:val="000000"/>
                <w:sz w:val="28"/>
                <w:szCs w:val="28"/>
              </w:rPr>
              <w:t>т</w:t>
            </w:r>
            <w:r>
              <w:rPr>
                <w:color w:val="000000"/>
                <w:sz w:val="28"/>
                <w:szCs w:val="28"/>
              </w:rPr>
              <w:t xml:space="preserve"> 23.04.</w:t>
            </w:r>
            <w:r w:rsidRPr="00D640F4">
              <w:rPr>
                <w:color w:val="000000"/>
                <w:sz w:val="28"/>
                <w:szCs w:val="28"/>
              </w:rPr>
              <w:t>2024 №</w:t>
            </w:r>
            <w:r>
              <w:rPr>
                <w:color w:val="000000"/>
                <w:sz w:val="28"/>
                <w:szCs w:val="28"/>
              </w:rPr>
              <w:t xml:space="preserve"> 25/160</w:t>
            </w:r>
          </w:p>
        </w:tc>
      </w:tr>
      <w:tr w:rsidR="00A22D03" w:rsidRPr="00D640F4" w:rsidTr="00A22D03">
        <w:trPr>
          <w:trHeight w:val="375"/>
        </w:trPr>
        <w:tc>
          <w:tcPr>
            <w:tcW w:w="594" w:type="dxa"/>
            <w:tcBorders>
              <w:top w:val="nil"/>
              <w:left w:val="nil"/>
              <w:bottom w:val="nil"/>
              <w:right w:val="nil"/>
            </w:tcBorders>
            <w:shd w:val="clear" w:color="auto" w:fill="auto"/>
            <w:noWrap/>
            <w:vAlign w:val="bottom"/>
            <w:hideMark/>
          </w:tcPr>
          <w:p w:rsidR="00A22D03" w:rsidRPr="00D640F4" w:rsidRDefault="00A22D03" w:rsidP="00A22D03"/>
        </w:tc>
        <w:tc>
          <w:tcPr>
            <w:tcW w:w="2969" w:type="dxa"/>
            <w:gridSpan w:val="3"/>
            <w:tcBorders>
              <w:top w:val="nil"/>
              <w:left w:val="nil"/>
              <w:bottom w:val="nil"/>
              <w:right w:val="nil"/>
            </w:tcBorders>
            <w:shd w:val="clear" w:color="auto" w:fill="auto"/>
            <w:noWrap/>
            <w:vAlign w:val="center"/>
            <w:hideMark/>
          </w:tcPr>
          <w:p w:rsidR="00A22D03" w:rsidRPr="00D640F4" w:rsidRDefault="00A22D03" w:rsidP="00A22D03">
            <w:pPr>
              <w:ind w:firstLineChars="2300" w:firstLine="6440"/>
              <w:rPr>
                <w:rFonts w:ascii="Times New Roman CYR" w:hAnsi="Times New Roman CYR" w:cs="Times New Roman CYR"/>
                <w:sz w:val="28"/>
                <w:szCs w:val="28"/>
              </w:rPr>
            </w:pPr>
          </w:p>
        </w:tc>
        <w:tc>
          <w:tcPr>
            <w:tcW w:w="2688" w:type="dxa"/>
            <w:gridSpan w:val="2"/>
            <w:tcBorders>
              <w:top w:val="nil"/>
              <w:left w:val="nil"/>
              <w:bottom w:val="nil"/>
              <w:right w:val="nil"/>
            </w:tcBorders>
            <w:shd w:val="clear" w:color="auto" w:fill="auto"/>
            <w:noWrap/>
            <w:vAlign w:val="center"/>
            <w:hideMark/>
          </w:tcPr>
          <w:p w:rsidR="00A22D03" w:rsidRPr="00D640F4" w:rsidRDefault="00A22D03" w:rsidP="00A22D03">
            <w:pPr>
              <w:ind w:firstLineChars="2300" w:firstLine="6440"/>
              <w:rPr>
                <w:rFonts w:ascii="Times New Roman CYR" w:hAnsi="Times New Roman CYR" w:cs="Times New Roman CYR"/>
                <w:sz w:val="28"/>
                <w:szCs w:val="28"/>
              </w:rPr>
            </w:pPr>
          </w:p>
        </w:tc>
        <w:tc>
          <w:tcPr>
            <w:tcW w:w="1701" w:type="dxa"/>
            <w:gridSpan w:val="2"/>
            <w:tcBorders>
              <w:top w:val="nil"/>
              <w:left w:val="nil"/>
              <w:bottom w:val="nil"/>
              <w:right w:val="nil"/>
            </w:tcBorders>
            <w:shd w:val="clear" w:color="auto" w:fill="auto"/>
            <w:noWrap/>
            <w:vAlign w:val="center"/>
            <w:hideMark/>
          </w:tcPr>
          <w:p w:rsidR="00A22D03" w:rsidRPr="00D640F4" w:rsidRDefault="00A22D03" w:rsidP="00A22D03">
            <w:pPr>
              <w:rPr>
                <w:rFonts w:ascii="Times New Roman CYR" w:hAnsi="Times New Roman CYR" w:cs="Times New Roman CYR"/>
                <w:sz w:val="28"/>
                <w:szCs w:val="28"/>
              </w:rPr>
            </w:pPr>
          </w:p>
        </w:tc>
        <w:tc>
          <w:tcPr>
            <w:tcW w:w="1849" w:type="dxa"/>
            <w:gridSpan w:val="2"/>
            <w:tcBorders>
              <w:top w:val="nil"/>
              <w:left w:val="nil"/>
              <w:bottom w:val="nil"/>
              <w:right w:val="nil"/>
            </w:tcBorders>
            <w:shd w:val="clear" w:color="auto" w:fill="auto"/>
            <w:noWrap/>
            <w:vAlign w:val="center"/>
            <w:hideMark/>
          </w:tcPr>
          <w:p w:rsidR="00A22D03" w:rsidRPr="00D640F4" w:rsidRDefault="00A22D03" w:rsidP="00A22D03">
            <w:pPr>
              <w:rPr>
                <w:rFonts w:ascii="Times New Roman CYR" w:hAnsi="Times New Roman CYR" w:cs="Times New Roman CYR"/>
                <w:sz w:val="28"/>
                <w:szCs w:val="28"/>
              </w:rPr>
            </w:pPr>
          </w:p>
        </w:tc>
      </w:tr>
      <w:tr w:rsidR="00A22D03" w:rsidRPr="00D640F4" w:rsidTr="00A22D03">
        <w:trPr>
          <w:trHeight w:val="375"/>
        </w:trPr>
        <w:tc>
          <w:tcPr>
            <w:tcW w:w="594" w:type="dxa"/>
            <w:tcBorders>
              <w:top w:val="nil"/>
              <w:left w:val="nil"/>
              <w:bottom w:val="nil"/>
              <w:right w:val="nil"/>
            </w:tcBorders>
            <w:shd w:val="clear" w:color="auto" w:fill="auto"/>
            <w:noWrap/>
            <w:vAlign w:val="bottom"/>
            <w:hideMark/>
          </w:tcPr>
          <w:p w:rsidR="00A22D03" w:rsidRPr="00D640F4" w:rsidRDefault="00A22D03" w:rsidP="00A22D03"/>
        </w:tc>
        <w:tc>
          <w:tcPr>
            <w:tcW w:w="2969" w:type="dxa"/>
            <w:gridSpan w:val="3"/>
            <w:tcBorders>
              <w:top w:val="nil"/>
              <w:left w:val="nil"/>
              <w:bottom w:val="nil"/>
              <w:right w:val="nil"/>
            </w:tcBorders>
            <w:shd w:val="clear" w:color="auto" w:fill="auto"/>
            <w:noWrap/>
            <w:vAlign w:val="center"/>
            <w:hideMark/>
          </w:tcPr>
          <w:p w:rsidR="00A22D03" w:rsidRPr="00D640F4" w:rsidRDefault="00A22D03" w:rsidP="00A22D03">
            <w:pPr>
              <w:ind w:firstLineChars="2300" w:firstLine="6440"/>
              <w:rPr>
                <w:rFonts w:ascii="Times New Roman CYR" w:hAnsi="Times New Roman CYR" w:cs="Times New Roman CYR"/>
                <w:sz w:val="28"/>
                <w:szCs w:val="28"/>
              </w:rPr>
            </w:pPr>
          </w:p>
        </w:tc>
        <w:tc>
          <w:tcPr>
            <w:tcW w:w="2688" w:type="dxa"/>
            <w:gridSpan w:val="2"/>
            <w:tcBorders>
              <w:top w:val="nil"/>
              <w:left w:val="nil"/>
              <w:bottom w:val="nil"/>
              <w:right w:val="nil"/>
            </w:tcBorders>
            <w:shd w:val="clear" w:color="auto" w:fill="auto"/>
            <w:noWrap/>
            <w:vAlign w:val="center"/>
            <w:hideMark/>
          </w:tcPr>
          <w:p w:rsidR="00A22D03" w:rsidRPr="00D640F4" w:rsidRDefault="00A22D03" w:rsidP="00A22D03">
            <w:pPr>
              <w:ind w:firstLineChars="2300" w:firstLine="6440"/>
              <w:rPr>
                <w:rFonts w:ascii="Times New Roman CYR" w:hAnsi="Times New Roman CYR" w:cs="Times New Roman CYR"/>
                <w:sz w:val="28"/>
                <w:szCs w:val="28"/>
              </w:rPr>
            </w:pPr>
          </w:p>
        </w:tc>
        <w:tc>
          <w:tcPr>
            <w:tcW w:w="1701" w:type="dxa"/>
            <w:gridSpan w:val="2"/>
            <w:tcBorders>
              <w:top w:val="nil"/>
              <w:left w:val="nil"/>
              <w:bottom w:val="nil"/>
              <w:right w:val="nil"/>
            </w:tcBorders>
            <w:shd w:val="clear" w:color="auto" w:fill="auto"/>
            <w:noWrap/>
            <w:vAlign w:val="center"/>
            <w:hideMark/>
          </w:tcPr>
          <w:p w:rsidR="00A22D03" w:rsidRPr="00D640F4" w:rsidRDefault="00A22D03" w:rsidP="00A22D03">
            <w:pPr>
              <w:rPr>
                <w:rFonts w:ascii="Times New Roman CYR" w:hAnsi="Times New Roman CYR" w:cs="Times New Roman CYR"/>
                <w:sz w:val="28"/>
                <w:szCs w:val="28"/>
              </w:rPr>
            </w:pPr>
          </w:p>
        </w:tc>
        <w:tc>
          <w:tcPr>
            <w:tcW w:w="1849" w:type="dxa"/>
            <w:gridSpan w:val="2"/>
            <w:tcBorders>
              <w:top w:val="nil"/>
              <w:left w:val="nil"/>
              <w:bottom w:val="nil"/>
              <w:right w:val="nil"/>
            </w:tcBorders>
            <w:shd w:val="clear" w:color="auto" w:fill="auto"/>
            <w:noWrap/>
            <w:vAlign w:val="center"/>
            <w:hideMark/>
          </w:tcPr>
          <w:p w:rsidR="00A22D03" w:rsidRPr="00D640F4" w:rsidRDefault="00A22D03" w:rsidP="00A22D03">
            <w:pPr>
              <w:rPr>
                <w:rFonts w:ascii="Times New Roman CYR" w:hAnsi="Times New Roman CYR" w:cs="Times New Roman CYR"/>
                <w:sz w:val="28"/>
                <w:szCs w:val="28"/>
              </w:rPr>
            </w:pPr>
          </w:p>
        </w:tc>
      </w:tr>
      <w:tr w:rsidR="00A22D03" w:rsidRPr="00621073" w:rsidTr="00A22D03">
        <w:trPr>
          <w:gridAfter w:val="1"/>
          <w:wAfter w:w="941" w:type="dxa"/>
          <w:trHeight w:val="1530"/>
        </w:trPr>
        <w:tc>
          <w:tcPr>
            <w:tcW w:w="8860" w:type="dxa"/>
            <w:gridSpan w:val="9"/>
            <w:tcBorders>
              <w:top w:val="nil"/>
              <w:left w:val="nil"/>
              <w:bottom w:val="nil"/>
              <w:right w:val="nil"/>
            </w:tcBorders>
            <w:shd w:val="clear" w:color="auto" w:fill="auto"/>
            <w:hideMark/>
          </w:tcPr>
          <w:p w:rsidR="00A22D03" w:rsidRDefault="00A22D03" w:rsidP="00A22D03">
            <w:pPr>
              <w:jc w:val="center"/>
              <w:rPr>
                <w:b/>
                <w:bCs/>
                <w:sz w:val="28"/>
                <w:szCs w:val="28"/>
              </w:rPr>
            </w:pPr>
            <w:r w:rsidRPr="00621073">
              <w:rPr>
                <w:b/>
                <w:bCs/>
                <w:sz w:val="28"/>
                <w:szCs w:val="28"/>
              </w:rPr>
              <w:t>Основные характеристики</w:t>
            </w:r>
            <w:r w:rsidRPr="00621073">
              <w:rPr>
                <w:b/>
                <w:bCs/>
                <w:sz w:val="28"/>
                <w:szCs w:val="28"/>
              </w:rPr>
              <w:br/>
              <w:t>бюджета муниципального образования Куменский муниципальный район на 2024 год и на плановый период</w:t>
            </w:r>
          </w:p>
          <w:p w:rsidR="00A22D03" w:rsidRPr="00621073" w:rsidRDefault="00A22D03" w:rsidP="00A22D03">
            <w:pPr>
              <w:jc w:val="center"/>
              <w:rPr>
                <w:b/>
                <w:bCs/>
                <w:sz w:val="28"/>
                <w:szCs w:val="28"/>
              </w:rPr>
            </w:pPr>
            <w:r w:rsidRPr="00621073">
              <w:rPr>
                <w:b/>
                <w:bCs/>
                <w:sz w:val="28"/>
                <w:szCs w:val="28"/>
              </w:rPr>
              <w:t xml:space="preserve"> 2025 и 2026 годов</w:t>
            </w:r>
          </w:p>
        </w:tc>
      </w:tr>
      <w:tr w:rsidR="00A22D03" w:rsidRPr="00621073" w:rsidTr="00A22D03">
        <w:trPr>
          <w:gridAfter w:val="1"/>
          <w:wAfter w:w="941" w:type="dxa"/>
          <w:trHeight w:val="375"/>
        </w:trPr>
        <w:tc>
          <w:tcPr>
            <w:tcW w:w="600" w:type="dxa"/>
            <w:gridSpan w:val="2"/>
            <w:tcBorders>
              <w:top w:val="nil"/>
              <w:left w:val="nil"/>
              <w:bottom w:val="nil"/>
              <w:right w:val="nil"/>
            </w:tcBorders>
            <w:shd w:val="clear" w:color="auto" w:fill="auto"/>
            <w:hideMark/>
          </w:tcPr>
          <w:p w:rsidR="00A22D03" w:rsidRPr="00621073" w:rsidRDefault="00A22D03" w:rsidP="00A22D03">
            <w:pPr>
              <w:jc w:val="center"/>
              <w:rPr>
                <w:b/>
                <w:bCs/>
                <w:sz w:val="28"/>
                <w:szCs w:val="28"/>
              </w:rPr>
            </w:pPr>
          </w:p>
        </w:tc>
        <w:tc>
          <w:tcPr>
            <w:tcW w:w="2620" w:type="dxa"/>
            <w:tcBorders>
              <w:top w:val="nil"/>
              <w:left w:val="nil"/>
              <w:bottom w:val="nil"/>
              <w:right w:val="nil"/>
            </w:tcBorders>
            <w:shd w:val="clear" w:color="auto" w:fill="auto"/>
            <w:hideMark/>
          </w:tcPr>
          <w:p w:rsidR="00A22D03" w:rsidRPr="00621073" w:rsidRDefault="00A22D03" w:rsidP="00A22D03">
            <w:pPr>
              <w:jc w:val="center"/>
              <w:rPr>
                <w:b/>
                <w:bCs/>
                <w:sz w:val="28"/>
                <w:szCs w:val="28"/>
              </w:rPr>
            </w:pPr>
          </w:p>
        </w:tc>
        <w:tc>
          <w:tcPr>
            <w:tcW w:w="1880" w:type="dxa"/>
            <w:gridSpan w:val="2"/>
            <w:tcBorders>
              <w:top w:val="nil"/>
              <w:left w:val="nil"/>
              <w:bottom w:val="nil"/>
              <w:right w:val="nil"/>
            </w:tcBorders>
            <w:shd w:val="clear" w:color="auto" w:fill="auto"/>
            <w:hideMark/>
          </w:tcPr>
          <w:p w:rsidR="00A22D03" w:rsidRPr="00621073" w:rsidRDefault="00A22D03" w:rsidP="00A22D03">
            <w:pPr>
              <w:jc w:val="center"/>
              <w:rPr>
                <w:b/>
                <w:bCs/>
                <w:sz w:val="28"/>
                <w:szCs w:val="28"/>
              </w:rPr>
            </w:pPr>
          </w:p>
        </w:tc>
        <w:tc>
          <w:tcPr>
            <w:tcW w:w="1880" w:type="dxa"/>
            <w:gridSpan w:val="2"/>
            <w:tcBorders>
              <w:top w:val="nil"/>
              <w:left w:val="nil"/>
              <w:bottom w:val="single" w:sz="4" w:space="0" w:color="000000"/>
              <w:right w:val="nil"/>
            </w:tcBorders>
            <w:shd w:val="clear" w:color="auto" w:fill="auto"/>
            <w:hideMark/>
          </w:tcPr>
          <w:p w:rsidR="00A22D03" w:rsidRPr="00621073" w:rsidRDefault="00A22D03" w:rsidP="00A22D03">
            <w:pPr>
              <w:jc w:val="center"/>
              <w:rPr>
                <w:b/>
                <w:bCs/>
                <w:sz w:val="28"/>
                <w:szCs w:val="28"/>
              </w:rPr>
            </w:pPr>
            <w:r w:rsidRPr="00621073">
              <w:rPr>
                <w:b/>
                <w:bCs/>
                <w:sz w:val="28"/>
                <w:szCs w:val="28"/>
              </w:rPr>
              <w:t> </w:t>
            </w:r>
          </w:p>
        </w:tc>
        <w:tc>
          <w:tcPr>
            <w:tcW w:w="1880" w:type="dxa"/>
            <w:gridSpan w:val="2"/>
            <w:tcBorders>
              <w:top w:val="nil"/>
              <w:left w:val="nil"/>
              <w:bottom w:val="single" w:sz="4" w:space="0" w:color="000000"/>
              <w:right w:val="nil"/>
            </w:tcBorders>
            <w:shd w:val="clear" w:color="auto" w:fill="auto"/>
            <w:hideMark/>
          </w:tcPr>
          <w:p w:rsidR="00A22D03" w:rsidRPr="00621073" w:rsidRDefault="00A22D03" w:rsidP="00A22D03">
            <w:pPr>
              <w:jc w:val="center"/>
              <w:rPr>
                <w:b/>
                <w:bCs/>
                <w:sz w:val="28"/>
                <w:szCs w:val="28"/>
              </w:rPr>
            </w:pPr>
            <w:r w:rsidRPr="00621073">
              <w:rPr>
                <w:b/>
                <w:bCs/>
                <w:sz w:val="28"/>
                <w:szCs w:val="28"/>
              </w:rPr>
              <w:t> </w:t>
            </w:r>
          </w:p>
        </w:tc>
      </w:tr>
      <w:tr w:rsidR="00A22D03" w:rsidRPr="00621073" w:rsidTr="00A22D03">
        <w:trPr>
          <w:gridAfter w:val="1"/>
          <w:wAfter w:w="941" w:type="dxa"/>
          <w:trHeight w:val="375"/>
        </w:trPr>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22D03" w:rsidRPr="00621073" w:rsidRDefault="00A22D03" w:rsidP="00A22D03">
            <w:pPr>
              <w:jc w:val="center"/>
              <w:rPr>
                <w:sz w:val="28"/>
                <w:szCs w:val="28"/>
              </w:rPr>
            </w:pPr>
            <w:r w:rsidRPr="00621073">
              <w:rPr>
                <w:sz w:val="28"/>
                <w:szCs w:val="28"/>
              </w:rPr>
              <w:t xml:space="preserve">  №  п/п</w:t>
            </w:r>
          </w:p>
        </w:tc>
        <w:tc>
          <w:tcPr>
            <w:tcW w:w="26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22D03" w:rsidRPr="00621073" w:rsidRDefault="00A22D03" w:rsidP="00A22D03">
            <w:pPr>
              <w:jc w:val="center"/>
              <w:rPr>
                <w:sz w:val="28"/>
                <w:szCs w:val="28"/>
              </w:rPr>
            </w:pPr>
            <w:r w:rsidRPr="00621073">
              <w:rPr>
                <w:sz w:val="28"/>
                <w:szCs w:val="28"/>
              </w:rPr>
              <w:t xml:space="preserve">Наименование </w:t>
            </w:r>
            <w:r w:rsidRPr="00621073">
              <w:rPr>
                <w:sz w:val="28"/>
                <w:szCs w:val="28"/>
              </w:rPr>
              <w:br/>
              <w:t>основных характеристик</w:t>
            </w:r>
          </w:p>
        </w:tc>
        <w:tc>
          <w:tcPr>
            <w:tcW w:w="5640" w:type="dxa"/>
            <w:gridSpan w:val="6"/>
            <w:tcBorders>
              <w:top w:val="single" w:sz="4" w:space="0" w:color="000000"/>
              <w:left w:val="nil"/>
              <w:bottom w:val="single" w:sz="4" w:space="0" w:color="000000"/>
              <w:right w:val="single" w:sz="4" w:space="0" w:color="000000"/>
            </w:tcBorders>
            <w:shd w:val="clear" w:color="auto" w:fill="auto"/>
            <w:hideMark/>
          </w:tcPr>
          <w:p w:rsidR="00A22D03" w:rsidRPr="00621073" w:rsidRDefault="00A22D03" w:rsidP="00A22D03">
            <w:pPr>
              <w:jc w:val="center"/>
              <w:rPr>
                <w:sz w:val="28"/>
                <w:szCs w:val="28"/>
              </w:rPr>
            </w:pPr>
            <w:r w:rsidRPr="00621073">
              <w:rPr>
                <w:sz w:val="28"/>
                <w:szCs w:val="28"/>
              </w:rPr>
              <w:t>Сумма (тыс. рублей)</w:t>
            </w:r>
          </w:p>
        </w:tc>
      </w:tr>
      <w:tr w:rsidR="00A22D03" w:rsidRPr="00621073" w:rsidTr="00A22D03">
        <w:trPr>
          <w:gridAfter w:val="1"/>
          <w:wAfter w:w="941" w:type="dxa"/>
          <w:trHeight w:val="37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A22D03" w:rsidRPr="00621073" w:rsidRDefault="00A22D03" w:rsidP="00A22D03">
            <w:pPr>
              <w:rPr>
                <w:sz w:val="28"/>
                <w:szCs w:val="28"/>
              </w:rPr>
            </w:pPr>
          </w:p>
        </w:tc>
        <w:tc>
          <w:tcPr>
            <w:tcW w:w="2620" w:type="dxa"/>
            <w:vMerge/>
            <w:tcBorders>
              <w:top w:val="single" w:sz="4" w:space="0" w:color="000000"/>
              <w:left w:val="single" w:sz="4" w:space="0" w:color="000000"/>
              <w:bottom w:val="single" w:sz="4" w:space="0" w:color="000000"/>
              <w:right w:val="single" w:sz="4" w:space="0" w:color="000000"/>
            </w:tcBorders>
            <w:vAlign w:val="center"/>
            <w:hideMark/>
          </w:tcPr>
          <w:p w:rsidR="00A22D03" w:rsidRPr="00621073" w:rsidRDefault="00A22D03" w:rsidP="00A22D03">
            <w:pPr>
              <w:rPr>
                <w:sz w:val="28"/>
                <w:szCs w:val="28"/>
              </w:rPr>
            </w:pPr>
          </w:p>
        </w:tc>
        <w:tc>
          <w:tcPr>
            <w:tcW w:w="1880" w:type="dxa"/>
            <w:gridSpan w:val="2"/>
            <w:tcBorders>
              <w:top w:val="nil"/>
              <w:left w:val="nil"/>
              <w:bottom w:val="single" w:sz="4" w:space="0" w:color="000000"/>
              <w:right w:val="single" w:sz="4" w:space="0" w:color="000000"/>
            </w:tcBorders>
            <w:shd w:val="clear" w:color="auto" w:fill="auto"/>
            <w:hideMark/>
          </w:tcPr>
          <w:p w:rsidR="00A22D03" w:rsidRPr="00621073" w:rsidRDefault="00A22D03" w:rsidP="00A22D03">
            <w:pPr>
              <w:jc w:val="center"/>
              <w:rPr>
                <w:sz w:val="28"/>
                <w:szCs w:val="28"/>
              </w:rPr>
            </w:pPr>
            <w:r w:rsidRPr="00621073">
              <w:rPr>
                <w:sz w:val="28"/>
                <w:szCs w:val="28"/>
              </w:rPr>
              <w:t>2024 год</w:t>
            </w:r>
          </w:p>
        </w:tc>
        <w:tc>
          <w:tcPr>
            <w:tcW w:w="1880" w:type="dxa"/>
            <w:gridSpan w:val="2"/>
            <w:tcBorders>
              <w:top w:val="nil"/>
              <w:left w:val="nil"/>
              <w:bottom w:val="single" w:sz="4" w:space="0" w:color="000000"/>
              <w:right w:val="single" w:sz="4" w:space="0" w:color="000000"/>
            </w:tcBorders>
            <w:shd w:val="clear" w:color="auto" w:fill="auto"/>
            <w:hideMark/>
          </w:tcPr>
          <w:p w:rsidR="00A22D03" w:rsidRPr="00621073" w:rsidRDefault="00A22D03" w:rsidP="00A22D03">
            <w:pPr>
              <w:jc w:val="center"/>
              <w:rPr>
                <w:sz w:val="28"/>
                <w:szCs w:val="28"/>
              </w:rPr>
            </w:pPr>
            <w:r w:rsidRPr="00621073">
              <w:rPr>
                <w:sz w:val="28"/>
                <w:szCs w:val="28"/>
              </w:rPr>
              <w:t>2025 год</w:t>
            </w:r>
          </w:p>
        </w:tc>
        <w:tc>
          <w:tcPr>
            <w:tcW w:w="1880" w:type="dxa"/>
            <w:gridSpan w:val="2"/>
            <w:tcBorders>
              <w:top w:val="nil"/>
              <w:left w:val="nil"/>
              <w:bottom w:val="single" w:sz="4" w:space="0" w:color="000000"/>
              <w:right w:val="single" w:sz="4" w:space="0" w:color="000000"/>
            </w:tcBorders>
            <w:shd w:val="clear" w:color="auto" w:fill="auto"/>
            <w:hideMark/>
          </w:tcPr>
          <w:p w:rsidR="00A22D03" w:rsidRPr="00621073" w:rsidRDefault="00A22D03" w:rsidP="00A22D03">
            <w:pPr>
              <w:jc w:val="center"/>
              <w:rPr>
                <w:sz w:val="28"/>
                <w:szCs w:val="28"/>
              </w:rPr>
            </w:pPr>
            <w:r w:rsidRPr="00621073">
              <w:rPr>
                <w:sz w:val="28"/>
                <w:szCs w:val="28"/>
              </w:rPr>
              <w:t>2026 год</w:t>
            </w:r>
          </w:p>
        </w:tc>
      </w:tr>
      <w:tr w:rsidR="00A22D03" w:rsidRPr="00621073" w:rsidTr="00A22D03">
        <w:trPr>
          <w:gridAfter w:val="1"/>
          <w:wAfter w:w="941" w:type="dxa"/>
          <w:trHeight w:val="1215"/>
        </w:trPr>
        <w:tc>
          <w:tcPr>
            <w:tcW w:w="600" w:type="dxa"/>
            <w:gridSpan w:val="2"/>
            <w:tcBorders>
              <w:top w:val="nil"/>
              <w:left w:val="single" w:sz="4" w:space="0" w:color="000000"/>
              <w:bottom w:val="single" w:sz="4" w:space="0" w:color="000000"/>
              <w:right w:val="single" w:sz="4" w:space="0" w:color="000000"/>
            </w:tcBorders>
            <w:shd w:val="clear" w:color="auto" w:fill="auto"/>
            <w:noWrap/>
            <w:hideMark/>
          </w:tcPr>
          <w:p w:rsidR="00A22D03" w:rsidRPr="00621073" w:rsidRDefault="00A22D03" w:rsidP="00A22D03">
            <w:pPr>
              <w:jc w:val="center"/>
              <w:rPr>
                <w:sz w:val="28"/>
                <w:szCs w:val="28"/>
              </w:rPr>
            </w:pPr>
            <w:r w:rsidRPr="00621073">
              <w:rPr>
                <w:sz w:val="28"/>
                <w:szCs w:val="28"/>
              </w:rPr>
              <w:t>1</w:t>
            </w:r>
          </w:p>
        </w:tc>
        <w:tc>
          <w:tcPr>
            <w:tcW w:w="2620" w:type="dxa"/>
            <w:tcBorders>
              <w:top w:val="nil"/>
              <w:left w:val="nil"/>
              <w:bottom w:val="single" w:sz="4" w:space="0" w:color="000000"/>
              <w:right w:val="single" w:sz="4" w:space="0" w:color="000000"/>
            </w:tcBorders>
            <w:shd w:val="clear" w:color="auto" w:fill="auto"/>
            <w:hideMark/>
          </w:tcPr>
          <w:p w:rsidR="00A22D03" w:rsidRPr="00621073" w:rsidRDefault="00A22D03" w:rsidP="00A22D03">
            <w:pPr>
              <w:rPr>
                <w:sz w:val="28"/>
                <w:szCs w:val="28"/>
              </w:rPr>
            </w:pPr>
            <w:r w:rsidRPr="00621073">
              <w:rPr>
                <w:sz w:val="28"/>
                <w:szCs w:val="28"/>
              </w:rPr>
              <w:t>Общий объем доходов районного бюджета</w:t>
            </w:r>
          </w:p>
        </w:tc>
        <w:tc>
          <w:tcPr>
            <w:tcW w:w="1880" w:type="dxa"/>
            <w:gridSpan w:val="2"/>
            <w:tcBorders>
              <w:top w:val="nil"/>
              <w:left w:val="nil"/>
              <w:bottom w:val="single" w:sz="4" w:space="0" w:color="000000"/>
              <w:right w:val="single" w:sz="4" w:space="0" w:color="000000"/>
            </w:tcBorders>
            <w:shd w:val="clear" w:color="auto" w:fill="auto"/>
            <w:hideMark/>
          </w:tcPr>
          <w:p w:rsidR="00A22D03" w:rsidRPr="00621073" w:rsidRDefault="00A22D03" w:rsidP="00A22D03">
            <w:pPr>
              <w:jc w:val="center"/>
              <w:rPr>
                <w:sz w:val="28"/>
                <w:szCs w:val="28"/>
              </w:rPr>
            </w:pPr>
            <w:r w:rsidRPr="00621073">
              <w:rPr>
                <w:sz w:val="28"/>
                <w:szCs w:val="28"/>
              </w:rPr>
              <w:t>749 098,60</w:t>
            </w:r>
          </w:p>
        </w:tc>
        <w:tc>
          <w:tcPr>
            <w:tcW w:w="1880" w:type="dxa"/>
            <w:gridSpan w:val="2"/>
            <w:tcBorders>
              <w:top w:val="nil"/>
              <w:left w:val="nil"/>
              <w:bottom w:val="single" w:sz="4" w:space="0" w:color="000000"/>
              <w:right w:val="single" w:sz="4" w:space="0" w:color="000000"/>
            </w:tcBorders>
            <w:shd w:val="clear" w:color="auto" w:fill="auto"/>
            <w:hideMark/>
          </w:tcPr>
          <w:p w:rsidR="00A22D03" w:rsidRPr="00621073" w:rsidRDefault="00A22D03" w:rsidP="00A22D03">
            <w:pPr>
              <w:jc w:val="center"/>
              <w:rPr>
                <w:sz w:val="28"/>
                <w:szCs w:val="28"/>
              </w:rPr>
            </w:pPr>
            <w:r w:rsidRPr="00621073">
              <w:rPr>
                <w:sz w:val="28"/>
                <w:szCs w:val="28"/>
              </w:rPr>
              <w:t>720 013,10</w:t>
            </w:r>
          </w:p>
        </w:tc>
        <w:tc>
          <w:tcPr>
            <w:tcW w:w="1880" w:type="dxa"/>
            <w:gridSpan w:val="2"/>
            <w:tcBorders>
              <w:top w:val="nil"/>
              <w:left w:val="nil"/>
              <w:bottom w:val="single" w:sz="4" w:space="0" w:color="000000"/>
              <w:right w:val="single" w:sz="4" w:space="0" w:color="000000"/>
            </w:tcBorders>
            <w:shd w:val="clear" w:color="auto" w:fill="auto"/>
            <w:hideMark/>
          </w:tcPr>
          <w:p w:rsidR="00A22D03" w:rsidRPr="00621073" w:rsidRDefault="00A22D03" w:rsidP="00A22D03">
            <w:pPr>
              <w:jc w:val="center"/>
              <w:rPr>
                <w:sz w:val="28"/>
                <w:szCs w:val="28"/>
              </w:rPr>
            </w:pPr>
            <w:r w:rsidRPr="00621073">
              <w:rPr>
                <w:sz w:val="28"/>
                <w:szCs w:val="28"/>
              </w:rPr>
              <w:t>489 624,30</w:t>
            </w:r>
          </w:p>
        </w:tc>
      </w:tr>
      <w:tr w:rsidR="00A22D03" w:rsidRPr="00621073" w:rsidTr="00A22D03">
        <w:trPr>
          <w:gridAfter w:val="1"/>
          <w:wAfter w:w="941" w:type="dxa"/>
          <w:trHeight w:val="1125"/>
        </w:trPr>
        <w:tc>
          <w:tcPr>
            <w:tcW w:w="600" w:type="dxa"/>
            <w:gridSpan w:val="2"/>
            <w:tcBorders>
              <w:top w:val="nil"/>
              <w:left w:val="single" w:sz="4" w:space="0" w:color="000000"/>
              <w:bottom w:val="single" w:sz="4" w:space="0" w:color="000000"/>
              <w:right w:val="single" w:sz="4" w:space="0" w:color="000000"/>
            </w:tcBorders>
            <w:shd w:val="clear" w:color="auto" w:fill="auto"/>
            <w:noWrap/>
            <w:hideMark/>
          </w:tcPr>
          <w:p w:rsidR="00A22D03" w:rsidRPr="00621073" w:rsidRDefault="00A22D03" w:rsidP="00A22D03">
            <w:pPr>
              <w:jc w:val="center"/>
              <w:rPr>
                <w:sz w:val="28"/>
                <w:szCs w:val="28"/>
              </w:rPr>
            </w:pPr>
            <w:r w:rsidRPr="00621073">
              <w:rPr>
                <w:sz w:val="28"/>
                <w:szCs w:val="28"/>
              </w:rPr>
              <w:t>2</w:t>
            </w:r>
          </w:p>
        </w:tc>
        <w:tc>
          <w:tcPr>
            <w:tcW w:w="2620" w:type="dxa"/>
            <w:tcBorders>
              <w:top w:val="nil"/>
              <w:left w:val="nil"/>
              <w:bottom w:val="single" w:sz="4" w:space="0" w:color="000000"/>
              <w:right w:val="single" w:sz="4" w:space="0" w:color="000000"/>
            </w:tcBorders>
            <w:shd w:val="clear" w:color="auto" w:fill="auto"/>
            <w:hideMark/>
          </w:tcPr>
          <w:p w:rsidR="00A22D03" w:rsidRPr="00621073" w:rsidRDefault="00A22D03" w:rsidP="00A22D03">
            <w:pPr>
              <w:rPr>
                <w:sz w:val="28"/>
                <w:szCs w:val="28"/>
              </w:rPr>
            </w:pPr>
            <w:r w:rsidRPr="00621073">
              <w:rPr>
                <w:sz w:val="28"/>
                <w:szCs w:val="28"/>
              </w:rPr>
              <w:t>Общий объем расходов районного бюджета</w:t>
            </w:r>
          </w:p>
        </w:tc>
        <w:tc>
          <w:tcPr>
            <w:tcW w:w="1880" w:type="dxa"/>
            <w:gridSpan w:val="2"/>
            <w:tcBorders>
              <w:top w:val="nil"/>
              <w:left w:val="nil"/>
              <w:bottom w:val="single" w:sz="4" w:space="0" w:color="000000"/>
              <w:right w:val="single" w:sz="4" w:space="0" w:color="000000"/>
            </w:tcBorders>
            <w:shd w:val="clear" w:color="auto" w:fill="auto"/>
            <w:hideMark/>
          </w:tcPr>
          <w:p w:rsidR="00A22D03" w:rsidRPr="00621073" w:rsidRDefault="00A22D03" w:rsidP="00A22D03">
            <w:pPr>
              <w:jc w:val="center"/>
              <w:rPr>
                <w:sz w:val="28"/>
                <w:szCs w:val="28"/>
              </w:rPr>
            </w:pPr>
            <w:r w:rsidRPr="00621073">
              <w:rPr>
                <w:sz w:val="28"/>
                <w:szCs w:val="28"/>
              </w:rPr>
              <w:t>773 197,20</w:t>
            </w:r>
          </w:p>
        </w:tc>
        <w:tc>
          <w:tcPr>
            <w:tcW w:w="1880" w:type="dxa"/>
            <w:gridSpan w:val="2"/>
            <w:tcBorders>
              <w:top w:val="nil"/>
              <w:left w:val="nil"/>
              <w:bottom w:val="single" w:sz="4" w:space="0" w:color="000000"/>
              <w:right w:val="single" w:sz="4" w:space="0" w:color="000000"/>
            </w:tcBorders>
            <w:shd w:val="clear" w:color="auto" w:fill="auto"/>
            <w:hideMark/>
          </w:tcPr>
          <w:p w:rsidR="00A22D03" w:rsidRPr="00621073" w:rsidRDefault="00A22D03" w:rsidP="00A22D03">
            <w:pPr>
              <w:jc w:val="center"/>
              <w:rPr>
                <w:sz w:val="28"/>
                <w:szCs w:val="28"/>
              </w:rPr>
            </w:pPr>
            <w:r w:rsidRPr="00621073">
              <w:rPr>
                <w:sz w:val="28"/>
                <w:szCs w:val="28"/>
              </w:rPr>
              <w:t>730 013,10</w:t>
            </w:r>
          </w:p>
        </w:tc>
        <w:tc>
          <w:tcPr>
            <w:tcW w:w="1880" w:type="dxa"/>
            <w:gridSpan w:val="2"/>
            <w:tcBorders>
              <w:top w:val="nil"/>
              <w:left w:val="nil"/>
              <w:bottom w:val="single" w:sz="4" w:space="0" w:color="000000"/>
              <w:right w:val="single" w:sz="4" w:space="0" w:color="000000"/>
            </w:tcBorders>
            <w:shd w:val="clear" w:color="auto" w:fill="auto"/>
            <w:hideMark/>
          </w:tcPr>
          <w:p w:rsidR="00A22D03" w:rsidRPr="00621073" w:rsidRDefault="00A22D03" w:rsidP="00A22D03">
            <w:pPr>
              <w:jc w:val="center"/>
              <w:rPr>
                <w:sz w:val="28"/>
                <w:szCs w:val="28"/>
              </w:rPr>
            </w:pPr>
            <w:r w:rsidRPr="00621073">
              <w:rPr>
                <w:sz w:val="28"/>
                <w:szCs w:val="28"/>
              </w:rPr>
              <w:t>489 624,30</w:t>
            </w:r>
          </w:p>
        </w:tc>
      </w:tr>
      <w:tr w:rsidR="00A22D03" w:rsidRPr="00621073" w:rsidTr="00A22D03">
        <w:trPr>
          <w:gridAfter w:val="1"/>
          <w:wAfter w:w="941" w:type="dxa"/>
          <w:trHeight w:val="840"/>
        </w:trPr>
        <w:tc>
          <w:tcPr>
            <w:tcW w:w="600" w:type="dxa"/>
            <w:gridSpan w:val="2"/>
            <w:tcBorders>
              <w:top w:val="nil"/>
              <w:left w:val="single" w:sz="4" w:space="0" w:color="000000"/>
              <w:bottom w:val="single" w:sz="4" w:space="0" w:color="000000"/>
              <w:right w:val="single" w:sz="4" w:space="0" w:color="000000"/>
            </w:tcBorders>
            <w:shd w:val="clear" w:color="auto" w:fill="auto"/>
            <w:noWrap/>
            <w:hideMark/>
          </w:tcPr>
          <w:p w:rsidR="00A22D03" w:rsidRPr="00621073" w:rsidRDefault="00A22D03" w:rsidP="00A22D03">
            <w:pPr>
              <w:jc w:val="center"/>
              <w:rPr>
                <w:sz w:val="28"/>
                <w:szCs w:val="28"/>
              </w:rPr>
            </w:pPr>
            <w:r w:rsidRPr="00621073">
              <w:rPr>
                <w:sz w:val="28"/>
                <w:szCs w:val="28"/>
              </w:rPr>
              <w:t>3</w:t>
            </w:r>
          </w:p>
        </w:tc>
        <w:tc>
          <w:tcPr>
            <w:tcW w:w="2620" w:type="dxa"/>
            <w:tcBorders>
              <w:top w:val="nil"/>
              <w:left w:val="nil"/>
              <w:bottom w:val="single" w:sz="4" w:space="0" w:color="000000"/>
              <w:right w:val="single" w:sz="4" w:space="0" w:color="000000"/>
            </w:tcBorders>
            <w:shd w:val="clear" w:color="auto" w:fill="auto"/>
            <w:hideMark/>
          </w:tcPr>
          <w:p w:rsidR="00A22D03" w:rsidRPr="00621073" w:rsidRDefault="00A22D03" w:rsidP="00A22D03">
            <w:pPr>
              <w:rPr>
                <w:sz w:val="28"/>
                <w:szCs w:val="28"/>
              </w:rPr>
            </w:pPr>
            <w:r w:rsidRPr="00621073">
              <w:rPr>
                <w:sz w:val="28"/>
                <w:szCs w:val="28"/>
              </w:rPr>
              <w:t>Дефицит (профицит) районного бюджета</w:t>
            </w:r>
          </w:p>
        </w:tc>
        <w:tc>
          <w:tcPr>
            <w:tcW w:w="1880" w:type="dxa"/>
            <w:gridSpan w:val="2"/>
            <w:tcBorders>
              <w:top w:val="nil"/>
              <w:left w:val="nil"/>
              <w:bottom w:val="single" w:sz="4" w:space="0" w:color="000000"/>
              <w:right w:val="single" w:sz="4" w:space="0" w:color="000000"/>
            </w:tcBorders>
            <w:shd w:val="clear" w:color="auto" w:fill="auto"/>
            <w:hideMark/>
          </w:tcPr>
          <w:p w:rsidR="00A22D03" w:rsidRPr="00621073" w:rsidRDefault="00A22D03" w:rsidP="00A22D03">
            <w:pPr>
              <w:jc w:val="center"/>
              <w:rPr>
                <w:sz w:val="28"/>
                <w:szCs w:val="28"/>
              </w:rPr>
            </w:pPr>
            <w:r w:rsidRPr="00621073">
              <w:rPr>
                <w:sz w:val="28"/>
                <w:szCs w:val="28"/>
              </w:rPr>
              <w:t>-24 098,60</w:t>
            </w:r>
          </w:p>
        </w:tc>
        <w:tc>
          <w:tcPr>
            <w:tcW w:w="1880" w:type="dxa"/>
            <w:gridSpan w:val="2"/>
            <w:tcBorders>
              <w:top w:val="nil"/>
              <w:left w:val="nil"/>
              <w:bottom w:val="single" w:sz="4" w:space="0" w:color="000000"/>
              <w:right w:val="single" w:sz="4" w:space="0" w:color="000000"/>
            </w:tcBorders>
            <w:shd w:val="clear" w:color="auto" w:fill="auto"/>
            <w:hideMark/>
          </w:tcPr>
          <w:p w:rsidR="00A22D03" w:rsidRPr="00621073" w:rsidRDefault="00A22D03" w:rsidP="00A22D03">
            <w:pPr>
              <w:jc w:val="center"/>
              <w:rPr>
                <w:sz w:val="28"/>
                <w:szCs w:val="28"/>
              </w:rPr>
            </w:pPr>
            <w:r w:rsidRPr="00621073">
              <w:rPr>
                <w:sz w:val="28"/>
                <w:szCs w:val="28"/>
              </w:rPr>
              <w:t>-10 000,00</w:t>
            </w:r>
          </w:p>
        </w:tc>
        <w:tc>
          <w:tcPr>
            <w:tcW w:w="1880" w:type="dxa"/>
            <w:gridSpan w:val="2"/>
            <w:tcBorders>
              <w:top w:val="nil"/>
              <w:left w:val="nil"/>
              <w:bottom w:val="single" w:sz="4" w:space="0" w:color="000000"/>
              <w:right w:val="single" w:sz="4" w:space="0" w:color="000000"/>
            </w:tcBorders>
            <w:shd w:val="clear" w:color="auto" w:fill="auto"/>
            <w:hideMark/>
          </w:tcPr>
          <w:p w:rsidR="00A22D03" w:rsidRPr="00621073" w:rsidRDefault="00A22D03" w:rsidP="00A22D03">
            <w:pPr>
              <w:jc w:val="center"/>
              <w:rPr>
                <w:sz w:val="28"/>
                <w:szCs w:val="28"/>
              </w:rPr>
            </w:pPr>
            <w:r w:rsidRPr="00621073">
              <w:rPr>
                <w:sz w:val="28"/>
                <w:szCs w:val="28"/>
              </w:rPr>
              <w:t>0,00</w:t>
            </w:r>
          </w:p>
        </w:tc>
      </w:tr>
    </w:tbl>
    <w:p w:rsidR="00A22D03" w:rsidRDefault="00A22D03" w:rsidP="00A22D03">
      <w:pPr>
        <w:spacing w:after="200" w:line="276" w:lineRule="auto"/>
        <w:rPr>
          <w:color w:val="000000"/>
          <w:sz w:val="24"/>
          <w:szCs w:val="24"/>
        </w:rPr>
        <w:sectPr w:rsidR="00A22D03" w:rsidSect="00A22D03">
          <w:footerReference w:type="default" r:id="rId30"/>
          <w:pgSz w:w="11906" w:h="16838"/>
          <w:pgMar w:top="709" w:right="851" w:bottom="425" w:left="1701" w:header="709" w:footer="709" w:gutter="0"/>
          <w:cols w:space="708"/>
          <w:docGrid w:linePitch="360"/>
        </w:sectPr>
      </w:pPr>
    </w:p>
    <w:p w:rsidR="00A22D03" w:rsidRDefault="00A22D03" w:rsidP="00A22D03">
      <w:pPr>
        <w:spacing w:after="200" w:line="276" w:lineRule="auto"/>
        <w:rPr>
          <w:color w:val="000000"/>
          <w:sz w:val="24"/>
          <w:szCs w:val="24"/>
        </w:rPr>
      </w:pPr>
    </w:p>
    <w:tbl>
      <w:tblPr>
        <w:tblW w:w="14615" w:type="dxa"/>
        <w:tblInd w:w="94" w:type="dxa"/>
        <w:tblLook w:val="04A0"/>
      </w:tblPr>
      <w:tblGrid>
        <w:gridCol w:w="3275"/>
        <w:gridCol w:w="8505"/>
        <w:gridCol w:w="2835"/>
      </w:tblGrid>
      <w:tr w:rsidR="00A22D03" w:rsidRPr="007954A5" w:rsidTr="00A22D03">
        <w:trPr>
          <w:trHeight w:val="315"/>
        </w:trPr>
        <w:tc>
          <w:tcPr>
            <w:tcW w:w="14615" w:type="dxa"/>
            <w:gridSpan w:val="3"/>
            <w:tcBorders>
              <w:top w:val="nil"/>
              <w:left w:val="nil"/>
              <w:bottom w:val="nil"/>
              <w:right w:val="nil"/>
            </w:tcBorders>
            <w:shd w:val="clear" w:color="000000" w:fill="FFFFFF"/>
            <w:hideMark/>
          </w:tcPr>
          <w:p w:rsidR="00A22D03" w:rsidRPr="007954A5" w:rsidRDefault="00A22D03" w:rsidP="00A22D03">
            <w:pPr>
              <w:ind w:left="10821"/>
              <w:jc w:val="both"/>
              <w:rPr>
                <w:color w:val="000000"/>
                <w:sz w:val="28"/>
                <w:szCs w:val="28"/>
              </w:rPr>
            </w:pPr>
            <w:r w:rsidRPr="007954A5">
              <w:rPr>
                <w:color w:val="000000"/>
                <w:sz w:val="28"/>
                <w:szCs w:val="28"/>
              </w:rPr>
              <w:t>Приложение №  2</w:t>
            </w:r>
          </w:p>
        </w:tc>
      </w:tr>
      <w:tr w:rsidR="00A22D03" w:rsidRPr="007954A5" w:rsidTr="00A22D03">
        <w:trPr>
          <w:trHeight w:val="315"/>
        </w:trPr>
        <w:tc>
          <w:tcPr>
            <w:tcW w:w="14615" w:type="dxa"/>
            <w:gridSpan w:val="3"/>
            <w:tcBorders>
              <w:top w:val="nil"/>
              <w:left w:val="nil"/>
              <w:bottom w:val="nil"/>
              <w:right w:val="nil"/>
            </w:tcBorders>
            <w:shd w:val="clear" w:color="000000" w:fill="FFFFFF"/>
            <w:hideMark/>
          </w:tcPr>
          <w:p w:rsidR="00A22D03" w:rsidRPr="007954A5" w:rsidRDefault="00A22D03" w:rsidP="00A22D03">
            <w:pPr>
              <w:ind w:left="10821"/>
              <w:jc w:val="both"/>
              <w:rPr>
                <w:color w:val="000000"/>
                <w:sz w:val="28"/>
                <w:szCs w:val="28"/>
              </w:rPr>
            </w:pPr>
            <w:r w:rsidRPr="007954A5">
              <w:rPr>
                <w:color w:val="000000"/>
                <w:sz w:val="28"/>
                <w:szCs w:val="28"/>
              </w:rPr>
              <w:t xml:space="preserve">к решению Куменской </w:t>
            </w:r>
          </w:p>
        </w:tc>
      </w:tr>
      <w:tr w:rsidR="00A22D03" w:rsidRPr="007954A5" w:rsidTr="00A22D03">
        <w:trPr>
          <w:trHeight w:val="315"/>
        </w:trPr>
        <w:tc>
          <w:tcPr>
            <w:tcW w:w="14615" w:type="dxa"/>
            <w:gridSpan w:val="3"/>
            <w:tcBorders>
              <w:top w:val="nil"/>
              <w:left w:val="nil"/>
              <w:bottom w:val="nil"/>
              <w:right w:val="nil"/>
            </w:tcBorders>
            <w:shd w:val="clear" w:color="000000" w:fill="FFFFFF"/>
            <w:hideMark/>
          </w:tcPr>
          <w:p w:rsidR="00A22D03" w:rsidRPr="007954A5" w:rsidRDefault="00A22D03" w:rsidP="00A22D03">
            <w:pPr>
              <w:ind w:left="10821"/>
              <w:jc w:val="both"/>
              <w:rPr>
                <w:color w:val="000000"/>
                <w:sz w:val="28"/>
                <w:szCs w:val="28"/>
              </w:rPr>
            </w:pPr>
            <w:r w:rsidRPr="007954A5">
              <w:rPr>
                <w:color w:val="000000"/>
                <w:sz w:val="28"/>
                <w:szCs w:val="28"/>
              </w:rPr>
              <w:t xml:space="preserve">районной Думы       </w:t>
            </w:r>
          </w:p>
        </w:tc>
      </w:tr>
      <w:tr w:rsidR="00A22D03" w:rsidRPr="007954A5" w:rsidTr="00A22D03">
        <w:trPr>
          <w:trHeight w:val="300"/>
        </w:trPr>
        <w:tc>
          <w:tcPr>
            <w:tcW w:w="14615" w:type="dxa"/>
            <w:gridSpan w:val="3"/>
            <w:tcBorders>
              <w:top w:val="nil"/>
              <w:left w:val="nil"/>
              <w:bottom w:val="nil"/>
              <w:right w:val="nil"/>
            </w:tcBorders>
            <w:shd w:val="clear" w:color="000000" w:fill="FFFFFF"/>
            <w:hideMark/>
          </w:tcPr>
          <w:p w:rsidR="00A22D03" w:rsidRPr="007954A5" w:rsidRDefault="00A22D03" w:rsidP="00A22D03">
            <w:pPr>
              <w:ind w:left="10821"/>
              <w:jc w:val="both"/>
              <w:rPr>
                <w:rFonts w:ascii="Arial" w:hAnsi="Arial" w:cs="Arial"/>
                <w:color w:val="000000"/>
                <w:sz w:val="28"/>
                <w:szCs w:val="28"/>
              </w:rPr>
            </w:pPr>
            <w:r w:rsidRPr="007954A5">
              <w:rPr>
                <w:color w:val="000000"/>
                <w:sz w:val="28"/>
                <w:szCs w:val="28"/>
              </w:rPr>
              <w:t xml:space="preserve">от </w:t>
            </w:r>
            <w:r>
              <w:rPr>
                <w:color w:val="000000"/>
                <w:sz w:val="28"/>
                <w:szCs w:val="28"/>
              </w:rPr>
              <w:t>23.04.</w:t>
            </w:r>
            <w:r w:rsidRPr="007954A5">
              <w:rPr>
                <w:color w:val="000000"/>
                <w:sz w:val="28"/>
                <w:szCs w:val="28"/>
              </w:rPr>
              <w:t xml:space="preserve">2024 № </w:t>
            </w:r>
            <w:r>
              <w:rPr>
                <w:color w:val="000000"/>
                <w:sz w:val="28"/>
                <w:szCs w:val="28"/>
              </w:rPr>
              <w:t>25</w:t>
            </w:r>
            <w:r w:rsidRPr="007954A5">
              <w:rPr>
                <w:color w:val="000000"/>
                <w:sz w:val="28"/>
                <w:szCs w:val="28"/>
              </w:rPr>
              <w:t>/</w:t>
            </w:r>
            <w:r>
              <w:rPr>
                <w:color w:val="000000"/>
                <w:sz w:val="28"/>
                <w:szCs w:val="28"/>
              </w:rPr>
              <w:t>160</w:t>
            </w:r>
          </w:p>
        </w:tc>
      </w:tr>
      <w:tr w:rsidR="00A22D03" w:rsidRPr="007954A5" w:rsidTr="00A22D03">
        <w:trPr>
          <w:trHeight w:val="315"/>
        </w:trPr>
        <w:tc>
          <w:tcPr>
            <w:tcW w:w="14615" w:type="dxa"/>
            <w:gridSpan w:val="3"/>
            <w:tcBorders>
              <w:top w:val="nil"/>
              <w:left w:val="nil"/>
              <w:bottom w:val="nil"/>
              <w:right w:val="nil"/>
            </w:tcBorders>
            <w:shd w:val="clear" w:color="000000" w:fill="FFFFFF"/>
            <w:vAlign w:val="bottom"/>
            <w:hideMark/>
          </w:tcPr>
          <w:p w:rsidR="00A22D03" w:rsidRPr="007954A5" w:rsidRDefault="00A22D03" w:rsidP="00A22D03">
            <w:pPr>
              <w:jc w:val="center"/>
              <w:rPr>
                <w:b/>
                <w:bCs/>
                <w:color w:val="000000"/>
                <w:sz w:val="24"/>
                <w:szCs w:val="24"/>
              </w:rPr>
            </w:pPr>
            <w:r w:rsidRPr="007954A5">
              <w:rPr>
                <w:b/>
                <w:bCs/>
                <w:color w:val="000000"/>
                <w:sz w:val="24"/>
                <w:szCs w:val="24"/>
              </w:rPr>
              <w:t>Объемы</w:t>
            </w:r>
          </w:p>
        </w:tc>
      </w:tr>
      <w:tr w:rsidR="00A22D03" w:rsidRPr="007954A5" w:rsidTr="00A22D03">
        <w:trPr>
          <w:trHeight w:val="375"/>
        </w:trPr>
        <w:tc>
          <w:tcPr>
            <w:tcW w:w="14615" w:type="dxa"/>
            <w:gridSpan w:val="3"/>
            <w:tcBorders>
              <w:top w:val="nil"/>
              <w:left w:val="nil"/>
              <w:bottom w:val="nil"/>
              <w:right w:val="nil"/>
            </w:tcBorders>
            <w:shd w:val="clear" w:color="000000" w:fill="FFFFFF"/>
            <w:vAlign w:val="bottom"/>
            <w:hideMark/>
          </w:tcPr>
          <w:p w:rsidR="00A22D03" w:rsidRPr="007954A5" w:rsidRDefault="00A22D03" w:rsidP="00A22D03">
            <w:pPr>
              <w:jc w:val="center"/>
              <w:rPr>
                <w:b/>
                <w:bCs/>
                <w:color w:val="000000"/>
                <w:sz w:val="24"/>
                <w:szCs w:val="24"/>
              </w:rPr>
            </w:pPr>
            <w:r w:rsidRPr="007954A5">
              <w:rPr>
                <w:b/>
                <w:bCs/>
                <w:color w:val="000000"/>
                <w:sz w:val="24"/>
                <w:szCs w:val="24"/>
              </w:rPr>
              <w:t xml:space="preserve">поступления налоговых и неналоговых доходов общей суммой и по </w:t>
            </w:r>
          </w:p>
        </w:tc>
      </w:tr>
      <w:tr w:rsidR="00A22D03" w:rsidRPr="007954A5" w:rsidTr="00A22D03">
        <w:trPr>
          <w:trHeight w:val="705"/>
        </w:trPr>
        <w:tc>
          <w:tcPr>
            <w:tcW w:w="14615" w:type="dxa"/>
            <w:gridSpan w:val="3"/>
            <w:tcBorders>
              <w:top w:val="nil"/>
              <w:left w:val="nil"/>
              <w:bottom w:val="nil"/>
              <w:right w:val="nil"/>
            </w:tcBorders>
            <w:shd w:val="clear" w:color="000000" w:fill="FFFFFF"/>
            <w:vAlign w:val="bottom"/>
            <w:hideMark/>
          </w:tcPr>
          <w:p w:rsidR="00A22D03" w:rsidRPr="007954A5" w:rsidRDefault="00A22D03" w:rsidP="00A22D03">
            <w:pPr>
              <w:jc w:val="center"/>
              <w:rPr>
                <w:b/>
                <w:bCs/>
                <w:color w:val="000000"/>
                <w:sz w:val="24"/>
                <w:szCs w:val="24"/>
              </w:rPr>
            </w:pPr>
            <w:r w:rsidRPr="007954A5">
              <w:rPr>
                <w:b/>
                <w:bCs/>
                <w:color w:val="000000"/>
                <w:sz w:val="24"/>
                <w:szCs w:val="24"/>
              </w:rPr>
              <w:t>статьям классификации доходов бюджетов, а также объемы безвозмездных поступлений по подстатьям</w:t>
            </w:r>
          </w:p>
        </w:tc>
      </w:tr>
      <w:tr w:rsidR="00A22D03" w:rsidRPr="007954A5" w:rsidTr="00A22D03">
        <w:trPr>
          <w:trHeight w:val="315"/>
        </w:trPr>
        <w:tc>
          <w:tcPr>
            <w:tcW w:w="14615" w:type="dxa"/>
            <w:gridSpan w:val="3"/>
            <w:tcBorders>
              <w:top w:val="nil"/>
              <w:left w:val="nil"/>
              <w:bottom w:val="nil"/>
              <w:right w:val="nil"/>
            </w:tcBorders>
            <w:shd w:val="clear" w:color="000000" w:fill="FFFFFF"/>
            <w:vAlign w:val="bottom"/>
            <w:hideMark/>
          </w:tcPr>
          <w:p w:rsidR="00A22D03" w:rsidRPr="007954A5" w:rsidRDefault="00A22D03" w:rsidP="00A22D03">
            <w:pPr>
              <w:jc w:val="center"/>
              <w:rPr>
                <w:b/>
                <w:bCs/>
                <w:color w:val="000000"/>
                <w:sz w:val="24"/>
                <w:szCs w:val="24"/>
              </w:rPr>
            </w:pPr>
            <w:r w:rsidRPr="007954A5">
              <w:rPr>
                <w:b/>
                <w:bCs/>
                <w:color w:val="000000"/>
                <w:sz w:val="24"/>
                <w:szCs w:val="24"/>
              </w:rPr>
              <w:t>классификации доходов бюджетов   на 2024 год</w:t>
            </w:r>
          </w:p>
        </w:tc>
      </w:tr>
      <w:tr w:rsidR="00A22D03" w:rsidRPr="007954A5" w:rsidTr="00A22D03">
        <w:trPr>
          <w:trHeight w:val="315"/>
        </w:trPr>
        <w:tc>
          <w:tcPr>
            <w:tcW w:w="3275" w:type="dxa"/>
            <w:tcBorders>
              <w:top w:val="nil"/>
              <w:left w:val="nil"/>
              <w:bottom w:val="nil"/>
              <w:right w:val="nil"/>
            </w:tcBorders>
            <w:shd w:val="clear" w:color="auto" w:fill="auto"/>
            <w:noWrap/>
            <w:vAlign w:val="bottom"/>
            <w:hideMark/>
          </w:tcPr>
          <w:p w:rsidR="00A22D03" w:rsidRPr="007954A5" w:rsidRDefault="00A22D03" w:rsidP="00A22D03">
            <w:pPr>
              <w:rPr>
                <w:rFonts w:ascii="Calibri" w:hAnsi="Calibri"/>
                <w:color w:val="000000"/>
                <w:sz w:val="24"/>
                <w:szCs w:val="24"/>
              </w:rPr>
            </w:pPr>
          </w:p>
        </w:tc>
        <w:tc>
          <w:tcPr>
            <w:tcW w:w="8505" w:type="dxa"/>
            <w:tcBorders>
              <w:top w:val="nil"/>
              <w:left w:val="nil"/>
              <w:bottom w:val="nil"/>
              <w:right w:val="nil"/>
            </w:tcBorders>
            <w:shd w:val="clear" w:color="auto" w:fill="auto"/>
            <w:noWrap/>
            <w:vAlign w:val="bottom"/>
            <w:hideMark/>
          </w:tcPr>
          <w:p w:rsidR="00A22D03" w:rsidRPr="007954A5" w:rsidRDefault="00A22D03" w:rsidP="00A22D03">
            <w:pPr>
              <w:rPr>
                <w:rFonts w:ascii="Calibri" w:hAnsi="Calibri"/>
                <w:color w:val="000000"/>
                <w:sz w:val="24"/>
                <w:szCs w:val="24"/>
              </w:rPr>
            </w:pPr>
          </w:p>
        </w:tc>
        <w:tc>
          <w:tcPr>
            <w:tcW w:w="2835" w:type="dxa"/>
            <w:tcBorders>
              <w:top w:val="nil"/>
              <w:left w:val="nil"/>
              <w:bottom w:val="nil"/>
              <w:right w:val="nil"/>
            </w:tcBorders>
            <w:shd w:val="clear" w:color="auto" w:fill="auto"/>
            <w:noWrap/>
            <w:vAlign w:val="bottom"/>
            <w:hideMark/>
          </w:tcPr>
          <w:p w:rsidR="00A22D03" w:rsidRPr="007954A5" w:rsidRDefault="00A22D03" w:rsidP="00A22D03">
            <w:pPr>
              <w:jc w:val="center"/>
              <w:rPr>
                <w:rFonts w:ascii="Calibri" w:hAnsi="Calibri"/>
                <w:color w:val="000000"/>
                <w:sz w:val="24"/>
                <w:szCs w:val="24"/>
              </w:rPr>
            </w:pPr>
          </w:p>
        </w:tc>
      </w:tr>
      <w:tr w:rsidR="00A22D03" w:rsidRPr="007954A5" w:rsidTr="00A22D03">
        <w:trPr>
          <w:trHeight w:val="630"/>
        </w:trPr>
        <w:tc>
          <w:tcPr>
            <w:tcW w:w="3275" w:type="dxa"/>
            <w:tcBorders>
              <w:top w:val="single" w:sz="4" w:space="0" w:color="auto"/>
              <w:left w:val="single" w:sz="4" w:space="0" w:color="auto"/>
              <w:bottom w:val="single" w:sz="4" w:space="0" w:color="auto"/>
              <w:right w:val="single" w:sz="4" w:space="0" w:color="auto"/>
            </w:tcBorders>
            <w:shd w:val="clear" w:color="000000" w:fill="FFFFFF"/>
            <w:hideMark/>
          </w:tcPr>
          <w:p w:rsidR="00A22D03" w:rsidRPr="007954A5" w:rsidRDefault="00A22D03" w:rsidP="00A22D03">
            <w:pPr>
              <w:jc w:val="center"/>
              <w:rPr>
                <w:color w:val="000000"/>
                <w:sz w:val="24"/>
                <w:szCs w:val="24"/>
              </w:rPr>
            </w:pPr>
            <w:r w:rsidRPr="007954A5">
              <w:rPr>
                <w:color w:val="000000"/>
                <w:sz w:val="24"/>
                <w:szCs w:val="24"/>
              </w:rPr>
              <w:t>Код бюджетной классификации</w:t>
            </w:r>
          </w:p>
        </w:tc>
        <w:tc>
          <w:tcPr>
            <w:tcW w:w="8505" w:type="dxa"/>
            <w:tcBorders>
              <w:top w:val="single" w:sz="4" w:space="0" w:color="auto"/>
              <w:left w:val="nil"/>
              <w:bottom w:val="single" w:sz="4" w:space="0" w:color="auto"/>
              <w:right w:val="single" w:sz="4" w:space="0" w:color="auto"/>
            </w:tcBorders>
            <w:shd w:val="clear" w:color="000000" w:fill="FFFFFF"/>
            <w:hideMark/>
          </w:tcPr>
          <w:p w:rsidR="00A22D03" w:rsidRPr="007954A5" w:rsidRDefault="00A22D03" w:rsidP="00A22D03">
            <w:pPr>
              <w:jc w:val="center"/>
              <w:rPr>
                <w:color w:val="000000"/>
                <w:sz w:val="24"/>
                <w:szCs w:val="24"/>
              </w:rPr>
            </w:pPr>
            <w:r w:rsidRPr="007954A5">
              <w:rPr>
                <w:color w:val="000000"/>
                <w:sz w:val="24"/>
                <w:szCs w:val="24"/>
              </w:rPr>
              <w:t>Наименование дохода</w:t>
            </w:r>
          </w:p>
        </w:tc>
        <w:tc>
          <w:tcPr>
            <w:tcW w:w="2835" w:type="dxa"/>
            <w:tcBorders>
              <w:top w:val="single" w:sz="4" w:space="0" w:color="auto"/>
              <w:left w:val="nil"/>
              <w:bottom w:val="single" w:sz="4" w:space="0" w:color="auto"/>
              <w:right w:val="single" w:sz="4" w:space="0" w:color="auto"/>
            </w:tcBorders>
            <w:shd w:val="clear" w:color="000000" w:fill="FFFFFF"/>
            <w:hideMark/>
          </w:tcPr>
          <w:p w:rsidR="00A22D03" w:rsidRPr="007954A5" w:rsidRDefault="00A22D03" w:rsidP="00A22D03">
            <w:pPr>
              <w:jc w:val="center"/>
              <w:rPr>
                <w:color w:val="000000"/>
                <w:sz w:val="24"/>
                <w:szCs w:val="24"/>
              </w:rPr>
            </w:pPr>
            <w:r w:rsidRPr="007954A5">
              <w:rPr>
                <w:color w:val="000000"/>
                <w:sz w:val="24"/>
                <w:szCs w:val="24"/>
              </w:rPr>
              <w:t>Сумма              (тыс. рублей)</w:t>
            </w:r>
          </w:p>
        </w:tc>
      </w:tr>
      <w:tr w:rsidR="00A22D03" w:rsidRPr="007954A5" w:rsidTr="00A22D03">
        <w:trPr>
          <w:trHeight w:val="341"/>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000 1 00 00000 00 0000 000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НАЛОГОВЫЕ И НЕНАЛОГОВЫЕ ДОХОДЫ</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163 573,3 </w:t>
            </w:r>
          </w:p>
        </w:tc>
      </w:tr>
      <w:tr w:rsidR="00A22D03" w:rsidRPr="007954A5" w:rsidTr="00A22D03">
        <w:trPr>
          <w:trHeight w:val="27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000 1 01 00000 00 0000 000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НАЛОГИ НА ПРИБЫЛЬ, ДОХОДЫ</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77 713,9 </w:t>
            </w:r>
          </w:p>
        </w:tc>
      </w:tr>
      <w:tr w:rsidR="00A22D03" w:rsidRPr="007954A5" w:rsidTr="00A22D03">
        <w:trPr>
          <w:trHeight w:val="26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000 1 01 02000 01 0000 110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Налог на доходы физических лиц</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77 713,9 </w:t>
            </w:r>
          </w:p>
        </w:tc>
      </w:tr>
      <w:tr w:rsidR="00A22D03" w:rsidRPr="007954A5" w:rsidTr="00A22D03">
        <w:trPr>
          <w:trHeight w:val="53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182 1 01 02010 01 0000 110</w:t>
            </w:r>
          </w:p>
        </w:tc>
        <w:tc>
          <w:tcPr>
            <w:tcW w:w="8505" w:type="dxa"/>
            <w:tcBorders>
              <w:top w:val="nil"/>
              <w:left w:val="nil"/>
              <w:bottom w:val="nil"/>
              <w:right w:val="nil"/>
            </w:tcBorders>
            <w:shd w:val="clear" w:color="auto" w:fill="auto"/>
            <w:vAlign w:val="center"/>
            <w:hideMark/>
          </w:tcPr>
          <w:p w:rsidR="00A22D03" w:rsidRPr="007954A5" w:rsidRDefault="00A22D03" w:rsidP="00A22D03">
            <w:pPr>
              <w:jc w:val="both"/>
              <w:rPr>
                <w:color w:val="000000"/>
                <w:sz w:val="24"/>
                <w:szCs w:val="24"/>
              </w:rPr>
            </w:pPr>
            <w:r w:rsidRPr="007954A5">
              <w:rPr>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7954A5">
              <w:rPr>
                <w:color w:val="0000FF"/>
                <w:sz w:val="24"/>
                <w:szCs w:val="24"/>
              </w:rPr>
              <w:t>статьями 227</w:t>
            </w:r>
            <w:r w:rsidRPr="007954A5">
              <w:rPr>
                <w:color w:val="000000"/>
                <w:sz w:val="24"/>
                <w:szCs w:val="24"/>
              </w:rPr>
              <w:t xml:space="preserve">, </w:t>
            </w:r>
            <w:r w:rsidRPr="007954A5">
              <w:rPr>
                <w:color w:val="0000FF"/>
                <w:sz w:val="24"/>
                <w:szCs w:val="24"/>
              </w:rPr>
              <w:t>227.1</w:t>
            </w:r>
            <w:r w:rsidRPr="007954A5">
              <w:rPr>
                <w:color w:val="000000"/>
                <w:sz w:val="24"/>
                <w:szCs w:val="24"/>
              </w:rPr>
              <w:t xml:space="preserve"> и </w:t>
            </w:r>
            <w:r w:rsidRPr="007954A5">
              <w:rPr>
                <w:color w:val="0000FF"/>
                <w:sz w:val="24"/>
                <w:szCs w:val="24"/>
              </w:rPr>
              <w:t>228</w:t>
            </w:r>
            <w:r w:rsidRPr="007954A5">
              <w:rPr>
                <w:color w:val="000000"/>
                <w:sz w:val="24"/>
                <w:szCs w:val="24"/>
              </w:rPr>
              <w:t xml:space="preserve"> Налогового кодекса Российской Федерации</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70 689,3 </w:t>
            </w:r>
          </w:p>
        </w:tc>
      </w:tr>
      <w:tr w:rsidR="00A22D03" w:rsidRPr="007954A5" w:rsidTr="00A22D03">
        <w:trPr>
          <w:trHeight w:val="155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182 1 01 02020 01 0000 110</w:t>
            </w:r>
          </w:p>
        </w:tc>
        <w:tc>
          <w:tcPr>
            <w:tcW w:w="8505" w:type="dxa"/>
            <w:tcBorders>
              <w:top w:val="single" w:sz="4" w:space="0" w:color="auto"/>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31,0 </w:t>
            </w:r>
          </w:p>
        </w:tc>
      </w:tr>
      <w:tr w:rsidR="00A22D03" w:rsidRPr="007954A5" w:rsidTr="00A22D03">
        <w:trPr>
          <w:trHeight w:val="42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182 1 01 02030 01 0000 110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312,5 </w:t>
            </w:r>
          </w:p>
        </w:tc>
      </w:tr>
      <w:tr w:rsidR="00A22D03" w:rsidRPr="007954A5" w:rsidTr="00A22D03">
        <w:trPr>
          <w:trHeight w:val="155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lastRenderedPageBreak/>
              <w:t>182 1 01 02080 01 0000 110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5 418,0 </w:t>
            </w:r>
          </w:p>
        </w:tc>
      </w:tr>
      <w:tr w:rsidR="00A22D03" w:rsidRPr="007954A5" w:rsidTr="00A22D03">
        <w:trPr>
          <w:trHeight w:val="60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182 1 01 02013 01 0000 110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898,1 </w:t>
            </w:r>
          </w:p>
        </w:tc>
      </w:tr>
      <w:tr w:rsidR="00A22D03" w:rsidRPr="007954A5" w:rsidTr="00A22D03">
        <w:trPr>
          <w:trHeight w:val="75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182 1 01 02014 01 0000 110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365,0 </w:t>
            </w:r>
          </w:p>
        </w:tc>
      </w:tr>
      <w:tr w:rsidR="00A22D03" w:rsidRPr="007954A5" w:rsidTr="00A22D03">
        <w:trPr>
          <w:trHeight w:val="49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000 1 03 00000 00 0000 000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4 470,0 </w:t>
            </w:r>
          </w:p>
        </w:tc>
      </w:tr>
      <w:tr w:rsidR="00A22D03" w:rsidRPr="007954A5" w:rsidTr="00A22D03">
        <w:trPr>
          <w:trHeight w:val="49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000 1 03 02000 01 0000 110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4 470,0 </w:t>
            </w:r>
          </w:p>
        </w:tc>
      </w:tr>
      <w:tr w:rsidR="00A22D03" w:rsidRPr="007954A5" w:rsidTr="00A22D03">
        <w:trPr>
          <w:trHeight w:val="501"/>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182 1 03 02230 01 0000 110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от уплаты акцизов на дизельное топливо, зачисляемые в консолидированные бюджеты субъектов Российской Федерации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2 331,3 </w:t>
            </w:r>
          </w:p>
        </w:tc>
      </w:tr>
      <w:tr w:rsidR="00A22D03" w:rsidRPr="007954A5" w:rsidTr="00A22D03">
        <w:trPr>
          <w:trHeight w:val="651"/>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182 1 03 02240 01 0000 110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11,1 </w:t>
            </w:r>
          </w:p>
        </w:tc>
      </w:tr>
      <w:tr w:rsidR="00A22D03" w:rsidRPr="007954A5" w:rsidTr="00A22D03">
        <w:trPr>
          <w:trHeight w:val="94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182 1 03 02250 01 0000 110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2 417,3 </w:t>
            </w:r>
          </w:p>
        </w:tc>
      </w:tr>
      <w:tr w:rsidR="00A22D03" w:rsidRPr="007954A5" w:rsidTr="00A22D03">
        <w:trPr>
          <w:trHeight w:val="84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182 1 03 02260 01 0000 110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-289,7 </w:t>
            </w:r>
          </w:p>
        </w:tc>
      </w:tr>
      <w:tr w:rsidR="00A22D03" w:rsidRPr="007954A5" w:rsidTr="00A22D03">
        <w:trPr>
          <w:trHeight w:val="46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000 1 05 00000 00 0000 000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НАЛОГИ НА СОВОКУПНЫЙ ДОХОД</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44 360,0 </w:t>
            </w:r>
          </w:p>
        </w:tc>
      </w:tr>
      <w:tr w:rsidR="00A22D03" w:rsidRPr="007954A5" w:rsidTr="00A22D03">
        <w:trPr>
          <w:trHeight w:val="66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000 1 05 01000 00 0000 110</w:t>
            </w:r>
          </w:p>
        </w:tc>
        <w:tc>
          <w:tcPr>
            <w:tcW w:w="8505" w:type="dxa"/>
            <w:tcBorders>
              <w:top w:val="nil"/>
              <w:left w:val="nil"/>
              <w:bottom w:val="single" w:sz="4" w:space="0" w:color="auto"/>
              <w:right w:val="single" w:sz="4" w:space="0" w:color="auto"/>
            </w:tcBorders>
            <w:shd w:val="clear" w:color="000000" w:fill="FFFFFF"/>
            <w:noWrap/>
            <w:hideMark/>
          </w:tcPr>
          <w:p w:rsidR="00A22D03" w:rsidRPr="007954A5" w:rsidRDefault="00A22D03" w:rsidP="00A22D03">
            <w:pPr>
              <w:jc w:val="both"/>
              <w:rPr>
                <w:b/>
                <w:bCs/>
                <w:color w:val="000000"/>
                <w:sz w:val="24"/>
                <w:szCs w:val="24"/>
              </w:rPr>
            </w:pPr>
            <w:r w:rsidRPr="007954A5">
              <w:rPr>
                <w:b/>
                <w:bCs/>
                <w:color w:val="000000"/>
                <w:sz w:val="24"/>
                <w:szCs w:val="24"/>
              </w:rPr>
              <w:t>Налог, взимаемый в связи с применением упрощенной системы налогообложения</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42 280,0 </w:t>
            </w:r>
          </w:p>
        </w:tc>
      </w:tr>
      <w:tr w:rsidR="00A22D03" w:rsidRPr="007954A5" w:rsidTr="00A22D03">
        <w:trPr>
          <w:trHeight w:val="42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lastRenderedPageBreak/>
              <w:t>182 1 05 01011 01 0000 110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Налог, взимаемый с налогоплательщиков, выбравших в качестве объекта  налогообложения доходы</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19 497,0 </w:t>
            </w:r>
          </w:p>
        </w:tc>
      </w:tr>
      <w:tr w:rsidR="00A22D03" w:rsidRPr="007954A5" w:rsidTr="00A22D03">
        <w:trPr>
          <w:trHeight w:val="56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182 1 05 01021 01 0000 110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22 783,0 </w:t>
            </w:r>
          </w:p>
        </w:tc>
      </w:tr>
      <w:tr w:rsidR="00A22D03" w:rsidRPr="007954A5" w:rsidTr="00A22D03">
        <w:trPr>
          <w:trHeight w:val="67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000 1 05 04000 02 0000 110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Налог взимаемый в связи с применением патентой системой налогообложения</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2 080,0 </w:t>
            </w:r>
          </w:p>
        </w:tc>
      </w:tr>
      <w:tr w:rsidR="00A22D03" w:rsidRPr="007954A5" w:rsidTr="00A22D03">
        <w:trPr>
          <w:trHeight w:val="57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jc w:val="center"/>
              <w:rPr>
                <w:color w:val="000000"/>
                <w:sz w:val="24"/>
                <w:szCs w:val="24"/>
              </w:rPr>
            </w:pPr>
            <w:r w:rsidRPr="007954A5">
              <w:rPr>
                <w:color w:val="000000"/>
                <w:sz w:val="24"/>
                <w:szCs w:val="24"/>
              </w:rPr>
              <w:t>182 1 05 04020 02 0000 110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 xml:space="preserve">Налог, взимаемый в связи с применением патентной системы налогообложения, зачисляемый в бюджеты муниципальных районов </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2 080,0 </w:t>
            </w:r>
          </w:p>
        </w:tc>
      </w:tr>
      <w:tr w:rsidR="00A22D03" w:rsidRPr="007954A5" w:rsidTr="00A22D03">
        <w:trPr>
          <w:trHeight w:val="28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000 1 06 00000 00 0000 000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НАЛОГИ НА ИМУЩЕСТВО</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10 551,0 </w:t>
            </w:r>
          </w:p>
        </w:tc>
      </w:tr>
      <w:tr w:rsidR="00A22D03" w:rsidRPr="007954A5" w:rsidTr="00A22D03">
        <w:trPr>
          <w:trHeight w:val="27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000 1 06 02000 02 0000 110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Налог на имущество организаций</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10 551,0 </w:t>
            </w:r>
          </w:p>
        </w:tc>
      </w:tr>
      <w:tr w:rsidR="00A22D03" w:rsidRPr="007954A5" w:rsidTr="00A22D03">
        <w:trPr>
          <w:trHeight w:val="398"/>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182 1 06 02010 02 0000 110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Налог на имущество организаций по имуществу, не входящему в Единую систему газоснабжения</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10 551,0 </w:t>
            </w:r>
          </w:p>
        </w:tc>
      </w:tr>
      <w:tr w:rsidR="00A22D03" w:rsidRPr="007954A5" w:rsidTr="00A22D03">
        <w:trPr>
          <w:trHeight w:val="27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000 1 08 00000 00 0000 000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ГОСУДАРСТВЕННАЯ ПОШЛИНА</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2 090,0 </w:t>
            </w:r>
          </w:p>
        </w:tc>
      </w:tr>
      <w:tr w:rsidR="00A22D03" w:rsidRPr="007954A5" w:rsidTr="00A22D03">
        <w:trPr>
          <w:trHeight w:val="55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000 1 08 03000 01 0000 110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Государственная пошлина по делам, рассматриваемым в судах общей юрисдикции, мировыми судьями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2 090,0 </w:t>
            </w:r>
          </w:p>
        </w:tc>
      </w:tr>
      <w:tr w:rsidR="00A22D03" w:rsidRPr="007954A5" w:rsidTr="00A22D03">
        <w:trPr>
          <w:trHeight w:val="69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182 1 08 03010 01 0000 110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2 090,0 </w:t>
            </w:r>
          </w:p>
        </w:tc>
      </w:tr>
      <w:tr w:rsidR="00A22D03" w:rsidRPr="007954A5" w:rsidTr="00A22D03">
        <w:trPr>
          <w:trHeight w:val="57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000 1 11 00000 00 0000 000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5 635,9 </w:t>
            </w:r>
          </w:p>
        </w:tc>
      </w:tr>
      <w:tr w:rsidR="00A22D03" w:rsidRPr="007954A5" w:rsidTr="00A22D03">
        <w:trPr>
          <w:trHeight w:val="971"/>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000 1 11 01000 00 0000 120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1 000,0 </w:t>
            </w:r>
          </w:p>
        </w:tc>
      </w:tr>
      <w:tr w:rsidR="00A22D03" w:rsidRPr="007954A5" w:rsidTr="00A22D03">
        <w:trPr>
          <w:trHeight w:val="98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936 1 11 01050 05 0000 120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1 000,0 </w:t>
            </w:r>
          </w:p>
        </w:tc>
      </w:tr>
      <w:tr w:rsidR="00A22D03" w:rsidRPr="007954A5" w:rsidTr="00A22D03">
        <w:trPr>
          <w:trHeight w:val="141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lastRenderedPageBreak/>
              <w:t>000 1 11 05000 00 0000 120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4 570,9 </w:t>
            </w:r>
          </w:p>
        </w:tc>
      </w:tr>
      <w:tr w:rsidR="00A22D03" w:rsidRPr="007954A5" w:rsidTr="00A22D03">
        <w:trPr>
          <w:trHeight w:val="99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000 1 11 05010 00 0000 120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3 720,9 </w:t>
            </w:r>
          </w:p>
        </w:tc>
      </w:tr>
      <w:tr w:rsidR="00A22D03" w:rsidRPr="007954A5" w:rsidTr="00A22D03">
        <w:trPr>
          <w:trHeight w:val="129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000 1 11 05013 05 0000 120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2 084,5 </w:t>
            </w:r>
          </w:p>
        </w:tc>
      </w:tr>
      <w:tr w:rsidR="00A22D03" w:rsidRPr="007954A5" w:rsidTr="00A22D03">
        <w:trPr>
          <w:trHeight w:val="132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936 1 11 05013 05 0000 120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2 084,5 </w:t>
            </w:r>
          </w:p>
        </w:tc>
      </w:tr>
      <w:tr w:rsidR="00A22D03" w:rsidRPr="007954A5" w:rsidTr="00A22D03">
        <w:trPr>
          <w:trHeight w:val="1218"/>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000 1 11 05020 00 0000 120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5,5 </w:t>
            </w:r>
          </w:p>
        </w:tc>
      </w:tr>
      <w:tr w:rsidR="00A22D03" w:rsidRPr="007954A5" w:rsidTr="00A22D03">
        <w:trPr>
          <w:trHeight w:val="96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936 1 11 05025 05 0000 120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5,5 </w:t>
            </w:r>
          </w:p>
        </w:tc>
      </w:tr>
      <w:tr w:rsidR="00A22D03" w:rsidRPr="007954A5" w:rsidTr="00A22D03">
        <w:trPr>
          <w:trHeight w:val="98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000 1 11 05013 13 0000 120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1 636,4 </w:t>
            </w:r>
          </w:p>
        </w:tc>
      </w:tr>
      <w:tr w:rsidR="00A22D03" w:rsidRPr="007954A5" w:rsidTr="00A22D03">
        <w:trPr>
          <w:trHeight w:val="84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lastRenderedPageBreak/>
              <w:t>980 1 11 05013 10 0000 120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650,0 </w:t>
            </w:r>
          </w:p>
        </w:tc>
      </w:tr>
      <w:tr w:rsidR="00A22D03" w:rsidRPr="007954A5" w:rsidTr="00A22D03">
        <w:trPr>
          <w:trHeight w:val="100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981 1 11 05013 10 0000 120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986,4 </w:t>
            </w:r>
          </w:p>
        </w:tc>
      </w:tr>
      <w:tr w:rsidR="00A22D03" w:rsidRPr="007954A5" w:rsidTr="00A22D03">
        <w:trPr>
          <w:trHeight w:val="117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000 1 11 05030 00 0000 120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179,7 </w:t>
            </w:r>
          </w:p>
        </w:tc>
      </w:tr>
      <w:tr w:rsidR="00A22D03" w:rsidRPr="007954A5" w:rsidTr="00A22D03">
        <w:trPr>
          <w:trHeight w:val="106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936 1 11 05035 05 0000 120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179,7 </w:t>
            </w:r>
          </w:p>
        </w:tc>
      </w:tr>
      <w:tr w:rsidR="00A22D03" w:rsidRPr="007954A5" w:rsidTr="00A22D03">
        <w:trPr>
          <w:trHeight w:val="65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000 1 11 05070 00 0000 120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664,8 </w:t>
            </w:r>
          </w:p>
        </w:tc>
      </w:tr>
      <w:tr w:rsidR="00A22D03" w:rsidRPr="007954A5" w:rsidTr="00A22D03">
        <w:trPr>
          <w:trHeight w:val="69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936 1 11 05075 05 0000 120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от сдачи в аренду имущества, составляющего казну муниципальных районов (за исключением земельных участков)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664,8 </w:t>
            </w:r>
          </w:p>
        </w:tc>
      </w:tr>
      <w:tr w:rsidR="00A22D03" w:rsidRPr="007954A5" w:rsidTr="00A22D03">
        <w:trPr>
          <w:trHeight w:val="83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000 1 11 09000 00 0000 120</w:t>
            </w:r>
          </w:p>
        </w:tc>
        <w:tc>
          <w:tcPr>
            <w:tcW w:w="8505" w:type="dxa"/>
            <w:tcBorders>
              <w:top w:val="nil"/>
              <w:left w:val="nil"/>
              <w:bottom w:val="nil"/>
              <w:right w:val="nil"/>
            </w:tcBorders>
            <w:shd w:val="clear" w:color="auto" w:fill="auto"/>
            <w:vAlign w:val="bottom"/>
            <w:hideMark/>
          </w:tcPr>
          <w:p w:rsidR="00A22D03" w:rsidRPr="007954A5" w:rsidRDefault="00A22D03" w:rsidP="00A22D03">
            <w:pPr>
              <w:rPr>
                <w:b/>
                <w:bCs/>
                <w:color w:val="000000"/>
                <w:sz w:val="24"/>
                <w:szCs w:val="24"/>
              </w:rPr>
            </w:pPr>
            <w:r w:rsidRPr="007954A5">
              <w:rPr>
                <w:b/>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65,0 </w:t>
            </w:r>
          </w:p>
        </w:tc>
      </w:tr>
      <w:tr w:rsidR="00A22D03" w:rsidRPr="007954A5" w:rsidTr="00A22D03">
        <w:trPr>
          <w:trHeight w:val="1128"/>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000 1 11 09040 00 0000 120</w:t>
            </w:r>
          </w:p>
        </w:tc>
        <w:tc>
          <w:tcPr>
            <w:tcW w:w="8505" w:type="dxa"/>
            <w:tcBorders>
              <w:top w:val="single" w:sz="4" w:space="0" w:color="auto"/>
              <w:left w:val="nil"/>
              <w:bottom w:val="single" w:sz="4" w:space="0" w:color="auto"/>
              <w:right w:val="single" w:sz="4" w:space="0" w:color="auto"/>
            </w:tcBorders>
            <w:shd w:val="clear" w:color="auto" w:fill="auto"/>
            <w:hideMark/>
          </w:tcPr>
          <w:p w:rsidR="00A22D03" w:rsidRPr="007954A5" w:rsidRDefault="00A22D03" w:rsidP="00A22D03">
            <w:pPr>
              <w:jc w:val="both"/>
              <w:rPr>
                <w:color w:val="000000"/>
                <w:sz w:val="24"/>
                <w:szCs w:val="24"/>
              </w:rPr>
            </w:pPr>
            <w:r w:rsidRPr="007954A5">
              <w:rPr>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65,0 </w:t>
            </w:r>
          </w:p>
        </w:tc>
      </w:tr>
      <w:tr w:rsidR="00A22D03" w:rsidRPr="007954A5" w:rsidTr="00A22D03">
        <w:trPr>
          <w:trHeight w:val="1128"/>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lastRenderedPageBreak/>
              <w:t>936 1 11 09045 05 0000 120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color w:val="000000"/>
                <w:sz w:val="24"/>
                <w:szCs w:val="24"/>
              </w:rPr>
            </w:pPr>
            <w:r w:rsidRPr="007954A5">
              <w:rPr>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65,0 </w:t>
            </w:r>
          </w:p>
        </w:tc>
      </w:tr>
      <w:tr w:rsidR="00A22D03" w:rsidRPr="007954A5" w:rsidTr="00A22D03">
        <w:trPr>
          <w:trHeight w:val="138"/>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000 1 12 00000 00 0000 000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ПЛАТЕЖИ ПРИ ПОЛЬЗОВАНИИ ПРИРОДНЫМИ РЕСУРСАМИ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1 100,2 </w:t>
            </w:r>
          </w:p>
        </w:tc>
      </w:tr>
      <w:tr w:rsidR="00A22D03" w:rsidRPr="007954A5" w:rsidTr="00A22D03">
        <w:trPr>
          <w:trHeight w:val="42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000 1 12 01000 01 0000 120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Плата за негативное воздействие на окружающую среду</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1 100,2 </w:t>
            </w:r>
          </w:p>
        </w:tc>
      </w:tr>
      <w:tr w:rsidR="00A22D03" w:rsidRPr="007954A5" w:rsidTr="00A22D03">
        <w:trPr>
          <w:trHeight w:val="40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048 1 12 01010 01 6000 120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 xml:space="preserve">Плата за выбросы загрязняющих веществ в атмосферный воздух стационарными объектами </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190,2 </w:t>
            </w:r>
          </w:p>
        </w:tc>
      </w:tr>
      <w:tr w:rsidR="00A22D03" w:rsidRPr="007954A5" w:rsidTr="00A22D03">
        <w:trPr>
          <w:trHeight w:val="28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048 1 12 01030 01 6000 120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Плата за  выбросы загрязняющих веществ в водные объекты</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901,4 </w:t>
            </w:r>
          </w:p>
        </w:tc>
      </w:tr>
      <w:tr w:rsidR="00A22D03" w:rsidRPr="007954A5" w:rsidTr="00A22D03">
        <w:trPr>
          <w:trHeight w:val="401"/>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048 1 12 01041 01 6000 120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Плата за  размещение отходов производства</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8,6 </w:t>
            </w:r>
          </w:p>
        </w:tc>
      </w:tr>
      <w:tr w:rsidR="00A22D03" w:rsidRPr="007954A5" w:rsidTr="00A22D03">
        <w:trPr>
          <w:trHeight w:val="56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000 1 13 00000 00 0000 000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ДОХОДЫ ОТ ОКАЗАНИЯ ПЛАТНЫХ УСЛУГ (РАБОТ) И КОМПЕНСАЦИИ ЗАТРАТ ГОСУДАРСТВА</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15 718,1 </w:t>
            </w:r>
          </w:p>
        </w:tc>
      </w:tr>
      <w:tr w:rsidR="00A22D03" w:rsidRPr="007954A5" w:rsidTr="00A22D03">
        <w:trPr>
          <w:trHeight w:val="41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000 1 13 01990 00 0000 130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Прочие доходы от оказания платных услуг (работ)</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14 659,2 </w:t>
            </w:r>
          </w:p>
        </w:tc>
      </w:tr>
      <w:tr w:rsidR="00A22D03" w:rsidRPr="007954A5" w:rsidTr="00A22D03">
        <w:trPr>
          <w:trHeight w:val="54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000 1 13 01990 00 0000 000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14 659,2 </w:t>
            </w:r>
          </w:p>
        </w:tc>
      </w:tr>
      <w:tr w:rsidR="00A22D03" w:rsidRPr="007954A5" w:rsidTr="00A22D03">
        <w:trPr>
          <w:trHeight w:val="55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903 1 13 01995 05 0000 130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14 599,2 </w:t>
            </w:r>
          </w:p>
        </w:tc>
      </w:tr>
      <w:tr w:rsidR="00A22D03" w:rsidRPr="007954A5" w:rsidTr="00A22D03">
        <w:trPr>
          <w:trHeight w:val="70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936 1 13 01995 05 0000 130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60,0 </w:t>
            </w:r>
          </w:p>
        </w:tc>
      </w:tr>
      <w:tr w:rsidR="00A22D03" w:rsidRPr="007954A5" w:rsidTr="00A22D03">
        <w:trPr>
          <w:trHeight w:val="561"/>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000 1 13 02060 00 0000 130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Доходы, поступающие в порядке  возмещения расходов, понесенных в связи с эксплуатацией имущества</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1 058,9 </w:t>
            </w:r>
          </w:p>
        </w:tc>
      </w:tr>
      <w:tr w:rsidR="00A22D03" w:rsidRPr="007954A5" w:rsidTr="00A22D03">
        <w:trPr>
          <w:trHeight w:val="41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000 1 13 02065 05 0000 130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1 058,9 </w:t>
            </w:r>
          </w:p>
        </w:tc>
      </w:tr>
      <w:tr w:rsidR="00A22D03" w:rsidRPr="007954A5" w:rsidTr="00A22D03">
        <w:trPr>
          <w:trHeight w:val="40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903 1 13 02065 05 0000 130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281,1 </w:t>
            </w:r>
          </w:p>
        </w:tc>
      </w:tr>
      <w:tr w:rsidR="00A22D03" w:rsidRPr="007954A5" w:rsidTr="00A22D03">
        <w:trPr>
          <w:trHeight w:val="27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936 1 13 02065 05 0000 130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777,8 </w:t>
            </w:r>
          </w:p>
        </w:tc>
      </w:tr>
      <w:tr w:rsidR="00A22D03" w:rsidRPr="007954A5" w:rsidTr="00A22D03">
        <w:trPr>
          <w:trHeight w:val="551"/>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000 1 14 00000 00 0000 000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ДОХОДЫ ОТ ПРОДАЖИ МАТЕРИАЛЬНЫХ И НЕМАТЕРИАЛЬНЫХ АКТИВОВ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975,0 </w:t>
            </w:r>
          </w:p>
        </w:tc>
      </w:tr>
      <w:tr w:rsidR="00A22D03" w:rsidRPr="007954A5" w:rsidTr="00A22D03">
        <w:trPr>
          <w:trHeight w:val="127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lastRenderedPageBreak/>
              <w:t>000 1 14 02000 00 0000 000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300,0 </w:t>
            </w:r>
          </w:p>
        </w:tc>
      </w:tr>
      <w:tr w:rsidR="00A22D03" w:rsidRPr="007954A5" w:rsidTr="00A22D03">
        <w:trPr>
          <w:trHeight w:val="144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000 1 14 02050 05 0000 410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300,0 </w:t>
            </w:r>
          </w:p>
        </w:tc>
      </w:tr>
      <w:tr w:rsidR="00A22D03" w:rsidRPr="007954A5" w:rsidTr="00A22D03">
        <w:trPr>
          <w:trHeight w:val="70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936 1 14 02053 05 0000 410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300,0 </w:t>
            </w:r>
          </w:p>
        </w:tc>
      </w:tr>
      <w:tr w:rsidR="00A22D03" w:rsidRPr="007954A5" w:rsidTr="00A22D03">
        <w:trPr>
          <w:trHeight w:val="43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000 1 14 06000 00 0000 430</w:t>
            </w:r>
          </w:p>
        </w:tc>
        <w:tc>
          <w:tcPr>
            <w:tcW w:w="8505" w:type="dxa"/>
            <w:tcBorders>
              <w:top w:val="single" w:sz="4" w:space="0" w:color="auto"/>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Доходы от продажи земельных участков, находящихся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675,0 </w:t>
            </w:r>
          </w:p>
        </w:tc>
      </w:tr>
      <w:tr w:rsidR="00A22D03" w:rsidRPr="007954A5" w:rsidTr="00A22D03">
        <w:trPr>
          <w:trHeight w:val="58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000 1 14 06010 00 0000 430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от продажи земельных участков, государственная собственность на которые не разграничена</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675,0 </w:t>
            </w:r>
          </w:p>
        </w:tc>
      </w:tr>
      <w:tr w:rsidR="00A22D03" w:rsidRPr="007954A5" w:rsidTr="00A22D03">
        <w:trPr>
          <w:trHeight w:val="69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936 1 14 06013 05 0000 430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600,0 </w:t>
            </w:r>
          </w:p>
        </w:tc>
      </w:tr>
      <w:tr w:rsidR="00A22D03" w:rsidRPr="007954A5" w:rsidTr="00A22D03">
        <w:trPr>
          <w:trHeight w:val="848"/>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980 1 14 06013 13 0000 430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75,0 </w:t>
            </w:r>
          </w:p>
        </w:tc>
      </w:tr>
      <w:tr w:rsidR="00A22D03" w:rsidRPr="007954A5" w:rsidTr="00A22D03">
        <w:trPr>
          <w:trHeight w:val="28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000 1 16 00000 00 0000 000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ШТРАФЫ, САНКЦИИ, ВОЗМЕЩЕНИЕ УЩЕРБА</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309,2 </w:t>
            </w:r>
          </w:p>
        </w:tc>
      </w:tr>
      <w:tr w:rsidR="00A22D03" w:rsidRPr="007954A5" w:rsidTr="00A22D03">
        <w:trPr>
          <w:trHeight w:val="42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000 1 16 01000 01 0000 140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Административные штрафы, установленные Кодексом Российской Федерации об административных правонарушениях</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299,2 </w:t>
            </w:r>
          </w:p>
        </w:tc>
      </w:tr>
      <w:tr w:rsidR="00A22D03" w:rsidRPr="007954A5" w:rsidTr="00A22D03">
        <w:trPr>
          <w:trHeight w:val="84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738 1 16 01053 01 9000 140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8,2 </w:t>
            </w:r>
          </w:p>
        </w:tc>
      </w:tr>
      <w:tr w:rsidR="00A22D03" w:rsidRPr="007954A5" w:rsidTr="00A22D03">
        <w:trPr>
          <w:trHeight w:val="127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lastRenderedPageBreak/>
              <w:t>836 1 16 01053 01 9000 140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4,2 </w:t>
            </w:r>
          </w:p>
        </w:tc>
      </w:tr>
      <w:tr w:rsidR="00A22D03" w:rsidRPr="007954A5" w:rsidTr="00A22D03">
        <w:trPr>
          <w:trHeight w:val="155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738 1 16 01063 01 0009 140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2,7 </w:t>
            </w:r>
          </w:p>
        </w:tc>
      </w:tr>
      <w:tr w:rsidR="00A22D03" w:rsidRPr="007954A5" w:rsidTr="00A22D03">
        <w:trPr>
          <w:trHeight w:val="159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738 1 16 01063 01 0091 140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0,7 </w:t>
            </w:r>
          </w:p>
        </w:tc>
      </w:tr>
      <w:tr w:rsidR="00A22D03" w:rsidRPr="007954A5" w:rsidTr="00A22D03">
        <w:trPr>
          <w:trHeight w:val="76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836 1 16 01063 01 9000 140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color w:val="000000"/>
                <w:sz w:val="24"/>
                <w:szCs w:val="24"/>
              </w:rPr>
            </w:pPr>
            <w:r w:rsidRPr="007954A5">
              <w:rPr>
                <w:color w:val="000000"/>
                <w:sz w:val="24"/>
                <w:szCs w:val="24"/>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32,9 </w:t>
            </w:r>
          </w:p>
        </w:tc>
      </w:tr>
      <w:tr w:rsidR="00A22D03" w:rsidRPr="007954A5" w:rsidTr="00A22D03">
        <w:trPr>
          <w:trHeight w:val="108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738 1 16 01063 01 0101 140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color w:val="000000"/>
                <w:sz w:val="24"/>
                <w:szCs w:val="24"/>
              </w:rPr>
            </w:pPr>
            <w:r w:rsidRPr="007954A5">
              <w:rPr>
                <w:color w:val="000000"/>
                <w:sz w:val="24"/>
                <w:szCs w:val="24"/>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115,2 </w:t>
            </w:r>
          </w:p>
        </w:tc>
      </w:tr>
      <w:tr w:rsidR="00A22D03" w:rsidRPr="007954A5" w:rsidTr="00A22D03">
        <w:trPr>
          <w:trHeight w:val="1098"/>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836 1 16 01073 01 9000 140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color w:val="000000"/>
                <w:sz w:val="24"/>
                <w:szCs w:val="24"/>
              </w:rPr>
            </w:pPr>
            <w:r w:rsidRPr="007954A5">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1,1 </w:t>
            </w:r>
          </w:p>
        </w:tc>
      </w:tr>
      <w:tr w:rsidR="00A22D03" w:rsidRPr="007954A5" w:rsidTr="00A22D03">
        <w:trPr>
          <w:trHeight w:val="561"/>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738 1 16 01073 01 0017 140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color w:val="000000"/>
                <w:sz w:val="24"/>
                <w:szCs w:val="24"/>
              </w:rPr>
            </w:pPr>
            <w:r w:rsidRPr="007954A5">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0,7 </w:t>
            </w:r>
          </w:p>
        </w:tc>
      </w:tr>
      <w:tr w:rsidR="00A22D03" w:rsidRPr="007954A5" w:rsidTr="00A22D03">
        <w:trPr>
          <w:trHeight w:val="98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lastRenderedPageBreak/>
              <w:t>738 1 16 01073 01 0019 140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color w:val="000000"/>
                <w:sz w:val="24"/>
                <w:szCs w:val="24"/>
              </w:rPr>
            </w:pPr>
            <w:r w:rsidRPr="007954A5">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5,9 </w:t>
            </w:r>
          </w:p>
        </w:tc>
      </w:tr>
      <w:tr w:rsidR="00A22D03" w:rsidRPr="007954A5" w:rsidTr="00A22D03">
        <w:trPr>
          <w:trHeight w:val="114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738 1 16 01073 01 0027 140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color w:val="000000"/>
                <w:sz w:val="24"/>
                <w:szCs w:val="24"/>
              </w:rPr>
            </w:pPr>
            <w:r w:rsidRPr="007954A5">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0,8 </w:t>
            </w:r>
          </w:p>
        </w:tc>
      </w:tr>
      <w:tr w:rsidR="00A22D03" w:rsidRPr="007954A5" w:rsidTr="00A22D03">
        <w:trPr>
          <w:trHeight w:val="848"/>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738 1 16 01083 01 0028 140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color w:val="000000"/>
                <w:sz w:val="24"/>
                <w:szCs w:val="24"/>
              </w:rPr>
            </w:pPr>
            <w:r w:rsidRPr="007954A5">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2,7 </w:t>
            </w:r>
          </w:p>
        </w:tc>
      </w:tr>
      <w:tr w:rsidR="00A22D03" w:rsidRPr="007954A5" w:rsidTr="00A22D03">
        <w:trPr>
          <w:trHeight w:val="1148"/>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738 1 16 01143 01 0002 140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color w:val="000000"/>
                <w:sz w:val="24"/>
                <w:szCs w:val="24"/>
              </w:rPr>
            </w:pPr>
            <w:r w:rsidRPr="007954A5">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0,5 </w:t>
            </w:r>
          </w:p>
        </w:tc>
      </w:tr>
      <w:tr w:rsidR="00A22D03" w:rsidRPr="007954A5" w:rsidTr="00A22D03">
        <w:trPr>
          <w:trHeight w:val="118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738 1 16 01143 01 9000 140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color w:val="000000"/>
                <w:sz w:val="24"/>
                <w:szCs w:val="24"/>
              </w:rPr>
            </w:pPr>
            <w:r w:rsidRPr="007954A5">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6,3 </w:t>
            </w:r>
          </w:p>
        </w:tc>
      </w:tr>
      <w:tr w:rsidR="00A22D03" w:rsidRPr="007954A5" w:rsidTr="00A22D03">
        <w:trPr>
          <w:trHeight w:val="169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738 1 16 01153 01 0005 140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color w:val="000000"/>
                <w:sz w:val="24"/>
                <w:szCs w:val="24"/>
              </w:rPr>
            </w:pPr>
            <w:r w:rsidRPr="007954A5">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0,1 </w:t>
            </w:r>
          </w:p>
        </w:tc>
      </w:tr>
      <w:tr w:rsidR="00A22D03" w:rsidRPr="007954A5" w:rsidTr="00A22D03">
        <w:trPr>
          <w:trHeight w:val="70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738 1 16 01153 01 0006 140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color w:val="000000"/>
                <w:sz w:val="24"/>
                <w:szCs w:val="24"/>
              </w:rPr>
            </w:pPr>
            <w:r w:rsidRPr="007954A5">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w:t>
            </w:r>
            <w:r w:rsidRPr="007954A5">
              <w:rPr>
                <w:color w:val="000000"/>
                <w:sz w:val="24"/>
                <w:szCs w:val="24"/>
              </w:rPr>
              <w:lastRenderedPageBreak/>
              <w:t>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lastRenderedPageBreak/>
              <w:t xml:space="preserve">1,0 </w:t>
            </w:r>
          </w:p>
        </w:tc>
      </w:tr>
      <w:tr w:rsidR="00A22D03" w:rsidRPr="007954A5" w:rsidTr="00A22D03">
        <w:trPr>
          <w:trHeight w:val="84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lastRenderedPageBreak/>
              <w:t>738 1 16 01173 01 0007 140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color w:val="000000"/>
                <w:sz w:val="24"/>
                <w:szCs w:val="24"/>
              </w:rPr>
            </w:pPr>
            <w:r w:rsidRPr="007954A5">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0,7 </w:t>
            </w:r>
          </w:p>
        </w:tc>
      </w:tr>
      <w:tr w:rsidR="00A22D03" w:rsidRPr="007954A5" w:rsidTr="00A22D03">
        <w:trPr>
          <w:trHeight w:val="87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738 1 16 01173 01 0008 140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color w:val="000000"/>
                <w:sz w:val="24"/>
                <w:szCs w:val="24"/>
              </w:rPr>
            </w:pPr>
            <w:r w:rsidRPr="007954A5">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5,8 </w:t>
            </w:r>
          </w:p>
        </w:tc>
      </w:tr>
      <w:tr w:rsidR="00A22D03" w:rsidRPr="007954A5" w:rsidTr="00A22D03">
        <w:trPr>
          <w:trHeight w:val="89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738 1 16 01193 01 0005 140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sz w:val="24"/>
                <w:szCs w:val="24"/>
              </w:rPr>
            </w:pPr>
            <w:r w:rsidRPr="007954A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1,8 </w:t>
            </w:r>
          </w:p>
        </w:tc>
      </w:tr>
      <w:tr w:rsidR="00A22D03" w:rsidRPr="007954A5" w:rsidTr="00A22D03">
        <w:trPr>
          <w:trHeight w:val="92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738 1 16 01193 01 0013 140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sz w:val="24"/>
                <w:szCs w:val="24"/>
              </w:rPr>
            </w:pPr>
            <w:r w:rsidRPr="007954A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4,6 </w:t>
            </w:r>
          </w:p>
        </w:tc>
      </w:tr>
      <w:tr w:rsidR="00A22D03" w:rsidRPr="007954A5" w:rsidTr="00A22D03">
        <w:trPr>
          <w:trHeight w:val="1078"/>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738 1 16 01193 01 0401 140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sz w:val="24"/>
                <w:szCs w:val="24"/>
              </w:rPr>
            </w:pPr>
            <w:r w:rsidRPr="007954A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0,8 </w:t>
            </w:r>
          </w:p>
        </w:tc>
      </w:tr>
      <w:tr w:rsidR="00A22D03" w:rsidRPr="007954A5" w:rsidTr="00A22D03">
        <w:trPr>
          <w:trHeight w:val="95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738 1 16 01193 01 9000 140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sz w:val="24"/>
                <w:szCs w:val="24"/>
              </w:rPr>
            </w:pPr>
            <w:r w:rsidRPr="007954A5">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2,3 </w:t>
            </w:r>
          </w:p>
        </w:tc>
      </w:tr>
      <w:tr w:rsidR="00A22D03" w:rsidRPr="007954A5" w:rsidTr="00A22D03">
        <w:trPr>
          <w:trHeight w:val="98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738 1 16 01203 01 0006 140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sz w:val="24"/>
                <w:szCs w:val="24"/>
              </w:rPr>
            </w:pPr>
            <w:r w:rsidRPr="007954A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10,0 </w:t>
            </w:r>
          </w:p>
        </w:tc>
      </w:tr>
      <w:tr w:rsidR="00A22D03" w:rsidRPr="007954A5" w:rsidTr="00A22D03">
        <w:trPr>
          <w:trHeight w:val="141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lastRenderedPageBreak/>
              <w:t>738 1 16 01203 01 0010 140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sz w:val="24"/>
                <w:szCs w:val="24"/>
              </w:rPr>
            </w:pPr>
            <w:r w:rsidRPr="007954A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0,8 </w:t>
            </w:r>
          </w:p>
        </w:tc>
      </w:tr>
      <w:tr w:rsidR="00A22D03" w:rsidRPr="007954A5" w:rsidTr="00A22D03">
        <w:trPr>
          <w:trHeight w:val="99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738 1 16 01203 01 0008 140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sz w:val="24"/>
                <w:szCs w:val="24"/>
              </w:rPr>
            </w:pPr>
            <w:r w:rsidRPr="007954A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0,8 </w:t>
            </w:r>
          </w:p>
        </w:tc>
      </w:tr>
      <w:tr w:rsidR="00A22D03" w:rsidRPr="007954A5" w:rsidTr="00A22D03">
        <w:trPr>
          <w:trHeight w:val="86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738 1 16 01203 01 0013 140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sz w:val="24"/>
                <w:szCs w:val="24"/>
              </w:rPr>
            </w:pPr>
            <w:r w:rsidRPr="007954A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12,0 </w:t>
            </w:r>
          </w:p>
        </w:tc>
      </w:tr>
      <w:tr w:rsidR="00A22D03" w:rsidRPr="007954A5" w:rsidTr="00A22D03">
        <w:trPr>
          <w:trHeight w:val="102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738 1 16 01203 01 0021 140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sz w:val="24"/>
                <w:szCs w:val="24"/>
              </w:rPr>
            </w:pPr>
            <w:r w:rsidRPr="007954A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6,0 </w:t>
            </w:r>
          </w:p>
        </w:tc>
      </w:tr>
      <w:tr w:rsidR="00A22D03" w:rsidRPr="007954A5" w:rsidTr="00A22D03">
        <w:trPr>
          <w:trHeight w:val="89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738 1 16 01203 01 9000 140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sz w:val="24"/>
                <w:szCs w:val="24"/>
              </w:rPr>
            </w:pPr>
            <w:r w:rsidRPr="007954A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51,1 </w:t>
            </w:r>
          </w:p>
        </w:tc>
      </w:tr>
      <w:tr w:rsidR="00A22D03" w:rsidRPr="007954A5" w:rsidTr="00A22D03">
        <w:trPr>
          <w:trHeight w:val="107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836 1 16 01203 01 9000 140</w:t>
            </w:r>
          </w:p>
        </w:tc>
        <w:tc>
          <w:tcPr>
            <w:tcW w:w="8505" w:type="dxa"/>
            <w:tcBorders>
              <w:top w:val="nil"/>
              <w:left w:val="nil"/>
              <w:bottom w:val="single" w:sz="4" w:space="0" w:color="auto"/>
              <w:right w:val="single" w:sz="4" w:space="0" w:color="auto"/>
            </w:tcBorders>
            <w:shd w:val="clear" w:color="auto" w:fill="auto"/>
            <w:hideMark/>
          </w:tcPr>
          <w:p w:rsidR="00A22D03" w:rsidRPr="007954A5" w:rsidRDefault="00A22D03" w:rsidP="00A22D03">
            <w:pPr>
              <w:jc w:val="both"/>
              <w:rPr>
                <w:sz w:val="24"/>
                <w:szCs w:val="24"/>
              </w:rPr>
            </w:pPr>
            <w:r w:rsidRPr="007954A5">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18,6 </w:t>
            </w:r>
          </w:p>
        </w:tc>
      </w:tr>
      <w:tr w:rsidR="00A22D03" w:rsidRPr="007954A5" w:rsidTr="00A22D03">
        <w:trPr>
          <w:trHeight w:val="169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738 1 16 01333 01 1000 140</w:t>
            </w:r>
          </w:p>
        </w:tc>
        <w:tc>
          <w:tcPr>
            <w:tcW w:w="8505" w:type="dxa"/>
            <w:tcBorders>
              <w:top w:val="nil"/>
              <w:left w:val="nil"/>
              <w:bottom w:val="nil"/>
              <w:right w:val="nil"/>
            </w:tcBorders>
            <w:shd w:val="clear" w:color="auto" w:fill="auto"/>
            <w:vAlign w:val="center"/>
            <w:hideMark/>
          </w:tcPr>
          <w:p w:rsidR="00A22D03" w:rsidRPr="007954A5" w:rsidRDefault="00A22D03" w:rsidP="00A22D03">
            <w:pPr>
              <w:rPr>
                <w:color w:val="000000"/>
                <w:sz w:val="24"/>
                <w:szCs w:val="24"/>
              </w:rPr>
            </w:pPr>
            <w:r w:rsidRPr="007954A5">
              <w:rPr>
                <w:color w:val="000000"/>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0,9 </w:t>
            </w:r>
          </w:p>
        </w:tc>
      </w:tr>
      <w:tr w:rsidR="00A22D03" w:rsidRPr="007954A5" w:rsidTr="00A22D03">
        <w:trPr>
          <w:trHeight w:val="63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lastRenderedPageBreak/>
              <w:t>000 1 16 10000 00 0000 140</w:t>
            </w:r>
          </w:p>
        </w:tc>
        <w:tc>
          <w:tcPr>
            <w:tcW w:w="8505" w:type="dxa"/>
            <w:tcBorders>
              <w:top w:val="single" w:sz="4" w:space="0" w:color="auto"/>
              <w:left w:val="nil"/>
              <w:bottom w:val="single" w:sz="4" w:space="0" w:color="auto"/>
              <w:right w:val="single" w:sz="4" w:space="0" w:color="auto"/>
            </w:tcBorders>
            <w:shd w:val="clear" w:color="auto" w:fill="auto"/>
            <w:hideMark/>
          </w:tcPr>
          <w:p w:rsidR="00A22D03" w:rsidRPr="007954A5" w:rsidRDefault="00A22D03" w:rsidP="00A22D03">
            <w:pPr>
              <w:jc w:val="both"/>
              <w:rPr>
                <w:b/>
                <w:bCs/>
                <w:sz w:val="24"/>
                <w:szCs w:val="24"/>
              </w:rPr>
            </w:pPr>
            <w:r w:rsidRPr="007954A5">
              <w:rPr>
                <w:b/>
                <w:bCs/>
                <w:sz w:val="24"/>
                <w:szCs w:val="24"/>
              </w:rPr>
              <w:t>Платежи в целях возмещения причиненного ущерба (убытков)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10,0 </w:t>
            </w:r>
          </w:p>
        </w:tc>
      </w:tr>
      <w:tr w:rsidR="00A22D03" w:rsidRPr="007954A5" w:rsidTr="00A22D03">
        <w:trPr>
          <w:trHeight w:val="105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936 1 16 10032 05 9000 140</w:t>
            </w:r>
          </w:p>
        </w:tc>
        <w:tc>
          <w:tcPr>
            <w:tcW w:w="8505" w:type="dxa"/>
            <w:tcBorders>
              <w:top w:val="nil"/>
              <w:left w:val="nil"/>
              <w:bottom w:val="nil"/>
              <w:right w:val="nil"/>
            </w:tcBorders>
            <w:shd w:val="clear" w:color="auto" w:fill="auto"/>
            <w:hideMark/>
          </w:tcPr>
          <w:p w:rsidR="00A22D03" w:rsidRPr="007954A5" w:rsidRDefault="00A22D03" w:rsidP="00A22D03">
            <w:pPr>
              <w:jc w:val="both"/>
              <w:rPr>
                <w:sz w:val="24"/>
                <w:szCs w:val="24"/>
              </w:rPr>
            </w:pPr>
            <w:r w:rsidRPr="007954A5">
              <w:rPr>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10,0 </w:t>
            </w:r>
          </w:p>
        </w:tc>
      </w:tr>
      <w:tr w:rsidR="00A22D03" w:rsidRPr="007954A5" w:rsidTr="00A22D03">
        <w:trPr>
          <w:trHeight w:val="9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000 1 17 00000 00 0000 000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ПРОЧИЕ НЕНАЛОГОВЫЕ ДОХОДЫ</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650,0 </w:t>
            </w:r>
          </w:p>
        </w:tc>
      </w:tr>
      <w:tr w:rsidR="00A22D03" w:rsidRPr="007954A5" w:rsidTr="00A22D03">
        <w:trPr>
          <w:trHeight w:val="8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000 1 17 15000 00 0000 150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Инициативные платежи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650,0 </w:t>
            </w:r>
          </w:p>
        </w:tc>
      </w:tr>
      <w:tr w:rsidR="00A22D03" w:rsidRPr="007954A5" w:rsidTr="00A22D03">
        <w:trPr>
          <w:trHeight w:val="22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936 1 17 15030 05 1000 150</w:t>
            </w:r>
          </w:p>
        </w:tc>
        <w:tc>
          <w:tcPr>
            <w:tcW w:w="8505" w:type="dxa"/>
            <w:tcBorders>
              <w:top w:val="nil"/>
              <w:left w:val="nil"/>
              <w:bottom w:val="single" w:sz="4" w:space="0" w:color="auto"/>
              <w:right w:val="single" w:sz="4" w:space="0" w:color="auto"/>
            </w:tcBorders>
            <w:shd w:val="clear" w:color="auto" w:fill="auto"/>
            <w:vAlign w:val="bottom"/>
            <w:hideMark/>
          </w:tcPr>
          <w:p w:rsidR="00A22D03" w:rsidRPr="007954A5" w:rsidRDefault="00A22D03" w:rsidP="00A22D03">
            <w:pPr>
              <w:rPr>
                <w:color w:val="000000"/>
                <w:sz w:val="24"/>
                <w:szCs w:val="24"/>
              </w:rPr>
            </w:pPr>
            <w:r w:rsidRPr="007954A5">
              <w:rPr>
                <w:color w:val="000000"/>
                <w:sz w:val="24"/>
                <w:szCs w:val="24"/>
              </w:rPr>
              <w:t>Инициативные платежи, зачисляемые в бюджеты муниципальных районов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650,0 </w:t>
            </w:r>
          </w:p>
        </w:tc>
      </w:tr>
      <w:tr w:rsidR="00A22D03" w:rsidRPr="007954A5" w:rsidTr="00A22D03">
        <w:trPr>
          <w:trHeight w:val="21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000 2 00 00000 00 0000 000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БЕЗВОЗМЕЗДНЫЕ ПОСТУПЛЕНИЯ</w:t>
            </w:r>
          </w:p>
        </w:tc>
        <w:tc>
          <w:tcPr>
            <w:tcW w:w="2835" w:type="dxa"/>
            <w:tcBorders>
              <w:top w:val="nil"/>
              <w:left w:val="nil"/>
              <w:bottom w:val="single" w:sz="4" w:space="0" w:color="auto"/>
              <w:right w:val="single" w:sz="4" w:space="0" w:color="auto"/>
            </w:tcBorders>
            <w:shd w:val="clear" w:color="auto" w:fill="auto"/>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585 525,3 </w:t>
            </w:r>
          </w:p>
        </w:tc>
      </w:tr>
      <w:tr w:rsidR="00A22D03" w:rsidRPr="007954A5" w:rsidTr="00A22D03">
        <w:trPr>
          <w:trHeight w:val="631"/>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000 2 02 00000 00 0000 000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БЕЗВОЗМЕЗДНЫЕ ПОСТУПЛЕНИЯ ОТ ДРУГИХ БЮДЖЕТОВ БЮДЖЕТНОЙ СИСТЕМЫ РФ</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569 899,6 </w:t>
            </w:r>
          </w:p>
        </w:tc>
      </w:tr>
      <w:tr w:rsidR="00A22D03" w:rsidRPr="007954A5" w:rsidTr="00A22D03">
        <w:trPr>
          <w:trHeight w:val="41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000 2 02 10000 00 0000 150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75 253,0 </w:t>
            </w:r>
          </w:p>
        </w:tc>
      </w:tr>
      <w:tr w:rsidR="00A22D03" w:rsidRPr="007954A5" w:rsidTr="00A22D03">
        <w:trPr>
          <w:trHeight w:val="27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000 2 02 15001 00 0000 150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Дотации  на  выравнивание  бюджетной  обеспеченности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75 253,0 </w:t>
            </w:r>
          </w:p>
        </w:tc>
      </w:tr>
      <w:tr w:rsidR="00A22D03" w:rsidRPr="007954A5" w:rsidTr="00A22D03">
        <w:trPr>
          <w:trHeight w:val="70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912 2 02 15001 05 0000 150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75 253,0 </w:t>
            </w:r>
          </w:p>
        </w:tc>
      </w:tr>
      <w:tr w:rsidR="00A22D03" w:rsidRPr="007954A5" w:rsidTr="00A22D03">
        <w:trPr>
          <w:trHeight w:val="68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000 2 02 20000 00 0000 150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Субсидии бюджетам бюджетной системы Российской Федерации (межбюджетные субсидии)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330 365,0 </w:t>
            </w:r>
          </w:p>
        </w:tc>
      </w:tr>
      <w:tr w:rsidR="00A22D03" w:rsidRPr="007954A5" w:rsidTr="00A22D03">
        <w:trPr>
          <w:trHeight w:val="126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000 2 02 20216 00 0000 150</w:t>
            </w:r>
          </w:p>
        </w:tc>
        <w:tc>
          <w:tcPr>
            <w:tcW w:w="8505" w:type="dxa"/>
            <w:tcBorders>
              <w:top w:val="single" w:sz="4" w:space="0" w:color="auto"/>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20 246,0 </w:t>
            </w:r>
          </w:p>
        </w:tc>
      </w:tr>
      <w:tr w:rsidR="00A22D03" w:rsidRPr="007954A5" w:rsidTr="00A22D03">
        <w:trPr>
          <w:trHeight w:val="1128"/>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936 2 02 20216 05 0000 150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20 246,0 </w:t>
            </w:r>
          </w:p>
        </w:tc>
      </w:tr>
      <w:tr w:rsidR="00A22D03" w:rsidRPr="007954A5" w:rsidTr="00A22D03">
        <w:trPr>
          <w:trHeight w:val="84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000 2 02 25179 00 0000 150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251,8 </w:t>
            </w:r>
          </w:p>
        </w:tc>
      </w:tr>
      <w:tr w:rsidR="00A22D03" w:rsidRPr="007954A5" w:rsidTr="00A22D03">
        <w:trPr>
          <w:trHeight w:val="112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lastRenderedPageBreak/>
              <w:t>903 2 02 25179 05 0000 150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251,8 </w:t>
            </w:r>
          </w:p>
        </w:tc>
      </w:tr>
      <w:tr w:rsidR="00A22D03" w:rsidRPr="007954A5" w:rsidTr="00A22D03">
        <w:trPr>
          <w:trHeight w:val="84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000 2 02 25304 00 0000 150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2 968,0 </w:t>
            </w:r>
          </w:p>
        </w:tc>
      </w:tr>
      <w:tr w:rsidR="00A22D03" w:rsidRPr="007954A5" w:rsidTr="00A22D03">
        <w:trPr>
          <w:trHeight w:val="831"/>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903 2 02 25304 05 0000 150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2 968,0 </w:t>
            </w:r>
          </w:p>
        </w:tc>
      </w:tr>
      <w:tr w:rsidR="00A22D03" w:rsidRPr="007954A5" w:rsidTr="00A22D03">
        <w:trPr>
          <w:trHeight w:val="41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000 2 02 25511 00 0000 150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Субсидии бюджетам на проведение комплексных кадастровых работ</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134,5 </w:t>
            </w:r>
          </w:p>
        </w:tc>
      </w:tr>
      <w:tr w:rsidR="00A22D03" w:rsidRPr="007954A5" w:rsidTr="00A22D03">
        <w:trPr>
          <w:trHeight w:val="66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936 2 02 25511 05 0000 150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Субсидии бюджетам муниципальных районов на проведение комплексных кадастровых работ</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134,5 </w:t>
            </w:r>
          </w:p>
        </w:tc>
      </w:tr>
      <w:tr w:rsidR="00A22D03" w:rsidRPr="007954A5" w:rsidTr="00A22D03">
        <w:trPr>
          <w:trHeight w:val="30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000 2 02 25519 00 0000 150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Субсидии бюджетам на поддержку отрасли культуры</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2 121,6 </w:t>
            </w:r>
          </w:p>
        </w:tc>
      </w:tr>
      <w:tr w:rsidR="00A22D03" w:rsidRPr="007954A5" w:rsidTr="00A22D03">
        <w:trPr>
          <w:trHeight w:val="281"/>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936 2 02 25519 05 0000 150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Субсидии бюджетам муниципальных районов на поддержку отрасли культуры</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2 121,6 </w:t>
            </w:r>
          </w:p>
        </w:tc>
      </w:tr>
      <w:tr w:rsidR="00A22D03" w:rsidRPr="007954A5" w:rsidTr="00A22D03">
        <w:trPr>
          <w:trHeight w:val="56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000 2 02 25576 00 0000 150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Субсидии бюджетам  на обеспечение комплексного развития сельских территорий</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65 552,2 </w:t>
            </w:r>
          </w:p>
        </w:tc>
      </w:tr>
      <w:tr w:rsidR="00A22D03" w:rsidRPr="007954A5" w:rsidTr="00A22D03">
        <w:trPr>
          <w:trHeight w:val="55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936 2 02 25576 05 0000 150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Субсидии бюджетам муниципальных районов на обеспечение комплексного развития сельских территорий</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65 552,2 </w:t>
            </w:r>
          </w:p>
        </w:tc>
      </w:tr>
      <w:tr w:rsidR="00A22D03" w:rsidRPr="007954A5" w:rsidTr="00A22D03">
        <w:trPr>
          <w:trHeight w:val="13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000 2 02 29999 00 0000 150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Прочие субсидии</w:t>
            </w:r>
          </w:p>
        </w:tc>
        <w:tc>
          <w:tcPr>
            <w:tcW w:w="2835" w:type="dxa"/>
            <w:tcBorders>
              <w:top w:val="nil"/>
              <w:left w:val="nil"/>
              <w:bottom w:val="single" w:sz="4" w:space="0" w:color="auto"/>
              <w:right w:val="single" w:sz="4" w:space="0" w:color="auto"/>
            </w:tcBorders>
            <w:shd w:val="clear" w:color="auto" w:fill="auto"/>
            <w:vAlign w:val="center"/>
            <w:hideMark/>
          </w:tcPr>
          <w:p w:rsidR="00A22D03" w:rsidRPr="007954A5" w:rsidRDefault="00A22D03" w:rsidP="00A22D03">
            <w:pPr>
              <w:jc w:val="center"/>
              <w:rPr>
                <w:color w:val="000000"/>
                <w:sz w:val="24"/>
                <w:szCs w:val="24"/>
              </w:rPr>
            </w:pPr>
            <w:r w:rsidRPr="007954A5">
              <w:rPr>
                <w:color w:val="000000"/>
                <w:sz w:val="24"/>
                <w:szCs w:val="24"/>
              </w:rPr>
              <w:t xml:space="preserve">239 090,9 </w:t>
            </w:r>
          </w:p>
        </w:tc>
      </w:tr>
      <w:tr w:rsidR="00A22D03" w:rsidRPr="007954A5" w:rsidTr="00A22D03">
        <w:trPr>
          <w:trHeight w:val="27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912 2 02 29999 05 0000 150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Прочие субсидии бюджетам муниципальных районов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68 431,3 </w:t>
            </w:r>
          </w:p>
        </w:tc>
      </w:tr>
      <w:tr w:rsidR="00A22D03" w:rsidRPr="007954A5" w:rsidTr="00A22D03">
        <w:trPr>
          <w:trHeight w:val="34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936 2 02 29999 05 0000 150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Прочие субсидии бюджетам муниципальных районов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170 659,6 </w:t>
            </w:r>
          </w:p>
        </w:tc>
      </w:tr>
      <w:tr w:rsidR="00A22D03" w:rsidRPr="007954A5" w:rsidTr="00A22D03">
        <w:trPr>
          <w:trHeight w:val="34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000 2 02 30000 00 0000 150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157 311,4 </w:t>
            </w:r>
          </w:p>
        </w:tc>
      </w:tr>
      <w:tr w:rsidR="00A22D03" w:rsidRPr="007954A5" w:rsidTr="00A22D03">
        <w:trPr>
          <w:trHeight w:val="54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000 2 02 30024 00 0000 150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16 623,6 </w:t>
            </w:r>
          </w:p>
        </w:tc>
      </w:tr>
      <w:tr w:rsidR="00A22D03" w:rsidRPr="007954A5" w:rsidTr="00A22D03">
        <w:trPr>
          <w:trHeight w:val="55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903 2 02 30024 05 0000 150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85,6 </w:t>
            </w:r>
          </w:p>
        </w:tc>
      </w:tr>
      <w:tr w:rsidR="00A22D03" w:rsidRPr="007954A5" w:rsidTr="00A22D03">
        <w:trPr>
          <w:trHeight w:val="42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912 2 02 30024 05 0000 150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12 676,0 </w:t>
            </w:r>
          </w:p>
        </w:tc>
      </w:tr>
      <w:tr w:rsidR="00A22D03" w:rsidRPr="007954A5" w:rsidTr="00A22D03">
        <w:trPr>
          <w:trHeight w:val="42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936 2 02 30024 05 0000 150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3 862,0 </w:t>
            </w:r>
          </w:p>
        </w:tc>
      </w:tr>
      <w:tr w:rsidR="00A22D03" w:rsidRPr="007954A5" w:rsidTr="00A22D03">
        <w:trPr>
          <w:trHeight w:val="70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lastRenderedPageBreak/>
              <w:t>000 2 02 30027 00 0000 150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6 878,0 </w:t>
            </w:r>
          </w:p>
        </w:tc>
      </w:tr>
      <w:tr w:rsidR="00A22D03" w:rsidRPr="007954A5" w:rsidTr="00A22D03">
        <w:trPr>
          <w:trHeight w:val="87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903 2 02 30027 05 0000 150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6 878,0 </w:t>
            </w:r>
          </w:p>
        </w:tc>
      </w:tr>
      <w:tr w:rsidR="00A22D03" w:rsidRPr="007954A5" w:rsidTr="00A22D03">
        <w:trPr>
          <w:trHeight w:val="126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000 2 02 30029 00 0000 150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1 059,0 </w:t>
            </w:r>
          </w:p>
        </w:tc>
      </w:tr>
      <w:tr w:rsidR="00A22D03" w:rsidRPr="007954A5" w:rsidTr="00A22D03">
        <w:trPr>
          <w:trHeight w:val="111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903 2 02 30029 05 0000 150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1 059,0 </w:t>
            </w:r>
          </w:p>
        </w:tc>
      </w:tr>
      <w:tr w:rsidR="00A22D03" w:rsidRPr="007954A5" w:rsidTr="00A22D03">
        <w:trPr>
          <w:trHeight w:val="97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000 2 02 35082 00 0000 150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2 836,1 </w:t>
            </w:r>
          </w:p>
        </w:tc>
      </w:tr>
      <w:tr w:rsidR="00A22D03" w:rsidRPr="007954A5" w:rsidTr="00A22D03">
        <w:trPr>
          <w:trHeight w:val="84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936 2 02 35082 05 0000 150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2 836,1 </w:t>
            </w:r>
          </w:p>
        </w:tc>
      </w:tr>
      <w:tr w:rsidR="00A22D03" w:rsidRPr="007954A5" w:rsidTr="00A22D03">
        <w:trPr>
          <w:trHeight w:val="561"/>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000 2 02 35120 00 0000 150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3,9 </w:t>
            </w:r>
          </w:p>
        </w:tc>
      </w:tr>
      <w:tr w:rsidR="00A22D03" w:rsidRPr="007954A5" w:rsidTr="00A22D03">
        <w:trPr>
          <w:trHeight w:val="57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936 2 02 35120 05 0000 150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3,9 </w:t>
            </w:r>
          </w:p>
        </w:tc>
      </w:tr>
      <w:tr w:rsidR="00A22D03" w:rsidRPr="007954A5" w:rsidTr="00A22D03">
        <w:trPr>
          <w:trHeight w:val="43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000 2 02 39999 00 0000 150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 xml:space="preserve">Прочие субвенции </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129 910,8 </w:t>
            </w:r>
          </w:p>
        </w:tc>
      </w:tr>
      <w:tr w:rsidR="00A22D03" w:rsidRPr="007954A5" w:rsidTr="00A22D03">
        <w:trPr>
          <w:trHeight w:val="43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903 2 02 39999 05 0000 150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Прочие субвенции бюджетам муниципальных районов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129 910,8 </w:t>
            </w:r>
          </w:p>
        </w:tc>
      </w:tr>
      <w:tr w:rsidR="00A22D03" w:rsidRPr="007954A5" w:rsidTr="00A22D03">
        <w:trPr>
          <w:trHeight w:val="13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4"/>
                <w:szCs w:val="24"/>
              </w:rPr>
            </w:pPr>
            <w:r w:rsidRPr="007954A5">
              <w:rPr>
                <w:b/>
                <w:bCs/>
                <w:color w:val="000000"/>
                <w:sz w:val="24"/>
                <w:szCs w:val="24"/>
              </w:rPr>
              <w:t>000 2 02 40000 00 0000 150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Иные межбюджетные трансферты</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6 970,2 </w:t>
            </w:r>
          </w:p>
        </w:tc>
      </w:tr>
      <w:tr w:rsidR="00A22D03" w:rsidRPr="007954A5" w:rsidTr="00A22D03">
        <w:trPr>
          <w:trHeight w:val="155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lastRenderedPageBreak/>
              <w:t>000 2 02 45303 00 0000 150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5 570,0 </w:t>
            </w:r>
          </w:p>
        </w:tc>
      </w:tr>
      <w:tr w:rsidR="00A22D03" w:rsidRPr="007954A5" w:rsidTr="00A22D03">
        <w:trPr>
          <w:trHeight w:val="1748"/>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903 2 02 45303 05 0000 150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5 570,0 </w:t>
            </w:r>
          </w:p>
        </w:tc>
      </w:tr>
      <w:tr w:rsidR="00A22D03" w:rsidRPr="007954A5" w:rsidTr="00A22D03">
        <w:trPr>
          <w:trHeight w:val="398"/>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000 2 02 49999 00 0000 150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Прочие межбюджетные трансферты, передаваемые бюджетам</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1 400,2 </w:t>
            </w:r>
          </w:p>
        </w:tc>
      </w:tr>
      <w:tr w:rsidR="00A22D03" w:rsidRPr="007954A5" w:rsidTr="00A22D03">
        <w:trPr>
          <w:trHeight w:val="591"/>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903 2 02 04999 05 0000 150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Прочие межбюджетные трансферты, передаваемые бюджетам муниципальных районов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53,8 </w:t>
            </w:r>
          </w:p>
        </w:tc>
      </w:tr>
      <w:tr w:rsidR="00A22D03" w:rsidRPr="007954A5" w:rsidTr="00A22D03">
        <w:trPr>
          <w:trHeight w:val="52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936 2 02 49999 05 0000 150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Прочие межбюджетные трансферты, передаваемые бюджетам муниципальных районов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1 346,4 </w:t>
            </w:r>
          </w:p>
        </w:tc>
      </w:tr>
      <w:tr w:rsidR="00A22D03" w:rsidRPr="007954A5" w:rsidTr="00A22D03">
        <w:trPr>
          <w:trHeight w:val="45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b/>
                <w:bCs/>
                <w:color w:val="000000"/>
                <w:sz w:val="22"/>
                <w:szCs w:val="22"/>
              </w:rPr>
            </w:pPr>
            <w:r w:rsidRPr="007954A5">
              <w:rPr>
                <w:b/>
                <w:bCs/>
                <w:color w:val="000000"/>
                <w:sz w:val="22"/>
                <w:szCs w:val="22"/>
              </w:rPr>
              <w:t>000 2 07 00000 00 0000 000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b/>
                <w:bCs/>
                <w:color w:val="000000"/>
                <w:sz w:val="24"/>
                <w:szCs w:val="24"/>
              </w:rPr>
            </w:pPr>
            <w:r w:rsidRPr="007954A5">
              <w:rPr>
                <w:b/>
                <w:bCs/>
                <w:color w:val="000000"/>
                <w:sz w:val="24"/>
                <w:szCs w:val="24"/>
              </w:rPr>
              <w:t>ПРОЧИЕ БЕЗВОЗМЕЗДНЫЕ ПОСТУПЛНЕНИЯ</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15 625,7 </w:t>
            </w:r>
          </w:p>
        </w:tc>
      </w:tr>
      <w:tr w:rsidR="00A22D03" w:rsidRPr="007954A5" w:rsidTr="00A22D03">
        <w:trPr>
          <w:trHeight w:val="63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000 2 07 05000 05 0000 150</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jc w:val="both"/>
              <w:rPr>
                <w:color w:val="000000"/>
                <w:sz w:val="24"/>
                <w:szCs w:val="24"/>
              </w:rPr>
            </w:pPr>
            <w:r w:rsidRPr="007954A5">
              <w:rPr>
                <w:color w:val="000000"/>
                <w:sz w:val="24"/>
                <w:szCs w:val="24"/>
              </w:rPr>
              <w:t>Прочие безвозмездные поступления в бюджеты муниципальных районов</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15 625,7 </w:t>
            </w:r>
          </w:p>
        </w:tc>
      </w:tr>
      <w:tr w:rsidR="00A22D03" w:rsidRPr="007954A5" w:rsidTr="00A22D03">
        <w:trPr>
          <w:trHeight w:val="340"/>
        </w:trPr>
        <w:tc>
          <w:tcPr>
            <w:tcW w:w="3275" w:type="dxa"/>
            <w:tcBorders>
              <w:top w:val="single" w:sz="4" w:space="0" w:color="auto"/>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936 2 07 05030 05 0000 180</w:t>
            </w:r>
          </w:p>
        </w:tc>
        <w:tc>
          <w:tcPr>
            <w:tcW w:w="8505" w:type="dxa"/>
            <w:tcBorders>
              <w:top w:val="single" w:sz="4" w:space="0" w:color="auto"/>
              <w:left w:val="nil"/>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Прочие безвозмездные поступления в бюджеты муниципальных районов</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xml:space="preserve">15 625,7 </w:t>
            </w:r>
          </w:p>
        </w:tc>
      </w:tr>
      <w:tr w:rsidR="00A22D03" w:rsidRPr="007954A5" w:rsidTr="00A22D03">
        <w:trPr>
          <w:trHeight w:val="31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 </w:t>
            </w:r>
          </w:p>
        </w:tc>
        <w:tc>
          <w:tcPr>
            <w:tcW w:w="8505" w:type="dxa"/>
            <w:tcBorders>
              <w:top w:val="nil"/>
              <w:left w:val="nil"/>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 </w:t>
            </w:r>
          </w:p>
        </w:tc>
        <w:tc>
          <w:tcPr>
            <w:tcW w:w="283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jc w:val="center"/>
              <w:rPr>
                <w:color w:val="000000"/>
                <w:sz w:val="24"/>
                <w:szCs w:val="24"/>
              </w:rPr>
            </w:pPr>
            <w:r w:rsidRPr="007954A5">
              <w:rPr>
                <w:color w:val="000000"/>
                <w:sz w:val="24"/>
                <w:szCs w:val="24"/>
              </w:rPr>
              <w:t> </w:t>
            </w:r>
          </w:p>
        </w:tc>
      </w:tr>
      <w:tr w:rsidR="00A22D03" w:rsidRPr="007954A5" w:rsidTr="00A22D03">
        <w:trPr>
          <w:trHeight w:val="31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7954A5" w:rsidRDefault="00A22D03" w:rsidP="00A22D03">
            <w:pPr>
              <w:rPr>
                <w:color w:val="000000"/>
                <w:sz w:val="24"/>
                <w:szCs w:val="24"/>
              </w:rPr>
            </w:pPr>
            <w:r w:rsidRPr="007954A5">
              <w:rPr>
                <w:color w:val="000000"/>
                <w:sz w:val="24"/>
                <w:szCs w:val="24"/>
              </w:rPr>
              <w:t> </w:t>
            </w:r>
          </w:p>
        </w:tc>
        <w:tc>
          <w:tcPr>
            <w:tcW w:w="8505" w:type="dxa"/>
            <w:tcBorders>
              <w:top w:val="nil"/>
              <w:left w:val="nil"/>
              <w:bottom w:val="single" w:sz="4" w:space="0" w:color="auto"/>
              <w:right w:val="single" w:sz="4" w:space="0" w:color="auto"/>
            </w:tcBorders>
            <w:shd w:val="clear" w:color="000000" w:fill="FFFFFF"/>
            <w:vAlign w:val="center"/>
            <w:hideMark/>
          </w:tcPr>
          <w:p w:rsidR="00A22D03" w:rsidRPr="007954A5" w:rsidRDefault="00A22D03" w:rsidP="00A22D03">
            <w:pPr>
              <w:rPr>
                <w:b/>
                <w:bCs/>
                <w:color w:val="000000"/>
                <w:sz w:val="24"/>
                <w:szCs w:val="24"/>
              </w:rPr>
            </w:pPr>
            <w:r w:rsidRPr="007954A5">
              <w:rPr>
                <w:b/>
                <w:bCs/>
                <w:color w:val="000000"/>
                <w:sz w:val="24"/>
                <w:szCs w:val="24"/>
              </w:rPr>
              <w:t>ВСЕГО ДОХОДОВ</w:t>
            </w:r>
          </w:p>
        </w:tc>
        <w:tc>
          <w:tcPr>
            <w:tcW w:w="2835" w:type="dxa"/>
            <w:tcBorders>
              <w:top w:val="nil"/>
              <w:left w:val="nil"/>
              <w:bottom w:val="single" w:sz="4" w:space="0" w:color="auto"/>
              <w:right w:val="single" w:sz="4" w:space="0" w:color="auto"/>
            </w:tcBorders>
            <w:shd w:val="clear" w:color="auto" w:fill="auto"/>
            <w:vAlign w:val="center"/>
            <w:hideMark/>
          </w:tcPr>
          <w:p w:rsidR="00A22D03" w:rsidRPr="007954A5" w:rsidRDefault="00A22D03" w:rsidP="00A22D03">
            <w:pPr>
              <w:jc w:val="center"/>
              <w:rPr>
                <w:b/>
                <w:bCs/>
                <w:color w:val="000000"/>
                <w:sz w:val="24"/>
                <w:szCs w:val="24"/>
              </w:rPr>
            </w:pPr>
            <w:r w:rsidRPr="007954A5">
              <w:rPr>
                <w:b/>
                <w:bCs/>
                <w:color w:val="000000"/>
                <w:sz w:val="24"/>
                <w:szCs w:val="24"/>
              </w:rPr>
              <w:t xml:space="preserve">749 098,6 </w:t>
            </w:r>
          </w:p>
        </w:tc>
      </w:tr>
    </w:tbl>
    <w:p w:rsidR="00A22D03" w:rsidRDefault="00A22D03" w:rsidP="00A22D03">
      <w:pPr>
        <w:spacing w:after="200" w:line="276" w:lineRule="auto"/>
        <w:rPr>
          <w:color w:val="000000"/>
          <w:sz w:val="24"/>
          <w:szCs w:val="24"/>
        </w:rPr>
      </w:pPr>
      <w:r>
        <w:rPr>
          <w:color w:val="000000"/>
          <w:sz w:val="24"/>
          <w:szCs w:val="24"/>
        </w:rPr>
        <w:br w:type="page"/>
      </w:r>
    </w:p>
    <w:tbl>
      <w:tblPr>
        <w:tblW w:w="15083" w:type="dxa"/>
        <w:tblInd w:w="94" w:type="dxa"/>
        <w:tblLook w:val="04A0"/>
      </w:tblPr>
      <w:tblGrid>
        <w:gridCol w:w="3275"/>
        <w:gridCol w:w="8996"/>
        <w:gridCol w:w="1352"/>
        <w:gridCol w:w="1460"/>
      </w:tblGrid>
      <w:tr w:rsidR="00A22D03" w:rsidRPr="00E60514" w:rsidTr="00A22D03">
        <w:trPr>
          <w:trHeight w:val="315"/>
        </w:trPr>
        <w:tc>
          <w:tcPr>
            <w:tcW w:w="13623" w:type="dxa"/>
            <w:gridSpan w:val="3"/>
            <w:tcBorders>
              <w:top w:val="nil"/>
              <w:left w:val="nil"/>
              <w:bottom w:val="nil"/>
              <w:right w:val="nil"/>
            </w:tcBorders>
            <w:shd w:val="clear" w:color="000000" w:fill="FFFFFF"/>
            <w:hideMark/>
          </w:tcPr>
          <w:p w:rsidR="00A22D03" w:rsidRPr="00E60514" w:rsidRDefault="00A22D03" w:rsidP="00A22D03">
            <w:pPr>
              <w:ind w:left="9404"/>
              <w:jc w:val="both"/>
              <w:rPr>
                <w:color w:val="000000"/>
                <w:sz w:val="28"/>
                <w:szCs w:val="28"/>
              </w:rPr>
            </w:pPr>
            <w:r w:rsidRPr="00E60514">
              <w:rPr>
                <w:color w:val="000000"/>
                <w:sz w:val="28"/>
                <w:szCs w:val="28"/>
              </w:rPr>
              <w:lastRenderedPageBreak/>
              <w:br w:type="page"/>
              <w:t>Приложение №  3</w:t>
            </w:r>
          </w:p>
        </w:tc>
        <w:tc>
          <w:tcPr>
            <w:tcW w:w="1460" w:type="dxa"/>
            <w:tcBorders>
              <w:top w:val="nil"/>
              <w:left w:val="nil"/>
              <w:bottom w:val="nil"/>
              <w:right w:val="nil"/>
            </w:tcBorders>
            <w:shd w:val="clear" w:color="auto" w:fill="auto"/>
            <w:noWrap/>
            <w:vAlign w:val="bottom"/>
            <w:hideMark/>
          </w:tcPr>
          <w:p w:rsidR="00A22D03" w:rsidRPr="00E60514" w:rsidRDefault="00A22D03" w:rsidP="00A22D03">
            <w:pPr>
              <w:jc w:val="center"/>
              <w:rPr>
                <w:rFonts w:ascii="Calibri" w:hAnsi="Calibri"/>
                <w:color w:val="000000"/>
                <w:sz w:val="22"/>
                <w:szCs w:val="22"/>
              </w:rPr>
            </w:pPr>
          </w:p>
        </w:tc>
      </w:tr>
      <w:tr w:rsidR="00A22D03" w:rsidRPr="00E60514" w:rsidTr="00A22D03">
        <w:trPr>
          <w:trHeight w:val="315"/>
        </w:trPr>
        <w:tc>
          <w:tcPr>
            <w:tcW w:w="13623" w:type="dxa"/>
            <w:gridSpan w:val="3"/>
            <w:tcBorders>
              <w:top w:val="nil"/>
              <w:left w:val="nil"/>
              <w:bottom w:val="nil"/>
              <w:right w:val="nil"/>
            </w:tcBorders>
            <w:shd w:val="clear" w:color="000000" w:fill="FFFFFF"/>
            <w:hideMark/>
          </w:tcPr>
          <w:p w:rsidR="00A22D03" w:rsidRPr="00E60514" w:rsidRDefault="00A22D03" w:rsidP="00A22D03">
            <w:pPr>
              <w:ind w:left="9404"/>
              <w:jc w:val="both"/>
              <w:rPr>
                <w:color w:val="000000"/>
                <w:sz w:val="28"/>
                <w:szCs w:val="28"/>
              </w:rPr>
            </w:pPr>
            <w:r w:rsidRPr="00E60514">
              <w:rPr>
                <w:color w:val="000000"/>
                <w:sz w:val="28"/>
                <w:szCs w:val="28"/>
              </w:rPr>
              <w:t xml:space="preserve">к решению Куменской </w:t>
            </w:r>
          </w:p>
        </w:tc>
        <w:tc>
          <w:tcPr>
            <w:tcW w:w="1460" w:type="dxa"/>
            <w:tcBorders>
              <w:top w:val="nil"/>
              <w:left w:val="nil"/>
              <w:bottom w:val="nil"/>
              <w:right w:val="nil"/>
            </w:tcBorders>
            <w:shd w:val="clear" w:color="auto" w:fill="auto"/>
            <w:noWrap/>
            <w:vAlign w:val="bottom"/>
            <w:hideMark/>
          </w:tcPr>
          <w:p w:rsidR="00A22D03" w:rsidRPr="00E60514" w:rsidRDefault="00A22D03" w:rsidP="00A22D03">
            <w:pPr>
              <w:jc w:val="center"/>
              <w:rPr>
                <w:rFonts w:ascii="Calibri" w:hAnsi="Calibri"/>
                <w:color w:val="000000"/>
                <w:sz w:val="22"/>
                <w:szCs w:val="22"/>
              </w:rPr>
            </w:pPr>
          </w:p>
        </w:tc>
      </w:tr>
      <w:tr w:rsidR="00A22D03" w:rsidRPr="00E60514" w:rsidTr="00A22D03">
        <w:trPr>
          <w:trHeight w:val="315"/>
        </w:trPr>
        <w:tc>
          <w:tcPr>
            <w:tcW w:w="13623" w:type="dxa"/>
            <w:gridSpan w:val="3"/>
            <w:tcBorders>
              <w:top w:val="nil"/>
              <w:left w:val="nil"/>
              <w:bottom w:val="nil"/>
              <w:right w:val="nil"/>
            </w:tcBorders>
            <w:shd w:val="clear" w:color="000000" w:fill="FFFFFF"/>
            <w:hideMark/>
          </w:tcPr>
          <w:p w:rsidR="00A22D03" w:rsidRPr="00E60514" w:rsidRDefault="00A22D03" w:rsidP="00A22D03">
            <w:pPr>
              <w:ind w:left="9404"/>
              <w:jc w:val="both"/>
              <w:rPr>
                <w:color w:val="000000"/>
                <w:sz w:val="28"/>
                <w:szCs w:val="28"/>
              </w:rPr>
            </w:pPr>
            <w:r w:rsidRPr="00E60514">
              <w:rPr>
                <w:color w:val="000000"/>
                <w:sz w:val="28"/>
                <w:szCs w:val="28"/>
              </w:rPr>
              <w:t xml:space="preserve">районной Думы       </w:t>
            </w:r>
          </w:p>
        </w:tc>
        <w:tc>
          <w:tcPr>
            <w:tcW w:w="1460" w:type="dxa"/>
            <w:tcBorders>
              <w:top w:val="nil"/>
              <w:left w:val="nil"/>
              <w:bottom w:val="nil"/>
              <w:right w:val="nil"/>
            </w:tcBorders>
            <w:shd w:val="clear" w:color="auto" w:fill="auto"/>
            <w:noWrap/>
            <w:vAlign w:val="bottom"/>
            <w:hideMark/>
          </w:tcPr>
          <w:p w:rsidR="00A22D03" w:rsidRPr="00E60514" w:rsidRDefault="00A22D03" w:rsidP="00A22D03">
            <w:pPr>
              <w:jc w:val="center"/>
              <w:rPr>
                <w:rFonts w:ascii="Calibri" w:hAnsi="Calibri"/>
                <w:color w:val="000000"/>
                <w:sz w:val="22"/>
                <w:szCs w:val="22"/>
              </w:rPr>
            </w:pPr>
          </w:p>
        </w:tc>
      </w:tr>
      <w:tr w:rsidR="00A22D03" w:rsidRPr="00E60514" w:rsidTr="00A22D03">
        <w:trPr>
          <w:trHeight w:val="300"/>
        </w:trPr>
        <w:tc>
          <w:tcPr>
            <w:tcW w:w="13623" w:type="dxa"/>
            <w:gridSpan w:val="3"/>
            <w:tcBorders>
              <w:top w:val="nil"/>
              <w:left w:val="nil"/>
              <w:bottom w:val="nil"/>
              <w:right w:val="nil"/>
            </w:tcBorders>
            <w:shd w:val="clear" w:color="000000" w:fill="FFFFFF"/>
            <w:hideMark/>
          </w:tcPr>
          <w:p w:rsidR="00A22D03" w:rsidRPr="00E60514" w:rsidRDefault="00A22D03" w:rsidP="00A22D03">
            <w:pPr>
              <w:ind w:left="9404"/>
              <w:jc w:val="both"/>
              <w:rPr>
                <w:rFonts w:ascii="Arial" w:hAnsi="Arial" w:cs="Arial"/>
                <w:color w:val="000000"/>
                <w:sz w:val="28"/>
                <w:szCs w:val="28"/>
              </w:rPr>
            </w:pPr>
            <w:r>
              <w:rPr>
                <w:color w:val="000000"/>
                <w:sz w:val="28"/>
                <w:szCs w:val="28"/>
              </w:rPr>
              <w:t>о</w:t>
            </w:r>
            <w:r w:rsidRPr="00E60514">
              <w:rPr>
                <w:color w:val="000000"/>
                <w:sz w:val="28"/>
                <w:szCs w:val="28"/>
              </w:rPr>
              <w:t>т</w:t>
            </w:r>
            <w:r>
              <w:rPr>
                <w:color w:val="000000"/>
                <w:sz w:val="28"/>
                <w:szCs w:val="28"/>
              </w:rPr>
              <w:t xml:space="preserve"> 23.04.2024 </w:t>
            </w:r>
            <w:r w:rsidRPr="00E60514">
              <w:rPr>
                <w:color w:val="000000"/>
                <w:sz w:val="28"/>
                <w:szCs w:val="28"/>
              </w:rPr>
              <w:t xml:space="preserve">№ </w:t>
            </w:r>
            <w:r>
              <w:rPr>
                <w:color w:val="000000"/>
                <w:sz w:val="28"/>
                <w:szCs w:val="28"/>
              </w:rPr>
              <w:t>25</w:t>
            </w:r>
            <w:r w:rsidRPr="00E60514">
              <w:rPr>
                <w:color w:val="000000"/>
                <w:sz w:val="28"/>
                <w:szCs w:val="28"/>
              </w:rPr>
              <w:t>/</w:t>
            </w:r>
            <w:r>
              <w:rPr>
                <w:color w:val="000000"/>
                <w:sz w:val="28"/>
                <w:szCs w:val="28"/>
              </w:rPr>
              <w:t>160</w:t>
            </w:r>
          </w:p>
        </w:tc>
        <w:tc>
          <w:tcPr>
            <w:tcW w:w="1460" w:type="dxa"/>
            <w:tcBorders>
              <w:top w:val="nil"/>
              <w:left w:val="nil"/>
              <w:bottom w:val="nil"/>
              <w:right w:val="nil"/>
            </w:tcBorders>
            <w:shd w:val="clear" w:color="auto" w:fill="auto"/>
            <w:noWrap/>
            <w:vAlign w:val="bottom"/>
            <w:hideMark/>
          </w:tcPr>
          <w:p w:rsidR="00A22D03" w:rsidRPr="00E60514" w:rsidRDefault="00A22D03" w:rsidP="00A22D03">
            <w:pPr>
              <w:jc w:val="center"/>
              <w:rPr>
                <w:rFonts w:ascii="Calibri" w:hAnsi="Calibri"/>
                <w:color w:val="000000"/>
                <w:sz w:val="22"/>
                <w:szCs w:val="22"/>
              </w:rPr>
            </w:pPr>
          </w:p>
        </w:tc>
      </w:tr>
      <w:tr w:rsidR="00A22D03" w:rsidRPr="00E60514" w:rsidTr="00A22D03">
        <w:trPr>
          <w:trHeight w:val="375"/>
        </w:trPr>
        <w:tc>
          <w:tcPr>
            <w:tcW w:w="15083" w:type="dxa"/>
            <w:gridSpan w:val="4"/>
            <w:tcBorders>
              <w:top w:val="nil"/>
              <w:left w:val="nil"/>
              <w:bottom w:val="nil"/>
              <w:right w:val="nil"/>
            </w:tcBorders>
            <w:shd w:val="clear" w:color="000000" w:fill="FFFFFF"/>
            <w:vAlign w:val="bottom"/>
            <w:hideMark/>
          </w:tcPr>
          <w:p w:rsidR="00A22D03" w:rsidRPr="00E60514" w:rsidRDefault="00A22D03" w:rsidP="00A22D03">
            <w:pPr>
              <w:jc w:val="center"/>
              <w:rPr>
                <w:b/>
                <w:bCs/>
                <w:color w:val="000000"/>
                <w:sz w:val="28"/>
                <w:szCs w:val="28"/>
              </w:rPr>
            </w:pPr>
            <w:r w:rsidRPr="00E60514">
              <w:rPr>
                <w:b/>
                <w:bCs/>
                <w:color w:val="000000"/>
                <w:sz w:val="28"/>
                <w:szCs w:val="28"/>
              </w:rPr>
              <w:t>Объемы</w:t>
            </w:r>
          </w:p>
        </w:tc>
      </w:tr>
      <w:tr w:rsidR="00A22D03" w:rsidRPr="00E60514" w:rsidTr="00A22D03">
        <w:trPr>
          <w:trHeight w:val="420"/>
        </w:trPr>
        <w:tc>
          <w:tcPr>
            <w:tcW w:w="15083" w:type="dxa"/>
            <w:gridSpan w:val="4"/>
            <w:tcBorders>
              <w:top w:val="nil"/>
              <w:left w:val="nil"/>
              <w:bottom w:val="nil"/>
              <w:right w:val="nil"/>
            </w:tcBorders>
            <w:shd w:val="clear" w:color="000000" w:fill="FFFFFF"/>
            <w:vAlign w:val="bottom"/>
            <w:hideMark/>
          </w:tcPr>
          <w:p w:rsidR="00A22D03" w:rsidRPr="00E60514" w:rsidRDefault="00A22D03" w:rsidP="00A22D03">
            <w:pPr>
              <w:jc w:val="center"/>
              <w:rPr>
                <w:b/>
                <w:bCs/>
                <w:color w:val="000000"/>
                <w:sz w:val="28"/>
                <w:szCs w:val="28"/>
              </w:rPr>
            </w:pPr>
            <w:r w:rsidRPr="00E60514">
              <w:rPr>
                <w:b/>
                <w:bCs/>
                <w:color w:val="000000"/>
                <w:sz w:val="28"/>
                <w:szCs w:val="28"/>
              </w:rPr>
              <w:t>поступления налоговых и неналоговых доходов общей суммой и по статьям</w:t>
            </w:r>
          </w:p>
        </w:tc>
      </w:tr>
      <w:tr w:rsidR="00A22D03" w:rsidRPr="00E60514" w:rsidTr="00A22D03">
        <w:trPr>
          <w:trHeight w:val="660"/>
        </w:trPr>
        <w:tc>
          <w:tcPr>
            <w:tcW w:w="15083" w:type="dxa"/>
            <w:gridSpan w:val="4"/>
            <w:tcBorders>
              <w:top w:val="nil"/>
              <w:left w:val="nil"/>
              <w:bottom w:val="nil"/>
              <w:right w:val="nil"/>
            </w:tcBorders>
            <w:shd w:val="clear" w:color="000000" w:fill="FFFFFF"/>
            <w:vAlign w:val="bottom"/>
            <w:hideMark/>
          </w:tcPr>
          <w:p w:rsidR="00A22D03" w:rsidRPr="00E60514" w:rsidRDefault="00A22D03" w:rsidP="00A22D03">
            <w:pPr>
              <w:jc w:val="center"/>
              <w:rPr>
                <w:b/>
                <w:bCs/>
                <w:color w:val="000000"/>
                <w:sz w:val="28"/>
                <w:szCs w:val="28"/>
              </w:rPr>
            </w:pPr>
            <w:r w:rsidRPr="00E60514">
              <w:rPr>
                <w:b/>
                <w:bCs/>
                <w:color w:val="000000"/>
                <w:sz w:val="28"/>
                <w:szCs w:val="28"/>
              </w:rPr>
              <w:t>классификации доходов бюджетов, а также объемы безвозмездных поступлений по подстатьям</w:t>
            </w:r>
          </w:p>
        </w:tc>
      </w:tr>
      <w:tr w:rsidR="00A22D03" w:rsidRPr="00E60514" w:rsidTr="00A22D03">
        <w:trPr>
          <w:trHeight w:val="390"/>
        </w:trPr>
        <w:tc>
          <w:tcPr>
            <w:tcW w:w="15083" w:type="dxa"/>
            <w:gridSpan w:val="4"/>
            <w:tcBorders>
              <w:top w:val="nil"/>
              <w:left w:val="nil"/>
              <w:bottom w:val="nil"/>
              <w:right w:val="nil"/>
            </w:tcBorders>
            <w:shd w:val="clear" w:color="000000" w:fill="FFFFFF"/>
            <w:vAlign w:val="bottom"/>
            <w:hideMark/>
          </w:tcPr>
          <w:p w:rsidR="00A22D03" w:rsidRPr="00E60514" w:rsidRDefault="00A22D03" w:rsidP="00A22D03">
            <w:pPr>
              <w:jc w:val="center"/>
              <w:rPr>
                <w:b/>
                <w:bCs/>
                <w:color w:val="000000"/>
                <w:sz w:val="28"/>
                <w:szCs w:val="28"/>
              </w:rPr>
            </w:pPr>
            <w:r w:rsidRPr="00E60514">
              <w:rPr>
                <w:b/>
                <w:bCs/>
                <w:color w:val="000000"/>
                <w:sz w:val="28"/>
                <w:szCs w:val="28"/>
              </w:rPr>
              <w:t>классификации доходов бюджетов  на 2025 год и на 2026 год</w:t>
            </w:r>
          </w:p>
        </w:tc>
      </w:tr>
      <w:tr w:rsidR="00A22D03" w:rsidRPr="00E60514" w:rsidTr="00A22D03">
        <w:trPr>
          <w:trHeight w:val="375"/>
        </w:trPr>
        <w:tc>
          <w:tcPr>
            <w:tcW w:w="3275" w:type="dxa"/>
            <w:tcBorders>
              <w:top w:val="nil"/>
              <w:left w:val="nil"/>
              <w:bottom w:val="nil"/>
              <w:right w:val="nil"/>
            </w:tcBorders>
            <w:shd w:val="clear" w:color="000000" w:fill="FFFFFF"/>
            <w:vAlign w:val="bottom"/>
            <w:hideMark/>
          </w:tcPr>
          <w:p w:rsidR="00A22D03" w:rsidRPr="00E60514" w:rsidRDefault="00A22D03" w:rsidP="00A22D03">
            <w:pPr>
              <w:jc w:val="center"/>
              <w:rPr>
                <w:b/>
                <w:bCs/>
                <w:color w:val="000000"/>
                <w:sz w:val="28"/>
                <w:szCs w:val="28"/>
              </w:rPr>
            </w:pPr>
            <w:r w:rsidRPr="00E60514">
              <w:rPr>
                <w:b/>
                <w:bCs/>
                <w:color w:val="000000"/>
                <w:sz w:val="28"/>
                <w:szCs w:val="28"/>
              </w:rPr>
              <w:t> </w:t>
            </w:r>
          </w:p>
        </w:tc>
        <w:tc>
          <w:tcPr>
            <w:tcW w:w="8996" w:type="dxa"/>
            <w:tcBorders>
              <w:top w:val="nil"/>
              <w:left w:val="nil"/>
              <w:bottom w:val="nil"/>
              <w:right w:val="nil"/>
            </w:tcBorders>
            <w:shd w:val="clear" w:color="000000" w:fill="FFFFFF"/>
            <w:vAlign w:val="bottom"/>
            <w:hideMark/>
          </w:tcPr>
          <w:p w:rsidR="00A22D03" w:rsidRPr="00E60514" w:rsidRDefault="00A22D03" w:rsidP="00A22D03">
            <w:pPr>
              <w:jc w:val="center"/>
              <w:rPr>
                <w:b/>
                <w:bCs/>
                <w:color w:val="000000"/>
                <w:sz w:val="28"/>
                <w:szCs w:val="28"/>
              </w:rPr>
            </w:pPr>
            <w:r w:rsidRPr="00E60514">
              <w:rPr>
                <w:b/>
                <w:bCs/>
                <w:color w:val="000000"/>
                <w:sz w:val="28"/>
                <w:szCs w:val="28"/>
              </w:rPr>
              <w:t> </w:t>
            </w:r>
          </w:p>
        </w:tc>
        <w:tc>
          <w:tcPr>
            <w:tcW w:w="2812" w:type="dxa"/>
            <w:gridSpan w:val="2"/>
            <w:tcBorders>
              <w:top w:val="nil"/>
              <w:left w:val="nil"/>
              <w:bottom w:val="single" w:sz="4" w:space="0" w:color="auto"/>
              <w:right w:val="nil"/>
            </w:tcBorders>
            <w:shd w:val="clear" w:color="000000" w:fill="FFFFFF"/>
            <w:vAlign w:val="bottom"/>
            <w:hideMark/>
          </w:tcPr>
          <w:p w:rsidR="00A22D03" w:rsidRPr="00E60514" w:rsidRDefault="00A22D03" w:rsidP="00A22D03">
            <w:pPr>
              <w:jc w:val="center"/>
              <w:rPr>
                <w:color w:val="000000"/>
                <w:sz w:val="24"/>
                <w:szCs w:val="24"/>
              </w:rPr>
            </w:pPr>
            <w:r w:rsidRPr="00E60514">
              <w:rPr>
                <w:color w:val="000000"/>
                <w:sz w:val="24"/>
                <w:szCs w:val="24"/>
              </w:rPr>
              <w:t>(тыс.рублей)</w:t>
            </w:r>
          </w:p>
        </w:tc>
      </w:tr>
      <w:tr w:rsidR="00A22D03" w:rsidRPr="00E60514" w:rsidTr="00A22D03">
        <w:trPr>
          <w:trHeight w:val="315"/>
        </w:trPr>
        <w:tc>
          <w:tcPr>
            <w:tcW w:w="3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Код бюджетной классификации</w:t>
            </w:r>
          </w:p>
        </w:tc>
        <w:tc>
          <w:tcPr>
            <w:tcW w:w="89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Наименование дохода</w:t>
            </w:r>
          </w:p>
        </w:tc>
        <w:tc>
          <w:tcPr>
            <w:tcW w:w="2812" w:type="dxa"/>
            <w:gridSpan w:val="2"/>
            <w:tcBorders>
              <w:top w:val="single" w:sz="4" w:space="0" w:color="auto"/>
              <w:left w:val="nil"/>
              <w:bottom w:val="single" w:sz="4" w:space="0" w:color="auto"/>
              <w:right w:val="single" w:sz="4" w:space="0" w:color="auto"/>
            </w:tcBorders>
            <w:shd w:val="clear" w:color="auto" w:fill="auto"/>
            <w:noWrap/>
            <w:vAlign w:val="bottom"/>
            <w:hideMark/>
          </w:tcPr>
          <w:p w:rsidR="00A22D03" w:rsidRPr="00E60514" w:rsidRDefault="00A22D03" w:rsidP="00A22D03">
            <w:pPr>
              <w:jc w:val="center"/>
              <w:rPr>
                <w:color w:val="000000"/>
                <w:sz w:val="24"/>
                <w:szCs w:val="24"/>
              </w:rPr>
            </w:pPr>
            <w:r w:rsidRPr="00E60514">
              <w:rPr>
                <w:color w:val="000000"/>
                <w:sz w:val="24"/>
                <w:szCs w:val="24"/>
              </w:rPr>
              <w:t>Плановый период</w:t>
            </w:r>
          </w:p>
        </w:tc>
      </w:tr>
      <w:tr w:rsidR="00A22D03" w:rsidRPr="00E60514" w:rsidTr="00A22D03">
        <w:trPr>
          <w:trHeight w:val="480"/>
        </w:trPr>
        <w:tc>
          <w:tcPr>
            <w:tcW w:w="3275" w:type="dxa"/>
            <w:vMerge/>
            <w:tcBorders>
              <w:top w:val="single" w:sz="4" w:space="0" w:color="auto"/>
              <w:left w:val="single" w:sz="4" w:space="0" w:color="auto"/>
              <w:bottom w:val="single" w:sz="4" w:space="0" w:color="auto"/>
              <w:right w:val="single" w:sz="4" w:space="0" w:color="auto"/>
            </w:tcBorders>
            <w:vAlign w:val="center"/>
            <w:hideMark/>
          </w:tcPr>
          <w:p w:rsidR="00A22D03" w:rsidRPr="00E60514" w:rsidRDefault="00A22D03" w:rsidP="00A22D03">
            <w:pPr>
              <w:rPr>
                <w:color w:val="000000"/>
                <w:sz w:val="24"/>
                <w:szCs w:val="24"/>
              </w:rPr>
            </w:pPr>
          </w:p>
        </w:tc>
        <w:tc>
          <w:tcPr>
            <w:tcW w:w="8996" w:type="dxa"/>
            <w:vMerge/>
            <w:tcBorders>
              <w:top w:val="single" w:sz="4" w:space="0" w:color="auto"/>
              <w:left w:val="single" w:sz="4" w:space="0" w:color="auto"/>
              <w:bottom w:val="single" w:sz="4" w:space="0" w:color="auto"/>
              <w:right w:val="single" w:sz="4" w:space="0" w:color="auto"/>
            </w:tcBorders>
            <w:vAlign w:val="center"/>
            <w:hideMark/>
          </w:tcPr>
          <w:p w:rsidR="00A22D03" w:rsidRPr="00E60514" w:rsidRDefault="00A22D03" w:rsidP="00A22D03">
            <w:pPr>
              <w:rPr>
                <w:color w:val="000000"/>
                <w:sz w:val="24"/>
                <w:szCs w:val="24"/>
              </w:rPr>
            </w:pP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2025 год</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2026 год</w:t>
            </w:r>
          </w:p>
        </w:tc>
      </w:tr>
      <w:tr w:rsidR="00A22D03" w:rsidRPr="00E60514" w:rsidTr="00A22D03">
        <w:trPr>
          <w:trHeight w:val="19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000 1 00 00000 00 0000 000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НАЛОГОВЫЕ И НЕНАЛОГОВЫЕ ДОХОДЫ</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166 838,5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175 163,8 </w:t>
            </w:r>
          </w:p>
        </w:tc>
      </w:tr>
      <w:tr w:rsidR="00A22D03" w:rsidRPr="00E60514" w:rsidTr="00A22D03">
        <w:trPr>
          <w:trHeight w:val="31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000 1 01 00000 00 0000 000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НАЛОГИ НА ПРИБЫЛЬ, ДОХОДЫ</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80 749,5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86 021,7 </w:t>
            </w:r>
          </w:p>
        </w:tc>
      </w:tr>
      <w:tr w:rsidR="00A22D03" w:rsidRPr="00E60514" w:rsidTr="00A22D03">
        <w:trPr>
          <w:trHeight w:val="109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182 1 01 02010 01 0000 110</w:t>
            </w:r>
          </w:p>
        </w:tc>
        <w:tc>
          <w:tcPr>
            <w:tcW w:w="8996" w:type="dxa"/>
            <w:tcBorders>
              <w:top w:val="nil"/>
              <w:left w:val="nil"/>
              <w:bottom w:val="nil"/>
              <w:right w:val="nil"/>
            </w:tcBorders>
            <w:shd w:val="clear" w:color="auto" w:fill="auto"/>
            <w:vAlign w:val="center"/>
            <w:hideMark/>
          </w:tcPr>
          <w:p w:rsidR="00A22D03" w:rsidRPr="00E60514" w:rsidRDefault="00A22D03" w:rsidP="00A22D03">
            <w:pPr>
              <w:jc w:val="both"/>
              <w:rPr>
                <w:color w:val="000000"/>
                <w:sz w:val="24"/>
                <w:szCs w:val="24"/>
              </w:rPr>
            </w:pPr>
            <w:r w:rsidRPr="00E60514">
              <w:rPr>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E60514">
              <w:rPr>
                <w:color w:val="0000FF"/>
                <w:sz w:val="24"/>
                <w:szCs w:val="24"/>
              </w:rPr>
              <w:t>статьями 227</w:t>
            </w:r>
            <w:r w:rsidRPr="00E60514">
              <w:rPr>
                <w:color w:val="000000"/>
                <w:sz w:val="24"/>
                <w:szCs w:val="24"/>
              </w:rPr>
              <w:t xml:space="preserve">, </w:t>
            </w:r>
            <w:r w:rsidRPr="00E60514">
              <w:rPr>
                <w:color w:val="0000FF"/>
                <w:sz w:val="24"/>
                <w:szCs w:val="24"/>
              </w:rPr>
              <w:t>227.1</w:t>
            </w:r>
            <w:r w:rsidRPr="00E60514">
              <w:rPr>
                <w:color w:val="000000"/>
                <w:sz w:val="24"/>
                <w:szCs w:val="24"/>
              </w:rPr>
              <w:t xml:space="preserve"> и </w:t>
            </w:r>
            <w:r w:rsidRPr="00E60514">
              <w:rPr>
                <w:color w:val="0000FF"/>
                <w:sz w:val="24"/>
                <w:szCs w:val="24"/>
              </w:rPr>
              <w:t>228</w:t>
            </w:r>
            <w:r w:rsidRPr="00E60514">
              <w:rPr>
                <w:color w:val="000000"/>
                <w:sz w:val="24"/>
                <w:szCs w:val="24"/>
              </w:rPr>
              <w:t xml:space="preserve"> Налогового кодекса Российской Федерации</w:t>
            </w:r>
          </w:p>
        </w:tc>
        <w:tc>
          <w:tcPr>
            <w:tcW w:w="1352" w:type="dxa"/>
            <w:tcBorders>
              <w:top w:val="nil"/>
              <w:left w:val="single" w:sz="4" w:space="0" w:color="auto"/>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73 451,0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78 246,7 </w:t>
            </w:r>
          </w:p>
        </w:tc>
      </w:tr>
      <w:tr w:rsidR="00A22D03" w:rsidRPr="00E60514" w:rsidTr="00A22D03">
        <w:trPr>
          <w:trHeight w:val="131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182 1 01 02020 01 0000 110</w:t>
            </w:r>
          </w:p>
        </w:tc>
        <w:tc>
          <w:tcPr>
            <w:tcW w:w="8996" w:type="dxa"/>
            <w:tcBorders>
              <w:top w:val="single" w:sz="4" w:space="0" w:color="auto"/>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32,2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34,3 </w:t>
            </w:r>
          </w:p>
        </w:tc>
      </w:tr>
      <w:tr w:rsidR="00A22D03" w:rsidRPr="00E60514" w:rsidTr="00A22D03">
        <w:trPr>
          <w:trHeight w:val="48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182 1 01 02030 01 0000 110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324,7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345,9 </w:t>
            </w:r>
          </w:p>
        </w:tc>
      </w:tr>
      <w:tr w:rsidR="00A22D03" w:rsidRPr="00E60514" w:rsidTr="00A22D03">
        <w:trPr>
          <w:trHeight w:val="127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lastRenderedPageBreak/>
              <w:t>182 1 01 02080 01 0000 110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5 629,3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5 996,8 </w:t>
            </w:r>
          </w:p>
        </w:tc>
      </w:tr>
      <w:tr w:rsidR="00A22D03" w:rsidRPr="00E60514" w:rsidTr="00A22D03">
        <w:trPr>
          <w:trHeight w:val="75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182 1 01 02130 01 0000 110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933,1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994,0 </w:t>
            </w:r>
          </w:p>
        </w:tc>
      </w:tr>
      <w:tr w:rsidR="00A22D03" w:rsidRPr="00E60514" w:rsidTr="00A22D03">
        <w:trPr>
          <w:trHeight w:val="611"/>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182 1 01 02140 01 0000 110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379,2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404,0 </w:t>
            </w:r>
          </w:p>
        </w:tc>
      </w:tr>
      <w:tr w:rsidR="00A22D03" w:rsidRPr="00E60514" w:rsidTr="00A22D03">
        <w:trPr>
          <w:trHeight w:val="33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000 1 03 00000 00 0000 000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НАЛОГИ НА ТОВАРЫ (РАБОТЫ, УСЛУГИ), РЕАЛИЗУЕМЫЕ НА ТЕРРИТОРИИ РОССИЙСКОЙ ФЕДЕРАЦИИ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4 603,9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4 637,6 </w:t>
            </w:r>
          </w:p>
        </w:tc>
      </w:tr>
      <w:tr w:rsidR="00A22D03" w:rsidRPr="00E60514" w:rsidTr="00A22D03">
        <w:trPr>
          <w:trHeight w:val="50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000 1 03 02000 01 0000 110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Акцизы по подакцизным товарам (продукции), производимым на территории Российской Федерации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4 603,9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4 637,6 </w:t>
            </w:r>
          </w:p>
        </w:tc>
      </w:tr>
      <w:tr w:rsidR="00A22D03" w:rsidRPr="00E60514" w:rsidTr="00A22D03">
        <w:trPr>
          <w:trHeight w:val="63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182 1 03 02230 01 0000 110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от уплаты акцизов на дизельное топливо, зачисляемые в консолидированные бюджеты субъектов Российской Федерации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2 395,2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2 415,7 </w:t>
            </w:r>
          </w:p>
        </w:tc>
      </w:tr>
      <w:tr w:rsidR="00A22D03" w:rsidRPr="00E60514" w:rsidTr="00A22D03">
        <w:trPr>
          <w:trHeight w:val="84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182 1 03 02240 01 0000 110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12,6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12,8 </w:t>
            </w:r>
          </w:p>
        </w:tc>
      </w:tr>
      <w:tr w:rsidR="00A22D03" w:rsidRPr="00E60514" w:rsidTr="00A22D03">
        <w:trPr>
          <w:trHeight w:val="84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182 1 03 02250 01 0000 110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2 493,8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2 516,0 </w:t>
            </w:r>
          </w:p>
        </w:tc>
      </w:tr>
      <w:tr w:rsidR="00A22D03" w:rsidRPr="00E60514" w:rsidTr="00A22D03">
        <w:trPr>
          <w:trHeight w:val="68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182 1 03 02260 01 0000 110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-297,7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-306,9 </w:t>
            </w:r>
          </w:p>
        </w:tc>
      </w:tr>
      <w:tr w:rsidR="00A22D03" w:rsidRPr="00E60514" w:rsidTr="00A22D03">
        <w:trPr>
          <w:trHeight w:val="46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000 1 05 00000 00 0000 000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НАЛОГИ НА СОВОКУПНЫЙ ДОХОД</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46 010,0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47 800,0 </w:t>
            </w:r>
          </w:p>
        </w:tc>
      </w:tr>
      <w:tr w:rsidR="00A22D03" w:rsidRPr="00E60514" w:rsidTr="00A22D03">
        <w:trPr>
          <w:trHeight w:val="66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000 1 05 01000 00 0000 110</w:t>
            </w:r>
          </w:p>
        </w:tc>
        <w:tc>
          <w:tcPr>
            <w:tcW w:w="8996" w:type="dxa"/>
            <w:tcBorders>
              <w:top w:val="nil"/>
              <w:left w:val="nil"/>
              <w:bottom w:val="single" w:sz="4" w:space="0" w:color="auto"/>
              <w:right w:val="single" w:sz="4" w:space="0" w:color="auto"/>
            </w:tcBorders>
            <w:shd w:val="clear" w:color="000000" w:fill="FFFFFF"/>
            <w:noWrap/>
            <w:hideMark/>
          </w:tcPr>
          <w:p w:rsidR="00A22D03" w:rsidRPr="00E60514" w:rsidRDefault="00A22D03" w:rsidP="00A22D03">
            <w:pPr>
              <w:jc w:val="both"/>
              <w:rPr>
                <w:b/>
                <w:bCs/>
                <w:color w:val="000000"/>
                <w:sz w:val="24"/>
                <w:szCs w:val="24"/>
              </w:rPr>
            </w:pPr>
            <w:r w:rsidRPr="00E60514">
              <w:rPr>
                <w:b/>
                <w:bCs/>
                <w:color w:val="000000"/>
                <w:sz w:val="24"/>
                <w:szCs w:val="24"/>
              </w:rPr>
              <w:t>Налог, взимаемый в связи с применением упрощенной системы налогообложения</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43 910,0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45 680,0 </w:t>
            </w:r>
          </w:p>
        </w:tc>
      </w:tr>
      <w:tr w:rsidR="00A22D03" w:rsidRPr="00E60514" w:rsidTr="00A22D03">
        <w:trPr>
          <w:trHeight w:val="56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lastRenderedPageBreak/>
              <w:t>000 1 05 01000 00 0000 000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Налог, взимаемый с налогоплательщиков в связи с применением упрощенной системы налогообложения</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43 910,0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45 680,0 </w:t>
            </w:r>
          </w:p>
        </w:tc>
      </w:tr>
      <w:tr w:rsidR="00A22D03" w:rsidRPr="00E60514" w:rsidTr="00A22D03">
        <w:trPr>
          <w:trHeight w:val="57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182 1 05 01011 01 0000 110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Налог, взимаемый с налогоплательщиков, выбравших в качестве объекта  налогообложения доходы</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20 476,0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21 492,0 </w:t>
            </w:r>
          </w:p>
        </w:tc>
      </w:tr>
      <w:tr w:rsidR="00A22D03" w:rsidRPr="00E60514" w:rsidTr="00A22D03">
        <w:trPr>
          <w:trHeight w:val="39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182 1 05 01021 01 0000 110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23 434,0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24 188,0 </w:t>
            </w:r>
          </w:p>
        </w:tc>
      </w:tr>
      <w:tr w:rsidR="00A22D03" w:rsidRPr="00E60514" w:rsidTr="00A22D03">
        <w:trPr>
          <w:trHeight w:val="27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000 1 05 04000 02 0000 110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Налог взимаемый в связи с применением патентой системой налогообложения</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2 100,0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2 120,0 </w:t>
            </w:r>
          </w:p>
        </w:tc>
      </w:tr>
      <w:tr w:rsidR="00A22D03" w:rsidRPr="00E60514" w:rsidTr="00A22D03">
        <w:trPr>
          <w:trHeight w:val="54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182 1 05 04020 02 0000 110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 xml:space="preserve">Налог, взимаемый в связи с применением патентной системы налогообложения, зачисляемый в бюджеты муниципальных районов </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2 100,0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2 120,0 </w:t>
            </w:r>
          </w:p>
        </w:tc>
      </w:tr>
      <w:tr w:rsidR="00A22D03" w:rsidRPr="00E60514" w:rsidTr="00A22D03">
        <w:trPr>
          <w:trHeight w:val="31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000 1 06 00000 00 0000 000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НАЛОГИ НА ИМУЩЕСТВО</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10 946,0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11 330,0 </w:t>
            </w:r>
          </w:p>
        </w:tc>
      </w:tr>
      <w:tr w:rsidR="00A22D03" w:rsidRPr="00E60514" w:rsidTr="00A22D03">
        <w:trPr>
          <w:trHeight w:val="31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000 1 06 02000 02 0000 110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Налог на имущество организаций</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10 946,0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11 330,0 </w:t>
            </w:r>
          </w:p>
        </w:tc>
      </w:tr>
      <w:tr w:rsidR="00A22D03" w:rsidRPr="00E60514" w:rsidTr="00A22D03">
        <w:trPr>
          <w:trHeight w:val="60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182 1 06 02010 02 0000 110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Налог на имущество организаций по имуществу, не входящему в Единую систему газоснабжения</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10 946,0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11 330,0 </w:t>
            </w:r>
          </w:p>
        </w:tc>
      </w:tr>
      <w:tr w:rsidR="00A22D03" w:rsidRPr="00E60514" w:rsidTr="00A22D03">
        <w:trPr>
          <w:trHeight w:val="31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000 1 08 00000 00 0000 000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ГОСУДАРСТВЕННАЯ ПОШЛИНА</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2 185,0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2 283,0 </w:t>
            </w:r>
          </w:p>
        </w:tc>
      </w:tr>
      <w:tr w:rsidR="00A22D03" w:rsidRPr="00E60514" w:rsidTr="00A22D03">
        <w:trPr>
          <w:trHeight w:val="37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000 1 08 03000 01 0000 110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Государственная пошлина по делам, рассматриваемым в судах общей юрисдикции, мировыми судьями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2 185,0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2 283,0 </w:t>
            </w:r>
          </w:p>
        </w:tc>
      </w:tr>
      <w:tr w:rsidR="00A22D03" w:rsidRPr="00E60514" w:rsidTr="00A22D03">
        <w:trPr>
          <w:trHeight w:val="51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182 1 08 03010 01 0000 110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2 185,0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2 283,0 </w:t>
            </w:r>
          </w:p>
        </w:tc>
      </w:tr>
      <w:tr w:rsidR="00A22D03" w:rsidRPr="00E60514" w:rsidTr="00A22D03">
        <w:trPr>
          <w:trHeight w:val="53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000 1 11 00000 00 0000 000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ДОХОДЫ ОТ ИСПОЛЬЗОВАНИЯ ИМУЩЕСТВА, НАХОДЯЩЕГОСЯ В ГОСУДАРСТВЕННОЙ И МУНИЦИПАЛЬНОЙ СОБСТВЕННОСТИ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5 497,2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5 519,7 </w:t>
            </w:r>
          </w:p>
        </w:tc>
      </w:tr>
      <w:tr w:rsidR="00A22D03" w:rsidRPr="00E60514" w:rsidTr="00A22D03">
        <w:trPr>
          <w:trHeight w:val="95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000 1 11 01000 00 0000 120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1 000,0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1 000,0 </w:t>
            </w:r>
          </w:p>
        </w:tc>
      </w:tr>
      <w:tr w:rsidR="00A22D03" w:rsidRPr="00E60514" w:rsidTr="00A22D03">
        <w:trPr>
          <w:trHeight w:val="68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936 1 11 01050 05 0000 120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1 000,0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1 000,0 </w:t>
            </w:r>
          </w:p>
        </w:tc>
      </w:tr>
      <w:tr w:rsidR="00A22D03" w:rsidRPr="00E60514" w:rsidTr="00A22D03">
        <w:trPr>
          <w:trHeight w:val="112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000 1 11 05000 00 0000 120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4 432,2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4 454,7 </w:t>
            </w:r>
          </w:p>
        </w:tc>
      </w:tr>
      <w:tr w:rsidR="00A22D03" w:rsidRPr="00E60514" w:rsidTr="00A22D03">
        <w:trPr>
          <w:trHeight w:val="112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lastRenderedPageBreak/>
              <w:t>000 1 11 05010 00 0000 120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3 740,9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3 750,9 </w:t>
            </w:r>
          </w:p>
        </w:tc>
      </w:tr>
      <w:tr w:rsidR="00A22D03" w:rsidRPr="00E60514" w:rsidTr="00A22D03">
        <w:trPr>
          <w:trHeight w:val="113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000 1 11 05013 05 0000 120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2 084,5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2 084,5 </w:t>
            </w:r>
          </w:p>
        </w:tc>
      </w:tr>
      <w:tr w:rsidR="00A22D03" w:rsidRPr="00E60514" w:rsidTr="00A22D03">
        <w:trPr>
          <w:trHeight w:val="115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936 1 11 05013 05 0000 120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2 084,5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2 084,5 </w:t>
            </w:r>
          </w:p>
        </w:tc>
      </w:tr>
      <w:tr w:rsidR="00A22D03" w:rsidRPr="00E60514" w:rsidTr="00A22D03">
        <w:trPr>
          <w:trHeight w:val="105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000 1 11 05013 13 0000 120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1 656,4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1 666,4 </w:t>
            </w:r>
          </w:p>
        </w:tc>
      </w:tr>
      <w:tr w:rsidR="00A22D03" w:rsidRPr="00E60514" w:rsidTr="00A22D03">
        <w:trPr>
          <w:trHeight w:val="1058"/>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980 1 11 05013 13 0000 120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650,0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650,0 </w:t>
            </w:r>
          </w:p>
        </w:tc>
      </w:tr>
      <w:tr w:rsidR="00A22D03" w:rsidRPr="00E60514" w:rsidTr="00A22D03">
        <w:trPr>
          <w:trHeight w:val="107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981 1 11 05013 13 0000 120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1 006,4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1 016,4 </w:t>
            </w:r>
          </w:p>
        </w:tc>
      </w:tr>
      <w:tr w:rsidR="00A22D03" w:rsidRPr="00E60514" w:rsidTr="00A22D03">
        <w:trPr>
          <w:trHeight w:val="98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000 1 11 05020 00 0000 120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5,5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5,5 </w:t>
            </w:r>
          </w:p>
        </w:tc>
      </w:tr>
      <w:tr w:rsidR="00A22D03" w:rsidRPr="00E60514" w:rsidTr="00A22D03">
        <w:trPr>
          <w:trHeight w:val="112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lastRenderedPageBreak/>
              <w:t>936 1 11 05025 05 0000 120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5,5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5,5 </w:t>
            </w:r>
          </w:p>
        </w:tc>
      </w:tr>
      <w:tr w:rsidR="00A22D03" w:rsidRPr="00E60514" w:rsidTr="00A22D03">
        <w:trPr>
          <w:trHeight w:val="84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000 1 11 05030 00 0000 120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187,5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195,5 </w:t>
            </w:r>
          </w:p>
        </w:tc>
      </w:tr>
      <w:tr w:rsidR="00A22D03" w:rsidRPr="00E60514" w:rsidTr="00A22D03">
        <w:trPr>
          <w:trHeight w:val="72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936 1 11 05035 05 0000 120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187,5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195,5 </w:t>
            </w:r>
          </w:p>
        </w:tc>
      </w:tr>
      <w:tr w:rsidR="00A22D03" w:rsidRPr="00E60514" w:rsidTr="00A22D03">
        <w:trPr>
          <w:trHeight w:val="32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000 1 11 05070 00 0000 120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498,3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502,8 </w:t>
            </w:r>
          </w:p>
        </w:tc>
      </w:tr>
      <w:tr w:rsidR="00A22D03" w:rsidRPr="00E60514" w:rsidTr="00A22D03">
        <w:trPr>
          <w:trHeight w:val="17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936 1 11 05075 05 0000 120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от сдачи в аренду имущества, составляющего казну муниципальных районов (за исключением земельных участков)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498,3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502,8 </w:t>
            </w:r>
          </w:p>
        </w:tc>
      </w:tr>
      <w:tr w:rsidR="00A22D03" w:rsidRPr="00E60514" w:rsidTr="00A22D03">
        <w:trPr>
          <w:trHeight w:val="46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000 1 11 09000 00 0000 120</w:t>
            </w:r>
          </w:p>
        </w:tc>
        <w:tc>
          <w:tcPr>
            <w:tcW w:w="8996" w:type="dxa"/>
            <w:tcBorders>
              <w:top w:val="nil"/>
              <w:left w:val="nil"/>
              <w:bottom w:val="nil"/>
              <w:right w:val="nil"/>
            </w:tcBorders>
            <w:shd w:val="clear" w:color="auto" w:fill="auto"/>
            <w:vAlign w:val="bottom"/>
            <w:hideMark/>
          </w:tcPr>
          <w:p w:rsidR="00A22D03" w:rsidRPr="00E60514" w:rsidRDefault="00A22D03" w:rsidP="00A22D03">
            <w:pPr>
              <w:rPr>
                <w:b/>
                <w:bCs/>
                <w:color w:val="000000"/>
                <w:sz w:val="24"/>
                <w:szCs w:val="24"/>
              </w:rPr>
            </w:pPr>
            <w:r w:rsidRPr="00E60514">
              <w:rPr>
                <w:b/>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2" w:type="dxa"/>
            <w:tcBorders>
              <w:top w:val="nil"/>
              <w:left w:val="single" w:sz="4" w:space="0" w:color="auto"/>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65,0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65,0 </w:t>
            </w:r>
          </w:p>
        </w:tc>
      </w:tr>
      <w:tr w:rsidR="00A22D03" w:rsidRPr="00E60514" w:rsidTr="00A22D03">
        <w:trPr>
          <w:trHeight w:val="90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000 1 11 09040 00 0000 120</w:t>
            </w:r>
          </w:p>
        </w:tc>
        <w:tc>
          <w:tcPr>
            <w:tcW w:w="8996" w:type="dxa"/>
            <w:tcBorders>
              <w:top w:val="single" w:sz="4" w:space="0" w:color="auto"/>
              <w:left w:val="nil"/>
              <w:bottom w:val="single" w:sz="4" w:space="0" w:color="auto"/>
              <w:right w:val="single" w:sz="4" w:space="0" w:color="auto"/>
            </w:tcBorders>
            <w:shd w:val="clear" w:color="auto" w:fill="auto"/>
            <w:hideMark/>
          </w:tcPr>
          <w:p w:rsidR="00A22D03" w:rsidRPr="00E60514" w:rsidRDefault="00A22D03" w:rsidP="00A22D03">
            <w:pPr>
              <w:jc w:val="both"/>
              <w:rPr>
                <w:color w:val="000000"/>
                <w:sz w:val="24"/>
                <w:szCs w:val="24"/>
              </w:rPr>
            </w:pPr>
            <w:r w:rsidRPr="00E60514">
              <w:rPr>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65,0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65,0 </w:t>
            </w:r>
          </w:p>
        </w:tc>
      </w:tr>
      <w:tr w:rsidR="00A22D03" w:rsidRPr="00E60514" w:rsidTr="00A22D03">
        <w:trPr>
          <w:trHeight w:val="1078"/>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936 1 11 09045 05 0000 120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color w:val="000000"/>
                <w:sz w:val="24"/>
                <w:szCs w:val="24"/>
              </w:rPr>
            </w:pPr>
            <w:r w:rsidRPr="00E60514">
              <w:rPr>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65,0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65,0 </w:t>
            </w:r>
          </w:p>
        </w:tc>
      </w:tr>
      <w:tr w:rsidR="00A22D03" w:rsidRPr="00E60514" w:rsidTr="00A22D03">
        <w:trPr>
          <w:trHeight w:val="63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000 1 12 00000 00 0000 000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ПЛАТЕЖИ ПРИ ПОЛЬЗОВАНИИ ПРИРОДНЫМИ РЕСУРСАМИ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1 100,2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1 100,2 </w:t>
            </w:r>
          </w:p>
        </w:tc>
      </w:tr>
      <w:tr w:rsidR="00A22D03" w:rsidRPr="00E60514" w:rsidTr="00A22D03">
        <w:trPr>
          <w:trHeight w:val="63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000 1 12 01000 01 0000 120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Плата за негативное воздействие на окружающую среду</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1 100,2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1 100,2 </w:t>
            </w:r>
          </w:p>
        </w:tc>
      </w:tr>
      <w:tr w:rsidR="00A22D03" w:rsidRPr="00E60514" w:rsidTr="00A22D03">
        <w:trPr>
          <w:trHeight w:val="42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048 1 12 01010 01 6000 120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 xml:space="preserve">Плата за выбросы загрязняющих веществ в атмосферный воздух стационарными </w:t>
            </w:r>
            <w:r w:rsidRPr="00E60514">
              <w:rPr>
                <w:color w:val="000000"/>
                <w:sz w:val="24"/>
                <w:szCs w:val="24"/>
              </w:rPr>
              <w:lastRenderedPageBreak/>
              <w:t xml:space="preserve">объектами </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lastRenderedPageBreak/>
              <w:t xml:space="preserve">190,2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190,2 </w:t>
            </w:r>
          </w:p>
        </w:tc>
      </w:tr>
      <w:tr w:rsidR="00A22D03" w:rsidRPr="00E60514" w:rsidTr="00A22D03">
        <w:trPr>
          <w:trHeight w:val="63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lastRenderedPageBreak/>
              <w:t>048 1 12 01030 01 6000 120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Плата за  выбросы загрязняющих веществ в водные объекты</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901,4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901,4 </w:t>
            </w:r>
          </w:p>
        </w:tc>
      </w:tr>
      <w:tr w:rsidR="00A22D03" w:rsidRPr="00E60514" w:rsidTr="00A22D03">
        <w:trPr>
          <w:trHeight w:val="63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048 1 12 01041 01 6000 120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Плата за  размещение отходов производства</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8,6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8,6 </w:t>
            </w:r>
          </w:p>
        </w:tc>
      </w:tr>
      <w:tr w:rsidR="00A22D03" w:rsidRPr="00E60514" w:rsidTr="00A22D03">
        <w:trPr>
          <w:trHeight w:val="96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000 1 13 00000 00 0000 000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ДОХОДЫ ОТ ОКАЗАНИЯ ПЛАТНЫХ УСЛУГ (РАБОТ) И КОМПЕНСАЦИИ ЗАТРАТ ГОСУДАРСТВА</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14 748,3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15 462,1 </w:t>
            </w:r>
          </w:p>
        </w:tc>
      </w:tr>
      <w:tr w:rsidR="00A22D03" w:rsidRPr="00E60514" w:rsidTr="00A22D03">
        <w:trPr>
          <w:trHeight w:val="63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000 1 13 01990 00 0000 130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Прочие доходы от оказания платных услуг (работ)</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13 660,5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14 340,1 </w:t>
            </w:r>
          </w:p>
        </w:tc>
      </w:tr>
      <w:tr w:rsidR="00A22D03" w:rsidRPr="00E60514" w:rsidTr="00A22D03">
        <w:trPr>
          <w:trHeight w:val="94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000 1 13 01990 00 0000 000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13 660,5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14 340,1 </w:t>
            </w:r>
          </w:p>
        </w:tc>
      </w:tr>
      <w:tr w:rsidR="00A22D03" w:rsidRPr="00E60514" w:rsidTr="00A22D03">
        <w:trPr>
          <w:trHeight w:val="94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903 1 13 01995 05 0000 130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13 593,5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14 273,1 </w:t>
            </w:r>
          </w:p>
        </w:tc>
      </w:tr>
      <w:tr w:rsidR="00A22D03" w:rsidRPr="00E60514" w:rsidTr="00A22D03">
        <w:trPr>
          <w:trHeight w:val="94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936 1 13 01995 05 0000 130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 xml:space="preserve">Прочие доходы от оказания  платных услуг (работ) получателями средств бюджетов муниципальных районов  </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67,0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67,0 </w:t>
            </w:r>
          </w:p>
        </w:tc>
      </w:tr>
      <w:tr w:rsidR="00A22D03" w:rsidRPr="00E60514" w:rsidTr="00A22D03">
        <w:trPr>
          <w:trHeight w:val="94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000 1 13 02060 00 0000 130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Доходы, поступающие в порядке  возмещения расходов, понесенных в связи с эксплуатацией имущества</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1 087,8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1 122,0 </w:t>
            </w:r>
          </w:p>
        </w:tc>
      </w:tr>
      <w:tr w:rsidR="00A22D03" w:rsidRPr="00E60514" w:rsidTr="00A22D03">
        <w:trPr>
          <w:trHeight w:val="52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000 1 13 02065 05 0000 130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1 087,8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1 122,0 </w:t>
            </w:r>
          </w:p>
        </w:tc>
      </w:tr>
      <w:tr w:rsidR="00A22D03" w:rsidRPr="00E60514" w:rsidTr="00A22D03">
        <w:trPr>
          <w:trHeight w:val="531"/>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903 1 13 02065 05 0000 130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295,2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309,9 </w:t>
            </w:r>
          </w:p>
        </w:tc>
      </w:tr>
      <w:tr w:rsidR="00A22D03" w:rsidRPr="00E60514" w:rsidTr="00A22D03">
        <w:trPr>
          <w:trHeight w:val="126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lastRenderedPageBreak/>
              <w:t>936 1 13 02065 05 0000 130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792,6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812,1 </w:t>
            </w:r>
          </w:p>
        </w:tc>
      </w:tr>
      <w:tr w:rsidR="00A22D03" w:rsidRPr="00E60514" w:rsidTr="00A22D03">
        <w:trPr>
          <w:trHeight w:val="56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000 1 14 00000 00 0000 000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ДОХОДЫ ОТ ПРОДАЖИ МАТЕРИАЛЬНЫХ И НЕМАТЕРИАЛЬНЫХ АКТИВОВ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675,0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677,5 </w:t>
            </w:r>
          </w:p>
        </w:tc>
      </w:tr>
      <w:tr w:rsidR="00A22D03" w:rsidRPr="00E60514" w:rsidTr="00A22D03">
        <w:trPr>
          <w:trHeight w:val="103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000 1 14 06000 00 0000 430</w:t>
            </w:r>
          </w:p>
        </w:tc>
        <w:tc>
          <w:tcPr>
            <w:tcW w:w="8996" w:type="dxa"/>
            <w:tcBorders>
              <w:top w:val="single" w:sz="4" w:space="0" w:color="auto"/>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675,0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677,5 </w:t>
            </w:r>
          </w:p>
        </w:tc>
      </w:tr>
      <w:tr w:rsidR="00A22D03" w:rsidRPr="00E60514" w:rsidTr="00A22D03">
        <w:trPr>
          <w:trHeight w:val="51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000 1 14  06010 00 0000 430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от продажи земельных участков, государственная собственность на которые не разграничена</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675,0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677,5 </w:t>
            </w:r>
          </w:p>
        </w:tc>
      </w:tr>
      <w:tr w:rsidR="00A22D03" w:rsidRPr="00E60514" w:rsidTr="00A22D03">
        <w:trPr>
          <w:trHeight w:val="94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936 1 14  06013 05 0000 430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600,0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602,5 </w:t>
            </w:r>
          </w:p>
        </w:tc>
      </w:tr>
      <w:tr w:rsidR="00A22D03" w:rsidRPr="00E60514" w:rsidTr="00A22D03">
        <w:trPr>
          <w:trHeight w:val="56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980 1 14  06013 13 0000 430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75,0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75,0 </w:t>
            </w:r>
          </w:p>
        </w:tc>
      </w:tr>
      <w:tr w:rsidR="00A22D03" w:rsidRPr="00E60514" w:rsidTr="00A22D03">
        <w:trPr>
          <w:trHeight w:val="40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000 1 16 00000 00 0000 000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ШТРАФЫ, САНКЦИИ, ВОЗМЕЩЕНИЕ УЩЕРБА</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323,4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332,0 </w:t>
            </w:r>
          </w:p>
        </w:tc>
      </w:tr>
      <w:tr w:rsidR="00A22D03" w:rsidRPr="00E60514" w:rsidTr="00A22D03">
        <w:trPr>
          <w:trHeight w:val="61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000 1 16 01000 01 0000 140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Административные штрафы, установленные Кодексом Российской Федерации об административных правонарушениях</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313,4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322,0 </w:t>
            </w:r>
          </w:p>
        </w:tc>
      </w:tr>
      <w:tr w:rsidR="00A22D03" w:rsidRPr="00E60514" w:rsidTr="00A22D03">
        <w:trPr>
          <w:trHeight w:val="107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738 1 16 01053 01 9000 140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9,2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7,9 </w:t>
            </w:r>
          </w:p>
        </w:tc>
      </w:tr>
      <w:tr w:rsidR="00A22D03" w:rsidRPr="00E60514" w:rsidTr="00A22D03">
        <w:trPr>
          <w:trHeight w:val="1128"/>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836 1 16 01053 01 9000 140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3,7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3,5 </w:t>
            </w:r>
          </w:p>
        </w:tc>
      </w:tr>
      <w:tr w:rsidR="00A22D03" w:rsidRPr="00E60514" w:rsidTr="00A22D03">
        <w:trPr>
          <w:trHeight w:val="165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lastRenderedPageBreak/>
              <w:t>738 1 16 01063 01 0091 140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0,2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0,3 </w:t>
            </w:r>
          </w:p>
        </w:tc>
      </w:tr>
      <w:tr w:rsidR="00A22D03" w:rsidRPr="00E60514" w:rsidTr="00A22D03">
        <w:trPr>
          <w:trHeight w:val="75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836 1 16 01063 01 9000 140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color w:val="000000"/>
                <w:sz w:val="24"/>
                <w:szCs w:val="24"/>
              </w:rPr>
            </w:pPr>
            <w:r w:rsidRPr="00E60514">
              <w:rPr>
                <w:color w:val="000000"/>
                <w:sz w:val="24"/>
                <w:szCs w:val="24"/>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37,6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36,8 </w:t>
            </w:r>
          </w:p>
        </w:tc>
      </w:tr>
      <w:tr w:rsidR="00A22D03" w:rsidRPr="00E60514" w:rsidTr="00A22D03">
        <w:trPr>
          <w:trHeight w:val="89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738 1 16 01063 01 0101 140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color w:val="000000"/>
                <w:sz w:val="24"/>
                <w:szCs w:val="24"/>
              </w:rPr>
            </w:pPr>
            <w:r w:rsidRPr="00E60514">
              <w:rPr>
                <w:color w:val="000000"/>
                <w:sz w:val="24"/>
                <w:szCs w:val="24"/>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125,3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134,3 </w:t>
            </w:r>
          </w:p>
        </w:tc>
      </w:tr>
      <w:tr w:rsidR="00A22D03" w:rsidRPr="00E60514" w:rsidTr="00A22D03">
        <w:trPr>
          <w:trHeight w:val="85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738 1 16 01063 01 9000 140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color w:val="000000"/>
                <w:sz w:val="24"/>
                <w:szCs w:val="24"/>
              </w:rPr>
            </w:pPr>
            <w:r w:rsidRPr="00E60514">
              <w:rPr>
                <w:color w:val="000000"/>
                <w:sz w:val="24"/>
                <w:szCs w:val="24"/>
              </w:rPr>
              <w:t>Административные штрафы, установленные главой 6 КоАП РФ, за административные правонарушения, посягающие на здоровье, санэпидемологическое благополучие населения и общественную нравственность</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3,6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4,7 </w:t>
            </w:r>
          </w:p>
        </w:tc>
      </w:tr>
      <w:tr w:rsidR="00A22D03" w:rsidRPr="00E60514" w:rsidTr="00A22D03">
        <w:trPr>
          <w:trHeight w:val="1118"/>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836 1 16 01073 01 9000 140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color w:val="000000"/>
                <w:sz w:val="24"/>
                <w:szCs w:val="24"/>
              </w:rPr>
            </w:pPr>
            <w:r w:rsidRPr="00E60514">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1,1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1,2 </w:t>
            </w:r>
          </w:p>
        </w:tc>
      </w:tr>
      <w:tr w:rsidR="00A22D03" w:rsidRPr="00E60514" w:rsidTr="00A22D03">
        <w:trPr>
          <w:trHeight w:val="112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738 1 16 01073 01 0017 140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color w:val="000000"/>
                <w:sz w:val="24"/>
                <w:szCs w:val="24"/>
              </w:rPr>
            </w:pPr>
            <w:r w:rsidRPr="00E60514">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0,6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0,5 </w:t>
            </w:r>
          </w:p>
        </w:tc>
      </w:tr>
      <w:tr w:rsidR="00A22D03" w:rsidRPr="00E60514" w:rsidTr="00A22D03">
        <w:trPr>
          <w:trHeight w:val="113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738 1 16 01073 01 0019 140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color w:val="000000"/>
                <w:sz w:val="24"/>
                <w:szCs w:val="24"/>
              </w:rPr>
            </w:pPr>
            <w:r w:rsidRPr="00E60514">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3,7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4,9 </w:t>
            </w:r>
          </w:p>
        </w:tc>
      </w:tr>
      <w:tr w:rsidR="00A22D03" w:rsidRPr="00E60514" w:rsidTr="00A22D03">
        <w:trPr>
          <w:trHeight w:val="112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738 1 16 01073 01 0027 140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color w:val="000000"/>
                <w:sz w:val="24"/>
                <w:szCs w:val="24"/>
              </w:rPr>
            </w:pPr>
            <w:r w:rsidRPr="00E60514">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0,9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0,9 </w:t>
            </w:r>
          </w:p>
        </w:tc>
      </w:tr>
      <w:tr w:rsidR="00A22D03" w:rsidRPr="00E60514" w:rsidTr="00A22D03">
        <w:trPr>
          <w:trHeight w:val="98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lastRenderedPageBreak/>
              <w:t>738 1 16 01083 01 0028 140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color w:val="000000"/>
                <w:sz w:val="24"/>
                <w:szCs w:val="24"/>
              </w:rPr>
            </w:pPr>
            <w:r w:rsidRPr="00E60514">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2,2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3,0 </w:t>
            </w:r>
          </w:p>
        </w:tc>
      </w:tr>
      <w:tr w:rsidR="00A22D03" w:rsidRPr="00E60514" w:rsidTr="00A22D03">
        <w:trPr>
          <w:trHeight w:val="1428"/>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738 1 16 01143 01 0002 140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color w:val="000000"/>
                <w:sz w:val="24"/>
                <w:szCs w:val="24"/>
              </w:rPr>
            </w:pPr>
            <w:r w:rsidRPr="00E60514">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0,7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0,4 </w:t>
            </w:r>
          </w:p>
        </w:tc>
      </w:tr>
      <w:tr w:rsidR="00A22D03" w:rsidRPr="00E60514" w:rsidTr="00A22D03">
        <w:trPr>
          <w:trHeight w:val="140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738 1 16 01143 01 9000 140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color w:val="000000"/>
                <w:sz w:val="24"/>
                <w:szCs w:val="24"/>
              </w:rPr>
            </w:pPr>
            <w:r w:rsidRPr="00E60514">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7,8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4,7 </w:t>
            </w:r>
          </w:p>
        </w:tc>
      </w:tr>
      <w:tr w:rsidR="00A22D03" w:rsidRPr="00E60514" w:rsidTr="00A22D03">
        <w:trPr>
          <w:trHeight w:val="1411"/>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738 1 16 01153 01 0005 140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color w:val="000000"/>
                <w:sz w:val="24"/>
                <w:szCs w:val="24"/>
              </w:rPr>
            </w:pPr>
            <w:r w:rsidRPr="00E60514">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0,1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0,1 </w:t>
            </w:r>
          </w:p>
        </w:tc>
      </w:tr>
      <w:tr w:rsidR="00A22D03" w:rsidRPr="00E60514" w:rsidTr="00A22D03">
        <w:trPr>
          <w:trHeight w:val="144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738 1 16 01153 01 0006 140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color w:val="000000"/>
                <w:sz w:val="24"/>
                <w:szCs w:val="24"/>
              </w:rPr>
            </w:pPr>
            <w:r w:rsidRPr="00E60514">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0,4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0,5 </w:t>
            </w:r>
          </w:p>
        </w:tc>
      </w:tr>
      <w:tr w:rsidR="00A22D03" w:rsidRPr="00E60514" w:rsidTr="00A22D03">
        <w:trPr>
          <w:trHeight w:val="127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738 1 16 01173 01 0007 140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color w:val="000000"/>
                <w:sz w:val="24"/>
                <w:szCs w:val="24"/>
              </w:rPr>
            </w:pPr>
            <w:r w:rsidRPr="00E60514">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0,9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1,2 </w:t>
            </w:r>
          </w:p>
        </w:tc>
      </w:tr>
      <w:tr w:rsidR="00A22D03" w:rsidRPr="00E60514" w:rsidTr="00A22D03">
        <w:trPr>
          <w:trHeight w:val="98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lastRenderedPageBreak/>
              <w:t>738 1 16 01173 01 0008 140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color w:val="000000"/>
                <w:sz w:val="24"/>
                <w:szCs w:val="24"/>
              </w:rPr>
            </w:pPr>
            <w:r w:rsidRPr="00E60514">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6,9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6,9 </w:t>
            </w:r>
          </w:p>
        </w:tc>
      </w:tr>
      <w:tr w:rsidR="00A22D03" w:rsidRPr="00E60514" w:rsidTr="00A22D03">
        <w:trPr>
          <w:trHeight w:val="100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738 1 16 01193 01 0005 140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sz w:val="24"/>
                <w:szCs w:val="24"/>
              </w:rPr>
            </w:pPr>
            <w:r w:rsidRPr="00E60514">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2,3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1,4 </w:t>
            </w:r>
          </w:p>
        </w:tc>
      </w:tr>
      <w:tr w:rsidR="00A22D03" w:rsidRPr="00E60514" w:rsidTr="00A22D03">
        <w:trPr>
          <w:trHeight w:val="103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738 1 16 01193 01 0013 140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sz w:val="24"/>
                <w:szCs w:val="24"/>
              </w:rPr>
            </w:pPr>
            <w:r w:rsidRPr="00E60514">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5,8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7,4 </w:t>
            </w:r>
          </w:p>
        </w:tc>
      </w:tr>
      <w:tr w:rsidR="00A22D03" w:rsidRPr="00E60514" w:rsidTr="00A22D03">
        <w:trPr>
          <w:trHeight w:val="118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738 1 16 01193 01 0401 140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sz w:val="24"/>
                <w:szCs w:val="24"/>
              </w:rPr>
            </w:pPr>
            <w:r w:rsidRPr="00E60514">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0,3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0,4 </w:t>
            </w:r>
          </w:p>
        </w:tc>
      </w:tr>
      <w:tr w:rsidR="00A22D03" w:rsidRPr="00E60514" w:rsidTr="00A22D03">
        <w:trPr>
          <w:trHeight w:val="85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738 1 16 01193 01 9000 140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sz w:val="24"/>
                <w:szCs w:val="24"/>
              </w:rPr>
            </w:pPr>
            <w:r w:rsidRPr="00E60514">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2,8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3,4 </w:t>
            </w:r>
          </w:p>
        </w:tc>
      </w:tr>
      <w:tr w:rsidR="00A22D03" w:rsidRPr="00E60514" w:rsidTr="00A22D03">
        <w:trPr>
          <w:trHeight w:val="868"/>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738 1 16 01203 01 0006 140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sz w:val="24"/>
                <w:szCs w:val="24"/>
              </w:rPr>
            </w:pPr>
            <w:r w:rsidRPr="00E60514">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3,3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4,4 </w:t>
            </w:r>
          </w:p>
        </w:tc>
      </w:tr>
      <w:tr w:rsidR="00A22D03" w:rsidRPr="00E60514" w:rsidTr="00A22D03">
        <w:trPr>
          <w:trHeight w:val="130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738 1 16 01203 01 0008 140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sz w:val="24"/>
                <w:szCs w:val="24"/>
              </w:rPr>
            </w:pPr>
            <w:r w:rsidRPr="00E60514">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0,4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0,4 </w:t>
            </w:r>
          </w:p>
        </w:tc>
      </w:tr>
      <w:tr w:rsidR="00A22D03" w:rsidRPr="00E60514" w:rsidTr="00A22D03">
        <w:trPr>
          <w:trHeight w:val="1128"/>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738 1 16 01203 01 0010 140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sz w:val="24"/>
                <w:szCs w:val="24"/>
              </w:rPr>
            </w:pPr>
            <w:r w:rsidRPr="00E60514">
              <w:rPr>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E60514">
              <w:rPr>
                <w:sz w:val="24"/>
                <w:szCs w:val="24"/>
              </w:rPr>
              <w:lastRenderedPageBreak/>
              <w:t>несовершеннолетних и защите их прав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lastRenderedPageBreak/>
              <w:t xml:space="preserve">1,1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0,6 </w:t>
            </w:r>
          </w:p>
        </w:tc>
      </w:tr>
      <w:tr w:rsidR="00A22D03" w:rsidRPr="00E60514" w:rsidTr="00A22D03">
        <w:trPr>
          <w:trHeight w:val="116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lastRenderedPageBreak/>
              <w:t>738 1 16 01203 01 0013 140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sz w:val="24"/>
                <w:szCs w:val="24"/>
              </w:rPr>
            </w:pPr>
            <w:r w:rsidRPr="00E60514">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15,9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15,5 </w:t>
            </w:r>
          </w:p>
        </w:tc>
      </w:tr>
      <w:tr w:rsidR="00A22D03" w:rsidRPr="00E60514" w:rsidTr="00A22D03">
        <w:trPr>
          <w:trHeight w:val="112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738 1 16 01203 01 0021 140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sz w:val="24"/>
                <w:szCs w:val="24"/>
              </w:rPr>
            </w:pPr>
            <w:r w:rsidRPr="00E60514">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4,9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5,0 </w:t>
            </w:r>
          </w:p>
        </w:tc>
      </w:tr>
      <w:tr w:rsidR="00A22D03" w:rsidRPr="00E60514" w:rsidTr="00A22D03">
        <w:trPr>
          <w:trHeight w:val="1266"/>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738 1 16 01203 01 9000 140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sz w:val="24"/>
                <w:szCs w:val="24"/>
              </w:rPr>
            </w:pPr>
            <w:r w:rsidRPr="00E60514">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54,6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56,1 </w:t>
            </w:r>
          </w:p>
        </w:tc>
      </w:tr>
      <w:tr w:rsidR="00A22D03" w:rsidRPr="00E60514" w:rsidTr="00A22D03">
        <w:trPr>
          <w:trHeight w:val="127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836 1 16 01203 01 9000 140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sz w:val="24"/>
                <w:szCs w:val="24"/>
              </w:rPr>
            </w:pPr>
            <w:r w:rsidRPr="00E60514">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16,8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15,2 </w:t>
            </w:r>
          </w:p>
        </w:tc>
      </w:tr>
      <w:tr w:rsidR="00A22D03" w:rsidRPr="00E60514" w:rsidTr="00A22D03">
        <w:trPr>
          <w:trHeight w:val="83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738 1 16 01333 01 1000 140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sz w:val="24"/>
                <w:szCs w:val="24"/>
              </w:rPr>
            </w:pPr>
            <w:r w:rsidRPr="00E60514">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0,3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0,4 </w:t>
            </w:r>
          </w:p>
        </w:tc>
      </w:tr>
      <w:tr w:rsidR="00A22D03" w:rsidRPr="00E60514" w:rsidTr="00A22D03">
        <w:trPr>
          <w:trHeight w:val="73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000 1 16 10000 00 0000 140</w:t>
            </w:r>
          </w:p>
        </w:tc>
        <w:tc>
          <w:tcPr>
            <w:tcW w:w="8996" w:type="dxa"/>
            <w:tcBorders>
              <w:top w:val="nil"/>
              <w:left w:val="nil"/>
              <w:bottom w:val="single" w:sz="4" w:space="0" w:color="auto"/>
              <w:right w:val="single" w:sz="4" w:space="0" w:color="auto"/>
            </w:tcBorders>
            <w:shd w:val="clear" w:color="auto" w:fill="auto"/>
            <w:hideMark/>
          </w:tcPr>
          <w:p w:rsidR="00A22D03" w:rsidRPr="00E60514" w:rsidRDefault="00A22D03" w:rsidP="00A22D03">
            <w:pPr>
              <w:jc w:val="both"/>
              <w:rPr>
                <w:b/>
                <w:bCs/>
                <w:sz w:val="24"/>
                <w:szCs w:val="24"/>
              </w:rPr>
            </w:pPr>
            <w:r w:rsidRPr="00E60514">
              <w:rPr>
                <w:b/>
                <w:bCs/>
                <w:sz w:val="24"/>
                <w:szCs w:val="24"/>
              </w:rPr>
              <w:t>Платежи в целях возмещения причиненного ущерба (убытков)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10,0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10,0 </w:t>
            </w:r>
          </w:p>
        </w:tc>
      </w:tr>
      <w:tr w:rsidR="00A22D03" w:rsidRPr="00E60514" w:rsidTr="00A22D03">
        <w:trPr>
          <w:trHeight w:val="70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936 1 16 10032 05 9000 140</w:t>
            </w:r>
          </w:p>
        </w:tc>
        <w:tc>
          <w:tcPr>
            <w:tcW w:w="8996" w:type="dxa"/>
            <w:tcBorders>
              <w:top w:val="nil"/>
              <w:left w:val="nil"/>
              <w:bottom w:val="nil"/>
              <w:right w:val="nil"/>
            </w:tcBorders>
            <w:shd w:val="clear" w:color="auto" w:fill="auto"/>
            <w:hideMark/>
          </w:tcPr>
          <w:p w:rsidR="00A22D03" w:rsidRPr="00E60514" w:rsidRDefault="00A22D03" w:rsidP="00A22D03">
            <w:pPr>
              <w:jc w:val="both"/>
              <w:rPr>
                <w:sz w:val="24"/>
                <w:szCs w:val="24"/>
              </w:rPr>
            </w:pPr>
            <w:r w:rsidRPr="00E60514">
              <w:rPr>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352" w:type="dxa"/>
            <w:tcBorders>
              <w:top w:val="nil"/>
              <w:left w:val="single" w:sz="4" w:space="0" w:color="auto"/>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10,0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10,0 </w:t>
            </w:r>
          </w:p>
        </w:tc>
      </w:tr>
      <w:tr w:rsidR="00A22D03" w:rsidRPr="00E60514" w:rsidTr="00A22D03">
        <w:trPr>
          <w:trHeight w:val="31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lastRenderedPageBreak/>
              <w:t>000 2 00 00000 00 0000 000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БЕЗВОЗМЕЗДНЫЕ ПОСТУПЛЕНИЯ</w:t>
            </w:r>
          </w:p>
        </w:tc>
        <w:tc>
          <w:tcPr>
            <w:tcW w:w="1352" w:type="dxa"/>
            <w:tcBorders>
              <w:top w:val="nil"/>
              <w:left w:val="nil"/>
              <w:bottom w:val="single" w:sz="4" w:space="0" w:color="auto"/>
              <w:right w:val="single" w:sz="4" w:space="0" w:color="auto"/>
            </w:tcBorders>
            <w:shd w:val="clear" w:color="auto" w:fill="auto"/>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553 174,6 </w:t>
            </w:r>
          </w:p>
        </w:tc>
        <w:tc>
          <w:tcPr>
            <w:tcW w:w="1460" w:type="dxa"/>
            <w:tcBorders>
              <w:top w:val="nil"/>
              <w:left w:val="nil"/>
              <w:bottom w:val="single" w:sz="4" w:space="0" w:color="auto"/>
              <w:right w:val="single" w:sz="4" w:space="0" w:color="auto"/>
            </w:tcBorders>
            <w:shd w:val="clear" w:color="auto" w:fill="auto"/>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314 460,5 </w:t>
            </w:r>
          </w:p>
        </w:tc>
      </w:tr>
      <w:tr w:rsidR="00A22D03" w:rsidRPr="00E60514" w:rsidTr="00A22D03">
        <w:trPr>
          <w:trHeight w:val="97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000 2 02 00000 00 0000 000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БЕЗВОЗМЕЗДНЫЕ ПОСТУПЛЕНИЯ ОТ ДРУГИХ БЮДЖЕТОВ БЮДЖЕТНОЙ СИСТЕМЫ РФ</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553 174,6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314 460,5 </w:t>
            </w:r>
          </w:p>
        </w:tc>
      </w:tr>
      <w:tr w:rsidR="00A22D03" w:rsidRPr="00E60514" w:rsidTr="00A22D03">
        <w:trPr>
          <w:trHeight w:val="63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000 2 02 10000 00 0000 150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Дотации бюджетам бюджетной системы Российской Федерации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60 419,0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60 893,0 </w:t>
            </w:r>
          </w:p>
        </w:tc>
      </w:tr>
      <w:tr w:rsidR="00A22D03" w:rsidRPr="00E60514" w:rsidTr="00A22D03">
        <w:trPr>
          <w:trHeight w:val="63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000 2 02 15001 00 0000 150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Дотации  на  выравнивание  бюджетной  обеспеченности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60 419,0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60 893,0 </w:t>
            </w:r>
          </w:p>
        </w:tc>
      </w:tr>
      <w:tr w:rsidR="00A22D03" w:rsidRPr="00E60514" w:rsidTr="00A22D03">
        <w:trPr>
          <w:trHeight w:val="99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912 2 02 15001 05 0000 150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60 419,0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60 893,0 </w:t>
            </w:r>
          </w:p>
        </w:tc>
      </w:tr>
      <w:tr w:rsidR="00A22D03" w:rsidRPr="00E60514" w:rsidTr="00A22D03">
        <w:trPr>
          <w:trHeight w:val="66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000 2 02 20000 00 0000 150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Субсидии бюджетам бюджетной системы Российской Федерации (межбюджетные субсидии)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330 346,8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88 819,6 </w:t>
            </w:r>
          </w:p>
        </w:tc>
      </w:tr>
      <w:tr w:rsidR="00A22D03" w:rsidRPr="00E60514" w:rsidTr="00A22D03">
        <w:trPr>
          <w:trHeight w:val="1132"/>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000 2 02 20216 00 0000 150</w:t>
            </w:r>
          </w:p>
        </w:tc>
        <w:tc>
          <w:tcPr>
            <w:tcW w:w="8996" w:type="dxa"/>
            <w:tcBorders>
              <w:top w:val="single" w:sz="4" w:space="0" w:color="auto"/>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18 512,0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17 586,0 </w:t>
            </w:r>
          </w:p>
        </w:tc>
      </w:tr>
      <w:tr w:rsidR="00A22D03" w:rsidRPr="00E60514" w:rsidTr="00A22D03">
        <w:trPr>
          <w:trHeight w:val="124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936 2 02 20216 05 0000 150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18 512,0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17 586,0 </w:t>
            </w:r>
          </w:p>
        </w:tc>
      </w:tr>
      <w:tr w:rsidR="00A22D03" w:rsidRPr="00E60514" w:rsidTr="00A22D03">
        <w:trPr>
          <w:trHeight w:val="98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000 2 02 25179 00 0000 150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251,8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300,3 </w:t>
            </w:r>
          </w:p>
        </w:tc>
      </w:tr>
      <w:tr w:rsidR="00A22D03" w:rsidRPr="00E60514" w:rsidTr="00A22D03">
        <w:trPr>
          <w:trHeight w:val="84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903 2 02 25179 05 0000 150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251,8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300,3 </w:t>
            </w:r>
          </w:p>
        </w:tc>
      </w:tr>
      <w:tr w:rsidR="00A22D03" w:rsidRPr="00E60514" w:rsidTr="00A22D03">
        <w:trPr>
          <w:trHeight w:val="56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000 2 02 25304 00 0000 150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w:t>
            </w:r>
            <w:r w:rsidRPr="00E60514">
              <w:rPr>
                <w:color w:val="000000"/>
                <w:sz w:val="24"/>
                <w:szCs w:val="24"/>
              </w:rPr>
              <w:lastRenderedPageBreak/>
              <w:t>образовательных организациях</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lastRenderedPageBreak/>
              <w:t xml:space="preserve">2 946,0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2 946,0 </w:t>
            </w:r>
          </w:p>
        </w:tc>
      </w:tr>
      <w:tr w:rsidR="00A22D03" w:rsidRPr="00E60514" w:rsidTr="00A22D03">
        <w:trPr>
          <w:trHeight w:val="72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lastRenderedPageBreak/>
              <w:t>903 2 02 25304 05 0000 150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2 946,0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2 946,0 </w:t>
            </w:r>
          </w:p>
        </w:tc>
      </w:tr>
      <w:tr w:rsidR="00A22D03" w:rsidRPr="00E60514" w:rsidTr="00A22D03">
        <w:trPr>
          <w:trHeight w:val="441"/>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000 2 02 25511 00 0000 150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Субсидии бюджетам на проведение комплексных кадастровых работ</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3 417,2 </w:t>
            </w:r>
          </w:p>
        </w:tc>
      </w:tr>
      <w:tr w:rsidR="00A22D03" w:rsidRPr="00E60514" w:rsidTr="00A22D03">
        <w:trPr>
          <w:trHeight w:val="181"/>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936 2 02 25511 05 0000 150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Субсидии бюджетам муниципальных районов на проведение комплексных кадастровых работ</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3 417,2 </w:t>
            </w:r>
          </w:p>
        </w:tc>
      </w:tr>
      <w:tr w:rsidR="00A22D03" w:rsidRPr="00E60514" w:rsidTr="00A22D03">
        <w:trPr>
          <w:trHeight w:val="79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000 2 02 25519 00 0000 150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Субсидии бюджетам на поддержку отрасли культуры</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81,7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83,8 </w:t>
            </w:r>
          </w:p>
        </w:tc>
      </w:tr>
      <w:tr w:rsidR="00A22D03" w:rsidRPr="00E60514" w:rsidTr="00A22D03">
        <w:trPr>
          <w:trHeight w:val="73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936 2 02 25519 05 0000 150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Субсидии бюджетам муниципальных районов на поддержку отрасли культуры</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81,7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83,8 </w:t>
            </w:r>
          </w:p>
        </w:tc>
      </w:tr>
      <w:tr w:rsidR="00A22D03" w:rsidRPr="00E60514" w:rsidTr="00A22D03">
        <w:trPr>
          <w:trHeight w:val="31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000 2 02 29999 00 0000 150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Прочие субсидии</w:t>
            </w:r>
          </w:p>
        </w:tc>
        <w:tc>
          <w:tcPr>
            <w:tcW w:w="1352" w:type="dxa"/>
            <w:tcBorders>
              <w:top w:val="nil"/>
              <w:left w:val="nil"/>
              <w:bottom w:val="single" w:sz="4" w:space="0" w:color="auto"/>
              <w:right w:val="single" w:sz="4" w:space="0" w:color="auto"/>
            </w:tcBorders>
            <w:shd w:val="clear" w:color="auto" w:fill="auto"/>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308 555,3 </w:t>
            </w:r>
          </w:p>
        </w:tc>
        <w:tc>
          <w:tcPr>
            <w:tcW w:w="1460" w:type="dxa"/>
            <w:tcBorders>
              <w:top w:val="nil"/>
              <w:left w:val="nil"/>
              <w:bottom w:val="single" w:sz="4" w:space="0" w:color="auto"/>
              <w:right w:val="single" w:sz="4" w:space="0" w:color="auto"/>
            </w:tcBorders>
            <w:shd w:val="clear" w:color="auto" w:fill="auto"/>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64 486,3 </w:t>
            </w:r>
          </w:p>
        </w:tc>
      </w:tr>
      <w:tr w:rsidR="00A22D03" w:rsidRPr="00E60514" w:rsidTr="00A22D03">
        <w:trPr>
          <w:trHeight w:val="63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903 2 02 29999 05 0000 150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Прочие субсидии бюджетам муниципальных районов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0,0 </w:t>
            </w:r>
          </w:p>
        </w:tc>
      </w:tr>
      <w:tr w:rsidR="00A22D03" w:rsidRPr="00E60514" w:rsidTr="00A22D03">
        <w:trPr>
          <w:trHeight w:val="63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912 2 02 29999 05 0000 150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Прочие субсидии бюджетам муниципальных районов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65 684,7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64 373,9 </w:t>
            </w:r>
          </w:p>
        </w:tc>
      </w:tr>
      <w:tr w:rsidR="00A22D03" w:rsidRPr="00E60514" w:rsidTr="00A22D03">
        <w:trPr>
          <w:trHeight w:val="63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936 2 02 29999 05 0000 150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Прочие субсидии бюджетам муниципальных районов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242 870,6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112,4 </w:t>
            </w:r>
          </w:p>
        </w:tc>
      </w:tr>
      <w:tr w:rsidR="00A22D03" w:rsidRPr="00E60514" w:rsidTr="00A22D03">
        <w:trPr>
          <w:trHeight w:val="66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000 2 02 30000 00 0000 150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Субвенции бюджетам бюджетной системы Российской Федерации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156 838,8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159 177,9 </w:t>
            </w:r>
          </w:p>
        </w:tc>
      </w:tr>
      <w:tr w:rsidR="00A22D03" w:rsidRPr="00E60514" w:rsidTr="00A22D03">
        <w:trPr>
          <w:trHeight w:val="96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000 2 02 30024 00 0000 150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Субвенции местным бюджетам  на выполнение передаваемых полномочий субъектов Российской Федерации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17 329,2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17 508,3 </w:t>
            </w:r>
          </w:p>
        </w:tc>
      </w:tr>
      <w:tr w:rsidR="00A22D03" w:rsidRPr="00E60514" w:rsidTr="00A22D03">
        <w:trPr>
          <w:trHeight w:val="561"/>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903 2 02 30024 05 0000 150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85,6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85,6 </w:t>
            </w:r>
          </w:p>
        </w:tc>
      </w:tr>
      <w:tr w:rsidR="00A22D03" w:rsidRPr="00E60514" w:rsidTr="00A22D03">
        <w:trPr>
          <w:trHeight w:val="55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912 2 02 30024 05 0000 150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13 382,0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13 872,0 </w:t>
            </w:r>
          </w:p>
        </w:tc>
      </w:tr>
      <w:tr w:rsidR="00A22D03" w:rsidRPr="00E60514" w:rsidTr="00A22D03">
        <w:trPr>
          <w:trHeight w:val="70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lastRenderedPageBreak/>
              <w:t>936 2 02 30024 05 0000 150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3 861,6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3 550,7 </w:t>
            </w:r>
          </w:p>
        </w:tc>
      </w:tr>
      <w:tr w:rsidR="00A22D03" w:rsidRPr="00E60514" w:rsidTr="00A22D03">
        <w:trPr>
          <w:trHeight w:val="84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000 2 02 30027 00 0000 150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6 878,0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6 878,0 </w:t>
            </w:r>
          </w:p>
        </w:tc>
      </w:tr>
      <w:tr w:rsidR="00A22D03" w:rsidRPr="00E60514" w:rsidTr="00A22D03">
        <w:trPr>
          <w:trHeight w:val="84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903 2 02 30027 05 0000 150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6 878,0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6 878,0 </w:t>
            </w:r>
          </w:p>
        </w:tc>
      </w:tr>
      <w:tr w:rsidR="00A22D03" w:rsidRPr="00E60514" w:rsidTr="00A22D03">
        <w:trPr>
          <w:trHeight w:val="126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000 2 02 30029 00 0000 150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1 059,4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1 059,4 </w:t>
            </w:r>
          </w:p>
        </w:tc>
      </w:tr>
      <w:tr w:rsidR="00A22D03" w:rsidRPr="00E60514" w:rsidTr="00A22D03">
        <w:trPr>
          <w:trHeight w:val="98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903 2 02 30029 05 0000 150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1 059,4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1 059,4 </w:t>
            </w:r>
          </w:p>
        </w:tc>
      </w:tr>
      <w:tr w:rsidR="00A22D03" w:rsidRPr="00E60514" w:rsidTr="00A22D03">
        <w:trPr>
          <w:trHeight w:val="1014"/>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000 2 02 35082 00 0000 150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2 127,1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4 254,3 </w:t>
            </w:r>
          </w:p>
        </w:tc>
      </w:tr>
      <w:tr w:rsidR="00A22D03" w:rsidRPr="00E60514" w:rsidTr="00A22D03">
        <w:trPr>
          <w:trHeight w:val="831"/>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936 2 02 35082 05 0000 150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2 127,1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4 254,3 </w:t>
            </w:r>
          </w:p>
        </w:tc>
      </w:tr>
      <w:tr w:rsidR="00A22D03" w:rsidRPr="00E60514" w:rsidTr="00A22D03">
        <w:trPr>
          <w:trHeight w:val="987"/>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000 2 02 35120 00 0000 150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4,1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36,9 </w:t>
            </w:r>
          </w:p>
        </w:tc>
      </w:tr>
      <w:tr w:rsidR="00A22D03" w:rsidRPr="00E60514" w:rsidTr="00A22D03">
        <w:trPr>
          <w:trHeight w:val="84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936 2 02 35120 05 0000 150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4,1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36,9 </w:t>
            </w:r>
          </w:p>
        </w:tc>
      </w:tr>
      <w:tr w:rsidR="00A22D03" w:rsidRPr="00E60514" w:rsidTr="00A22D03">
        <w:trPr>
          <w:trHeight w:val="43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000 2 02 39999 00 0000 150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 xml:space="preserve">Прочие субвенции </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129 441,0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129 441,0 </w:t>
            </w:r>
          </w:p>
        </w:tc>
      </w:tr>
      <w:tr w:rsidR="00A22D03" w:rsidRPr="00E60514" w:rsidTr="00A22D03">
        <w:trPr>
          <w:trHeight w:val="31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lastRenderedPageBreak/>
              <w:t>000 2 02 39999 00 0000 150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Прочие субвенции</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129 441,0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129 441,0 </w:t>
            </w:r>
          </w:p>
        </w:tc>
      </w:tr>
      <w:tr w:rsidR="00A22D03" w:rsidRPr="00E60514" w:rsidTr="00A22D03">
        <w:trPr>
          <w:trHeight w:val="630"/>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903 2 02 39999 05 0000 150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Прочие субвенции бюджетам муниципальных районов</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129 441,0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129 441,0 </w:t>
            </w:r>
          </w:p>
        </w:tc>
      </w:tr>
      <w:tr w:rsidR="00A22D03" w:rsidRPr="00E60514" w:rsidTr="00A22D03">
        <w:trPr>
          <w:trHeight w:val="31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b/>
                <w:bCs/>
                <w:color w:val="000000"/>
                <w:sz w:val="24"/>
                <w:szCs w:val="24"/>
              </w:rPr>
            </w:pPr>
            <w:r w:rsidRPr="00E60514">
              <w:rPr>
                <w:b/>
                <w:bCs/>
                <w:color w:val="000000"/>
                <w:sz w:val="24"/>
                <w:szCs w:val="24"/>
              </w:rPr>
              <w:t>000 2 02 40000 00 0000 150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b/>
                <w:bCs/>
                <w:color w:val="000000"/>
                <w:sz w:val="24"/>
                <w:szCs w:val="24"/>
              </w:rPr>
            </w:pPr>
            <w:r w:rsidRPr="00E60514">
              <w:rPr>
                <w:b/>
                <w:bCs/>
                <w:color w:val="000000"/>
                <w:sz w:val="24"/>
                <w:szCs w:val="24"/>
              </w:rPr>
              <w:t>Иные межбюджетные трансферты</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5 570,0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5 570,0 </w:t>
            </w:r>
          </w:p>
        </w:tc>
      </w:tr>
      <w:tr w:rsidR="00A22D03" w:rsidRPr="00E60514" w:rsidTr="00A22D03">
        <w:trPr>
          <w:trHeight w:val="1643"/>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000 2 02 45303 00 0000 150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5 570,0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5 570,0 </w:t>
            </w:r>
          </w:p>
        </w:tc>
      </w:tr>
      <w:tr w:rsidR="00A22D03" w:rsidRPr="00E60514" w:rsidTr="00A22D03">
        <w:trPr>
          <w:trHeight w:val="1539"/>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903 2 02 45303 05 0000 150</w:t>
            </w:r>
          </w:p>
        </w:tc>
        <w:tc>
          <w:tcPr>
            <w:tcW w:w="8996" w:type="dxa"/>
            <w:tcBorders>
              <w:top w:val="nil"/>
              <w:left w:val="nil"/>
              <w:bottom w:val="single" w:sz="4" w:space="0" w:color="auto"/>
              <w:right w:val="single" w:sz="4" w:space="0" w:color="auto"/>
            </w:tcBorders>
            <w:shd w:val="clear" w:color="000000" w:fill="FFFFFF"/>
            <w:hideMark/>
          </w:tcPr>
          <w:p w:rsidR="00A22D03" w:rsidRPr="00E60514" w:rsidRDefault="00A22D03" w:rsidP="00A22D03">
            <w:pPr>
              <w:jc w:val="both"/>
              <w:rPr>
                <w:color w:val="000000"/>
                <w:sz w:val="24"/>
                <w:szCs w:val="24"/>
              </w:rPr>
            </w:pPr>
            <w:r w:rsidRPr="00E60514">
              <w:rPr>
                <w:color w:val="000000"/>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52"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5 570,0 </w:t>
            </w:r>
          </w:p>
        </w:tc>
        <w:tc>
          <w:tcPr>
            <w:tcW w:w="1460"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jc w:val="center"/>
              <w:rPr>
                <w:color w:val="000000"/>
                <w:sz w:val="24"/>
                <w:szCs w:val="24"/>
              </w:rPr>
            </w:pPr>
            <w:r w:rsidRPr="00E60514">
              <w:rPr>
                <w:color w:val="000000"/>
                <w:sz w:val="24"/>
                <w:szCs w:val="24"/>
              </w:rPr>
              <w:t xml:space="preserve">5 570,0 </w:t>
            </w:r>
          </w:p>
        </w:tc>
      </w:tr>
      <w:tr w:rsidR="00A22D03" w:rsidRPr="00E60514" w:rsidTr="00A22D03">
        <w:trPr>
          <w:trHeight w:val="315"/>
        </w:trPr>
        <w:tc>
          <w:tcPr>
            <w:tcW w:w="3275" w:type="dxa"/>
            <w:tcBorders>
              <w:top w:val="nil"/>
              <w:left w:val="single" w:sz="4" w:space="0" w:color="auto"/>
              <w:bottom w:val="single" w:sz="4" w:space="0" w:color="auto"/>
              <w:right w:val="single" w:sz="4" w:space="0" w:color="auto"/>
            </w:tcBorders>
            <w:shd w:val="clear" w:color="000000" w:fill="FFFFFF"/>
            <w:hideMark/>
          </w:tcPr>
          <w:p w:rsidR="00A22D03" w:rsidRPr="00E60514" w:rsidRDefault="00A22D03" w:rsidP="00A22D03">
            <w:pPr>
              <w:rPr>
                <w:color w:val="000000"/>
                <w:sz w:val="24"/>
                <w:szCs w:val="24"/>
              </w:rPr>
            </w:pPr>
            <w:r w:rsidRPr="00E60514">
              <w:rPr>
                <w:color w:val="000000"/>
                <w:sz w:val="24"/>
                <w:szCs w:val="24"/>
              </w:rPr>
              <w:t> </w:t>
            </w:r>
          </w:p>
        </w:tc>
        <w:tc>
          <w:tcPr>
            <w:tcW w:w="8996" w:type="dxa"/>
            <w:tcBorders>
              <w:top w:val="nil"/>
              <w:left w:val="nil"/>
              <w:bottom w:val="single" w:sz="4" w:space="0" w:color="auto"/>
              <w:right w:val="single" w:sz="4" w:space="0" w:color="auto"/>
            </w:tcBorders>
            <w:shd w:val="clear" w:color="000000" w:fill="FFFFFF"/>
            <w:vAlign w:val="center"/>
            <w:hideMark/>
          </w:tcPr>
          <w:p w:rsidR="00A22D03" w:rsidRPr="00E60514" w:rsidRDefault="00A22D03" w:rsidP="00A22D03">
            <w:pPr>
              <w:rPr>
                <w:b/>
                <w:bCs/>
                <w:color w:val="000000"/>
                <w:sz w:val="24"/>
                <w:szCs w:val="24"/>
              </w:rPr>
            </w:pPr>
            <w:r w:rsidRPr="00E60514">
              <w:rPr>
                <w:b/>
                <w:bCs/>
                <w:color w:val="000000"/>
                <w:sz w:val="24"/>
                <w:szCs w:val="24"/>
              </w:rPr>
              <w:t>ВСЕГО ДОХОДОВ</w:t>
            </w:r>
          </w:p>
        </w:tc>
        <w:tc>
          <w:tcPr>
            <w:tcW w:w="1352" w:type="dxa"/>
            <w:tcBorders>
              <w:top w:val="nil"/>
              <w:left w:val="nil"/>
              <w:bottom w:val="single" w:sz="4" w:space="0" w:color="auto"/>
              <w:right w:val="single" w:sz="4" w:space="0" w:color="auto"/>
            </w:tcBorders>
            <w:shd w:val="clear" w:color="auto" w:fill="auto"/>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720 013,1 </w:t>
            </w:r>
          </w:p>
        </w:tc>
        <w:tc>
          <w:tcPr>
            <w:tcW w:w="1460" w:type="dxa"/>
            <w:tcBorders>
              <w:top w:val="nil"/>
              <w:left w:val="nil"/>
              <w:bottom w:val="single" w:sz="4" w:space="0" w:color="auto"/>
              <w:right w:val="single" w:sz="4" w:space="0" w:color="auto"/>
            </w:tcBorders>
            <w:shd w:val="clear" w:color="auto" w:fill="auto"/>
            <w:vAlign w:val="center"/>
            <w:hideMark/>
          </w:tcPr>
          <w:p w:rsidR="00A22D03" w:rsidRPr="00E60514" w:rsidRDefault="00A22D03" w:rsidP="00A22D03">
            <w:pPr>
              <w:jc w:val="center"/>
              <w:rPr>
                <w:b/>
                <w:bCs/>
                <w:color w:val="000000"/>
                <w:sz w:val="24"/>
                <w:szCs w:val="24"/>
              </w:rPr>
            </w:pPr>
            <w:r w:rsidRPr="00E60514">
              <w:rPr>
                <w:b/>
                <w:bCs/>
                <w:color w:val="000000"/>
                <w:sz w:val="24"/>
                <w:szCs w:val="24"/>
              </w:rPr>
              <w:t xml:space="preserve">489 624,3 </w:t>
            </w:r>
          </w:p>
        </w:tc>
      </w:tr>
    </w:tbl>
    <w:p w:rsidR="00A22D03" w:rsidRDefault="00A22D03" w:rsidP="00A22D03">
      <w:pPr>
        <w:jc w:val="right"/>
        <w:rPr>
          <w:color w:val="000000"/>
          <w:sz w:val="24"/>
          <w:szCs w:val="24"/>
        </w:rPr>
        <w:sectPr w:rsidR="00A22D03" w:rsidSect="00A22D03">
          <w:pgSz w:w="16838" w:h="11906" w:orient="landscape"/>
          <w:pgMar w:top="1701" w:right="709" w:bottom="850" w:left="426" w:header="708" w:footer="708" w:gutter="0"/>
          <w:cols w:space="708"/>
          <w:docGrid w:linePitch="360"/>
        </w:sectPr>
      </w:pPr>
    </w:p>
    <w:tbl>
      <w:tblPr>
        <w:tblW w:w="9980" w:type="dxa"/>
        <w:tblInd w:w="94" w:type="dxa"/>
        <w:tblLook w:val="04A0"/>
      </w:tblPr>
      <w:tblGrid>
        <w:gridCol w:w="7478"/>
        <w:gridCol w:w="562"/>
        <w:gridCol w:w="629"/>
        <w:gridCol w:w="1291"/>
        <w:gridCol w:w="20"/>
      </w:tblGrid>
      <w:tr w:rsidR="00A22D03" w:rsidRPr="00F41D94" w:rsidTr="00A22D03">
        <w:trPr>
          <w:trHeight w:val="435"/>
        </w:trPr>
        <w:tc>
          <w:tcPr>
            <w:tcW w:w="9980" w:type="dxa"/>
            <w:gridSpan w:val="5"/>
            <w:tcBorders>
              <w:top w:val="nil"/>
              <w:left w:val="nil"/>
              <w:bottom w:val="nil"/>
              <w:right w:val="nil"/>
            </w:tcBorders>
            <w:shd w:val="clear" w:color="auto" w:fill="auto"/>
            <w:noWrap/>
            <w:vAlign w:val="bottom"/>
            <w:hideMark/>
          </w:tcPr>
          <w:p w:rsidR="00A22D03" w:rsidRPr="00F41D94" w:rsidRDefault="00A22D03" w:rsidP="00A22D03">
            <w:pPr>
              <w:ind w:left="5718"/>
              <w:jc w:val="both"/>
              <w:rPr>
                <w:sz w:val="28"/>
                <w:szCs w:val="28"/>
              </w:rPr>
            </w:pPr>
            <w:r w:rsidRPr="00F41D94">
              <w:rPr>
                <w:sz w:val="28"/>
                <w:szCs w:val="28"/>
              </w:rPr>
              <w:lastRenderedPageBreak/>
              <w:t>Приложение № 5</w:t>
            </w:r>
          </w:p>
        </w:tc>
      </w:tr>
      <w:tr w:rsidR="00A22D03" w:rsidRPr="00F41D94" w:rsidTr="00A22D03">
        <w:trPr>
          <w:trHeight w:val="375"/>
        </w:trPr>
        <w:tc>
          <w:tcPr>
            <w:tcW w:w="9980" w:type="dxa"/>
            <w:gridSpan w:val="5"/>
            <w:tcBorders>
              <w:top w:val="nil"/>
              <w:left w:val="nil"/>
              <w:bottom w:val="nil"/>
              <w:right w:val="nil"/>
            </w:tcBorders>
            <w:shd w:val="clear" w:color="auto" w:fill="auto"/>
            <w:noWrap/>
            <w:vAlign w:val="bottom"/>
            <w:hideMark/>
          </w:tcPr>
          <w:p w:rsidR="00A22D03" w:rsidRPr="00F41D94" w:rsidRDefault="00A22D03" w:rsidP="00A22D03">
            <w:pPr>
              <w:ind w:left="5718"/>
              <w:jc w:val="both"/>
              <w:rPr>
                <w:sz w:val="28"/>
                <w:szCs w:val="28"/>
              </w:rPr>
            </w:pPr>
            <w:r w:rsidRPr="00F41D94">
              <w:rPr>
                <w:sz w:val="28"/>
                <w:szCs w:val="28"/>
              </w:rPr>
              <w:t>к решению Куменской</w:t>
            </w:r>
          </w:p>
        </w:tc>
      </w:tr>
      <w:tr w:rsidR="00A22D03" w:rsidRPr="00F41D94" w:rsidTr="00A22D03">
        <w:trPr>
          <w:trHeight w:val="375"/>
        </w:trPr>
        <w:tc>
          <w:tcPr>
            <w:tcW w:w="9980" w:type="dxa"/>
            <w:gridSpan w:val="5"/>
            <w:tcBorders>
              <w:top w:val="nil"/>
              <w:left w:val="nil"/>
              <w:bottom w:val="nil"/>
              <w:right w:val="nil"/>
            </w:tcBorders>
            <w:shd w:val="clear" w:color="auto" w:fill="auto"/>
            <w:noWrap/>
            <w:vAlign w:val="bottom"/>
            <w:hideMark/>
          </w:tcPr>
          <w:p w:rsidR="00A22D03" w:rsidRPr="00F41D94" w:rsidRDefault="00A22D03" w:rsidP="00A22D03">
            <w:pPr>
              <w:ind w:left="5718"/>
              <w:jc w:val="both"/>
              <w:rPr>
                <w:sz w:val="28"/>
                <w:szCs w:val="28"/>
              </w:rPr>
            </w:pPr>
            <w:r w:rsidRPr="00F41D94">
              <w:rPr>
                <w:sz w:val="28"/>
                <w:szCs w:val="28"/>
              </w:rPr>
              <w:t>районной Думы</w:t>
            </w:r>
          </w:p>
        </w:tc>
      </w:tr>
      <w:tr w:rsidR="00A22D03" w:rsidRPr="00F41D94" w:rsidTr="00A22D03">
        <w:trPr>
          <w:trHeight w:val="375"/>
        </w:trPr>
        <w:tc>
          <w:tcPr>
            <w:tcW w:w="9980" w:type="dxa"/>
            <w:gridSpan w:val="5"/>
            <w:tcBorders>
              <w:top w:val="nil"/>
              <w:left w:val="nil"/>
              <w:bottom w:val="nil"/>
              <w:right w:val="nil"/>
            </w:tcBorders>
            <w:shd w:val="clear" w:color="auto" w:fill="auto"/>
            <w:noWrap/>
            <w:vAlign w:val="bottom"/>
            <w:hideMark/>
          </w:tcPr>
          <w:p w:rsidR="00A22D03" w:rsidRPr="00F41D94" w:rsidRDefault="00A22D03" w:rsidP="00A22D03">
            <w:pPr>
              <w:ind w:left="5718"/>
              <w:jc w:val="both"/>
              <w:rPr>
                <w:sz w:val="28"/>
                <w:szCs w:val="28"/>
              </w:rPr>
            </w:pPr>
            <w:r>
              <w:rPr>
                <w:sz w:val="28"/>
                <w:szCs w:val="28"/>
              </w:rPr>
              <w:t>от 23.04.2024</w:t>
            </w:r>
            <w:r w:rsidRPr="00F41D94">
              <w:rPr>
                <w:sz w:val="28"/>
                <w:szCs w:val="28"/>
              </w:rPr>
              <w:t xml:space="preserve"> №</w:t>
            </w:r>
            <w:r>
              <w:rPr>
                <w:sz w:val="28"/>
                <w:szCs w:val="28"/>
              </w:rPr>
              <w:t xml:space="preserve"> 25/160</w:t>
            </w:r>
          </w:p>
        </w:tc>
      </w:tr>
      <w:tr w:rsidR="00A22D03" w:rsidRPr="00F41D94" w:rsidTr="00A22D03">
        <w:trPr>
          <w:trHeight w:val="375"/>
        </w:trPr>
        <w:tc>
          <w:tcPr>
            <w:tcW w:w="9980" w:type="dxa"/>
            <w:gridSpan w:val="5"/>
            <w:tcBorders>
              <w:top w:val="nil"/>
              <w:left w:val="nil"/>
              <w:bottom w:val="nil"/>
              <w:right w:val="nil"/>
            </w:tcBorders>
            <w:shd w:val="clear" w:color="auto" w:fill="auto"/>
            <w:noWrap/>
            <w:vAlign w:val="bottom"/>
            <w:hideMark/>
          </w:tcPr>
          <w:p w:rsidR="00A22D03" w:rsidRPr="00F41D94" w:rsidRDefault="00A22D03" w:rsidP="00A22D03">
            <w:pPr>
              <w:jc w:val="center"/>
              <w:rPr>
                <w:sz w:val="28"/>
                <w:szCs w:val="28"/>
              </w:rPr>
            </w:pPr>
          </w:p>
        </w:tc>
      </w:tr>
      <w:tr w:rsidR="00A22D03" w:rsidRPr="00E60514" w:rsidTr="00A22D03">
        <w:trPr>
          <w:gridAfter w:val="1"/>
          <w:wAfter w:w="20" w:type="dxa"/>
          <w:trHeight w:val="1723"/>
        </w:trPr>
        <w:tc>
          <w:tcPr>
            <w:tcW w:w="9960" w:type="dxa"/>
            <w:gridSpan w:val="4"/>
            <w:tcBorders>
              <w:top w:val="nil"/>
              <w:left w:val="nil"/>
              <w:right w:val="nil"/>
            </w:tcBorders>
            <w:shd w:val="clear" w:color="auto" w:fill="auto"/>
            <w:noWrap/>
            <w:vAlign w:val="bottom"/>
            <w:hideMark/>
          </w:tcPr>
          <w:p w:rsidR="00A22D03" w:rsidRPr="00E60514" w:rsidRDefault="00A22D03" w:rsidP="00A22D03">
            <w:pPr>
              <w:ind w:left="48"/>
              <w:jc w:val="center"/>
              <w:rPr>
                <w:b/>
                <w:sz w:val="28"/>
                <w:szCs w:val="28"/>
              </w:rPr>
            </w:pPr>
            <w:r w:rsidRPr="00E60514">
              <w:rPr>
                <w:b/>
              </w:rPr>
              <w:br w:type="page"/>
            </w:r>
            <w:r w:rsidRPr="00E60514">
              <w:rPr>
                <w:b/>
                <w:sz w:val="28"/>
                <w:szCs w:val="28"/>
              </w:rPr>
              <w:t>Распределение</w:t>
            </w:r>
          </w:p>
          <w:p w:rsidR="00A22D03" w:rsidRPr="00E60514" w:rsidRDefault="00A22D03" w:rsidP="00A22D03">
            <w:pPr>
              <w:ind w:left="48"/>
              <w:jc w:val="center"/>
              <w:rPr>
                <w:b/>
                <w:sz w:val="28"/>
                <w:szCs w:val="28"/>
              </w:rPr>
            </w:pPr>
            <w:r w:rsidRPr="00E60514">
              <w:rPr>
                <w:b/>
                <w:sz w:val="28"/>
                <w:szCs w:val="28"/>
              </w:rPr>
              <w:t>бюджетных ассигнований по разделам и подразделам классификации расходов бюджетов на 2024 год</w:t>
            </w:r>
          </w:p>
        </w:tc>
      </w:tr>
      <w:tr w:rsidR="00A22D03" w:rsidRPr="00E60514" w:rsidTr="00A22D03">
        <w:trPr>
          <w:trHeight w:val="255"/>
        </w:trPr>
        <w:tc>
          <w:tcPr>
            <w:tcW w:w="7478" w:type="dxa"/>
            <w:tcBorders>
              <w:top w:val="nil"/>
              <w:left w:val="nil"/>
              <w:bottom w:val="nil"/>
              <w:right w:val="nil"/>
            </w:tcBorders>
            <w:shd w:val="clear" w:color="auto" w:fill="auto"/>
            <w:vAlign w:val="bottom"/>
            <w:hideMark/>
          </w:tcPr>
          <w:p w:rsidR="00A22D03" w:rsidRPr="00E60514" w:rsidRDefault="00A22D03" w:rsidP="00A22D03">
            <w:pPr>
              <w:rPr>
                <w:i/>
                <w:iCs/>
                <w:color w:val="000000"/>
              </w:rPr>
            </w:pPr>
          </w:p>
        </w:tc>
        <w:tc>
          <w:tcPr>
            <w:tcW w:w="562" w:type="dxa"/>
            <w:tcBorders>
              <w:top w:val="nil"/>
              <w:left w:val="nil"/>
              <w:bottom w:val="nil"/>
              <w:right w:val="nil"/>
            </w:tcBorders>
            <w:shd w:val="clear" w:color="auto" w:fill="auto"/>
            <w:vAlign w:val="bottom"/>
            <w:hideMark/>
          </w:tcPr>
          <w:p w:rsidR="00A22D03" w:rsidRPr="00E60514" w:rsidRDefault="00A22D03" w:rsidP="00A22D03">
            <w:pPr>
              <w:jc w:val="center"/>
              <w:rPr>
                <w:i/>
                <w:iCs/>
                <w:color w:val="000000"/>
              </w:rPr>
            </w:pPr>
          </w:p>
        </w:tc>
        <w:tc>
          <w:tcPr>
            <w:tcW w:w="629" w:type="dxa"/>
            <w:tcBorders>
              <w:top w:val="nil"/>
              <w:left w:val="nil"/>
              <w:bottom w:val="nil"/>
              <w:right w:val="nil"/>
            </w:tcBorders>
            <w:shd w:val="clear" w:color="auto" w:fill="auto"/>
            <w:vAlign w:val="bottom"/>
            <w:hideMark/>
          </w:tcPr>
          <w:p w:rsidR="00A22D03" w:rsidRPr="00E60514" w:rsidRDefault="00A22D03" w:rsidP="00A22D03">
            <w:pPr>
              <w:jc w:val="center"/>
              <w:rPr>
                <w:i/>
                <w:iCs/>
                <w:color w:val="000000"/>
              </w:rPr>
            </w:pPr>
          </w:p>
        </w:tc>
        <w:tc>
          <w:tcPr>
            <w:tcW w:w="1311" w:type="dxa"/>
            <w:gridSpan w:val="2"/>
            <w:tcBorders>
              <w:top w:val="nil"/>
              <w:left w:val="nil"/>
              <w:bottom w:val="nil"/>
              <w:right w:val="nil"/>
            </w:tcBorders>
            <w:shd w:val="clear" w:color="auto" w:fill="auto"/>
            <w:vAlign w:val="bottom"/>
            <w:hideMark/>
          </w:tcPr>
          <w:p w:rsidR="00A22D03" w:rsidRPr="00E60514" w:rsidRDefault="00A22D03" w:rsidP="00A22D03">
            <w:pPr>
              <w:jc w:val="center"/>
              <w:rPr>
                <w:i/>
                <w:iCs/>
                <w:color w:val="000000"/>
              </w:rPr>
            </w:pPr>
          </w:p>
        </w:tc>
      </w:tr>
      <w:tr w:rsidR="00A22D03" w:rsidRPr="00E60514" w:rsidTr="00A22D03">
        <w:trPr>
          <w:trHeight w:val="900"/>
        </w:trPr>
        <w:tc>
          <w:tcPr>
            <w:tcW w:w="7478" w:type="dxa"/>
            <w:tcBorders>
              <w:top w:val="single" w:sz="4" w:space="0" w:color="000000"/>
              <w:left w:val="single" w:sz="4" w:space="0" w:color="000000"/>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Наименование расхода</w:t>
            </w:r>
          </w:p>
        </w:tc>
        <w:tc>
          <w:tcPr>
            <w:tcW w:w="562" w:type="dxa"/>
            <w:tcBorders>
              <w:top w:val="single" w:sz="4" w:space="0" w:color="000000"/>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Раз-дел</w:t>
            </w:r>
          </w:p>
        </w:tc>
        <w:tc>
          <w:tcPr>
            <w:tcW w:w="629" w:type="dxa"/>
            <w:tcBorders>
              <w:top w:val="single" w:sz="4" w:space="0" w:color="000000"/>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Под-раз-дел</w:t>
            </w:r>
          </w:p>
        </w:tc>
        <w:tc>
          <w:tcPr>
            <w:tcW w:w="1311" w:type="dxa"/>
            <w:gridSpan w:val="2"/>
            <w:tcBorders>
              <w:top w:val="single" w:sz="4" w:space="0" w:color="000000"/>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Сумма               (тыс. рублей)</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2</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3</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4</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Всего расходов</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773 197,2</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Общегосударственные вопросы</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57 499,9</w:t>
            </w:r>
          </w:p>
        </w:tc>
      </w:tr>
      <w:tr w:rsidR="00A22D03" w:rsidRPr="00E60514" w:rsidTr="00A22D03">
        <w:trPr>
          <w:trHeight w:val="510"/>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Функционирование высшего должностного лица субъекта Российской Федерации и муниципального образования</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02</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1 786,2</w:t>
            </w:r>
          </w:p>
        </w:tc>
      </w:tr>
      <w:tr w:rsidR="00A22D03" w:rsidRPr="00E60514" w:rsidTr="00A22D03">
        <w:trPr>
          <w:trHeight w:val="510"/>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03</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637,3</w:t>
            </w:r>
          </w:p>
        </w:tc>
      </w:tr>
      <w:tr w:rsidR="00A22D03" w:rsidRPr="00E60514" w:rsidTr="00A22D03">
        <w:trPr>
          <w:trHeight w:val="76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04</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38 108,8</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Судебная система</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05</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3,9</w:t>
            </w:r>
          </w:p>
        </w:tc>
      </w:tr>
      <w:tr w:rsidR="00A22D03" w:rsidRPr="00E60514" w:rsidTr="00A22D03">
        <w:trPr>
          <w:trHeight w:val="510"/>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06</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1 100,1</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Резервные фонды</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11</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500,7</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Другие общегосударственные вопросы</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13</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15 362,9</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Национальная безопасность и правоохранительная деятельность</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03</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3 125,9</w:t>
            </w:r>
          </w:p>
        </w:tc>
      </w:tr>
      <w:tr w:rsidR="00A22D03" w:rsidRPr="00E60514" w:rsidTr="00A22D03">
        <w:trPr>
          <w:trHeight w:val="510"/>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Защита населения и территории от чрезвычайных ситуаций природного и техногенного характера, пожарная безопасность</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03</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3 061,9</w:t>
            </w:r>
          </w:p>
        </w:tc>
      </w:tr>
      <w:tr w:rsidR="00A22D03" w:rsidRPr="00E60514" w:rsidTr="00A22D03">
        <w:trPr>
          <w:trHeight w:val="510"/>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Другие вопросы в области национальной безопасности и правоохранительной деятельности</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03</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14</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64,0</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Национальная экономика</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04</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199 600,6</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Сельское хозяйство и рыболовство</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04</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05</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10,0</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Транспорт</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04</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08</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1 700,0</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Дорожное хозяйство (дорожные фонды)</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04</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09</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197 593,7</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Другие вопросы в области национальной экономики</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04</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12</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296,9</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Жилищно-коммунальное хозяйство</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05</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91 792,5</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Жилищное хозяйство</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05</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81 985,2</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Коммунальное хозяйство</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05</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02</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9 567,3</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Благоустройство</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05</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03</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240,0</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Охрана окружающей среды</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06</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3 246,9</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Другие вопросы в области охраны окружающей среды</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06</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05</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3 246,9</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Образование</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07</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303 877,8</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Дошкольное образование</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07</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128 721,2</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Общее образование</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07</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02</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139 764,2</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Дополнительное образование детей</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07</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03</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23 094,6</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Профессиональная подготовка, переподготовка и повышение квалификации</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07</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05</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113,5</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Молодежная политика и оздоровление детей</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07</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07</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100,0</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lastRenderedPageBreak/>
              <w:t>Другие вопросы в области образования</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07</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09</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12 084,3</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Культура, кинематография</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08</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14 016,0</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Культура</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08</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14 016,0</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Социальная политика</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10</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24 044,2</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Пенсионное обеспечение</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2 697,2</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Социальное обеспечение населения</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03</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9 877,5</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Охрана семьи и детства</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04</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11 369,5</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Другие вопросы в области социальной политики</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06</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100,0</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Физическая культура и спорт</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11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19 405,9</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Массовый спорт</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02</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63,7</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Спорт высших достижений</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03</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19 342,2</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Обслуживание государственного и муниципального долга</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13</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Обслуживание государственного внутреннего и муниципального долга</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13</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0,0</w:t>
            </w:r>
          </w:p>
        </w:tc>
      </w:tr>
      <w:tr w:rsidR="00A22D03" w:rsidRPr="00E60514" w:rsidTr="00A22D03">
        <w:trPr>
          <w:trHeight w:val="510"/>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Межбюджетные трансферты общего характера бюджетам бюджетной системы Российской Федерации</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14</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56 587,5</w:t>
            </w:r>
          </w:p>
        </w:tc>
      </w:tr>
      <w:tr w:rsidR="00A22D03" w:rsidRPr="00E60514" w:rsidTr="00A22D03">
        <w:trPr>
          <w:trHeight w:val="510"/>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Дотации на выравнивание бюджетной обеспеченности субъектов Российской Федерации и муниципальных образований</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14</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7 509,5</w:t>
            </w:r>
          </w:p>
        </w:tc>
      </w:tr>
      <w:tr w:rsidR="00A22D03" w:rsidRPr="00E60514" w:rsidTr="00A22D03">
        <w:trPr>
          <w:trHeight w:val="255"/>
        </w:trPr>
        <w:tc>
          <w:tcPr>
            <w:tcW w:w="7478"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Прочие межбюджетные трансферты общего характера</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14</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03</w:t>
            </w:r>
          </w:p>
        </w:tc>
        <w:tc>
          <w:tcPr>
            <w:tcW w:w="1311" w:type="dxa"/>
            <w:gridSpan w:val="2"/>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49 078,0</w:t>
            </w:r>
          </w:p>
        </w:tc>
      </w:tr>
    </w:tbl>
    <w:p w:rsidR="00A22D03" w:rsidRDefault="00A22D03" w:rsidP="00A22D03">
      <w:r>
        <w:br w:type="page"/>
      </w:r>
    </w:p>
    <w:tbl>
      <w:tblPr>
        <w:tblW w:w="9961" w:type="dxa"/>
        <w:tblInd w:w="94" w:type="dxa"/>
        <w:tblLook w:val="04A0"/>
      </w:tblPr>
      <w:tblGrid>
        <w:gridCol w:w="6400"/>
        <w:gridCol w:w="562"/>
        <w:gridCol w:w="629"/>
        <w:gridCol w:w="1077"/>
        <w:gridCol w:w="1233"/>
        <w:gridCol w:w="60"/>
      </w:tblGrid>
      <w:tr w:rsidR="00A22D03" w:rsidRPr="00F37526" w:rsidTr="00A22D03">
        <w:trPr>
          <w:trHeight w:val="435"/>
        </w:trPr>
        <w:tc>
          <w:tcPr>
            <w:tcW w:w="9961" w:type="dxa"/>
            <w:gridSpan w:val="6"/>
            <w:tcBorders>
              <w:top w:val="nil"/>
              <w:left w:val="nil"/>
              <w:bottom w:val="nil"/>
              <w:right w:val="nil"/>
            </w:tcBorders>
            <w:shd w:val="clear" w:color="auto" w:fill="auto"/>
            <w:noWrap/>
            <w:vAlign w:val="bottom"/>
            <w:hideMark/>
          </w:tcPr>
          <w:p w:rsidR="00A22D03" w:rsidRPr="00F37526" w:rsidRDefault="00A22D03" w:rsidP="00A22D03">
            <w:pPr>
              <w:ind w:left="6002"/>
              <w:jc w:val="both"/>
              <w:rPr>
                <w:sz w:val="28"/>
                <w:szCs w:val="28"/>
              </w:rPr>
            </w:pPr>
            <w:r w:rsidRPr="00F37526">
              <w:rPr>
                <w:sz w:val="28"/>
                <w:szCs w:val="28"/>
              </w:rPr>
              <w:lastRenderedPageBreak/>
              <w:t>Приложение № 6</w:t>
            </w:r>
          </w:p>
        </w:tc>
      </w:tr>
      <w:tr w:rsidR="00A22D03" w:rsidRPr="00F37526" w:rsidTr="00A22D03">
        <w:trPr>
          <w:trHeight w:val="375"/>
        </w:trPr>
        <w:tc>
          <w:tcPr>
            <w:tcW w:w="9961" w:type="dxa"/>
            <w:gridSpan w:val="6"/>
            <w:tcBorders>
              <w:top w:val="nil"/>
              <w:left w:val="nil"/>
              <w:bottom w:val="nil"/>
              <w:right w:val="nil"/>
            </w:tcBorders>
            <w:shd w:val="clear" w:color="auto" w:fill="auto"/>
            <w:noWrap/>
            <w:vAlign w:val="bottom"/>
            <w:hideMark/>
          </w:tcPr>
          <w:p w:rsidR="00A22D03" w:rsidRPr="00F37526" w:rsidRDefault="00A22D03" w:rsidP="00A22D03">
            <w:pPr>
              <w:ind w:left="6002"/>
              <w:jc w:val="both"/>
              <w:rPr>
                <w:sz w:val="28"/>
                <w:szCs w:val="28"/>
              </w:rPr>
            </w:pPr>
            <w:r w:rsidRPr="00F37526">
              <w:rPr>
                <w:sz w:val="28"/>
                <w:szCs w:val="28"/>
              </w:rPr>
              <w:t>к решению Куменской</w:t>
            </w:r>
          </w:p>
        </w:tc>
      </w:tr>
      <w:tr w:rsidR="00A22D03" w:rsidRPr="00F37526" w:rsidTr="00A22D03">
        <w:trPr>
          <w:trHeight w:val="375"/>
        </w:trPr>
        <w:tc>
          <w:tcPr>
            <w:tcW w:w="9961" w:type="dxa"/>
            <w:gridSpan w:val="6"/>
            <w:tcBorders>
              <w:top w:val="nil"/>
              <w:left w:val="nil"/>
              <w:bottom w:val="nil"/>
              <w:right w:val="nil"/>
            </w:tcBorders>
            <w:shd w:val="clear" w:color="auto" w:fill="auto"/>
            <w:noWrap/>
            <w:vAlign w:val="bottom"/>
            <w:hideMark/>
          </w:tcPr>
          <w:p w:rsidR="00A22D03" w:rsidRPr="00F37526" w:rsidRDefault="00A22D03" w:rsidP="00A22D03">
            <w:pPr>
              <w:ind w:left="6002"/>
              <w:jc w:val="both"/>
              <w:rPr>
                <w:sz w:val="28"/>
                <w:szCs w:val="28"/>
              </w:rPr>
            </w:pPr>
            <w:r w:rsidRPr="00F37526">
              <w:rPr>
                <w:sz w:val="28"/>
                <w:szCs w:val="28"/>
              </w:rPr>
              <w:t>районной Думы</w:t>
            </w:r>
          </w:p>
        </w:tc>
      </w:tr>
      <w:tr w:rsidR="00A22D03" w:rsidRPr="00F37526" w:rsidTr="00A22D03">
        <w:trPr>
          <w:trHeight w:val="375"/>
        </w:trPr>
        <w:tc>
          <w:tcPr>
            <w:tcW w:w="9961" w:type="dxa"/>
            <w:gridSpan w:val="6"/>
            <w:tcBorders>
              <w:top w:val="nil"/>
              <w:left w:val="nil"/>
              <w:bottom w:val="nil"/>
              <w:right w:val="nil"/>
            </w:tcBorders>
            <w:shd w:val="clear" w:color="auto" w:fill="auto"/>
            <w:noWrap/>
            <w:vAlign w:val="bottom"/>
            <w:hideMark/>
          </w:tcPr>
          <w:p w:rsidR="00A22D03" w:rsidRPr="00F37526" w:rsidRDefault="00A22D03" w:rsidP="00A22D03">
            <w:pPr>
              <w:ind w:left="6002"/>
              <w:jc w:val="both"/>
              <w:rPr>
                <w:sz w:val="28"/>
                <w:szCs w:val="28"/>
              </w:rPr>
            </w:pPr>
            <w:r w:rsidRPr="00F37526">
              <w:rPr>
                <w:sz w:val="28"/>
                <w:szCs w:val="28"/>
              </w:rPr>
              <w:t xml:space="preserve">от </w:t>
            </w:r>
            <w:r>
              <w:rPr>
                <w:sz w:val="28"/>
                <w:szCs w:val="28"/>
              </w:rPr>
              <w:t>23.04.2024</w:t>
            </w:r>
            <w:r w:rsidRPr="00F37526">
              <w:rPr>
                <w:sz w:val="28"/>
                <w:szCs w:val="28"/>
              </w:rPr>
              <w:t xml:space="preserve"> №</w:t>
            </w:r>
            <w:r>
              <w:rPr>
                <w:sz w:val="28"/>
                <w:szCs w:val="28"/>
              </w:rPr>
              <w:t xml:space="preserve"> 25/160</w:t>
            </w:r>
          </w:p>
        </w:tc>
      </w:tr>
      <w:tr w:rsidR="00A22D03" w:rsidRPr="00F37526" w:rsidTr="00A22D03">
        <w:trPr>
          <w:trHeight w:val="375"/>
        </w:trPr>
        <w:tc>
          <w:tcPr>
            <w:tcW w:w="9961" w:type="dxa"/>
            <w:gridSpan w:val="6"/>
            <w:tcBorders>
              <w:top w:val="nil"/>
              <w:left w:val="nil"/>
              <w:bottom w:val="nil"/>
              <w:right w:val="nil"/>
            </w:tcBorders>
            <w:shd w:val="clear" w:color="auto" w:fill="auto"/>
            <w:noWrap/>
            <w:vAlign w:val="bottom"/>
            <w:hideMark/>
          </w:tcPr>
          <w:p w:rsidR="00A22D03" w:rsidRPr="00F37526" w:rsidRDefault="00A22D03" w:rsidP="00A22D03">
            <w:pPr>
              <w:jc w:val="center"/>
              <w:rPr>
                <w:sz w:val="28"/>
                <w:szCs w:val="28"/>
              </w:rPr>
            </w:pPr>
          </w:p>
        </w:tc>
      </w:tr>
      <w:tr w:rsidR="00A22D03" w:rsidRPr="00E60514" w:rsidTr="00A22D03">
        <w:trPr>
          <w:trHeight w:val="375"/>
        </w:trPr>
        <w:tc>
          <w:tcPr>
            <w:tcW w:w="9961" w:type="dxa"/>
            <w:gridSpan w:val="6"/>
            <w:tcBorders>
              <w:top w:val="nil"/>
              <w:left w:val="nil"/>
              <w:bottom w:val="nil"/>
              <w:right w:val="nil"/>
            </w:tcBorders>
            <w:shd w:val="clear" w:color="auto" w:fill="auto"/>
            <w:noWrap/>
            <w:vAlign w:val="bottom"/>
            <w:hideMark/>
          </w:tcPr>
          <w:p w:rsidR="00A22D03" w:rsidRPr="00E60514" w:rsidRDefault="00A22D03" w:rsidP="00A22D03">
            <w:pPr>
              <w:jc w:val="center"/>
              <w:rPr>
                <w:b/>
                <w:sz w:val="28"/>
                <w:szCs w:val="28"/>
              </w:rPr>
            </w:pPr>
            <w:r w:rsidRPr="00E60514">
              <w:rPr>
                <w:b/>
                <w:sz w:val="28"/>
                <w:szCs w:val="28"/>
              </w:rPr>
              <w:t>Распределение</w:t>
            </w:r>
          </w:p>
        </w:tc>
      </w:tr>
      <w:tr w:rsidR="00A22D03" w:rsidRPr="00E60514" w:rsidTr="00A22D03">
        <w:trPr>
          <w:trHeight w:val="375"/>
        </w:trPr>
        <w:tc>
          <w:tcPr>
            <w:tcW w:w="9961" w:type="dxa"/>
            <w:gridSpan w:val="6"/>
            <w:tcBorders>
              <w:top w:val="nil"/>
              <w:left w:val="nil"/>
              <w:bottom w:val="nil"/>
              <w:right w:val="nil"/>
            </w:tcBorders>
            <w:shd w:val="clear" w:color="auto" w:fill="auto"/>
            <w:noWrap/>
            <w:vAlign w:val="bottom"/>
            <w:hideMark/>
          </w:tcPr>
          <w:p w:rsidR="00A22D03" w:rsidRPr="00E60514" w:rsidRDefault="00A22D03" w:rsidP="00A22D03">
            <w:pPr>
              <w:jc w:val="center"/>
              <w:rPr>
                <w:b/>
                <w:sz w:val="28"/>
                <w:szCs w:val="28"/>
              </w:rPr>
            </w:pPr>
            <w:r w:rsidRPr="00E60514">
              <w:rPr>
                <w:b/>
                <w:sz w:val="28"/>
                <w:szCs w:val="28"/>
              </w:rPr>
              <w:t>бюджетных ассигнований по разделам и подразделам классификации расходов бюджетов на 2025 и на 2026 год</w:t>
            </w:r>
          </w:p>
        </w:tc>
      </w:tr>
      <w:tr w:rsidR="00A22D03" w:rsidRPr="00E60514" w:rsidTr="00A22D03">
        <w:trPr>
          <w:gridAfter w:val="1"/>
          <w:wAfter w:w="60" w:type="dxa"/>
          <w:trHeight w:val="255"/>
        </w:trPr>
        <w:tc>
          <w:tcPr>
            <w:tcW w:w="6400" w:type="dxa"/>
            <w:tcBorders>
              <w:top w:val="nil"/>
              <w:left w:val="nil"/>
              <w:bottom w:val="nil"/>
              <w:right w:val="nil"/>
            </w:tcBorders>
            <w:shd w:val="clear" w:color="auto" w:fill="auto"/>
            <w:vAlign w:val="bottom"/>
            <w:hideMark/>
          </w:tcPr>
          <w:p w:rsidR="00A22D03" w:rsidRPr="00E60514" w:rsidRDefault="00A22D03" w:rsidP="00A22D03">
            <w:pPr>
              <w:rPr>
                <w:i/>
                <w:iCs/>
                <w:color w:val="000000"/>
              </w:rPr>
            </w:pPr>
          </w:p>
        </w:tc>
        <w:tc>
          <w:tcPr>
            <w:tcW w:w="562" w:type="dxa"/>
            <w:tcBorders>
              <w:top w:val="nil"/>
              <w:left w:val="nil"/>
              <w:bottom w:val="nil"/>
              <w:right w:val="nil"/>
            </w:tcBorders>
            <w:shd w:val="clear" w:color="auto" w:fill="auto"/>
            <w:vAlign w:val="bottom"/>
            <w:hideMark/>
          </w:tcPr>
          <w:p w:rsidR="00A22D03" w:rsidRPr="00E60514" w:rsidRDefault="00A22D03" w:rsidP="00A22D03">
            <w:pPr>
              <w:jc w:val="center"/>
              <w:rPr>
                <w:i/>
                <w:iCs/>
                <w:color w:val="000000"/>
              </w:rPr>
            </w:pPr>
          </w:p>
        </w:tc>
        <w:tc>
          <w:tcPr>
            <w:tcW w:w="629" w:type="dxa"/>
            <w:tcBorders>
              <w:top w:val="nil"/>
              <w:left w:val="nil"/>
              <w:bottom w:val="nil"/>
              <w:right w:val="nil"/>
            </w:tcBorders>
            <w:shd w:val="clear" w:color="auto" w:fill="auto"/>
            <w:vAlign w:val="bottom"/>
            <w:hideMark/>
          </w:tcPr>
          <w:p w:rsidR="00A22D03" w:rsidRPr="00E60514" w:rsidRDefault="00A22D03" w:rsidP="00A22D03">
            <w:pPr>
              <w:jc w:val="center"/>
              <w:rPr>
                <w:i/>
                <w:iCs/>
                <w:color w:val="000000"/>
              </w:rPr>
            </w:pPr>
          </w:p>
        </w:tc>
        <w:tc>
          <w:tcPr>
            <w:tcW w:w="2310" w:type="dxa"/>
            <w:gridSpan w:val="2"/>
            <w:tcBorders>
              <w:top w:val="nil"/>
              <w:left w:val="nil"/>
              <w:bottom w:val="nil"/>
              <w:right w:val="nil"/>
            </w:tcBorders>
            <w:shd w:val="clear" w:color="auto" w:fill="auto"/>
            <w:vAlign w:val="bottom"/>
            <w:hideMark/>
          </w:tcPr>
          <w:p w:rsidR="00A22D03" w:rsidRPr="00E60514" w:rsidRDefault="00A22D03" w:rsidP="00A22D03">
            <w:pPr>
              <w:jc w:val="center"/>
              <w:rPr>
                <w:color w:val="000000"/>
              </w:rPr>
            </w:pPr>
            <w:r w:rsidRPr="00E60514">
              <w:rPr>
                <w:color w:val="000000"/>
              </w:rPr>
              <w:t>(тыс. рублей)</w:t>
            </w:r>
          </w:p>
        </w:tc>
      </w:tr>
      <w:tr w:rsidR="00A22D03" w:rsidRPr="00E60514" w:rsidTr="00A22D03">
        <w:trPr>
          <w:gridAfter w:val="1"/>
          <w:wAfter w:w="60" w:type="dxa"/>
          <w:trHeight w:val="255"/>
        </w:trPr>
        <w:tc>
          <w:tcPr>
            <w:tcW w:w="64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Наименование расхода</w:t>
            </w:r>
          </w:p>
        </w:tc>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Раз-дел</w:t>
            </w:r>
          </w:p>
        </w:tc>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Под-раз-дел</w:t>
            </w:r>
          </w:p>
        </w:tc>
        <w:tc>
          <w:tcPr>
            <w:tcW w:w="2310" w:type="dxa"/>
            <w:gridSpan w:val="2"/>
            <w:tcBorders>
              <w:top w:val="single" w:sz="4" w:space="0" w:color="000000"/>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Плановый период</w:t>
            </w:r>
          </w:p>
        </w:tc>
      </w:tr>
      <w:tr w:rsidR="00A22D03" w:rsidRPr="00E60514" w:rsidTr="00A22D03">
        <w:trPr>
          <w:gridAfter w:val="1"/>
          <w:wAfter w:w="60" w:type="dxa"/>
          <w:trHeight w:val="255"/>
        </w:trPr>
        <w:tc>
          <w:tcPr>
            <w:tcW w:w="6400" w:type="dxa"/>
            <w:vMerge/>
            <w:tcBorders>
              <w:top w:val="single" w:sz="4" w:space="0" w:color="000000"/>
              <w:left w:val="single" w:sz="4" w:space="0" w:color="000000"/>
              <w:bottom w:val="single" w:sz="4" w:space="0" w:color="000000"/>
              <w:right w:val="single" w:sz="4" w:space="0" w:color="000000"/>
            </w:tcBorders>
            <w:vAlign w:val="center"/>
            <w:hideMark/>
          </w:tcPr>
          <w:p w:rsidR="00A22D03" w:rsidRPr="00E60514" w:rsidRDefault="00A22D03" w:rsidP="00A22D03">
            <w:pPr>
              <w:rPr>
                <w:color w:val="000000"/>
              </w:rPr>
            </w:pPr>
          </w:p>
        </w:tc>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A22D03" w:rsidRPr="00E60514" w:rsidRDefault="00A22D03" w:rsidP="00A22D03">
            <w:pPr>
              <w:rPr>
                <w:color w:val="000000"/>
              </w:rPr>
            </w:pPr>
          </w:p>
        </w:tc>
        <w:tc>
          <w:tcPr>
            <w:tcW w:w="629" w:type="dxa"/>
            <w:vMerge/>
            <w:tcBorders>
              <w:top w:val="single" w:sz="4" w:space="0" w:color="000000"/>
              <w:left w:val="single" w:sz="4" w:space="0" w:color="000000"/>
              <w:bottom w:val="single" w:sz="4" w:space="0" w:color="000000"/>
              <w:right w:val="single" w:sz="4" w:space="0" w:color="000000"/>
            </w:tcBorders>
            <w:vAlign w:val="center"/>
            <w:hideMark/>
          </w:tcPr>
          <w:p w:rsidR="00A22D03" w:rsidRPr="00E60514" w:rsidRDefault="00A22D03" w:rsidP="00A22D03">
            <w:pPr>
              <w:rPr>
                <w:color w:val="000000"/>
              </w:rPr>
            </w:pP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2025 год</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2026 год</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2</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3</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4</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5</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Всего расходов</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730 013,1</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489 624,3</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Общегосударственные вопросы</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62 812,4</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66 235,3</w:t>
            </w:r>
          </w:p>
        </w:tc>
      </w:tr>
      <w:tr w:rsidR="00A22D03" w:rsidRPr="00E60514" w:rsidTr="00A22D03">
        <w:trPr>
          <w:gridAfter w:val="1"/>
          <w:wAfter w:w="60" w:type="dxa"/>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Функционирование высшего должностного лица субъекта Российской Федерации и муниципального образования</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02</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1 786,1</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1 786,1</w:t>
            </w:r>
          </w:p>
        </w:tc>
      </w:tr>
      <w:tr w:rsidR="00A22D03" w:rsidRPr="00E60514" w:rsidTr="00A22D03">
        <w:trPr>
          <w:gridAfter w:val="1"/>
          <w:wAfter w:w="60" w:type="dxa"/>
          <w:trHeight w:val="76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03</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637,3</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637,3</w:t>
            </w:r>
          </w:p>
        </w:tc>
      </w:tr>
      <w:tr w:rsidR="00A22D03" w:rsidRPr="00E60514" w:rsidTr="00A22D03">
        <w:trPr>
          <w:gridAfter w:val="1"/>
          <w:wAfter w:w="60" w:type="dxa"/>
          <w:trHeight w:val="76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04</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38 111,5</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37 800,5</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Судебная система</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05</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4,1</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36,9</w:t>
            </w:r>
          </w:p>
        </w:tc>
      </w:tr>
      <w:tr w:rsidR="00A22D03" w:rsidRPr="00E60514" w:rsidTr="00A22D03">
        <w:trPr>
          <w:gridAfter w:val="1"/>
          <w:wAfter w:w="60" w:type="dxa"/>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06</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1 100,1</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1 100,1</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Резервные фонды</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11</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1 000,0</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1 000,0</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Другие общегосударственные вопросы</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13</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20 173,3</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23 874,4</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Национальная безопасность и правоохранительная деятельность</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03</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3 100,9</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3 100,9</w:t>
            </w:r>
          </w:p>
        </w:tc>
      </w:tr>
      <w:tr w:rsidR="00A22D03" w:rsidRPr="00E60514" w:rsidTr="00A22D03">
        <w:trPr>
          <w:gridAfter w:val="1"/>
          <w:wAfter w:w="60" w:type="dxa"/>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Защита населения и территории от чрезвычайных ситуаций природного и техногенного характера, пожарная безопасность</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03</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3 036,9</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3 036,9</w:t>
            </w:r>
          </w:p>
        </w:tc>
      </w:tr>
      <w:tr w:rsidR="00A22D03" w:rsidRPr="00E60514" w:rsidTr="00A22D03">
        <w:trPr>
          <w:gridAfter w:val="1"/>
          <w:wAfter w:w="60" w:type="dxa"/>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Другие вопросы в области национальной безопасности и правоохранительной деятельности</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03</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14</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64,0</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64,0</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Национальная экономика</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04</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266 545,9</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26 771,3</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Сельское хозяйство и рыболовство</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04</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05</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10,0</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10,0</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Транспорт</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04</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08</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644,3</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500,0</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Дорожное хозяйство (дорожные фонды)</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04</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09</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265 874,1</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22 223,6</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Другие вопросы в области национальной экономики</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04</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12</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17,5</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4 037,7</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Жилищно-коммунальное хозяйство</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05</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1 480,0</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1 480,0</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Коммунальное хозяйство</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05</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02</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1 480,0</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1 480,0</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Охрана окружающей среды</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06</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1 680,0</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1 680,0</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Другие вопросы в области охраны окружающей среды</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06</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05</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1 680,0</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1 680,0</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Образование</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07</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298 778,1</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294 088,3</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Дошкольное образование</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07</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124 512,1</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124 961,6</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Общее образование</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07</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02</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pPr>
            <w:r w:rsidRPr="00E60514">
              <w:t>138 224,7</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pPr>
            <w:r w:rsidRPr="00E60514">
              <w:t>133 077,4</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Дополнительное образование детей</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07</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03</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23 956,5</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23 963,1</w:t>
            </w:r>
          </w:p>
        </w:tc>
      </w:tr>
      <w:tr w:rsidR="00A22D03" w:rsidRPr="00E60514" w:rsidTr="00A22D03">
        <w:trPr>
          <w:gridAfter w:val="1"/>
          <w:wAfter w:w="60" w:type="dxa"/>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Профессиональная подготовка, переподготовка и повышение квалификации</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07</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05</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113,5</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113,5</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Молодежная политика и оздоровление детей</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07</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07</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100,0</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100,0</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Другие вопросы в области образования</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07</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09</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11 871,3</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11 872,7</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Культура, кинематография</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08</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11 186,8</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11 196,5</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Культура</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08</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11 186,8</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11 196,5</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Социальная политика</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10</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23 445,2</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26 068,4</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lastRenderedPageBreak/>
              <w:t>Пенсионное обеспечение</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2 697,2</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2 697,2</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Социальное обеспечение населения</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03</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10 583,5</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11 079,5</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Охрана семьи и детства</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04</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10 064,5</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12 191,7</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Другие вопросы в области социальной политики</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06</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100,0</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100,0</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Физическая культура и спорт</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11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18 745,2</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18 757,3</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Массовый спорт</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02</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63,7</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63,7</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Спорт высших достижений</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11</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03</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18 681,5</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18 693,6</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Обслуживание государственного и муниципального долга</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13</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Обслуживание государственного внутреннего и муниципального долга</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13</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0,0</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0,0</w:t>
            </w:r>
          </w:p>
        </w:tc>
      </w:tr>
      <w:tr w:rsidR="00A22D03" w:rsidRPr="00E60514" w:rsidTr="00A22D03">
        <w:trPr>
          <w:gridAfter w:val="1"/>
          <w:wAfter w:w="60" w:type="dxa"/>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b/>
                <w:bCs/>
                <w:color w:val="000000"/>
              </w:rPr>
            </w:pPr>
            <w:r w:rsidRPr="00E60514">
              <w:rPr>
                <w:b/>
                <w:bCs/>
                <w:color w:val="000000"/>
              </w:rPr>
              <w:t>Межбюджетные трансферты общего характера бюджетам бюджетной системы Российской Федерации</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14</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00</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42 238,6</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b/>
                <w:bCs/>
                <w:color w:val="000000"/>
              </w:rPr>
            </w:pPr>
            <w:r w:rsidRPr="00E60514">
              <w:rPr>
                <w:b/>
                <w:bCs/>
                <w:color w:val="000000"/>
              </w:rPr>
              <w:t>40 246,3</w:t>
            </w:r>
          </w:p>
        </w:tc>
      </w:tr>
      <w:tr w:rsidR="00A22D03" w:rsidRPr="00E60514" w:rsidTr="00A22D03">
        <w:trPr>
          <w:gridAfter w:val="1"/>
          <w:wAfter w:w="60" w:type="dxa"/>
          <w:trHeight w:val="510"/>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Дотации на выравнивание бюджетной обеспеченности субъектов Российской Федерации и муниципальных образований</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14</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01</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7 509,5</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7 495,7</w:t>
            </w:r>
          </w:p>
        </w:tc>
      </w:tr>
      <w:tr w:rsidR="00A22D03" w:rsidRPr="00E60514" w:rsidTr="00A22D03">
        <w:trPr>
          <w:gridAfter w:val="1"/>
          <w:wAfter w:w="60" w:type="dxa"/>
          <w:trHeight w:val="255"/>
        </w:trPr>
        <w:tc>
          <w:tcPr>
            <w:tcW w:w="6400" w:type="dxa"/>
            <w:tcBorders>
              <w:top w:val="nil"/>
              <w:left w:val="single" w:sz="4" w:space="0" w:color="000000"/>
              <w:bottom w:val="single" w:sz="4" w:space="0" w:color="000000"/>
              <w:right w:val="single" w:sz="4" w:space="0" w:color="000000"/>
            </w:tcBorders>
            <w:shd w:val="clear" w:color="auto" w:fill="auto"/>
            <w:hideMark/>
          </w:tcPr>
          <w:p w:rsidR="00A22D03" w:rsidRPr="00E60514" w:rsidRDefault="00A22D03" w:rsidP="00A22D03">
            <w:pPr>
              <w:rPr>
                <w:color w:val="000000"/>
              </w:rPr>
            </w:pPr>
            <w:r w:rsidRPr="00E60514">
              <w:rPr>
                <w:color w:val="000000"/>
              </w:rPr>
              <w:t>Прочие межбюджетные трансферты общего характера</w:t>
            </w:r>
          </w:p>
        </w:tc>
        <w:tc>
          <w:tcPr>
            <w:tcW w:w="562"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14</w:t>
            </w:r>
          </w:p>
        </w:tc>
        <w:tc>
          <w:tcPr>
            <w:tcW w:w="629"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03</w:t>
            </w:r>
          </w:p>
        </w:tc>
        <w:tc>
          <w:tcPr>
            <w:tcW w:w="1077"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34 729,1</w:t>
            </w:r>
          </w:p>
        </w:tc>
        <w:tc>
          <w:tcPr>
            <w:tcW w:w="1233" w:type="dxa"/>
            <w:tcBorders>
              <w:top w:val="nil"/>
              <w:left w:val="nil"/>
              <w:bottom w:val="single" w:sz="4" w:space="0" w:color="000000"/>
              <w:right w:val="single" w:sz="4" w:space="0" w:color="000000"/>
            </w:tcBorders>
            <w:shd w:val="clear" w:color="auto" w:fill="auto"/>
            <w:hideMark/>
          </w:tcPr>
          <w:p w:rsidR="00A22D03" w:rsidRPr="00E60514" w:rsidRDefault="00A22D03" w:rsidP="00A22D03">
            <w:pPr>
              <w:jc w:val="center"/>
              <w:rPr>
                <w:color w:val="000000"/>
              </w:rPr>
            </w:pPr>
            <w:r w:rsidRPr="00E60514">
              <w:rPr>
                <w:color w:val="000000"/>
              </w:rPr>
              <w:t>32 750,6</w:t>
            </w:r>
          </w:p>
        </w:tc>
      </w:tr>
    </w:tbl>
    <w:p w:rsidR="00A22D03" w:rsidRDefault="00A22D03" w:rsidP="00A22D03">
      <w:pPr>
        <w:spacing w:after="200" w:line="276" w:lineRule="auto"/>
      </w:pPr>
    </w:p>
    <w:p w:rsidR="00A22D03" w:rsidRDefault="00A22D03" w:rsidP="00A22D03">
      <w:pPr>
        <w:spacing w:after="200" w:line="276" w:lineRule="auto"/>
      </w:pPr>
      <w:r>
        <w:br w:type="page"/>
      </w:r>
    </w:p>
    <w:tbl>
      <w:tblPr>
        <w:tblW w:w="8920" w:type="dxa"/>
        <w:tblInd w:w="94" w:type="dxa"/>
        <w:tblLook w:val="04A0"/>
      </w:tblPr>
      <w:tblGrid>
        <w:gridCol w:w="5460"/>
        <w:gridCol w:w="1240"/>
        <w:gridCol w:w="980"/>
        <w:gridCol w:w="1240"/>
      </w:tblGrid>
      <w:tr w:rsidR="00A22D03" w:rsidRPr="00F37526" w:rsidTr="00A22D03">
        <w:trPr>
          <w:trHeight w:val="375"/>
        </w:trPr>
        <w:tc>
          <w:tcPr>
            <w:tcW w:w="5460" w:type="dxa"/>
            <w:tcBorders>
              <w:top w:val="nil"/>
              <w:left w:val="nil"/>
              <w:bottom w:val="nil"/>
              <w:right w:val="nil"/>
            </w:tcBorders>
            <w:shd w:val="clear" w:color="000000" w:fill="FFFFFF"/>
            <w:vAlign w:val="bottom"/>
            <w:hideMark/>
          </w:tcPr>
          <w:p w:rsidR="00A22D03" w:rsidRPr="00F37526" w:rsidRDefault="00A22D03" w:rsidP="00A22D03">
            <w:pPr>
              <w:rPr>
                <w:rFonts w:ascii="Calibri" w:hAnsi="Calibri"/>
                <w:sz w:val="22"/>
                <w:szCs w:val="22"/>
              </w:rPr>
            </w:pPr>
            <w:r w:rsidRPr="00F37526">
              <w:rPr>
                <w:rFonts w:ascii="Calibri" w:hAnsi="Calibri"/>
                <w:sz w:val="22"/>
                <w:szCs w:val="22"/>
              </w:rPr>
              <w:lastRenderedPageBreak/>
              <w:t> </w:t>
            </w:r>
          </w:p>
        </w:tc>
        <w:tc>
          <w:tcPr>
            <w:tcW w:w="3460" w:type="dxa"/>
            <w:gridSpan w:val="3"/>
            <w:vMerge w:val="restart"/>
            <w:tcBorders>
              <w:top w:val="nil"/>
              <w:left w:val="nil"/>
              <w:right w:val="nil"/>
            </w:tcBorders>
            <w:shd w:val="clear" w:color="000000" w:fill="FFFFFF"/>
            <w:noWrap/>
            <w:vAlign w:val="bottom"/>
            <w:hideMark/>
          </w:tcPr>
          <w:p w:rsidR="00A22D03" w:rsidRPr="00F37526" w:rsidRDefault="00A22D03" w:rsidP="00A22D03">
            <w:pPr>
              <w:rPr>
                <w:sz w:val="28"/>
                <w:szCs w:val="28"/>
              </w:rPr>
            </w:pPr>
            <w:r w:rsidRPr="00F37526">
              <w:rPr>
                <w:sz w:val="28"/>
                <w:szCs w:val="28"/>
              </w:rPr>
              <w:t>Приложение № 7</w:t>
            </w:r>
          </w:p>
          <w:p w:rsidR="00A22D03" w:rsidRPr="00F37526" w:rsidRDefault="00A22D03" w:rsidP="00A22D03">
            <w:pPr>
              <w:rPr>
                <w:sz w:val="28"/>
                <w:szCs w:val="28"/>
              </w:rPr>
            </w:pPr>
            <w:r w:rsidRPr="00F37526">
              <w:rPr>
                <w:sz w:val="28"/>
                <w:szCs w:val="28"/>
              </w:rPr>
              <w:t>к решению Куменской</w:t>
            </w:r>
          </w:p>
          <w:p w:rsidR="00A22D03" w:rsidRPr="00F37526" w:rsidRDefault="00A22D03" w:rsidP="00A22D03">
            <w:pPr>
              <w:rPr>
                <w:sz w:val="28"/>
                <w:szCs w:val="28"/>
              </w:rPr>
            </w:pPr>
            <w:r w:rsidRPr="00F37526">
              <w:rPr>
                <w:sz w:val="28"/>
                <w:szCs w:val="28"/>
              </w:rPr>
              <w:t>районной Думы</w:t>
            </w:r>
          </w:p>
          <w:p w:rsidR="00A22D03" w:rsidRPr="00F37526" w:rsidRDefault="00A22D03" w:rsidP="00A22D03">
            <w:pPr>
              <w:rPr>
                <w:sz w:val="28"/>
                <w:szCs w:val="28"/>
              </w:rPr>
            </w:pPr>
            <w:r>
              <w:rPr>
                <w:sz w:val="28"/>
                <w:szCs w:val="28"/>
              </w:rPr>
              <w:t>от 23.04.</w:t>
            </w:r>
            <w:r w:rsidRPr="00F37526">
              <w:rPr>
                <w:sz w:val="28"/>
                <w:szCs w:val="28"/>
              </w:rPr>
              <w:t>2024 №</w:t>
            </w:r>
            <w:r>
              <w:rPr>
                <w:sz w:val="28"/>
                <w:szCs w:val="28"/>
              </w:rPr>
              <w:t xml:space="preserve"> 25/160</w:t>
            </w:r>
          </w:p>
          <w:p w:rsidR="00A22D03" w:rsidRPr="00F37526" w:rsidRDefault="00A22D03" w:rsidP="00A22D03">
            <w:pPr>
              <w:rPr>
                <w:sz w:val="18"/>
                <w:szCs w:val="18"/>
              </w:rPr>
            </w:pPr>
            <w:r w:rsidRPr="00F37526">
              <w:rPr>
                <w:sz w:val="18"/>
                <w:szCs w:val="18"/>
              </w:rPr>
              <w:t> </w:t>
            </w:r>
          </w:p>
        </w:tc>
      </w:tr>
      <w:tr w:rsidR="00A22D03" w:rsidRPr="00F37526" w:rsidTr="00A22D03">
        <w:trPr>
          <w:trHeight w:val="375"/>
        </w:trPr>
        <w:tc>
          <w:tcPr>
            <w:tcW w:w="5460" w:type="dxa"/>
            <w:tcBorders>
              <w:top w:val="nil"/>
              <w:left w:val="nil"/>
              <w:bottom w:val="nil"/>
              <w:right w:val="nil"/>
            </w:tcBorders>
            <w:shd w:val="clear" w:color="000000" w:fill="FFFFFF"/>
            <w:vAlign w:val="bottom"/>
            <w:hideMark/>
          </w:tcPr>
          <w:p w:rsidR="00A22D03" w:rsidRPr="00F37526" w:rsidRDefault="00A22D03" w:rsidP="00A22D03">
            <w:pPr>
              <w:rPr>
                <w:rFonts w:ascii="Calibri" w:hAnsi="Calibri"/>
                <w:sz w:val="22"/>
                <w:szCs w:val="22"/>
              </w:rPr>
            </w:pPr>
            <w:r w:rsidRPr="00F37526">
              <w:rPr>
                <w:rFonts w:ascii="Calibri" w:hAnsi="Calibri"/>
                <w:sz w:val="22"/>
                <w:szCs w:val="22"/>
              </w:rPr>
              <w:t> </w:t>
            </w:r>
          </w:p>
        </w:tc>
        <w:tc>
          <w:tcPr>
            <w:tcW w:w="3460" w:type="dxa"/>
            <w:gridSpan w:val="3"/>
            <w:vMerge/>
            <w:tcBorders>
              <w:left w:val="nil"/>
              <w:right w:val="nil"/>
            </w:tcBorders>
            <w:shd w:val="clear" w:color="000000" w:fill="FFFFFF"/>
            <w:noWrap/>
            <w:vAlign w:val="bottom"/>
            <w:hideMark/>
          </w:tcPr>
          <w:p w:rsidR="00A22D03" w:rsidRPr="00F37526" w:rsidRDefault="00A22D03" w:rsidP="00A22D03">
            <w:pPr>
              <w:rPr>
                <w:sz w:val="28"/>
                <w:szCs w:val="28"/>
              </w:rPr>
            </w:pPr>
          </w:p>
        </w:tc>
      </w:tr>
      <w:tr w:rsidR="00A22D03" w:rsidRPr="00F37526" w:rsidTr="00A22D03">
        <w:trPr>
          <w:trHeight w:val="375"/>
        </w:trPr>
        <w:tc>
          <w:tcPr>
            <w:tcW w:w="5460" w:type="dxa"/>
            <w:tcBorders>
              <w:top w:val="nil"/>
              <w:left w:val="nil"/>
              <w:bottom w:val="nil"/>
              <w:right w:val="nil"/>
            </w:tcBorders>
            <w:shd w:val="clear" w:color="000000" w:fill="FFFFFF"/>
            <w:vAlign w:val="bottom"/>
            <w:hideMark/>
          </w:tcPr>
          <w:p w:rsidR="00A22D03" w:rsidRPr="00F37526" w:rsidRDefault="00A22D03" w:rsidP="00A22D03">
            <w:pPr>
              <w:rPr>
                <w:rFonts w:ascii="Calibri" w:hAnsi="Calibri"/>
                <w:sz w:val="22"/>
                <w:szCs w:val="22"/>
              </w:rPr>
            </w:pPr>
            <w:r w:rsidRPr="00F37526">
              <w:rPr>
                <w:rFonts w:ascii="Calibri" w:hAnsi="Calibri"/>
                <w:sz w:val="22"/>
                <w:szCs w:val="22"/>
              </w:rPr>
              <w:t> </w:t>
            </w:r>
          </w:p>
        </w:tc>
        <w:tc>
          <w:tcPr>
            <w:tcW w:w="3460" w:type="dxa"/>
            <w:gridSpan w:val="3"/>
            <w:vMerge/>
            <w:tcBorders>
              <w:left w:val="nil"/>
              <w:right w:val="nil"/>
            </w:tcBorders>
            <w:shd w:val="clear" w:color="000000" w:fill="FFFFFF"/>
            <w:noWrap/>
            <w:vAlign w:val="bottom"/>
            <w:hideMark/>
          </w:tcPr>
          <w:p w:rsidR="00A22D03" w:rsidRPr="00F37526" w:rsidRDefault="00A22D03" w:rsidP="00A22D03">
            <w:pPr>
              <w:rPr>
                <w:sz w:val="18"/>
                <w:szCs w:val="18"/>
              </w:rPr>
            </w:pPr>
          </w:p>
        </w:tc>
      </w:tr>
      <w:tr w:rsidR="00A22D03" w:rsidRPr="00F37526" w:rsidTr="00A22D03">
        <w:trPr>
          <w:trHeight w:val="375"/>
        </w:trPr>
        <w:tc>
          <w:tcPr>
            <w:tcW w:w="5460" w:type="dxa"/>
            <w:tcBorders>
              <w:top w:val="nil"/>
              <w:left w:val="nil"/>
              <w:bottom w:val="nil"/>
              <w:right w:val="nil"/>
            </w:tcBorders>
            <w:shd w:val="clear" w:color="000000" w:fill="FFFFFF"/>
            <w:vAlign w:val="bottom"/>
            <w:hideMark/>
          </w:tcPr>
          <w:p w:rsidR="00A22D03" w:rsidRPr="00F37526" w:rsidRDefault="00A22D03" w:rsidP="00A22D03">
            <w:pPr>
              <w:rPr>
                <w:rFonts w:ascii="Calibri" w:hAnsi="Calibri"/>
                <w:sz w:val="22"/>
                <w:szCs w:val="22"/>
              </w:rPr>
            </w:pPr>
            <w:r w:rsidRPr="00F37526">
              <w:rPr>
                <w:rFonts w:ascii="Calibri" w:hAnsi="Calibri"/>
                <w:sz w:val="22"/>
                <w:szCs w:val="22"/>
              </w:rPr>
              <w:t> </w:t>
            </w:r>
          </w:p>
        </w:tc>
        <w:tc>
          <w:tcPr>
            <w:tcW w:w="3460" w:type="dxa"/>
            <w:gridSpan w:val="3"/>
            <w:vMerge/>
            <w:tcBorders>
              <w:left w:val="nil"/>
              <w:bottom w:val="nil"/>
              <w:right w:val="nil"/>
            </w:tcBorders>
            <w:shd w:val="clear" w:color="000000" w:fill="FFFFFF"/>
            <w:noWrap/>
            <w:vAlign w:val="bottom"/>
            <w:hideMark/>
          </w:tcPr>
          <w:p w:rsidR="00A22D03" w:rsidRPr="00F37526" w:rsidRDefault="00A22D03" w:rsidP="00A22D03">
            <w:pPr>
              <w:rPr>
                <w:sz w:val="18"/>
                <w:szCs w:val="18"/>
              </w:rPr>
            </w:pPr>
          </w:p>
        </w:tc>
      </w:tr>
      <w:tr w:rsidR="00A22D03" w:rsidRPr="00F37526" w:rsidTr="00A22D03">
        <w:trPr>
          <w:trHeight w:val="300"/>
        </w:trPr>
        <w:tc>
          <w:tcPr>
            <w:tcW w:w="5460" w:type="dxa"/>
            <w:tcBorders>
              <w:top w:val="nil"/>
              <w:left w:val="nil"/>
              <w:bottom w:val="nil"/>
              <w:right w:val="nil"/>
            </w:tcBorders>
            <w:shd w:val="clear" w:color="000000" w:fill="FFFFFF"/>
            <w:vAlign w:val="bottom"/>
            <w:hideMark/>
          </w:tcPr>
          <w:p w:rsidR="00A22D03" w:rsidRPr="00F37526" w:rsidRDefault="00A22D03" w:rsidP="00A22D03">
            <w:pPr>
              <w:rPr>
                <w:rFonts w:ascii="Calibri" w:hAnsi="Calibri"/>
                <w:sz w:val="22"/>
                <w:szCs w:val="22"/>
              </w:rPr>
            </w:pPr>
            <w:r w:rsidRPr="00F37526">
              <w:rPr>
                <w:rFonts w:ascii="Calibri" w:hAnsi="Calibri"/>
                <w:sz w:val="22"/>
                <w:szCs w:val="22"/>
              </w:rPr>
              <w:t> </w:t>
            </w:r>
          </w:p>
        </w:tc>
        <w:tc>
          <w:tcPr>
            <w:tcW w:w="1240" w:type="dxa"/>
            <w:tcBorders>
              <w:top w:val="nil"/>
              <w:left w:val="nil"/>
              <w:bottom w:val="nil"/>
              <w:right w:val="nil"/>
            </w:tcBorders>
            <w:shd w:val="clear" w:color="000000" w:fill="FFFFFF"/>
            <w:noWrap/>
            <w:vAlign w:val="bottom"/>
            <w:hideMark/>
          </w:tcPr>
          <w:p w:rsidR="00A22D03" w:rsidRPr="00F37526" w:rsidRDefault="00A22D03" w:rsidP="00A22D03">
            <w:pPr>
              <w:rPr>
                <w:rFonts w:ascii="Calibri" w:hAnsi="Calibri"/>
                <w:sz w:val="22"/>
                <w:szCs w:val="22"/>
              </w:rPr>
            </w:pPr>
            <w:r w:rsidRPr="00F37526">
              <w:rPr>
                <w:rFonts w:ascii="Calibri" w:hAnsi="Calibri"/>
                <w:sz w:val="22"/>
                <w:szCs w:val="22"/>
              </w:rPr>
              <w:t> </w:t>
            </w:r>
          </w:p>
        </w:tc>
        <w:tc>
          <w:tcPr>
            <w:tcW w:w="980" w:type="dxa"/>
            <w:tcBorders>
              <w:top w:val="nil"/>
              <w:left w:val="nil"/>
              <w:bottom w:val="nil"/>
              <w:right w:val="nil"/>
            </w:tcBorders>
            <w:shd w:val="clear" w:color="000000" w:fill="FFFFFF"/>
            <w:noWrap/>
            <w:vAlign w:val="bottom"/>
            <w:hideMark/>
          </w:tcPr>
          <w:p w:rsidR="00A22D03" w:rsidRPr="00F37526" w:rsidRDefault="00A22D03" w:rsidP="00A22D03">
            <w:pPr>
              <w:rPr>
                <w:rFonts w:ascii="Calibri" w:hAnsi="Calibri"/>
                <w:sz w:val="22"/>
                <w:szCs w:val="22"/>
              </w:rPr>
            </w:pPr>
            <w:r w:rsidRPr="00F37526">
              <w:rPr>
                <w:rFonts w:ascii="Calibri" w:hAnsi="Calibri"/>
                <w:sz w:val="22"/>
                <w:szCs w:val="22"/>
              </w:rPr>
              <w:t> </w:t>
            </w:r>
          </w:p>
        </w:tc>
        <w:tc>
          <w:tcPr>
            <w:tcW w:w="1240" w:type="dxa"/>
            <w:tcBorders>
              <w:top w:val="nil"/>
              <w:left w:val="nil"/>
              <w:bottom w:val="nil"/>
              <w:right w:val="nil"/>
            </w:tcBorders>
            <w:shd w:val="clear" w:color="000000" w:fill="FFFFFF"/>
            <w:noWrap/>
            <w:vAlign w:val="bottom"/>
            <w:hideMark/>
          </w:tcPr>
          <w:p w:rsidR="00A22D03" w:rsidRPr="00F37526" w:rsidRDefault="00A22D03" w:rsidP="00A22D03">
            <w:pPr>
              <w:rPr>
                <w:rFonts w:ascii="Calibri" w:hAnsi="Calibri"/>
                <w:sz w:val="22"/>
                <w:szCs w:val="22"/>
              </w:rPr>
            </w:pPr>
            <w:r w:rsidRPr="00F37526">
              <w:rPr>
                <w:rFonts w:ascii="Calibri" w:hAnsi="Calibri"/>
                <w:sz w:val="22"/>
                <w:szCs w:val="22"/>
              </w:rPr>
              <w:t> </w:t>
            </w:r>
          </w:p>
        </w:tc>
      </w:tr>
      <w:tr w:rsidR="00A22D03" w:rsidRPr="00830393" w:rsidTr="00A22D03">
        <w:trPr>
          <w:trHeight w:val="375"/>
        </w:trPr>
        <w:tc>
          <w:tcPr>
            <w:tcW w:w="8920" w:type="dxa"/>
            <w:gridSpan w:val="4"/>
            <w:tcBorders>
              <w:top w:val="nil"/>
              <w:left w:val="nil"/>
              <w:bottom w:val="nil"/>
              <w:right w:val="nil"/>
            </w:tcBorders>
            <w:shd w:val="clear" w:color="000000" w:fill="FFFFFF"/>
            <w:noWrap/>
            <w:vAlign w:val="bottom"/>
            <w:hideMark/>
          </w:tcPr>
          <w:p w:rsidR="00A22D03" w:rsidRPr="00830393" w:rsidRDefault="00A22D03" w:rsidP="00A22D03">
            <w:pPr>
              <w:jc w:val="center"/>
              <w:rPr>
                <w:b/>
                <w:bCs/>
                <w:sz w:val="28"/>
                <w:szCs w:val="28"/>
              </w:rPr>
            </w:pPr>
            <w:r>
              <w:br w:type="page"/>
            </w:r>
            <w:r w:rsidRPr="00830393">
              <w:rPr>
                <w:b/>
                <w:bCs/>
                <w:sz w:val="28"/>
                <w:szCs w:val="28"/>
              </w:rPr>
              <w:t>Распределение</w:t>
            </w:r>
          </w:p>
        </w:tc>
      </w:tr>
      <w:tr w:rsidR="00A22D03" w:rsidRPr="00830393" w:rsidTr="00A22D03">
        <w:trPr>
          <w:trHeight w:val="1530"/>
        </w:trPr>
        <w:tc>
          <w:tcPr>
            <w:tcW w:w="8920" w:type="dxa"/>
            <w:gridSpan w:val="4"/>
            <w:tcBorders>
              <w:top w:val="nil"/>
              <w:left w:val="nil"/>
              <w:bottom w:val="nil"/>
              <w:right w:val="nil"/>
            </w:tcBorders>
            <w:shd w:val="clear" w:color="000000" w:fill="FFFFFF"/>
            <w:vAlign w:val="bottom"/>
            <w:hideMark/>
          </w:tcPr>
          <w:p w:rsidR="00A22D03" w:rsidRPr="00830393" w:rsidRDefault="00A22D03" w:rsidP="00A22D03">
            <w:pPr>
              <w:jc w:val="center"/>
              <w:rPr>
                <w:b/>
                <w:bCs/>
                <w:sz w:val="28"/>
                <w:szCs w:val="28"/>
              </w:rPr>
            </w:pPr>
            <w:r w:rsidRPr="00830393">
              <w:rPr>
                <w:b/>
                <w:bCs/>
                <w:sz w:val="28"/>
                <w:szCs w:val="28"/>
              </w:rPr>
              <w:t>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на 2024 год</w:t>
            </w:r>
          </w:p>
        </w:tc>
      </w:tr>
      <w:tr w:rsidR="00A22D03" w:rsidRPr="00830393" w:rsidTr="00A22D03">
        <w:trPr>
          <w:trHeight w:val="285"/>
        </w:trPr>
        <w:tc>
          <w:tcPr>
            <w:tcW w:w="5460" w:type="dxa"/>
            <w:tcBorders>
              <w:top w:val="nil"/>
              <w:left w:val="nil"/>
              <w:bottom w:val="nil"/>
              <w:right w:val="nil"/>
            </w:tcBorders>
            <w:shd w:val="clear" w:color="000000" w:fill="FFFFFF"/>
            <w:hideMark/>
          </w:tcPr>
          <w:p w:rsidR="00A22D03" w:rsidRPr="00830393" w:rsidRDefault="00A22D03" w:rsidP="00A22D03">
            <w:pPr>
              <w:jc w:val="center"/>
              <w:rPr>
                <w:b/>
                <w:bCs/>
                <w:sz w:val="28"/>
                <w:szCs w:val="28"/>
              </w:rPr>
            </w:pPr>
            <w:r w:rsidRPr="00830393">
              <w:rPr>
                <w:b/>
                <w:bCs/>
                <w:sz w:val="28"/>
                <w:szCs w:val="28"/>
              </w:rPr>
              <w:t> </w:t>
            </w:r>
          </w:p>
        </w:tc>
        <w:tc>
          <w:tcPr>
            <w:tcW w:w="1240" w:type="dxa"/>
            <w:tcBorders>
              <w:top w:val="nil"/>
              <w:left w:val="nil"/>
              <w:bottom w:val="nil"/>
              <w:right w:val="nil"/>
            </w:tcBorders>
            <w:shd w:val="clear" w:color="000000" w:fill="FFFFFF"/>
            <w:vAlign w:val="bottom"/>
            <w:hideMark/>
          </w:tcPr>
          <w:p w:rsidR="00A22D03" w:rsidRPr="00830393" w:rsidRDefault="00A22D03" w:rsidP="00A22D03">
            <w:pPr>
              <w:jc w:val="center"/>
              <w:rPr>
                <w:b/>
                <w:bCs/>
                <w:sz w:val="28"/>
                <w:szCs w:val="28"/>
              </w:rPr>
            </w:pPr>
            <w:r w:rsidRPr="00830393">
              <w:rPr>
                <w:b/>
                <w:bCs/>
                <w:sz w:val="28"/>
                <w:szCs w:val="28"/>
              </w:rPr>
              <w:t> </w:t>
            </w:r>
          </w:p>
        </w:tc>
        <w:tc>
          <w:tcPr>
            <w:tcW w:w="980" w:type="dxa"/>
            <w:tcBorders>
              <w:top w:val="nil"/>
              <w:left w:val="nil"/>
              <w:bottom w:val="nil"/>
              <w:right w:val="nil"/>
            </w:tcBorders>
            <w:shd w:val="clear" w:color="000000" w:fill="FFFFFF"/>
            <w:vAlign w:val="bottom"/>
            <w:hideMark/>
          </w:tcPr>
          <w:p w:rsidR="00A22D03" w:rsidRPr="00830393" w:rsidRDefault="00A22D03" w:rsidP="00A22D03">
            <w:pPr>
              <w:jc w:val="center"/>
              <w:rPr>
                <w:b/>
                <w:bCs/>
                <w:sz w:val="28"/>
                <w:szCs w:val="28"/>
              </w:rPr>
            </w:pPr>
            <w:r w:rsidRPr="00830393">
              <w:rPr>
                <w:b/>
                <w:bCs/>
                <w:sz w:val="28"/>
                <w:szCs w:val="28"/>
              </w:rPr>
              <w:t> </w:t>
            </w:r>
          </w:p>
        </w:tc>
        <w:tc>
          <w:tcPr>
            <w:tcW w:w="1240" w:type="dxa"/>
            <w:tcBorders>
              <w:top w:val="nil"/>
              <w:left w:val="nil"/>
              <w:bottom w:val="nil"/>
              <w:right w:val="nil"/>
            </w:tcBorders>
            <w:shd w:val="clear" w:color="000000" w:fill="FFFFFF"/>
            <w:vAlign w:val="bottom"/>
            <w:hideMark/>
          </w:tcPr>
          <w:p w:rsidR="00A22D03" w:rsidRPr="00830393" w:rsidRDefault="00A22D03" w:rsidP="00A22D03">
            <w:pPr>
              <w:jc w:val="center"/>
              <w:rPr>
                <w:b/>
                <w:bCs/>
                <w:sz w:val="28"/>
                <w:szCs w:val="28"/>
              </w:rPr>
            </w:pPr>
            <w:r w:rsidRPr="00830393">
              <w:rPr>
                <w:b/>
                <w:bCs/>
                <w:sz w:val="28"/>
                <w:szCs w:val="28"/>
              </w:rPr>
              <w:t> </w:t>
            </w:r>
          </w:p>
        </w:tc>
      </w:tr>
      <w:tr w:rsidR="00A22D03" w:rsidRPr="00830393" w:rsidTr="00A22D03">
        <w:trPr>
          <w:trHeight w:val="585"/>
        </w:trPr>
        <w:tc>
          <w:tcPr>
            <w:tcW w:w="5460" w:type="dxa"/>
            <w:tcBorders>
              <w:top w:val="single" w:sz="4" w:space="0" w:color="000000"/>
              <w:left w:val="single" w:sz="4" w:space="0" w:color="000000"/>
              <w:bottom w:val="single" w:sz="4" w:space="0" w:color="000000"/>
              <w:right w:val="single" w:sz="4" w:space="0" w:color="000000"/>
            </w:tcBorders>
            <w:shd w:val="clear" w:color="000000" w:fill="FFFFFF"/>
            <w:hideMark/>
          </w:tcPr>
          <w:p w:rsidR="00A22D03" w:rsidRPr="00830393" w:rsidRDefault="00A22D03" w:rsidP="00A22D03">
            <w:pPr>
              <w:jc w:val="center"/>
            </w:pPr>
            <w:r w:rsidRPr="00830393">
              <w:t>Наименование расхода</w:t>
            </w:r>
          </w:p>
        </w:tc>
        <w:tc>
          <w:tcPr>
            <w:tcW w:w="1240" w:type="dxa"/>
            <w:tcBorders>
              <w:top w:val="single" w:sz="4" w:space="0" w:color="000000"/>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pPr>
            <w:r w:rsidRPr="00830393">
              <w:t>Целевая статья</w:t>
            </w:r>
          </w:p>
        </w:tc>
        <w:tc>
          <w:tcPr>
            <w:tcW w:w="980" w:type="dxa"/>
            <w:tcBorders>
              <w:top w:val="single" w:sz="4" w:space="0" w:color="000000"/>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pPr>
            <w:r w:rsidRPr="00830393">
              <w:t xml:space="preserve"> Вид расхода</w:t>
            </w:r>
          </w:p>
        </w:tc>
        <w:tc>
          <w:tcPr>
            <w:tcW w:w="1240" w:type="dxa"/>
            <w:tcBorders>
              <w:top w:val="single" w:sz="4" w:space="0" w:color="000000"/>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pPr>
            <w:r w:rsidRPr="00830393">
              <w:t>Сумма      (тыс. рублей)</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jc w:val="center"/>
              <w:rPr>
                <w:sz w:val="18"/>
                <w:szCs w:val="18"/>
              </w:rPr>
            </w:pPr>
            <w:r w:rsidRPr="00830393">
              <w:rPr>
                <w:sz w:val="18"/>
                <w:szCs w:val="18"/>
              </w:rPr>
              <w:t>1</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b/>
                <w:bCs/>
                <w:sz w:val="18"/>
                <w:szCs w:val="18"/>
              </w:rPr>
            </w:pPr>
            <w:r w:rsidRPr="00830393">
              <w:rPr>
                <w:b/>
                <w:bCs/>
                <w:sz w:val="18"/>
                <w:szCs w:val="18"/>
              </w:rPr>
              <w:t>Всего расходов</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0000000000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773 197,2</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b/>
                <w:bCs/>
                <w:sz w:val="18"/>
                <w:szCs w:val="18"/>
              </w:rPr>
            </w:pPr>
            <w:r w:rsidRPr="00830393">
              <w:rPr>
                <w:b/>
                <w:bCs/>
                <w:sz w:val="18"/>
                <w:szCs w:val="18"/>
              </w:rPr>
              <w:t>Муниципальная программа"Развитие образования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0100000000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304 967,5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подпрограмма "Организация отдыха, оздоровления и занятости несовершеннолетних в дни школьных каникул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0110000000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858,0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0110004000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858,0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по оздоровлению детей и молодежи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0110004290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177,3</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0110004290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171,8</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0110004290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5,5</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по оздоровлению детей за счет средств родителей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0110004291</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680,7</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0110004291</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680,7</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подпрограмма "Развитие системы образования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304 109,5</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Финансовое обеспечение деятельности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0130002000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145 900,1</w:t>
            </w:r>
          </w:p>
        </w:tc>
      </w:tr>
      <w:tr w:rsidR="00A22D03" w:rsidRPr="00830393" w:rsidTr="00A22D03">
        <w:trPr>
          <w:trHeight w:val="285"/>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Организации, обеспечивающие деятельность учреждений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0130002040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10 565,1</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0130002040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8 978,4</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0130002040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1 586,7</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013000204А</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300,0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013000204А</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Организация дошкольного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0130002150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53 684,4</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0130002150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24 303,6</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0130002150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29 198,8</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lastRenderedPageBreak/>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0130002150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182,0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013000215А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24 455,3</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013000215А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12 000,0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013000215А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12 100,0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013000215А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800</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355,3</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Расходы за счет средств районного бюджета на обеспечение деятельности организаций дошкольного образования детей</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013000215Б</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688,4</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013000215Б</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688,4</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Общеобразовательные организации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0130002170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35 267,4</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0130002170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3 638,7</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0130002170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31 311,7</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0130002170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317,0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013000217А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12 960,8</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013000217А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1 800,0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013000217А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10 200,0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013000217А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800</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960,8</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Учреждения дополнительного образования детей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0130002180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4 590,6</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0130002180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4 174,3</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0130002180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416,2</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0130002180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013000218А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2 416,7</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013000218А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2 416,7</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013000218А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Субсидии на мероприятия по обеспечению персонифицированного финансирования дополнительного образования детей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0130002190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971,4</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0130002190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971,4</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Реализация мероприятий национального проекта "Образование"</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013E000000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254,2</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Федеральный проект "Патриотическое воспитание граждан Российской Федерации"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013EB00000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254,2</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013EB51790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254,2</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013EB51790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254,2</w:t>
            </w:r>
          </w:p>
        </w:tc>
      </w:tr>
      <w:tr w:rsidR="00A22D03" w:rsidRPr="00830393" w:rsidTr="00A22D03">
        <w:trPr>
          <w:trHeight w:val="345"/>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157 955,2</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01Q0015000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357,6</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357,6</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330,9</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26,7</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районного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3,6</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3,3</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w:t>
            </w:r>
          </w:p>
        </w:tc>
      </w:tr>
      <w:tr w:rsidR="00A22D03" w:rsidRPr="00830393" w:rsidTr="00A22D03">
        <w:trPr>
          <w:trHeight w:val="7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16 239,4</w:t>
            </w:r>
          </w:p>
        </w:tc>
      </w:tr>
      <w:tr w:rsidR="00A22D03" w:rsidRPr="00830393" w:rsidTr="00A22D03">
        <w:trPr>
          <w:trHeight w:val="2175"/>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муниицпальных общеобразовательных организациях, полного государственного обеспечения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6 878,0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135,0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6 743,0</w:t>
            </w:r>
          </w:p>
        </w:tc>
      </w:tr>
      <w:tr w:rsidR="00A22D03" w:rsidRPr="00830393" w:rsidTr="00A22D03">
        <w:trPr>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01Q0016090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14,1</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по администрированию</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01Q0016094</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14,1</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01Q0016094</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14,1</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1 059,0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30,9</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1 028,1</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lastRenderedPageBreak/>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8 202,7</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8 120,8</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81,9</w:t>
            </w:r>
          </w:p>
        </w:tc>
      </w:tr>
      <w:tr w:rsidR="00A22D03" w:rsidRPr="00830393" w:rsidTr="00A22D03">
        <w:trPr>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01Q0016170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85,6</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01Q0016170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85,6</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Иные межбюджетные трансферты из областного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01Q0017000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129 964,6</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80 452,0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79 715,0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737,0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49 458,8</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48 867,3</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591,5</w:t>
            </w:r>
          </w:p>
        </w:tc>
      </w:tr>
      <w:tr w:rsidR="00A22D03" w:rsidRPr="00830393" w:rsidTr="00A22D03">
        <w:trPr>
          <w:trHeight w:val="510"/>
        </w:trPr>
        <w:tc>
          <w:tcPr>
            <w:tcW w:w="5460" w:type="dxa"/>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r w:rsidRPr="00830393">
              <w:t>Предоставление бесплатного горячего питания детям участников специальной военной операции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01Q0017480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53,8</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01Q0017480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53,8</w:t>
            </w:r>
          </w:p>
        </w:tc>
      </w:tr>
      <w:tr w:rsidR="00A22D03" w:rsidRPr="00830393" w:rsidTr="00A22D03">
        <w:trPr>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образвательные программы основного общего образования, образовательные программы среднего общего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01Q0053030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5 570,0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01Q0053030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5 570,0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01Q00L3040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2 998,0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01Q00L3040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2 998,0</w:t>
            </w:r>
          </w:p>
        </w:tc>
      </w:tr>
      <w:tr w:rsidR="00A22D03" w:rsidRPr="00830393" w:rsidTr="00A22D03">
        <w:trPr>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lastRenderedPageBreak/>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01Q00Д0820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2 822,0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01Q00Д0820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2 822,0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b/>
                <w:bCs/>
                <w:sz w:val="18"/>
                <w:szCs w:val="18"/>
              </w:rPr>
            </w:pPr>
            <w:r w:rsidRPr="00830393">
              <w:rPr>
                <w:b/>
                <w:bCs/>
                <w:sz w:val="18"/>
                <w:szCs w:val="18"/>
              </w:rPr>
              <w:t>Муниципальная программа "Повышение эффективности реализации молодежной политики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0200000000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100,0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Подпрограмма "Молодежь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0210000000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0210004000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сфере молодежной политики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0210004140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0210004140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b/>
                <w:bCs/>
                <w:sz w:val="18"/>
                <w:szCs w:val="18"/>
              </w:rPr>
            </w:pPr>
            <w:r w:rsidRPr="00830393">
              <w:rPr>
                <w:b/>
                <w:bCs/>
                <w:sz w:val="18"/>
                <w:szCs w:val="18"/>
              </w:rPr>
              <w:t>Муниципальная программа "Развитие культуры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0300000000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29 890,1</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0300002000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26 199,4</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Детская школа искусств</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0300002240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7 666,7</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0300002240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6 858,7</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0300002240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808,0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0300002240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030000224А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7 449,2</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030000224А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6 999,2</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030000224А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450,0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Музей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0300002250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945,6</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0300002250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728,1</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0300002250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217,5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030000225А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468,9</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030000225А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468,9</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Библиотеки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0300002260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5 054,1</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0300002260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3 870,3</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0300002260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1 163,8</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0300002260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030000226А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4 614,9</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030000226А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3 702,9</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030000226А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850,0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030000226А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800</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62,0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0300004000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789,4</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сфере культуры</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0300004150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w:t>
            </w:r>
          </w:p>
        </w:tc>
      </w:tr>
      <w:tr w:rsidR="00A22D03" w:rsidRPr="00830393" w:rsidTr="00A22D03">
        <w:trPr>
          <w:trHeight w:val="555"/>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0300004150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w:t>
            </w:r>
          </w:p>
        </w:tc>
      </w:tr>
      <w:tr w:rsidR="00A22D03" w:rsidRPr="00830393" w:rsidTr="00A22D03">
        <w:trPr>
          <w:trHeight w:val="57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color w:val="000000"/>
                <w:sz w:val="18"/>
                <w:szCs w:val="18"/>
              </w:rPr>
            </w:pPr>
            <w:r w:rsidRPr="00830393">
              <w:rPr>
                <w:color w:val="000000"/>
                <w:sz w:val="18"/>
                <w:szCs w:val="18"/>
              </w:rPr>
              <w:t>Разработка проектно-сметной документации "Строительство многофункционального центра культуры и досуга пгт Кумены"</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0300004250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639,4</w:t>
            </w:r>
          </w:p>
        </w:tc>
      </w:tr>
      <w:tr w:rsidR="00A22D03" w:rsidRPr="00830393" w:rsidTr="00A22D03">
        <w:trPr>
          <w:trHeight w:val="57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0300004250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639,4</w:t>
            </w:r>
          </w:p>
        </w:tc>
      </w:tr>
      <w:tr w:rsidR="00A22D03" w:rsidRPr="00830393" w:rsidTr="00A22D03">
        <w:trPr>
          <w:trHeight w:val="39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03Q0000000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758,3</w:t>
            </w:r>
          </w:p>
        </w:tc>
      </w:tr>
      <w:tr w:rsidR="00A22D03" w:rsidRPr="00830393" w:rsidTr="00A22D03">
        <w:trPr>
          <w:trHeight w:val="57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03Q0016000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758,3</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03Q0016140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758,3</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03Q0016140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748,7</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03Q0016140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9,6</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Поддержка отрасли культуры</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03Q00L5190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82,4</w:t>
            </w:r>
          </w:p>
        </w:tc>
      </w:tr>
      <w:tr w:rsidR="00A22D03" w:rsidRPr="00830393" w:rsidTr="00A22D03">
        <w:trPr>
          <w:trHeight w:val="465"/>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03Q00L5190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82,4</w:t>
            </w:r>
          </w:p>
        </w:tc>
      </w:tr>
      <w:tr w:rsidR="00A22D03" w:rsidRPr="00830393" w:rsidTr="00A22D03">
        <w:trPr>
          <w:trHeight w:val="48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18"/>
                <w:szCs w:val="18"/>
              </w:rPr>
            </w:pPr>
            <w:r w:rsidRPr="00830393">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03U0000000</w:t>
            </w:r>
          </w:p>
        </w:tc>
        <w:tc>
          <w:tcPr>
            <w:tcW w:w="98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2 060,6</w:t>
            </w:r>
          </w:p>
        </w:tc>
      </w:tr>
      <w:tr w:rsidR="00A22D03" w:rsidRPr="00830393" w:rsidTr="00A22D03">
        <w:trPr>
          <w:trHeight w:val="300"/>
        </w:trPr>
        <w:tc>
          <w:tcPr>
            <w:tcW w:w="5460" w:type="dxa"/>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18"/>
                <w:szCs w:val="18"/>
              </w:rPr>
            </w:pPr>
            <w:r w:rsidRPr="00830393">
              <w:rPr>
                <w:color w:val="000000"/>
                <w:sz w:val="18"/>
                <w:szCs w:val="18"/>
              </w:rPr>
              <w:t>Развитие культурного потенциала Кировской области</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03U0П00000</w:t>
            </w:r>
          </w:p>
        </w:tc>
        <w:tc>
          <w:tcPr>
            <w:tcW w:w="98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2 060,6</w:t>
            </w:r>
          </w:p>
        </w:tc>
      </w:tr>
      <w:tr w:rsidR="00A22D03" w:rsidRPr="00830393" w:rsidTr="00A22D03">
        <w:trPr>
          <w:trHeight w:val="720"/>
        </w:trPr>
        <w:tc>
          <w:tcPr>
            <w:tcW w:w="5460" w:type="dxa"/>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18"/>
                <w:szCs w:val="18"/>
              </w:rPr>
            </w:pPr>
            <w:r w:rsidRPr="00830393">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03U0П15000</w:t>
            </w:r>
          </w:p>
        </w:tc>
        <w:tc>
          <w:tcPr>
            <w:tcW w:w="98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2 040,0</w:t>
            </w:r>
          </w:p>
        </w:tc>
      </w:tr>
      <w:tr w:rsidR="00A22D03" w:rsidRPr="00830393" w:rsidTr="00A22D03">
        <w:trPr>
          <w:trHeight w:val="300"/>
        </w:trPr>
        <w:tc>
          <w:tcPr>
            <w:tcW w:w="5460" w:type="dxa"/>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18"/>
                <w:szCs w:val="18"/>
              </w:rPr>
            </w:pPr>
            <w:r w:rsidRPr="00830393">
              <w:rPr>
                <w:color w:val="000000"/>
                <w:sz w:val="18"/>
                <w:szCs w:val="18"/>
              </w:rPr>
              <w:t>Поддержка отрасли культуры</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03U0П15600</w:t>
            </w:r>
          </w:p>
        </w:tc>
        <w:tc>
          <w:tcPr>
            <w:tcW w:w="98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2 040,0</w:t>
            </w:r>
          </w:p>
        </w:tc>
      </w:tr>
      <w:tr w:rsidR="00A22D03" w:rsidRPr="00830393" w:rsidTr="00A22D03">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нужд</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03U0П15600</w:t>
            </w:r>
          </w:p>
        </w:tc>
        <w:tc>
          <w:tcPr>
            <w:tcW w:w="98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2 040,0</w:t>
            </w:r>
          </w:p>
        </w:tc>
      </w:tr>
      <w:tr w:rsidR="00A22D03" w:rsidRPr="00830393" w:rsidTr="00A22D03">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18"/>
                <w:szCs w:val="18"/>
              </w:rPr>
            </w:pPr>
            <w:r w:rsidRPr="00830393">
              <w:rPr>
                <w:sz w:val="18"/>
                <w:szCs w:val="18"/>
              </w:rPr>
              <w:t>Поддержка отрасли культуры за счет средств районного бюджета</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03U0ПS5600</w:t>
            </w:r>
          </w:p>
        </w:tc>
        <w:tc>
          <w:tcPr>
            <w:tcW w:w="98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20,6</w:t>
            </w:r>
          </w:p>
        </w:tc>
      </w:tr>
      <w:tr w:rsidR="00A22D03" w:rsidRPr="00830393" w:rsidTr="00A22D03">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нужд</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03U0ПS5600</w:t>
            </w:r>
          </w:p>
        </w:tc>
        <w:tc>
          <w:tcPr>
            <w:tcW w:w="98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20,6</w:t>
            </w:r>
          </w:p>
        </w:tc>
      </w:tr>
      <w:tr w:rsidR="00A22D03" w:rsidRPr="00830393" w:rsidTr="00A22D03">
        <w:trPr>
          <w:trHeight w:val="87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b/>
                <w:bCs/>
                <w:sz w:val="18"/>
                <w:szCs w:val="18"/>
              </w:rPr>
            </w:pPr>
            <w:r w:rsidRPr="00830393">
              <w:rPr>
                <w:b/>
                <w:bCs/>
                <w:sz w:val="18"/>
                <w:szCs w:val="18"/>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0400000000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3 111,2</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подпрограмма "Поддержка деятельности общественных организаций, ТОС и развитие активности населения"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0410000000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115,0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0410004000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115,0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Реализация мероприятий, направленных на поддержку деятельности общественных организаций, ТОС и развитие активности населения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0410004131</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115,0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0410004131</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115,0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Подпрограмма "Социальная поддержка инвалидов, попавших в трудную жизненную ситуацию "</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0420000000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83,0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lastRenderedPageBreak/>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0420004000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83,0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Реализация мероприятий, направленных на социальную поддержку инвалидов</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0420004130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83,0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0420004130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83,0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не вошедшие в подпрограммы</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0430000000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115,0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0430004000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115,0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организацию и проведение районных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0430004230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115,0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0430004230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0430004230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w:t>
            </w:r>
          </w:p>
        </w:tc>
      </w:tr>
      <w:tr w:rsidR="00A22D03" w:rsidRPr="00830393" w:rsidTr="00A22D03">
        <w:trPr>
          <w:trHeight w:val="48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18"/>
                <w:szCs w:val="18"/>
              </w:rPr>
            </w:pPr>
            <w:r w:rsidRPr="00830393">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04U0000000</w:t>
            </w:r>
          </w:p>
        </w:tc>
        <w:tc>
          <w:tcPr>
            <w:tcW w:w="98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2 798,2</w:t>
            </w:r>
          </w:p>
        </w:tc>
      </w:tr>
      <w:tr w:rsidR="00A22D03" w:rsidRPr="00830393" w:rsidTr="00A22D03">
        <w:trPr>
          <w:trHeight w:val="300"/>
        </w:trPr>
        <w:tc>
          <w:tcPr>
            <w:tcW w:w="5460" w:type="dxa"/>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18"/>
                <w:szCs w:val="18"/>
              </w:rPr>
            </w:pPr>
            <w:r w:rsidRPr="00830393">
              <w:rPr>
                <w:color w:val="000000"/>
                <w:sz w:val="18"/>
                <w:szCs w:val="18"/>
              </w:rPr>
              <w:t>Поддержка местных инициатив в Кировской области</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04U0F00000</w:t>
            </w:r>
          </w:p>
        </w:tc>
        <w:tc>
          <w:tcPr>
            <w:tcW w:w="98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2 798,2</w:t>
            </w:r>
          </w:p>
        </w:tc>
      </w:tr>
      <w:tr w:rsidR="00A22D03" w:rsidRPr="00830393" w:rsidTr="00A22D03">
        <w:trPr>
          <w:trHeight w:val="720"/>
        </w:trPr>
        <w:tc>
          <w:tcPr>
            <w:tcW w:w="5460" w:type="dxa"/>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18"/>
                <w:szCs w:val="18"/>
              </w:rPr>
            </w:pPr>
            <w:r w:rsidRPr="00830393">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04U0F15000</w:t>
            </w:r>
          </w:p>
        </w:tc>
        <w:tc>
          <w:tcPr>
            <w:tcW w:w="98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1 548,2</w:t>
            </w:r>
          </w:p>
        </w:tc>
      </w:tr>
      <w:tr w:rsidR="00A22D03" w:rsidRPr="00830393" w:rsidTr="00A22D03">
        <w:trPr>
          <w:trHeight w:val="960"/>
        </w:trPr>
        <w:tc>
          <w:tcPr>
            <w:tcW w:w="5460" w:type="dxa"/>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18"/>
                <w:szCs w:val="18"/>
              </w:rPr>
            </w:pPr>
            <w:r w:rsidRPr="00830393">
              <w:rPr>
                <w:color w:val="000000"/>
                <w:sz w:val="18"/>
                <w:szCs w:val="18"/>
              </w:rPr>
              <w:t>Инициативные проекты по развитию общественной инфраструктуры муниципальных образований Кировской области (Ремонт автомобильной дороги Киров - Вятские Поляны - Большой Перелаз)</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04U0F15171</w:t>
            </w:r>
          </w:p>
        </w:tc>
        <w:tc>
          <w:tcPr>
            <w:tcW w:w="98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1 548,2</w:t>
            </w:r>
          </w:p>
        </w:tc>
      </w:tr>
      <w:tr w:rsidR="00A22D03" w:rsidRPr="00830393" w:rsidTr="00A22D03">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нужд</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04U0F15171</w:t>
            </w:r>
          </w:p>
        </w:tc>
        <w:tc>
          <w:tcPr>
            <w:tcW w:w="98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1 548,2</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Софинансирование расходных обязательств</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04U0FS5000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1 250,0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Киров - Вятские Поляны - Большой Перелаз")</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04U0FS5171</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1 250,0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04U0FS5171</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1 250,0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b/>
                <w:bCs/>
                <w:sz w:val="18"/>
                <w:szCs w:val="18"/>
              </w:rPr>
            </w:pPr>
            <w:r w:rsidRPr="00830393">
              <w:rPr>
                <w:b/>
                <w:bCs/>
                <w:sz w:val="18"/>
                <w:szCs w:val="18"/>
              </w:rPr>
              <w:t>Муниципальная программа "Развитие физической культуры и спорта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0500000000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19 855,9</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0500002000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18 655,9</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Учреждения в области физической культуры и массового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0500002070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10 465,0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0500002070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10 465,0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050000207А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8 127,2</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050000207А</w:t>
            </w:r>
          </w:p>
        </w:tc>
        <w:tc>
          <w:tcPr>
            <w:tcW w:w="98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600</w:t>
            </w:r>
          </w:p>
        </w:tc>
        <w:tc>
          <w:tcPr>
            <w:tcW w:w="1240" w:type="dxa"/>
            <w:tcBorders>
              <w:top w:val="nil"/>
              <w:left w:val="nil"/>
              <w:bottom w:val="single" w:sz="4" w:space="0" w:color="000000"/>
              <w:right w:val="single" w:sz="4" w:space="0" w:color="000000"/>
            </w:tcBorders>
            <w:shd w:val="clear" w:color="000000" w:fill="FFFFFF"/>
            <w:noWrap/>
            <w:vAlign w:val="bottom"/>
            <w:hideMark/>
          </w:tcPr>
          <w:p w:rsidR="00A22D03" w:rsidRPr="00830393" w:rsidRDefault="00A22D03" w:rsidP="00A22D03">
            <w:pPr>
              <w:jc w:val="center"/>
              <w:rPr>
                <w:sz w:val="18"/>
                <w:szCs w:val="18"/>
              </w:rPr>
            </w:pPr>
            <w:r w:rsidRPr="00830393">
              <w:rPr>
                <w:sz w:val="18"/>
                <w:szCs w:val="18"/>
              </w:rPr>
              <w:t>8 127,2</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Подпрограмма "Совершенствование сферы физической культуры и спорта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0510000000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63,7</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0510004000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63,7</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области физической культуры и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0510004040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63,7</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0510004040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63,7</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05Q0000000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450,0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05Q0016140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450,0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05Q0016140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450,0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05U0000000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750,0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Иные межбюджетные трансферты из областного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05U0J17000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750,0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lastRenderedPageBreak/>
              <w:t>Финансовая поддержка детско-юношеского спорта и массового 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05U0J17440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750,0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05U0J17440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750,0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b/>
                <w:bCs/>
                <w:sz w:val="18"/>
                <w:szCs w:val="18"/>
              </w:rPr>
            </w:pPr>
            <w:r w:rsidRPr="00830393">
              <w:rPr>
                <w:b/>
                <w:bCs/>
                <w:sz w:val="18"/>
                <w:szCs w:val="18"/>
              </w:rPr>
              <w:t>Муниципальная программа "Обеспечение безопасности жизнедеятельности населения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0600000000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5 367,1</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0600004000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3 858,3</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0600004060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596,4</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 xml:space="preserve"> 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0600004060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596,4</w:t>
            </w:r>
          </w:p>
        </w:tc>
      </w:tr>
      <w:tr w:rsidR="00A22D03" w:rsidRPr="00830393" w:rsidTr="00A22D03">
        <w:trPr>
          <w:trHeight w:val="315"/>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Обеспечение деятельности Единой дежурной диспетчерской службы</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0600004090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3 061,9</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0600004090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3 032,4</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0600004090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29,5</w:t>
            </w:r>
          </w:p>
        </w:tc>
      </w:tr>
      <w:tr w:rsidR="00A22D03" w:rsidRPr="00830393" w:rsidTr="00A22D03">
        <w:trPr>
          <w:trHeight w:val="300"/>
        </w:trPr>
        <w:tc>
          <w:tcPr>
            <w:tcW w:w="5460" w:type="dxa"/>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sz w:val="18"/>
                <w:szCs w:val="18"/>
              </w:rPr>
            </w:pPr>
            <w:r w:rsidRPr="00830393">
              <w:rPr>
                <w:sz w:val="18"/>
                <w:szCs w:val="18"/>
              </w:rPr>
              <w:t>Обеспечение безопасности зданий ФАПов (установка ограждений)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0600004500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200,0</w:t>
            </w:r>
          </w:p>
        </w:tc>
      </w:tr>
      <w:tr w:rsidR="00A22D03" w:rsidRPr="00830393" w:rsidTr="00A22D03">
        <w:trPr>
          <w:trHeight w:val="300"/>
        </w:trPr>
        <w:tc>
          <w:tcPr>
            <w:tcW w:w="546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0600004500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Резервные фонды</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0600007000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1 500,0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Резервный фонд администрации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0600007030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1 500,0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0600007030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999,3</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0600007030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500,7</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Подпрограмма "Профилактика правонарушений и борьба с преступностью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0610000000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0610004000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области национальной безопасности и правоохранительной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0610004120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0610004120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0620000000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0620004000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Реализация мероприятий, направленных на противодействие немедицинскому потреблению наркотических средств и их незаконному оброту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0620004110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0620004110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Подпрограмма "Повышение безопасности дорожного движения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0630000000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0630004000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направленные на безопасность дорожного движения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0630004190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0630004190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Подпрограмма "Противодействие коррупции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0640000000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0,8</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0640004000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0,8</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направленные на противодействие коррупции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0640004160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0,8</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0640004160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0,8</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b/>
                <w:bCs/>
                <w:sz w:val="18"/>
                <w:szCs w:val="18"/>
              </w:rPr>
            </w:pPr>
            <w:r w:rsidRPr="00830393">
              <w:rPr>
                <w:b/>
                <w:bCs/>
                <w:sz w:val="18"/>
                <w:szCs w:val="18"/>
              </w:rPr>
              <w:t>Муниципальная программа "Энергоэффективность и развитие энергетики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0800000000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600,0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0800002000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lastRenderedPageBreak/>
              <w:t>Детские дошкольные учреждения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0800002050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300,0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0800002050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Общеобразовательные учреждения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0800002060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300,0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0800002060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300,0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b/>
                <w:bCs/>
                <w:sz w:val="18"/>
                <w:szCs w:val="18"/>
              </w:rPr>
            </w:pPr>
            <w:r w:rsidRPr="00830393">
              <w:rPr>
                <w:b/>
                <w:bCs/>
                <w:sz w:val="18"/>
                <w:szCs w:val="18"/>
              </w:rPr>
              <w:t>Муниципальная программа "Развитие транспортной системы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0900000000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36 589,3</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0900004000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5 525,8</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сфере дорожной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0900004100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3 825,8</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0900004100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3 825,8</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области автомобильного транспорта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0900004170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1 700,0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0900004170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1 700,0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09Q0000000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30 832,7</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09Q0015000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30 832,7</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Осуществление дорожной деятельности в отношении автомобильных дорог  общего пользования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09Q0015080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20 246,0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09Q0015080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20 246,0</w:t>
            </w:r>
          </w:p>
        </w:tc>
      </w:tr>
      <w:tr w:rsidR="00A22D03" w:rsidRPr="00830393" w:rsidTr="00A22D03">
        <w:trPr>
          <w:trHeight w:val="960"/>
        </w:trPr>
        <w:tc>
          <w:tcPr>
            <w:tcW w:w="5460" w:type="dxa"/>
            <w:tcBorders>
              <w:top w:val="nil"/>
              <w:left w:val="single" w:sz="4" w:space="0" w:color="auto"/>
              <w:bottom w:val="single" w:sz="4" w:space="0" w:color="auto"/>
              <w:right w:val="single" w:sz="4" w:space="0" w:color="auto"/>
            </w:tcBorders>
            <w:shd w:val="clear" w:color="000000" w:fill="FFFFFF"/>
            <w:hideMark/>
          </w:tcPr>
          <w:p w:rsidR="00A22D03" w:rsidRPr="00830393" w:rsidRDefault="00A22D03" w:rsidP="00A22D03">
            <w:pPr>
              <w:rPr>
                <w:sz w:val="18"/>
                <w:szCs w:val="18"/>
              </w:rPr>
            </w:pPr>
            <w:r w:rsidRPr="00830393">
              <w:rPr>
                <w:sz w:val="18"/>
                <w:szCs w:val="1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09Q0015210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10 586,7</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09Q0015210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10 586,7</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09Q00S5080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220,2</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09Q00S5080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220,2</w:t>
            </w:r>
          </w:p>
        </w:tc>
      </w:tr>
      <w:tr w:rsidR="00A22D03" w:rsidRPr="00830393" w:rsidTr="00A22D03">
        <w:trPr>
          <w:trHeight w:val="1200"/>
        </w:trPr>
        <w:tc>
          <w:tcPr>
            <w:tcW w:w="5460" w:type="dxa"/>
            <w:tcBorders>
              <w:top w:val="nil"/>
              <w:left w:val="single" w:sz="4" w:space="0" w:color="auto"/>
              <w:bottom w:val="single" w:sz="4" w:space="0" w:color="auto"/>
              <w:right w:val="single" w:sz="4" w:space="0" w:color="auto"/>
            </w:tcBorders>
            <w:shd w:val="clear" w:color="000000" w:fill="FFFFFF"/>
            <w:hideMark/>
          </w:tcPr>
          <w:p w:rsidR="00A22D03" w:rsidRPr="00830393" w:rsidRDefault="00A22D03" w:rsidP="00A22D03">
            <w:pPr>
              <w:rPr>
                <w:sz w:val="18"/>
                <w:szCs w:val="18"/>
              </w:rPr>
            </w:pPr>
            <w:r w:rsidRPr="00830393">
              <w:rPr>
                <w:sz w:val="18"/>
                <w:szCs w:val="1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09Q00S5210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10,6</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09Q00S5210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10,6</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b/>
                <w:bCs/>
                <w:sz w:val="18"/>
                <w:szCs w:val="18"/>
              </w:rPr>
            </w:pPr>
            <w:r w:rsidRPr="00830393">
              <w:rPr>
                <w:b/>
                <w:bCs/>
                <w:sz w:val="18"/>
                <w:szCs w:val="18"/>
              </w:rPr>
              <w:t>Муниципальная программа "Охрана окружающей среды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1000000000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3 306,9</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1000004000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3 306,9</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Природоохранные мероприятия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1000004200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3 306,9</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1000004200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3 221,3</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1000004200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1000004200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25,6</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b/>
                <w:bCs/>
                <w:sz w:val="18"/>
                <w:szCs w:val="18"/>
              </w:rPr>
            </w:pPr>
            <w:r w:rsidRPr="00830393">
              <w:rPr>
                <w:b/>
                <w:bCs/>
                <w:sz w:val="18"/>
                <w:szCs w:val="18"/>
              </w:rPr>
              <w:t>Муниципальная программа "Поддержка и развитие малого предпринимательства в Куменском районе"</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1100000000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117,5</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1100004000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117,5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сфере поддержки и развития малого и среднего предпринимательства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1100004020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17,5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1100004020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17,5</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lastRenderedPageBreak/>
              <w:t>Возмещение части затрат субъектам, осуществляющим развозную торговлю в отдаленных сельских населенных пунктах на территории Куменского района, не имеющих стационарной торговой сети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1100004070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1100004070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b/>
                <w:bCs/>
                <w:sz w:val="18"/>
                <w:szCs w:val="18"/>
              </w:rPr>
            </w:pPr>
            <w:r w:rsidRPr="00830393">
              <w:rPr>
                <w:b/>
                <w:bCs/>
                <w:sz w:val="18"/>
                <w:szCs w:val="18"/>
              </w:rPr>
              <w:t>Муниципальная программа "Комплексное развитие сельских территорий Куменского района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1200000000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241 891,4</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12U0000000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241 891,4</w:t>
            </w:r>
          </w:p>
        </w:tc>
      </w:tr>
      <w:tr w:rsidR="00A22D03" w:rsidRPr="00830393" w:rsidTr="00A22D03">
        <w:trPr>
          <w:trHeight w:val="144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Проектирование, строительство, реконструкция автомобильных длрог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12U07A3720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158 307,0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12U07A3720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158 307,0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Обеспечение комплексного развития сельских территорий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12U07L5760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66 359,0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Обеспечение комплексного развития сельских территорий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12U07L5763</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66 359,0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12U07L5763</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66 359,0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Комплексное развитие сельских территорий за счет средств внебюджетных источников</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12U07N5763</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15 626,2</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12U07N5763</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15 626,2</w:t>
            </w:r>
          </w:p>
        </w:tc>
      </w:tr>
      <w:tr w:rsidR="00A22D03" w:rsidRPr="00830393" w:rsidTr="00A22D03">
        <w:trPr>
          <w:trHeight w:val="144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12U07S3720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1 599,2</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12U07S3720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1 599,2</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b/>
                <w:bCs/>
                <w:sz w:val="18"/>
                <w:szCs w:val="18"/>
              </w:rPr>
            </w:pPr>
            <w:r w:rsidRPr="00830393">
              <w:rPr>
                <w:b/>
                <w:bCs/>
                <w:sz w:val="18"/>
                <w:szCs w:val="18"/>
              </w:rPr>
              <w:t>Муниципальная программа "Управление муниципальным имуществом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1300000000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1 301,8</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1300004000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1 122,4</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сфере управления муниципальной собственностью</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1300004010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490,0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1300004010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490,0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1300004240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632,4</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1300004240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632,4</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13Q0000000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179,4</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Проведение комплексных кадастровых работ</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13Q015140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134,5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13Q0015140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134,5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Проведение комплексных кадастровых работ за счет средств районного бюджета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13Q00S5140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44,9</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13Q00S5140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44,9</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сфере управления муниципальной собственностью</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1300004010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1300004010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Разборка здания бывшей школы п. Краснооктябрьский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1300004500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1300004500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b/>
                <w:bCs/>
                <w:sz w:val="18"/>
                <w:szCs w:val="18"/>
              </w:rPr>
            </w:pPr>
            <w:r w:rsidRPr="00830393">
              <w:rPr>
                <w:b/>
                <w:bCs/>
                <w:sz w:val="18"/>
                <w:szCs w:val="18"/>
              </w:rPr>
              <w:lastRenderedPageBreak/>
              <w:t>Муниципальная программа "Информатизация Куменского района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1400000000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1 033,1</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1400004000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1 033,1</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области информатизации муниципального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1400004050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1 033,1</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1400004050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1 033,1</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b/>
                <w:bCs/>
                <w:sz w:val="18"/>
                <w:szCs w:val="18"/>
              </w:rPr>
            </w:pPr>
            <w:r w:rsidRPr="00830393">
              <w:rPr>
                <w:b/>
                <w:bCs/>
                <w:sz w:val="18"/>
                <w:szCs w:val="18"/>
              </w:rPr>
              <w:t>Муниципальная программа "Развитие муниципального 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1500000000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44 795,0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1500001000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27 314,7</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Глава муниципального образования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1500001010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1 786,2</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1500001010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1 786,2</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Аппарат Куменской районной Думы</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1500001020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627,3</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1500001020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581,6</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1500001020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45,7</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1500001050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24 901,2</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1500001050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24 490,3</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1500001050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374,9</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1500001050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36,0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1500002000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11 524,4</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Учреждение по обеспечению деятельности администрации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1500002090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11 124,4</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1500002090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6 074,4</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1500002090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4 949,4</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1500002090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100,6</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150000209А</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400,0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150000209А</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1500004000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92,8</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Иные 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1500004180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92,8</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1500004180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92,8</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Доплаты к пенсиям, дополнительное пенсионное обеспечение</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1500008000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2 697,2</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Ежемесячная доплата к пенсии лицам, замещавшим муниципальные должности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1500008050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607,1</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1500008050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607,1</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Ежемесячная доплата к пенсии лицам, замещавшим должности муниципальной службы</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1500008060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2 090,1</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1500008060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2 090,1</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lastRenderedPageBreak/>
              <w:t>Выплаты отдельным категориям граждан</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1500009000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68,5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Социальная выплата лицам, награжденным почетной грамотой Куменской районной Думы</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1500009010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3,5</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1500009010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3,5</w:t>
            </w:r>
          </w:p>
        </w:tc>
      </w:tr>
      <w:tr w:rsidR="00A22D03" w:rsidRPr="00830393" w:rsidTr="00A22D03">
        <w:trPr>
          <w:trHeight w:val="555"/>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Социальная выплата лицам, удостоенным звания "Почетный гражданин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1500009020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1500009020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60,0</w:t>
            </w:r>
          </w:p>
        </w:tc>
      </w:tr>
      <w:tr w:rsidR="00A22D03" w:rsidRPr="00830393" w:rsidTr="00A22D03">
        <w:trPr>
          <w:trHeight w:val="54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Единовременная социальная выплата в виде премии лицам, награжденным почетной грамотой администрации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1500009600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5,0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1500009600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5,0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Подпрограмма "Развитие муниципальной службы Куменского муниципального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1510000000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326,0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1510001000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326,0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Аппарат Куменской районной Думы</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316,0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106,0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210,0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15Q0000000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2 771,4</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15Q0016000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2 654,0</w:t>
            </w:r>
          </w:p>
        </w:tc>
      </w:tr>
      <w:tr w:rsidR="00A22D03" w:rsidRPr="00830393" w:rsidTr="00A22D03">
        <w:trPr>
          <w:trHeight w:val="285"/>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Хранение, комплектование, учет и использование архивных документов</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15Q0016010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43,0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15Q0016010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43,0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Осуществление деятельности по опеке и попечительству</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15Q0016040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1 279,0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15Q0016040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1 242,9</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15Q0016040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36,1</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Создание и деятельность в муниципальных образованиях административных комисий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15Q0016050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15Q0016050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12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15Q0016060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932,0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15Q0016060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932,0</w:t>
            </w:r>
          </w:p>
        </w:tc>
      </w:tr>
      <w:tr w:rsidR="00A22D03" w:rsidRPr="00830393" w:rsidTr="00A22D03">
        <w:trPr>
          <w:trHeight w:val="12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lastRenderedPageBreak/>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15Q0016120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398,0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15Q0016120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398,0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15Q0015000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112,4</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15Q0015560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112,4</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15Q0015560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112,4</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15Q00S5560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15Q00S5560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15Q0051200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3,9</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15Q0051200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3,9</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b/>
                <w:bCs/>
                <w:sz w:val="18"/>
                <w:szCs w:val="18"/>
              </w:rPr>
            </w:pPr>
            <w:r w:rsidRPr="00830393">
              <w:rPr>
                <w:b/>
                <w:bCs/>
                <w:sz w:val="18"/>
                <w:szCs w:val="18"/>
              </w:rPr>
              <w:t>Муниципальная программа "Управление муниципальными финансами и регулирование межбюджетных отношений"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1600000000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66 070,0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1600001000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9 482,5</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1600001050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9 482,5</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1600001050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8 692,5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1600001050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790,0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Обслуживание муниципального долга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1600006000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 xml:space="preserve">Обслуживание государственного (муниципального) долга </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1600006000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700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Иные межбюджетные трансферты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1600011000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42 092,0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Иные межбюджетные трансферты на поддержку мер по обеспечению сбалансированности  бюджетов поселений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1600011010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42 092,0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1600011010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42 092,0</w:t>
            </w:r>
          </w:p>
        </w:tc>
      </w:tr>
      <w:tr w:rsidR="00A22D03" w:rsidRPr="00830393" w:rsidTr="00A22D03">
        <w:trPr>
          <w:trHeight w:val="15"/>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Иные межбюджетные трансферты бюджетам поселений на осуществение части полномочий по решению вопросов местного значения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1600011020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1600011020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Дотации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1600012000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4 244,5</w:t>
            </w:r>
          </w:p>
        </w:tc>
      </w:tr>
      <w:tr w:rsidR="00A22D03" w:rsidRPr="00830393" w:rsidTr="00A22D03">
        <w:trPr>
          <w:trHeight w:val="51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Дотация на выравнивание бюджетной обеспеченности поселений, предоставляемой из бюджета муниципального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1600012010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4 244,5</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1600012010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4 244,5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160001403A</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6 986,0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160001403A</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6 986,0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16Q0000000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3 265,0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lastRenderedPageBreak/>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16Q0016000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3 265,0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Расчет и предоставление дотаций бюджетам поселений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16Q0016030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3 265,0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16Q0016030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500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3 265,0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b/>
                <w:bCs/>
                <w:sz w:val="18"/>
                <w:szCs w:val="18"/>
              </w:rPr>
            </w:pPr>
            <w:r w:rsidRPr="00830393">
              <w:rPr>
                <w:b/>
                <w:bCs/>
                <w:sz w:val="18"/>
                <w:szCs w:val="18"/>
              </w:rPr>
              <w:t>Муниципальная программа  "Развитие агропромышленного комплекса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1700000000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1 208,0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17Q0000000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1 208,0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17Q0016000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1 208,0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Поддержка сельскохозяйственного производства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17Q0016020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1 198,0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17Q0016020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1 198,0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Защита населения от болезней, общих для человека и животных</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17Q0016070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17Q0016070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r>
      <w:tr w:rsidR="00A22D03" w:rsidRPr="00830393" w:rsidTr="00A22D03">
        <w:trPr>
          <w:trHeight w:val="15"/>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Возмещение части затрат на уплату процентов по инвестиционным кредитам (займам) в агропромышленном комплексе</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17000N4330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b/>
                <w:bCs/>
                <w:sz w:val="18"/>
                <w:szCs w:val="18"/>
              </w:rPr>
            </w:pPr>
            <w:r w:rsidRPr="00830393">
              <w:rPr>
                <w:b/>
                <w:bCs/>
                <w:sz w:val="18"/>
                <w:szCs w:val="18"/>
              </w:rPr>
              <w:t>Муниципальная программа "Модернизация и реформирование жилищно-коммунального хозяйства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1900000000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11 892,3</w:t>
            </w:r>
          </w:p>
        </w:tc>
      </w:tr>
      <w:tr w:rsidR="00A22D03" w:rsidRPr="00830393" w:rsidTr="00A22D03">
        <w:trPr>
          <w:trHeight w:val="285"/>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1900004000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11 892,3</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Мероприятия по переводу муниципальных учреждений на автономное отопление</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1900004030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1 956,9</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1900004030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1 956,9</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Модернизация, реконструкция, ремонт и замена объектов коммунальной инфраструктуры</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1900004400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8 934,8</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1900004400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200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8 934,8</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Возмещение стоимости ТМЦ по решению суда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1900004600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1 000,6</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1900004600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800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1 000,6</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b/>
                <w:bCs/>
                <w:sz w:val="18"/>
                <w:szCs w:val="18"/>
              </w:rPr>
            </w:pPr>
            <w:r w:rsidRPr="00830393">
              <w:rPr>
                <w:b/>
                <w:bCs/>
                <w:sz w:val="18"/>
                <w:szCs w:val="18"/>
              </w:rPr>
              <w:t>Обеспечение деятельности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3200000000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b/>
                <w:bCs/>
                <w:sz w:val="18"/>
                <w:szCs w:val="18"/>
              </w:rPr>
            </w:pPr>
            <w:r w:rsidRPr="00830393">
              <w:rPr>
                <w:b/>
                <w:bCs/>
                <w:sz w:val="18"/>
                <w:szCs w:val="18"/>
              </w:rPr>
              <w:t>1 100,1</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3200001000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1 100,1</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Председатель контрольно-счетной комиссии Куменского района</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3200001030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1 100,1</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3200001030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1 100,1</w:t>
            </w:r>
          </w:p>
        </w:tc>
      </w:tr>
    </w:tbl>
    <w:p w:rsidR="00A22D03" w:rsidRDefault="00A22D03" w:rsidP="00A22D03">
      <w:pPr>
        <w:spacing w:after="200" w:line="276" w:lineRule="auto"/>
      </w:pPr>
    </w:p>
    <w:p w:rsidR="00A22D03" w:rsidRDefault="00A22D03" w:rsidP="00A22D03">
      <w:pPr>
        <w:spacing w:after="200" w:line="276" w:lineRule="auto"/>
      </w:pPr>
      <w:r>
        <w:br w:type="page"/>
      </w:r>
    </w:p>
    <w:p w:rsidR="00A22D03" w:rsidRDefault="00A22D03" w:rsidP="00A22D03">
      <w:pPr>
        <w:spacing w:after="200" w:line="276" w:lineRule="auto"/>
      </w:pPr>
    </w:p>
    <w:tbl>
      <w:tblPr>
        <w:tblW w:w="10120" w:type="dxa"/>
        <w:tblInd w:w="94" w:type="dxa"/>
        <w:tblLook w:val="04A0"/>
      </w:tblPr>
      <w:tblGrid>
        <w:gridCol w:w="5460"/>
        <w:gridCol w:w="1240"/>
        <w:gridCol w:w="980"/>
        <w:gridCol w:w="1220"/>
        <w:gridCol w:w="1220"/>
      </w:tblGrid>
      <w:tr w:rsidR="00A22D03" w:rsidRPr="00F37526" w:rsidTr="00A22D03">
        <w:trPr>
          <w:trHeight w:val="375"/>
        </w:trPr>
        <w:tc>
          <w:tcPr>
            <w:tcW w:w="5460" w:type="dxa"/>
            <w:tcBorders>
              <w:top w:val="nil"/>
              <w:left w:val="nil"/>
              <w:bottom w:val="nil"/>
              <w:right w:val="nil"/>
            </w:tcBorders>
            <w:shd w:val="clear" w:color="auto" w:fill="auto"/>
            <w:vAlign w:val="bottom"/>
            <w:hideMark/>
          </w:tcPr>
          <w:p w:rsidR="00A22D03" w:rsidRPr="00F37526" w:rsidRDefault="00A22D03" w:rsidP="00A22D03">
            <w:pPr>
              <w:rPr>
                <w:rFonts w:ascii="Calibri" w:hAnsi="Calibri"/>
                <w:sz w:val="22"/>
                <w:szCs w:val="22"/>
              </w:rPr>
            </w:pPr>
          </w:p>
        </w:tc>
        <w:tc>
          <w:tcPr>
            <w:tcW w:w="1240" w:type="dxa"/>
            <w:tcBorders>
              <w:top w:val="nil"/>
              <w:left w:val="nil"/>
              <w:bottom w:val="nil"/>
              <w:right w:val="nil"/>
            </w:tcBorders>
            <w:shd w:val="clear" w:color="auto" w:fill="auto"/>
            <w:noWrap/>
            <w:vAlign w:val="bottom"/>
            <w:hideMark/>
          </w:tcPr>
          <w:p w:rsidR="00A22D03" w:rsidRPr="00F37526" w:rsidRDefault="00A22D03" w:rsidP="00A22D03">
            <w:pPr>
              <w:rPr>
                <w:sz w:val="18"/>
                <w:szCs w:val="18"/>
              </w:rPr>
            </w:pPr>
          </w:p>
        </w:tc>
        <w:tc>
          <w:tcPr>
            <w:tcW w:w="3420" w:type="dxa"/>
            <w:gridSpan w:val="3"/>
            <w:vMerge w:val="restart"/>
            <w:tcBorders>
              <w:top w:val="nil"/>
              <w:left w:val="nil"/>
              <w:right w:val="nil"/>
            </w:tcBorders>
            <w:shd w:val="clear" w:color="auto" w:fill="auto"/>
            <w:noWrap/>
            <w:vAlign w:val="bottom"/>
            <w:hideMark/>
          </w:tcPr>
          <w:p w:rsidR="00A22D03" w:rsidRPr="00F37526" w:rsidRDefault="00A22D03" w:rsidP="00A22D03">
            <w:pPr>
              <w:rPr>
                <w:sz w:val="28"/>
                <w:szCs w:val="28"/>
              </w:rPr>
            </w:pPr>
            <w:r w:rsidRPr="00F37526">
              <w:rPr>
                <w:sz w:val="28"/>
                <w:szCs w:val="28"/>
              </w:rPr>
              <w:t>Приложение № 8</w:t>
            </w:r>
          </w:p>
          <w:p w:rsidR="00A22D03" w:rsidRPr="00F37526" w:rsidRDefault="00A22D03" w:rsidP="00A22D03">
            <w:pPr>
              <w:rPr>
                <w:sz w:val="28"/>
                <w:szCs w:val="28"/>
              </w:rPr>
            </w:pPr>
            <w:r w:rsidRPr="00F37526">
              <w:rPr>
                <w:sz w:val="28"/>
                <w:szCs w:val="28"/>
              </w:rPr>
              <w:t>к решению Куменской</w:t>
            </w:r>
          </w:p>
          <w:p w:rsidR="00A22D03" w:rsidRPr="00F37526" w:rsidRDefault="00A22D03" w:rsidP="00A22D03">
            <w:pPr>
              <w:rPr>
                <w:sz w:val="28"/>
                <w:szCs w:val="28"/>
              </w:rPr>
            </w:pPr>
            <w:r w:rsidRPr="00F37526">
              <w:rPr>
                <w:sz w:val="28"/>
                <w:szCs w:val="28"/>
              </w:rPr>
              <w:t>районной Думы</w:t>
            </w:r>
          </w:p>
          <w:p w:rsidR="00A22D03" w:rsidRPr="00F37526" w:rsidRDefault="00A22D03" w:rsidP="00A22D03">
            <w:pPr>
              <w:rPr>
                <w:sz w:val="18"/>
                <w:szCs w:val="18"/>
              </w:rPr>
            </w:pPr>
            <w:r w:rsidRPr="00F37526">
              <w:rPr>
                <w:sz w:val="28"/>
                <w:szCs w:val="28"/>
              </w:rPr>
              <w:t xml:space="preserve">от </w:t>
            </w:r>
            <w:r>
              <w:rPr>
                <w:sz w:val="28"/>
                <w:szCs w:val="28"/>
              </w:rPr>
              <w:t>23.04.</w:t>
            </w:r>
            <w:r w:rsidRPr="00F37526">
              <w:rPr>
                <w:sz w:val="28"/>
                <w:szCs w:val="28"/>
              </w:rPr>
              <w:t>2024 №</w:t>
            </w:r>
            <w:r>
              <w:rPr>
                <w:sz w:val="28"/>
                <w:szCs w:val="28"/>
              </w:rPr>
              <w:t xml:space="preserve"> 25/160</w:t>
            </w:r>
          </w:p>
        </w:tc>
      </w:tr>
      <w:tr w:rsidR="00A22D03" w:rsidRPr="00F37526" w:rsidTr="00A22D03">
        <w:trPr>
          <w:trHeight w:val="375"/>
        </w:trPr>
        <w:tc>
          <w:tcPr>
            <w:tcW w:w="5460" w:type="dxa"/>
            <w:tcBorders>
              <w:top w:val="nil"/>
              <w:left w:val="nil"/>
              <w:bottom w:val="nil"/>
              <w:right w:val="nil"/>
            </w:tcBorders>
            <w:shd w:val="clear" w:color="auto" w:fill="auto"/>
            <w:vAlign w:val="bottom"/>
            <w:hideMark/>
          </w:tcPr>
          <w:p w:rsidR="00A22D03" w:rsidRPr="00F37526" w:rsidRDefault="00A22D03" w:rsidP="00A22D03">
            <w:pPr>
              <w:rPr>
                <w:rFonts w:ascii="Calibri" w:hAnsi="Calibri"/>
                <w:sz w:val="22"/>
                <w:szCs w:val="22"/>
              </w:rPr>
            </w:pPr>
          </w:p>
        </w:tc>
        <w:tc>
          <w:tcPr>
            <w:tcW w:w="1240" w:type="dxa"/>
            <w:tcBorders>
              <w:top w:val="nil"/>
              <w:left w:val="nil"/>
              <w:bottom w:val="nil"/>
              <w:right w:val="nil"/>
            </w:tcBorders>
            <w:shd w:val="clear" w:color="auto" w:fill="auto"/>
            <w:noWrap/>
            <w:vAlign w:val="bottom"/>
            <w:hideMark/>
          </w:tcPr>
          <w:p w:rsidR="00A22D03" w:rsidRPr="00F37526" w:rsidRDefault="00A22D03" w:rsidP="00A22D03">
            <w:pPr>
              <w:rPr>
                <w:sz w:val="18"/>
                <w:szCs w:val="18"/>
              </w:rPr>
            </w:pPr>
          </w:p>
        </w:tc>
        <w:tc>
          <w:tcPr>
            <w:tcW w:w="3420" w:type="dxa"/>
            <w:gridSpan w:val="3"/>
            <w:vMerge/>
            <w:tcBorders>
              <w:left w:val="nil"/>
              <w:right w:val="nil"/>
            </w:tcBorders>
            <w:shd w:val="clear" w:color="auto" w:fill="auto"/>
            <w:noWrap/>
            <w:vAlign w:val="bottom"/>
            <w:hideMark/>
          </w:tcPr>
          <w:p w:rsidR="00A22D03" w:rsidRPr="00F37526" w:rsidRDefault="00A22D03" w:rsidP="00A22D03">
            <w:pPr>
              <w:rPr>
                <w:sz w:val="28"/>
                <w:szCs w:val="28"/>
              </w:rPr>
            </w:pPr>
          </w:p>
        </w:tc>
      </w:tr>
      <w:tr w:rsidR="00A22D03" w:rsidRPr="00F37526" w:rsidTr="00A22D03">
        <w:trPr>
          <w:trHeight w:val="375"/>
        </w:trPr>
        <w:tc>
          <w:tcPr>
            <w:tcW w:w="5460" w:type="dxa"/>
            <w:tcBorders>
              <w:top w:val="nil"/>
              <w:left w:val="nil"/>
              <w:bottom w:val="nil"/>
              <w:right w:val="nil"/>
            </w:tcBorders>
            <w:shd w:val="clear" w:color="auto" w:fill="auto"/>
            <w:vAlign w:val="bottom"/>
            <w:hideMark/>
          </w:tcPr>
          <w:p w:rsidR="00A22D03" w:rsidRPr="00F37526" w:rsidRDefault="00A22D03" w:rsidP="00A22D03">
            <w:pPr>
              <w:rPr>
                <w:rFonts w:ascii="Calibri" w:hAnsi="Calibri"/>
                <w:sz w:val="22"/>
                <w:szCs w:val="22"/>
              </w:rPr>
            </w:pPr>
          </w:p>
        </w:tc>
        <w:tc>
          <w:tcPr>
            <w:tcW w:w="1240" w:type="dxa"/>
            <w:tcBorders>
              <w:top w:val="nil"/>
              <w:left w:val="nil"/>
              <w:bottom w:val="nil"/>
              <w:right w:val="nil"/>
            </w:tcBorders>
            <w:shd w:val="clear" w:color="auto" w:fill="auto"/>
            <w:noWrap/>
            <w:vAlign w:val="bottom"/>
            <w:hideMark/>
          </w:tcPr>
          <w:p w:rsidR="00A22D03" w:rsidRPr="00F37526" w:rsidRDefault="00A22D03" w:rsidP="00A22D03">
            <w:pPr>
              <w:rPr>
                <w:sz w:val="18"/>
                <w:szCs w:val="18"/>
              </w:rPr>
            </w:pPr>
          </w:p>
        </w:tc>
        <w:tc>
          <w:tcPr>
            <w:tcW w:w="3420" w:type="dxa"/>
            <w:gridSpan w:val="3"/>
            <w:vMerge/>
            <w:tcBorders>
              <w:left w:val="nil"/>
              <w:right w:val="nil"/>
            </w:tcBorders>
            <w:shd w:val="clear" w:color="auto" w:fill="auto"/>
            <w:noWrap/>
            <w:vAlign w:val="bottom"/>
            <w:hideMark/>
          </w:tcPr>
          <w:p w:rsidR="00A22D03" w:rsidRPr="00F37526" w:rsidRDefault="00A22D03" w:rsidP="00A22D03">
            <w:pPr>
              <w:rPr>
                <w:sz w:val="18"/>
                <w:szCs w:val="18"/>
              </w:rPr>
            </w:pPr>
          </w:p>
        </w:tc>
      </w:tr>
      <w:tr w:rsidR="00A22D03" w:rsidRPr="00F37526" w:rsidTr="00A22D03">
        <w:trPr>
          <w:trHeight w:val="375"/>
        </w:trPr>
        <w:tc>
          <w:tcPr>
            <w:tcW w:w="5460" w:type="dxa"/>
            <w:tcBorders>
              <w:top w:val="nil"/>
              <w:left w:val="nil"/>
              <w:bottom w:val="nil"/>
              <w:right w:val="nil"/>
            </w:tcBorders>
            <w:shd w:val="clear" w:color="auto" w:fill="auto"/>
            <w:vAlign w:val="bottom"/>
            <w:hideMark/>
          </w:tcPr>
          <w:p w:rsidR="00A22D03" w:rsidRPr="00F37526" w:rsidRDefault="00A22D03" w:rsidP="00A22D03">
            <w:pPr>
              <w:rPr>
                <w:rFonts w:ascii="Calibri" w:hAnsi="Calibri"/>
                <w:sz w:val="22"/>
                <w:szCs w:val="22"/>
              </w:rPr>
            </w:pPr>
          </w:p>
        </w:tc>
        <w:tc>
          <w:tcPr>
            <w:tcW w:w="1240" w:type="dxa"/>
            <w:tcBorders>
              <w:top w:val="nil"/>
              <w:left w:val="nil"/>
              <w:bottom w:val="nil"/>
              <w:right w:val="nil"/>
            </w:tcBorders>
            <w:shd w:val="clear" w:color="auto" w:fill="auto"/>
            <w:noWrap/>
            <w:vAlign w:val="bottom"/>
            <w:hideMark/>
          </w:tcPr>
          <w:p w:rsidR="00A22D03" w:rsidRPr="00F37526" w:rsidRDefault="00A22D03" w:rsidP="00A22D03">
            <w:pPr>
              <w:rPr>
                <w:sz w:val="18"/>
                <w:szCs w:val="18"/>
              </w:rPr>
            </w:pPr>
          </w:p>
        </w:tc>
        <w:tc>
          <w:tcPr>
            <w:tcW w:w="3420" w:type="dxa"/>
            <w:gridSpan w:val="3"/>
            <w:vMerge/>
            <w:tcBorders>
              <w:left w:val="nil"/>
              <w:bottom w:val="nil"/>
              <w:right w:val="nil"/>
            </w:tcBorders>
            <w:shd w:val="clear" w:color="auto" w:fill="auto"/>
            <w:noWrap/>
            <w:vAlign w:val="bottom"/>
            <w:hideMark/>
          </w:tcPr>
          <w:p w:rsidR="00A22D03" w:rsidRPr="00F37526" w:rsidRDefault="00A22D03" w:rsidP="00A22D03">
            <w:pPr>
              <w:rPr>
                <w:sz w:val="18"/>
                <w:szCs w:val="18"/>
              </w:rPr>
            </w:pPr>
          </w:p>
        </w:tc>
      </w:tr>
      <w:tr w:rsidR="00A22D03" w:rsidRPr="00F37526" w:rsidTr="00A22D03">
        <w:trPr>
          <w:trHeight w:val="300"/>
        </w:trPr>
        <w:tc>
          <w:tcPr>
            <w:tcW w:w="5460" w:type="dxa"/>
            <w:tcBorders>
              <w:top w:val="nil"/>
              <w:left w:val="nil"/>
              <w:bottom w:val="nil"/>
              <w:right w:val="nil"/>
            </w:tcBorders>
            <w:shd w:val="clear" w:color="auto" w:fill="auto"/>
            <w:vAlign w:val="bottom"/>
            <w:hideMark/>
          </w:tcPr>
          <w:p w:rsidR="00A22D03" w:rsidRPr="00F37526" w:rsidRDefault="00A22D03" w:rsidP="00A22D03">
            <w:pPr>
              <w:rPr>
                <w:rFonts w:ascii="Calibri" w:hAnsi="Calibri"/>
                <w:sz w:val="22"/>
                <w:szCs w:val="22"/>
              </w:rPr>
            </w:pPr>
          </w:p>
        </w:tc>
        <w:tc>
          <w:tcPr>
            <w:tcW w:w="1240" w:type="dxa"/>
            <w:tcBorders>
              <w:top w:val="nil"/>
              <w:left w:val="nil"/>
              <w:bottom w:val="nil"/>
              <w:right w:val="nil"/>
            </w:tcBorders>
            <w:shd w:val="clear" w:color="auto" w:fill="auto"/>
            <w:noWrap/>
            <w:vAlign w:val="bottom"/>
            <w:hideMark/>
          </w:tcPr>
          <w:p w:rsidR="00A22D03" w:rsidRPr="00F37526" w:rsidRDefault="00A22D03" w:rsidP="00A22D03">
            <w:pPr>
              <w:rPr>
                <w:rFonts w:ascii="Calibri" w:hAnsi="Calibri"/>
                <w:sz w:val="18"/>
                <w:szCs w:val="18"/>
              </w:rPr>
            </w:pPr>
          </w:p>
        </w:tc>
        <w:tc>
          <w:tcPr>
            <w:tcW w:w="980" w:type="dxa"/>
            <w:tcBorders>
              <w:top w:val="nil"/>
              <w:left w:val="nil"/>
              <w:bottom w:val="nil"/>
              <w:right w:val="nil"/>
            </w:tcBorders>
            <w:shd w:val="clear" w:color="auto" w:fill="auto"/>
            <w:noWrap/>
            <w:vAlign w:val="bottom"/>
            <w:hideMark/>
          </w:tcPr>
          <w:p w:rsidR="00A22D03" w:rsidRPr="00F37526" w:rsidRDefault="00A22D03" w:rsidP="00A22D03">
            <w:pPr>
              <w:rPr>
                <w:rFonts w:ascii="Calibri" w:hAnsi="Calibri"/>
                <w:sz w:val="22"/>
                <w:szCs w:val="22"/>
              </w:rPr>
            </w:pPr>
          </w:p>
        </w:tc>
        <w:tc>
          <w:tcPr>
            <w:tcW w:w="1220" w:type="dxa"/>
            <w:tcBorders>
              <w:top w:val="nil"/>
              <w:left w:val="nil"/>
              <w:bottom w:val="nil"/>
              <w:right w:val="nil"/>
            </w:tcBorders>
            <w:shd w:val="clear" w:color="auto" w:fill="auto"/>
            <w:noWrap/>
            <w:vAlign w:val="bottom"/>
            <w:hideMark/>
          </w:tcPr>
          <w:p w:rsidR="00A22D03" w:rsidRPr="00F37526" w:rsidRDefault="00A22D03" w:rsidP="00A22D03">
            <w:pPr>
              <w:rPr>
                <w:rFonts w:ascii="Calibri" w:hAnsi="Calibri"/>
                <w:sz w:val="22"/>
                <w:szCs w:val="22"/>
              </w:rPr>
            </w:pPr>
          </w:p>
        </w:tc>
        <w:tc>
          <w:tcPr>
            <w:tcW w:w="1220" w:type="dxa"/>
            <w:tcBorders>
              <w:top w:val="nil"/>
              <w:left w:val="nil"/>
              <w:bottom w:val="nil"/>
              <w:right w:val="nil"/>
            </w:tcBorders>
            <w:shd w:val="clear" w:color="auto" w:fill="auto"/>
            <w:noWrap/>
            <w:vAlign w:val="bottom"/>
            <w:hideMark/>
          </w:tcPr>
          <w:p w:rsidR="00A22D03" w:rsidRPr="00F37526" w:rsidRDefault="00A22D03" w:rsidP="00A22D03">
            <w:pPr>
              <w:rPr>
                <w:rFonts w:ascii="Calibri" w:hAnsi="Calibri"/>
                <w:sz w:val="22"/>
                <w:szCs w:val="22"/>
              </w:rPr>
            </w:pPr>
          </w:p>
        </w:tc>
      </w:tr>
    </w:tbl>
    <w:p w:rsidR="00A22D03" w:rsidRDefault="00A22D03" w:rsidP="00A22D03">
      <w:pPr>
        <w:spacing w:after="200" w:line="276" w:lineRule="auto"/>
      </w:pPr>
    </w:p>
    <w:tbl>
      <w:tblPr>
        <w:tblW w:w="10120" w:type="dxa"/>
        <w:tblInd w:w="94" w:type="dxa"/>
        <w:tblLook w:val="04A0"/>
      </w:tblPr>
      <w:tblGrid>
        <w:gridCol w:w="5460"/>
        <w:gridCol w:w="1240"/>
        <w:gridCol w:w="980"/>
        <w:gridCol w:w="1220"/>
        <w:gridCol w:w="1220"/>
      </w:tblGrid>
      <w:tr w:rsidR="00A22D03" w:rsidRPr="00830393" w:rsidTr="00A22D03">
        <w:trPr>
          <w:trHeight w:val="375"/>
        </w:trPr>
        <w:tc>
          <w:tcPr>
            <w:tcW w:w="10120" w:type="dxa"/>
            <w:gridSpan w:val="5"/>
            <w:tcBorders>
              <w:top w:val="nil"/>
              <w:left w:val="nil"/>
              <w:bottom w:val="nil"/>
              <w:right w:val="nil"/>
            </w:tcBorders>
            <w:shd w:val="clear" w:color="auto" w:fill="auto"/>
            <w:noWrap/>
            <w:vAlign w:val="bottom"/>
            <w:hideMark/>
          </w:tcPr>
          <w:p w:rsidR="00A22D03" w:rsidRPr="00830393" w:rsidRDefault="00A22D03" w:rsidP="00A22D03">
            <w:pPr>
              <w:jc w:val="center"/>
              <w:rPr>
                <w:b/>
                <w:bCs/>
                <w:sz w:val="28"/>
                <w:szCs w:val="28"/>
              </w:rPr>
            </w:pPr>
            <w:r w:rsidRPr="00830393">
              <w:rPr>
                <w:b/>
                <w:bCs/>
                <w:sz w:val="28"/>
                <w:szCs w:val="28"/>
              </w:rPr>
              <w:t>Распределение</w:t>
            </w:r>
          </w:p>
        </w:tc>
      </w:tr>
      <w:tr w:rsidR="00A22D03" w:rsidRPr="00830393" w:rsidTr="00A22D03">
        <w:trPr>
          <w:trHeight w:val="1425"/>
        </w:trPr>
        <w:tc>
          <w:tcPr>
            <w:tcW w:w="10120" w:type="dxa"/>
            <w:gridSpan w:val="5"/>
            <w:tcBorders>
              <w:top w:val="nil"/>
              <w:left w:val="nil"/>
              <w:bottom w:val="nil"/>
              <w:right w:val="nil"/>
            </w:tcBorders>
            <w:shd w:val="clear" w:color="auto" w:fill="auto"/>
            <w:vAlign w:val="bottom"/>
            <w:hideMark/>
          </w:tcPr>
          <w:p w:rsidR="00A22D03" w:rsidRPr="00830393" w:rsidRDefault="00A22D03" w:rsidP="00A22D03">
            <w:pPr>
              <w:jc w:val="center"/>
              <w:rPr>
                <w:b/>
                <w:bCs/>
                <w:sz w:val="28"/>
                <w:szCs w:val="28"/>
              </w:rPr>
            </w:pPr>
            <w:r w:rsidRPr="00830393">
              <w:rPr>
                <w:b/>
                <w:bCs/>
                <w:sz w:val="28"/>
                <w:szCs w:val="28"/>
              </w:rPr>
              <w:t>бюджетных ассигнований по целевым статьям (муниципальным программам Куменского района и непрограммным направлениям деятельности), группам видов расходов классификации расходов бюджетов на 2025 и на 2026 год</w:t>
            </w:r>
          </w:p>
        </w:tc>
      </w:tr>
      <w:tr w:rsidR="00A22D03" w:rsidRPr="00830393" w:rsidTr="00A22D03">
        <w:trPr>
          <w:trHeight w:val="375"/>
        </w:trPr>
        <w:tc>
          <w:tcPr>
            <w:tcW w:w="5460" w:type="dxa"/>
            <w:tcBorders>
              <w:top w:val="nil"/>
              <w:left w:val="nil"/>
              <w:bottom w:val="nil"/>
              <w:right w:val="nil"/>
            </w:tcBorders>
            <w:shd w:val="clear" w:color="auto" w:fill="auto"/>
            <w:vAlign w:val="bottom"/>
            <w:hideMark/>
          </w:tcPr>
          <w:p w:rsidR="00A22D03" w:rsidRPr="00830393" w:rsidRDefault="00A22D03" w:rsidP="00A22D03">
            <w:pPr>
              <w:jc w:val="center"/>
              <w:rPr>
                <w:b/>
                <w:bCs/>
                <w:sz w:val="28"/>
                <w:szCs w:val="28"/>
              </w:rPr>
            </w:pPr>
          </w:p>
        </w:tc>
        <w:tc>
          <w:tcPr>
            <w:tcW w:w="1240" w:type="dxa"/>
            <w:tcBorders>
              <w:top w:val="nil"/>
              <w:left w:val="nil"/>
              <w:bottom w:val="nil"/>
              <w:right w:val="nil"/>
            </w:tcBorders>
            <w:shd w:val="clear" w:color="auto" w:fill="auto"/>
            <w:vAlign w:val="bottom"/>
            <w:hideMark/>
          </w:tcPr>
          <w:p w:rsidR="00A22D03" w:rsidRPr="00830393" w:rsidRDefault="00A22D03" w:rsidP="00A22D03">
            <w:pPr>
              <w:jc w:val="center"/>
              <w:rPr>
                <w:b/>
                <w:bCs/>
                <w:sz w:val="18"/>
                <w:szCs w:val="18"/>
              </w:rPr>
            </w:pPr>
          </w:p>
        </w:tc>
        <w:tc>
          <w:tcPr>
            <w:tcW w:w="980" w:type="dxa"/>
            <w:tcBorders>
              <w:top w:val="nil"/>
              <w:left w:val="nil"/>
              <w:bottom w:val="nil"/>
              <w:right w:val="nil"/>
            </w:tcBorders>
            <w:shd w:val="clear" w:color="auto" w:fill="auto"/>
            <w:vAlign w:val="bottom"/>
            <w:hideMark/>
          </w:tcPr>
          <w:p w:rsidR="00A22D03" w:rsidRPr="00830393" w:rsidRDefault="00A22D03" w:rsidP="00A22D03">
            <w:pPr>
              <w:jc w:val="center"/>
              <w:rPr>
                <w:b/>
                <w:bCs/>
                <w:sz w:val="28"/>
                <w:szCs w:val="28"/>
              </w:rPr>
            </w:pPr>
          </w:p>
        </w:tc>
        <w:tc>
          <w:tcPr>
            <w:tcW w:w="1220" w:type="dxa"/>
            <w:tcBorders>
              <w:top w:val="nil"/>
              <w:left w:val="nil"/>
              <w:bottom w:val="nil"/>
              <w:right w:val="nil"/>
            </w:tcBorders>
            <w:shd w:val="clear" w:color="auto" w:fill="auto"/>
            <w:vAlign w:val="bottom"/>
            <w:hideMark/>
          </w:tcPr>
          <w:p w:rsidR="00A22D03" w:rsidRPr="00830393" w:rsidRDefault="00A22D03" w:rsidP="00A22D03">
            <w:pPr>
              <w:jc w:val="center"/>
              <w:rPr>
                <w:b/>
                <w:bCs/>
                <w:sz w:val="28"/>
                <w:szCs w:val="28"/>
              </w:rPr>
            </w:pPr>
          </w:p>
        </w:tc>
        <w:tc>
          <w:tcPr>
            <w:tcW w:w="1220" w:type="dxa"/>
            <w:tcBorders>
              <w:top w:val="nil"/>
              <w:left w:val="nil"/>
              <w:bottom w:val="nil"/>
              <w:right w:val="nil"/>
            </w:tcBorders>
            <w:shd w:val="clear" w:color="auto" w:fill="auto"/>
            <w:vAlign w:val="bottom"/>
            <w:hideMark/>
          </w:tcPr>
          <w:p w:rsidR="00A22D03" w:rsidRPr="00830393" w:rsidRDefault="00A22D03" w:rsidP="00A22D03">
            <w:pPr>
              <w:jc w:val="center"/>
              <w:rPr>
                <w:b/>
                <w:bCs/>
                <w:sz w:val="28"/>
                <w:szCs w:val="28"/>
              </w:rPr>
            </w:pPr>
          </w:p>
        </w:tc>
      </w:tr>
      <w:tr w:rsidR="00A22D03" w:rsidRPr="00830393" w:rsidTr="00A22D03">
        <w:trPr>
          <w:trHeight w:val="285"/>
        </w:trPr>
        <w:tc>
          <w:tcPr>
            <w:tcW w:w="5460" w:type="dxa"/>
            <w:tcBorders>
              <w:top w:val="nil"/>
              <w:left w:val="nil"/>
              <w:bottom w:val="nil"/>
              <w:right w:val="nil"/>
            </w:tcBorders>
            <w:shd w:val="clear" w:color="auto" w:fill="auto"/>
            <w:hideMark/>
          </w:tcPr>
          <w:p w:rsidR="00A22D03" w:rsidRPr="00830393" w:rsidRDefault="00A22D03" w:rsidP="00A22D03">
            <w:pPr>
              <w:jc w:val="center"/>
              <w:rPr>
                <w:b/>
                <w:bCs/>
                <w:sz w:val="18"/>
                <w:szCs w:val="18"/>
              </w:rPr>
            </w:pPr>
          </w:p>
        </w:tc>
        <w:tc>
          <w:tcPr>
            <w:tcW w:w="1240" w:type="dxa"/>
            <w:tcBorders>
              <w:top w:val="nil"/>
              <w:left w:val="nil"/>
              <w:bottom w:val="nil"/>
              <w:right w:val="nil"/>
            </w:tcBorders>
            <w:shd w:val="clear" w:color="auto" w:fill="auto"/>
            <w:hideMark/>
          </w:tcPr>
          <w:p w:rsidR="00A22D03" w:rsidRPr="00830393" w:rsidRDefault="00A22D03" w:rsidP="00A22D03">
            <w:pPr>
              <w:jc w:val="center"/>
              <w:rPr>
                <w:b/>
                <w:bCs/>
                <w:sz w:val="18"/>
                <w:szCs w:val="18"/>
              </w:rPr>
            </w:pPr>
          </w:p>
        </w:tc>
        <w:tc>
          <w:tcPr>
            <w:tcW w:w="980" w:type="dxa"/>
            <w:tcBorders>
              <w:top w:val="nil"/>
              <w:left w:val="nil"/>
              <w:bottom w:val="nil"/>
              <w:right w:val="nil"/>
            </w:tcBorders>
            <w:shd w:val="clear" w:color="auto" w:fill="auto"/>
            <w:hideMark/>
          </w:tcPr>
          <w:p w:rsidR="00A22D03" w:rsidRPr="00830393" w:rsidRDefault="00A22D03" w:rsidP="00A22D03">
            <w:pPr>
              <w:jc w:val="center"/>
              <w:rPr>
                <w:b/>
                <w:bCs/>
                <w:sz w:val="18"/>
                <w:szCs w:val="18"/>
              </w:rPr>
            </w:pPr>
          </w:p>
        </w:tc>
        <w:tc>
          <w:tcPr>
            <w:tcW w:w="1220" w:type="dxa"/>
            <w:tcBorders>
              <w:top w:val="nil"/>
              <w:left w:val="nil"/>
              <w:bottom w:val="nil"/>
              <w:right w:val="nil"/>
            </w:tcBorders>
            <w:shd w:val="clear" w:color="auto" w:fill="auto"/>
            <w:hideMark/>
          </w:tcPr>
          <w:p w:rsidR="00A22D03" w:rsidRPr="00830393" w:rsidRDefault="00A22D03" w:rsidP="00A22D03">
            <w:pPr>
              <w:jc w:val="center"/>
              <w:rPr>
                <w:b/>
                <w:bCs/>
                <w:sz w:val="18"/>
                <w:szCs w:val="18"/>
              </w:rPr>
            </w:pPr>
          </w:p>
        </w:tc>
        <w:tc>
          <w:tcPr>
            <w:tcW w:w="1220" w:type="dxa"/>
            <w:tcBorders>
              <w:top w:val="nil"/>
              <w:left w:val="nil"/>
              <w:bottom w:val="nil"/>
              <w:right w:val="nil"/>
            </w:tcBorders>
            <w:shd w:val="clear" w:color="auto" w:fill="auto"/>
            <w:hideMark/>
          </w:tcPr>
          <w:p w:rsidR="00A22D03" w:rsidRPr="00830393" w:rsidRDefault="00A22D03" w:rsidP="00A22D03">
            <w:pPr>
              <w:jc w:val="center"/>
              <w:rPr>
                <w:sz w:val="18"/>
                <w:szCs w:val="18"/>
              </w:rPr>
            </w:pPr>
            <w:r w:rsidRPr="00830393">
              <w:rPr>
                <w:sz w:val="18"/>
                <w:szCs w:val="18"/>
              </w:rPr>
              <w:t>(тыс. рублей)</w:t>
            </w:r>
          </w:p>
        </w:tc>
      </w:tr>
      <w:tr w:rsidR="00A22D03" w:rsidRPr="00830393" w:rsidTr="00A22D03">
        <w:trPr>
          <w:trHeight w:val="300"/>
        </w:trPr>
        <w:tc>
          <w:tcPr>
            <w:tcW w:w="54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22D03" w:rsidRPr="00830393" w:rsidRDefault="00A22D03" w:rsidP="00A22D03">
            <w:pPr>
              <w:jc w:val="center"/>
              <w:rPr>
                <w:sz w:val="18"/>
                <w:szCs w:val="18"/>
              </w:rPr>
            </w:pPr>
            <w:r w:rsidRPr="00830393">
              <w:rPr>
                <w:sz w:val="18"/>
                <w:szCs w:val="18"/>
              </w:rPr>
              <w:t>Наименование расхода</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22D03" w:rsidRPr="00830393" w:rsidRDefault="00A22D03" w:rsidP="00A22D03">
            <w:pPr>
              <w:jc w:val="center"/>
              <w:rPr>
                <w:sz w:val="18"/>
                <w:szCs w:val="18"/>
              </w:rPr>
            </w:pPr>
            <w:r w:rsidRPr="00830393">
              <w:rPr>
                <w:sz w:val="18"/>
                <w:szCs w:val="18"/>
              </w:rPr>
              <w:t>Целевая статья</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22D03" w:rsidRPr="00830393" w:rsidRDefault="00A22D03" w:rsidP="00A22D03">
            <w:pPr>
              <w:jc w:val="center"/>
              <w:rPr>
                <w:sz w:val="18"/>
                <w:szCs w:val="18"/>
              </w:rPr>
            </w:pPr>
            <w:r w:rsidRPr="00830393">
              <w:rPr>
                <w:sz w:val="18"/>
                <w:szCs w:val="18"/>
              </w:rPr>
              <w:t xml:space="preserve"> Вид расхода</w:t>
            </w:r>
          </w:p>
        </w:tc>
        <w:tc>
          <w:tcPr>
            <w:tcW w:w="2440" w:type="dxa"/>
            <w:gridSpan w:val="2"/>
            <w:tcBorders>
              <w:top w:val="single" w:sz="4" w:space="0" w:color="000000"/>
              <w:left w:val="nil"/>
              <w:bottom w:val="single" w:sz="4" w:space="0" w:color="000000"/>
              <w:right w:val="single" w:sz="4" w:space="0" w:color="000000"/>
            </w:tcBorders>
            <w:shd w:val="clear" w:color="auto" w:fill="auto"/>
            <w:hideMark/>
          </w:tcPr>
          <w:p w:rsidR="00A22D03" w:rsidRPr="00830393" w:rsidRDefault="00A22D03" w:rsidP="00A22D03">
            <w:pPr>
              <w:jc w:val="center"/>
              <w:rPr>
                <w:sz w:val="18"/>
                <w:szCs w:val="18"/>
              </w:rPr>
            </w:pPr>
            <w:r w:rsidRPr="00830393">
              <w:rPr>
                <w:sz w:val="18"/>
                <w:szCs w:val="18"/>
              </w:rPr>
              <w:t>Плановый период</w:t>
            </w:r>
          </w:p>
        </w:tc>
      </w:tr>
      <w:tr w:rsidR="00A22D03" w:rsidRPr="00830393" w:rsidTr="00A22D03">
        <w:trPr>
          <w:trHeight w:val="300"/>
        </w:trPr>
        <w:tc>
          <w:tcPr>
            <w:tcW w:w="5460" w:type="dxa"/>
            <w:vMerge/>
            <w:tcBorders>
              <w:top w:val="single" w:sz="4" w:space="0" w:color="000000"/>
              <w:left w:val="single" w:sz="4" w:space="0" w:color="000000"/>
              <w:bottom w:val="single" w:sz="4" w:space="0" w:color="000000"/>
              <w:right w:val="single" w:sz="4" w:space="0" w:color="000000"/>
            </w:tcBorders>
            <w:vAlign w:val="center"/>
            <w:hideMark/>
          </w:tcPr>
          <w:p w:rsidR="00A22D03" w:rsidRPr="00830393" w:rsidRDefault="00A22D03" w:rsidP="00A22D03">
            <w:pPr>
              <w:rPr>
                <w:sz w:val="18"/>
                <w:szCs w:val="18"/>
              </w:rPr>
            </w:pPr>
          </w:p>
        </w:tc>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A22D03" w:rsidRPr="00830393" w:rsidRDefault="00A22D03" w:rsidP="00A22D03">
            <w:pPr>
              <w:rPr>
                <w:sz w:val="18"/>
                <w:szCs w:val="18"/>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A22D03" w:rsidRPr="00830393" w:rsidRDefault="00A22D03" w:rsidP="00A22D03">
            <w:pPr>
              <w:rPr>
                <w:sz w:val="18"/>
                <w:szCs w:val="18"/>
              </w:rPr>
            </w:pPr>
          </w:p>
        </w:tc>
        <w:tc>
          <w:tcPr>
            <w:tcW w:w="1220" w:type="dxa"/>
            <w:tcBorders>
              <w:top w:val="nil"/>
              <w:left w:val="nil"/>
              <w:bottom w:val="single" w:sz="4" w:space="0" w:color="000000"/>
              <w:right w:val="single" w:sz="4" w:space="0" w:color="000000"/>
            </w:tcBorders>
            <w:shd w:val="clear" w:color="auto" w:fill="auto"/>
            <w:hideMark/>
          </w:tcPr>
          <w:p w:rsidR="00A22D03" w:rsidRPr="00830393" w:rsidRDefault="00A22D03" w:rsidP="00A22D03">
            <w:pPr>
              <w:jc w:val="center"/>
              <w:rPr>
                <w:sz w:val="18"/>
                <w:szCs w:val="18"/>
              </w:rPr>
            </w:pPr>
            <w:r w:rsidRPr="00830393">
              <w:rPr>
                <w:sz w:val="18"/>
                <w:szCs w:val="18"/>
              </w:rPr>
              <w:t>2025 год</w:t>
            </w:r>
          </w:p>
        </w:tc>
        <w:tc>
          <w:tcPr>
            <w:tcW w:w="1220" w:type="dxa"/>
            <w:tcBorders>
              <w:top w:val="nil"/>
              <w:left w:val="nil"/>
              <w:bottom w:val="single" w:sz="4" w:space="0" w:color="000000"/>
              <w:right w:val="single" w:sz="4" w:space="0" w:color="000000"/>
            </w:tcBorders>
            <w:shd w:val="clear" w:color="auto" w:fill="auto"/>
            <w:hideMark/>
          </w:tcPr>
          <w:p w:rsidR="00A22D03" w:rsidRPr="00830393" w:rsidRDefault="00A22D03" w:rsidP="00A22D03">
            <w:pPr>
              <w:jc w:val="center"/>
              <w:rPr>
                <w:sz w:val="18"/>
                <w:szCs w:val="18"/>
              </w:rPr>
            </w:pPr>
            <w:r w:rsidRPr="00830393">
              <w:rPr>
                <w:sz w:val="18"/>
                <w:szCs w:val="18"/>
              </w:rPr>
              <w:t>2026 год</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jc w:val="center"/>
              <w:rPr>
                <w:sz w:val="18"/>
                <w:szCs w:val="18"/>
              </w:rPr>
            </w:pPr>
            <w:r w:rsidRPr="00830393">
              <w:rPr>
                <w:sz w:val="18"/>
                <w:szCs w:val="18"/>
              </w:rPr>
              <w:t>1</w:t>
            </w:r>
          </w:p>
        </w:tc>
        <w:tc>
          <w:tcPr>
            <w:tcW w:w="1240" w:type="dxa"/>
            <w:tcBorders>
              <w:top w:val="nil"/>
              <w:left w:val="nil"/>
              <w:bottom w:val="single" w:sz="4" w:space="0" w:color="000000"/>
              <w:right w:val="single" w:sz="4" w:space="0" w:color="000000"/>
            </w:tcBorders>
            <w:shd w:val="clear" w:color="auto" w:fill="auto"/>
            <w:hideMark/>
          </w:tcPr>
          <w:p w:rsidR="00A22D03" w:rsidRPr="00830393" w:rsidRDefault="00A22D03" w:rsidP="00A22D03">
            <w:pPr>
              <w:jc w:val="center"/>
              <w:rPr>
                <w:sz w:val="18"/>
                <w:szCs w:val="18"/>
              </w:rPr>
            </w:pPr>
            <w:r w:rsidRPr="00830393">
              <w:rPr>
                <w:sz w:val="18"/>
                <w:szCs w:val="18"/>
              </w:rPr>
              <w:t>2</w:t>
            </w:r>
          </w:p>
        </w:tc>
        <w:tc>
          <w:tcPr>
            <w:tcW w:w="980" w:type="dxa"/>
            <w:tcBorders>
              <w:top w:val="nil"/>
              <w:left w:val="nil"/>
              <w:bottom w:val="single" w:sz="4" w:space="0" w:color="000000"/>
              <w:right w:val="single" w:sz="4" w:space="0" w:color="000000"/>
            </w:tcBorders>
            <w:shd w:val="clear" w:color="auto" w:fill="auto"/>
            <w:hideMark/>
          </w:tcPr>
          <w:p w:rsidR="00A22D03" w:rsidRPr="00830393" w:rsidRDefault="00A22D03" w:rsidP="00A22D03">
            <w:pPr>
              <w:jc w:val="center"/>
              <w:rPr>
                <w:sz w:val="18"/>
                <w:szCs w:val="18"/>
              </w:rPr>
            </w:pPr>
            <w:r w:rsidRPr="00830393">
              <w:rPr>
                <w:sz w:val="18"/>
                <w:szCs w:val="18"/>
              </w:rPr>
              <w:t>3</w:t>
            </w:r>
          </w:p>
        </w:tc>
        <w:tc>
          <w:tcPr>
            <w:tcW w:w="1220" w:type="dxa"/>
            <w:tcBorders>
              <w:top w:val="nil"/>
              <w:left w:val="nil"/>
              <w:bottom w:val="single" w:sz="4" w:space="0" w:color="000000"/>
              <w:right w:val="single" w:sz="4" w:space="0" w:color="000000"/>
            </w:tcBorders>
            <w:shd w:val="clear" w:color="auto" w:fill="auto"/>
            <w:hideMark/>
          </w:tcPr>
          <w:p w:rsidR="00A22D03" w:rsidRPr="00830393" w:rsidRDefault="00A22D03" w:rsidP="00A22D03">
            <w:pPr>
              <w:jc w:val="center"/>
              <w:rPr>
                <w:sz w:val="18"/>
                <w:szCs w:val="18"/>
              </w:rPr>
            </w:pPr>
            <w:r w:rsidRPr="00830393">
              <w:rPr>
                <w:sz w:val="18"/>
                <w:szCs w:val="18"/>
              </w:rPr>
              <w:t>4</w:t>
            </w:r>
          </w:p>
        </w:tc>
        <w:tc>
          <w:tcPr>
            <w:tcW w:w="1220" w:type="dxa"/>
            <w:tcBorders>
              <w:top w:val="nil"/>
              <w:left w:val="nil"/>
              <w:bottom w:val="single" w:sz="4" w:space="0" w:color="000000"/>
              <w:right w:val="single" w:sz="4" w:space="0" w:color="000000"/>
            </w:tcBorders>
            <w:shd w:val="clear" w:color="auto" w:fill="auto"/>
            <w:hideMark/>
          </w:tcPr>
          <w:p w:rsidR="00A22D03" w:rsidRPr="00830393" w:rsidRDefault="00A22D03" w:rsidP="00A22D03">
            <w:pPr>
              <w:jc w:val="center"/>
              <w:rPr>
                <w:sz w:val="18"/>
                <w:szCs w:val="18"/>
              </w:rPr>
            </w:pPr>
            <w:r w:rsidRPr="00830393">
              <w:rPr>
                <w:sz w:val="18"/>
                <w:szCs w:val="18"/>
              </w:rPr>
              <w:t>5</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b/>
                <w:bCs/>
                <w:sz w:val="18"/>
                <w:szCs w:val="18"/>
              </w:rPr>
            </w:pPr>
            <w:r w:rsidRPr="00830393">
              <w:rPr>
                <w:b/>
                <w:bCs/>
                <w:sz w:val="18"/>
                <w:szCs w:val="18"/>
              </w:rPr>
              <w:t>Всего расходов</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0000000000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730 013,1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489 624,3</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b/>
                <w:bCs/>
                <w:sz w:val="18"/>
                <w:szCs w:val="18"/>
              </w:rPr>
            </w:pPr>
            <w:r w:rsidRPr="00830393">
              <w:rPr>
                <w:b/>
                <w:bCs/>
                <w:sz w:val="18"/>
                <w:szCs w:val="18"/>
              </w:rPr>
              <w:t>Муниципальная программа"Развитие образования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0100000000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300 850,0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298 726,2</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подпрограмма "Организация отдыха, оздоровления и занятости несовершеннолетних в дни школьных каникул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0110000000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728,7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728,7</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0110004000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728,7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728,7</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по оздоровлению детей и молодежи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0110004290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47,0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47,0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0110004290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41,5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41,5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0110004290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5,5</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по оздоровлению детей за счет средств родителей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0110004291</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681,7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681,7</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0110004291</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681,7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681,7</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подпрограмма "Развитие системы образования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0130000000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300 121,3</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297 997,5</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Финансовое обеспечение деятельности муниципальных образований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0130002000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142 442,4</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137 679,9</w:t>
            </w:r>
          </w:p>
        </w:tc>
      </w:tr>
      <w:tr w:rsidR="00A22D03" w:rsidRPr="00830393" w:rsidTr="00A22D03">
        <w:trPr>
          <w:trHeight w:val="285"/>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Организации, обеспечивающие деятельность учреждений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0130002040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10 298,8</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10 889,1</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0130002040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8 689,5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8 750,3</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0130002040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1 609,3</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1 610,7</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013000204A</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588,9</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528,1</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18"/>
                <w:szCs w:val="18"/>
              </w:rPr>
            </w:pPr>
            <w:r w:rsidRPr="00830393">
              <w:rPr>
                <w:sz w:val="18"/>
                <w:szCs w:val="18"/>
              </w:rPr>
              <w:t>013000204A</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588,9</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528,1</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Организация дошкольного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0130002150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49 033,7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50 096,4</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0130002150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23 188,5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23 601,7</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0130002150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25 692,9</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26 342,4</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0130002150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152,3</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152,3</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013000215А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25 085,0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24 485,0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013000215А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12 500,0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12 100,0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013000215А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12 200,0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12 000,0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013000215А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800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385,0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385,0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Расходы за счет средств районного бюджета на обеспечение деятельности организаций дошкольного образования детей</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013000215Б</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660,5</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647,3</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013000215Б</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660,5</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647,3</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Общеобразовательные организации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0130002170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34 643,1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29 777,2</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0130002170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3 588,7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3 638,7</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0130002170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30 814,6</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25 898,7</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0130002170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239,8</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239,8</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013000217А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13 188,0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12 838,0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013000217А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1 850,0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1 800,0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013000217А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10 300,0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10 000,0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013000217А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800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1 038,0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1 038,0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Учреждения дополнительного образования детей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0130002180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5 293,2</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5 295,8</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0130002180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3 874,3</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3 874,3</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0130002180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1 418,8</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1 421,4</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0130002180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013000218А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2 679,8</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2 679,8</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013000218А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2 679,8</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2 679,8</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013000218А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Субсидии на мероприятия по обеспечению персонифицированного финансирования дополнительного образования детей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0130002190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971,4</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971,4</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0130002190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971,4</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971,4</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Реализация мероприятий национального проекта "Образование"</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013E000000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254,2</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322,8</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Федеральный проект "Патриотическое воспитание граждан Российской Федерации"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013EB00000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254,2</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322,8</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013EB51790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254,2</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322,8</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013EB51790</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254,2</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322,8</w:t>
            </w:r>
          </w:p>
        </w:tc>
      </w:tr>
      <w:tr w:rsidR="00A22D03" w:rsidRPr="00830393" w:rsidTr="00A22D03">
        <w:trPr>
          <w:trHeight w:val="45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157 424,7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159 994,8</w:t>
            </w:r>
          </w:p>
        </w:tc>
      </w:tr>
      <w:tr w:rsidR="00A22D03" w:rsidRPr="00830393" w:rsidTr="00A22D03">
        <w:trPr>
          <w:trHeight w:val="45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01Q0015000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252,3</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252,3</w:t>
            </w:r>
          </w:p>
        </w:tc>
      </w:tr>
      <w:tr w:rsidR="00A22D03" w:rsidRPr="00830393" w:rsidTr="00A22D03">
        <w:trPr>
          <w:trHeight w:val="45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252,3</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252,3</w:t>
            </w:r>
          </w:p>
        </w:tc>
      </w:tr>
      <w:tr w:rsidR="00A22D03" w:rsidRPr="00830393" w:rsidTr="00A22D03">
        <w:trPr>
          <w:trHeight w:val="45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236,2</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236,2</w:t>
            </w:r>
          </w:p>
        </w:tc>
      </w:tr>
      <w:tr w:rsidR="00A22D03" w:rsidRPr="00830393" w:rsidTr="00A22D03">
        <w:trPr>
          <w:trHeight w:val="45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01Q0015060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16,1</w:t>
            </w:r>
          </w:p>
        </w:tc>
      </w:tr>
      <w:tr w:rsidR="00A22D03" w:rsidRPr="00830393" w:rsidTr="00A22D03">
        <w:trPr>
          <w:trHeight w:val="45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районного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2,5</w:t>
            </w:r>
          </w:p>
        </w:tc>
      </w:tr>
      <w:tr w:rsidR="00A22D03" w:rsidRPr="00830393" w:rsidTr="00A22D03">
        <w:trPr>
          <w:trHeight w:val="45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2,4</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2,4</w:t>
            </w:r>
          </w:p>
        </w:tc>
      </w:tr>
      <w:tr w:rsidR="00A22D03" w:rsidRPr="00830393" w:rsidTr="00A22D03">
        <w:trPr>
          <w:trHeight w:val="45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01Q00S5060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w:t>
            </w:r>
          </w:p>
        </w:tc>
      </w:tr>
      <w:tr w:rsidR="00A22D03" w:rsidRPr="00830393" w:rsidTr="00A22D03">
        <w:trPr>
          <w:trHeight w:val="7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17 066,6</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17 520,1</w:t>
            </w:r>
          </w:p>
        </w:tc>
      </w:tr>
      <w:tr w:rsidR="00A22D03" w:rsidRPr="00830393" w:rsidTr="00A22D03">
        <w:trPr>
          <w:trHeight w:val="22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муниицпальных общеобразовательных организациях, полного государственного обеспечения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6 878,0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6 878,0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135,0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135,0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01Q0016080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6 743,0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6 743,0</w:t>
            </w:r>
          </w:p>
        </w:tc>
      </w:tr>
      <w:tr w:rsidR="00A22D03" w:rsidRPr="00830393" w:rsidTr="00A22D03">
        <w:trPr>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01Q0016090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10,6</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21,2</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по администрированию</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01Q0016094</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10,6</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21,2</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01Q0016094</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10,6</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21,2</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lastRenderedPageBreak/>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1 059,4</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1 059,4</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30,9</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30,9</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01Q0016130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1 028,5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1 028,5</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9 033,0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9 475,9</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8 942,7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9 381,1</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01Q0016140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90,3</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94,8</w:t>
            </w:r>
          </w:p>
        </w:tc>
      </w:tr>
      <w:tr w:rsidR="00A22D03" w:rsidRPr="00830393" w:rsidTr="00A22D03">
        <w:trPr>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01Q0016170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85,6</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85,6</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01Q0016170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85,6</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85,6</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Иные межбюджетные трансферты из областного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01Q0017000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129 441,0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129 441,0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80 408,0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80 408,0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79 671,0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79 671,0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01Q0017010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737,0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737,0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49 033,0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49 033,0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48 441,5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48 441,5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01Q0017140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591,5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591,5</w:t>
            </w:r>
          </w:p>
        </w:tc>
      </w:tr>
      <w:tr w:rsidR="00A22D03" w:rsidRPr="00830393" w:rsidTr="00A22D03">
        <w:trPr>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образвательные программы основного общего образования, образовательные программы среднего общего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01Q0053030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5 570,0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5 570,0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01Q0053030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5 570,0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5 570,0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01Q00L3040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2 975,8</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2 975,8</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01Q00L3040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2 975,8</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2 975,8</w:t>
            </w:r>
          </w:p>
        </w:tc>
      </w:tr>
      <w:tr w:rsidR="00A22D03" w:rsidRPr="00830393" w:rsidTr="00A22D03">
        <w:trPr>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01Q00Д0820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2 116,5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4 233,1</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Капитальные вложения в объекты государственной (муниципальной) собственности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01Q00Д0820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2 116,5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4 233,1</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b/>
                <w:bCs/>
                <w:sz w:val="18"/>
                <w:szCs w:val="18"/>
              </w:rPr>
            </w:pPr>
            <w:r w:rsidRPr="00830393">
              <w:rPr>
                <w:b/>
                <w:bCs/>
                <w:sz w:val="18"/>
                <w:szCs w:val="18"/>
              </w:rPr>
              <w:t>Муниципальная программа "Повышение эффективности реализации молодежной политики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0200000000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Подпрограмма "Молодежь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0210000000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0210004000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сфере молодежной политики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0210004140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0210004140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b/>
                <w:bCs/>
                <w:sz w:val="18"/>
                <w:szCs w:val="18"/>
              </w:rPr>
            </w:pPr>
            <w:r w:rsidRPr="00830393">
              <w:rPr>
                <w:b/>
                <w:bCs/>
                <w:sz w:val="18"/>
                <w:szCs w:val="18"/>
              </w:rPr>
              <w:t>Муниципальная программа "Развитие культуры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0300000000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27 014,1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27 067,9</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0300002000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25 966,2</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25 977,9</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Детская школа искусств</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0300002240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7 529,4</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7 533,5</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0300002240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6 758,7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6 758,7</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0300002240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770,7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774,8</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0300002240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030000224А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7 482,6</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7 482,6</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030000224А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6 982,6</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6 982,6</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030000224А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Музей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0300002250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830,6</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830,6</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0300002250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708,1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708,1</w:t>
            </w:r>
          </w:p>
        </w:tc>
      </w:tr>
      <w:tr w:rsidR="00A22D03" w:rsidRPr="00830393" w:rsidTr="00A22D03">
        <w:trPr>
          <w:trHeight w:val="495"/>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0300002250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122,5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122,5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030000225А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488,9</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488,9</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030000225А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488,9</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488,9</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Библиотеки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0300002260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4 755,9</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4 763,5</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0300002260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3 544,5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3 544,5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0300002260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1 191,4</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1 199,0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0300002260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lastRenderedPageBreak/>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030000226А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4 878,8</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4 878,8</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030000226А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4 028,8</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4 028,8</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030000226А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850,0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850,0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030000226А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800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0300004000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сфере культуры</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0300004150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0300004150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03Q0000000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815,4</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855,3</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03Q0016000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815,4</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855,3</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03Q0016140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815,4</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855,3</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03Q0016140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807,2</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846,7</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03Q0016140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8,2</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8,6</w:t>
            </w:r>
          </w:p>
        </w:tc>
      </w:tr>
      <w:tr w:rsidR="00A22D03" w:rsidRPr="00830393" w:rsidTr="00A22D03">
        <w:trPr>
          <w:trHeight w:val="300"/>
        </w:trPr>
        <w:tc>
          <w:tcPr>
            <w:tcW w:w="5460" w:type="dxa"/>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sz w:val="18"/>
                <w:szCs w:val="18"/>
              </w:rPr>
            </w:pPr>
            <w:r w:rsidRPr="00830393">
              <w:rPr>
                <w:sz w:val="18"/>
                <w:szCs w:val="18"/>
              </w:rPr>
              <w:t>Поддержка отрасли культуры</w:t>
            </w:r>
          </w:p>
        </w:tc>
        <w:tc>
          <w:tcPr>
            <w:tcW w:w="1240" w:type="dxa"/>
            <w:tcBorders>
              <w:top w:val="nil"/>
              <w:left w:val="nil"/>
              <w:bottom w:val="single" w:sz="4" w:space="0" w:color="auto"/>
              <w:right w:val="single" w:sz="4" w:space="0" w:color="auto"/>
            </w:tcBorders>
            <w:shd w:val="clear" w:color="auto" w:fill="auto"/>
            <w:vAlign w:val="bottom"/>
            <w:hideMark/>
          </w:tcPr>
          <w:p w:rsidR="00A22D03" w:rsidRPr="00830393" w:rsidRDefault="00A22D03" w:rsidP="00A22D03">
            <w:pPr>
              <w:jc w:val="center"/>
              <w:rPr>
                <w:sz w:val="18"/>
                <w:szCs w:val="18"/>
              </w:rPr>
            </w:pPr>
            <w:r w:rsidRPr="00830393">
              <w:rPr>
                <w:sz w:val="18"/>
                <w:szCs w:val="18"/>
              </w:rPr>
              <w:t>03Q00L5190</w:t>
            </w:r>
          </w:p>
        </w:tc>
        <w:tc>
          <w:tcPr>
            <w:tcW w:w="980" w:type="dxa"/>
            <w:tcBorders>
              <w:top w:val="nil"/>
              <w:left w:val="nil"/>
              <w:bottom w:val="single" w:sz="4" w:space="0" w:color="auto"/>
              <w:right w:val="single" w:sz="4" w:space="0" w:color="auto"/>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82,5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84,7</w:t>
            </w:r>
          </w:p>
        </w:tc>
      </w:tr>
      <w:tr w:rsidR="00A22D03" w:rsidRPr="00830393" w:rsidTr="00A22D03">
        <w:trPr>
          <w:trHeight w:val="480"/>
        </w:trPr>
        <w:tc>
          <w:tcPr>
            <w:tcW w:w="5460" w:type="dxa"/>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vAlign w:val="bottom"/>
            <w:hideMark/>
          </w:tcPr>
          <w:p w:rsidR="00A22D03" w:rsidRPr="00830393" w:rsidRDefault="00A22D03" w:rsidP="00A22D03">
            <w:pPr>
              <w:jc w:val="center"/>
              <w:rPr>
                <w:sz w:val="18"/>
                <w:szCs w:val="18"/>
              </w:rPr>
            </w:pPr>
            <w:r w:rsidRPr="00830393">
              <w:rPr>
                <w:sz w:val="18"/>
                <w:szCs w:val="18"/>
              </w:rPr>
              <w:t>03Q00L5190</w:t>
            </w:r>
          </w:p>
        </w:tc>
        <w:tc>
          <w:tcPr>
            <w:tcW w:w="980" w:type="dxa"/>
            <w:tcBorders>
              <w:top w:val="nil"/>
              <w:left w:val="nil"/>
              <w:bottom w:val="single" w:sz="4" w:space="0" w:color="auto"/>
              <w:right w:val="single" w:sz="4" w:space="0" w:color="auto"/>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82,5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84,7</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b/>
                <w:bCs/>
                <w:sz w:val="18"/>
                <w:szCs w:val="18"/>
              </w:rPr>
            </w:pPr>
            <w:r w:rsidRPr="00830393">
              <w:rPr>
                <w:b/>
                <w:bCs/>
                <w:sz w:val="18"/>
                <w:szCs w:val="18"/>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0400000000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313,0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313,0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подпрограмма "Поддержка деятельности общественных организаций, ТОС и развитие активности населения"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0410000000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115,0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115,0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0410004000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115,0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115,0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Реализация мероприятий, направленных на поддержку деятельности общественных организаций, ТОС и развитие активности населения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0410004131</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115,0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115,0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0410004131</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115,0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115,0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Подпрограмма "Социальная поддержка инвалидов, попавших в трудную жизненную ситуацию "</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0420000000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83,0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83,0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0420004000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83,0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83,0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Реализация мероприятий, направленных на социальную поддержку инвалидов</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0420004130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83,0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83,0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0420004130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83,0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83,0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не вошедшие в подпрограммы</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0430000000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115,0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115,0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0430004000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115,0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115,0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организацию и проведение районных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0430004230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115,0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115,0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0430004230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0430004230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b/>
                <w:bCs/>
                <w:sz w:val="18"/>
                <w:szCs w:val="18"/>
              </w:rPr>
            </w:pPr>
            <w:r w:rsidRPr="00830393">
              <w:rPr>
                <w:b/>
                <w:bCs/>
                <w:sz w:val="18"/>
                <w:szCs w:val="18"/>
              </w:rPr>
              <w:t>Муниципальная программа "Развитие физической культуры и спорта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0500000000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19 013,9</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19 039,2</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 xml:space="preserve">Финансовое обеспечение деятельности муниципальных </w:t>
            </w:r>
            <w:r w:rsidRPr="00830393">
              <w:rPr>
                <w:sz w:val="18"/>
                <w:szCs w:val="18"/>
              </w:rPr>
              <w:lastRenderedPageBreak/>
              <w:t>учреждений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lastRenderedPageBreak/>
              <w:t>0500002000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18 681,5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18 693,6</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lastRenderedPageBreak/>
              <w:t>Учреждения в области физической культуры и массового спорта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0500002070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9 852,1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10 164,2</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0500002070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9 852,1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10 164,2</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050000207А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8 829,4</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8 529,4</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050000207А</w:t>
            </w:r>
          </w:p>
        </w:tc>
        <w:tc>
          <w:tcPr>
            <w:tcW w:w="98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600</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8 829,4</w:t>
            </w:r>
          </w:p>
        </w:tc>
        <w:tc>
          <w:tcPr>
            <w:tcW w:w="122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18"/>
                <w:szCs w:val="18"/>
              </w:rPr>
            </w:pPr>
            <w:r w:rsidRPr="00830393">
              <w:rPr>
                <w:sz w:val="18"/>
                <w:szCs w:val="18"/>
              </w:rPr>
              <w:t>8 529,4</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Подпрограмма "Совершенствование сферы физической культуры и спорта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0510000000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63,7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63,7</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0510004000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63,7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63,7</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области физической культуры и спорта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0510004040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63,7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63,7</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0510004040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63,7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63,7</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05Q0000000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268,7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281,9</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05Q0016140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268,7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281,9</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05Q0016140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268,7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281,9</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b/>
                <w:bCs/>
                <w:sz w:val="18"/>
                <w:szCs w:val="18"/>
              </w:rPr>
            </w:pPr>
            <w:r w:rsidRPr="00830393">
              <w:rPr>
                <w:b/>
                <w:bCs/>
                <w:sz w:val="18"/>
                <w:szCs w:val="18"/>
              </w:rPr>
              <w:t>Муниципальная программа "Обеспечение безопасности жизнедеятельности населения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0600000000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4 045,7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4 045,7</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0600004000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3 036,9</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3 036,9</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Обеспечение деятельности Единой дежурной диспетчерской службы</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0600004090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3 036,9</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3 036,9</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0600004090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3 032,4</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3 032,4</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0600004090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4,5</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Резервные фонды</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0600007000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1 000,0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1 000,0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Резервный фонд администрации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0600007030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1 000,0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1 000,0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0600007030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1 000,0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1 000,0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Подпрограмма "Профилактика правонарушений и борьба с преступностью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0610000000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0610004000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области национальной безопасности и правоохранительной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0610004120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0610004120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0620000000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0620004000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Реализация мероприятий, направленных на противодействие немедицинскому потреблению наркотических средств и их незаконному оброту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0620004110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0620004110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Подпрограмма "Повышение безопасности дорожного движения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0630000000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0630004000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направленные на безопасность дорожного движения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0630004190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lastRenderedPageBreak/>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0630004190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Подпрограмма "Противодействие коррупции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0640000000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0,8</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0,8</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0640004000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0,8</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0,8</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направленные на противодействие коррупции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0640004160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0,8</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0,8</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0640004160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0,8</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0,8</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b/>
                <w:bCs/>
                <w:sz w:val="18"/>
                <w:szCs w:val="18"/>
              </w:rPr>
            </w:pPr>
            <w:r w:rsidRPr="00830393">
              <w:rPr>
                <w:b/>
                <w:bCs/>
                <w:sz w:val="18"/>
                <w:szCs w:val="18"/>
              </w:rPr>
              <w:t>Муниципальная программа "Энергоэффективность и развитие энергетики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0800000000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600,0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600,0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0800002000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Детские дошкольные учреждения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0800002050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0800002050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Общеобразовательные учреждения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0800002060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0800002060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b/>
                <w:bCs/>
                <w:sz w:val="18"/>
                <w:szCs w:val="18"/>
              </w:rPr>
            </w:pPr>
            <w:r w:rsidRPr="00830393">
              <w:rPr>
                <w:b/>
                <w:bCs/>
                <w:sz w:val="18"/>
                <w:szCs w:val="18"/>
              </w:rPr>
              <w:t>Муниципальная программа "Развитие транспортной системы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0900000000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25 928,2</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22 723,6</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0900004000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2 383,0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4 959,6</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сфере дорожной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0900004100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1 738,7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4 459,6</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0900004100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1 738,7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4 459,6</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области автомобильного транспорта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0900004170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644,3</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0900004170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644,3</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09Q0000000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23 545,2</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17 764,0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09Q0015000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23 353,2</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17 586,0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Осуществление дорожной деятельности в отношении автомобильных дорог  общего пользования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09Q0015080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18 512,0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17 586,0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09Q0015080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18 512,0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17 586,0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Субсидии на капитальный ремонт, ремонт и содержание автомобильных дорог общего пользования местного значения с твердым покрытием</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09Q0015550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4 841,2</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09Q0015550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4 841,2</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09Q00S5080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187,0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178,0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09Q00S5080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187,0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178,0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Капитальный ремонт, ремонт и содержание автомобильных дорог общего пользования местного значения с твердым покрытием за счет средств районного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09Q00S5550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09Q00S5550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b/>
                <w:bCs/>
                <w:sz w:val="18"/>
                <w:szCs w:val="18"/>
              </w:rPr>
            </w:pPr>
            <w:r w:rsidRPr="00830393">
              <w:rPr>
                <w:b/>
                <w:bCs/>
                <w:sz w:val="18"/>
                <w:szCs w:val="18"/>
              </w:rPr>
              <w:t>Муниципальная программа "Охрана окружающей среды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1000000000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1 740,0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1 740,0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1000004000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1 740,0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1 740,0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Природоохранные мероприятия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1000004200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1 740,0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1 740,0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1000004200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1 680,0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1 680,0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1000004200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b/>
                <w:bCs/>
                <w:sz w:val="18"/>
                <w:szCs w:val="18"/>
              </w:rPr>
            </w:pPr>
            <w:r w:rsidRPr="00830393">
              <w:rPr>
                <w:b/>
                <w:bCs/>
                <w:sz w:val="18"/>
                <w:szCs w:val="18"/>
              </w:rPr>
              <w:t>Муниципальная программа "Поддержка и развитие малого предпринимательства в Куменском районе"</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1100000000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17,5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17,5</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lastRenderedPageBreak/>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1100004000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17,5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17,5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сфере поддержки и развития малого и среднего предпринимательства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1100004020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17,5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17,5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1100004020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17,5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17,5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b/>
                <w:bCs/>
                <w:sz w:val="18"/>
                <w:szCs w:val="18"/>
              </w:rPr>
            </w:pPr>
            <w:r w:rsidRPr="00830393">
              <w:rPr>
                <w:b/>
                <w:bCs/>
                <w:sz w:val="18"/>
                <w:szCs w:val="18"/>
              </w:rPr>
              <w:t>Муниципальная программа "Комплексное развитие сельских территорий Куменского района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1200000000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240 590,2</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Региональные проекты Кировской области, реализуемые вне рамок национальных проектов</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12U0000000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240 590,2</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12U07A3720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237 917,0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12U07A3720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237 917,0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144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за счет средств районного бюджета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12U07S3720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2 673,2</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12U07S3720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2 673,2</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b/>
                <w:bCs/>
                <w:sz w:val="18"/>
                <w:szCs w:val="18"/>
              </w:rPr>
            </w:pPr>
            <w:r w:rsidRPr="00830393">
              <w:rPr>
                <w:b/>
                <w:bCs/>
                <w:sz w:val="18"/>
                <w:szCs w:val="18"/>
              </w:rPr>
              <w:t>Муниципальная программа "Управление муниципальным имуществом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1300000000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930,0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4 950,2</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1300004000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450,0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450,0</w:t>
            </w:r>
          </w:p>
        </w:tc>
      </w:tr>
      <w:tr w:rsidR="00A22D03" w:rsidRPr="00830393" w:rsidTr="00A22D03">
        <w:trPr>
          <w:trHeight w:val="345"/>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сфере управления муниципальной собственностью</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1300004010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450,0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450,0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1300004010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450,0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450,0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1300004240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480,0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480,0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1300004240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480,0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480,0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13Q0000000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4 020,2</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Проведение комплексных кадастровых работ</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13Q00L5110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4 020,2</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13Q00L5110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4 020,2</w:t>
            </w:r>
          </w:p>
        </w:tc>
      </w:tr>
      <w:tr w:rsidR="00A22D03" w:rsidRPr="00830393" w:rsidTr="00A22D03">
        <w:trPr>
          <w:trHeight w:val="54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b/>
                <w:bCs/>
                <w:sz w:val="18"/>
                <w:szCs w:val="18"/>
              </w:rPr>
            </w:pPr>
            <w:r w:rsidRPr="00830393">
              <w:rPr>
                <w:b/>
                <w:bCs/>
                <w:sz w:val="18"/>
                <w:szCs w:val="18"/>
              </w:rPr>
              <w:t>Муниципальная программа "Информатизация Куменского района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1400000000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810,5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60,5</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1400004000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810,5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области информатизации муниципального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1400004050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810,5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60,5</w:t>
            </w:r>
          </w:p>
        </w:tc>
      </w:tr>
      <w:tr w:rsidR="00A22D03" w:rsidRPr="00830393" w:rsidTr="00A22D03">
        <w:trPr>
          <w:trHeight w:val="285"/>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1400004050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810,5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b/>
                <w:bCs/>
                <w:sz w:val="18"/>
                <w:szCs w:val="18"/>
              </w:rPr>
            </w:pPr>
            <w:r w:rsidRPr="00830393">
              <w:rPr>
                <w:b/>
                <w:bCs/>
                <w:sz w:val="18"/>
                <w:szCs w:val="18"/>
              </w:rPr>
              <w:t>Муниципальная программа "Развитие муниципального 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1500000000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44 898,8</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43 200,2</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1500001000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27 317,8</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27 317,8</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Глава муниципального образования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1500001010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1 786,1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1 786,1</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1500001010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1 786,1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1 786,1</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Аппарат Куменской районной Думы</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1500001020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627,3</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627,3</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1500001020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581,6</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581,6</w:t>
            </w:r>
          </w:p>
        </w:tc>
      </w:tr>
      <w:tr w:rsidR="00A22D03" w:rsidRPr="00830393" w:rsidTr="00A22D03">
        <w:trPr>
          <w:trHeight w:val="585"/>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1500001020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45,7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45,7</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1500001050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24 904,4</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24 904,4</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1500001050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24 490,8</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24 490,8</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1500001050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377,6</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377,6</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1500001050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36,0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36,0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Финансовое обеспечение деятельности муниципальных учреждений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1500002000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11 628,0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10 207,5</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Учреждение по обеспечению деятельности администрации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1500002090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11 128,0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9 707,5</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1500002090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5 974,4</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5 974,4</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1500002090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5 053,0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3 632,5</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1500002090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100,6</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100,6</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150000209А</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500,0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000000" w:fill="FFFFFF"/>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150000209А</w:t>
            </w:r>
          </w:p>
        </w:tc>
        <w:tc>
          <w:tcPr>
            <w:tcW w:w="980" w:type="dxa"/>
            <w:tcBorders>
              <w:top w:val="nil"/>
              <w:left w:val="nil"/>
              <w:bottom w:val="single" w:sz="4" w:space="0" w:color="000000"/>
              <w:right w:val="single" w:sz="4" w:space="0" w:color="000000"/>
            </w:tcBorders>
            <w:shd w:val="clear" w:color="000000" w:fill="FFFFFF"/>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1500004000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Иные 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1500004180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1500004180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Доплаты к пенсиям, дополнительное пенсионное обеспечение</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1500008000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2 697,2</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2 697,2</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Ежемесячная доплата к пенсии лицам, замещавшим муниципальные должности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1500008050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607,1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607,1</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1500008050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607,1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607,1</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Ежемесячная доплата к пенсии лицам, замещавшим должности муниципальной службы</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1500008060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2 090,1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2 090,1</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1500008060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2 090,1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2 090,1</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Выплаты отдельным категориям граждан</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1500009000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68,5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68,5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Социальная выплата лицам, награжденным почетной грамотой Куменской районной Думы</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1500009010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3,5</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1500009010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Социальная выплата лицам, удостоенным звания "Почетный гражданин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1500009020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1500009020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60,0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Единовременная социальная выплата в виде премии лицам, награжденным почетной грамотой администрации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1500009600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Социальное обеспечение и иные выплаты населению</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1500009600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Подпрограмма "Развитие муниципальной службы Куменского муниципального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1510000000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326,0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326,0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1510001000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326,0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326,0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Аппарат Куменской районной Думы</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1510001020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316,0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316,0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106,0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106,0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1510001050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210,0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15Q0000000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2 771,3</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2 493,2</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15Q0016000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2 653,7</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2 342,8</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Хранение, комплектование, учет и использование архивных документов</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15Q0016010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43,1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43,2</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15Q0016010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43,1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43,2</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Осуществление деятельности по опеке и попечительству</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15Q0016040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1 278,6</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1 278,6</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15Q0016040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1 242,5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1 242,5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15Q0016040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36,1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36,1</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Создание и деятельность в муниципальных образованиях административных комисий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15Q0016050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15Q0016050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w:t>
            </w:r>
          </w:p>
        </w:tc>
      </w:tr>
      <w:tr w:rsidR="00A22D03" w:rsidRPr="00830393" w:rsidTr="00A22D03">
        <w:trPr>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15Q0016060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932,0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621,0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15Q0016060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932,0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621,0</w:t>
            </w:r>
          </w:p>
        </w:tc>
      </w:tr>
      <w:tr w:rsidR="00A22D03" w:rsidRPr="00830393" w:rsidTr="00A22D03">
        <w:trPr>
          <w:trHeight w:val="12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15Q0016120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398,0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398,0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15Q0016120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398,0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398,0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15Q0015000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112,4</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112,4</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Подготовка и повышение квалификации лиц, замещающих муниципальные должности, и муниципальных служащих</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15Q0015560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112,4</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112,4</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15Q0015560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112,4</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112,4</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lastRenderedPageBreak/>
              <w:t>Софинансирование расходов на подготовку и повышение квалификации лиц, замещающих муниципальные должности, и муниципальных служащих</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15Q00S5560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15Q00S5560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15Q0051200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36,9</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15Q0051200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36,9</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b/>
                <w:bCs/>
                <w:sz w:val="18"/>
                <w:szCs w:val="18"/>
              </w:rPr>
            </w:pPr>
            <w:r w:rsidRPr="00830393">
              <w:rPr>
                <w:b/>
                <w:bCs/>
                <w:sz w:val="18"/>
                <w:szCs w:val="18"/>
              </w:rPr>
              <w:t>Муниципальная программа "Управление муниципальными финансами и регулирование межбюджетных отношений"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1600000000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57 652,5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61 531,6</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1600001000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9 482,5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9 482,5</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Органы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1600001050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9 482,5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9 482,5</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1600001050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8 692,5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8 692,5</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1600001050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790,0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790,0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Обслуживание муниципального долга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1600006000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 xml:space="preserve">Обслуживание государственного (муниципального) долга </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1600006000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700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Иные межбюджетные трансферты из бюджета муниципального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1600011000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33 018,1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31 039,6</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Иные межбюджетные трансферты на поддержку мер по обеспечению сбалансированности  бюджетов поселений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1600011010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33 018,1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31 039,6</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1600011010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33 018,1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31 039,6</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Дотации из бюджета муниципального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1600012000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4 244,5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4 236,7</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Дотация на выравнивание бюджетной обеспеченности поселений, предоставляемой из бюджета муниципального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1600012010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4 244,5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4 236,7</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1600012010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4 244,5</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4 236,7</w:t>
            </w:r>
          </w:p>
        </w:tc>
      </w:tr>
      <w:tr w:rsidR="00A22D03" w:rsidRPr="00830393" w:rsidTr="00A22D03">
        <w:trPr>
          <w:trHeight w:val="300"/>
        </w:trPr>
        <w:tc>
          <w:tcPr>
            <w:tcW w:w="5460" w:type="dxa"/>
            <w:tcBorders>
              <w:top w:val="nil"/>
              <w:left w:val="single" w:sz="4" w:space="0" w:color="auto"/>
              <w:bottom w:val="single" w:sz="4" w:space="0" w:color="auto"/>
              <w:right w:val="single" w:sz="4" w:space="0" w:color="auto"/>
            </w:tcBorders>
            <w:shd w:val="clear" w:color="000000" w:fill="FFFFFF"/>
            <w:vAlign w:val="bottom"/>
            <w:hideMark/>
          </w:tcPr>
          <w:p w:rsidR="00A22D03" w:rsidRPr="00830393" w:rsidRDefault="00A22D03" w:rsidP="00A22D03">
            <w:pPr>
              <w:rPr>
                <w:sz w:val="18"/>
                <w:szCs w:val="18"/>
              </w:rPr>
            </w:pPr>
            <w:r w:rsidRPr="00830393">
              <w:rPr>
                <w:sz w:val="18"/>
                <w:szCs w:val="18"/>
              </w:rPr>
              <w:t>Выравнивание бюджетной обеспеченности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1600014000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1 711,0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1 711,0</w:t>
            </w:r>
          </w:p>
        </w:tc>
      </w:tr>
      <w:tr w:rsidR="00A22D03" w:rsidRPr="00830393" w:rsidTr="00A22D03">
        <w:trPr>
          <w:trHeight w:val="495"/>
        </w:trPr>
        <w:tc>
          <w:tcPr>
            <w:tcW w:w="5460" w:type="dxa"/>
            <w:tcBorders>
              <w:top w:val="nil"/>
              <w:left w:val="single" w:sz="4" w:space="0" w:color="auto"/>
              <w:bottom w:val="single" w:sz="4" w:space="0" w:color="auto"/>
              <w:right w:val="single" w:sz="4" w:space="0" w:color="auto"/>
            </w:tcBorders>
            <w:shd w:val="clear" w:color="000000" w:fill="FFFFFF"/>
            <w:vAlign w:val="bottom"/>
            <w:hideMark/>
          </w:tcPr>
          <w:p w:rsidR="00A22D03" w:rsidRPr="00830393" w:rsidRDefault="00A22D03" w:rsidP="00A22D03">
            <w:pPr>
              <w:rPr>
                <w:sz w:val="18"/>
                <w:szCs w:val="18"/>
              </w:rPr>
            </w:pPr>
            <w:r w:rsidRPr="00830393">
              <w:rPr>
                <w:sz w:val="18"/>
                <w:szCs w:val="18"/>
              </w:rPr>
              <w:t>Расходы за счет средств на выполнение расходных обязательств муниципальных образований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160001403А</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1 711,0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1 711,0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160001403А</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1 711,0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1 711,0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Условно утверждаемые расходы</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1600088000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5 931,4</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11 802,8</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1600088000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5 931,4</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11 802,8</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16Q0000000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3 265,0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3 259,0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16Q0016000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3 265,0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3 259,0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Расчет и предоставление дотаций бюджетам поселений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16Q0016030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3 265,0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3 259,0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Межбюджетные трансферты</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16Q0016030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500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3 265,0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3 259,0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b/>
                <w:bCs/>
                <w:sz w:val="18"/>
                <w:szCs w:val="18"/>
              </w:rPr>
            </w:pPr>
            <w:r w:rsidRPr="00830393">
              <w:rPr>
                <w:b/>
                <w:bCs/>
                <w:sz w:val="18"/>
                <w:szCs w:val="18"/>
              </w:rPr>
              <w:t>Муниципальная программа  "Развитие агропромышленного комплекса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1700000000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1 208,0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1 208,0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Комплекс процессных мероприятий</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17Q0000000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1 208,0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1 208,0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17Q0016000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1 208,0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1 208,0</w:t>
            </w:r>
          </w:p>
        </w:tc>
      </w:tr>
      <w:tr w:rsidR="00A22D03" w:rsidRPr="00830393" w:rsidTr="00A22D03">
        <w:trPr>
          <w:trHeight w:val="72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Поддержка сельскохозяйственного производства, за исключением реализации мероприятий, предусмотренных федеральными целевыми программами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17Q0016020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1 198,0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1 198,0</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17Q0016020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1 198,0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1 198,0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Защита населения от болезней, общих для человека и животных</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17Q0016070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17Q0016070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r>
      <w:tr w:rsidR="00A22D03" w:rsidRPr="00830393" w:rsidTr="00A22D03">
        <w:trPr>
          <w:trHeight w:val="63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b/>
                <w:bCs/>
                <w:sz w:val="18"/>
                <w:szCs w:val="18"/>
              </w:rPr>
            </w:pPr>
            <w:r w:rsidRPr="00830393">
              <w:rPr>
                <w:b/>
                <w:bCs/>
                <w:sz w:val="18"/>
                <w:szCs w:val="18"/>
              </w:rPr>
              <w:t>Муниципальная программа "Модернизация и реформирование жилищно-коммунального хозяйства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1900000000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3 200,6</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3 200,6</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в установленной сфере деятельности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1900004000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3 200,6</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3 200,6</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Мероприятия по переводу муниципальных учреждений на автономное отопление</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1900004030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1 200,0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1 200,0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1900004030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1 200,0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1 200,0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Модернизация, реконструкция, ремонт и замена объектов коммунальной инфраструктуры</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1900004400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1 000,0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1 000,0</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Закупка товаров, работ и услуг для государственных (муниципальных) нужд</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1900004400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200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1 000,0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1 000,0</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Возмещение стоимости ТМЦ по решению суда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1900004600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1 000,6</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1 000,6</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Иные бюджетные ассигнования</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1900004600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800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1 000,6</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1 000,6</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b/>
                <w:bCs/>
                <w:sz w:val="18"/>
                <w:szCs w:val="18"/>
              </w:rPr>
            </w:pPr>
            <w:r w:rsidRPr="00830393">
              <w:rPr>
                <w:b/>
                <w:bCs/>
                <w:sz w:val="18"/>
                <w:szCs w:val="18"/>
              </w:rPr>
              <w:t>Обеспечение деятельности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3200000000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1 100,1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b/>
                <w:bCs/>
                <w:sz w:val="18"/>
                <w:szCs w:val="18"/>
              </w:rPr>
            </w:pPr>
            <w:r w:rsidRPr="00830393">
              <w:rPr>
                <w:b/>
                <w:bCs/>
                <w:sz w:val="18"/>
                <w:szCs w:val="18"/>
              </w:rPr>
              <w:t>1 100,1</w:t>
            </w:r>
          </w:p>
        </w:tc>
      </w:tr>
      <w:tr w:rsidR="00A22D03" w:rsidRPr="00830393" w:rsidTr="00A22D03">
        <w:trPr>
          <w:trHeight w:val="48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Руководство и управление в сфере установленных функций органов местного самоуправления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3200001000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1 100,1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1 100,1</w:t>
            </w:r>
          </w:p>
        </w:tc>
      </w:tr>
      <w:tr w:rsidR="00A22D03" w:rsidRPr="00830393" w:rsidTr="00A22D03">
        <w:trPr>
          <w:trHeight w:val="30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Председатель контрольно-счетной комиссии Куменского района</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3200001030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000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1 100,1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1 100,1</w:t>
            </w:r>
          </w:p>
        </w:tc>
      </w:tr>
      <w:tr w:rsidR="00A22D03" w:rsidRPr="00830393" w:rsidTr="00A22D03">
        <w:trPr>
          <w:trHeight w:val="960"/>
        </w:trPr>
        <w:tc>
          <w:tcPr>
            <w:tcW w:w="546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18"/>
                <w:szCs w:val="18"/>
              </w:rPr>
            </w:pPr>
            <w:r w:rsidRPr="0083039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3200001030</w:t>
            </w:r>
          </w:p>
        </w:tc>
        <w:tc>
          <w:tcPr>
            <w:tcW w:w="98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100</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1 100,1</w:t>
            </w:r>
          </w:p>
        </w:tc>
        <w:tc>
          <w:tcPr>
            <w:tcW w:w="122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18"/>
                <w:szCs w:val="18"/>
              </w:rPr>
            </w:pPr>
            <w:r w:rsidRPr="00830393">
              <w:rPr>
                <w:sz w:val="18"/>
                <w:szCs w:val="18"/>
              </w:rPr>
              <w:t>1 100,1</w:t>
            </w:r>
          </w:p>
        </w:tc>
      </w:tr>
    </w:tbl>
    <w:p w:rsidR="00A22D03" w:rsidRDefault="00A22D03" w:rsidP="00A22D03">
      <w:pPr>
        <w:spacing w:after="200" w:line="276" w:lineRule="auto"/>
      </w:pPr>
      <w:r>
        <w:br w:type="page"/>
      </w:r>
    </w:p>
    <w:p w:rsidR="00A22D03" w:rsidRDefault="00A22D03" w:rsidP="00A22D03">
      <w:pPr>
        <w:rPr>
          <w:sz w:val="24"/>
          <w:szCs w:val="24"/>
        </w:rPr>
        <w:sectPr w:rsidR="00A22D03" w:rsidSect="00A22D03">
          <w:pgSz w:w="11906" w:h="16838"/>
          <w:pgMar w:top="1134" w:right="850" w:bottom="851" w:left="1701" w:header="708" w:footer="708" w:gutter="0"/>
          <w:cols w:space="708"/>
          <w:docGrid w:linePitch="360"/>
        </w:sectPr>
      </w:pPr>
    </w:p>
    <w:tbl>
      <w:tblPr>
        <w:tblW w:w="15607" w:type="dxa"/>
        <w:tblInd w:w="108" w:type="dxa"/>
        <w:tblLayout w:type="fixed"/>
        <w:tblLook w:val="04A0"/>
      </w:tblPr>
      <w:tblGrid>
        <w:gridCol w:w="7230"/>
        <w:gridCol w:w="1272"/>
        <w:gridCol w:w="236"/>
        <w:gridCol w:w="349"/>
        <w:gridCol w:w="942"/>
        <w:gridCol w:w="1357"/>
        <w:gridCol w:w="1590"/>
        <w:gridCol w:w="1016"/>
        <w:gridCol w:w="1432"/>
        <w:gridCol w:w="183"/>
      </w:tblGrid>
      <w:tr w:rsidR="00A22D03" w:rsidRPr="00F37526" w:rsidTr="00A22D03">
        <w:trPr>
          <w:gridAfter w:val="1"/>
          <w:wAfter w:w="183" w:type="dxa"/>
          <w:trHeight w:val="315"/>
        </w:trPr>
        <w:tc>
          <w:tcPr>
            <w:tcW w:w="8502" w:type="dxa"/>
            <w:gridSpan w:val="2"/>
            <w:tcBorders>
              <w:top w:val="nil"/>
              <w:left w:val="nil"/>
              <w:bottom w:val="nil"/>
              <w:right w:val="nil"/>
            </w:tcBorders>
            <w:shd w:val="clear" w:color="auto" w:fill="auto"/>
            <w:noWrap/>
            <w:vAlign w:val="bottom"/>
            <w:hideMark/>
          </w:tcPr>
          <w:p w:rsidR="00A22D03" w:rsidRPr="00F37526" w:rsidRDefault="00A22D03" w:rsidP="00A22D03">
            <w:pPr>
              <w:rPr>
                <w:sz w:val="24"/>
                <w:szCs w:val="24"/>
              </w:rPr>
            </w:pPr>
          </w:p>
        </w:tc>
        <w:tc>
          <w:tcPr>
            <w:tcW w:w="236" w:type="dxa"/>
            <w:tcBorders>
              <w:top w:val="nil"/>
              <w:left w:val="nil"/>
              <w:bottom w:val="nil"/>
              <w:right w:val="nil"/>
            </w:tcBorders>
            <w:shd w:val="clear" w:color="auto" w:fill="auto"/>
            <w:noWrap/>
            <w:vAlign w:val="bottom"/>
            <w:hideMark/>
          </w:tcPr>
          <w:p w:rsidR="00A22D03" w:rsidRPr="00F37526" w:rsidRDefault="00A22D03" w:rsidP="00A22D03">
            <w:pPr>
              <w:rPr>
                <w:sz w:val="24"/>
                <w:szCs w:val="24"/>
              </w:rPr>
            </w:pPr>
          </w:p>
        </w:tc>
        <w:tc>
          <w:tcPr>
            <w:tcW w:w="6686" w:type="dxa"/>
            <w:gridSpan w:val="6"/>
            <w:vMerge w:val="restart"/>
            <w:tcBorders>
              <w:top w:val="nil"/>
              <w:left w:val="nil"/>
              <w:right w:val="nil"/>
            </w:tcBorders>
            <w:shd w:val="clear" w:color="auto" w:fill="auto"/>
            <w:noWrap/>
            <w:vAlign w:val="bottom"/>
            <w:hideMark/>
          </w:tcPr>
          <w:p w:rsidR="00A22D03" w:rsidRPr="00F37526" w:rsidRDefault="00A22D03" w:rsidP="00A22D03">
            <w:pPr>
              <w:ind w:left="1360"/>
              <w:jc w:val="both"/>
              <w:rPr>
                <w:sz w:val="28"/>
                <w:szCs w:val="28"/>
              </w:rPr>
            </w:pPr>
            <w:r w:rsidRPr="00F37526">
              <w:rPr>
                <w:sz w:val="28"/>
                <w:szCs w:val="28"/>
              </w:rPr>
              <w:t>Приложение № 9</w:t>
            </w:r>
          </w:p>
          <w:p w:rsidR="00A22D03" w:rsidRPr="00F37526" w:rsidRDefault="00A22D03" w:rsidP="00A22D03">
            <w:pPr>
              <w:ind w:left="1360"/>
              <w:jc w:val="both"/>
              <w:rPr>
                <w:sz w:val="28"/>
                <w:szCs w:val="28"/>
              </w:rPr>
            </w:pPr>
            <w:r w:rsidRPr="00F37526">
              <w:rPr>
                <w:sz w:val="28"/>
                <w:szCs w:val="28"/>
              </w:rPr>
              <w:t>к решению Куменской</w:t>
            </w:r>
          </w:p>
          <w:p w:rsidR="00A22D03" w:rsidRPr="00F37526" w:rsidRDefault="00A22D03" w:rsidP="00A22D03">
            <w:pPr>
              <w:ind w:left="1360"/>
              <w:jc w:val="both"/>
              <w:rPr>
                <w:sz w:val="28"/>
                <w:szCs w:val="28"/>
              </w:rPr>
            </w:pPr>
            <w:r w:rsidRPr="00F37526">
              <w:rPr>
                <w:sz w:val="28"/>
                <w:szCs w:val="28"/>
              </w:rPr>
              <w:t>районной Думы</w:t>
            </w:r>
          </w:p>
          <w:p w:rsidR="00A22D03" w:rsidRPr="00F37526" w:rsidRDefault="00A22D03" w:rsidP="00A22D03">
            <w:pPr>
              <w:ind w:left="1360"/>
              <w:jc w:val="both"/>
              <w:rPr>
                <w:sz w:val="24"/>
                <w:szCs w:val="24"/>
              </w:rPr>
            </w:pPr>
            <w:r w:rsidRPr="00F37526">
              <w:rPr>
                <w:sz w:val="28"/>
                <w:szCs w:val="28"/>
              </w:rPr>
              <w:t xml:space="preserve">от </w:t>
            </w:r>
            <w:r>
              <w:rPr>
                <w:sz w:val="28"/>
                <w:szCs w:val="28"/>
              </w:rPr>
              <w:t>23.04.</w:t>
            </w:r>
            <w:r w:rsidRPr="00F37526">
              <w:rPr>
                <w:sz w:val="28"/>
                <w:szCs w:val="28"/>
              </w:rPr>
              <w:t>2024 №</w:t>
            </w:r>
            <w:r>
              <w:rPr>
                <w:sz w:val="28"/>
                <w:szCs w:val="28"/>
              </w:rPr>
              <w:t xml:space="preserve"> 25/160</w:t>
            </w:r>
          </w:p>
        </w:tc>
      </w:tr>
      <w:tr w:rsidR="00A22D03" w:rsidRPr="00F37526" w:rsidTr="00A22D03">
        <w:trPr>
          <w:gridAfter w:val="1"/>
          <w:wAfter w:w="183" w:type="dxa"/>
          <w:trHeight w:val="315"/>
        </w:trPr>
        <w:tc>
          <w:tcPr>
            <w:tcW w:w="8502" w:type="dxa"/>
            <w:gridSpan w:val="2"/>
            <w:tcBorders>
              <w:top w:val="nil"/>
              <w:left w:val="nil"/>
              <w:bottom w:val="nil"/>
              <w:right w:val="nil"/>
            </w:tcBorders>
            <w:shd w:val="clear" w:color="auto" w:fill="auto"/>
            <w:noWrap/>
            <w:vAlign w:val="bottom"/>
            <w:hideMark/>
          </w:tcPr>
          <w:p w:rsidR="00A22D03" w:rsidRPr="00F37526" w:rsidRDefault="00A22D03" w:rsidP="00A22D03">
            <w:pPr>
              <w:rPr>
                <w:sz w:val="24"/>
                <w:szCs w:val="24"/>
              </w:rPr>
            </w:pPr>
          </w:p>
        </w:tc>
        <w:tc>
          <w:tcPr>
            <w:tcW w:w="236" w:type="dxa"/>
            <w:tcBorders>
              <w:top w:val="nil"/>
              <w:left w:val="nil"/>
              <w:bottom w:val="nil"/>
              <w:right w:val="nil"/>
            </w:tcBorders>
            <w:shd w:val="clear" w:color="auto" w:fill="auto"/>
            <w:noWrap/>
            <w:vAlign w:val="bottom"/>
            <w:hideMark/>
          </w:tcPr>
          <w:p w:rsidR="00A22D03" w:rsidRPr="00F37526" w:rsidRDefault="00A22D03" w:rsidP="00A22D03">
            <w:pPr>
              <w:rPr>
                <w:sz w:val="24"/>
                <w:szCs w:val="24"/>
              </w:rPr>
            </w:pPr>
          </w:p>
        </w:tc>
        <w:tc>
          <w:tcPr>
            <w:tcW w:w="6686" w:type="dxa"/>
            <w:gridSpan w:val="6"/>
            <w:vMerge/>
            <w:tcBorders>
              <w:left w:val="nil"/>
              <w:right w:val="nil"/>
            </w:tcBorders>
            <w:shd w:val="clear" w:color="auto" w:fill="auto"/>
            <w:noWrap/>
            <w:vAlign w:val="bottom"/>
            <w:hideMark/>
          </w:tcPr>
          <w:p w:rsidR="00A22D03" w:rsidRPr="00F37526" w:rsidRDefault="00A22D03" w:rsidP="00A22D03">
            <w:pPr>
              <w:jc w:val="center"/>
              <w:rPr>
                <w:sz w:val="24"/>
                <w:szCs w:val="24"/>
              </w:rPr>
            </w:pPr>
          </w:p>
        </w:tc>
      </w:tr>
      <w:tr w:rsidR="00A22D03" w:rsidRPr="00F37526" w:rsidTr="00A22D03">
        <w:trPr>
          <w:gridAfter w:val="1"/>
          <w:wAfter w:w="183" w:type="dxa"/>
          <w:trHeight w:val="315"/>
        </w:trPr>
        <w:tc>
          <w:tcPr>
            <w:tcW w:w="8502" w:type="dxa"/>
            <w:gridSpan w:val="2"/>
            <w:tcBorders>
              <w:top w:val="nil"/>
              <w:left w:val="nil"/>
              <w:bottom w:val="nil"/>
              <w:right w:val="nil"/>
            </w:tcBorders>
            <w:shd w:val="clear" w:color="auto" w:fill="auto"/>
            <w:noWrap/>
            <w:vAlign w:val="bottom"/>
            <w:hideMark/>
          </w:tcPr>
          <w:p w:rsidR="00A22D03" w:rsidRPr="00F37526" w:rsidRDefault="00A22D03" w:rsidP="00A22D03">
            <w:pPr>
              <w:rPr>
                <w:sz w:val="24"/>
                <w:szCs w:val="24"/>
              </w:rPr>
            </w:pPr>
          </w:p>
        </w:tc>
        <w:tc>
          <w:tcPr>
            <w:tcW w:w="236" w:type="dxa"/>
            <w:tcBorders>
              <w:top w:val="nil"/>
              <w:left w:val="nil"/>
              <w:bottom w:val="nil"/>
              <w:right w:val="nil"/>
            </w:tcBorders>
            <w:shd w:val="clear" w:color="auto" w:fill="auto"/>
            <w:noWrap/>
            <w:vAlign w:val="bottom"/>
            <w:hideMark/>
          </w:tcPr>
          <w:p w:rsidR="00A22D03" w:rsidRPr="00F37526" w:rsidRDefault="00A22D03" w:rsidP="00A22D03">
            <w:pPr>
              <w:rPr>
                <w:sz w:val="24"/>
                <w:szCs w:val="24"/>
              </w:rPr>
            </w:pPr>
          </w:p>
        </w:tc>
        <w:tc>
          <w:tcPr>
            <w:tcW w:w="6686" w:type="dxa"/>
            <w:gridSpan w:val="6"/>
            <w:vMerge/>
            <w:tcBorders>
              <w:left w:val="nil"/>
              <w:right w:val="nil"/>
            </w:tcBorders>
            <w:shd w:val="clear" w:color="auto" w:fill="auto"/>
            <w:noWrap/>
            <w:vAlign w:val="bottom"/>
            <w:hideMark/>
          </w:tcPr>
          <w:p w:rsidR="00A22D03" w:rsidRPr="00F37526" w:rsidRDefault="00A22D03" w:rsidP="00A22D03">
            <w:pPr>
              <w:jc w:val="center"/>
              <w:rPr>
                <w:sz w:val="24"/>
                <w:szCs w:val="24"/>
              </w:rPr>
            </w:pPr>
          </w:p>
        </w:tc>
      </w:tr>
      <w:tr w:rsidR="00A22D03" w:rsidRPr="00F37526" w:rsidTr="00A22D03">
        <w:trPr>
          <w:gridAfter w:val="1"/>
          <w:wAfter w:w="183" w:type="dxa"/>
          <w:trHeight w:val="315"/>
        </w:trPr>
        <w:tc>
          <w:tcPr>
            <w:tcW w:w="8502" w:type="dxa"/>
            <w:gridSpan w:val="2"/>
            <w:tcBorders>
              <w:top w:val="nil"/>
              <w:left w:val="nil"/>
              <w:bottom w:val="nil"/>
              <w:right w:val="nil"/>
            </w:tcBorders>
            <w:shd w:val="clear" w:color="auto" w:fill="auto"/>
            <w:noWrap/>
            <w:vAlign w:val="bottom"/>
            <w:hideMark/>
          </w:tcPr>
          <w:p w:rsidR="00A22D03" w:rsidRPr="00F37526" w:rsidRDefault="00A22D03" w:rsidP="00A22D03">
            <w:pPr>
              <w:rPr>
                <w:sz w:val="24"/>
                <w:szCs w:val="24"/>
              </w:rPr>
            </w:pPr>
          </w:p>
        </w:tc>
        <w:tc>
          <w:tcPr>
            <w:tcW w:w="236" w:type="dxa"/>
            <w:tcBorders>
              <w:top w:val="nil"/>
              <w:left w:val="nil"/>
              <w:bottom w:val="nil"/>
              <w:right w:val="nil"/>
            </w:tcBorders>
            <w:shd w:val="clear" w:color="auto" w:fill="auto"/>
            <w:noWrap/>
            <w:vAlign w:val="bottom"/>
            <w:hideMark/>
          </w:tcPr>
          <w:p w:rsidR="00A22D03" w:rsidRPr="00F37526" w:rsidRDefault="00A22D03" w:rsidP="00A22D03">
            <w:pPr>
              <w:rPr>
                <w:sz w:val="24"/>
                <w:szCs w:val="24"/>
              </w:rPr>
            </w:pPr>
          </w:p>
        </w:tc>
        <w:tc>
          <w:tcPr>
            <w:tcW w:w="6686" w:type="dxa"/>
            <w:gridSpan w:val="6"/>
            <w:vMerge/>
            <w:tcBorders>
              <w:left w:val="nil"/>
              <w:bottom w:val="nil"/>
              <w:right w:val="nil"/>
            </w:tcBorders>
            <w:shd w:val="clear" w:color="auto" w:fill="auto"/>
            <w:noWrap/>
            <w:vAlign w:val="bottom"/>
            <w:hideMark/>
          </w:tcPr>
          <w:p w:rsidR="00A22D03" w:rsidRPr="00F37526" w:rsidRDefault="00A22D03" w:rsidP="00A22D03">
            <w:pPr>
              <w:jc w:val="center"/>
              <w:rPr>
                <w:sz w:val="24"/>
                <w:szCs w:val="24"/>
              </w:rPr>
            </w:pPr>
          </w:p>
        </w:tc>
      </w:tr>
      <w:tr w:rsidR="00A22D03" w:rsidRPr="00830393" w:rsidTr="00A22D03">
        <w:trPr>
          <w:trHeight w:val="315"/>
        </w:trPr>
        <w:tc>
          <w:tcPr>
            <w:tcW w:w="15607" w:type="dxa"/>
            <w:gridSpan w:val="10"/>
            <w:tcBorders>
              <w:top w:val="nil"/>
              <w:left w:val="nil"/>
              <w:bottom w:val="nil"/>
              <w:right w:val="nil"/>
            </w:tcBorders>
            <w:shd w:val="clear" w:color="auto" w:fill="auto"/>
            <w:noWrap/>
            <w:vAlign w:val="bottom"/>
            <w:hideMark/>
          </w:tcPr>
          <w:p w:rsidR="00A22D03" w:rsidRPr="00830393" w:rsidRDefault="00A22D03" w:rsidP="00A22D03">
            <w:pPr>
              <w:jc w:val="center"/>
              <w:rPr>
                <w:b/>
                <w:bCs/>
                <w:sz w:val="24"/>
                <w:szCs w:val="24"/>
              </w:rPr>
            </w:pPr>
            <w:r>
              <w:br w:type="page"/>
            </w:r>
            <w:r w:rsidRPr="00830393">
              <w:rPr>
                <w:b/>
                <w:bCs/>
                <w:sz w:val="24"/>
                <w:szCs w:val="24"/>
              </w:rPr>
              <w:t>ВЕДОМСТВЕННАЯ СТРУКТУРА</w:t>
            </w:r>
          </w:p>
        </w:tc>
      </w:tr>
      <w:tr w:rsidR="00A22D03" w:rsidRPr="00830393" w:rsidTr="00A22D03">
        <w:trPr>
          <w:trHeight w:val="315"/>
        </w:trPr>
        <w:tc>
          <w:tcPr>
            <w:tcW w:w="15607" w:type="dxa"/>
            <w:gridSpan w:val="10"/>
            <w:tcBorders>
              <w:top w:val="nil"/>
              <w:left w:val="nil"/>
              <w:bottom w:val="nil"/>
              <w:right w:val="nil"/>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расходов бюджета муниципального района на 2024 год</w:t>
            </w:r>
          </w:p>
        </w:tc>
      </w:tr>
      <w:tr w:rsidR="00A22D03" w:rsidRPr="00830393" w:rsidTr="00A22D03">
        <w:trPr>
          <w:trHeight w:val="225"/>
        </w:trPr>
        <w:tc>
          <w:tcPr>
            <w:tcW w:w="7230" w:type="dxa"/>
            <w:tcBorders>
              <w:top w:val="nil"/>
              <w:left w:val="nil"/>
              <w:bottom w:val="nil"/>
              <w:right w:val="nil"/>
            </w:tcBorders>
            <w:shd w:val="clear" w:color="auto" w:fill="auto"/>
            <w:vAlign w:val="bottom"/>
            <w:hideMark/>
          </w:tcPr>
          <w:p w:rsidR="00A22D03" w:rsidRPr="00830393" w:rsidRDefault="00A22D03" w:rsidP="00A22D03">
            <w:pPr>
              <w:rPr>
                <w:sz w:val="24"/>
                <w:szCs w:val="24"/>
              </w:rPr>
            </w:pPr>
          </w:p>
        </w:tc>
        <w:tc>
          <w:tcPr>
            <w:tcW w:w="1857" w:type="dxa"/>
            <w:gridSpan w:val="3"/>
            <w:tcBorders>
              <w:top w:val="nil"/>
              <w:left w:val="nil"/>
              <w:bottom w:val="nil"/>
              <w:right w:val="nil"/>
            </w:tcBorders>
            <w:shd w:val="clear" w:color="auto" w:fill="auto"/>
            <w:vAlign w:val="bottom"/>
            <w:hideMark/>
          </w:tcPr>
          <w:p w:rsidR="00A22D03" w:rsidRPr="00830393" w:rsidRDefault="00A22D03" w:rsidP="00A22D03">
            <w:pPr>
              <w:rPr>
                <w:sz w:val="24"/>
                <w:szCs w:val="24"/>
              </w:rPr>
            </w:pPr>
          </w:p>
        </w:tc>
        <w:tc>
          <w:tcPr>
            <w:tcW w:w="942" w:type="dxa"/>
            <w:tcBorders>
              <w:top w:val="nil"/>
              <w:left w:val="nil"/>
              <w:bottom w:val="nil"/>
              <w:right w:val="nil"/>
            </w:tcBorders>
            <w:shd w:val="clear" w:color="auto" w:fill="auto"/>
            <w:vAlign w:val="bottom"/>
            <w:hideMark/>
          </w:tcPr>
          <w:p w:rsidR="00A22D03" w:rsidRPr="00830393" w:rsidRDefault="00A22D03" w:rsidP="00A22D03">
            <w:pPr>
              <w:rPr>
                <w:sz w:val="24"/>
                <w:szCs w:val="24"/>
              </w:rPr>
            </w:pPr>
          </w:p>
        </w:tc>
        <w:tc>
          <w:tcPr>
            <w:tcW w:w="1357" w:type="dxa"/>
            <w:tcBorders>
              <w:top w:val="nil"/>
              <w:left w:val="nil"/>
              <w:bottom w:val="nil"/>
              <w:right w:val="nil"/>
            </w:tcBorders>
            <w:shd w:val="clear" w:color="auto" w:fill="auto"/>
            <w:vAlign w:val="bottom"/>
            <w:hideMark/>
          </w:tcPr>
          <w:p w:rsidR="00A22D03" w:rsidRPr="00830393" w:rsidRDefault="00A22D03" w:rsidP="00A22D03">
            <w:pPr>
              <w:rPr>
                <w:sz w:val="24"/>
                <w:szCs w:val="24"/>
              </w:rPr>
            </w:pPr>
          </w:p>
        </w:tc>
        <w:tc>
          <w:tcPr>
            <w:tcW w:w="1590" w:type="dxa"/>
            <w:tcBorders>
              <w:top w:val="nil"/>
              <w:left w:val="nil"/>
              <w:bottom w:val="nil"/>
              <w:right w:val="nil"/>
            </w:tcBorders>
            <w:shd w:val="clear" w:color="auto" w:fill="auto"/>
            <w:vAlign w:val="bottom"/>
            <w:hideMark/>
          </w:tcPr>
          <w:p w:rsidR="00A22D03" w:rsidRPr="00830393" w:rsidRDefault="00A22D03" w:rsidP="00A22D03">
            <w:pPr>
              <w:rPr>
                <w:sz w:val="24"/>
                <w:szCs w:val="24"/>
              </w:rPr>
            </w:pPr>
          </w:p>
        </w:tc>
        <w:tc>
          <w:tcPr>
            <w:tcW w:w="1016" w:type="dxa"/>
            <w:tcBorders>
              <w:top w:val="nil"/>
              <w:left w:val="nil"/>
              <w:bottom w:val="nil"/>
              <w:right w:val="nil"/>
            </w:tcBorders>
            <w:shd w:val="clear" w:color="auto" w:fill="auto"/>
            <w:vAlign w:val="bottom"/>
            <w:hideMark/>
          </w:tcPr>
          <w:p w:rsidR="00A22D03" w:rsidRPr="00830393" w:rsidRDefault="00A22D03" w:rsidP="00A22D03">
            <w:pPr>
              <w:rPr>
                <w:sz w:val="24"/>
                <w:szCs w:val="24"/>
              </w:rPr>
            </w:pPr>
          </w:p>
        </w:tc>
        <w:tc>
          <w:tcPr>
            <w:tcW w:w="1615" w:type="dxa"/>
            <w:gridSpan w:val="2"/>
            <w:tcBorders>
              <w:top w:val="nil"/>
              <w:left w:val="nil"/>
              <w:bottom w:val="nil"/>
              <w:right w:val="nil"/>
            </w:tcBorders>
            <w:shd w:val="clear" w:color="auto" w:fill="auto"/>
            <w:vAlign w:val="bottom"/>
            <w:hideMark/>
          </w:tcPr>
          <w:p w:rsidR="00A22D03" w:rsidRPr="00830393" w:rsidRDefault="00A22D03" w:rsidP="00A22D03">
            <w:pPr>
              <w:jc w:val="center"/>
              <w:rPr>
                <w:sz w:val="24"/>
                <w:szCs w:val="24"/>
              </w:rPr>
            </w:pPr>
          </w:p>
        </w:tc>
      </w:tr>
      <w:tr w:rsidR="00A22D03" w:rsidRPr="00830393" w:rsidTr="00A22D03">
        <w:trPr>
          <w:trHeight w:val="315"/>
        </w:trPr>
        <w:tc>
          <w:tcPr>
            <w:tcW w:w="7230" w:type="dxa"/>
            <w:tcBorders>
              <w:top w:val="nil"/>
              <w:left w:val="nil"/>
              <w:bottom w:val="nil"/>
              <w:right w:val="nil"/>
            </w:tcBorders>
            <w:shd w:val="clear" w:color="auto" w:fill="auto"/>
            <w:vAlign w:val="bottom"/>
            <w:hideMark/>
          </w:tcPr>
          <w:p w:rsidR="00A22D03" w:rsidRPr="00830393" w:rsidRDefault="00A22D03" w:rsidP="00A22D03">
            <w:pPr>
              <w:rPr>
                <w:sz w:val="24"/>
                <w:szCs w:val="24"/>
              </w:rPr>
            </w:pPr>
          </w:p>
        </w:tc>
        <w:tc>
          <w:tcPr>
            <w:tcW w:w="1857" w:type="dxa"/>
            <w:gridSpan w:val="3"/>
            <w:tcBorders>
              <w:top w:val="nil"/>
              <w:left w:val="nil"/>
              <w:bottom w:val="nil"/>
              <w:right w:val="nil"/>
            </w:tcBorders>
            <w:shd w:val="clear" w:color="auto" w:fill="auto"/>
            <w:vAlign w:val="bottom"/>
            <w:hideMark/>
          </w:tcPr>
          <w:p w:rsidR="00A22D03" w:rsidRPr="00830393" w:rsidRDefault="00A22D03" w:rsidP="00A22D03">
            <w:pPr>
              <w:rPr>
                <w:sz w:val="24"/>
                <w:szCs w:val="24"/>
              </w:rPr>
            </w:pPr>
          </w:p>
        </w:tc>
        <w:tc>
          <w:tcPr>
            <w:tcW w:w="942" w:type="dxa"/>
            <w:tcBorders>
              <w:top w:val="nil"/>
              <w:left w:val="nil"/>
              <w:bottom w:val="nil"/>
              <w:right w:val="nil"/>
            </w:tcBorders>
            <w:shd w:val="clear" w:color="auto" w:fill="auto"/>
            <w:vAlign w:val="bottom"/>
            <w:hideMark/>
          </w:tcPr>
          <w:p w:rsidR="00A22D03" w:rsidRPr="00830393" w:rsidRDefault="00A22D03" w:rsidP="00A22D03">
            <w:pPr>
              <w:rPr>
                <w:sz w:val="24"/>
                <w:szCs w:val="24"/>
              </w:rPr>
            </w:pPr>
          </w:p>
        </w:tc>
        <w:tc>
          <w:tcPr>
            <w:tcW w:w="1357" w:type="dxa"/>
            <w:tcBorders>
              <w:top w:val="nil"/>
              <w:left w:val="nil"/>
              <w:bottom w:val="nil"/>
              <w:right w:val="nil"/>
            </w:tcBorders>
            <w:shd w:val="clear" w:color="auto" w:fill="auto"/>
            <w:vAlign w:val="bottom"/>
            <w:hideMark/>
          </w:tcPr>
          <w:p w:rsidR="00A22D03" w:rsidRPr="00830393" w:rsidRDefault="00A22D03" w:rsidP="00A22D03">
            <w:pPr>
              <w:rPr>
                <w:sz w:val="24"/>
                <w:szCs w:val="24"/>
              </w:rPr>
            </w:pPr>
          </w:p>
        </w:tc>
        <w:tc>
          <w:tcPr>
            <w:tcW w:w="1590" w:type="dxa"/>
            <w:tcBorders>
              <w:top w:val="nil"/>
              <w:left w:val="nil"/>
              <w:bottom w:val="nil"/>
              <w:right w:val="nil"/>
            </w:tcBorders>
            <w:shd w:val="clear" w:color="auto" w:fill="auto"/>
            <w:vAlign w:val="bottom"/>
            <w:hideMark/>
          </w:tcPr>
          <w:p w:rsidR="00A22D03" w:rsidRPr="00830393" w:rsidRDefault="00A22D03" w:rsidP="00A22D03">
            <w:pPr>
              <w:rPr>
                <w:sz w:val="24"/>
                <w:szCs w:val="24"/>
              </w:rPr>
            </w:pPr>
          </w:p>
        </w:tc>
        <w:tc>
          <w:tcPr>
            <w:tcW w:w="1016" w:type="dxa"/>
            <w:tcBorders>
              <w:top w:val="nil"/>
              <w:left w:val="nil"/>
              <w:bottom w:val="nil"/>
              <w:right w:val="nil"/>
            </w:tcBorders>
            <w:shd w:val="clear" w:color="auto" w:fill="auto"/>
            <w:vAlign w:val="bottom"/>
            <w:hideMark/>
          </w:tcPr>
          <w:p w:rsidR="00A22D03" w:rsidRPr="00830393" w:rsidRDefault="00A22D03" w:rsidP="00A22D03">
            <w:pPr>
              <w:rPr>
                <w:sz w:val="24"/>
                <w:szCs w:val="24"/>
              </w:rPr>
            </w:pPr>
          </w:p>
        </w:tc>
        <w:tc>
          <w:tcPr>
            <w:tcW w:w="1615" w:type="dxa"/>
            <w:gridSpan w:val="2"/>
            <w:tcBorders>
              <w:top w:val="nil"/>
              <w:left w:val="nil"/>
              <w:bottom w:val="nil"/>
              <w:right w:val="nil"/>
            </w:tcBorders>
            <w:shd w:val="clear" w:color="auto" w:fill="auto"/>
            <w:vAlign w:val="bottom"/>
            <w:hideMark/>
          </w:tcPr>
          <w:p w:rsidR="00A22D03" w:rsidRPr="00830393" w:rsidRDefault="00A22D03" w:rsidP="00A22D03">
            <w:pPr>
              <w:jc w:val="center"/>
              <w:rPr>
                <w:sz w:val="24"/>
                <w:szCs w:val="24"/>
              </w:rPr>
            </w:pPr>
          </w:p>
        </w:tc>
      </w:tr>
      <w:tr w:rsidR="00A22D03" w:rsidRPr="00830393" w:rsidTr="00A22D03">
        <w:trPr>
          <w:trHeight w:val="1260"/>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D03" w:rsidRPr="00830393" w:rsidRDefault="00A22D03" w:rsidP="00A22D03">
            <w:pPr>
              <w:jc w:val="center"/>
              <w:rPr>
                <w:b/>
                <w:bCs/>
                <w:sz w:val="24"/>
                <w:szCs w:val="24"/>
              </w:rPr>
            </w:pPr>
            <w:r w:rsidRPr="00830393">
              <w:rPr>
                <w:b/>
                <w:bCs/>
                <w:sz w:val="24"/>
                <w:szCs w:val="24"/>
              </w:rPr>
              <w:t>Наименование расхода</w:t>
            </w:r>
          </w:p>
        </w:tc>
        <w:tc>
          <w:tcPr>
            <w:tcW w:w="1857" w:type="dxa"/>
            <w:gridSpan w:val="3"/>
            <w:tcBorders>
              <w:top w:val="single" w:sz="4" w:space="0" w:color="auto"/>
              <w:left w:val="nil"/>
              <w:bottom w:val="single" w:sz="4" w:space="0" w:color="auto"/>
              <w:right w:val="single" w:sz="4" w:space="0" w:color="auto"/>
            </w:tcBorders>
            <w:shd w:val="clear" w:color="auto" w:fill="auto"/>
            <w:vAlign w:val="center"/>
            <w:hideMark/>
          </w:tcPr>
          <w:p w:rsidR="00A22D03" w:rsidRPr="00830393" w:rsidRDefault="00A22D03" w:rsidP="00A22D03">
            <w:pPr>
              <w:jc w:val="center"/>
              <w:rPr>
                <w:b/>
                <w:bCs/>
                <w:sz w:val="24"/>
                <w:szCs w:val="24"/>
              </w:rPr>
            </w:pPr>
            <w:r w:rsidRPr="00830393">
              <w:rPr>
                <w:b/>
                <w:bCs/>
                <w:sz w:val="24"/>
                <w:szCs w:val="24"/>
              </w:rPr>
              <w:t>Распорядитель</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A22D03" w:rsidRPr="00830393" w:rsidRDefault="00A22D03" w:rsidP="00A22D03">
            <w:pPr>
              <w:jc w:val="center"/>
              <w:rPr>
                <w:b/>
                <w:bCs/>
                <w:sz w:val="24"/>
                <w:szCs w:val="24"/>
              </w:rPr>
            </w:pPr>
            <w:r w:rsidRPr="00830393">
              <w:rPr>
                <w:b/>
                <w:bCs/>
                <w:sz w:val="24"/>
                <w:szCs w:val="24"/>
              </w:rPr>
              <w:t>Раздел</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A22D03" w:rsidRPr="00830393" w:rsidRDefault="00A22D03" w:rsidP="00A22D03">
            <w:pPr>
              <w:jc w:val="center"/>
              <w:rPr>
                <w:b/>
                <w:bCs/>
                <w:sz w:val="24"/>
                <w:szCs w:val="24"/>
              </w:rPr>
            </w:pPr>
            <w:r w:rsidRPr="00830393">
              <w:rPr>
                <w:b/>
                <w:bCs/>
                <w:sz w:val="24"/>
                <w:szCs w:val="24"/>
              </w:rPr>
              <w:t>Подраздел</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rsidR="00A22D03" w:rsidRPr="00830393" w:rsidRDefault="00A22D03" w:rsidP="00A22D03">
            <w:pPr>
              <w:jc w:val="center"/>
              <w:rPr>
                <w:b/>
                <w:bCs/>
                <w:sz w:val="24"/>
                <w:szCs w:val="24"/>
              </w:rPr>
            </w:pPr>
            <w:r w:rsidRPr="00830393">
              <w:rPr>
                <w:b/>
                <w:bCs/>
                <w:sz w:val="24"/>
                <w:szCs w:val="24"/>
              </w:rPr>
              <w:t>ЦС_МР Код</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A22D03" w:rsidRPr="00830393" w:rsidRDefault="00A22D03" w:rsidP="00A22D03">
            <w:pPr>
              <w:jc w:val="center"/>
              <w:rPr>
                <w:b/>
                <w:bCs/>
                <w:sz w:val="24"/>
                <w:szCs w:val="24"/>
              </w:rPr>
            </w:pPr>
            <w:r w:rsidRPr="00830393">
              <w:rPr>
                <w:b/>
                <w:bCs/>
                <w:sz w:val="24"/>
                <w:szCs w:val="24"/>
              </w:rPr>
              <w:t>ВР_МР Код</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A22D03" w:rsidRPr="00830393" w:rsidRDefault="00A22D03" w:rsidP="00A22D03">
            <w:pPr>
              <w:jc w:val="center"/>
              <w:rPr>
                <w:b/>
                <w:bCs/>
                <w:sz w:val="24"/>
                <w:szCs w:val="24"/>
              </w:rPr>
            </w:pPr>
            <w:r w:rsidRPr="00830393">
              <w:rPr>
                <w:b/>
                <w:bCs/>
                <w:sz w:val="24"/>
                <w:szCs w:val="24"/>
              </w:rPr>
              <w:t>Сумма всего (тыс. руб.)</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Всего расходов</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773 197,2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МУ Управление образования администрации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307 066,7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Общегосударственные вопросы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2 411,0</w:t>
            </w:r>
          </w:p>
        </w:tc>
      </w:tr>
      <w:tr w:rsidR="00A22D03" w:rsidRPr="00830393" w:rsidTr="00A22D03">
        <w:trPr>
          <w:trHeight w:val="78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2 411,0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муниципального 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2 411,0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Руководство и управление в сфере установленных функций органов местного самоуправления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1500001000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2 387,0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Органы местного самоуправления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2 387,0</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2 376,0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Подпрограмма "Развитие муниципальной службы Куменского муниципального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1510000000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24,0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Руководство и управление в сфере установленных функций органов местного самоуправления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1510001000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24,0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Органы местного самоуправления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1510001050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24,0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1510001050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24,0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Образование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288 516,0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Дошкольное образование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128 721,2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образования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128 286,8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Подпрограмма "Развитие системы образования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128 286,8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деятельности муниципальных учреждений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78 828,0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Организация дошкольного образования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53 684,3</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24 303,6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29 198,8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Иные бюджетные ассигнования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182,0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за счет средств на выполнение расходных обязательств муниципальных образований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013000215А</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24 455,3</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013000215А</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12 000,0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(муниципальных)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013000215А</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12 100,0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Иные бюджетные ассигнования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013000215А</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355,3</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за счет средств районного бюджета на обеспечение деятельности организаций дошкольного образовани детей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013000215Б</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688,4</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013000215Б</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688,4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49 458,8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Иные межбюджетные трансферты из областного бюджета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01Q0017000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49 458,8</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01Q0017140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49 458,8</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01Q0017140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48 867,3</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01Q0017140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591,5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"Энергоэффективность и развитие энергетики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деятельности муниципальных учреждений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0800002000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Детские дошкольные учреждения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0800002050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0800002050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300,0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"Модернизация и реформирование жилищно-коммунального хозяйства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1900000000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134,4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1900004000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134,4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по переводу муниципальных учреждений на автономное отопление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1900004030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134,4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1900004030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134,4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Общее образование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139 764,3</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образования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137 641,8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Подпрограмма "Развитие системы образования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137 641,8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 xml:space="preserve">Финансовое обеспечение деятельности муниципальных </w:t>
            </w:r>
            <w:r w:rsidRPr="00830393">
              <w:rPr>
                <w:sz w:val="24"/>
                <w:szCs w:val="24"/>
              </w:rPr>
              <w:lastRenderedPageBreak/>
              <w:t>учреждений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lastRenderedPageBreak/>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48 228,2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Общеобразовательные организации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0130002170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35 267,4</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0130002170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3 638,7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0130002170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31 311,7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Иные бюджетные ассигнования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0130002170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317,0</w:t>
            </w:r>
          </w:p>
        </w:tc>
      </w:tr>
      <w:tr w:rsidR="00A22D03" w:rsidRPr="00830393" w:rsidTr="00A22D03">
        <w:trPr>
          <w:trHeight w:val="315"/>
        </w:trPr>
        <w:tc>
          <w:tcPr>
            <w:tcW w:w="723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24"/>
                <w:szCs w:val="24"/>
              </w:rPr>
            </w:pPr>
            <w:r w:rsidRPr="00830393">
              <w:rPr>
                <w:sz w:val="24"/>
                <w:szCs w:val="24"/>
              </w:rPr>
              <w:t>Расходы за счет средств на выполнение расходных обязательств муниципальных образований</w:t>
            </w:r>
          </w:p>
        </w:tc>
        <w:tc>
          <w:tcPr>
            <w:tcW w:w="1857" w:type="dxa"/>
            <w:gridSpan w:val="3"/>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013000217А</w:t>
            </w:r>
          </w:p>
        </w:tc>
        <w:tc>
          <w:tcPr>
            <w:tcW w:w="1016"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12 960,8</w:t>
            </w:r>
          </w:p>
        </w:tc>
      </w:tr>
      <w:tr w:rsidR="00A22D03" w:rsidRPr="00830393" w:rsidTr="00A22D03">
        <w:trPr>
          <w:trHeight w:val="945"/>
        </w:trPr>
        <w:tc>
          <w:tcPr>
            <w:tcW w:w="723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013000217А</w:t>
            </w:r>
          </w:p>
        </w:tc>
        <w:tc>
          <w:tcPr>
            <w:tcW w:w="1016"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1 800,0</w:t>
            </w:r>
          </w:p>
        </w:tc>
      </w:tr>
      <w:tr w:rsidR="00A22D03" w:rsidRPr="00830393" w:rsidTr="00A22D03">
        <w:trPr>
          <w:trHeight w:val="315"/>
        </w:trPr>
        <w:tc>
          <w:tcPr>
            <w:tcW w:w="723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(муниципальных) нужд</w:t>
            </w:r>
          </w:p>
        </w:tc>
        <w:tc>
          <w:tcPr>
            <w:tcW w:w="1857" w:type="dxa"/>
            <w:gridSpan w:val="3"/>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013000217А</w:t>
            </w:r>
          </w:p>
        </w:tc>
        <w:tc>
          <w:tcPr>
            <w:tcW w:w="1016"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10 200,0</w:t>
            </w:r>
          </w:p>
        </w:tc>
      </w:tr>
      <w:tr w:rsidR="00A22D03" w:rsidRPr="00830393" w:rsidTr="00A22D03">
        <w:trPr>
          <w:trHeight w:val="315"/>
        </w:trPr>
        <w:tc>
          <w:tcPr>
            <w:tcW w:w="7230" w:type="dxa"/>
            <w:tcBorders>
              <w:top w:val="nil"/>
              <w:left w:val="single" w:sz="4" w:space="0" w:color="000000"/>
              <w:bottom w:val="nil"/>
              <w:right w:val="single" w:sz="4" w:space="0" w:color="000000"/>
            </w:tcBorders>
            <w:shd w:val="clear" w:color="auto" w:fill="auto"/>
            <w:vAlign w:val="bottom"/>
            <w:hideMark/>
          </w:tcPr>
          <w:p w:rsidR="00A22D03" w:rsidRPr="00830393" w:rsidRDefault="00A22D03" w:rsidP="00A22D03">
            <w:pPr>
              <w:rPr>
                <w:sz w:val="24"/>
                <w:szCs w:val="24"/>
              </w:rPr>
            </w:pPr>
            <w:r w:rsidRPr="00830393">
              <w:rPr>
                <w:sz w:val="24"/>
                <w:szCs w:val="24"/>
              </w:rPr>
              <w:t>Иные бюджетные ассигнования</w:t>
            </w:r>
          </w:p>
        </w:tc>
        <w:tc>
          <w:tcPr>
            <w:tcW w:w="1857" w:type="dxa"/>
            <w:gridSpan w:val="3"/>
            <w:tcBorders>
              <w:top w:val="nil"/>
              <w:left w:val="nil"/>
              <w:bottom w:val="nil"/>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nil"/>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nil"/>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nil"/>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013000217А</w:t>
            </w:r>
          </w:p>
        </w:tc>
        <w:tc>
          <w:tcPr>
            <w:tcW w:w="1016" w:type="dxa"/>
            <w:tcBorders>
              <w:top w:val="nil"/>
              <w:left w:val="nil"/>
              <w:bottom w:val="nil"/>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800</w:t>
            </w:r>
          </w:p>
        </w:tc>
        <w:tc>
          <w:tcPr>
            <w:tcW w:w="1615" w:type="dxa"/>
            <w:gridSpan w:val="2"/>
            <w:tcBorders>
              <w:top w:val="nil"/>
              <w:left w:val="nil"/>
              <w:bottom w:val="nil"/>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960,8</w:t>
            </w:r>
          </w:p>
        </w:tc>
      </w:tr>
      <w:tr w:rsidR="00A22D03" w:rsidRPr="00830393" w:rsidTr="00A22D03">
        <w:trPr>
          <w:trHeight w:val="315"/>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Федеральный проект "Патриотическое воспитание граждан Российской Федерации"</w:t>
            </w:r>
          </w:p>
        </w:tc>
        <w:tc>
          <w:tcPr>
            <w:tcW w:w="1857" w:type="dxa"/>
            <w:gridSpan w:val="3"/>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013EB00000</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254,2</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013EB51790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254,2</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013EB51790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254,2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89 159,4</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01Q0016000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85,6</w:t>
            </w:r>
          </w:p>
        </w:tc>
      </w:tr>
      <w:tr w:rsidR="00A22D03" w:rsidRPr="00830393" w:rsidTr="00A22D03">
        <w:trPr>
          <w:trHeight w:val="27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 xml:space="preserve">Начисление и выплата компенсации за работу по подготовке и </w:t>
            </w:r>
            <w:r w:rsidRPr="00830393">
              <w:rPr>
                <w:sz w:val="24"/>
                <w:szCs w:val="24"/>
              </w:rPr>
              <w:lastRenderedPageBreak/>
              <w:t>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lastRenderedPageBreak/>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01Q0016170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85,6</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01Q0016170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85,6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Иные межбюджетные трансферты из областного бюджета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01Q0017000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80 505,8</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01Q0017010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80 452,0</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01Q0017010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79 715,0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01Q0017010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737,0</w:t>
            </w:r>
          </w:p>
        </w:tc>
      </w:tr>
      <w:tr w:rsidR="00A22D03" w:rsidRPr="00830393" w:rsidTr="00A22D03">
        <w:trPr>
          <w:trHeight w:val="40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Предоставление бесплатного горячего питания детям участников специальной военной операции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01Q0017480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53,8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01Q0017480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53,8</w:t>
            </w:r>
          </w:p>
        </w:tc>
      </w:tr>
      <w:tr w:rsidR="00A22D03" w:rsidRPr="00830393" w:rsidTr="00A22D03">
        <w:trPr>
          <w:trHeight w:val="126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01Q0053030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5 570,0</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01Q0053030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5 570,0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01Q00L3040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2 998,0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01Q00L3040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2 998,0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"Энергоэффективность и развитие энергетики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деятельности муниципальных учреждений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0800002000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Общеобразовательные учреждения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0800002060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0800002060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300,0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"Модернизация и реформирование жилищно-коммунального хозяйства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1900000000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1 822,5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1900004000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1 822,5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по переводу муниципальных учреждений на автономное отопление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1900004030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1 822,5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1900004030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1 822,5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Дополнительное образование детей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7 978,6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образования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7 978,6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Подпрограмма "Развитие системы образования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7 978,6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деятельности муниципальных учреждений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7 978,6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Учреждения дополнительного образования детей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0130002180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4 590,6</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0130002180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4 174,3</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0130002180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416,2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Иные бюджетные ассигнования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0130002180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r>
      <w:tr w:rsidR="00A22D03" w:rsidRPr="00830393" w:rsidTr="00A22D03">
        <w:trPr>
          <w:trHeight w:val="315"/>
        </w:trPr>
        <w:tc>
          <w:tcPr>
            <w:tcW w:w="723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24"/>
                <w:szCs w:val="24"/>
              </w:rPr>
            </w:pPr>
            <w:r w:rsidRPr="00830393">
              <w:rPr>
                <w:sz w:val="24"/>
                <w:szCs w:val="24"/>
              </w:rPr>
              <w:t>Расходы за счет средств на выполнение расходных обязательств муниципальных образований</w:t>
            </w:r>
          </w:p>
        </w:tc>
        <w:tc>
          <w:tcPr>
            <w:tcW w:w="1857" w:type="dxa"/>
            <w:gridSpan w:val="3"/>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013000218А</w:t>
            </w:r>
          </w:p>
        </w:tc>
        <w:tc>
          <w:tcPr>
            <w:tcW w:w="1016"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2 416,7</w:t>
            </w:r>
          </w:p>
        </w:tc>
      </w:tr>
      <w:tr w:rsidR="00A22D03" w:rsidRPr="00830393" w:rsidTr="00A22D03">
        <w:trPr>
          <w:trHeight w:val="930"/>
        </w:trPr>
        <w:tc>
          <w:tcPr>
            <w:tcW w:w="723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24"/>
                <w:szCs w:val="24"/>
              </w:rPr>
            </w:pPr>
            <w:r w:rsidRPr="00830393">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013000218А</w:t>
            </w:r>
          </w:p>
        </w:tc>
        <w:tc>
          <w:tcPr>
            <w:tcW w:w="1016"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2 416,7</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Субсидии на мероприятия по обеспечению персонифицированного финансирования дополнительного образования детей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0130002190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971,4</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Предоставление субсидий бюджетным, автономным учреждениям и иным некоммерческим организациям</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0130002190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971,4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Другие вопросы в области образования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12 051,9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образования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11 717,7</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Подпрограмма "Организация отдыха, оздоровления и занятости несовершеннолетних в дни школьных каникул в Куменском районе"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0110000000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852,6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0110004000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852,6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по оздоровлению детей и молодежи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0110004290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171,8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0110004290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171,8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по оздоровлению детей за счет средств родителей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0110004291</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680,8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0110004291</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680,8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Подпрограмма "Развитие системы образования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10 865,1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деятельности муниципальных учреждений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10 865,1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Организации, обеспечивающие деятельность учреждений образования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0130002040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10 565,1</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0130002040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8 978,4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0130002040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1 586,7</w:t>
            </w:r>
          </w:p>
        </w:tc>
      </w:tr>
      <w:tr w:rsidR="00A22D03" w:rsidRPr="00830393" w:rsidTr="00A22D03">
        <w:trPr>
          <w:trHeight w:val="315"/>
        </w:trPr>
        <w:tc>
          <w:tcPr>
            <w:tcW w:w="723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24"/>
                <w:szCs w:val="24"/>
              </w:rPr>
            </w:pPr>
            <w:r w:rsidRPr="00830393">
              <w:rPr>
                <w:sz w:val="24"/>
                <w:szCs w:val="24"/>
              </w:rPr>
              <w:t>Расходы за счет средств на выполнение расходных обязательств муниципальных образований</w:t>
            </w:r>
          </w:p>
        </w:tc>
        <w:tc>
          <w:tcPr>
            <w:tcW w:w="1857" w:type="dxa"/>
            <w:gridSpan w:val="3"/>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013000204A</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300,0</w:t>
            </w:r>
          </w:p>
        </w:tc>
      </w:tr>
      <w:tr w:rsidR="00A22D03" w:rsidRPr="00830393" w:rsidTr="00A22D03">
        <w:trPr>
          <w:trHeight w:val="945"/>
        </w:trPr>
        <w:tc>
          <w:tcPr>
            <w:tcW w:w="723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24"/>
                <w:szCs w:val="24"/>
              </w:rPr>
            </w:pPr>
            <w:r w:rsidRPr="00830393">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013000204A</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334,2</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Софинансирование расходных обязательств, возникающих при выполнении полномочий органов местного самоуправленияпо вопросам местного значения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01Q0015000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330,9</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01Q0015060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330,9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01Q0015060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330,9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Софинансирование расходных обязательств</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01Q00S5000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3,3</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 xml:space="preserve">Софинансирование расходов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01Q00S5060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3,3</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01Q00S5060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3,3</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Социальная политика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16 139,7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Социальное обеспечение населения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8 202,7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образования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8 202,7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8 202,7</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01Q0016000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8 202,7</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01Q0016140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8 202,7</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01Q0016140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8 120,8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01Q0016140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81,9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Охрана семьи и детства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7 937,0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образования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7 937,0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7 937,0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01Q0016000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7 937,0</w:t>
            </w:r>
          </w:p>
        </w:tc>
      </w:tr>
      <w:tr w:rsidR="00A22D03" w:rsidRPr="00830393" w:rsidTr="00A22D03">
        <w:trPr>
          <w:trHeight w:val="220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 а также по предоставлению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01Q0016080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6 878,0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01Q0016080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135,0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Социальное обеспечение и иные выплаты населению</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01Q0016080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6 743,0</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01Q0016130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1 059,0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01Q0016130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Социальное обеспечение и иные выплаты населению</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903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01Q0016130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1 028,1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МУ Финансовое управление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67 584,6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lastRenderedPageBreak/>
              <w:t>Общегосударственные вопросы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10 982,5</w:t>
            </w:r>
          </w:p>
        </w:tc>
      </w:tr>
      <w:tr w:rsidR="00A22D03" w:rsidRPr="00830393" w:rsidTr="00A22D03">
        <w:trPr>
          <w:trHeight w:val="75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9 482,5</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"Управление муниципальными финансами и регулирование межбюджетных отношений"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1600000000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9 482,5</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Руководство и управление в сфере установленных функций органов местного самоуправления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1600001000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9 482,5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Органы местного самоуправления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1600001050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9 482,5</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1600001050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8 692,5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1600001050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790,0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Резервные фонды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500,7</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"Обеспечение безопасности жизнедеятельности населения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500,7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Резервные фонды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0600007000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500,7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Резервный фонд администрации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0600007030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500,7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Иные бюджетные ассигнования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0600007030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500,7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Другие общегосударственные вопросы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999,3</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"Обеспечение безопасности жизнедеятельности населения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999,3</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Резервные фонды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0600007000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999,3</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Резервный фонд администрации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0600007030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999,3</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Межбюджетные трансферты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0600007030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999,3</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Образование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14,6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Профессиональная подготовка, переподготовка и повышение квалификации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14,6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Муниципальная программа "Развитие муниципального 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14,6</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15Q0015000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14,4</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Подготовка и повышение квалификации лиц, замещающих муниципальные должности, и муниципальных служащих</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15Q0015560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15Q0015560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14,4</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15Q00S5560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15Q00S5560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Межбюджетные трансферты общего характера бюджетам бюджетной системы Российской Федерации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56 587,5</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Дотации на выравнивание бюджетной обеспеченности субъектов Российской Федерации и муниципальных образований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7 509,5</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"Управление муниципальными финансами и регулирование межбюджетных отношений"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1600000000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7 509,5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Дотации из бюджета муниципального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1600012000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4 244,5</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Дотация на выравнивание бюджетной обеспеченности поселений, предоставляемой из бюджета муниципального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1600012010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4 244,5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Межбюджетные трансферты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1600012010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4 244,5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16Q0000000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3 265,0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16Q0016000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3 265,0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Расчет и предоставление дотаций бюджетам поселений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16Q0016030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3 265,0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Межбюджетные трансферты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16Q0016030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3 265,0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lastRenderedPageBreak/>
              <w:t>Прочие межбюджетные трансферты общего характера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49 078,0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"Управление муниципальными финансами и регулирование межбюджетных отношений"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1600000000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49 078,0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Иные межбюджетные трансферты из бюджета муниципального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1600011000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42 092,0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Иные межбюджетные трансферты на поддержку мер по обеспечению сбалансированности бюджетов поселений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1600011010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42 092,0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Межбюджетные трансферты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1600011010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42 092,0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Выравнивание бюджетной обеспеченности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1600014000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6 986,0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за счет средств на выполнение расходных обязательств муниципальных образований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160001403A</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6 986,0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Межбюджетные трансферты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912</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160001403A</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6 986,0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Администрация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396 735,0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Общегосударственные вопросы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42 368,9</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Функционирование высшего должностного лица субъекта Российской Федерации и муниципального образования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1 786,2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муниципального 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1 786,2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Руководство и управление в сфере установленных функций органов местного самоуправления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1500001000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1 786,2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Глава муниципального образования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1500001010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1 786,2</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1500001010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1 786,2</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26 215,1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муниципального 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25 017,1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Руководство и управление в сфере установленных функций органов местного самоуправления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1500001000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22 514,2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Органы местного самоуправления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22 514,2</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22 114,3</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363,8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Иные бюджетные ассигнования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1500001050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36,0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Подпрограмма "Развитие муниципальной службы Куменского муниципального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1510000000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292,0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Руководство и управление в сфере установленных функций органов местного самоуправления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1510001000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292,0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Органы местного самоуправления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1510001050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292,0</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1510001050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106,0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1510001050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186,0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2 211,0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15Q0016000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2 211,0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Осуществление деятельности по опеке и попечительству</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15Q0016040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1 279,0</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15Q0016040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1 242,9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15Q0016040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36,1</w:t>
            </w:r>
          </w:p>
        </w:tc>
      </w:tr>
      <w:tr w:rsidR="00A22D03" w:rsidRPr="00830393" w:rsidTr="00A22D03">
        <w:trPr>
          <w:trHeight w:val="97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15Q0016060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932,0</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15Q0016060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932,0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агропромышленного комплекса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1700000000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1 198,0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17Q0000000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1 198,0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17Q0016000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1 198,0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Поддержка сельскохозяйственного производства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17Q0016020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1 198,0</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17Q0016020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1 198,0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Судебная система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3,9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муниципального 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3,9</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15Q0051200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15Q0051200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Другие общегосударственные вопросы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14 363,7</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213,0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Подпрограмма "Поддержка деятельности общественных организаций, ТОС и развитие активности населения"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0410000000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65,0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0410004000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65,0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0410004130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65,0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Реализация мероприятий, направленных на поддержку деятельности общественных организаций, ТОС и развитие активности населения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0410004131</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65,0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0410004131</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65,0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Подпрограмма "Социальная поддержка инвалидов и других категорий граждан, попавших в трудную жизненную ситуацию"</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0420000000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33,0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0420004000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33,0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0420004130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33,0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0420004130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33,0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не вошедшие в подпрограммы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0430000000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115,0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0430004000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115,0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организацию и проведение районных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0430004230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115,0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0430004230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Социальное обеспечение и иные выплаты населению</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0430004230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"Обеспечение безопасности жизнедеятельности населения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4,8</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0620000000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0620004000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Реализация мероприятий, направленных на противодействие немедицинскому потреблению наркотических средств и их незаконному обороту в Куменском районе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0620004110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0620004110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Подпрограмма "Противодействие коррупции в Куменском районе"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0640000000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0640004000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направленные на противодействие коррупции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0640004160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0640004160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"Управление муниципальным имуществом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450,0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1300004000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450,0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сфере управления муниципальной собственностью</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1300004010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450,0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1300004010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450,0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"Информатизация муниципального образования Куменский муниципальный район Кировской области"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1 033,1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1400004000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1 033,1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области информатизации муниципального образования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1400004050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1 033,1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1400004050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1 033,1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муниципального 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11 662,2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деятельности муниципальных учреждений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1500002000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11 524,4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Учреждение по обеспечению деятельности администрации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1500002090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11 124,4</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1500002090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6 074,4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1500002090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4 949,4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Иные бюджетные ассигнования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1500002090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100,6</w:t>
            </w:r>
          </w:p>
        </w:tc>
      </w:tr>
      <w:tr w:rsidR="00A22D03" w:rsidRPr="00830393" w:rsidTr="00A22D03">
        <w:trPr>
          <w:trHeight w:val="315"/>
        </w:trPr>
        <w:tc>
          <w:tcPr>
            <w:tcW w:w="723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24"/>
                <w:szCs w:val="24"/>
              </w:rPr>
            </w:pPr>
            <w:r w:rsidRPr="00830393">
              <w:rPr>
                <w:sz w:val="24"/>
                <w:szCs w:val="24"/>
              </w:rPr>
              <w:t>Расходы за счет средств на выполнение расходных обязательств муниципальных образований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150000209A</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400,0</w:t>
            </w:r>
          </w:p>
        </w:tc>
      </w:tr>
      <w:tr w:rsidR="00A22D03" w:rsidRPr="00830393" w:rsidTr="00A22D03">
        <w:trPr>
          <w:trHeight w:val="945"/>
        </w:trPr>
        <w:tc>
          <w:tcPr>
            <w:tcW w:w="723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150000209A</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92,8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Иные 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1500004180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92,8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Иные бюджетные ассигнования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1500004180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92,8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88,0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15Q0016000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45,0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Хранение, комплектование, учет и использование архивных документов</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15Q0016010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43,0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15Q0016010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43,0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Создание и деятельность в муниципальных образованиях административных комиссий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15Q0016050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15Q0016050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"Модернизация и реформирование жилищно-коммунального хозяйства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1900000000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1 000,6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1900004000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1 000,6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Возмещение стоимости ТМЦ по решению суда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1900004600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1 000,6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Иные бюджетные ассигнования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1900004600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1 000,6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Национальная безопасность и правоохранительная деятельность</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3 125,9</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3 061,9</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Муниципальная программа "Обеспечение безопасности жизнедеятельности населения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3 061,9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0600004000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3 061,9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Обеспечение деятельности Единой дежурной диспетчерской службы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0600004090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3 061,9</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0600004090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3 032,4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0600004090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29,5</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Другие вопросы в области национальной безопасности и правоохранительной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64,0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"Обеспечение безопасности жизнедеятельности населения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Подпрограмма "Профилактика правонарушений и борьба с преступностью в Куменском районе"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0610000000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0610004000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области национальной безопасности и правоохранительной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0610004120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0610004120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Подпрограмма "Повышение безопасности дорожного движения в Куменском районе"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0630000000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0630004000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направленные на безопасность дорожного движения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0630004190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0630004190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"Охрана окружающей среды в Куменском районе"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Природоохранные мероприятия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1000004200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Социальное обеспечение и иные выплаты населению</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1000004200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lastRenderedPageBreak/>
              <w:t>Национальная экономика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199 600,6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Сельское хозяйство и рыболовство</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агропромышленного комплекса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1700000000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17Q0000000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17Q0016000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Защита населения от болезней, общих для человека и животных</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17Q0016070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17Q0016070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Транспорт</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08</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1 700,0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транспортной системы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1 700,0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0900004000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1 700,0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области автомобильного траспорта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0900004170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1 700,0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Иные бюджетные ассигнования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0900004170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1 700,0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Дорожное хозяйство (дорожные фонды)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197 593,7</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2 798,2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Региональные проекты Кировской области, реализуемые вне рамок национальных проектов</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04U0000000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2 798,2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24"/>
                <w:szCs w:val="24"/>
              </w:rPr>
            </w:pPr>
            <w:r w:rsidRPr="00830393">
              <w:rPr>
                <w:color w:val="000000"/>
                <w:sz w:val="24"/>
                <w:szCs w:val="24"/>
              </w:rPr>
              <w:t>Поддержка местных инициатив в Кировской области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04U0F00000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2 798,2</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24"/>
                <w:szCs w:val="24"/>
              </w:rPr>
            </w:pPr>
            <w:r w:rsidRPr="00830393">
              <w:rPr>
                <w:color w:val="000000"/>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04U0F15000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1 548,2</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sz w:val="24"/>
                <w:szCs w:val="24"/>
              </w:rPr>
            </w:pPr>
            <w:r w:rsidRPr="00830393">
              <w:rPr>
                <w:sz w:val="24"/>
                <w:szCs w:val="24"/>
              </w:rPr>
              <w:t>Инициативные проекты по развитию общественной инфраструктуры муниципальных образований Кировской области (Ремонт автомобильной дороги Киров - Вятские Поляны - Большой Перелаз)</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04U0F15171</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1 548,2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04U0F15171</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1 548,2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Софинансирование расходных обязательств</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04U0FS5000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1 250,0</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Киров - Вятские Поляны - Большой Перелаз)</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04U0FS5171</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1 250,0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04U0FS5171</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1 250,0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транспортной системы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34 889,3</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0900004000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3 825,8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сфере дорожной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0900004100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3 825,8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0900004100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3 825,8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31 063,5</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09Q0015000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30 832,7</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Осуществление дорожной деятельности в отношении автомобильных дорог общего пользования местного значения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09Q0015080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20 246,0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09Q0015080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20 246,0</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09Q0015210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10 586,7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09Q0015210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10 586,7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Софинансирование расходных обязательств</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09Q00S5000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230,8</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Софинансирование расходов на осуществление дорожной деятельности в отношении автомобильных дорог общего пользования местного значения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09Q00S5080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220,2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09Q00S5080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220,2</w:t>
            </w:r>
          </w:p>
        </w:tc>
      </w:tr>
      <w:tr w:rsidR="00A22D03" w:rsidRPr="00830393" w:rsidTr="00A22D03">
        <w:trPr>
          <w:trHeight w:val="99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09Q00S5210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09Q00S5210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10,6</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"Комплексное развитие сельских территорий Куменского района Кировской области"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159 906,2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Региональные проекты Кировской области, реализуемые вне рамок национальных проектов</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12U0000000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159 906,2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Комплексное развитие сельских территорий Кировской области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12U0700000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159 906,2</w:t>
            </w:r>
          </w:p>
        </w:tc>
      </w:tr>
      <w:tr w:rsidR="00A22D03" w:rsidRPr="00830393" w:rsidTr="00A22D03">
        <w:trPr>
          <w:trHeight w:val="126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12U07A3720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158 307,0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12U07A3720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158 307,0</w:t>
            </w:r>
          </w:p>
        </w:tc>
      </w:tr>
      <w:tr w:rsidR="00A22D03" w:rsidRPr="00830393" w:rsidTr="00A22D03">
        <w:trPr>
          <w:trHeight w:val="12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Софинансирование расходов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12U07S3720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1 599,2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12U07S3720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1 599,2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Другие вопросы в области национальной экономики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296,9</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"Поддержка и развитие малого предпринимательства в Куменском районе"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117,5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1100004000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117,5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сфере поддержки и развития малого и среднего предпринимательства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1100004020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17,5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1100004020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17,5</w:t>
            </w:r>
          </w:p>
        </w:tc>
      </w:tr>
      <w:tr w:rsidR="00A22D03" w:rsidRPr="00830393" w:rsidTr="00A22D03">
        <w:trPr>
          <w:trHeight w:val="67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Возмещение части затрат субъектам, осуществляющим развозную торговлю в отдаленных сельских населенных пунктах на территории Куменского района, не имеющих стационарной торговой сети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1100004070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1100004070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"Управление муниципальным имуществом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179,4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134,5</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13Q0015000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134,5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Проведение комплексных кадастровых работ</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13Q0015140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134,5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13Q0015140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134,5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Софинансирование расходов на проведение комплексных кадастровых работ</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13Q00S5140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44,9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13Q00S5140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44,9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Жилищно-коммунальное хозяйство</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91 792,4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Жилищное хозяйство</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81 985,2</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"Комплексное развитие сельских территорий Куменского района Кировской области"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81 985,2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Региональные проекты Кировской области, реализуемые вне рамок национальных проектов</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12U0000000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66 359,0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Комплексное развитие сельских территорий Кировской области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12U0700000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81 985,2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Обеспечение комплексного развития сельских территорий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12U07L5763</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66 359,0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Обеспечение комплексного развития сельских территорий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12U07L5763</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66 359,0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Капитальные вложения в объекты недвижимого имущества государственной (муниципальной) собственности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12U07L5763</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66 359,0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Компелексное развитие сельских территорий за счет внебюджетных источников</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12U07N5763</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15 626,2</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Капитальные вложения в объекты недвижимого имущества государственной (муниципальной) собственности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12U07N5763</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15 626,2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Коммунальное хозяйство</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9 567,2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"Управление муниципальным имуществом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632,4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1300004000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632,4</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1300004240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632,4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1300004240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632,4</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"Модернизация и реформирование жилищно-коммунального хозяйства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1900000000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8 934,8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1900004000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8 934,8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Модернизация, реконструкция, ремонт и замена объектов коммунальной инфраструктуры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1900004400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8 934,8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1900004400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8 934,8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Благоустройство</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240,0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"Обеспечение безопасности жизнедеятельности населения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sz w:val="24"/>
                <w:szCs w:val="24"/>
              </w:rPr>
            </w:pPr>
            <w:r w:rsidRPr="00830393">
              <w:rPr>
                <w:sz w:val="24"/>
                <w:szCs w:val="24"/>
              </w:rPr>
              <w:t>Обеспечение безопасности зданий ФАПов (установка ограждений)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0600004500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0600004500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"Управление муниципальным имуществом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1300004000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сфере управления муниципальной собственностью</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1300004010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1300004010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Охрана окружающей среды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3 246,9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Другие вопросы в области охраны окружающей среды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3 246,9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"Охрана окружающей среды в Куменском районе"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3 246,9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3 246,9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Природоохранные мероприятия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1000004200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3 246,9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1000004200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3 221,3</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Иные бюджетные ассигнования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1000004200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25,6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Образование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15 337,4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Дополнительное образование детей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15 116,0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культуры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15 116,0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деятельности муниципальных учреждений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15 116,0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Детская школа искусств</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0300002240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7 666,8</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0300002240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6 858,7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0300002240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808,0</w:t>
            </w:r>
          </w:p>
        </w:tc>
      </w:tr>
      <w:tr w:rsidR="00A22D03" w:rsidRPr="00830393" w:rsidTr="00A22D03">
        <w:trPr>
          <w:trHeight w:val="315"/>
        </w:trPr>
        <w:tc>
          <w:tcPr>
            <w:tcW w:w="723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24"/>
                <w:szCs w:val="24"/>
              </w:rPr>
            </w:pPr>
            <w:r w:rsidRPr="00830393">
              <w:rPr>
                <w:sz w:val="24"/>
                <w:szCs w:val="24"/>
              </w:rPr>
              <w:t>Расходы за счет средств на выполнение расходных обязательств муниципальных образований</w:t>
            </w:r>
          </w:p>
        </w:tc>
        <w:tc>
          <w:tcPr>
            <w:tcW w:w="1857" w:type="dxa"/>
            <w:gridSpan w:val="3"/>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030000224А</w:t>
            </w:r>
          </w:p>
        </w:tc>
        <w:tc>
          <w:tcPr>
            <w:tcW w:w="1016"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7 449,2</w:t>
            </w:r>
          </w:p>
        </w:tc>
      </w:tr>
      <w:tr w:rsidR="00A22D03" w:rsidRPr="00830393" w:rsidTr="00A22D03">
        <w:trPr>
          <w:trHeight w:val="945"/>
        </w:trPr>
        <w:tc>
          <w:tcPr>
            <w:tcW w:w="723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030000224А</w:t>
            </w:r>
          </w:p>
        </w:tc>
        <w:tc>
          <w:tcPr>
            <w:tcW w:w="1016"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6 999,2</w:t>
            </w:r>
          </w:p>
        </w:tc>
      </w:tr>
      <w:tr w:rsidR="00A22D03" w:rsidRPr="00830393" w:rsidTr="00A22D03">
        <w:trPr>
          <w:trHeight w:val="315"/>
        </w:trPr>
        <w:tc>
          <w:tcPr>
            <w:tcW w:w="723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(муниципальных) нужд</w:t>
            </w:r>
          </w:p>
        </w:tc>
        <w:tc>
          <w:tcPr>
            <w:tcW w:w="1857" w:type="dxa"/>
            <w:gridSpan w:val="3"/>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030000224А</w:t>
            </w:r>
          </w:p>
        </w:tc>
        <w:tc>
          <w:tcPr>
            <w:tcW w:w="1016"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450,0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Профессиональная подготовка, переподготовка и повышение квалификации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89,0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муниципального 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89,0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89,0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 xml:space="preserve">Софинансирование расходных обязательств, возникающих при выполнении полномочий органов местного самоуправления по </w:t>
            </w:r>
            <w:r w:rsidRPr="00830393">
              <w:rPr>
                <w:sz w:val="24"/>
                <w:szCs w:val="24"/>
              </w:rPr>
              <w:lastRenderedPageBreak/>
              <w:t>вопросам местного значения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15Q0015000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88,1</w:t>
            </w:r>
          </w:p>
        </w:tc>
      </w:tr>
      <w:tr w:rsidR="00A22D03" w:rsidRPr="00830393" w:rsidTr="00A22D03">
        <w:trPr>
          <w:trHeight w:val="70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Подготовка и повышение квалификации лиц, замещающих муниципальные должности, и муниципальных служащих</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15Q0015560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88,1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15Q0015560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88,1</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15Q00S5560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15Q00S5560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Молодежная политика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07</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100,0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"Повышение эффективности реализации молодежной политики в Куменском районе"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Подпрограмма "Молодежь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0210000000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0210004000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сфере молодежной политики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0210004140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0210004140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Другие вопросы в области образования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32,5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образования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32,5</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Подпрограмма "Организация отдыха, оздоровления и занятости несовершеннолетних в дни школьных каникул в Куменском районе"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0110000000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32,5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0110004000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по оздоровлению детей и молодежи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0110004290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5,5</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Предоставление субсидий бюджетным, автономным учреждениям и иным некоммерческим организациям</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0110004290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26,7</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 xml:space="preserve">Софинансирование расходных обязательств, возникающих при выполнении полномочий органов местного самоуправленияпо </w:t>
            </w:r>
            <w:r w:rsidRPr="00830393">
              <w:rPr>
                <w:sz w:val="24"/>
                <w:szCs w:val="24"/>
              </w:rPr>
              <w:lastRenderedPageBreak/>
              <w:t>вопросам местного значения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lastRenderedPageBreak/>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01Q0015000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26,7</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01Q0015060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26,7</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Предоставление субсидий бюджетным, автономным учреждениям и иным некоммерческим организациям</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01Q0015060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26,7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Софинансирование расходных обязательств</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01Q00S5000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 xml:space="preserve">Софинансирование расходов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01Q00S5060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Предоставление субсидий бюджетным, автономным учреждениям и иным некоммерческим организациям</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09</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01Q00S5060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Культура, кинематография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14 016,0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Культура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14 016,0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культуры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14 016,0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деятельности муниципальных учреждений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11 083,6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Музей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0300002250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945,7</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0300002250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728,1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0300002250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217,5</w:t>
            </w:r>
          </w:p>
        </w:tc>
      </w:tr>
      <w:tr w:rsidR="00A22D03" w:rsidRPr="00830393" w:rsidTr="00A22D03">
        <w:trPr>
          <w:trHeight w:val="315"/>
        </w:trPr>
        <w:tc>
          <w:tcPr>
            <w:tcW w:w="723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24"/>
                <w:szCs w:val="24"/>
              </w:rPr>
            </w:pPr>
            <w:r w:rsidRPr="00830393">
              <w:rPr>
                <w:sz w:val="24"/>
                <w:szCs w:val="24"/>
              </w:rPr>
              <w:t>Расходы за счет средств на выполнение расходных обязательств муниципальных образований</w:t>
            </w:r>
          </w:p>
        </w:tc>
        <w:tc>
          <w:tcPr>
            <w:tcW w:w="1857" w:type="dxa"/>
            <w:gridSpan w:val="3"/>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030000225А</w:t>
            </w:r>
          </w:p>
        </w:tc>
        <w:tc>
          <w:tcPr>
            <w:tcW w:w="1016"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468,9</w:t>
            </w:r>
          </w:p>
        </w:tc>
      </w:tr>
      <w:tr w:rsidR="00A22D03" w:rsidRPr="00830393" w:rsidTr="00A22D03">
        <w:trPr>
          <w:trHeight w:val="945"/>
        </w:trPr>
        <w:tc>
          <w:tcPr>
            <w:tcW w:w="723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24"/>
                <w:szCs w:val="24"/>
              </w:rPr>
            </w:pPr>
            <w:r w:rsidRPr="00830393">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030000225А</w:t>
            </w:r>
          </w:p>
        </w:tc>
        <w:tc>
          <w:tcPr>
            <w:tcW w:w="1016"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468,9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Библиотеки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0300002260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5 054,1</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0300002260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3 870,3</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0300002260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1 163,8</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Иные бюджетные ассигнования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0300002260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r>
      <w:tr w:rsidR="00A22D03" w:rsidRPr="00830393" w:rsidTr="00A22D03">
        <w:trPr>
          <w:trHeight w:val="315"/>
        </w:trPr>
        <w:tc>
          <w:tcPr>
            <w:tcW w:w="723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24"/>
                <w:szCs w:val="24"/>
              </w:rPr>
            </w:pPr>
            <w:r w:rsidRPr="00830393">
              <w:rPr>
                <w:sz w:val="24"/>
                <w:szCs w:val="24"/>
              </w:rPr>
              <w:t>Расходы за счет средств на выполнение расходных обязательств муниципальных образований</w:t>
            </w:r>
          </w:p>
        </w:tc>
        <w:tc>
          <w:tcPr>
            <w:tcW w:w="1857" w:type="dxa"/>
            <w:gridSpan w:val="3"/>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030000226А</w:t>
            </w:r>
          </w:p>
        </w:tc>
        <w:tc>
          <w:tcPr>
            <w:tcW w:w="1016"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4 614,9</w:t>
            </w:r>
          </w:p>
        </w:tc>
      </w:tr>
      <w:tr w:rsidR="00A22D03" w:rsidRPr="00830393" w:rsidTr="00A22D03">
        <w:trPr>
          <w:trHeight w:val="945"/>
        </w:trPr>
        <w:tc>
          <w:tcPr>
            <w:tcW w:w="7230"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030000226А</w:t>
            </w:r>
          </w:p>
        </w:tc>
        <w:tc>
          <w:tcPr>
            <w:tcW w:w="1016"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3 702,9</w:t>
            </w:r>
          </w:p>
        </w:tc>
      </w:tr>
      <w:tr w:rsidR="00A22D03" w:rsidRPr="00830393" w:rsidTr="00A22D03">
        <w:trPr>
          <w:trHeight w:val="315"/>
        </w:trPr>
        <w:tc>
          <w:tcPr>
            <w:tcW w:w="723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color w:val="000000"/>
                <w:sz w:val="24"/>
                <w:szCs w:val="24"/>
              </w:rPr>
            </w:pPr>
            <w:r w:rsidRPr="00830393">
              <w:rPr>
                <w:color w:val="000000"/>
                <w:sz w:val="24"/>
                <w:szCs w:val="24"/>
              </w:rPr>
              <w:t>Закупка товаров, работ и услуг для государственных (муниципальных) нужд</w:t>
            </w:r>
          </w:p>
        </w:tc>
        <w:tc>
          <w:tcPr>
            <w:tcW w:w="1857" w:type="dxa"/>
            <w:gridSpan w:val="3"/>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030000226А</w:t>
            </w:r>
          </w:p>
        </w:tc>
        <w:tc>
          <w:tcPr>
            <w:tcW w:w="1016"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850,0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Иные бюджетные ассигнования</w:t>
            </w:r>
          </w:p>
        </w:tc>
        <w:tc>
          <w:tcPr>
            <w:tcW w:w="1857" w:type="dxa"/>
            <w:gridSpan w:val="3"/>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030000226А</w:t>
            </w:r>
          </w:p>
        </w:tc>
        <w:tc>
          <w:tcPr>
            <w:tcW w:w="1016" w:type="dxa"/>
            <w:tcBorders>
              <w:top w:val="nil"/>
              <w:left w:val="nil"/>
              <w:bottom w:val="nil"/>
              <w:right w:val="nil"/>
            </w:tcBorders>
            <w:shd w:val="clear" w:color="auto" w:fill="auto"/>
            <w:noWrap/>
            <w:vAlign w:val="bottom"/>
            <w:hideMark/>
          </w:tcPr>
          <w:p w:rsidR="00A22D03" w:rsidRPr="00830393" w:rsidRDefault="00A22D03" w:rsidP="00A22D03">
            <w:pPr>
              <w:jc w:val="center"/>
              <w:rPr>
                <w:sz w:val="24"/>
                <w:szCs w:val="24"/>
              </w:rPr>
            </w:pPr>
            <w:r w:rsidRPr="00830393">
              <w:rPr>
                <w:sz w:val="24"/>
                <w:szCs w:val="24"/>
              </w:rPr>
              <w:t>800</w:t>
            </w:r>
          </w:p>
        </w:tc>
        <w:tc>
          <w:tcPr>
            <w:tcW w:w="1615" w:type="dxa"/>
            <w:gridSpan w:val="2"/>
            <w:tcBorders>
              <w:top w:val="nil"/>
              <w:left w:val="single" w:sz="4" w:space="0" w:color="auto"/>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62,0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0300004000</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789,4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сфере культуры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0300004150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0300004150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w:t>
            </w:r>
          </w:p>
        </w:tc>
      </w:tr>
      <w:tr w:rsidR="00A22D03" w:rsidRPr="00830393" w:rsidTr="00A22D03">
        <w:trPr>
          <w:trHeight w:val="630"/>
        </w:trPr>
        <w:tc>
          <w:tcPr>
            <w:tcW w:w="723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color w:val="000000"/>
                <w:sz w:val="24"/>
                <w:szCs w:val="24"/>
              </w:rPr>
            </w:pPr>
            <w:r w:rsidRPr="00830393">
              <w:rPr>
                <w:color w:val="000000"/>
                <w:sz w:val="24"/>
                <w:szCs w:val="24"/>
              </w:rPr>
              <w:t>Разработка проектно-сметной документации "Строительство многофункционального центра культуры и досуга пгт Кумены"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0300004250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639,4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0300004250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639,4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82,4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Поддержка отрасли культуры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03Q00L5190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82,4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03Q00L5190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82,4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Региональные проекты Кировской области, реализуемые вне рамок национальных проектов</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03U0000000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2 060,6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24"/>
                <w:szCs w:val="24"/>
              </w:rPr>
            </w:pPr>
            <w:r w:rsidRPr="00830393">
              <w:rPr>
                <w:color w:val="000000"/>
                <w:sz w:val="24"/>
                <w:szCs w:val="24"/>
              </w:rPr>
              <w:lastRenderedPageBreak/>
              <w:t>Развитие культурного потенциала Кировской области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03U0П00000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2 060,6</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24"/>
                <w:szCs w:val="24"/>
              </w:rPr>
            </w:pPr>
            <w:r w:rsidRPr="00830393">
              <w:rPr>
                <w:color w:val="000000"/>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03U0П15000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2 040,0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24"/>
                <w:szCs w:val="24"/>
              </w:rPr>
            </w:pPr>
            <w:r w:rsidRPr="00830393">
              <w:rPr>
                <w:color w:val="000000"/>
                <w:sz w:val="24"/>
                <w:szCs w:val="24"/>
              </w:rPr>
              <w:t>Поддержка отрасли культуры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03U0П15600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2 040,0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03U0П15600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2 040,0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Поддержка отрасли культуры за счет средств районного бюджета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03U0ПS5600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08</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03U0ПS5600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Социальная политика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7 841,0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Пенсионное обеспечение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2 697,2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муниципального 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2 697,2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Доплаты к пенсиям, дополнительное пенсионное обеспечение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1500008000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2 697,2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Ежемесячная доплата к пенсии лицам, замещавшим муниципальные должности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1500008050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607,1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Социальное обеспечение и иные выплаты населению</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1500008050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607,1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Ежемесячная доплата к пенсии лицам, замещавшим должности муниципальной службы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1500008060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2 090,1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Социальное обеспечение и иные выплаты населению</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1500008060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2 090,1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Социальное обеспечение населения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1 611,3</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культуры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758,3</w:t>
            </w:r>
          </w:p>
        </w:tc>
      </w:tr>
      <w:tr w:rsidR="00A22D03" w:rsidRPr="00830393" w:rsidTr="00A22D03">
        <w:trPr>
          <w:trHeight w:val="16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758,3</w:t>
            </w:r>
          </w:p>
        </w:tc>
      </w:tr>
      <w:tr w:rsidR="00A22D03" w:rsidRPr="00830393" w:rsidTr="00A22D03">
        <w:trPr>
          <w:trHeight w:val="73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03Q0016000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758,3</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03Q0016140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758,3</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03Q0016140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748,7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03Q0016140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физической культуры и спорта в Куменском районе"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450,0</w:t>
            </w:r>
          </w:p>
        </w:tc>
      </w:tr>
      <w:tr w:rsidR="00A22D03" w:rsidRPr="00830393" w:rsidTr="00A22D03">
        <w:trPr>
          <w:trHeight w:val="14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450,0</w:t>
            </w:r>
          </w:p>
        </w:tc>
      </w:tr>
      <w:tr w:rsidR="00A22D03" w:rsidRPr="00830393" w:rsidTr="00A22D03">
        <w:trPr>
          <w:trHeight w:val="6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05Q0016000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450,0</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05Q0016140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450,0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Предоставление субсидий бюджетным, автономным учреждениям и иным некоммерческим организациям</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05Q0016140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450,0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муниципального 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403,0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Выплаты отдельным категориям граждан</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1500009000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Единовременная социальная выплата в виде премии лицам, награжденным почетной грамотой администрации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1500009600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Социальное обеспечение и иные выплаты населению</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1500009600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398,0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15Q0016000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398,0</w:t>
            </w:r>
          </w:p>
        </w:tc>
      </w:tr>
      <w:tr w:rsidR="00A22D03" w:rsidRPr="00830393" w:rsidTr="00A22D03">
        <w:trPr>
          <w:trHeight w:val="133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15Q0016120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398,0</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150Q0016120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398,0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Охрана семьи и детства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3 432,5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образования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2 836,1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2 836,1</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01Q0016000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по администрированию</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01Q0016094</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01Q0016094</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14,1</w:t>
            </w:r>
          </w:p>
        </w:tc>
      </w:tr>
      <w:tr w:rsidR="00A22D03" w:rsidRPr="00830393" w:rsidTr="00A22D03">
        <w:trPr>
          <w:trHeight w:val="126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01Q00Д0820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2 822,0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Капитальные вложения в объекты недвижимого имущества государственной (муниципальной) собственности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01Q00Д0820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2 822,0</w:t>
            </w:r>
          </w:p>
        </w:tc>
      </w:tr>
      <w:tr w:rsidR="00A22D03" w:rsidRPr="00830393" w:rsidTr="00A22D03">
        <w:trPr>
          <w:trHeight w:val="600"/>
        </w:trPr>
        <w:tc>
          <w:tcPr>
            <w:tcW w:w="723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22"/>
                <w:szCs w:val="22"/>
              </w:rPr>
            </w:pPr>
            <w:r w:rsidRPr="00830393">
              <w:rPr>
                <w:sz w:val="22"/>
                <w:szCs w:val="22"/>
              </w:rPr>
              <w:t>Муниципальная программа "Обеспечение безопасности жизнедеятельности населения Куменского района"</w:t>
            </w:r>
          </w:p>
        </w:tc>
        <w:tc>
          <w:tcPr>
            <w:tcW w:w="1857" w:type="dxa"/>
            <w:gridSpan w:val="3"/>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rFonts w:ascii="Arial CYR" w:hAnsi="Arial CYR" w:cs="Arial CYR"/>
              </w:rPr>
            </w:pPr>
            <w:r w:rsidRPr="00830393">
              <w:rPr>
                <w:rFonts w:ascii="Arial CYR" w:hAnsi="Arial CYR" w:cs="Arial CYR"/>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rFonts w:ascii="Arial CYR" w:hAnsi="Arial CYR" w:cs="Arial CYR"/>
              </w:rPr>
            </w:pPr>
            <w:r w:rsidRPr="00830393">
              <w:rPr>
                <w:rFonts w:ascii="Arial CYR" w:hAnsi="Arial CYR" w:cs="Arial CYR"/>
              </w:rPr>
              <w:t>10</w:t>
            </w:r>
          </w:p>
        </w:tc>
        <w:tc>
          <w:tcPr>
            <w:tcW w:w="135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rFonts w:ascii="Arial CYR" w:hAnsi="Arial CYR" w:cs="Arial CYR"/>
              </w:rPr>
            </w:pPr>
            <w:r w:rsidRPr="00830393">
              <w:rPr>
                <w:rFonts w:ascii="Arial CYR" w:hAnsi="Arial CYR" w:cs="Arial CYR"/>
              </w:rPr>
              <w:t>04</w:t>
            </w:r>
          </w:p>
        </w:tc>
        <w:tc>
          <w:tcPr>
            <w:tcW w:w="159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24"/>
                <w:szCs w:val="24"/>
              </w:rPr>
            </w:pPr>
            <w:r w:rsidRPr="00830393">
              <w:rPr>
                <w:sz w:val="24"/>
                <w:szCs w:val="24"/>
              </w:rPr>
              <w:t>0600000000</w:t>
            </w:r>
          </w:p>
        </w:tc>
        <w:tc>
          <w:tcPr>
            <w:tcW w:w="1016"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22"/>
                <w:szCs w:val="22"/>
              </w:rPr>
            </w:pPr>
            <w:r w:rsidRPr="00830393">
              <w:rPr>
                <w:sz w:val="22"/>
                <w:szCs w:val="22"/>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596,4</w:t>
            </w:r>
          </w:p>
        </w:tc>
      </w:tr>
      <w:tr w:rsidR="00A22D03" w:rsidRPr="00830393" w:rsidTr="00A22D03">
        <w:trPr>
          <w:trHeight w:val="315"/>
        </w:trPr>
        <w:tc>
          <w:tcPr>
            <w:tcW w:w="723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sz w:val="22"/>
                <w:szCs w:val="22"/>
              </w:rPr>
            </w:pPr>
            <w:r w:rsidRPr="00830393">
              <w:rPr>
                <w:sz w:val="22"/>
                <w:szCs w:val="22"/>
              </w:rPr>
              <w:t>Мероприятия в установленной сфере деятельности</w:t>
            </w:r>
          </w:p>
        </w:tc>
        <w:tc>
          <w:tcPr>
            <w:tcW w:w="1857" w:type="dxa"/>
            <w:gridSpan w:val="3"/>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rFonts w:ascii="Arial CYR" w:hAnsi="Arial CYR" w:cs="Arial CYR"/>
              </w:rPr>
            </w:pPr>
            <w:r w:rsidRPr="00830393">
              <w:rPr>
                <w:rFonts w:ascii="Arial CYR" w:hAnsi="Arial CYR" w:cs="Arial CYR"/>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rFonts w:ascii="Arial CYR" w:hAnsi="Arial CYR" w:cs="Arial CYR"/>
              </w:rPr>
            </w:pPr>
            <w:r w:rsidRPr="00830393">
              <w:rPr>
                <w:rFonts w:ascii="Arial CYR" w:hAnsi="Arial CYR" w:cs="Arial CYR"/>
              </w:rPr>
              <w:t>10</w:t>
            </w:r>
          </w:p>
        </w:tc>
        <w:tc>
          <w:tcPr>
            <w:tcW w:w="135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rFonts w:ascii="Arial CYR" w:hAnsi="Arial CYR" w:cs="Arial CYR"/>
              </w:rPr>
            </w:pPr>
            <w:r w:rsidRPr="00830393">
              <w:rPr>
                <w:rFonts w:ascii="Arial CYR" w:hAnsi="Arial CYR" w:cs="Arial CYR"/>
              </w:rPr>
              <w:t>04</w:t>
            </w:r>
          </w:p>
        </w:tc>
        <w:tc>
          <w:tcPr>
            <w:tcW w:w="159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24"/>
                <w:szCs w:val="24"/>
              </w:rPr>
            </w:pPr>
            <w:r w:rsidRPr="00830393">
              <w:rPr>
                <w:sz w:val="24"/>
                <w:szCs w:val="24"/>
              </w:rPr>
              <w:t>0600004000</w:t>
            </w:r>
          </w:p>
        </w:tc>
        <w:tc>
          <w:tcPr>
            <w:tcW w:w="1016"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22"/>
                <w:szCs w:val="22"/>
              </w:rPr>
            </w:pPr>
            <w:r w:rsidRPr="00830393">
              <w:rPr>
                <w:sz w:val="22"/>
                <w:szCs w:val="22"/>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596,4</w:t>
            </w:r>
          </w:p>
        </w:tc>
      </w:tr>
      <w:tr w:rsidR="00A22D03" w:rsidRPr="00830393" w:rsidTr="00A22D03">
        <w:trPr>
          <w:trHeight w:val="600"/>
        </w:trPr>
        <w:tc>
          <w:tcPr>
            <w:tcW w:w="723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color w:val="000000"/>
                <w:sz w:val="22"/>
                <w:szCs w:val="22"/>
              </w:rPr>
            </w:pPr>
            <w:r w:rsidRPr="00830393">
              <w:rPr>
                <w:color w:val="000000"/>
                <w:sz w:val="22"/>
                <w:szCs w:val="22"/>
              </w:rPr>
              <w:t>Расходы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1857" w:type="dxa"/>
            <w:gridSpan w:val="3"/>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rFonts w:ascii="Arial CYR" w:hAnsi="Arial CYR" w:cs="Arial CYR"/>
              </w:rPr>
            </w:pPr>
            <w:r w:rsidRPr="00830393">
              <w:rPr>
                <w:rFonts w:ascii="Arial CYR" w:hAnsi="Arial CYR" w:cs="Arial CYR"/>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rFonts w:ascii="Arial CYR" w:hAnsi="Arial CYR" w:cs="Arial CYR"/>
              </w:rPr>
            </w:pPr>
            <w:r w:rsidRPr="00830393">
              <w:rPr>
                <w:rFonts w:ascii="Arial CYR" w:hAnsi="Arial CYR" w:cs="Arial CYR"/>
              </w:rPr>
              <w:t>10</w:t>
            </w:r>
          </w:p>
        </w:tc>
        <w:tc>
          <w:tcPr>
            <w:tcW w:w="135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rFonts w:ascii="Arial CYR" w:hAnsi="Arial CYR" w:cs="Arial CYR"/>
              </w:rPr>
            </w:pPr>
            <w:r w:rsidRPr="00830393">
              <w:rPr>
                <w:rFonts w:ascii="Arial CYR" w:hAnsi="Arial CYR" w:cs="Arial CYR"/>
              </w:rPr>
              <w:t>04</w:t>
            </w:r>
          </w:p>
        </w:tc>
        <w:tc>
          <w:tcPr>
            <w:tcW w:w="159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24"/>
                <w:szCs w:val="24"/>
              </w:rPr>
            </w:pPr>
            <w:r w:rsidRPr="00830393">
              <w:rPr>
                <w:sz w:val="24"/>
                <w:szCs w:val="24"/>
              </w:rPr>
              <w:t>0600004060</w:t>
            </w:r>
          </w:p>
        </w:tc>
        <w:tc>
          <w:tcPr>
            <w:tcW w:w="1016"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22"/>
                <w:szCs w:val="22"/>
              </w:rPr>
            </w:pPr>
            <w:r w:rsidRPr="00830393">
              <w:rPr>
                <w:sz w:val="22"/>
                <w:szCs w:val="22"/>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596,4</w:t>
            </w:r>
          </w:p>
        </w:tc>
      </w:tr>
      <w:tr w:rsidR="00A22D03" w:rsidRPr="00830393" w:rsidTr="00A22D03">
        <w:trPr>
          <w:trHeight w:val="315"/>
        </w:trPr>
        <w:tc>
          <w:tcPr>
            <w:tcW w:w="7230"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pPr>
              <w:rPr>
                <w:color w:val="000000"/>
                <w:sz w:val="22"/>
                <w:szCs w:val="22"/>
              </w:rPr>
            </w:pPr>
            <w:r w:rsidRPr="00830393">
              <w:rPr>
                <w:color w:val="000000"/>
                <w:sz w:val="22"/>
                <w:szCs w:val="22"/>
              </w:rPr>
              <w:t xml:space="preserve"> Социальное обеспечение и иные выплаты населению</w:t>
            </w:r>
          </w:p>
        </w:tc>
        <w:tc>
          <w:tcPr>
            <w:tcW w:w="1857" w:type="dxa"/>
            <w:gridSpan w:val="3"/>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rFonts w:ascii="Arial CYR" w:hAnsi="Arial CYR" w:cs="Arial CYR"/>
              </w:rPr>
            </w:pPr>
            <w:r w:rsidRPr="00830393">
              <w:rPr>
                <w:rFonts w:ascii="Arial CYR" w:hAnsi="Arial CYR" w:cs="Arial CYR"/>
              </w:rPr>
              <w:t>936</w:t>
            </w:r>
          </w:p>
        </w:tc>
        <w:tc>
          <w:tcPr>
            <w:tcW w:w="942"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rFonts w:ascii="Arial CYR" w:hAnsi="Arial CYR" w:cs="Arial CYR"/>
              </w:rPr>
            </w:pPr>
            <w:r w:rsidRPr="00830393">
              <w:rPr>
                <w:rFonts w:ascii="Arial CYR" w:hAnsi="Arial CYR" w:cs="Arial CYR"/>
              </w:rPr>
              <w:t>10</w:t>
            </w:r>
          </w:p>
        </w:tc>
        <w:tc>
          <w:tcPr>
            <w:tcW w:w="135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rFonts w:ascii="Arial CYR" w:hAnsi="Arial CYR" w:cs="Arial CYR"/>
              </w:rPr>
            </w:pPr>
            <w:r w:rsidRPr="00830393">
              <w:rPr>
                <w:rFonts w:ascii="Arial CYR" w:hAnsi="Arial CYR" w:cs="Arial CYR"/>
              </w:rPr>
              <w:t>04</w:t>
            </w:r>
          </w:p>
        </w:tc>
        <w:tc>
          <w:tcPr>
            <w:tcW w:w="1590"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24"/>
                <w:szCs w:val="24"/>
              </w:rPr>
            </w:pPr>
            <w:r w:rsidRPr="00830393">
              <w:rPr>
                <w:sz w:val="24"/>
                <w:szCs w:val="24"/>
              </w:rPr>
              <w:t>0600004060</w:t>
            </w:r>
          </w:p>
        </w:tc>
        <w:tc>
          <w:tcPr>
            <w:tcW w:w="1016" w:type="dxa"/>
            <w:tcBorders>
              <w:top w:val="nil"/>
              <w:left w:val="nil"/>
              <w:bottom w:val="single" w:sz="4" w:space="0" w:color="000000"/>
              <w:right w:val="single" w:sz="4" w:space="0" w:color="000000"/>
            </w:tcBorders>
            <w:shd w:val="clear" w:color="auto" w:fill="auto"/>
            <w:vAlign w:val="bottom"/>
            <w:hideMark/>
          </w:tcPr>
          <w:p w:rsidR="00A22D03" w:rsidRPr="00830393" w:rsidRDefault="00A22D03" w:rsidP="00A22D03">
            <w:pPr>
              <w:jc w:val="center"/>
              <w:rPr>
                <w:sz w:val="22"/>
                <w:szCs w:val="22"/>
              </w:rPr>
            </w:pPr>
            <w:r w:rsidRPr="00830393">
              <w:rPr>
                <w:sz w:val="22"/>
                <w:szCs w:val="22"/>
              </w:rPr>
              <w:t>300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596,4</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lastRenderedPageBreak/>
              <w:t>Другие вопросы в области социальной политики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100,0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Подпрограмма "Поддержка деятельности общественных организаций, ТОС и развитие активности населения"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0410000000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0410004000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0410004130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Реализация мероприятий, направленных на поддержку деятельности общественных организаций, ТОС и развитие активности населения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0410004131</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0410004131</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Подпрограмма "Социальная поддержка инвалидов и других категорий граждан, попавших в трудную жизненную ситуацию"</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0420000000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0420004000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0420004130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0420004130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Физическая культура и спорт</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19 405,9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Массовый спорт</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63,7</w:t>
            </w:r>
          </w:p>
        </w:tc>
      </w:tr>
      <w:tr w:rsidR="00A22D03" w:rsidRPr="00830393" w:rsidTr="00A22D03">
        <w:trPr>
          <w:trHeight w:val="51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физической культуры и спорта в Куменском районе"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63,7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Подпрограмма "Совершенствование сферы физической культуры и спорта в Куменском районе"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0510000000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63,7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установленной сфере деятельности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0510004000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63,7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Мероприятия в области физической культуры и спорта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0510004040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63,7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02</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0510004040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63,7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lastRenderedPageBreak/>
              <w:t>Спорт высших достижений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19 342,2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физической культуры и спорта в Куменском районе"</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19 342,2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Финансовое обеспечение деятельности муниципальных учреждений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0500002000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18 592,2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Учреждения в области физической культуры и массового спорта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0500002070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10 465,0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Предоставление субсидий бюджетным, автономным учреждениям и иным некоммерческим организациям</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0500002070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10 465,0</w:t>
            </w:r>
          </w:p>
        </w:tc>
      </w:tr>
      <w:tr w:rsidR="00A22D03" w:rsidRPr="00830393" w:rsidTr="00A22D03">
        <w:trPr>
          <w:trHeight w:val="315"/>
        </w:trPr>
        <w:tc>
          <w:tcPr>
            <w:tcW w:w="7230" w:type="dxa"/>
            <w:tcBorders>
              <w:top w:val="nil"/>
              <w:left w:val="single" w:sz="4" w:space="0" w:color="000000"/>
              <w:bottom w:val="nil"/>
              <w:right w:val="single" w:sz="4" w:space="0" w:color="000000"/>
            </w:tcBorders>
            <w:shd w:val="clear" w:color="auto" w:fill="auto"/>
            <w:vAlign w:val="bottom"/>
            <w:hideMark/>
          </w:tcPr>
          <w:p w:rsidR="00A22D03" w:rsidRPr="00830393" w:rsidRDefault="00A22D03" w:rsidP="00A22D03">
            <w:pPr>
              <w:rPr>
                <w:sz w:val="24"/>
                <w:szCs w:val="24"/>
              </w:rPr>
            </w:pPr>
            <w:r w:rsidRPr="00830393">
              <w:rPr>
                <w:sz w:val="24"/>
                <w:szCs w:val="24"/>
              </w:rPr>
              <w:t>Расходы за счет средств на выполнение расходных обязательств муниципальных образований</w:t>
            </w:r>
          </w:p>
        </w:tc>
        <w:tc>
          <w:tcPr>
            <w:tcW w:w="1857" w:type="dxa"/>
            <w:gridSpan w:val="3"/>
            <w:tcBorders>
              <w:top w:val="nil"/>
              <w:left w:val="nil"/>
              <w:bottom w:val="nil"/>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nil"/>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w:t>
            </w:r>
          </w:p>
        </w:tc>
        <w:tc>
          <w:tcPr>
            <w:tcW w:w="1357" w:type="dxa"/>
            <w:tcBorders>
              <w:top w:val="nil"/>
              <w:left w:val="nil"/>
              <w:bottom w:val="nil"/>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nil"/>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050000207А</w:t>
            </w:r>
          </w:p>
        </w:tc>
        <w:tc>
          <w:tcPr>
            <w:tcW w:w="1016" w:type="dxa"/>
            <w:tcBorders>
              <w:top w:val="nil"/>
              <w:left w:val="nil"/>
              <w:bottom w:val="nil"/>
              <w:right w:val="single" w:sz="4" w:space="0" w:color="000000"/>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nil"/>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8 127,2</w:t>
            </w:r>
          </w:p>
        </w:tc>
      </w:tr>
      <w:tr w:rsidR="00A22D03" w:rsidRPr="00830393" w:rsidTr="00A22D03">
        <w:trPr>
          <w:trHeight w:val="63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Предоставление субсидий бюджетным, автономным учреждениям и иным некоммерческим организациям</w:t>
            </w:r>
          </w:p>
        </w:tc>
        <w:tc>
          <w:tcPr>
            <w:tcW w:w="1857" w:type="dxa"/>
            <w:gridSpan w:val="3"/>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050000207А</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600</w:t>
            </w:r>
          </w:p>
        </w:tc>
        <w:tc>
          <w:tcPr>
            <w:tcW w:w="1615" w:type="dxa"/>
            <w:gridSpan w:val="2"/>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8 127,2</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Региональные проекты Кировской области, реализуемые вне рамок национальных проектов</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05U0000000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750,0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Повышение доступности спортивной инфраструктуры для всех категорий населения Кировской области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05U0J00000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750,0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Иные межбюджетные трансферты из областного бюджета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05U0J17000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750,0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Финансовая поддержка детско-юношеского и массового спорта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05U0J17440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750,0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Предоставление субсидий бюджетным, автономным учреждениям и иным некоммерческим организациям</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936</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05U0J17440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750,0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МУ Куменская районная дума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1 810,9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Общегосударственные вопросы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1 737,4</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637,3</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муниципального 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637,3</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Руководство и управление в сфере установленных функций органов местного самоуправления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1500001000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627,3</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Аппарат Куменской районной Думы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1500001020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627,3</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1500001020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581,6</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1500001020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45,7</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Подпрограмма "Развитие муниципальной службы Куменского муниципального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1510000000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Руководство и управление в сфере установленных функций органов местного самоуправления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1510001000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Аппарат Куменской районной Думы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1510001020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1510001020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1510001020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8,0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1 100,1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Обеспечение деятельности органов местного самоуправления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3200000000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1 100,1</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Руководство и управление в сфере установленных функций органов местного самоуправления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3200001000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1 100,1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Председатель контрольно-счетной комиссии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3200001030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1 100,1</w:t>
            </w:r>
          </w:p>
        </w:tc>
      </w:tr>
      <w:tr w:rsidR="00A22D03" w:rsidRPr="00830393" w:rsidTr="00A22D03">
        <w:trPr>
          <w:trHeight w:val="9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06</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3200001030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1 100,1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Профессиональная подготовка, переподготовка и повышение квалификации</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муниципального 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lastRenderedPageBreak/>
              <w:t>Комплекс процессных мероприятий</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10,0</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15Q0015000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9,9</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Подготовка и повышение квалификации лиц, замещающих муниципальные должности, и муниципальных служащих</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15Q0015560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9,9</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15Q0015560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9,9</w:t>
            </w:r>
          </w:p>
        </w:tc>
      </w:tr>
      <w:tr w:rsidR="00A22D03" w:rsidRPr="00830393" w:rsidTr="00A22D03">
        <w:trPr>
          <w:trHeight w:val="6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Софинансирование расходов на подготовку и повышение квалификации лиц, замещающих муниципальные должности, и муниципальных служащих</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15Q00S5560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Закупка товаров, работ и услуг для государственных нужд</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07</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05</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15Q00S5560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200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0,1</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Социальная политика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63,5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sz w:val="24"/>
                <w:szCs w:val="24"/>
              </w:rPr>
            </w:pPr>
            <w:r w:rsidRPr="00830393">
              <w:rPr>
                <w:b/>
                <w:bCs/>
                <w:sz w:val="24"/>
                <w:szCs w:val="24"/>
              </w:rPr>
              <w:t>Социальное обеспечение населения</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sz w:val="24"/>
                <w:szCs w:val="24"/>
              </w:rPr>
            </w:pPr>
            <w:r w:rsidRPr="00830393">
              <w:rPr>
                <w:b/>
                <w:bCs/>
                <w:sz w:val="24"/>
                <w:szCs w:val="24"/>
              </w:rPr>
              <w:t>63,5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Муниципальная программа "Развитие муниципального управления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1500000000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63,5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Выплаты отдельным категориям граждан</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1500009000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63,5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Социальная выплата лицам, награжденным почетной грамотой Куменской районной Думы</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1500009010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Социальное обеспечение и иные выплаты населению</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1500009010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3,5</w:t>
            </w:r>
          </w:p>
        </w:tc>
      </w:tr>
      <w:tr w:rsidR="00A22D03" w:rsidRPr="00830393" w:rsidTr="00A22D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Социальная выплата лицам, удостоенным звания "Почетный гражданин Куменского района"</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1500009020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60,0</w:t>
            </w:r>
          </w:p>
        </w:tc>
      </w:tr>
      <w:tr w:rsidR="00A22D03" w:rsidRPr="00830393" w:rsidTr="00A22D03">
        <w:trPr>
          <w:trHeight w:val="6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sz w:val="24"/>
                <w:szCs w:val="24"/>
              </w:rPr>
            </w:pPr>
            <w:r w:rsidRPr="00830393">
              <w:rPr>
                <w:sz w:val="24"/>
                <w:szCs w:val="24"/>
              </w:rPr>
              <w:t>Социальное обеспечение и иные выплаты населению</w:t>
            </w:r>
          </w:p>
        </w:tc>
        <w:tc>
          <w:tcPr>
            <w:tcW w:w="1857" w:type="dxa"/>
            <w:gridSpan w:val="3"/>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943</w:t>
            </w:r>
          </w:p>
        </w:tc>
        <w:tc>
          <w:tcPr>
            <w:tcW w:w="942"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10</w:t>
            </w:r>
          </w:p>
        </w:tc>
        <w:tc>
          <w:tcPr>
            <w:tcW w:w="135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03</w:t>
            </w:r>
          </w:p>
        </w:tc>
        <w:tc>
          <w:tcPr>
            <w:tcW w:w="1590"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1500009020</w:t>
            </w:r>
          </w:p>
        </w:tc>
        <w:tc>
          <w:tcPr>
            <w:tcW w:w="101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300</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sz w:val="24"/>
                <w:szCs w:val="24"/>
              </w:rPr>
            </w:pPr>
            <w:r w:rsidRPr="00830393">
              <w:rPr>
                <w:sz w:val="24"/>
                <w:szCs w:val="24"/>
              </w:rPr>
              <w:t>60,0</w:t>
            </w:r>
          </w:p>
        </w:tc>
      </w:tr>
    </w:tbl>
    <w:p w:rsidR="00A22D03" w:rsidRDefault="00A22D03" w:rsidP="00A22D03"/>
    <w:p w:rsidR="00A22D03" w:rsidRDefault="00A22D03" w:rsidP="00A22D03">
      <w:pPr>
        <w:spacing w:after="200" w:line="276" w:lineRule="auto"/>
      </w:pPr>
      <w:r>
        <w:br w:type="page"/>
      </w:r>
    </w:p>
    <w:p w:rsidR="00A22D03" w:rsidRDefault="00A22D03" w:rsidP="00A22D03"/>
    <w:tbl>
      <w:tblPr>
        <w:tblW w:w="15590" w:type="dxa"/>
        <w:tblInd w:w="108" w:type="dxa"/>
        <w:tblLayout w:type="fixed"/>
        <w:tblLook w:val="04A0"/>
      </w:tblPr>
      <w:tblGrid>
        <w:gridCol w:w="6526"/>
        <w:gridCol w:w="134"/>
        <w:gridCol w:w="1399"/>
        <w:gridCol w:w="182"/>
        <w:gridCol w:w="617"/>
        <w:gridCol w:w="209"/>
        <w:gridCol w:w="923"/>
        <w:gridCol w:w="244"/>
        <w:gridCol w:w="1055"/>
        <w:gridCol w:w="859"/>
        <w:gridCol w:w="1426"/>
        <w:gridCol w:w="1387"/>
        <w:gridCol w:w="629"/>
      </w:tblGrid>
      <w:tr w:rsidR="00A22D03" w:rsidRPr="00F37526" w:rsidTr="00A22D03">
        <w:trPr>
          <w:trHeight w:val="375"/>
        </w:trPr>
        <w:tc>
          <w:tcPr>
            <w:tcW w:w="6660" w:type="dxa"/>
            <w:gridSpan w:val="2"/>
            <w:tcBorders>
              <w:top w:val="nil"/>
              <w:left w:val="nil"/>
              <w:bottom w:val="nil"/>
              <w:right w:val="nil"/>
            </w:tcBorders>
            <w:shd w:val="clear" w:color="auto" w:fill="auto"/>
            <w:noWrap/>
            <w:vAlign w:val="bottom"/>
            <w:hideMark/>
          </w:tcPr>
          <w:p w:rsidR="00A22D03" w:rsidRPr="00F37526" w:rsidRDefault="00A22D03" w:rsidP="00A22D03">
            <w:r>
              <w:br w:type="page"/>
            </w:r>
          </w:p>
        </w:tc>
        <w:tc>
          <w:tcPr>
            <w:tcW w:w="1581" w:type="dxa"/>
            <w:gridSpan w:val="2"/>
            <w:tcBorders>
              <w:top w:val="nil"/>
              <w:left w:val="nil"/>
              <w:bottom w:val="nil"/>
              <w:right w:val="nil"/>
            </w:tcBorders>
            <w:shd w:val="clear" w:color="auto" w:fill="auto"/>
            <w:noWrap/>
            <w:vAlign w:val="bottom"/>
            <w:hideMark/>
          </w:tcPr>
          <w:p w:rsidR="00A22D03" w:rsidRPr="00F37526" w:rsidRDefault="00A22D03" w:rsidP="00A22D03"/>
        </w:tc>
        <w:tc>
          <w:tcPr>
            <w:tcW w:w="826" w:type="dxa"/>
            <w:gridSpan w:val="2"/>
            <w:tcBorders>
              <w:top w:val="nil"/>
              <w:left w:val="nil"/>
              <w:bottom w:val="nil"/>
              <w:right w:val="nil"/>
            </w:tcBorders>
            <w:shd w:val="clear" w:color="auto" w:fill="auto"/>
            <w:noWrap/>
            <w:vAlign w:val="bottom"/>
            <w:hideMark/>
          </w:tcPr>
          <w:p w:rsidR="00A22D03" w:rsidRPr="00F37526" w:rsidRDefault="00A22D03" w:rsidP="00A22D03"/>
        </w:tc>
        <w:tc>
          <w:tcPr>
            <w:tcW w:w="1167" w:type="dxa"/>
            <w:gridSpan w:val="2"/>
            <w:tcBorders>
              <w:top w:val="nil"/>
              <w:left w:val="nil"/>
              <w:bottom w:val="nil"/>
              <w:right w:val="nil"/>
            </w:tcBorders>
            <w:shd w:val="clear" w:color="auto" w:fill="auto"/>
            <w:noWrap/>
            <w:vAlign w:val="bottom"/>
            <w:hideMark/>
          </w:tcPr>
          <w:p w:rsidR="00A22D03" w:rsidRPr="00F37526" w:rsidRDefault="00A22D03" w:rsidP="00A22D03"/>
        </w:tc>
        <w:tc>
          <w:tcPr>
            <w:tcW w:w="5356" w:type="dxa"/>
            <w:gridSpan w:val="5"/>
            <w:vMerge w:val="restart"/>
            <w:tcBorders>
              <w:top w:val="nil"/>
              <w:left w:val="nil"/>
              <w:right w:val="nil"/>
            </w:tcBorders>
            <w:shd w:val="clear" w:color="auto" w:fill="auto"/>
            <w:noWrap/>
            <w:vAlign w:val="bottom"/>
            <w:hideMark/>
          </w:tcPr>
          <w:p w:rsidR="00A22D03" w:rsidRPr="00F37526" w:rsidRDefault="00A22D03" w:rsidP="00A22D03">
            <w:pPr>
              <w:jc w:val="both"/>
              <w:rPr>
                <w:sz w:val="28"/>
                <w:szCs w:val="28"/>
              </w:rPr>
            </w:pPr>
            <w:r w:rsidRPr="00F37526">
              <w:rPr>
                <w:sz w:val="28"/>
                <w:szCs w:val="28"/>
              </w:rPr>
              <w:t>Приложение № 10</w:t>
            </w:r>
          </w:p>
          <w:p w:rsidR="00A22D03" w:rsidRPr="00F37526" w:rsidRDefault="00A22D03" w:rsidP="00A22D03">
            <w:pPr>
              <w:jc w:val="both"/>
              <w:rPr>
                <w:sz w:val="28"/>
                <w:szCs w:val="28"/>
              </w:rPr>
            </w:pPr>
            <w:r w:rsidRPr="00F37526">
              <w:rPr>
                <w:sz w:val="28"/>
                <w:szCs w:val="28"/>
              </w:rPr>
              <w:t>к решению Куменской</w:t>
            </w:r>
          </w:p>
          <w:p w:rsidR="00A22D03" w:rsidRPr="00F37526" w:rsidRDefault="00A22D03" w:rsidP="00A22D03">
            <w:pPr>
              <w:jc w:val="both"/>
              <w:rPr>
                <w:sz w:val="28"/>
                <w:szCs w:val="28"/>
              </w:rPr>
            </w:pPr>
            <w:r w:rsidRPr="00F37526">
              <w:rPr>
                <w:sz w:val="28"/>
                <w:szCs w:val="28"/>
              </w:rPr>
              <w:t>районной Думы</w:t>
            </w:r>
          </w:p>
          <w:p w:rsidR="00A22D03" w:rsidRPr="00F37526" w:rsidRDefault="00A22D03" w:rsidP="00A22D03">
            <w:pPr>
              <w:jc w:val="both"/>
              <w:rPr>
                <w:sz w:val="28"/>
                <w:szCs w:val="28"/>
              </w:rPr>
            </w:pPr>
            <w:r w:rsidRPr="00F37526">
              <w:rPr>
                <w:sz w:val="28"/>
                <w:szCs w:val="28"/>
              </w:rPr>
              <w:t>от</w:t>
            </w:r>
            <w:r>
              <w:rPr>
                <w:sz w:val="28"/>
                <w:szCs w:val="28"/>
              </w:rPr>
              <w:t xml:space="preserve"> 23.04.</w:t>
            </w:r>
            <w:r w:rsidRPr="00F37526">
              <w:rPr>
                <w:sz w:val="28"/>
                <w:szCs w:val="28"/>
              </w:rPr>
              <w:t>2024 №</w:t>
            </w:r>
            <w:r>
              <w:rPr>
                <w:sz w:val="28"/>
                <w:szCs w:val="28"/>
              </w:rPr>
              <w:t xml:space="preserve"> 25/160</w:t>
            </w:r>
          </w:p>
        </w:tc>
      </w:tr>
      <w:tr w:rsidR="00A22D03" w:rsidRPr="00F37526" w:rsidTr="00A22D03">
        <w:trPr>
          <w:trHeight w:val="375"/>
        </w:trPr>
        <w:tc>
          <w:tcPr>
            <w:tcW w:w="6660" w:type="dxa"/>
            <w:gridSpan w:val="2"/>
            <w:tcBorders>
              <w:top w:val="nil"/>
              <w:left w:val="nil"/>
              <w:bottom w:val="nil"/>
              <w:right w:val="nil"/>
            </w:tcBorders>
            <w:shd w:val="clear" w:color="auto" w:fill="auto"/>
            <w:noWrap/>
            <w:vAlign w:val="bottom"/>
            <w:hideMark/>
          </w:tcPr>
          <w:p w:rsidR="00A22D03" w:rsidRPr="00F37526" w:rsidRDefault="00A22D03" w:rsidP="00A22D03"/>
        </w:tc>
        <w:tc>
          <w:tcPr>
            <w:tcW w:w="1581" w:type="dxa"/>
            <w:gridSpan w:val="2"/>
            <w:tcBorders>
              <w:top w:val="nil"/>
              <w:left w:val="nil"/>
              <w:bottom w:val="nil"/>
              <w:right w:val="nil"/>
            </w:tcBorders>
            <w:shd w:val="clear" w:color="auto" w:fill="auto"/>
            <w:noWrap/>
            <w:vAlign w:val="bottom"/>
            <w:hideMark/>
          </w:tcPr>
          <w:p w:rsidR="00A22D03" w:rsidRPr="00F37526" w:rsidRDefault="00A22D03" w:rsidP="00A22D03"/>
        </w:tc>
        <w:tc>
          <w:tcPr>
            <w:tcW w:w="826" w:type="dxa"/>
            <w:gridSpan w:val="2"/>
            <w:tcBorders>
              <w:top w:val="nil"/>
              <w:left w:val="nil"/>
              <w:bottom w:val="nil"/>
              <w:right w:val="nil"/>
            </w:tcBorders>
            <w:shd w:val="clear" w:color="auto" w:fill="auto"/>
            <w:noWrap/>
            <w:vAlign w:val="bottom"/>
            <w:hideMark/>
          </w:tcPr>
          <w:p w:rsidR="00A22D03" w:rsidRPr="00F37526" w:rsidRDefault="00A22D03" w:rsidP="00A22D03"/>
        </w:tc>
        <w:tc>
          <w:tcPr>
            <w:tcW w:w="1167" w:type="dxa"/>
            <w:gridSpan w:val="2"/>
            <w:tcBorders>
              <w:top w:val="nil"/>
              <w:left w:val="nil"/>
              <w:bottom w:val="nil"/>
              <w:right w:val="nil"/>
            </w:tcBorders>
            <w:shd w:val="clear" w:color="auto" w:fill="auto"/>
            <w:noWrap/>
            <w:vAlign w:val="bottom"/>
            <w:hideMark/>
          </w:tcPr>
          <w:p w:rsidR="00A22D03" w:rsidRPr="00F37526" w:rsidRDefault="00A22D03" w:rsidP="00A22D03"/>
        </w:tc>
        <w:tc>
          <w:tcPr>
            <w:tcW w:w="5356" w:type="dxa"/>
            <w:gridSpan w:val="5"/>
            <w:vMerge/>
            <w:tcBorders>
              <w:left w:val="nil"/>
              <w:right w:val="nil"/>
            </w:tcBorders>
            <w:shd w:val="clear" w:color="auto" w:fill="auto"/>
            <w:noWrap/>
            <w:vAlign w:val="bottom"/>
            <w:hideMark/>
          </w:tcPr>
          <w:p w:rsidR="00A22D03" w:rsidRPr="00F37526" w:rsidRDefault="00A22D03" w:rsidP="00A22D03">
            <w:pPr>
              <w:jc w:val="center"/>
            </w:pPr>
          </w:p>
        </w:tc>
      </w:tr>
      <w:tr w:rsidR="00A22D03" w:rsidRPr="00F37526" w:rsidTr="00A22D03">
        <w:trPr>
          <w:trHeight w:val="375"/>
        </w:trPr>
        <w:tc>
          <w:tcPr>
            <w:tcW w:w="6660" w:type="dxa"/>
            <w:gridSpan w:val="2"/>
            <w:tcBorders>
              <w:top w:val="nil"/>
              <w:left w:val="nil"/>
              <w:bottom w:val="nil"/>
              <w:right w:val="nil"/>
            </w:tcBorders>
            <w:shd w:val="clear" w:color="auto" w:fill="auto"/>
            <w:noWrap/>
            <w:vAlign w:val="bottom"/>
            <w:hideMark/>
          </w:tcPr>
          <w:p w:rsidR="00A22D03" w:rsidRPr="00F37526" w:rsidRDefault="00A22D03" w:rsidP="00A22D03"/>
        </w:tc>
        <w:tc>
          <w:tcPr>
            <w:tcW w:w="1581" w:type="dxa"/>
            <w:gridSpan w:val="2"/>
            <w:tcBorders>
              <w:top w:val="nil"/>
              <w:left w:val="nil"/>
              <w:bottom w:val="nil"/>
              <w:right w:val="nil"/>
            </w:tcBorders>
            <w:shd w:val="clear" w:color="auto" w:fill="auto"/>
            <w:noWrap/>
            <w:vAlign w:val="bottom"/>
            <w:hideMark/>
          </w:tcPr>
          <w:p w:rsidR="00A22D03" w:rsidRPr="00F37526" w:rsidRDefault="00A22D03" w:rsidP="00A22D03"/>
        </w:tc>
        <w:tc>
          <w:tcPr>
            <w:tcW w:w="826" w:type="dxa"/>
            <w:gridSpan w:val="2"/>
            <w:tcBorders>
              <w:top w:val="nil"/>
              <w:left w:val="nil"/>
              <w:bottom w:val="nil"/>
              <w:right w:val="nil"/>
            </w:tcBorders>
            <w:shd w:val="clear" w:color="auto" w:fill="auto"/>
            <w:noWrap/>
            <w:vAlign w:val="bottom"/>
            <w:hideMark/>
          </w:tcPr>
          <w:p w:rsidR="00A22D03" w:rsidRPr="00F37526" w:rsidRDefault="00A22D03" w:rsidP="00A22D03"/>
        </w:tc>
        <w:tc>
          <w:tcPr>
            <w:tcW w:w="1167" w:type="dxa"/>
            <w:gridSpan w:val="2"/>
            <w:tcBorders>
              <w:top w:val="nil"/>
              <w:left w:val="nil"/>
              <w:bottom w:val="nil"/>
              <w:right w:val="nil"/>
            </w:tcBorders>
            <w:shd w:val="clear" w:color="auto" w:fill="auto"/>
            <w:noWrap/>
            <w:vAlign w:val="bottom"/>
            <w:hideMark/>
          </w:tcPr>
          <w:p w:rsidR="00A22D03" w:rsidRPr="00F37526" w:rsidRDefault="00A22D03" w:rsidP="00A22D03"/>
        </w:tc>
        <w:tc>
          <w:tcPr>
            <w:tcW w:w="5356" w:type="dxa"/>
            <w:gridSpan w:val="5"/>
            <w:vMerge/>
            <w:tcBorders>
              <w:left w:val="nil"/>
              <w:right w:val="nil"/>
            </w:tcBorders>
            <w:shd w:val="clear" w:color="auto" w:fill="auto"/>
            <w:noWrap/>
            <w:vAlign w:val="bottom"/>
            <w:hideMark/>
          </w:tcPr>
          <w:p w:rsidR="00A22D03" w:rsidRPr="00F37526" w:rsidRDefault="00A22D03" w:rsidP="00A22D03">
            <w:pPr>
              <w:jc w:val="center"/>
            </w:pPr>
          </w:p>
        </w:tc>
      </w:tr>
      <w:tr w:rsidR="00A22D03" w:rsidRPr="00F37526" w:rsidTr="00A22D03">
        <w:trPr>
          <w:trHeight w:val="375"/>
        </w:trPr>
        <w:tc>
          <w:tcPr>
            <w:tcW w:w="6660" w:type="dxa"/>
            <w:gridSpan w:val="2"/>
            <w:tcBorders>
              <w:top w:val="nil"/>
              <w:left w:val="nil"/>
              <w:bottom w:val="nil"/>
              <w:right w:val="nil"/>
            </w:tcBorders>
            <w:shd w:val="clear" w:color="auto" w:fill="auto"/>
            <w:noWrap/>
            <w:vAlign w:val="bottom"/>
            <w:hideMark/>
          </w:tcPr>
          <w:p w:rsidR="00A22D03" w:rsidRPr="00F37526" w:rsidRDefault="00A22D03" w:rsidP="00A22D03"/>
        </w:tc>
        <w:tc>
          <w:tcPr>
            <w:tcW w:w="1581" w:type="dxa"/>
            <w:gridSpan w:val="2"/>
            <w:tcBorders>
              <w:top w:val="nil"/>
              <w:left w:val="nil"/>
              <w:bottom w:val="nil"/>
              <w:right w:val="nil"/>
            </w:tcBorders>
            <w:shd w:val="clear" w:color="auto" w:fill="auto"/>
            <w:noWrap/>
            <w:vAlign w:val="bottom"/>
            <w:hideMark/>
          </w:tcPr>
          <w:p w:rsidR="00A22D03" w:rsidRPr="00F37526" w:rsidRDefault="00A22D03" w:rsidP="00A22D03"/>
        </w:tc>
        <w:tc>
          <w:tcPr>
            <w:tcW w:w="826" w:type="dxa"/>
            <w:gridSpan w:val="2"/>
            <w:tcBorders>
              <w:top w:val="nil"/>
              <w:left w:val="nil"/>
              <w:bottom w:val="nil"/>
              <w:right w:val="nil"/>
            </w:tcBorders>
            <w:shd w:val="clear" w:color="auto" w:fill="auto"/>
            <w:noWrap/>
            <w:vAlign w:val="bottom"/>
            <w:hideMark/>
          </w:tcPr>
          <w:p w:rsidR="00A22D03" w:rsidRPr="00F37526" w:rsidRDefault="00A22D03" w:rsidP="00A22D03"/>
        </w:tc>
        <w:tc>
          <w:tcPr>
            <w:tcW w:w="1167" w:type="dxa"/>
            <w:gridSpan w:val="2"/>
            <w:tcBorders>
              <w:top w:val="nil"/>
              <w:left w:val="nil"/>
              <w:bottom w:val="nil"/>
              <w:right w:val="nil"/>
            </w:tcBorders>
            <w:shd w:val="clear" w:color="auto" w:fill="auto"/>
            <w:noWrap/>
            <w:vAlign w:val="bottom"/>
            <w:hideMark/>
          </w:tcPr>
          <w:p w:rsidR="00A22D03" w:rsidRPr="00F37526" w:rsidRDefault="00A22D03" w:rsidP="00A22D03"/>
        </w:tc>
        <w:tc>
          <w:tcPr>
            <w:tcW w:w="5356" w:type="dxa"/>
            <w:gridSpan w:val="5"/>
            <w:vMerge/>
            <w:tcBorders>
              <w:left w:val="nil"/>
              <w:bottom w:val="nil"/>
              <w:right w:val="nil"/>
            </w:tcBorders>
            <w:shd w:val="clear" w:color="auto" w:fill="auto"/>
            <w:noWrap/>
            <w:vAlign w:val="bottom"/>
            <w:hideMark/>
          </w:tcPr>
          <w:p w:rsidR="00A22D03" w:rsidRPr="00F37526" w:rsidRDefault="00A22D03" w:rsidP="00A22D03">
            <w:pPr>
              <w:jc w:val="center"/>
            </w:pPr>
          </w:p>
        </w:tc>
      </w:tr>
      <w:tr w:rsidR="00A22D03" w:rsidRPr="00830393" w:rsidTr="00A22D03">
        <w:trPr>
          <w:gridAfter w:val="1"/>
          <w:wAfter w:w="629" w:type="dxa"/>
          <w:trHeight w:val="255"/>
        </w:trPr>
        <w:tc>
          <w:tcPr>
            <w:tcW w:w="14961" w:type="dxa"/>
            <w:gridSpan w:val="12"/>
            <w:tcBorders>
              <w:top w:val="nil"/>
              <w:left w:val="nil"/>
              <w:bottom w:val="nil"/>
              <w:right w:val="nil"/>
            </w:tcBorders>
            <w:shd w:val="clear" w:color="auto" w:fill="auto"/>
            <w:noWrap/>
            <w:vAlign w:val="bottom"/>
            <w:hideMark/>
          </w:tcPr>
          <w:p w:rsidR="00A22D03" w:rsidRPr="00830393" w:rsidRDefault="00A22D03" w:rsidP="00A22D03">
            <w:pPr>
              <w:jc w:val="center"/>
              <w:rPr>
                <w:b/>
                <w:bCs/>
              </w:rPr>
            </w:pPr>
            <w:r>
              <w:br w:type="page"/>
            </w:r>
            <w:r w:rsidRPr="00830393">
              <w:rPr>
                <w:b/>
                <w:bCs/>
              </w:rPr>
              <w:t>ВЕДОМСТВЕННАЯ СТРУКТУРА</w:t>
            </w:r>
          </w:p>
        </w:tc>
      </w:tr>
      <w:tr w:rsidR="00A22D03" w:rsidRPr="00830393" w:rsidTr="00A22D03">
        <w:trPr>
          <w:gridAfter w:val="1"/>
          <w:wAfter w:w="629" w:type="dxa"/>
          <w:trHeight w:val="255"/>
        </w:trPr>
        <w:tc>
          <w:tcPr>
            <w:tcW w:w="14961" w:type="dxa"/>
            <w:gridSpan w:val="12"/>
            <w:tcBorders>
              <w:top w:val="nil"/>
              <w:left w:val="nil"/>
              <w:bottom w:val="nil"/>
              <w:right w:val="nil"/>
            </w:tcBorders>
            <w:shd w:val="clear" w:color="auto" w:fill="auto"/>
            <w:noWrap/>
            <w:vAlign w:val="bottom"/>
            <w:hideMark/>
          </w:tcPr>
          <w:p w:rsidR="00A22D03" w:rsidRPr="00830393" w:rsidRDefault="00A22D03" w:rsidP="00A22D03">
            <w:pPr>
              <w:jc w:val="center"/>
              <w:rPr>
                <w:b/>
                <w:bCs/>
              </w:rPr>
            </w:pPr>
            <w:r w:rsidRPr="00830393">
              <w:rPr>
                <w:b/>
                <w:bCs/>
              </w:rPr>
              <w:t>расходов бюджета муниципального района на 2025 и на 2026 год</w:t>
            </w:r>
          </w:p>
        </w:tc>
      </w:tr>
      <w:tr w:rsidR="00A22D03" w:rsidRPr="00830393" w:rsidTr="00A22D03">
        <w:trPr>
          <w:gridAfter w:val="1"/>
          <w:wAfter w:w="629" w:type="dxa"/>
          <w:trHeight w:val="255"/>
        </w:trPr>
        <w:tc>
          <w:tcPr>
            <w:tcW w:w="6526" w:type="dxa"/>
            <w:tcBorders>
              <w:top w:val="nil"/>
              <w:left w:val="nil"/>
              <w:bottom w:val="nil"/>
              <w:right w:val="nil"/>
            </w:tcBorders>
            <w:shd w:val="clear" w:color="auto" w:fill="auto"/>
            <w:noWrap/>
            <w:vAlign w:val="bottom"/>
            <w:hideMark/>
          </w:tcPr>
          <w:p w:rsidR="00A22D03" w:rsidRPr="00830393" w:rsidRDefault="00A22D03" w:rsidP="00A22D03"/>
        </w:tc>
        <w:tc>
          <w:tcPr>
            <w:tcW w:w="1533" w:type="dxa"/>
            <w:gridSpan w:val="2"/>
            <w:tcBorders>
              <w:top w:val="nil"/>
              <w:left w:val="nil"/>
              <w:bottom w:val="nil"/>
              <w:right w:val="nil"/>
            </w:tcBorders>
            <w:shd w:val="clear" w:color="auto" w:fill="auto"/>
            <w:noWrap/>
            <w:vAlign w:val="bottom"/>
            <w:hideMark/>
          </w:tcPr>
          <w:p w:rsidR="00A22D03" w:rsidRPr="00830393" w:rsidRDefault="00A22D03" w:rsidP="00A22D03"/>
        </w:tc>
        <w:tc>
          <w:tcPr>
            <w:tcW w:w="799" w:type="dxa"/>
            <w:gridSpan w:val="2"/>
            <w:tcBorders>
              <w:top w:val="nil"/>
              <w:left w:val="nil"/>
              <w:bottom w:val="nil"/>
              <w:right w:val="nil"/>
            </w:tcBorders>
            <w:shd w:val="clear" w:color="auto" w:fill="auto"/>
            <w:noWrap/>
            <w:vAlign w:val="bottom"/>
            <w:hideMark/>
          </w:tcPr>
          <w:p w:rsidR="00A22D03" w:rsidRPr="00830393" w:rsidRDefault="00A22D03" w:rsidP="00A22D03"/>
        </w:tc>
        <w:tc>
          <w:tcPr>
            <w:tcW w:w="1132" w:type="dxa"/>
            <w:gridSpan w:val="2"/>
            <w:tcBorders>
              <w:top w:val="nil"/>
              <w:left w:val="nil"/>
              <w:bottom w:val="nil"/>
              <w:right w:val="nil"/>
            </w:tcBorders>
            <w:shd w:val="clear" w:color="auto" w:fill="auto"/>
            <w:noWrap/>
            <w:vAlign w:val="bottom"/>
            <w:hideMark/>
          </w:tcPr>
          <w:p w:rsidR="00A22D03" w:rsidRPr="00830393" w:rsidRDefault="00A22D03" w:rsidP="00A22D03"/>
        </w:tc>
        <w:tc>
          <w:tcPr>
            <w:tcW w:w="1299" w:type="dxa"/>
            <w:gridSpan w:val="2"/>
            <w:tcBorders>
              <w:top w:val="nil"/>
              <w:left w:val="nil"/>
              <w:bottom w:val="nil"/>
              <w:right w:val="nil"/>
            </w:tcBorders>
            <w:shd w:val="clear" w:color="auto" w:fill="auto"/>
            <w:noWrap/>
            <w:vAlign w:val="bottom"/>
            <w:hideMark/>
          </w:tcPr>
          <w:p w:rsidR="00A22D03" w:rsidRPr="00830393" w:rsidRDefault="00A22D03" w:rsidP="00A22D03"/>
        </w:tc>
        <w:tc>
          <w:tcPr>
            <w:tcW w:w="859" w:type="dxa"/>
            <w:tcBorders>
              <w:top w:val="nil"/>
              <w:left w:val="nil"/>
              <w:bottom w:val="nil"/>
              <w:right w:val="nil"/>
            </w:tcBorders>
            <w:shd w:val="clear" w:color="auto" w:fill="auto"/>
            <w:noWrap/>
            <w:vAlign w:val="bottom"/>
            <w:hideMark/>
          </w:tcPr>
          <w:p w:rsidR="00A22D03" w:rsidRPr="00830393" w:rsidRDefault="00A22D03" w:rsidP="00A22D03"/>
        </w:tc>
        <w:tc>
          <w:tcPr>
            <w:tcW w:w="1426" w:type="dxa"/>
            <w:tcBorders>
              <w:top w:val="nil"/>
              <w:left w:val="nil"/>
              <w:bottom w:val="nil"/>
              <w:right w:val="nil"/>
            </w:tcBorders>
            <w:shd w:val="clear" w:color="auto" w:fill="auto"/>
            <w:noWrap/>
            <w:vAlign w:val="bottom"/>
            <w:hideMark/>
          </w:tcPr>
          <w:p w:rsidR="00A22D03" w:rsidRPr="00830393" w:rsidRDefault="00A22D03" w:rsidP="00A22D03">
            <w:pPr>
              <w:jc w:val="center"/>
            </w:pPr>
          </w:p>
        </w:tc>
        <w:tc>
          <w:tcPr>
            <w:tcW w:w="1387" w:type="dxa"/>
            <w:tcBorders>
              <w:top w:val="nil"/>
              <w:left w:val="nil"/>
              <w:bottom w:val="nil"/>
              <w:right w:val="nil"/>
            </w:tcBorders>
            <w:shd w:val="clear" w:color="auto" w:fill="auto"/>
            <w:noWrap/>
            <w:vAlign w:val="bottom"/>
            <w:hideMark/>
          </w:tcPr>
          <w:p w:rsidR="00A22D03" w:rsidRPr="00830393" w:rsidRDefault="00A22D03" w:rsidP="00A22D03">
            <w:pPr>
              <w:jc w:val="center"/>
            </w:pPr>
          </w:p>
        </w:tc>
      </w:tr>
      <w:tr w:rsidR="00A22D03" w:rsidRPr="00830393" w:rsidTr="00A22D03">
        <w:trPr>
          <w:gridAfter w:val="1"/>
          <w:wAfter w:w="629" w:type="dxa"/>
          <w:trHeight w:val="1020"/>
        </w:trPr>
        <w:tc>
          <w:tcPr>
            <w:tcW w:w="6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D03" w:rsidRPr="00830393" w:rsidRDefault="00A22D03" w:rsidP="00A22D03">
            <w:pPr>
              <w:jc w:val="center"/>
              <w:rPr>
                <w:b/>
                <w:bCs/>
              </w:rPr>
            </w:pPr>
            <w:r w:rsidRPr="00830393">
              <w:rPr>
                <w:b/>
                <w:bCs/>
              </w:rPr>
              <w:t>Наименование расхода</w:t>
            </w:r>
          </w:p>
        </w:tc>
        <w:tc>
          <w:tcPr>
            <w:tcW w:w="1533" w:type="dxa"/>
            <w:gridSpan w:val="2"/>
            <w:tcBorders>
              <w:top w:val="single" w:sz="4" w:space="0" w:color="auto"/>
              <w:left w:val="nil"/>
              <w:bottom w:val="single" w:sz="4" w:space="0" w:color="auto"/>
              <w:right w:val="single" w:sz="4" w:space="0" w:color="auto"/>
            </w:tcBorders>
            <w:shd w:val="clear" w:color="auto" w:fill="auto"/>
            <w:vAlign w:val="center"/>
            <w:hideMark/>
          </w:tcPr>
          <w:p w:rsidR="00A22D03" w:rsidRPr="00830393" w:rsidRDefault="00A22D03" w:rsidP="00A22D03">
            <w:pPr>
              <w:jc w:val="center"/>
              <w:rPr>
                <w:b/>
                <w:bCs/>
              </w:rPr>
            </w:pPr>
            <w:r w:rsidRPr="00830393">
              <w:rPr>
                <w:b/>
                <w:bCs/>
              </w:rPr>
              <w:t>Распорядитель</w:t>
            </w:r>
          </w:p>
        </w:tc>
        <w:tc>
          <w:tcPr>
            <w:tcW w:w="799" w:type="dxa"/>
            <w:gridSpan w:val="2"/>
            <w:tcBorders>
              <w:top w:val="single" w:sz="4" w:space="0" w:color="auto"/>
              <w:left w:val="nil"/>
              <w:bottom w:val="single" w:sz="4" w:space="0" w:color="auto"/>
              <w:right w:val="single" w:sz="4" w:space="0" w:color="auto"/>
            </w:tcBorders>
            <w:shd w:val="clear" w:color="auto" w:fill="auto"/>
            <w:vAlign w:val="center"/>
            <w:hideMark/>
          </w:tcPr>
          <w:p w:rsidR="00A22D03" w:rsidRPr="00830393" w:rsidRDefault="00A22D03" w:rsidP="00A22D03">
            <w:pPr>
              <w:jc w:val="center"/>
              <w:rPr>
                <w:b/>
                <w:bCs/>
              </w:rPr>
            </w:pPr>
            <w:r w:rsidRPr="00830393">
              <w:rPr>
                <w:b/>
                <w:bCs/>
              </w:rPr>
              <w:t>Раздел</w:t>
            </w:r>
          </w:p>
        </w:tc>
        <w:tc>
          <w:tcPr>
            <w:tcW w:w="1132" w:type="dxa"/>
            <w:gridSpan w:val="2"/>
            <w:tcBorders>
              <w:top w:val="single" w:sz="4" w:space="0" w:color="auto"/>
              <w:left w:val="nil"/>
              <w:bottom w:val="single" w:sz="4" w:space="0" w:color="auto"/>
              <w:right w:val="single" w:sz="4" w:space="0" w:color="auto"/>
            </w:tcBorders>
            <w:shd w:val="clear" w:color="auto" w:fill="auto"/>
            <w:vAlign w:val="center"/>
            <w:hideMark/>
          </w:tcPr>
          <w:p w:rsidR="00A22D03" w:rsidRPr="00830393" w:rsidRDefault="00A22D03" w:rsidP="00A22D03">
            <w:pPr>
              <w:jc w:val="center"/>
              <w:rPr>
                <w:b/>
                <w:bCs/>
              </w:rPr>
            </w:pPr>
            <w:r w:rsidRPr="00830393">
              <w:rPr>
                <w:b/>
                <w:bCs/>
              </w:rPr>
              <w:t>Подраздел</w:t>
            </w:r>
          </w:p>
        </w:tc>
        <w:tc>
          <w:tcPr>
            <w:tcW w:w="1299" w:type="dxa"/>
            <w:gridSpan w:val="2"/>
            <w:tcBorders>
              <w:top w:val="single" w:sz="4" w:space="0" w:color="auto"/>
              <w:left w:val="nil"/>
              <w:bottom w:val="single" w:sz="4" w:space="0" w:color="auto"/>
              <w:right w:val="single" w:sz="4" w:space="0" w:color="auto"/>
            </w:tcBorders>
            <w:shd w:val="clear" w:color="auto" w:fill="auto"/>
            <w:vAlign w:val="center"/>
            <w:hideMark/>
          </w:tcPr>
          <w:p w:rsidR="00A22D03" w:rsidRPr="00830393" w:rsidRDefault="00A22D03" w:rsidP="00A22D03">
            <w:pPr>
              <w:jc w:val="center"/>
              <w:rPr>
                <w:b/>
                <w:bCs/>
              </w:rPr>
            </w:pPr>
            <w:r w:rsidRPr="00830393">
              <w:rPr>
                <w:b/>
                <w:bCs/>
              </w:rPr>
              <w:t>ЦС_МР Код</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A22D03" w:rsidRPr="00830393" w:rsidRDefault="00A22D03" w:rsidP="00A22D03">
            <w:pPr>
              <w:jc w:val="center"/>
              <w:rPr>
                <w:b/>
                <w:bCs/>
              </w:rPr>
            </w:pPr>
            <w:r w:rsidRPr="00830393">
              <w:rPr>
                <w:b/>
                <w:bCs/>
              </w:rPr>
              <w:t>ВР_МР Код</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A22D03" w:rsidRPr="00830393" w:rsidRDefault="00A22D03" w:rsidP="00A22D03">
            <w:pPr>
              <w:jc w:val="center"/>
              <w:rPr>
                <w:b/>
                <w:bCs/>
              </w:rPr>
            </w:pPr>
            <w:r w:rsidRPr="00830393">
              <w:rPr>
                <w:b/>
                <w:bCs/>
              </w:rPr>
              <w:t>Сумма всего на 2025 год (тыс. рублей)</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A22D03" w:rsidRPr="00830393" w:rsidRDefault="00A22D03" w:rsidP="00A22D03">
            <w:pPr>
              <w:jc w:val="center"/>
              <w:rPr>
                <w:b/>
                <w:bCs/>
              </w:rPr>
            </w:pPr>
            <w:r w:rsidRPr="00830393">
              <w:rPr>
                <w:b/>
                <w:bCs/>
              </w:rPr>
              <w:t>Сумма всего на 2026 год (тыс. рублей)</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 </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730 013,1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489 624,3</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МУ Управление образования администрации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302 912,1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298 661,1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Общегосударственные вопросы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2 411,0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2 411,0</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2 411,0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2 411,0</w:t>
            </w:r>
          </w:p>
        </w:tc>
      </w:tr>
      <w:tr w:rsidR="00A22D03" w:rsidRPr="00830393" w:rsidTr="00A22D03">
        <w:trPr>
          <w:gridAfter w:val="1"/>
          <w:wAfter w:w="62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муниципального 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2 411,0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2 411,0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Руководство и управление в сфере установленных функций органов местного самоуправления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1500001000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2 387,0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2 387,0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Органы местного самоуправления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1500001050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2 387,0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2 387,0</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1500001050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2 376,0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2 376,0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1500001050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11,0</w:t>
            </w:r>
          </w:p>
        </w:tc>
      </w:tr>
      <w:tr w:rsidR="00A22D03" w:rsidRPr="00830393" w:rsidTr="00A22D03">
        <w:trPr>
          <w:gridAfter w:val="1"/>
          <w:wAfter w:w="62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Подпрограмма "Развитие муниципальной службы Куменского муниципального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1510000000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Руководство и управление в сфере установленных функций органов местного самоуправления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1510001000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Органы местного самоуправления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1510001050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1510001050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lastRenderedPageBreak/>
              <w:t>Образование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283 530,7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278 836,8</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Дошкольное образование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124 512,1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124 961,6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образования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123 812,1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124 261,6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Подпрограмма "Развитие системы образования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123 812,1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124 261,6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деятельности муниципальных учреждений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74 779,1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75 228,6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Организация дошкольного образования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0130002150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49 033,6</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50 096,3</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0130002150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23 188,5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23 601,7</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0130002150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25 692,9</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26 342,4</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Иные бюджетные ассигнования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0130002150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152,3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152,3</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за счет средств на выполнение расходных обязательств муниципальных образований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013000215А</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25 085,0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24 485,0</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013000215А</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12 500,0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12 100,0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(муниципальных)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013000215А</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12 200,0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12 000,0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Иные бюджетные ассигнования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013000215А</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385,0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385,0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за счет средств районного бюджета на обеспечение деятельности организаций дошкольного образовани детей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013000215Б</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660,5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647,3</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013000215Б</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660,5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647,3</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Комплекс процессных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49 033,0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49 033,0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Иные межбюджетные трансферты из областного бюджета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01Q0017000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49 033,0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49 033,0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01Q0017140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49 033,0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49 033,0</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01Q0017140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48 441,5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48 441,5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01Q0017140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591,5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591,5</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Муниципальная программа "Энергоэффективность и развитие энергетики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деятельности муниципальных учреждений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0800002000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Детские дошкольные учреждения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0800002050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0800002050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"Модернизация и реформирование жилищно-коммунального хозяйства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1900000000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1900004000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по переводу муниципальных учреждений на автономное отопление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1900004030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1900004030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Общее образование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138 224,7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133 077,4</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образования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137 124,7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131 977,4</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Подпрограмма "Развитие системы образования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48 085,3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42 938,0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деятельности муниципальных учреждений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47 831,1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42 615,2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Общеобразовательные организации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0130002170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34 643,1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29 777,2</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0130002170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3 588,7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3 638,7</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0130002170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30 814,6</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25 898,7</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Иные бюджетные ассигнования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0130002170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239,8</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239,8</w:t>
            </w:r>
          </w:p>
        </w:tc>
      </w:tr>
      <w:tr w:rsidR="00A22D03" w:rsidRPr="00830393" w:rsidTr="00A22D03">
        <w:trPr>
          <w:gridAfter w:val="1"/>
          <w:wAfter w:w="629" w:type="dxa"/>
          <w:trHeight w:val="510"/>
        </w:trPr>
        <w:tc>
          <w:tcPr>
            <w:tcW w:w="6526"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r w:rsidRPr="00830393">
              <w:t>Расходы за счет средств на выполнение расходных обязательств муниципальных образований</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013000217А</w:t>
            </w:r>
          </w:p>
        </w:tc>
        <w:tc>
          <w:tcPr>
            <w:tcW w:w="859"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13 188,0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12 838,0</w:t>
            </w:r>
          </w:p>
        </w:tc>
      </w:tr>
      <w:tr w:rsidR="00A22D03" w:rsidRPr="00830393" w:rsidTr="00A22D03">
        <w:trPr>
          <w:gridAfter w:val="1"/>
          <w:wAfter w:w="629" w:type="dxa"/>
          <w:trHeight w:val="765"/>
        </w:trPr>
        <w:tc>
          <w:tcPr>
            <w:tcW w:w="6526"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013000217А</w:t>
            </w:r>
          </w:p>
        </w:tc>
        <w:tc>
          <w:tcPr>
            <w:tcW w:w="859"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1 850,0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1 800,0</w:t>
            </w:r>
          </w:p>
        </w:tc>
      </w:tr>
      <w:tr w:rsidR="00A22D03" w:rsidRPr="00830393" w:rsidTr="00A22D03">
        <w:trPr>
          <w:gridAfter w:val="1"/>
          <w:wAfter w:w="629" w:type="dxa"/>
          <w:trHeight w:val="255"/>
        </w:trPr>
        <w:tc>
          <w:tcPr>
            <w:tcW w:w="6526"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r w:rsidRPr="00830393">
              <w:t>Закупка товаров, работ и услуг для государственных (муниципальных) нужд</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013000217А</w:t>
            </w:r>
          </w:p>
        </w:tc>
        <w:tc>
          <w:tcPr>
            <w:tcW w:w="859"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10 300,0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10 000,0</w:t>
            </w:r>
          </w:p>
        </w:tc>
      </w:tr>
      <w:tr w:rsidR="00A22D03" w:rsidRPr="00830393" w:rsidTr="00A22D03">
        <w:trPr>
          <w:gridAfter w:val="1"/>
          <w:wAfter w:w="629" w:type="dxa"/>
          <w:trHeight w:val="255"/>
        </w:trPr>
        <w:tc>
          <w:tcPr>
            <w:tcW w:w="6526" w:type="dxa"/>
            <w:tcBorders>
              <w:top w:val="nil"/>
              <w:left w:val="single" w:sz="4" w:space="0" w:color="000000"/>
              <w:bottom w:val="nil"/>
              <w:right w:val="single" w:sz="4" w:space="0" w:color="000000"/>
            </w:tcBorders>
            <w:shd w:val="clear" w:color="auto" w:fill="auto"/>
            <w:vAlign w:val="bottom"/>
            <w:hideMark/>
          </w:tcPr>
          <w:p w:rsidR="00A22D03" w:rsidRPr="00830393" w:rsidRDefault="00A22D03" w:rsidP="00A22D03">
            <w:r w:rsidRPr="00830393">
              <w:t>Иные бюджетные ассигнования</w:t>
            </w:r>
          </w:p>
        </w:tc>
        <w:tc>
          <w:tcPr>
            <w:tcW w:w="1533" w:type="dxa"/>
            <w:gridSpan w:val="2"/>
            <w:tcBorders>
              <w:top w:val="nil"/>
              <w:left w:val="nil"/>
              <w:bottom w:val="nil"/>
              <w:right w:val="single" w:sz="4" w:space="0" w:color="000000"/>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nil"/>
              <w:right w:val="single" w:sz="4" w:space="0" w:color="000000"/>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nil"/>
              <w:right w:val="single" w:sz="4" w:space="0" w:color="000000"/>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nil"/>
              <w:right w:val="single" w:sz="4" w:space="0" w:color="000000"/>
            </w:tcBorders>
            <w:shd w:val="clear" w:color="auto" w:fill="auto"/>
            <w:noWrap/>
            <w:vAlign w:val="bottom"/>
            <w:hideMark/>
          </w:tcPr>
          <w:p w:rsidR="00A22D03" w:rsidRPr="00830393" w:rsidRDefault="00A22D03" w:rsidP="00A22D03">
            <w:pPr>
              <w:jc w:val="center"/>
            </w:pPr>
            <w:r w:rsidRPr="00830393">
              <w:t>013000217А</w:t>
            </w:r>
          </w:p>
        </w:tc>
        <w:tc>
          <w:tcPr>
            <w:tcW w:w="859" w:type="dxa"/>
            <w:tcBorders>
              <w:top w:val="nil"/>
              <w:left w:val="nil"/>
              <w:bottom w:val="nil"/>
              <w:right w:val="single" w:sz="4" w:space="0" w:color="000000"/>
            </w:tcBorders>
            <w:shd w:val="clear" w:color="auto" w:fill="auto"/>
            <w:noWrap/>
            <w:vAlign w:val="bottom"/>
            <w:hideMark/>
          </w:tcPr>
          <w:p w:rsidR="00A22D03" w:rsidRPr="00830393" w:rsidRDefault="00A22D03" w:rsidP="00A22D03">
            <w:pPr>
              <w:jc w:val="center"/>
            </w:pPr>
            <w:r w:rsidRPr="00830393">
              <w:t>800</w:t>
            </w:r>
          </w:p>
        </w:tc>
        <w:tc>
          <w:tcPr>
            <w:tcW w:w="1426" w:type="dxa"/>
            <w:tcBorders>
              <w:top w:val="nil"/>
              <w:left w:val="nil"/>
              <w:bottom w:val="nil"/>
              <w:right w:val="single" w:sz="4" w:space="0" w:color="auto"/>
            </w:tcBorders>
            <w:shd w:val="clear" w:color="auto" w:fill="auto"/>
            <w:noWrap/>
            <w:vAlign w:val="bottom"/>
            <w:hideMark/>
          </w:tcPr>
          <w:p w:rsidR="00A22D03" w:rsidRPr="00830393" w:rsidRDefault="00A22D03" w:rsidP="00A22D03">
            <w:pPr>
              <w:jc w:val="center"/>
            </w:pPr>
            <w:r w:rsidRPr="00830393">
              <w:t>1 038,0</w:t>
            </w:r>
          </w:p>
        </w:tc>
        <w:tc>
          <w:tcPr>
            <w:tcW w:w="1387" w:type="dxa"/>
            <w:tcBorders>
              <w:top w:val="nil"/>
              <w:left w:val="nil"/>
              <w:bottom w:val="nil"/>
              <w:right w:val="single" w:sz="4" w:space="0" w:color="auto"/>
            </w:tcBorders>
            <w:shd w:val="clear" w:color="auto" w:fill="auto"/>
            <w:noWrap/>
            <w:vAlign w:val="bottom"/>
            <w:hideMark/>
          </w:tcPr>
          <w:p w:rsidR="00A22D03" w:rsidRPr="00830393" w:rsidRDefault="00A22D03" w:rsidP="00A22D03">
            <w:pPr>
              <w:jc w:val="center"/>
            </w:pPr>
            <w:r w:rsidRPr="00830393">
              <w:t>1 038,0</w:t>
            </w:r>
          </w:p>
        </w:tc>
      </w:tr>
      <w:tr w:rsidR="00A22D03" w:rsidRPr="00830393" w:rsidTr="00A22D03">
        <w:trPr>
          <w:gridAfter w:val="1"/>
          <w:wAfter w:w="629" w:type="dxa"/>
          <w:trHeight w:val="25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Подпрограмма "Развитие системы образования Куменского района"</w:t>
            </w:r>
          </w:p>
        </w:tc>
        <w:tc>
          <w:tcPr>
            <w:tcW w:w="1533" w:type="dxa"/>
            <w:gridSpan w:val="2"/>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013EB51790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254,2</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322,8</w:t>
            </w:r>
          </w:p>
        </w:tc>
      </w:tr>
      <w:tr w:rsidR="00A22D03" w:rsidRPr="00830393" w:rsidTr="00A22D03">
        <w:trPr>
          <w:gridAfter w:val="1"/>
          <w:wAfter w:w="629" w:type="dxa"/>
          <w:trHeight w:val="79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013EB51790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254,2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322,8</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Комплекс процессных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89 039,4</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89 039,4</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01Q0016000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85,6</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85,6</w:t>
            </w:r>
          </w:p>
        </w:tc>
      </w:tr>
      <w:tr w:rsidR="00A22D03" w:rsidRPr="00830393" w:rsidTr="00A22D03">
        <w:trPr>
          <w:gridAfter w:val="1"/>
          <w:wAfter w:w="629" w:type="dxa"/>
          <w:trHeight w:val="12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01Q0016170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85,6</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85,6</w:t>
            </w:r>
          </w:p>
        </w:tc>
      </w:tr>
      <w:tr w:rsidR="00A22D03" w:rsidRPr="00830393" w:rsidTr="00A22D03">
        <w:trPr>
          <w:gridAfter w:val="1"/>
          <w:wAfter w:w="629" w:type="dxa"/>
          <w:trHeight w:val="84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01Q0016170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85,6</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85,6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Иные межбюджетные трансферты из областного бюджета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01Q0017000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80 408,0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80 408,0</w:t>
            </w:r>
          </w:p>
        </w:tc>
      </w:tr>
      <w:tr w:rsidR="00A22D03" w:rsidRPr="00830393" w:rsidTr="00A22D03">
        <w:trPr>
          <w:gridAfter w:val="1"/>
          <w:wAfter w:w="629" w:type="dxa"/>
          <w:trHeight w:val="79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01Q0017010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80 408,0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80 408,0</w:t>
            </w:r>
          </w:p>
        </w:tc>
      </w:tr>
      <w:tr w:rsidR="00A22D03" w:rsidRPr="00830393" w:rsidTr="00A22D03">
        <w:trPr>
          <w:gridAfter w:val="1"/>
          <w:wAfter w:w="629" w:type="dxa"/>
          <w:trHeight w:val="75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01Q0017010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79 671,0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79 671,0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01Q0017010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737,0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737,0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01Q0053030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5 570,0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5 570,0</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01Q0053030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5 570,0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5 570,0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01Q00L3040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2 975,8</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2 975,8</w:t>
            </w:r>
          </w:p>
        </w:tc>
      </w:tr>
      <w:tr w:rsidR="00A22D03" w:rsidRPr="00830393" w:rsidTr="00A22D03">
        <w:trPr>
          <w:gridAfter w:val="1"/>
          <w:wAfter w:w="629" w:type="dxa"/>
          <w:trHeight w:val="3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01Q00L3040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2 975,8</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2 975,8</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"Энергоэффективность и развитие энергетики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деятельности муниципальных учреждений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0800002000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Общеобразовательные учреждения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0800002060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0800002060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"Модернизация и реформирование жилищно-коммунального хозяйства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1900000000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1900004000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по переводу муниципальных учреждений на автономное отопление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1900004030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1900004030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Дополнительное образование детей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8 944,4</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8 947,0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образования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8 944,4</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8 947,0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Подпрограмма "Развитие системы образования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8 944,4</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8 947,0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деятельности муниципальных учреждений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8 944,4</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8 947,0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Учреждения дополнительного образования детей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0130002180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5 293,2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5 295,8</w:t>
            </w:r>
          </w:p>
        </w:tc>
      </w:tr>
      <w:tr w:rsidR="00A22D03" w:rsidRPr="00830393" w:rsidTr="00A22D03">
        <w:trPr>
          <w:gridAfter w:val="1"/>
          <w:wAfter w:w="629" w:type="dxa"/>
          <w:trHeight w:val="9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0130002180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3 874,3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3 874,3</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0130002180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1 418,8</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1 421,4</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Иные бюджетные ассигнования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0130002180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r>
      <w:tr w:rsidR="00A22D03" w:rsidRPr="00830393" w:rsidTr="00A22D03">
        <w:trPr>
          <w:gridAfter w:val="1"/>
          <w:wAfter w:w="629" w:type="dxa"/>
          <w:trHeight w:val="510"/>
        </w:trPr>
        <w:tc>
          <w:tcPr>
            <w:tcW w:w="6526"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r w:rsidRPr="00830393">
              <w:t>Расходы за счет средств на выполнение расходных обязательств муниципальных образований</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013000218А</w:t>
            </w:r>
          </w:p>
        </w:tc>
        <w:tc>
          <w:tcPr>
            <w:tcW w:w="859"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2 679,8</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2 679,8</w:t>
            </w:r>
          </w:p>
        </w:tc>
      </w:tr>
      <w:tr w:rsidR="00A22D03" w:rsidRPr="00830393" w:rsidTr="00A22D03">
        <w:trPr>
          <w:gridAfter w:val="1"/>
          <w:wAfter w:w="629" w:type="dxa"/>
          <w:trHeight w:val="765"/>
        </w:trPr>
        <w:tc>
          <w:tcPr>
            <w:tcW w:w="6526"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013000218А</w:t>
            </w:r>
          </w:p>
        </w:tc>
        <w:tc>
          <w:tcPr>
            <w:tcW w:w="859"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2 679,8</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2 679,8</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Субсидии на мероприятия по обеспечению персонифицированного финансирования дополнительного образования детей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0130002190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971,4</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971,4</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Предоставление субсидий бюджетным, автономным учреждениям и иным некоммерческим организациям</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0130002190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971,4</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971,4</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Другие вопросы в области образования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11 849,5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11 850,9</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образования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11 849,5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11 850,9</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Подпрограмма "Организация отдыха, оздоровления и занятости несовершеннолетних в дни школьных каникул в Куменском районе"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0110000000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723,2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723,2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0110004000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723,2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723,2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по оздоровлению детей и молодежи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0110004290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41,5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41,5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0110004290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41,5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41,5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по оздоровлению детей за счет средств родителей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0110004291</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681,7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681,7</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0110004291</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681,7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681,7</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Подпрограмма "Развитие системы образования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10 887,7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10 889,1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деятельности муниципальных учреждений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10 887,7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10 889,1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Организации, обеспечивающие деятельность учреждений образования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0130002040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10 298,8</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10 361,0</w:t>
            </w:r>
          </w:p>
        </w:tc>
      </w:tr>
      <w:tr w:rsidR="00A22D03" w:rsidRPr="00830393" w:rsidTr="00A22D03">
        <w:trPr>
          <w:gridAfter w:val="1"/>
          <w:wAfter w:w="629"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0130002040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8 689,5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8 750,3</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0130002040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1 609,3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1 610,7</w:t>
            </w:r>
          </w:p>
        </w:tc>
      </w:tr>
      <w:tr w:rsidR="00A22D03" w:rsidRPr="00830393" w:rsidTr="00A22D03">
        <w:trPr>
          <w:gridAfter w:val="1"/>
          <w:wAfter w:w="629" w:type="dxa"/>
          <w:trHeight w:val="510"/>
        </w:trPr>
        <w:tc>
          <w:tcPr>
            <w:tcW w:w="6526"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r w:rsidRPr="00830393">
              <w:t>Расходы за счет средств на выполнение расходных обязательств муниципальных образований</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013000204A</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588,9</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528,1</w:t>
            </w:r>
          </w:p>
        </w:tc>
      </w:tr>
      <w:tr w:rsidR="00A22D03" w:rsidRPr="00830393" w:rsidTr="00A22D03">
        <w:trPr>
          <w:gridAfter w:val="1"/>
          <w:wAfter w:w="629" w:type="dxa"/>
          <w:trHeight w:val="765"/>
        </w:trPr>
        <w:tc>
          <w:tcPr>
            <w:tcW w:w="6526"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013000204A</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588,9</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528,1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000000" w:fill="FFFFFF"/>
            <w:vAlign w:val="bottom"/>
            <w:hideMark/>
          </w:tcPr>
          <w:p w:rsidR="00A22D03" w:rsidRPr="00830393" w:rsidRDefault="00A22D03" w:rsidP="00A22D03">
            <w:r w:rsidRPr="00830393">
              <w:t>Комплекс процессных мероприятий</w:t>
            </w:r>
          </w:p>
        </w:tc>
        <w:tc>
          <w:tcPr>
            <w:tcW w:w="1533"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01Q0000000</w:t>
            </w:r>
          </w:p>
        </w:tc>
        <w:tc>
          <w:tcPr>
            <w:tcW w:w="859"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238,6</w:t>
            </w:r>
          </w:p>
        </w:tc>
        <w:tc>
          <w:tcPr>
            <w:tcW w:w="1387"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238,6</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000000" w:fill="FFFFFF"/>
            <w:vAlign w:val="bottom"/>
            <w:hideMark/>
          </w:tcPr>
          <w:p w:rsidR="00A22D03" w:rsidRPr="00830393" w:rsidRDefault="00A22D03" w:rsidP="00A22D03">
            <w:r w:rsidRPr="00830393">
              <w:t>Софинансирование расходных обязательств, возникающих при выполнении полномочий органов местного самоуправленияпо вопросам местного значения</w:t>
            </w:r>
          </w:p>
        </w:tc>
        <w:tc>
          <w:tcPr>
            <w:tcW w:w="1533"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01Q0015000</w:t>
            </w:r>
          </w:p>
        </w:tc>
        <w:tc>
          <w:tcPr>
            <w:tcW w:w="859"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236,2</w:t>
            </w:r>
          </w:p>
        </w:tc>
        <w:tc>
          <w:tcPr>
            <w:tcW w:w="1387"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236,2</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000000" w:fill="FFFFFF"/>
            <w:vAlign w:val="bottom"/>
            <w:hideMark/>
          </w:tcPr>
          <w:p w:rsidR="00A22D03" w:rsidRPr="00830393" w:rsidRDefault="00A22D03" w:rsidP="00A22D03">
            <w:r w:rsidRPr="00830393">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пребываением</w:t>
            </w:r>
          </w:p>
        </w:tc>
        <w:tc>
          <w:tcPr>
            <w:tcW w:w="1533"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01Q0015060</w:t>
            </w:r>
          </w:p>
        </w:tc>
        <w:tc>
          <w:tcPr>
            <w:tcW w:w="859"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236,2</w:t>
            </w:r>
          </w:p>
        </w:tc>
        <w:tc>
          <w:tcPr>
            <w:tcW w:w="1387"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236,2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000000" w:fill="FFFFFF"/>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01Q0015060</w:t>
            </w:r>
          </w:p>
        </w:tc>
        <w:tc>
          <w:tcPr>
            <w:tcW w:w="859"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236,2</w:t>
            </w:r>
          </w:p>
        </w:tc>
        <w:tc>
          <w:tcPr>
            <w:tcW w:w="1387"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236,2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000000" w:fill="FFFFFF"/>
            <w:vAlign w:val="bottom"/>
            <w:hideMark/>
          </w:tcPr>
          <w:p w:rsidR="00A22D03" w:rsidRPr="00830393" w:rsidRDefault="00A22D03" w:rsidP="00A22D03">
            <w:r w:rsidRPr="00830393">
              <w:t>Софинансирование расходных обязательств</w:t>
            </w:r>
          </w:p>
        </w:tc>
        <w:tc>
          <w:tcPr>
            <w:tcW w:w="1533"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01Q00S5000</w:t>
            </w:r>
          </w:p>
        </w:tc>
        <w:tc>
          <w:tcPr>
            <w:tcW w:w="859"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2,4</w:t>
            </w:r>
          </w:p>
        </w:tc>
        <w:tc>
          <w:tcPr>
            <w:tcW w:w="1387"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2,4</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000000" w:fill="FFFFFF"/>
            <w:vAlign w:val="bottom"/>
            <w:hideMark/>
          </w:tcPr>
          <w:p w:rsidR="00A22D03" w:rsidRPr="00830393" w:rsidRDefault="00A22D03" w:rsidP="00A22D03">
            <w:r w:rsidRPr="00830393">
              <w:t>Оплата питания детей в оздоровительных учреждениях с дневным пребыванием детей за счет  средств районного бюджета</w:t>
            </w:r>
          </w:p>
        </w:tc>
        <w:tc>
          <w:tcPr>
            <w:tcW w:w="1533"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01Q00S5060</w:t>
            </w:r>
          </w:p>
        </w:tc>
        <w:tc>
          <w:tcPr>
            <w:tcW w:w="859"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2,4</w:t>
            </w:r>
          </w:p>
        </w:tc>
        <w:tc>
          <w:tcPr>
            <w:tcW w:w="1387"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2,4</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000000" w:fill="FFFFFF"/>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01Q00S5060</w:t>
            </w:r>
          </w:p>
        </w:tc>
        <w:tc>
          <w:tcPr>
            <w:tcW w:w="859"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2,4</w:t>
            </w:r>
          </w:p>
        </w:tc>
        <w:tc>
          <w:tcPr>
            <w:tcW w:w="1387" w:type="dxa"/>
            <w:tcBorders>
              <w:top w:val="nil"/>
              <w:left w:val="nil"/>
              <w:bottom w:val="single" w:sz="4" w:space="0" w:color="auto"/>
              <w:right w:val="single" w:sz="4" w:space="0" w:color="auto"/>
            </w:tcBorders>
            <w:shd w:val="clear" w:color="000000" w:fill="FFFFFF"/>
            <w:noWrap/>
            <w:vAlign w:val="bottom"/>
            <w:hideMark/>
          </w:tcPr>
          <w:p w:rsidR="00A22D03" w:rsidRPr="00830393" w:rsidRDefault="00A22D03" w:rsidP="00A22D03">
            <w:pPr>
              <w:jc w:val="center"/>
            </w:pPr>
            <w:r w:rsidRPr="00830393">
              <w:t>2,4</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Социальная политика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16 970,4</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17 413,3</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Социальное обеспечение населения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9 033,0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9 475,9</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образования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9 033,0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9 475,9</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Комплекс процессных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9 033,0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9 475,9</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01Q0016000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9 033,0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9 475,9</w:t>
            </w:r>
          </w:p>
        </w:tc>
      </w:tr>
      <w:tr w:rsidR="00A22D03" w:rsidRPr="00830393" w:rsidTr="00A22D03">
        <w:trPr>
          <w:gridAfter w:val="1"/>
          <w:wAfter w:w="629" w:type="dxa"/>
          <w:trHeight w:val="10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01Q0016140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9 033,0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9 475,9</w:t>
            </w:r>
          </w:p>
        </w:tc>
      </w:tr>
      <w:tr w:rsidR="00A22D03" w:rsidRPr="00830393" w:rsidTr="00A22D03">
        <w:trPr>
          <w:gridAfter w:val="1"/>
          <w:wAfter w:w="629" w:type="dxa"/>
          <w:trHeight w:val="84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01Q0016140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8 942,7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9 381,1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01Q0016140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94,8</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Охрана семьи и детства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7 937,4</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7 937,4</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образования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7 937,4</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7 937,4</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Комплекс процессных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7 937,4</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7 937,4</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01Q0016000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7 937,4</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7 937,4</w:t>
            </w:r>
          </w:p>
        </w:tc>
      </w:tr>
      <w:tr w:rsidR="00A22D03" w:rsidRPr="00830393" w:rsidTr="00A22D03">
        <w:trPr>
          <w:gridAfter w:val="1"/>
          <w:wAfter w:w="629" w:type="dxa"/>
          <w:trHeight w:val="10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Начисление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01Q0016080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6 878,0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6 878,0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01Q0016080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135,0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Социальное обеспечение и иные выплаты населению</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01Q0016080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6 743,0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6 743,0</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реализующихобразовательную программу дошкольного образования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01Q0016130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1 059,4</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1 059,4</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01Q0016130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30,9</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30,9</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Социальное обеспечение и иные выплаты населению</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01Q0016130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1 028,5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1 028,5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МУ Финансовое управление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58 677,0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62 556,1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Общегосударственные вопросы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16 413,9</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22 285,3</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9 482,5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9 482,5</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"Управление муниципальными финансами и регулирование межбюджетных отношений"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9 482,5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9 482,5</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Руководство и управление в сфере установленных функций органов местного самоуправления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1600001000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9 482,5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9 482,5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Органы местного самоуправления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1600001050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9 482,5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9 482,5</w:t>
            </w:r>
          </w:p>
        </w:tc>
      </w:tr>
      <w:tr w:rsidR="00A22D03" w:rsidRPr="00830393" w:rsidTr="00A22D03">
        <w:trPr>
          <w:gridAfter w:val="1"/>
          <w:wAfter w:w="629" w:type="dxa"/>
          <w:trHeight w:val="9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1600001050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8 692,5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8 692,5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1600001050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790,0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790,0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Резервные фонды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1 000,0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1 000,0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"Обеспечение безопасности жизнедеятельности населения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Резервные фонды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0600007000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Резервный фонд администрации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0600007030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Иные бюджетные ассигнования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0600007030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1 000,0</w:t>
            </w:r>
          </w:p>
        </w:tc>
      </w:tr>
      <w:tr w:rsidR="00A22D03" w:rsidRPr="00830393" w:rsidTr="00A22D03">
        <w:trPr>
          <w:gridAfter w:val="1"/>
          <w:wAfter w:w="629" w:type="dxa"/>
          <w:trHeight w:val="255"/>
        </w:trPr>
        <w:tc>
          <w:tcPr>
            <w:tcW w:w="6526"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pPr>
              <w:rPr>
                <w:b/>
                <w:bCs/>
              </w:rPr>
            </w:pPr>
            <w:r w:rsidRPr="00830393">
              <w:rPr>
                <w:b/>
                <w:bCs/>
              </w:rPr>
              <w:t>Другие общегосударственные вопросы</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b/>
                <w:bCs/>
              </w:rPr>
            </w:pPr>
            <w:r w:rsidRPr="00830393">
              <w:rPr>
                <w:b/>
                <w:bCs/>
              </w:rPr>
              <w:t>912</w:t>
            </w:r>
          </w:p>
        </w:tc>
        <w:tc>
          <w:tcPr>
            <w:tcW w:w="7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b/>
                <w:bCs/>
              </w:rPr>
            </w:pPr>
            <w:r w:rsidRPr="00830393">
              <w:rPr>
                <w:b/>
                <w:bCs/>
              </w:rPr>
              <w:t>01</w:t>
            </w:r>
          </w:p>
        </w:tc>
        <w:tc>
          <w:tcPr>
            <w:tcW w:w="1132"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b/>
                <w:bCs/>
              </w:rPr>
            </w:pPr>
            <w:r w:rsidRPr="00830393">
              <w:rPr>
                <w:b/>
                <w:bCs/>
              </w:rPr>
              <w:t>13</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b/>
                <w:bCs/>
              </w:rPr>
            </w:pPr>
            <w:r w:rsidRPr="00830393">
              <w:rPr>
                <w:b/>
                <w:bCs/>
              </w:rPr>
              <w:t>5 931,4</w:t>
            </w:r>
          </w:p>
        </w:tc>
        <w:tc>
          <w:tcPr>
            <w:tcW w:w="138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rPr>
                <w:b/>
                <w:bCs/>
              </w:rPr>
            </w:pPr>
            <w:r w:rsidRPr="00830393">
              <w:rPr>
                <w:b/>
                <w:bCs/>
              </w:rPr>
              <w:t>11 802,8</w:t>
            </w:r>
          </w:p>
        </w:tc>
      </w:tr>
      <w:tr w:rsidR="00A22D03" w:rsidRPr="00830393" w:rsidTr="00A22D03">
        <w:trPr>
          <w:gridAfter w:val="1"/>
          <w:wAfter w:w="629" w:type="dxa"/>
          <w:trHeight w:val="510"/>
        </w:trPr>
        <w:tc>
          <w:tcPr>
            <w:tcW w:w="6526"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r w:rsidRPr="00830393">
              <w:t>Муниципальная программа "Управление муниципальными финансами и регулирование межбюджетных отношений"</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1600000000</w:t>
            </w:r>
          </w:p>
        </w:tc>
        <w:tc>
          <w:tcPr>
            <w:tcW w:w="859"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5 931,4</w:t>
            </w:r>
          </w:p>
        </w:tc>
        <w:tc>
          <w:tcPr>
            <w:tcW w:w="138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11 802,8</w:t>
            </w:r>
          </w:p>
        </w:tc>
      </w:tr>
      <w:tr w:rsidR="00A22D03" w:rsidRPr="00830393" w:rsidTr="00A22D03">
        <w:trPr>
          <w:gridAfter w:val="1"/>
          <w:wAfter w:w="629" w:type="dxa"/>
          <w:trHeight w:val="255"/>
        </w:trPr>
        <w:tc>
          <w:tcPr>
            <w:tcW w:w="6526"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r w:rsidRPr="00830393">
              <w:t>Условно утверждаемые расходы</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1600088000</w:t>
            </w:r>
          </w:p>
        </w:tc>
        <w:tc>
          <w:tcPr>
            <w:tcW w:w="859"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5 931,4</w:t>
            </w:r>
          </w:p>
        </w:tc>
        <w:tc>
          <w:tcPr>
            <w:tcW w:w="138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11 802,8</w:t>
            </w:r>
          </w:p>
        </w:tc>
      </w:tr>
      <w:tr w:rsidR="00A22D03" w:rsidRPr="00830393" w:rsidTr="00A22D03">
        <w:trPr>
          <w:gridAfter w:val="1"/>
          <w:wAfter w:w="629" w:type="dxa"/>
          <w:trHeight w:val="255"/>
        </w:trPr>
        <w:tc>
          <w:tcPr>
            <w:tcW w:w="6526"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r w:rsidRPr="00830393">
              <w:t>Иные бюджетные ассигнования</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1600088000</w:t>
            </w:r>
          </w:p>
        </w:tc>
        <w:tc>
          <w:tcPr>
            <w:tcW w:w="859"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800</w:t>
            </w:r>
          </w:p>
        </w:tc>
        <w:tc>
          <w:tcPr>
            <w:tcW w:w="1426"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5 931,4</w:t>
            </w:r>
          </w:p>
        </w:tc>
        <w:tc>
          <w:tcPr>
            <w:tcW w:w="1387"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11 802,8</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Образование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24,5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24,5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Профессиональная подготовка, переподготовка и повышение квалификации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24,5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24,5</w:t>
            </w:r>
          </w:p>
        </w:tc>
      </w:tr>
      <w:tr w:rsidR="00A22D03" w:rsidRPr="00830393" w:rsidTr="00A22D03">
        <w:trPr>
          <w:gridAfter w:val="1"/>
          <w:wAfter w:w="629"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муниципального 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24,5</w:t>
            </w:r>
          </w:p>
        </w:tc>
      </w:tr>
      <w:tr w:rsidR="00A22D03" w:rsidRPr="00830393" w:rsidTr="00A22D03">
        <w:trPr>
          <w:gridAfter w:val="1"/>
          <w:wAfter w:w="629" w:type="dxa"/>
          <w:trHeight w:val="54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Комплекс процессных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24,5</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15Q0015000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24,3</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Подготовка и повышение квалификации лиц, замещающих муниципальные должности, и муниципальных служащих</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15Q0015560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24,3</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15Q0015560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24,3</w:t>
            </w:r>
          </w:p>
        </w:tc>
      </w:tr>
      <w:tr w:rsidR="00A22D03" w:rsidRPr="00830393" w:rsidTr="00A22D03">
        <w:trPr>
          <w:gridAfter w:val="1"/>
          <w:wAfter w:w="629" w:type="dxa"/>
          <w:trHeight w:val="54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Софинансирование расходов на подготовку и повышение квалификации лиц, замещающих муниципальные должности, и муниципальных служащих</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15Q00S5560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15Q00S5560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lastRenderedPageBreak/>
              <w:t>Межбюджетные трансферты общего характера бюджетам бюджетной системы Российской Федерации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42 238,6</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40 246,3</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Дотации на выравнивание бюджетной обеспеченности субъектов Российской Федерации и муниципальных образований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7 509,5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7 495,7</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"Управление муниципальными финансами и регулирование межбюджетных отношений"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7 509,5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7 495,7</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Дотации из бюджета муниципального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1600012000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4 244,5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4 236,7</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Дотация на выравнивание бюджетной обеспеченности поселений, предоставляемой из бюджета муниципального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1600012010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4 244,5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4 236,7</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Межбюджетные трансферты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1600012010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4 244,5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4 236,7</w:t>
            </w:r>
          </w:p>
        </w:tc>
      </w:tr>
      <w:tr w:rsidR="00A22D03" w:rsidRPr="00830393" w:rsidTr="00A22D03">
        <w:trPr>
          <w:gridAfter w:val="1"/>
          <w:wAfter w:w="629" w:type="dxa"/>
          <w:trHeight w:val="6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Комплекс процессных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3 265,0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3 259,0</w:t>
            </w:r>
          </w:p>
        </w:tc>
      </w:tr>
      <w:tr w:rsidR="00A22D03" w:rsidRPr="00830393" w:rsidTr="00A22D03">
        <w:trPr>
          <w:gridAfter w:val="1"/>
          <w:wAfter w:w="629" w:type="dxa"/>
          <w:trHeight w:val="6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расходных обязательств публично-правовых образований, возникающих при выполнении государственных полномочий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16Q0016000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3 265,0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3 259,0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Расчет и предоставление дотаций бюджетам поселений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16Q0016030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3 265,0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3 259,0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Межбюджетные трансферты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16Q0016030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3 265,0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3 259,0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Прочие межбюджетные трансферты общего характера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34 729,1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32 750,6</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"Управление муниципальными финансами и регулирование межбюджетных отношений"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34 729,1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32 750,6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Иные межбюджетные трансферты из бюджета муниципального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1600011000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33 018,1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31 039,6</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Иные межбюджетные трансферты на поддержку мер по обеспечению сбалансированности бюджетов поселений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1600011010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33 018,1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31 039,6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Межбюджетные трансферты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1600011010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33 018,1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31 039,6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Выравнивание бюджетной обеспеченности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1600014000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1 711,0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1 711,0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за счет средств на выполнение расходных обязательств муниципальных образований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160001403A</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1 711,0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1 711,0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Межбюджетные трансферты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912</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160001403A</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1 711,0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1 711,0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Администрация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366 623,1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126 606,2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Общегосударственные вопросы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42 250,2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39 801,7</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Функционирование высшего должностного лица субъекта Российской Федерации и муниципального образования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1 786,1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1 786,1</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муниципального 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1 786,1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1 786,1</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Руководство и управление в сфере установленных функций органов местного самоуправления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1500001000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1 786,1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1 786,1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Глава муниципального образования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1500001010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1 786,1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1 786,1</w:t>
            </w:r>
          </w:p>
        </w:tc>
      </w:tr>
      <w:tr w:rsidR="00A22D03" w:rsidRPr="00830393" w:rsidTr="00A22D03">
        <w:trPr>
          <w:gridAfter w:val="1"/>
          <w:wAfter w:w="629" w:type="dxa"/>
          <w:trHeight w:val="10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1500001010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1 786,1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1 786,1</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26 218,0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25 907,0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муниципального 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25 020,0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24 709,0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Руководство и управление в сфере установленных функций органов местного самоуправления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1500001000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22 517,5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22 517,5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Органы местного самоуправления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1500001050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22 517,5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22 517,5</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1500001050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22 114,8</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22 114,8</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1500001050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366,6</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366,6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Иные бюджетные ассигнования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1500001050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36,0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36,0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Подпрограмма "Развитие муниципальной службы Куменского муниципального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1510000000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292,0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292,0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Руководство и управление в сфере установленных функций органов местного самоуправления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1510001000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292,0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292,0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Органы местного самоуправления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1510001050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292,0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292,0</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1510001050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106,0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106,0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1510001050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186,0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186,0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Комплекс процессных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2 210,5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1 899,5</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15Q0016000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2 210,5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1 899,5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Осуществление деятельности по опеке и попечительству</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15Q0016040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1 278,5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1 278,5</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15Q0016040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1 242,5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1 242,5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15Q0016040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36,1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36,1</w:t>
            </w:r>
          </w:p>
        </w:tc>
      </w:tr>
      <w:tr w:rsidR="00A22D03" w:rsidRPr="00830393" w:rsidTr="00A22D03">
        <w:trPr>
          <w:gridAfter w:val="1"/>
          <w:wAfter w:w="629" w:type="dxa"/>
          <w:trHeight w:val="10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Создание в муниципальных районах и городских округах комисий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15Q0016060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932,0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621,0</w:t>
            </w:r>
          </w:p>
        </w:tc>
      </w:tr>
      <w:tr w:rsidR="00A22D03" w:rsidRPr="00830393" w:rsidTr="00A22D03">
        <w:trPr>
          <w:gridAfter w:val="1"/>
          <w:wAfter w:w="629" w:type="dxa"/>
          <w:trHeight w:val="8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15Q0016060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932,0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621,0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Комплекс процессных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1 198,0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1 198,0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агропромышленного комплекса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1 198,0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1 198,0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17Q0016000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1 198,0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1 198,0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Поддержка сельскохозяйственного производства, за исключением реализации меропритий, предусмотренных федеральными целевыми программами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17Q0016020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1 198,0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1 198,0</w:t>
            </w:r>
          </w:p>
        </w:tc>
      </w:tr>
      <w:tr w:rsidR="00A22D03" w:rsidRPr="00830393" w:rsidTr="00A22D03">
        <w:trPr>
          <w:gridAfter w:val="1"/>
          <w:wAfter w:w="629" w:type="dxa"/>
          <w:trHeight w:val="82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17Q0016020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1 198,0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1 198,0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Судебная система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4,1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36,9</w:t>
            </w:r>
          </w:p>
        </w:tc>
      </w:tr>
      <w:tr w:rsidR="00A22D03" w:rsidRPr="00830393" w:rsidTr="00A22D03">
        <w:trPr>
          <w:gridAfter w:val="1"/>
          <w:wAfter w:w="629" w:type="dxa"/>
          <w:trHeight w:val="54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муниципального 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36,9</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Комплекс процессных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36,9</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15Q0051200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36,9</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15Q0051200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36,9</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Другие общегосударственные вопросы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14 242,0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12 071,6</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 xml:space="preserve">Муниципальная программа "Поддержка деятельности социально ориентированных некоммерческих организаций и развитие активности </w:t>
            </w:r>
            <w:r w:rsidRPr="00830393">
              <w:lastRenderedPageBreak/>
              <w:t>населения в Куменском районе"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lastRenderedPageBreak/>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213,0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213,0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Подпрограмма "Поддержка деятельности общественных организаций, ТОС и развитие активности населения"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0410000000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65,0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0410004000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65,0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0410004130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65,0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Реализация мероприятий, направленных на поддержку деятельности общественных организаций, ТОС и развитие активности населения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0410004131</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65,0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0410004131</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65,0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Подпрограмма "Социальная поддержка инвалидов и других категорий граждан, попавших в трудную жизненную ситуацию"</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0420000000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33,0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33,0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0420004000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33,0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33,0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0420004130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33,0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33,0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0420004130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33,0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33,0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не вошедшие в подпрограммы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0430000000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115,0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0430004000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115,0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организацию и проведение районных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0430004230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115,0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0430004230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Социальное обеспечение и иные выплаты населению</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0430004230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"Обеспечение безопасности жизнедеятельности населения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4,8</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4,8</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Подпрограмма "Комплексные меры противодействия немедицинскому потреблению наркотических средств и их незаконному обороту в Куменском районе"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0620000000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0620004000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Реализация мероприятий, направленных на противодействие немедицинскому потреблению наркотических средств и их незаконному обороту в Куменском районе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0620004110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0620004110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Подпрограмма "Противодействие коррупции в Куменском районе"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0640000000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0640004000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направленные на противодействие коррупции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0640004160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0640004160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"Управление муниципальным имуществом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450,0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450,0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1300004000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450,0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450,0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сфере управления муниципальной собственностью</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1300004010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450,0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450,0</w:t>
            </w:r>
          </w:p>
        </w:tc>
      </w:tr>
      <w:tr w:rsidR="00A22D03" w:rsidRPr="00830393" w:rsidTr="00A22D03">
        <w:trPr>
          <w:gridAfter w:val="1"/>
          <w:wAfter w:w="629" w:type="dxa"/>
          <w:trHeight w:val="24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1300004010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450,0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450,0</w:t>
            </w:r>
          </w:p>
        </w:tc>
      </w:tr>
      <w:tr w:rsidR="00A22D03" w:rsidRPr="00830393" w:rsidTr="00A22D03">
        <w:trPr>
          <w:gridAfter w:val="1"/>
          <w:wAfter w:w="629" w:type="dxa"/>
          <w:trHeight w:val="51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"Информатизация муниципального образования Куменский муниципальный район Кировской области"</w:t>
            </w:r>
          </w:p>
        </w:tc>
        <w:tc>
          <w:tcPr>
            <w:tcW w:w="1533" w:type="dxa"/>
            <w:gridSpan w:val="2"/>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1400000000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810,5</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1400004000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810,5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области информатизации муниципального образования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1400004050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810,5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1400004050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810,5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60,5</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муниципального 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11 763,1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10 342,7</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деятельности муниципальных учреждений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1500002000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11 628,0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10 207,5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Учреждение по обеспечению деятельности администрации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1500002090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11 128,0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9 707,5</w:t>
            </w:r>
          </w:p>
        </w:tc>
      </w:tr>
      <w:tr w:rsidR="00A22D03" w:rsidRPr="00830393" w:rsidTr="00A22D03">
        <w:trPr>
          <w:gridAfter w:val="1"/>
          <w:wAfter w:w="629" w:type="dxa"/>
          <w:trHeight w:val="82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1500002090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5 974,4</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5 974,4</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1500002090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5 053,0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3 632,5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Иные бюджетные ассигнования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1500002090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100,6</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100,6</w:t>
            </w:r>
          </w:p>
        </w:tc>
      </w:tr>
      <w:tr w:rsidR="00A22D03" w:rsidRPr="00830393" w:rsidTr="00A22D03">
        <w:trPr>
          <w:gridAfter w:val="1"/>
          <w:wAfter w:w="629" w:type="dxa"/>
          <w:trHeight w:val="510"/>
        </w:trPr>
        <w:tc>
          <w:tcPr>
            <w:tcW w:w="6526"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r w:rsidRPr="00830393">
              <w:t>Расходы за счет средств на выполнение расходных обязательств муниципальных образований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150000209A</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500,0</w:t>
            </w:r>
          </w:p>
        </w:tc>
      </w:tr>
      <w:tr w:rsidR="00A22D03" w:rsidRPr="00830393" w:rsidTr="00A22D03">
        <w:trPr>
          <w:gridAfter w:val="1"/>
          <w:wAfter w:w="629" w:type="dxa"/>
          <w:trHeight w:val="765"/>
        </w:trPr>
        <w:tc>
          <w:tcPr>
            <w:tcW w:w="6526"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150000209A</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Иные 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1500004180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Иные бюджетные ассигнования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1500004180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Комплекс процессных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45,1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45,2</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15Q0016000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45,1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45,2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Хранение,комплектование, учет и использование архивных документов</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15Q0016010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43,1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43,2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15Q0016010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43,1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43,2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Создание и деятельность в муниципальных образованиях административных комисий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15Q0016050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15Q0016050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"Модернизация и реформирование жилищно-коммунального хозяйства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1900000000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1 000,6</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1900004000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1 000,6</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Возмещение стоимости ТМЦ по решению суда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1900004600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1 000,6</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Иные бюджетные ассигнования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1900004600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1 000,6</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Национальная безопасность и правоохранительная деятельность</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3 100,9</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3 100,9</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Защита населения и территории от чрезвычайных ситуаций природного и техногенного характера, пожарная безопасность</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3 036,9</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3 036,9</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"Обеспечение безопасности жизнедеятельности населения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3 036,9</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3 036,9</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0600004000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3 036,9</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3 036,9</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Обеспечение деятельности Единой дежурной диспетчерской службы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0600004090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3 036,9</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3 036,9</w:t>
            </w:r>
          </w:p>
        </w:tc>
      </w:tr>
      <w:tr w:rsidR="00A22D03" w:rsidRPr="00830393" w:rsidTr="00A22D03">
        <w:trPr>
          <w:gridAfter w:val="1"/>
          <w:wAfter w:w="629" w:type="dxa"/>
          <w:trHeight w:val="84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0600004090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3 032,4</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3 032,4</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0600004090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4,5</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Другие вопросы в области национальной безопасности и правоохранительной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64,0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64,0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"Обеспечение безопасности жизнедеятельности населения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Подпрограмма "Профилактика правонарушений и борьба с преступностью в Куменском районе"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0610000000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0610004000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области национальной безопасности и правоохранительной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0610004120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0610004120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Подпрограмма "Повышение безопасности дорожного движения в Куменском районе"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0630000000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0630004000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направленные на безопасность дорожного движения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0630004190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0630004190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 xml:space="preserve">Муниципальная программа "Охрана окружающей среды в Куменском </w:t>
            </w:r>
            <w:r w:rsidRPr="00830393">
              <w:lastRenderedPageBreak/>
              <w:t>районе"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lastRenderedPageBreak/>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Природоохранные мероприятия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1000004200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Социальное обеспечение и иные выплаты населению</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1000004200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Национальная экономика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266 545,9</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26 771,3</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Сельское хозяйство и рыболовство</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10,0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агропромышленного комплекса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Комплекс процессных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расходных обязательств публично правовых образований, возникающих при выполнении государственных полномочий Кировской области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17Q0016000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Защита населения от болезней, общих для человека и животных</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17Q0016070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17Q0016070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Транспорт</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08</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644,3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500,0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транспортной системы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644,3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0900004000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644,3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области автомобильного траспорта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0900004170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644,3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Иные бюджетные ассигнования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0900004170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644,3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Дорожное хозяйство (дорожные фонды)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265 874,1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22 223,6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транспортной системы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25 283,9</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22 223,6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0900004000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1 738,7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4 459,6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сфере дорожной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0900004100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1 738,7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4 459,6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0900004100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1 738,7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4 459,6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Комплекс процессных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23 545,2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17 764,0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09Q0015000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23 353,2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17 586,0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Осуществление дорожной деятельности в отношении автомобильных дорог общего пользования местного значения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09Q0015080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18 512,0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17 586,0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09Q0015080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18 512,0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17 586,0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Субсидии на капитальный ремонт, ремонт и содержание автомобильных дорог общего пользования местного значения с твердым покрытием</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09Q0015550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4 841,2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09Q0015550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4 841,2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Софинансирование расходных обязательств</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09Q00S5000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187,0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178,0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Осуществление дорожной деятельности в отношении автомобильных дорог общего пользования местного значения за счет средств районного бюджета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09Q00S5080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187,0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178,0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09Q00S5080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187,0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178,0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Капитальный ремонт, ремонт и содержание автомобильных дорог общего пользования местного значения с твердым покрытием за счет средств районного бюджета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09Q00S5550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09Q00S5550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"Комплексное развитие сельских территорий Куменского района Кировской области"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240 590,2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Региональные проекты Кировской области, реализуемые вне рамок национальных проектов</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12U0000000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240 590,2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Комплексное развитие сельских территорий Кировской области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12U0700000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240 590,2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w:t>
            </w:r>
          </w:p>
        </w:tc>
      </w:tr>
      <w:tr w:rsidR="00A22D03" w:rsidRPr="00830393" w:rsidTr="00A22D03">
        <w:trPr>
          <w:gridAfter w:val="1"/>
          <w:wAfter w:w="629" w:type="dxa"/>
          <w:trHeight w:val="10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12U07A3720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237 917,0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12U07A3720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237 917,0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w:t>
            </w:r>
          </w:p>
        </w:tc>
      </w:tr>
      <w:tr w:rsidR="00A22D03" w:rsidRPr="00830393" w:rsidTr="00A22D03">
        <w:trPr>
          <w:gridAfter w:val="1"/>
          <w:wAfter w:w="629" w:type="dxa"/>
          <w:trHeight w:val="12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Софинансирование расходов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12U07S3720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2 673,2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12U07S3720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2 673,2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Другие вопросы в области национальной экономики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17,5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4 037,7</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"Поддержка и развитие малого предпринимательства в Куменском районе"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1100004000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сфере поддержки и развития малого и среднего предпринимательства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1100004020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1100004020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17,5</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"Управление муниципальным имуществом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4 020,2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Комплекс процессных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4 020,2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Проведение комплексных кадастровых работ</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13Q00L5110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4 020,2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13Q00L5110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4 020,2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Жилищно-коммунальное хозяйство</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05</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1 480,0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1 480,0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Коммунальное хозяйство</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05</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1 480,0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1 480,0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"Управление муниципальным имуществом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480,0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480,0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1300004000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480,0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480,0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по содержанию, техническому обслуживанию пусконаладочных работ и пуска газа на газораспределительных сетях и газовых котельных</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1300004240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480,0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480,0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1300004240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480,0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480,0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"Модернизация и реформирование жилищно-коммунального хозяйства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1900000000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1900004000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Модернизация, реконструкция, ремонт и замена объектов коммунальной инфраструктуры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1900004400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1900004400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1 000,0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Охрана окружающей среды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06</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1 680,0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1 680,0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Другие вопросы в области охраны окружающей среды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06</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1 680,0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1 680,0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"Охрана окружающей среды в Куменском районе"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1 680,0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1 680,0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1 680,0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1 680,0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Природоохранные мероприятия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1000004200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1 680,0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1 680,0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1000004200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1 680,0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1 680,0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Образование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15 222,9</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15 226,9</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Дополнительное образование детей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15 012,1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15 016,1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культуры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15 012,1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15 016,1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деятельности муниципальных учреждений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0300002000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15 012,1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15 016,1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Детская школа искусств</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0300002240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7 529,5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7 533,5</w:t>
            </w:r>
          </w:p>
        </w:tc>
      </w:tr>
      <w:tr w:rsidR="00A22D03" w:rsidRPr="00830393" w:rsidTr="00A22D03">
        <w:trPr>
          <w:gridAfter w:val="1"/>
          <w:wAfter w:w="629" w:type="dxa"/>
          <w:trHeight w:val="75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0300002240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6 758,7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6 758,7</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0300002240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770,7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774,8</w:t>
            </w:r>
          </w:p>
        </w:tc>
      </w:tr>
      <w:tr w:rsidR="00A22D03" w:rsidRPr="00830393" w:rsidTr="00A22D03">
        <w:trPr>
          <w:gridAfter w:val="1"/>
          <w:wAfter w:w="629" w:type="dxa"/>
          <w:trHeight w:val="510"/>
        </w:trPr>
        <w:tc>
          <w:tcPr>
            <w:tcW w:w="6526"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r w:rsidRPr="00830393">
              <w:lastRenderedPageBreak/>
              <w:t>Расходы за счет средств на выполнение расходных обязательств муниципальных образований</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030000224А</w:t>
            </w:r>
          </w:p>
        </w:tc>
        <w:tc>
          <w:tcPr>
            <w:tcW w:w="859"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7 482,6</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7 482,6</w:t>
            </w:r>
          </w:p>
        </w:tc>
      </w:tr>
      <w:tr w:rsidR="00A22D03" w:rsidRPr="00830393" w:rsidTr="00A22D03">
        <w:trPr>
          <w:gridAfter w:val="1"/>
          <w:wAfter w:w="629" w:type="dxa"/>
          <w:trHeight w:val="765"/>
        </w:trPr>
        <w:tc>
          <w:tcPr>
            <w:tcW w:w="6526"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030000224А</w:t>
            </w:r>
          </w:p>
        </w:tc>
        <w:tc>
          <w:tcPr>
            <w:tcW w:w="859"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6 982,6</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6 982,6</w:t>
            </w:r>
          </w:p>
        </w:tc>
      </w:tr>
      <w:tr w:rsidR="00A22D03" w:rsidRPr="00830393" w:rsidTr="00A22D03">
        <w:trPr>
          <w:gridAfter w:val="1"/>
          <w:wAfter w:w="629" w:type="dxa"/>
          <w:trHeight w:val="255"/>
        </w:trPr>
        <w:tc>
          <w:tcPr>
            <w:tcW w:w="6526"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r w:rsidRPr="00830393">
              <w:t>Закупка товаров, работ и услуг для государственных (муниципальных) нужд</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030000224А</w:t>
            </w:r>
          </w:p>
        </w:tc>
        <w:tc>
          <w:tcPr>
            <w:tcW w:w="859"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Профессиональная подготовка, переподготовка и повышение квалификации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89,0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89,0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муниципального 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89,0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89,0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Комплекс процессных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89,0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89,0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15Q0015000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88,1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88,1</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Подготовка и повышение квалификации лиц, замещающих муниципальные должности, и муниципальных служащих</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15Q0015560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88,1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88,1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15Q0015560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88,1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88,1</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Софинансирование расходов на подготовку и повышение квалификации лиц, замещающих муниципальные должности, и муниципальных служащих</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15Q00S5560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15Q00S5560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Молодежная политика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07</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100,0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"Повышение эффективности реализации молодежной политики в Куменском районе"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Подпрограмма "Молодежь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0210000000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0210004000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сфере молодежной политики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0210004140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0210004140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Другие вопросы в области образования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21,8</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21,8</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образования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21,8</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21,8</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Подпрограмма "Организация отдыха, оздоровления и занятости несовершеннолетних в дни школьных каникул в Куменском районе"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0110000000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0110004000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Мероприятия по оздоровлению детей и молодежи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0110004290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5,5</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Предоставление субсидий бюджетным, автономным учреждениям и иным некоммерческим организациям</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0110004290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Комплекс процессных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16,3</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Софинансирование расходных обязательств, возникающих при выполнении полномочий органов местного самоуправленияпо вопросам местного значения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01Q0015000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16,2</w:t>
            </w:r>
          </w:p>
        </w:tc>
      </w:tr>
      <w:tr w:rsidR="00A22D03" w:rsidRPr="00830393" w:rsidTr="00A22D03">
        <w:trPr>
          <w:gridAfter w:val="1"/>
          <w:wAfter w:w="629" w:type="dxa"/>
          <w:trHeight w:val="75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пребываением</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01Q0015060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16,2</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Предоставление субсидий бюджетным, автономным учреждениям и иным некоммерческим организациям</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01Q0015060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16,2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Софинансирование расходных обязательств</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01Q00S5000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Оплата питания детей в оздоровительных учреждениях с дневным пребыванием детей за счет  средств районного бюджета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01Q00S5060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Предоставление субсидий бюджетным, автономным учреждениям и иным некоммерческим организациям</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09</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01Q00S5060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Культура, кинематография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08</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11 186,8</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11 196,5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Культура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08</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11 186,8</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11 196,5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культуры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11 186,8</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11 196,5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деятельности муниципальных учреждений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0300002000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10 954,3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10 961,9</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Музей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0300002250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830,7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830,7</w:t>
            </w:r>
          </w:p>
        </w:tc>
      </w:tr>
      <w:tr w:rsidR="00A22D03" w:rsidRPr="00830393" w:rsidTr="00A22D03">
        <w:trPr>
          <w:gridAfter w:val="1"/>
          <w:wAfter w:w="629" w:type="dxa"/>
          <w:trHeight w:val="9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0300002250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708,1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708,1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0300002250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122,5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122,5</w:t>
            </w:r>
          </w:p>
        </w:tc>
      </w:tr>
      <w:tr w:rsidR="00A22D03" w:rsidRPr="00830393" w:rsidTr="00A22D03">
        <w:trPr>
          <w:gridAfter w:val="1"/>
          <w:wAfter w:w="629" w:type="dxa"/>
          <w:trHeight w:val="510"/>
        </w:trPr>
        <w:tc>
          <w:tcPr>
            <w:tcW w:w="6526"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r w:rsidRPr="00830393">
              <w:t>Расходы за счет средств на выполнение расходных обязательств муниципальных образований</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08</w:t>
            </w:r>
          </w:p>
        </w:tc>
        <w:tc>
          <w:tcPr>
            <w:tcW w:w="1132"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030000225А</w:t>
            </w:r>
          </w:p>
        </w:tc>
        <w:tc>
          <w:tcPr>
            <w:tcW w:w="859"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488,9</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488,9</w:t>
            </w:r>
          </w:p>
        </w:tc>
      </w:tr>
      <w:tr w:rsidR="00A22D03" w:rsidRPr="00830393" w:rsidTr="00A22D03">
        <w:trPr>
          <w:gridAfter w:val="1"/>
          <w:wAfter w:w="629" w:type="dxa"/>
          <w:trHeight w:val="765"/>
        </w:trPr>
        <w:tc>
          <w:tcPr>
            <w:tcW w:w="6526"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08</w:t>
            </w:r>
          </w:p>
        </w:tc>
        <w:tc>
          <w:tcPr>
            <w:tcW w:w="1132"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030000225А</w:t>
            </w:r>
          </w:p>
        </w:tc>
        <w:tc>
          <w:tcPr>
            <w:tcW w:w="859"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488,9</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488,9</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Библиотеки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0300002260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9 634,7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9 642,3</w:t>
            </w:r>
          </w:p>
        </w:tc>
      </w:tr>
      <w:tr w:rsidR="00A22D03" w:rsidRPr="00830393" w:rsidTr="00A22D03">
        <w:trPr>
          <w:gridAfter w:val="1"/>
          <w:wAfter w:w="629" w:type="dxa"/>
          <w:trHeight w:val="87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0300002260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3 544,5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3 544,5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0300002260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1 191,4</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1 199,0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Иные бюджетные ассигнования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0300002260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r>
      <w:tr w:rsidR="00A22D03" w:rsidRPr="00830393" w:rsidTr="00A22D03">
        <w:trPr>
          <w:gridAfter w:val="1"/>
          <w:wAfter w:w="629" w:type="dxa"/>
          <w:trHeight w:val="510"/>
        </w:trPr>
        <w:tc>
          <w:tcPr>
            <w:tcW w:w="6526"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r w:rsidRPr="00830393">
              <w:t>Расходы за счет средств на выполнение расходных обязательств муниципальных образований</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08</w:t>
            </w:r>
          </w:p>
        </w:tc>
        <w:tc>
          <w:tcPr>
            <w:tcW w:w="1132"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030000226А</w:t>
            </w:r>
          </w:p>
        </w:tc>
        <w:tc>
          <w:tcPr>
            <w:tcW w:w="859"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4 878,8</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4 878,8</w:t>
            </w:r>
          </w:p>
        </w:tc>
      </w:tr>
      <w:tr w:rsidR="00A22D03" w:rsidRPr="00830393" w:rsidTr="00A22D03">
        <w:trPr>
          <w:gridAfter w:val="1"/>
          <w:wAfter w:w="629" w:type="dxa"/>
          <w:trHeight w:val="765"/>
        </w:trPr>
        <w:tc>
          <w:tcPr>
            <w:tcW w:w="6526"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08</w:t>
            </w:r>
          </w:p>
        </w:tc>
        <w:tc>
          <w:tcPr>
            <w:tcW w:w="1132"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030000226А</w:t>
            </w:r>
          </w:p>
        </w:tc>
        <w:tc>
          <w:tcPr>
            <w:tcW w:w="859"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4 028,8</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4 028,8</w:t>
            </w:r>
          </w:p>
        </w:tc>
      </w:tr>
      <w:tr w:rsidR="00A22D03" w:rsidRPr="00830393" w:rsidTr="00A22D03">
        <w:trPr>
          <w:gridAfter w:val="1"/>
          <w:wAfter w:w="629" w:type="dxa"/>
          <w:trHeight w:val="255"/>
        </w:trPr>
        <w:tc>
          <w:tcPr>
            <w:tcW w:w="6526" w:type="dxa"/>
            <w:tcBorders>
              <w:top w:val="nil"/>
              <w:left w:val="single" w:sz="4" w:space="0" w:color="000000"/>
              <w:bottom w:val="single" w:sz="4" w:space="0" w:color="000000"/>
              <w:right w:val="single" w:sz="4" w:space="0" w:color="000000"/>
            </w:tcBorders>
            <w:shd w:val="clear" w:color="auto" w:fill="auto"/>
            <w:hideMark/>
          </w:tcPr>
          <w:p w:rsidR="00A22D03" w:rsidRPr="00830393" w:rsidRDefault="00A22D03" w:rsidP="00A22D03">
            <w:r w:rsidRPr="00830393">
              <w:t>Закупка товаров, работ и услуг для государственных (муниципальных) нужд</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08</w:t>
            </w:r>
          </w:p>
        </w:tc>
        <w:tc>
          <w:tcPr>
            <w:tcW w:w="1132"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030000226А</w:t>
            </w:r>
          </w:p>
        </w:tc>
        <w:tc>
          <w:tcPr>
            <w:tcW w:w="859"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850,0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850,0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0300004000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сфере культуры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0300004150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0300004150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Комплекс процессных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82,5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84,7</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Поддержка отрасли культуры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03Q00L5190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82,5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84,7</w:t>
            </w:r>
          </w:p>
        </w:tc>
      </w:tr>
      <w:tr w:rsidR="00A22D03" w:rsidRPr="00830393" w:rsidTr="00A22D03">
        <w:trPr>
          <w:gridAfter w:val="1"/>
          <w:wAfter w:w="629" w:type="dxa"/>
          <w:trHeight w:val="24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08</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03Q00L5190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82,5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84,7</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Социальная политика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6 411,3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8 591,6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Пенсионное обеспечение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2 697,2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2 697,2</w:t>
            </w:r>
          </w:p>
        </w:tc>
      </w:tr>
      <w:tr w:rsidR="00A22D03" w:rsidRPr="00830393" w:rsidTr="00A22D03">
        <w:trPr>
          <w:gridAfter w:val="1"/>
          <w:wAfter w:w="629" w:type="dxa"/>
          <w:trHeight w:val="3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муниципального 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2 697,2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2 697,2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Доплаты к пенсиям, дополнительное пенсионное обеспечение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1500008000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2 697,2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2 697,2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Ежемесячная доплата к пенсии лицам, замещавшим муниципальные должности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1500008050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607,1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607,1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Социальное обеспечение и иные выплаты населению</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1500008050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607,1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607,1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Ежемесячная доплата к пенсии лицам, замещавшим должности муниципальной службы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1500008060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2 090,1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2 090,1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Социальное обеспечение и иные выплаты населению</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1500008060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2 090,1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2 090,1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Социальное обеспечение населения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1 487,0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1 540,1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культуры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815,3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855,2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Комплекс процессных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815,3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855,2</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03Q0016000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815,3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855,2</w:t>
            </w:r>
          </w:p>
        </w:tc>
      </w:tr>
      <w:tr w:rsidR="00A22D03" w:rsidRPr="00830393" w:rsidTr="00A22D03">
        <w:trPr>
          <w:gridAfter w:val="1"/>
          <w:wAfter w:w="629" w:type="dxa"/>
          <w:trHeight w:val="10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Возмещение расходов, связааныхс предоставлением меры социальной поддержки, уставновленной абзацем 1первым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03Q0016140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815,3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855,2</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03Q0016140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807,2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846,7</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03Q0016140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8,6</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физической культуры и спорта в Куменском районе"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268,7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281,9</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Комплекс процессных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268,7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281,9</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05Q0016000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268,7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281,9</w:t>
            </w:r>
          </w:p>
        </w:tc>
      </w:tr>
      <w:tr w:rsidR="00A22D03" w:rsidRPr="00830393" w:rsidTr="00A22D03">
        <w:trPr>
          <w:gridAfter w:val="1"/>
          <w:wAfter w:w="629" w:type="dxa"/>
          <w:trHeight w:val="10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05Q0016140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268,7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281,9</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Предоставление субсидий бюджетным, автономным учреждениям и иным некоммерческим организациям</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05Q0016140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268,7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281,9</w:t>
            </w:r>
          </w:p>
        </w:tc>
      </w:tr>
      <w:tr w:rsidR="00A22D03" w:rsidRPr="00830393" w:rsidTr="00A22D03">
        <w:trPr>
          <w:gridAfter w:val="1"/>
          <w:wAfter w:w="629" w:type="dxa"/>
          <w:trHeight w:val="6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муниципального 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403,0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403,0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Выплаты отдельным категориям граждан</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1500009000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Единовременная социальная выплата в виде премии лицам, награжденным почетной грамотой администрации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1500009600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Социальное обеспечение и иные выплаты населению</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1500009600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Комплекс процессных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398,0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398,0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расходных обязательств публично-правовых образований, возникающих при выполнении ими переданных государственных полномочий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15Q0016000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398,0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398,0</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15Q0016120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398,0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398,0</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15Q0016120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398,0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398,0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Охрана семьи и детства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2 127,1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4 254,3</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образования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2 127,1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4 254,3</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Комплекс процессных мероприятий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2 127,1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4 254,3</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r w:rsidRPr="00830393">
              <w:t>Оказание государственной поддержки отдельным категориям граждан Кировской области в обеспечении жильем</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2 127,1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4 254,3</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расходных обязательств публично-правовых образований, возникающих при выполнении государственных полномочий Кировской области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01Q0016000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10,6</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21,2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по администрированию</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01Q0016094</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10,6</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21,2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01Q0016094</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10,6</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21,2</w:t>
            </w:r>
          </w:p>
        </w:tc>
      </w:tr>
      <w:tr w:rsidR="00A22D03" w:rsidRPr="00830393" w:rsidTr="00A22D03">
        <w:trPr>
          <w:gridAfter w:val="1"/>
          <w:wAfter w:w="629" w:type="dxa"/>
          <w:trHeight w:val="135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01Q00Д0820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2 116,5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4 233,1</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Капитальные вложения в объекты недвижимого имущества государственной (муниципальной) собственности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01Q00Д0820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2 116,5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4 233,1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Другие вопросы в области социальной политики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06</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100,0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"Поддержка деятельности социально ориентированных некоммерческих организаций и развитие активности населения в Куменском районе"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Подпрограмма "Поддержка деятельности общественных организаций, ТОС и развитие активности населения"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0410000000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0410004000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0410004130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Реализация мероприятий, направленных на поддержку деятельности общественных организаций, ТОС и развитие активности населения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0410004131</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0410004131</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Подпрограмма "Социальная поддержка инвалидов и других категорий граждан, попавших в трудную жизненную ситуацию"</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0420000000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0420004000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Реализация мероприятий, направленных на социальную поддержку инвалидов и других категорий граждан, попавших в трудную жизненную ситуацию</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0420004130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0420004130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Физическая культура и спорт</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18 745,2</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18 757,3</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Массовый спорт</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63,7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63,7</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физической культуры и спорта в Куменском районе"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63,7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63,7</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Подпрограмма "Совершенствование сферы физической культуры и спорта в Куменском районе"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0510000000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63,7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63,7</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установленной сфере деятельности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0510004000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63,7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63,7</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Мероприятия в области физической культуры и спорта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0510004040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63,7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63,7</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02</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0510004040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63,7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63,7</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Спорт высших достижений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18 681,5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18 693,6</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физической культуры и спорта в Куменском районе"</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18 681,5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18 693,6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Финансовое обеспечение деятельности муниципальных учреждений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0500002000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9 852,1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10 164,2</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Учреждения в области физической культуры и массового спорта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0500002070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9 852,1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10 164,2</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Предоставление субсидий бюджетным, автономным учреждениям и иным некоммерческим организациям</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0500002070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9 852,1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10 164,2</w:t>
            </w:r>
          </w:p>
        </w:tc>
      </w:tr>
      <w:tr w:rsidR="00A22D03" w:rsidRPr="00830393" w:rsidTr="00A22D03">
        <w:trPr>
          <w:gridAfter w:val="1"/>
          <w:wAfter w:w="629" w:type="dxa"/>
          <w:trHeight w:val="510"/>
        </w:trPr>
        <w:tc>
          <w:tcPr>
            <w:tcW w:w="6526"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r w:rsidRPr="00830393">
              <w:t>Расходы за счет средств на выполнение расходных обязательств муниципальных образований</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11</w:t>
            </w:r>
          </w:p>
        </w:tc>
        <w:tc>
          <w:tcPr>
            <w:tcW w:w="1132"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050000207А</w:t>
            </w:r>
          </w:p>
        </w:tc>
        <w:tc>
          <w:tcPr>
            <w:tcW w:w="859"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8 829,4</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8 529,4</w:t>
            </w:r>
          </w:p>
        </w:tc>
      </w:tr>
      <w:tr w:rsidR="00A22D03" w:rsidRPr="00830393" w:rsidTr="00A22D03">
        <w:trPr>
          <w:gridAfter w:val="1"/>
          <w:wAfter w:w="629" w:type="dxa"/>
          <w:trHeight w:val="510"/>
        </w:trPr>
        <w:tc>
          <w:tcPr>
            <w:tcW w:w="6526" w:type="dxa"/>
            <w:tcBorders>
              <w:top w:val="nil"/>
              <w:left w:val="single" w:sz="4" w:space="0" w:color="000000"/>
              <w:bottom w:val="single" w:sz="4" w:space="0" w:color="000000"/>
              <w:right w:val="single" w:sz="4" w:space="0" w:color="000000"/>
            </w:tcBorders>
            <w:shd w:val="clear" w:color="auto" w:fill="auto"/>
            <w:vAlign w:val="bottom"/>
            <w:hideMark/>
          </w:tcPr>
          <w:p w:rsidR="00A22D03" w:rsidRPr="00830393" w:rsidRDefault="00A22D03" w:rsidP="00A22D03">
            <w:r w:rsidRPr="00830393">
              <w:t>Предоставление субсидий бюджетным, автономным учреждениям и иным некоммерческим организациям</w:t>
            </w:r>
          </w:p>
        </w:tc>
        <w:tc>
          <w:tcPr>
            <w:tcW w:w="1533"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936</w:t>
            </w:r>
          </w:p>
        </w:tc>
        <w:tc>
          <w:tcPr>
            <w:tcW w:w="7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11</w:t>
            </w:r>
          </w:p>
        </w:tc>
        <w:tc>
          <w:tcPr>
            <w:tcW w:w="1132"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050000207А</w:t>
            </w:r>
          </w:p>
        </w:tc>
        <w:tc>
          <w:tcPr>
            <w:tcW w:w="859" w:type="dxa"/>
            <w:tcBorders>
              <w:top w:val="nil"/>
              <w:left w:val="nil"/>
              <w:bottom w:val="single" w:sz="4" w:space="0" w:color="000000"/>
              <w:right w:val="single" w:sz="4" w:space="0" w:color="000000"/>
            </w:tcBorders>
            <w:shd w:val="clear" w:color="auto" w:fill="auto"/>
            <w:noWrap/>
            <w:vAlign w:val="bottom"/>
            <w:hideMark/>
          </w:tcPr>
          <w:p w:rsidR="00A22D03" w:rsidRPr="00830393" w:rsidRDefault="00A22D03" w:rsidP="00A22D03">
            <w:pPr>
              <w:jc w:val="center"/>
            </w:pPr>
            <w:r w:rsidRPr="00830393">
              <w:t>600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8 829,4</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8 529,4</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МУ Куменская районная дума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1 800,9</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1 800,9</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Общегосударственные вопросы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1 737,4</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1 737,4</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637,3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637,3</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муниципального 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627,3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627,3</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Руководство и управление в сфере установленных функций органов местного самоуправления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1500001000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627,3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627,3</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Аппарат Куменской районной Думы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1500001020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627,3</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627,3</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1500001020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581,6</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581,6</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1500001020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45,7</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45,7</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Подпрограмма "Развитие муниципальной службы Куменского муниципального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1510000000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Руководство и управление в сфере установленных функций органов местного самоуправления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1510001000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Аппарат Куменской районной Думы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1510001020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1510001020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Закупка товаров, работ и услуг для государственных нужд</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1510001020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200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8,0</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Обеспечение деятельности финансовых, налоговых и таможенных органов и органов финансового (финансово-бюджетного) надзора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06</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1 100,1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1 100,1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Обеспечение деятельности органов местного самоуправления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3200000000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1 100,1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1 100,1</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Руководство и управление в сфере установленных функций органов местного самоуправления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3200001000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1 100,1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1 100,1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Председатель контрольно-счетной комиссии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3200001030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1 100,1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1 100,1</w:t>
            </w:r>
          </w:p>
        </w:tc>
      </w:tr>
      <w:tr w:rsidR="00A22D03" w:rsidRPr="00830393" w:rsidTr="00A22D03">
        <w:trPr>
          <w:gridAfter w:val="1"/>
          <w:wAfter w:w="629" w:type="dxa"/>
          <w:trHeight w:val="7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01</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06</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3200001030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1 100,1</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1 100,1</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Социальная политика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63,5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63,5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pPr>
              <w:rPr>
                <w:b/>
                <w:bCs/>
              </w:rPr>
            </w:pPr>
            <w:r w:rsidRPr="00830393">
              <w:rPr>
                <w:b/>
                <w:bCs/>
              </w:rPr>
              <w:t>Социальное обеспечение населения</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63,5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rPr>
                <w:b/>
                <w:bCs/>
              </w:rPr>
            </w:pPr>
            <w:r w:rsidRPr="00830393">
              <w:rPr>
                <w:b/>
                <w:bCs/>
              </w:rPr>
              <w:t>63,5</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Муниципальная программа "Развитие муниципального управления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1500000000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63,5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63,5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Выплаты отдельным категориям граждан</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1500009000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63,5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63,5</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Социальная выплата лицам, награжденным почетной грамотой Куменской районной Думы</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1500009010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3,5</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Социальное обеспечение и иные выплаты населению</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1500009010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3,5</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3,5</w:t>
            </w:r>
          </w:p>
        </w:tc>
      </w:tr>
      <w:tr w:rsidR="00A22D03" w:rsidRPr="00830393" w:rsidTr="00A22D03">
        <w:trPr>
          <w:gridAfter w:val="1"/>
          <w:wAfter w:w="629" w:type="dxa"/>
          <w:trHeight w:val="51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lastRenderedPageBreak/>
              <w:t>Социальная выплата лицам, удостоенным звания "Почетный гражданин Куменского района"</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1500009020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60,0</w:t>
            </w:r>
          </w:p>
        </w:tc>
      </w:tr>
      <w:tr w:rsidR="00A22D03" w:rsidRPr="00830393" w:rsidTr="00A22D03">
        <w:trPr>
          <w:gridAfter w:val="1"/>
          <w:wAfter w:w="629" w:type="dxa"/>
          <w:trHeight w:val="25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A22D03" w:rsidRPr="00830393" w:rsidRDefault="00A22D03" w:rsidP="00A22D03">
            <w:r w:rsidRPr="00830393">
              <w:t>Социальное обеспечение и иные выплаты населению</w:t>
            </w: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943</w:t>
            </w:r>
          </w:p>
        </w:tc>
        <w:tc>
          <w:tcPr>
            <w:tcW w:w="7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10</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03</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1500009020</w:t>
            </w:r>
          </w:p>
        </w:tc>
        <w:tc>
          <w:tcPr>
            <w:tcW w:w="859"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300</w:t>
            </w:r>
          </w:p>
        </w:tc>
        <w:tc>
          <w:tcPr>
            <w:tcW w:w="1426"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60,0</w:t>
            </w:r>
          </w:p>
        </w:tc>
        <w:tc>
          <w:tcPr>
            <w:tcW w:w="1387" w:type="dxa"/>
            <w:tcBorders>
              <w:top w:val="nil"/>
              <w:left w:val="nil"/>
              <w:bottom w:val="single" w:sz="4" w:space="0" w:color="auto"/>
              <w:right w:val="single" w:sz="4" w:space="0" w:color="auto"/>
            </w:tcBorders>
            <w:shd w:val="clear" w:color="auto" w:fill="auto"/>
            <w:noWrap/>
            <w:vAlign w:val="bottom"/>
            <w:hideMark/>
          </w:tcPr>
          <w:p w:rsidR="00A22D03" w:rsidRPr="00830393" w:rsidRDefault="00A22D03" w:rsidP="00A22D03">
            <w:pPr>
              <w:jc w:val="center"/>
            </w:pPr>
            <w:r w:rsidRPr="00830393">
              <w:t>60,0</w:t>
            </w:r>
          </w:p>
        </w:tc>
      </w:tr>
    </w:tbl>
    <w:p w:rsidR="00A22D03" w:rsidRDefault="00A22D03" w:rsidP="00A22D03"/>
    <w:p w:rsidR="00A22D03" w:rsidRDefault="00A22D03" w:rsidP="00A22D03">
      <w:r>
        <w:br w:type="page"/>
      </w:r>
    </w:p>
    <w:tbl>
      <w:tblPr>
        <w:tblW w:w="18015" w:type="dxa"/>
        <w:tblInd w:w="94" w:type="dxa"/>
        <w:tblLayout w:type="fixed"/>
        <w:tblLook w:val="04A0"/>
      </w:tblPr>
      <w:tblGrid>
        <w:gridCol w:w="14"/>
        <w:gridCol w:w="6660"/>
        <w:gridCol w:w="1581"/>
        <w:gridCol w:w="826"/>
        <w:gridCol w:w="135"/>
        <w:gridCol w:w="860"/>
        <w:gridCol w:w="136"/>
        <w:gridCol w:w="36"/>
        <w:gridCol w:w="288"/>
        <w:gridCol w:w="307"/>
        <w:gridCol w:w="217"/>
        <w:gridCol w:w="528"/>
        <w:gridCol w:w="883"/>
        <w:gridCol w:w="49"/>
        <w:gridCol w:w="495"/>
        <w:gridCol w:w="865"/>
        <w:gridCol w:w="168"/>
        <w:gridCol w:w="327"/>
        <w:gridCol w:w="885"/>
        <w:gridCol w:w="344"/>
        <w:gridCol w:w="151"/>
        <w:gridCol w:w="1300"/>
        <w:gridCol w:w="960"/>
      </w:tblGrid>
      <w:tr w:rsidR="00A22D03" w:rsidRPr="00F37526" w:rsidTr="00A22D03">
        <w:trPr>
          <w:gridBefore w:val="1"/>
          <w:gridAfter w:val="3"/>
          <w:wBefore w:w="14" w:type="dxa"/>
          <w:wAfter w:w="2411" w:type="dxa"/>
          <w:trHeight w:val="255"/>
        </w:trPr>
        <w:tc>
          <w:tcPr>
            <w:tcW w:w="6660" w:type="dxa"/>
            <w:tcBorders>
              <w:top w:val="nil"/>
              <w:left w:val="nil"/>
              <w:bottom w:val="nil"/>
              <w:right w:val="nil"/>
            </w:tcBorders>
            <w:shd w:val="clear" w:color="auto" w:fill="auto"/>
            <w:noWrap/>
            <w:vAlign w:val="bottom"/>
            <w:hideMark/>
          </w:tcPr>
          <w:p w:rsidR="00A22D03" w:rsidRPr="00F37526" w:rsidRDefault="00A22D03" w:rsidP="00A22D03"/>
        </w:tc>
        <w:tc>
          <w:tcPr>
            <w:tcW w:w="1581" w:type="dxa"/>
            <w:tcBorders>
              <w:top w:val="nil"/>
              <w:left w:val="nil"/>
              <w:bottom w:val="nil"/>
              <w:right w:val="nil"/>
            </w:tcBorders>
            <w:shd w:val="clear" w:color="auto" w:fill="auto"/>
            <w:noWrap/>
            <w:vAlign w:val="bottom"/>
            <w:hideMark/>
          </w:tcPr>
          <w:p w:rsidR="00A22D03" w:rsidRPr="00F37526" w:rsidRDefault="00A22D03" w:rsidP="00A22D03"/>
        </w:tc>
        <w:tc>
          <w:tcPr>
            <w:tcW w:w="826" w:type="dxa"/>
            <w:tcBorders>
              <w:top w:val="nil"/>
              <w:left w:val="nil"/>
              <w:bottom w:val="nil"/>
              <w:right w:val="nil"/>
            </w:tcBorders>
            <w:shd w:val="clear" w:color="auto" w:fill="auto"/>
            <w:noWrap/>
            <w:vAlign w:val="bottom"/>
            <w:hideMark/>
          </w:tcPr>
          <w:p w:rsidR="00A22D03" w:rsidRPr="00F37526" w:rsidRDefault="00A22D03" w:rsidP="00A22D03"/>
        </w:tc>
        <w:tc>
          <w:tcPr>
            <w:tcW w:w="1167" w:type="dxa"/>
            <w:gridSpan w:val="4"/>
            <w:tcBorders>
              <w:top w:val="nil"/>
              <w:left w:val="nil"/>
              <w:bottom w:val="nil"/>
              <w:right w:val="nil"/>
            </w:tcBorders>
            <w:shd w:val="clear" w:color="auto" w:fill="auto"/>
            <w:noWrap/>
            <w:vAlign w:val="bottom"/>
            <w:hideMark/>
          </w:tcPr>
          <w:p w:rsidR="00A22D03" w:rsidRPr="00F37526" w:rsidRDefault="00A22D03" w:rsidP="00A22D03"/>
        </w:tc>
        <w:tc>
          <w:tcPr>
            <w:tcW w:w="1340" w:type="dxa"/>
            <w:gridSpan w:val="4"/>
            <w:tcBorders>
              <w:top w:val="nil"/>
              <w:left w:val="nil"/>
              <w:bottom w:val="nil"/>
              <w:right w:val="nil"/>
            </w:tcBorders>
            <w:shd w:val="clear" w:color="auto" w:fill="auto"/>
            <w:noWrap/>
            <w:vAlign w:val="bottom"/>
            <w:hideMark/>
          </w:tcPr>
          <w:p w:rsidR="00A22D03" w:rsidRPr="00F37526" w:rsidRDefault="00A22D03" w:rsidP="00A22D03"/>
        </w:tc>
        <w:tc>
          <w:tcPr>
            <w:tcW w:w="883" w:type="dxa"/>
            <w:tcBorders>
              <w:top w:val="nil"/>
              <w:left w:val="nil"/>
              <w:bottom w:val="nil"/>
              <w:right w:val="nil"/>
            </w:tcBorders>
            <w:shd w:val="clear" w:color="auto" w:fill="auto"/>
            <w:noWrap/>
            <w:vAlign w:val="bottom"/>
            <w:hideMark/>
          </w:tcPr>
          <w:p w:rsidR="00A22D03" w:rsidRPr="00F37526" w:rsidRDefault="00A22D03" w:rsidP="00A22D03"/>
        </w:tc>
        <w:tc>
          <w:tcPr>
            <w:tcW w:w="1577" w:type="dxa"/>
            <w:gridSpan w:val="4"/>
            <w:tcBorders>
              <w:top w:val="nil"/>
              <w:left w:val="nil"/>
              <w:bottom w:val="nil"/>
              <w:right w:val="nil"/>
            </w:tcBorders>
            <w:shd w:val="clear" w:color="auto" w:fill="auto"/>
            <w:noWrap/>
            <w:vAlign w:val="bottom"/>
            <w:hideMark/>
          </w:tcPr>
          <w:p w:rsidR="00A22D03" w:rsidRPr="00F37526" w:rsidRDefault="00A22D03" w:rsidP="00A22D03">
            <w:pPr>
              <w:jc w:val="center"/>
            </w:pPr>
          </w:p>
        </w:tc>
        <w:tc>
          <w:tcPr>
            <w:tcW w:w="1556" w:type="dxa"/>
            <w:gridSpan w:val="3"/>
            <w:tcBorders>
              <w:top w:val="nil"/>
              <w:left w:val="nil"/>
              <w:bottom w:val="nil"/>
              <w:right w:val="nil"/>
            </w:tcBorders>
            <w:shd w:val="clear" w:color="auto" w:fill="auto"/>
            <w:noWrap/>
            <w:vAlign w:val="bottom"/>
            <w:hideMark/>
          </w:tcPr>
          <w:p w:rsidR="00A22D03" w:rsidRPr="00F37526" w:rsidRDefault="00A22D03" w:rsidP="00A22D03">
            <w:pPr>
              <w:jc w:val="center"/>
            </w:pPr>
          </w:p>
        </w:tc>
      </w:tr>
      <w:tr w:rsidR="00A22D03" w:rsidRPr="00F37526" w:rsidTr="00A22D03">
        <w:trPr>
          <w:trHeight w:val="390"/>
        </w:trPr>
        <w:tc>
          <w:tcPr>
            <w:tcW w:w="9216" w:type="dxa"/>
            <w:gridSpan w:val="5"/>
            <w:tcBorders>
              <w:top w:val="nil"/>
              <w:left w:val="nil"/>
              <w:bottom w:val="nil"/>
              <w:right w:val="nil"/>
            </w:tcBorders>
            <w:shd w:val="clear" w:color="auto" w:fill="auto"/>
            <w:hideMark/>
          </w:tcPr>
          <w:p w:rsidR="00A22D03" w:rsidRPr="00F37526" w:rsidRDefault="00A22D03" w:rsidP="00A22D03">
            <w:pPr>
              <w:rPr>
                <w:color w:val="000000"/>
              </w:rPr>
            </w:pPr>
          </w:p>
        </w:tc>
        <w:tc>
          <w:tcPr>
            <w:tcW w:w="996" w:type="dxa"/>
            <w:gridSpan w:val="2"/>
            <w:tcBorders>
              <w:top w:val="nil"/>
              <w:left w:val="nil"/>
              <w:bottom w:val="nil"/>
              <w:right w:val="nil"/>
            </w:tcBorders>
            <w:shd w:val="clear" w:color="auto" w:fill="auto"/>
            <w:vAlign w:val="bottom"/>
            <w:hideMark/>
          </w:tcPr>
          <w:p w:rsidR="00A22D03" w:rsidRPr="00F37526" w:rsidRDefault="00A22D03" w:rsidP="00A22D03">
            <w:pPr>
              <w:jc w:val="center"/>
              <w:rPr>
                <w:sz w:val="30"/>
                <w:szCs w:val="30"/>
              </w:rPr>
            </w:pPr>
          </w:p>
        </w:tc>
        <w:tc>
          <w:tcPr>
            <w:tcW w:w="631" w:type="dxa"/>
            <w:gridSpan w:val="3"/>
            <w:tcBorders>
              <w:top w:val="nil"/>
              <w:left w:val="nil"/>
              <w:bottom w:val="nil"/>
              <w:right w:val="nil"/>
            </w:tcBorders>
            <w:shd w:val="clear" w:color="auto" w:fill="auto"/>
            <w:vAlign w:val="bottom"/>
            <w:hideMark/>
          </w:tcPr>
          <w:p w:rsidR="00A22D03" w:rsidRPr="00F37526" w:rsidRDefault="00A22D03" w:rsidP="00A22D03">
            <w:pPr>
              <w:jc w:val="center"/>
              <w:rPr>
                <w:sz w:val="30"/>
                <w:szCs w:val="30"/>
              </w:rPr>
            </w:pPr>
          </w:p>
        </w:tc>
        <w:tc>
          <w:tcPr>
            <w:tcW w:w="2172" w:type="dxa"/>
            <w:gridSpan w:val="5"/>
            <w:tcBorders>
              <w:top w:val="nil"/>
              <w:left w:val="nil"/>
              <w:bottom w:val="nil"/>
              <w:right w:val="nil"/>
            </w:tcBorders>
            <w:shd w:val="clear" w:color="auto" w:fill="auto"/>
            <w:noWrap/>
            <w:vAlign w:val="bottom"/>
            <w:hideMark/>
          </w:tcPr>
          <w:p w:rsidR="00A22D03" w:rsidRPr="00F37526" w:rsidRDefault="00A22D03" w:rsidP="00A22D03">
            <w:pPr>
              <w:rPr>
                <w:sz w:val="28"/>
                <w:szCs w:val="28"/>
              </w:rPr>
            </w:pPr>
            <w:r w:rsidRPr="00F37526">
              <w:rPr>
                <w:sz w:val="28"/>
                <w:szCs w:val="28"/>
              </w:rPr>
              <w:t>Приложение 13</w:t>
            </w:r>
          </w:p>
        </w:tc>
        <w:tc>
          <w:tcPr>
            <w:tcW w:w="1360" w:type="dxa"/>
            <w:gridSpan w:val="3"/>
            <w:tcBorders>
              <w:top w:val="nil"/>
              <w:left w:val="nil"/>
              <w:bottom w:val="nil"/>
              <w:right w:val="nil"/>
            </w:tcBorders>
            <w:shd w:val="clear" w:color="auto" w:fill="auto"/>
            <w:vAlign w:val="bottom"/>
            <w:hideMark/>
          </w:tcPr>
          <w:p w:rsidR="00A22D03" w:rsidRPr="00F37526" w:rsidRDefault="00A22D03" w:rsidP="00A22D03">
            <w:pPr>
              <w:jc w:val="center"/>
              <w:rPr>
                <w:sz w:val="30"/>
                <w:szCs w:val="30"/>
              </w:rPr>
            </w:pPr>
          </w:p>
        </w:tc>
        <w:tc>
          <w:tcPr>
            <w:tcW w:w="1380" w:type="dxa"/>
            <w:gridSpan w:val="3"/>
            <w:tcBorders>
              <w:top w:val="nil"/>
              <w:left w:val="nil"/>
              <w:bottom w:val="nil"/>
              <w:right w:val="nil"/>
            </w:tcBorders>
            <w:shd w:val="clear" w:color="auto" w:fill="auto"/>
            <w:vAlign w:val="bottom"/>
            <w:hideMark/>
          </w:tcPr>
          <w:p w:rsidR="00A22D03" w:rsidRPr="00F37526" w:rsidRDefault="00A22D03" w:rsidP="00A22D03">
            <w:pPr>
              <w:jc w:val="center"/>
              <w:rPr>
                <w:sz w:val="30"/>
                <w:szCs w:val="30"/>
              </w:rPr>
            </w:pPr>
          </w:p>
        </w:tc>
        <w:tc>
          <w:tcPr>
            <w:tcW w:w="1300" w:type="dxa"/>
            <w:tcBorders>
              <w:top w:val="nil"/>
              <w:left w:val="nil"/>
              <w:bottom w:val="nil"/>
              <w:right w:val="nil"/>
            </w:tcBorders>
            <w:shd w:val="clear" w:color="auto" w:fill="auto"/>
            <w:noWrap/>
            <w:vAlign w:val="bottom"/>
            <w:hideMark/>
          </w:tcPr>
          <w:p w:rsidR="00A22D03" w:rsidRPr="00F37526" w:rsidRDefault="00A22D03" w:rsidP="00A22D03">
            <w:pPr>
              <w:rPr>
                <w:color w:val="000000"/>
                <w:sz w:val="22"/>
                <w:szCs w:val="22"/>
              </w:rPr>
            </w:pPr>
          </w:p>
        </w:tc>
        <w:tc>
          <w:tcPr>
            <w:tcW w:w="960" w:type="dxa"/>
            <w:tcBorders>
              <w:top w:val="nil"/>
              <w:left w:val="nil"/>
              <w:bottom w:val="nil"/>
              <w:right w:val="nil"/>
            </w:tcBorders>
            <w:shd w:val="clear" w:color="auto" w:fill="auto"/>
            <w:noWrap/>
            <w:vAlign w:val="bottom"/>
            <w:hideMark/>
          </w:tcPr>
          <w:p w:rsidR="00A22D03" w:rsidRPr="00F37526" w:rsidRDefault="00A22D03" w:rsidP="00A22D03">
            <w:pPr>
              <w:rPr>
                <w:color w:val="000000"/>
                <w:sz w:val="22"/>
                <w:szCs w:val="22"/>
              </w:rPr>
            </w:pPr>
          </w:p>
        </w:tc>
      </w:tr>
      <w:tr w:rsidR="00A22D03" w:rsidRPr="00F37526" w:rsidTr="00A22D03">
        <w:trPr>
          <w:trHeight w:val="390"/>
        </w:trPr>
        <w:tc>
          <w:tcPr>
            <w:tcW w:w="9216" w:type="dxa"/>
            <w:gridSpan w:val="5"/>
            <w:tcBorders>
              <w:top w:val="nil"/>
              <w:left w:val="nil"/>
              <w:bottom w:val="nil"/>
              <w:right w:val="nil"/>
            </w:tcBorders>
            <w:shd w:val="clear" w:color="auto" w:fill="auto"/>
            <w:hideMark/>
          </w:tcPr>
          <w:p w:rsidR="00A22D03" w:rsidRPr="00F37526" w:rsidRDefault="00A22D03" w:rsidP="00A22D03">
            <w:pPr>
              <w:rPr>
                <w:color w:val="000000"/>
              </w:rPr>
            </w:pPr>
          </w:p>
        </w:tc>
        <w:tc>
          <w:tcPr>
            <w:tcW w:w="996" w:type="dxa"/>
            <w:gridSpan w:val="2"/>
            <w:tcBorders>
              <w:top w:val="nil"/>
              <w:left w:val="nil"/>
              <w:bottom w:val="nil"/>
              <w:right w:val="nil"/>
            </w:tcBorders>
            <w:shd w:val="clear" w:color="auto" w:fill="auto"/>
            <w:vAlign w:val="bottom"/>
            <w:hideMark/>
          </w:tcPr>
          <w:p w:rsidR="00A22D03" w:rsidRPr="00F37526" w:rsidRDefault="00A22D03" w:rsidP="00A22D03">
            <w:pPr>
              <w:jc w:val="center"/>
              <w:rPr>
                <w:sz w:val="30"/>
                <w:szCs w:val="30"/>
              </w:rPr>
            </w:pPr>
          </w:p>
        </w:tc>
        <w:tc>
          <w:tcPr>
            <w:tcW w:w="631" w:type="dxa"/>
            <w:gridSpan w:val="3"/>
            <w:tcBorders>
              <w:top w:val="nil"/>
              <w:left w:val="nil"/>
              <w:bottom w:val="nil"/>
              <w:right w:val="nil"/>
            </w:tcBorders>
            <w:shd w:val="clear" w:color="auto" w:fill="auto"/>
            <w:vAlign w:val="bottom"/>
            <w:hideMark/>
          </w:tcPr>
          <w:p w:rsidR="00A22D03" w:rsidRPr="00F37526" w:rsidRDefault="00A22D03" w:rsidP="00A22D03">
            <w:pPr>
              <w:jc w:val="center"/>
              <w:rPr>
                <w:sz w:val="30"/>
                <w:szCs w:val="30"/>
              </w:rPr>
            </w:pPr>
          </w:p>
        </w:tc>
        <w:tc>
          <w:tcPr>
            <w:tcW w:w="6212" w:type="dxa"/>
            <w:gridSpan w:val="12"/>
            <w:tcBorders>
              <w:top w:val="nil"/>
              <w:left w:val="nil"/>
              <w:bottom w:val="nil"/>
              <w:right w:val="nil"/>
            </w:tcBorders>
            <w:shd w:val="clear" w:color="auto" w:fill="auto"/>
            <w:noWrap/>
            <w:vAlign w:val="center"/>
            <w:hideMark/>
          </w:tcPr>
          <w:p w:rsidR="00A22D03" w:rsidRDefault="00A22D03" w:rsidP="00A22D03">
            <w:pPr>
              <w:rPr>
                <w:rFonts w:ascii="Times New Roman CYR" w:hAnsi="Times New Roman CYR" w:cs="Times New Roman CYR"/>
                <w:sz w:val="28"/>
                <w:szCs w:val="28"/>
              </w:rPr>
            </w:pPr>
            <w:r w:rsidRPr="00F37526">
              <w:rPr>
                <w:rFonts w:ascii="Times New Roman CYR" w:hAnsi="Times New Roman CYR" w:cs="Times New Roman CYR"/>
                <w:sz w:val="28"/>
                <w:szCs w:val="28"/>
              </w:rPr>
              <w:t xml:space="preserve">к решению  Куменской </w:t>
            </w:r>
          </w:p>
          <w:p w:rsidR="00A22D03" w:rsidRPr="00F37526" w:rsidRDefault="00A22D03" w:rsidP="00A22D03">
            <w:pPr>
              <w:rPr>
                <w:rFonts w:ascii="Times New Roman CYR" w:hAnsi="Times New Roman CYR" w:cs="Times New Roman CYR"/>
                <w:sz w:val="28"/>
                <w:szCs w:val="28"/>
              </w:rPr>
            </w:pPr>
            <w:r w:rsidRPr="00F37526">
              <w:rPr>
                <w:rFonts w:ascii="Times New Roman CYR" w:hAnsi="Times New Roman CYR" w:cs="Times New Roman CYR"/>
                <w:sz w:val="28"/>
                <w:szCs w:val="28"/>
              </w:rPr>
              <w:t>районной Думы</w:t>
            </w:r>
          </w:p>
        </w:tc>
        <w:tc>
          <w:tcPr>
            <w:tcW w:w="960" w:type="dxa"/>
            <w:tcBorders>
              <w:top w:val="nil"/>
              <w:left w:val="nil"/>
              <w:bottom w:val="nil"/>
              <w:right w:val="nil"/>
            </w:tcBorders>
            <w:shd w:val="clear" w:color="auto" w:fill="auto"/>
            <w:noWrap/>
            <w:vAlign w:val="bottom"/>
            <w:hideMark/>
          </w:tcPr>
          <w:p w:rsidR="00A22D03" w:rsidRPr="00F37526" w:rsidRDefault="00A22D03" w:rsidP="00A22D03">
            <w:pPr>
              <w:rPr>
                <w:color w:val="000000"/>
                <w:sz w:val="22"/>
                <w:szCs w:val="22"/>
              </w:rPr>
            </w:pPr>
          </w:p>
        </w:tc>
      </w:tr>
      <w:tr w:rsidR="00A22D03" w:rsidRPr="00F37526" w:rsidTr="00A22D03">
        <w:trPr>
          <w:trHeight w:val="390"/>
        </w:trPr>
        <w:tc>
          <w:tcPr>
            <w:tcW w:w="9216" w:type="dxa"/>
            <w:gridSpan w:val="5"/>
            <w:tcBorders>
              <w:top w:val="nil"/>
              <w:left w:val="nil"/>
              <w:bottom w:val="nil"/>
              <w:right w:val="nil"/>
            </w:tcBorders>
            <w:shd w:val="clear" w:color="auto" w:fill="auto"/>
            <w:hideMark/>
          </w:tcPr>
          <w:p w:rsidR="00A22D03" w:rsidRPr="00F37526" w:rsidRDefault="00A22D03" w:rsidP="00A22D03">
            <w:pPr>
              <w:rPr>
                <w:color w:val="000000"/>
              </w:rPr>
            </w:pPr>
          </w:p>
        </w:tc>
        <w:tc>
          <w:tcPr>
            <w:tcW w:w="996" w:type="dxa"/>
            <w:gridSpan w:val="2"/>
            <w:tcBorders>
              <w:top w:val="nil"/>
              <w:left w:val="nil"/>
              <w:bottom w:val="nil"/>
              <w:right w:val="nil"/>
            </w:tcBorders>
            <w:shd w:val="clear" w:color="auto" w:fill="auto"/>
            <w:vAlign w:val="bottom"/>
            <w:hideMark/>
          </w:tcPr>
          <w:p w:rsidR="00A22D03" w:rsidRPr="00F37526" w:rsidRDefault="00A22D03" w:rsidP="00A22D03">
            <w:pPr>
              <w:jc w:val="center"/>
              <w:rPr>
                <w:sz w:val="30"/>
                <w:szCs w:val="30"/>
              </w:rPr>
            </w:pPr>
          </w:p>
        </w:tc>
        <w:tc>
          <w:tcPr>
            <w:tcW w:w="631" w:type="dxa"/>
            <w:gridSpan w:val="3"/>
            <w:tcBorders>
              <w:top w:val="nil"/>
              <w:left w:val="nil"/>
              <w:bottom w:val="nil"/>
              <w:right w:val="nil"/>
            </w:tcBorders>
            <w:shd w:val="clear" w:color="auto" w:fill="auto"/>
            <w:vAlign w:val="bottom"/>
            <w:hideMark/>
          </w:tcPr>
          <w:p w:rsidR="00A22D03" w:rsidRPr="00F37526" w:rsidRDefault="00A22D03" w:rsidP="00A22D03">
            <w:pPr>
              <w:jc w:val="center"/>
              <w:rPr>
                <w:sz w:val="30"/>
                <w:szCs w:val="30"/>
              </w:rPr>
            </w:pPr>
          </w:p>
        </w:tc>
        <w:tc>
          <w:tcPr>
            <w:tcW w:w="3532" w:type="dxa"/>
            <w:gridSpan w:val="8"/>
            <w:tcBorders>
              <w:top w:val="nil"/>
              <w:left w:val="nil"/>
              <w:bottom w:val="nil"/>
              <w:right w:val="nil"/>
            </w:tcBorders>
            <w:shd w:val="clear" w:color="auto" w:fill="auto"/>
            <w:noWrap/>
            <w:vAlign w:val="center"/>
            <w:hideMark/>
          </w:tcPr>
          <w:p w:rsidR="00A22D03" w:rsidRPr="00F37526" w:rsidRDefault="00A22D03" w:rsidP="00A22D03">
            <w:pPr>
              <w:rPr>
                <w:rFonts w:ascii="Times New Roman CYR" w:hAnsi="Times New Roman CYR" w:cs="Times New Roman CYR"/>
                <w:sz w:val="28"/>
                <w:szCs w:val="28"/>
              </w:rPr>
            </w:pPr>
            <w:r>
              <w:rPr>
                <w:rFonts w:ascii="Times New Roman CYR" w:hAnsi="Times New Roman CYR" w:cs="Times New Roman CYR"/>
                <w:sz w:val="28"/>
                <w:szCs w:val="28"/>
              </w:rPr>
              <w:t>от 23.04.</w:t>
            </w:r>
            <w:r w:rsidRPr="00F37526">
              <w:rPr>
                <w:rFonts w:ascii="Times New Roman CYR" w:hAnsi="Times New Roman CYR" w:cs="Times New Roman CYR"/>
                <w:sz w:val="28"/>
                <w:szCs w:val="28"/>
              </w:rPr>
              <w:t>202</w:t>
            </w:r>
            <w:r>
              <w:rPr>
                <w:rFonts w:ascii="Times New Roman CYR" w:hAnsi="Times New Roman CYR" w:cs="Times New Roman CYR"/>
                <w:sz w:val="28"/>
                <w:szCs w:val="28"/>
              </w:rPr>
              <w:t>4</w:t>
            </w:r>
            <w:r w:rsidRPr="00F3752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25/160</w:t>
            </w:r>
            <w:r w:rsidRPr="00F37526">
              <w:rPr>
                <w:rFonts w:ascii="Times New Roman CYR" w:hAnsi="Times New Roman CYR" w:cs="Times New Roman CYR"/>
                <w:sz w:val="28"/>
                <w:szCs w:val="28"/>
              </w:rPr>
              <w:t xml:space="preserve">   </w:t>
            </w:r>
          </w:p>
        </w:tc>
        <w:tc>
          <w:tcPr>
            <w:tcW w:w="1380" w:type="dxa"/>
            <w:gridSpan w:val="3"/>
            <w:tcBorders>
              <w:top w:val="nil"/>
              <w:left w:val="nil"/>
              <w:bottom w:val="nil"/>
              <w:right w:val="nil"/>
            </w:tcBorders>
            <w:shd w:val="clear" w:color="auto" w:fill="auto"/>
            <w:vAlign w:val="bottom"/>
            <w:hideMark/>
          </w:tcPr>
          <w:p w:rsidR="00A22D03" w:rsidRPr="00F37526" w:rsidRDefault="00A22D03" w:rsidP="00A22D03">
            <w:pPr>
              <w:jc w:val="center"/>
              <w:rPr>
                <w:sz w:val="30"/>
                <w:szCs w:val="30"/>
              </w:rPr>
            </w:pPr>
          </w:p>
        </w:tc>
        <w:tc>
          <w:tcPr>
            <w:tcW w:w="1300" w:type="dxa"/>
            <w:tcBorders>
              <w:top w:val="nil"/>
              <w:left w:val="nil"/>
              <w:bottom w:val="nil"/>
              <w:right w:val="nil"/>
            </w:tcBorders>
            <w:shd w:val="clear" w:color="auto" w:fill="auto"/>
            <w:noWrap/>
            <w:vAlign w:val="bottom"/>
            <w:hideMark/>
          </w:tcPr>
          <w:p w:rsidR="00A22D03" w:rsidRPr="00F37526" w:rsidRDefault="00A22D03" w:rsidP="00A22D03">
            <w:pPr>
              <w:rPr>
                <w:color w:val="000000"/>
                <w:sz w:val="22"/>
                <w:szCs w:val="22"/>
              </w:rPr>
            </w:pPr>
          </w:p>
        </w:tc>
        <w:tc>
          <w:tcPr>
            <w:tcW w:w="960" w:type="dxa"/>
            <w:tcBorders>
              <w:top w:val="nil"/>
              <w:left w:val="nil"/>
              <w:bottom w:val="nil"/>
              <w:right w:val="nil"/>
            </w:tcBorders>
            <w:shd w:val="clear" w:color="auto" w:fill="auto"/>
            <w:noWrap/>
            <w:vAlign w:val="bottom"/>
            <w:hideMark/>
          </w:tcPr>
          <w:p w:rsidR="00A22D03" w:rsidRPr="00F37526" w:rsidRDefault="00A22D03" w:rsidP="00A22D03">
            <w:pPr>
              <w:rPr>
                <w:color w:val="000000"/>
                <w:sz w:val="22"/>
                <w:szCs w:val="22"/>
              </w:rPr>
            </w:pPr>
          </w:p>
        </w:tc>
      </w:tr>
      <w:tr w:rsidR="00A22D03" w:rsidRPr="00830393" w:rsidTr="00A22D03">
        <w:trPr>
          <w:gridAfter w:val="4"/>
          <w:wAfter w:w="2755" w:type="dxa"/>
          <w:trHeight w:val="390"/>
        </w:trPr>
        <w:tc>
          <w:tcPr>
            <w:tcW w:w="15260" w:type="dxa"/>
            <w:gridSpan w:val="19"/>
            <w:tcBorders>
              <w:top w:val="nil"/>
              <w:left w:val="nil"/>
              <w:bottom w:val="nil"/>
              <w:right w:val="nil"/>
            </w:tcBorders>
            <w:shd w:val="clear" w:color="auto" w:fill="auto"/>
            <w:vAlign w:val="bottom"/>
            <w:hideMark/>
          </w:tcPr>
          <w:p w:rsidR="00A22D03" w:rsidRPr="00830393" w:rsidRDefault="00A22D03" w:rsidP="00A22D03">
            <w:pPr>
              <w:jc w:val="center"/>
              <w:rPr>
                <w:b/>
                <w:bCs/>
                <w:sz w:val="30"/>
                <w:szCs w:val="30"/>
              </w:rPr>
            </w:pPr>
            <w:r w:rsidRPr="00830393">
              <w:rPr>
                <w:b/>
                <w:bCs/>
                <w:sz w:val="30"/>
                <w:szCs w:val="30"/>
              </w:rPr>
              <w:t>Бюджетные ассигнования</w:t>
            </w:r>
          </w:p>
        </w:tc>
      </w:tr>
      <w:tr w:rsidR="00A22D03" w:rsidRPr="00830393" w:rsidTr="00A22D03">
        <w:trPr>
          <w:gridAfter w:val="4"/>
          <w:wAfter w:w="2755" w:type="dxa"/>
          <w:trHeight w:val="390"/>
        </w:trPr>
        <w:tc>
          <w:tcPr>
            <w:tcW w:w="15260" w:type="dxa"/>
            <w:gridSpan w:val="19"/>
            <w:tcBorders>
              <w:top w:val="nil"/>
              <w:left w:val="nil"/>
              <w:bottom w:val="nil"/>
              <w:right w:val="nil"/>
            </w:tcBorders>
            <w:shd w:val="clear" w:color="auto" w:fill="auto"/>
            <w:vAlign w:val="bottom"/>
            <w:hideMark/>
          </w:tcPr>
          <w:p w:rsidR="00A22D03" w:rsidRPr="00830393" w:rsidRDefault="00A22D03" w:rsidP="00A22D03">
            <w:pPr>
              <w:jc w:val="center"/>
              <w:rPr>
                <w:b/>
                <w:bCs/>
                <w:sz w:val="30"/>
                <w:szCs w:val="30"/>
              </w:rPr>
            </w:pPr>
            <w:r w:rsidRPr="00830393">
              <w:rPr>
                <w:b/>
                <w:bCs/>
                <w:sz w:val="30"/>
                <w:szCs w:val="30"/>
              </w:rPr>
              <w:t>муниципального дорожного фонда Куменского района</w:t>
            </w:r>
          </w:p>
        </w:tc>
      </w:tr>
      <w:tr w:rsidR="00A22D03" w:rsidRPr="00830393" w:rsidTr="00A22D03">
        <w:trPr>
          <w:gridAfter w:val="4"/>
          <w:wAfter w:w="2755" w:type="dxa"/>
          <w:trHeight w:val="642"/>
        </w:trPr>
        <w:tc>
          <w:tcPr>
            <w:tcW w:w="9216" w:type="dxa"/>
            <w:gridSpan w:val="5"/>
            <w:tcBorders>
              <w:top w:val="nil"/>
              <w:left w:val="nil"/>
              <w:bottom w:val="nil"/>
              <w:right w:val="nil"/>
            </w:tcBorders>
            <w:shd w:val="clear" w:color="auto" w:fill="auto"/>
            <w:noWrap/>
            <w:vAlign w:val="bottom"/>
            <w:hideMark/>
          </w:tcPr>
          <w:p w:rsidR="00A22D03" w:rsidRPr="00830393" w:rsidRDefault="00A22D03" w:rsidP="00A22D03">
            <w:pPr>
              <w:rPr>
                <w:color w:val="000000"/>
                <w:sz w:val="30"/>
                <w:szCs w:val="30"/>
              </w:rPr>
            </w:pPr>
          </w:p>
        </w:tc>
        <w:tc>
          <w:tcPr>
            <w:tcW w:w="860" w:type="dxa"/>
            <w:tcBorders>
              <w:top w:val="nil"/>
              <w:left w:val="nil"/>
              <w:bottom w:val="nil"/>
              <w:right w:val="nil"/>
            </w:tcBorders>
            <w:shd w:val="clear" w:color="auto" w:fill="auto"/>
            <w:noWrap/>
            <w:vAlign w:val="bottom"/>
            <w:hideMark/>
          </w:tcPr>
          <w:p w:rsidR="00A22D03" w:rsidRPr="00830393" w:rsidRDefault="00A22D03" w:rsidP="00A22D03">
            <w:pPr>
              <w:rPr>
                <w:color w:val="000000"/>
                <w:sz w:val="30"/>
                <w:szCs w:val="30"/>
              </w:rPr>
            </w:pPr>
          </w:p>
        </w:tc>
        <w:tc>
          <w:tcPr>
            <w:tcW w:w="460" w:type="dxa"/>
            <w:gridSpan w:val="3"/>
            <w:tcBorders>
              <w:top w:val="nil"/>
              <w:left w:val="nil"/>
              <w:bottom w:val="nil"/>
              <w:right w:val="nil"/>
            </w:tcBorders>
            <w:shd w:val="clear" w:color="auto" w:fill="auto"/>
            <w:noWrap/>
            <w:vAlign w:val="bottom"/>
            <w:hideMark/>
          </w:tcPr>
          <w:p w:rsidR="00A22D03" w:rsidRPr="00830393" w:rsidRDefault="00A22D03" w:rsidP="00A22D03">
            <w:pPr>
              <w:rPr>
                <w:color w:val="000000"/>
                <w:sz w:val="30"/>
                <w:szCs w:val="30"/>
              </w:rPr>
            </w:pPr>
          </w:p>
        </w:tc>
        <w:tc>
          <w:tcPr>
            <w:tcW w:w="524" w:type="dxa"/>
            <w:gridSpan w:val="2"/>
            <w:tcBorders>
              <w:top w:val="nil"/>
              <w:left w:val="nil"/>
              <w:bottom w:val="nil"/>
              <w:right w:val="nil"/>
            </w:tcBorders>
            <w:shd w:val="clear" w:color="auto" w:fill="auto"/>
            <w:noWrap/>
            <w:vAlign w:val="bottom"/>
            <w:hideMark/>
          </w:tcPr>
          <w:p w:rsidR="00A22D03" w:rsidRPr="00830393" w:rsidRDefault="00A22D03" w:rsidP="00A22D03">
            <w:pPr>
              <w:rPr>
                <w:color w:val="000000"/>
                <w:sz w:val="30"/>
                <w:szCs w:val="30"/>
              </w:rPr>
            </w:pPr>
          </w:p>
        </w:tc>
        <w:tc>
          <w:tcPr>
            <w:tcW w:w="1460" w:type="dxa"/>
            <w:gridSpan w:val="3"/>
            <w:tcBorders>
              <w:top w:val="nil"/>
              <w:left w:val="nil"/>
              <w:bottom w:val="nil"/>
              <w:right w:val="nil"/>
            </w:tcBorders>
            <w:shd w:val="clear" w:color="auto" w:fill="auto"/>
            <w:noWrap/>
            <w:vAlign w:val="bottom"/>
            <w:hideMark/>
          </w:tcPr>
          <w:p w:rsidR="00A22D03" w:rsidRPr="00830393" w:rsidRDefault="00A22D03" w:rsidP="00A22D03">
            <w:pPr>
              <w:rPr>
                <w:color w:val="000000"/>
                <w:sz w:val="30"/>
                <w:szCs w:val="30"/>
              </w:rPr>
            </w:pPr>
          </w:p>
        </w:tc>
        <w:tc>
          <w:tcPr>
            <w:tcW w:w="2740" w:type="dxa"/>
            <w:gridSpan w:val="5"/>
            <w:tcBorders>
              <w:top w:val="nil"/>
              <w:left w:val="nil"/>
              <w:bottom w:val="nil"/>
              <w:right w:val="nil"/>
            </w:tcBorders>
            <w:shd w:val="clear" w:color="auto" w:fill="auto"/>
            <w:noWrap/>
            <w:vAlign w:val="bottom"/>
            <w:hideMark/>
          </w:tcPr>
          <w:p w:rsidR="00A22D03" w:rsidRPr="00830393" w:rsidRDefault="00A22D03" w:rsidP="00A22D03">
            <w:pPr>
              <w:jc w:val="right"/>
              <w:rPr>
                <w:color w:val="000000"/>
                <w:sz w:val="30"/>
                <w:szCs w:val="30"/>
              </w:rPr>
            </w:pPr>
            <w:r w:rsidRPr="00830393">
              <w:rPr>
                <w:color w:val="000000"/>
                <w:sz w:val="30"/>
                <w:szCs w:val="30"/>
              </w:rPr>
              <w:t>(тыс. рублей)</w:t>
            </w:r>
          </w:p>
        </w:tc>
      </w:tr>
      <w:tr w:rsidR="00A22D03" w:rsidRPr="00830393" w:rsidTr="00A22D03">
        <w:trPr>
          <w:gridAfter w:val="4"/>
          <w:wAfter w:w="2755" w:type="dxa"/>
          <w:trHeight w:val="3495"/>
        </w:trPr>
        <w:tc>
          <w:tcPr>
            <w:tcW w:w="9216" w:type="dxa"/>
            <w:gridSpan w:val="5"/>
            <w:tcBorders>
              <w:top w:val="single" w:sz="4" w:space="0" w:color="auto"/>
              <w:left w:val="single" w:sz="4" w:space="0" w:color="auto"/>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 xml:space="preserve">Направления расходов </w:t>
            </w:r>
          </w:p>
        </w:tc>
        <w:tc>
          <w:tcPr>
            <w:tcW w:w="860" w:type="dxa"/>
            <w:tcBorders>
              <w:top w:val="single" w:sz="4" w:space="0" w:color="auto"/>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Код глав-ного распо-ря-дителя средств област-ного бюд-жета</w:t>
            </w:r>
          </w:p>
        </w:tc>
        <w:tc>
          <w:tcPr>
            <w:tcW w:w="460" w:type="dxa"/>
            <w:gridSpan w:val="3"/>
            <w:tcBorders>
              <w:top w:val="single" w:sz="4" w:space="0" w:color="auto"/>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Раз-дел</w:t>
            </w:r>
          </w:p>
        </w:tc>
        <w:tc>
          <w:tcPr>
            <w:tcW w:w="524" w:type="dxa"/>
            <w:gridSpan w:val="2"/>
            <w:tcBorders>
              <w:top w:val="single" w:sz="4" w:space="0" w:color="auto"/>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Под-раз-дел</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2024 год</w:t>
            </w:r>
          </w:p>
        </w:tc>
        <w:tc>
          <w:tcPr>
            <w:tcW w:w="1360" w:type="dxa"/>
            <w:gridSpan w:val="2"/>
            <w:tcBorders>
              <w:top w:val="single" w:sz="4" w:space="0" w:color="auto"/>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2025 год</w:t>
            </w:r>
          </w:p>
        </w:tc>
        <w:tc>
          <w:tcPr>
            <w:tcW w:w="1380" w:type="dxa"/>
            <w:gridSpan w:val="3"/>
            <w:tcBorders>
              <w:top w:val="single" w:sz="4" w:space="0" w:color="auto"/>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2026 год</w:t>
            </w:r>
          </w:p>
        </w:tc>
      </w:tr>
      <w:tr w:rsidR="00A22D03" w:rsidRPr="00830393" w:rsidTr="00A22D03">
        <w:trPr>
          <w:gridAfter w:val="4"/>
          <w:wAfter w:w="2755" w:type="dxa"/>
          <w:trHeight w:val="300"/>
        </w:trPr>
        <w:tc>
          <w:tcPr>
            <w:tcW w:w="9216" w:type="dxa"/>
            <w:gridSpan w:val="5"/>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jc w:val="center"/>
              <w:rPr>
                <w:color w:val="000000"/>
              </w:rPr>
            </w:pPr>
            <w:r w:rsidRPr="00830393">
              <w:rPr>
                <w:color w:val="000000"/>
              </w:rPr>
              <w:t>1</w:t>
            </w:r>
          </w:p>
        </w:tc>
        <w:tc>
          <w:tcPr>
            <w:tcW w:w="860" w:type="dxa"/>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rPr>
            </w:pPr>
            <w:r w:rsidRPr="00830393">
              <w:rPr>
                <w:color w:val="000000"/>
              </w:rPr>
              <w:t>2</w:t>
            </w:r>
          </w:p>
        </w:tc>
        <w:tc>
          <w:tcPr>
            <w:tcW w:w="46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rPr>
            </w:pPr>
            <w:r w:rsidRPr="00830393">
              <w:rPr>
                <w:color w:val="000000"/>
              </w:rPr>
              <w:t>3</w:t>
            </w:r>
          </w:p>
        </w:tc>
        <w:tc>
          <w:tcPr>
            <w:tcW w:w="524" w:type="dxa"/>
            <w:gridSpan w:val="2"/>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rPr>
            </w:pPr>
            <w:r w:rsidRPr="00830393">
              <w:rPr>
                <w:color w:val="000000"/>
              </w:rPr>
              <w:t>4</w:t>
            </w:r>
          </w:p>
        </w:tc>
        <w:tc>
          <w:tcPr>
            <w:tcW w:w="146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rPr>
            </w:pPr>
            <w:r w:rsidRPr="00830393">
              <w:rPr>
                <w:color w:val="000000"/>
              </w:rPr>
              <w:t>7</w:t>
            </w:r>
          </w:p>
        </w:tc>
        <w:tc>
          <w:tcPr>
            <w:tcW w:w="1360" w:type="dxa"/>
            <w:gridSpan w:val="2"/>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rPr>
            </w:pPr>
            <w:r w:rsidRPr="00830393">
              <w:rPr>
                <w:color w:val="000000"/>
              </w:rPr>
              <w:t>8</w:t>
            </w:r>
          </w:p>
        </w:tc>
        <w:tc>
          <w:tcPr>
            <w:tcW w:w="138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rPr>
            </w:pPr>
            <w:r w:rsidRPr="00830393">
              <w:rPr>
                <w:color w:val="000000"/>
              </w:rPr>
              <w:t>9</w:t>
            </w:r>
          </w:p>
        </w:tc>
      </w:tr>
      <w:tr w:rsidR="00A22D03" w:rsidRPr="00830393" w:rsidTr="00A22D03">
        <w:trPr>
          <w:gridAfter w:val="4"/>
          <w:wAfter w:w="2755" w:type="dxa"/>
          <w:trHeight w:val="630"/>
        </w:trPr>
        <w:tc>
          <w:tcPr>
            <w:tcW w:w="9216" w:type="dxa"/>
            <w:gridSpan w:val="5"/>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b/>
                <w:bCs/>
                <w:color w:val="000000"/>
                <w:sz w:val="24"/>
                <w:szCs w:val="24"/>
              </w:rPr>
            </w:pPr>
            <w:r w:rsidRPr="00830393">
              <w:rPr>
                <w:b/>
                <w:bCs/>
                <w:color w:val="000000"/>
                <w:sz w:val="24"/>
                <w:szCs w:val="24"/>
              </w:rPr>
              <w:t>ВСЕГО ОБЪЕМ БЮДЖЕТНЫХ АССИГНОВАНИЙ ДОРОЖНОГО ФОНДА КУМЕНСКОГО РАЙОНА</w:t>
            </w:r>
          </w:p>
        </w:tc>
        <w:tc>
          <w:tcPr>
            <w:tcW w:w="860" w:type="dxa"/>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b/>
                <w:bCs/>
                <w:color w:val="000000"/>
                <w:sz w:val="24"/>
                <w:szCs w:val="24"/>
              </w:rPr>
            </w:pPr>
            <w:r w:rsidRPr="00830393">
              <w:rPr>
                <w:b/>
                <w:bCs/>
                <w:color w:val="000000"/>
                <w:sz w:val="24"/>
                <w:szCs w:val="24"/>
              </w:rPr>
              <w:t>000</w:t>
            </w:r>
          </w:p>
        </w:tc>
        <w:tc>
          <w:tcPr>
            <w:tcW w:w="460" w:type="dxa"/>
            <w:gridSpan w:val="3"/>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b/>
                <w:bCs/>
                <w:color w:val="000000"/>
                <w:sz w:val="24"/>
                <w:szCs w:val="24"/>
              </w:rPr>
            </w:pPr>
            <w:r w:rsidRPr="00830393">
              <w:rPr>
                <w:b/>
                <w:bCs/>
                <w:color w:val="000000"/>
                <w:sz w:val="24"/>
                <w:szCs w:val="24"/>
              </w:rPr>
              <w:t>00</w:t>
            </w:r>
          </w:p>
        </w:tc>
        <w:tc>
          <w:tcPr>
            <w:tcW w:w="524" w:type="dxa"/>
            <w:gridSpan w:val="2"/>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b/>
                <w:bCs/>
                <w:color w:val="000000"/>
                <w:sz w:val="24"/>
                <w:szCs w:val="24"/>
              </w:rPr>
            </w:pPr>
            <w:r w:rsidRPr="00830393">
              <w:rPr>
                <w:b/>
                <w:bCs/>
                <w:color w:val="000000"/>
                <w:sz w:val="24"/>
                <w:szCs w:val="24"/>
              </w:rPr>
              <w:t>00</w:t>
            </w:r>
          </w:p>
        </w:tc>
        <w:tc>
          <w:tcPr>
            <w:tcW w:w="146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b/>
                <w:bCs/>
                <w:color w:val="000000"/>
                <w:sz w:val="24"/>
                <w:szCs w:val="24"/>
              </w:rPr>
            </w:pPr>
            <w:r w:rsidRPr="00830393">
              <w:rPr>
                <w:b/>
                <w:bCs/>
                <w:color w:val="000000"/>
                <w:sz w:val="24"/>
                <w:szCs w:val="24"/>
              </w:rPr>
              <w:t>197 593,7</w:t>
            </w:r>
          </w:p>
        </w:tc>
        <w:tc>
          <w:tcPr>
            <w:tcW w:w="1360" w:type="dxa"/>
            <w:gridSpan w:val="2"/>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b/>
                <w:bCs/>
                <w:color w:val="000000"/>
                <w:sz w:val="24"/>
                <w:szCs w:val="24"/>
              </w:rPr>
            </w:pPr>
            <w:r w:rsidRPr="00830393">
              <w:rPr>
                <w:b/>
                <w:bCs/>
                <w:color w:val="000000"/>
                <w:sz w:val="24"/>
                <w:szCs w:val="24"/>
              </w:rPr>
              <w:t>265 874,1</w:t>
            </w:r>
          </w:p>
        </w:tc>
        <w:tc>
          <w:tcPr>
            <w:tcW w:w="138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b/>
                <w:bCs/>
                <w:color w:val="000000"/>
                <w:sz w:val="24"/>
                <w:szCs w:val="24"/>
              </w:rPr>
            </w:pPr>
            <w:r w:rsidRPr="00830393">
              <w:rPr>
                <w:b/>
                <w:bCs/>
                <w:color w:val="000000"/>
                <w:sz w:val="24"/>
                <w:szCs w:val="24"/>
              </w:rPr>
              <w:t>22 223,6</w:t>
            </w:r>
          </w:p>
        </w:tc>
      </w:tr>
      <w:tr w:rsidR="00A22D03" w:rsidRPr="00830393" w:rsidTr="00A22D03">
        <w:trPr>
          <w:gridAfter w:val="4"/>
          <w:wAfter w:w="2755" w:type="dxa"/>
          <w:trHeight w:val="630"/>
        </w:trPr>
        <w:tc>
          <w:tcPr>
            <w:tcW w:w="9216" w:type="dxa"/>
            <w:gridSpan w:val="5"/>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24"/>
                <w:szCs w:val="24"/>
              </w:rPr>
            </w:pPr>
            <w:r w:rsidRPr="00830393">
              <w:rPr>
                <w:color w:val="000000"/>
                <w:sz w:val="24"/>
                <w:szCs w:val="24"/>
              </w:rPr>
              <w:t>Дорожная деятельность в отношении автомобильных дорог общего пользования местного значения</w:t>
            </w:r>
          </w:p>
        </w:tc>
        <w:tc>
          <w:tcPr>
            <w:tcW w:w="860" w:type="dxa"/>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936</w:t>
            </w:r>
          </w:p>
        </w:tc>
        <w:tc>
          <w:tcPr>
            <w:tcW w:w="460" w:type="dxa"/>
            <w:gridSpan w:val="3"/>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04</w:t>
            </w:r>
          </w:p>
        </w:tc>
        <w:tc>
          <w:tcPr>
            <w:tcW w:w="524" w:type="dxa"/>
            <w:gridSpan w:val="2"/>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09</w:t>
            </w:r>
          </w:p>
        </w:tc>
        <w:tc>
          <w:tcPr>
            <w:tcW w:w="146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20 838,4</w:t>
            </w:r>
          </w:p>
        </w:tc>
        <w:tc>
          <w:tcPr>
            <w:tcW w:w="1360" w:type="dxa"/>
            <w:gridSpan w:val="2"/>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23 895,9</w:t>
            </w:r>
          </w:p>
        </w:tc>
        <w:tc>
          <w:tcPr>
            <w:tcW w:w="138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19 014,0</w:t>
            </w:r>
          </w:p>
        </w:tc>
      </w:tr>
      <w:tr w:rsidR="00A22D03" w:rsidRPr="00830393" w:rsidTr="00A22D03">
        <w:trPr>
          <w:gridAfter w:val="4"/>
          <w:wAfter w:w="2755" w:type="dxa"/>
          <w:trHeight w:val="630"/>
        </w:trPr>
        <w:tc>
          <w:tcPr>
            <w:tcW w:w="9216" w:type="dxa"/>
            <w:gridSpan w:val="5"/>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24"/>
                <w:szCs w:val="24"/>
              </w:rPr>
            </w:pPr>
            <w:r w:rsidRPr="00830393">
              <w:rPr>
                <w:color w:val="000000"/>
                <w:sz w:val="24"/>
                <w:szCs w:val="24"/>
              </w:rPr>
              <w:t>Муниципальная программа "Комплексное развитие сельских территорий Куменского района Кировской области"</w:t>
            </w:r>
          </w:p>
        </w:tc>
        <w:tc>
          <w:tcPr>
            <w:tcW w:w="860" w:type="dxa"/>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936</w:t>
            </w:r>
          </w:p>
        </w:tc>
        <w:tc>
          <w:tcPr>
            <w:tcW w:w="460" w:type="dxa"/>
            <w:gridSpan w:val="3"/>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04</w:t>
            </w:r>
          </w:p>
        </w:tc>
        <w:tc>
          <w:tcPr>
            <w:tcW w:w="524" w:type="dxa"/>
            <w:gridSpan w:val="2"/>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09</w:t>
            </w:r>
          </w:p>
        </w:tc>
        <w:tc>
          <w:tcPr>
            <w:tcW w:w="146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159 906,1</w:t>
            </w:r>
          </w:p>
        </w:tc>
        <w:tc>
          <w:tcPr>
            <w:tcW w:w="1360" w:type="dxa"/>
            <w:gridSpan w:val="2"/>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240 296,2</w:t>
            </w:r>
          </w:p>
        </w:tc>
        <w:tc>
          <w:tcPr>
            <w:tcW w:w="138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0,0</w:t>
            </w:r>
          </w:p>
        </w:tc>
      </w:tr>
      <w:tr w:rsidR="00A22D03" w:rsidRPr="00830393" w:rsidTr="00A22D03">
        <w:trPr>
          <w:gridAfter w:val="4"/>
          <w:wAfter w:w="2755" w:type="dxa"/>
          <w:trHeight w:val="630"/>
        </w:trPr>
        <w:tc>
          <w:tcPr>
            <w:tcW w:w="9216" w:type="dxa"/>
            <w:gridSpan w:val="5"/>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24"/>
                <w:szCs w:val="24"/>
              </w:rPr>
            </w:pPr>
            <w:r w:rsidRPr="00830393">
              <w:rPr>
                <w:color w:val="000000"/>
                <w:sz w:val="24"/>
                <w:szCs w:val="24"/>
              </w:rPr>
              <w:lastRenderedPageBreak/>
              <w:t>Муниципальная программа "Развите транспортной системы Куменского района Кировской области"</w:t>
            </w:r>
          </w:p>
        </w:tc>
        <w:tc>
          <w:tcPr>
            <w:tcW w:w="860" w:type="dxa"/>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936</w:t>
            </w:r>
          </w:p>
        </w:tc>
        <w:tc>
          <w:tcPr>
            <w:tcW w:w="460" w:type="dxa"/>
            <w:gridSpan w:val="3"/>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04</w:t>
            </w:r>
          </w:p>
        </w:tc>
        <w:tc>
          <w:tcPr>
            <w:tcW w:w="524" w:type="dxa"/>
            <w:gridSpan w:val="2"/>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09</w:t>
            </w:r>
          </w:p>
        </w:tc>
        <w:tc>
          <w:tcPr>
            <w:tcW w:w="146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10 597,3</w:t>
            </w:r>
          </w:p>
        </w:tc>
        <w:tc>
          <w:tcPr>
            <w:tcW w:w="1360" w:type="dxa"/>
            <w:gridSpan w:val="2"/>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0,0</w:t>
            </w:r>
          </w:p>
        </w:tc>
        <w:tc>
          <w:tcPr>
            <w:tcW w:w="138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0,0</w:t>
            </w:r>
          </w:p>
        </w:tc>
      </w:tr>
      <w:tr w:rsidR="00A22D03" w:rsidRPr="00830393" w:rsidTr="00A22D03">
        <w:trPr>
          <w:gridAfter w:val="4"/>
          <w:wAfter w:w="2755" w:type="dxa"/>
          <w:trHeight w:val="638"/>
        </w:trPr>
        <w:tc>
          <w:tcPr>
            <w:tcW w:w="9216" w:type="dxa"/>
            <w:gridSpan w:val="5"/>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24"/>
                <w:szCs w:val="24"/>
              </w:rPr>
            </w:pPr>
            <w:r w:rsidRPr="00830393">
              <w:rPr>
                <w:color w:val="000000"/>
                <w:sz w:val="24"/>
                <w:szCs w:val="24"/>
              </w:rPr>
              <w:t>Муниципальная программа "Поддержка деятельности социально-ориентированных некоммерческих организаций и развитие активности населения в Куменском районе"</w:t>
            </w:r>
          </w:p>
        </w:tc>
        <w:tc>
          <w:tcPr>
            <w:tcW w:w="860" w:type="dxa"/>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936</w:t>
            </w:r>
          </w:p>
        </w:tc>
        <w:tc>
          <w:tcPr>
            <w:tcW w:w="460" w:type="dxa"/>
            <w:gridSpan w:val="3"/>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04</w:t>
            </w:r>
          </w:p>
        </w:tc>
        <w:tc>
          <w:tcPr>
            <w:tcW w:w="524" w:type="dxa"/>
            <w:gridSpan w:val="2"/>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09</w:t>
            </w:r>
          </w:p>
        </w:tc>
        <w:tc>
          <w:tcPr>
            <w:tcW w:w="146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2 798,2</w:t>
            </w:r>
          </w:p>
        </w:tc>
        <w:tc>
          <w:tcPr>
            <w:tcW w:w="1360" w:type="dxa"/>
            <w:gridSpan w:val="2"/>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0,0</w:t>
            </w:r>
          </w:p>
        </w:tc>
        <w:tc>
          <w:tcPr>
            <w:tcW w:w="138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0,0</w:t>
            </w:r>
          </w:p>
        </w:tc>
      </w:tr>
      <w:tr w:rsidR="00A22D03" w:rsidRPr="00830393" w:rsidTr="00A22D03">
        <w:trPr>
          <w:gridAfter w:val="4"/>
          <w:wAfter w:w="2755" w:type="dxa"/>
          <w:trHeight w:val="638"/>
        </w:trPr>
        <w:tc>
          <w:tcPr>
            <w:tcW w:w="9216" w:type="dxa"/>
            <w:gridSpan w:val="5"/>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24"/>
                <w:szCs w:val="24"/>
              </w:rPr>
            </w:pPr>
            <w:r w:rsidRPr="00830393">
              <w:rPr>
                <w:color w:val="000000"/>
                <w:sz w:val="24"/>
                <w:szCs w:val="24"/>
              </w:rPr>
              <w:t>Мероприятия в сфере дорожной деятельности (закупка товаров, работ и услуг)</w:t>
            </w:r>
          </w:p>
        </w:tc>
        <w:tc>
          <w:tcPr>
            <w:tcW w:w="860" w:type="dxa"/>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936</w:t>
            </w:r>
          </w:p>
        </w:tc>
        <w:tc>
          <w:tcPr>
            <w:tcW w:w="460" w:type="dxa"/>
            <w:gridSpan w:val="3"/>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04</w:t>
            </w:r>
          </w:p>
        </w:tc>
        <w:tc>
          <w:tcPr>
            <w:tcW w:w="524" w:type="dxa"/>
            <w:gridSpan w:val="2"/>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09</w:t>
            </w:r>
          </w:p>
        </w:tc>
        <w:tc>
          <w:tcPr>
            <w:tcW w:w="146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3 453,7</w:t>
            </w:r>
          </w:p>
        </w:tc>
        <w:tc>
          <w:tcPr>
            <w:tcW w:w="1360" w:type="dxa"/>
            <w:gridSpan w:val="2"/>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1 682,0</w:t>
            </w:r>
          </w:p>
        </w:tc>
        <w:tc>
          <w:tcPr>
            <w:tcW w:w="138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3 209,6</w:t>
            </w:r>
          </w:p>
        </w:tc>
      </w:tr>
      <w:tr w:rsidR="00A22D03" w:rsidRPr="00830393" w:rsidTr="00A22D03">
        <w:trPr>
          <w:gridAfter w:val="4"/>
          <w:wAfter w:w="2755" w:type="dxa"/>
          <w:trHeight w:val="630"/>
        </w:trPr>
        <w:tc>
          <w:tcPr>
            <w:tcW w:w="9216" w:type="dxa"/>
            <w:gridSpan w:val="5"/>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b/>
                <w:bCs/>
                <w:color w:val="000000"/>
                <w:sz w:val="24"/>
                <w:szCs w:val="24"/>
              </w:rPr>
            </w:pPr>
            <w:r w:rsidRPr="00830393">
              <w:rPr>
                <w:b/>
                <w:bCs/>
                <w:color w:val="000000"/>
                <w:sz w:val="24"/>
                <w:szCs w:val="24"/>
              </w:rPr>
              <w:t>ВСЕГО ИСТОЧНИКОВ ФОРМИРОВАНИЯ БЮДЖЕТНЫХ АССИГНОВАНИЙ ДОРОЖНОГО ФОНДА КУМЕНСКОГО РАЙОНА</w:t>
            </w:r>
          </w:p>
        </w:tc>
        <w:tc>
          <w:tcPr>
            <w:tcW w:w="860" w:type="dxa"/>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b/>
                <w:bCs/>
                <w:color w:val="000000"/>
                <w:sz w:val="24"/>
                <w:szCs w:val="24"/>
              </w:rPr>
            </w:pPr>
            <w:r w:rsidRPr="00830393">
              <w:rPr>
                <w:b/>
                <w:bCs/>
                <w:color w:val="000000"/>
                <w:sz w:val="24"/>
                <w:szCs w:val="24"/>
              </w:rPr>
              <w:t>000</w:t>
            </w:r>
          </w:p>
        </w:tc>
        <w:tc>
          <w:tcPr>
            <w:tcW w:w="460" w:type="dxa"/>
            <w:gridSpan w:val="3"/>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b/>
                <w:bCs/>
                <w:color w:val="000000"/>
                <w:sz w:val="24"/>
                <w:szCs w:val="24"/>
              </w:rPr>
            </w:pPr>
            <w:r w:rsidRPr="00830393">
              <w:rPr>
                <w:b/>
                <w:bCs/>
                <w:color w:val="000000"/>
                <w:sz w:val="24"/>
                <w:szCs w:val="24"/>
              </w:rPr>
              <w:t>00</w:t>
            </w:r>
          </w:p>
        </w:tc>
        <w:tc>
          <w:tcPr>
            <w:tcW w:w="524" w:type="dxa"/>
            <w:gridSpan w:val="2"/>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b/>
                <w:bCs/>
                <w:color w:val="000000"/>
                <w:sz w:val="24"/>
                <w:szCs w:val="24"/>
              </w:rPr>
            </w:pPr>
            <w:r w:rsidRPr="00830393">
              <w:rPr>
                <w:b/>
                <w:bCs/>
                <w:color w:val="000000"/>
                <w:sz w:val="24"/>
                <w:szCs w:val="24"/>
              </w:rPr>
              <w:t>00</w:t>
            </w:r>
          </w:p>
        </w:tc>
        <w:tc>
          <w:tcPr>
            <w:tcW w:w="146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b/>
                <w:bCs/>
                <w:color w:val="000000"/>
                <w:sz w:val="24"/>
                <w:szCs w:val="24"/>
              </w:rPr>
            </w:pPr>
            <w:r w:rsidRPr="00830393">
              <w:rPr>
                <w:b/>
                <w:bCs/>
                <w:color w:val="000000"/>
                <w:sz w:val="24"/>
                <w:szCs w:val="24"/>
              </w:rPr>
              <w:t>197 593,7</w:t>
            </w:r>
          </w:p>
        </w:tc>
        <w:tc>
          <w:tcPr>
            <w:tcW w:w="1360" w:type="dxa"/>
            <w:gridSpan w:val="2"/>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b/>
                <w:bCs/>
                <w:color w:val="000000"/>
                <w:sz w:val="24"/>
                <w:szCs w:val="24"/>
              </w:rPr>
            </w:pPr>
            <w:r w:rsidRPr="00830393">
              <w:rPr>
                <w:b/>
                <w:bCs/>
                <w:color w:val="000000"/>
                <w:sz w:val="24"/>
                <w:szCs w:val="24"/>
              </w:rPr>
              <w:t>265 874,1</w:t>
            </w:r>
          </w:p>
        </w:tc>
        <w:tc>
          <w:tcPr>
            <w:tcW w:w="138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b/>
                <w:bCs/>
                <w:color w:val="000000"/>
                <w:sz w:val="24"/>
                <w:szCs w:val="24"/>
              </w:rPr>
            </w:pPr>
            <w:r w:rsidRPr="00830393">
              <w:rPr>
                <w:b/>
                <w:bCs/>
                <w:color w:val="000000"/>
                <w:sz w:val="24"/>
                <w:szCs w:val="24"/>
              </w:rPr>
              <w:t>22 223,6</w:t>
            </w:r>
          </w:p>
        </w:tc>
      </w:tr>
      <w:tr w:rsidR="00A22D03" w:rsidRPr="00830393" w:rsidTr="00A22D03">
        <w:trPr>
          <w:gridAfter w:val="4"/>
          <w:wAfter w:w="2755" w:type="dxa"/>
          <w:trHeight w:val="945"/>
        </w:trPr>
        <w:tc>
          <w:tcPr>
            <w:tcW w:w="9216" w:type="dxa"/>
            <w:gridSpan w:val="5"/>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24"/>
                <w:szCs w:val="24"/>
              </w:rPr>
            </w:pPr>
            <w:r w:rsidRPr="00830393">
              <w:rPr>
                <w:color w:val="000000"/>
                <w:sz w:val="24"/>
                <w:szCs w:val="24"/>
              </w:rPr>
              <w:t>Прогнозируемый объем доходов от дифференцированных нормативов отчислений от акцизов на топливо, производимые на территории Российской Федерации, подлежащих зачислению в районный бюджет</w:t>
            </w:r>
          </w:p>
        </w:tc>
        <w:tc>
          <w:tcPr>
            <w:tcW w:w="860" w:type="dxa"/>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Х</w:t>
            </w:r>
          </w:p>
        </w:tc>
        <w:tc>
          <w:tcPr>
            <w:tcW w:w="460" w:type="dxa"/>
            <w:gridSpan w:val="3"/>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Х</w:t>
            </w:r>
          </w:p>
        </w:tc>
        <w:tc>
          <w:tcPr>
            <w:tcW w:w="524" w:type="dxa"/>
            <w:gridSpan w:val="2"/>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Х</w:t>
            </w:r>
          </w:p>
        </w:tc>
        <w:tc>
          <w:tcPr>
            <w:tcW w:w="146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4 470,0</w:t>
            </w:r>
          </w:p>
        </w:tc>
        <w:tc>
          <w:tcPr>
            <w:tcW w:w="1360" w:type="dxa"/>
            <w:gridSpan w:val="2"/>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4 603,9</w:t>
            </w:r>
          </w:p>
        </w:tc>
        <w:tc>
          <w:tcPr>
            <w:tcW w:w="138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4 637,6</w:t>
            </w:r>
          </w:p>
        </w:tc>
      </w:tr>
      <w:tr w:rsidR="00A22D03" w:rsidRPr="00830393" w:rsidTr="00A22D03">
        <w:trPr>
          <w:gridAfter w:val="4"/>
          <w:wAfter w:w="2755" w:type="dxa"/>
          <w:trHeight w:val="1020"/>
        </w:trPr>
        <w:tc>
          <w:tcPr>
            <w:tcW w:w="9216" w:type="dxa"/>
            <w:gridSpan w:val="5"/>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24"/>
                <w:szCs w:val="24"/>
              </w:rPr>
            </w:pPr>
            <w:r w:rsidRPr="00830393">
              <w:rPr>
                <w:color w:val="000000"/>
                <w:sz w:val="24"/>
                <w:szCs w:val="24"/>
              </w:rPr>
              <w:t>Поступление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w:t>
            </w:r>
          </w:p>
        </w:tc>
        <w:tc>
          <w:tcPr>
            <w:tcW w:w="860" w:type="dxa"/>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Х</w:t>
            </w:r>
          </w:p>
        </w:tc>
        <w:tc>
          <w:tcPr>
            <w:tcW w:w="460" w:type="dxa"/>
            <w:gridSpan w:val="3"/>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Х</w:t>
            </w:r>
          </w:p>
        </w:tc>
        <w:tc>
          <w:tcPr>
            <w:tcW w:w="524" w:type="dxa"/>
            <w:gridSpan w:val="2"/>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Х</w:t>
            </w:r>
          </w:p>
        </w:tc>
        <w:tc>
          <w:tcPr>
            <w:tcW w:w="146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190 687,9</w:t>
            </w:r>
          </w:p>
        </w:tc>
        <w:tc>
          <w:tcPr>
            <w:tcW w:w="1360" w:type="dxa"/>
            <w:gridSpan w:val="2"/>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261 270,2</w:t>
            </w:r>
          </w:p>
        </w:tc>
        <w:tc>
          <w:tcPr>
            <w:tcW w:w="138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17 586,0</w:t>
            </w:r>
          </w:p>
        </w:tc>
      </w:tr>
      <w:tr w:rsidR="00A22D03" w:rsidRPr="00830393" w:rsidTr="00A22D03">
        <w:trPr>
          <w:gridAfter w:val="4"/>
          <w:wAfter w:w="2755" w:type="dxa"/>
          <w:trHeight w:val="690"/>
        </w:trPr>
        <w:tc>
          <w:tcPr>
            <w:tcW w:w="9216" w:type="dxa"/>
            <w:gridSpan w:val="5"/>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24"/>
                <w:szCs w:val="24"/>
              </w:rPr>
            </w:pPr>
            <w:r w:rsidRPr="00830393">
              <w:rPr>
                <w:color w:val="000000"/>
                <w:sz w:val="24"/>
                <w:szCs w:val="24"/>
              </w:rPr>
              <w:t>Не более трех процентов от собственных доходов, за исключением поступлений по акцизам на топливо</w:t>
            </w:r>
          </w:p>
        </w:tc>
        <w:tc>
          <w:tcPr>
            <w:tcW w:w="860" w:type="dxa"/>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Х</w:t>
            </w:r>
          </w:p>
        </w:tc>
        <w:tc>
          <w:tcPr>
            <w:tcW w:w="460" w:type="dxa"/>
            <w:gridSpan w:val="3"/>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Х</w:t>
            </w:r>
          </w:p>
        </w:tc>
        <w:tc>
          <w:tcPr>
            <w:tcW w:w="524" w:type="dxa"/>
            <w:gridSpan w:val="2"/>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Х</w:t>
            </w:r>
          </w:p>
        </w:tc>
        <w:tc>
          <w:tcPr>
            <w:tcW w:w="146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14,1</w:t>
            </w:r>
          </w:p>
        </w:tc>
        <w:tc>
          <w:tcPr>
            <w:tcW w:w="1360" w:type="dxa"/>
            <w:gridSpan w:val="2"/>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0,0</w:t>
            </w:r>
          </w:p>
        </w:tc>
        <w:tc>
          <w:tcPr>
            <w:tcW w:w="138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0,0</w:t>
            </w:r>
          </w:p>
        </w:tc>
      </w:tr>
      <w:tr w:rsidR="00A22D03" w:rsidRPr="00830393" w:rsidTr="00A22D03">
        <w:trPr>
          <w:gridAfter w:val="4"/>
          <w:wAfter w:w="2755" w:type="dxa"/>
          <w:trHeight w:val="465"/>
        </w:trPr>
        <w:tc>
          <w:tcPr>
            <w:tcW w:w="9216" w:type="dxa"/>
            <w:gridSpan w:val="5"/>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24"/>
                <w:szCs w:val="24"/>
              </w:rPr>
            </w:pPr>
            <w:r w:rsidRPr="00830393">
              <w:rPr>
                <w:color w:val="000000"/>
                <w:sz w:val="24"/>
                <w:szCs w:val="24"/>
              </w:rPr>
              <w:t xml:space="preserve">Иные безвозмездных поступлений от физических или юридических лиц  </w:t>
            </w:r>
          </w:p>
        </w:tc>
        <w:tc>
          <w:tcPr>
            <w:tcW w:w="860" w:type="dxa"/>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Х</w:t>
            </w:r>
          </w:p>
        </w:tc>
        <w:tc>
          <w:tcPr>
            <w:tcW w:w="460" w:type="dxa"/>
            <w:gridSpan w:val="3"/>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Х</w:t>
            </w:r>
          </w:p>
        </w:tc>
        <w:tc>
          <w:tcPr>
            <w:tcW w:w="524" w:type="dxa"/>
            <w:gridSpan w:val="2"/>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Х</w:t>
            </w:r>
          </w:p>
        </w:tc>
        <w:tc>
          <w:tcPr>
            <w:tcW w:w="146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650,0</w:t>
            </w:r>
          </w:p>
        </w:tc>
        <w:tc>
          <w:tcPr>
            <w:tcW w:w="1360" w:type="dxa"/>
            <w:gridSpan w:val="2"/>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0,0</w:t>
            </w:r>
          </w:p>
        </w:tc>
        <w:tc>
          <w:tcPr>
            <w:tcW w:w="1380" w:type="dxa"/>
            <w:gridSpan w:val="3"/>
            <w:tcBorders>
              <w:top w:val="nil"/>
              <w:left w:val="nil"/>
              <w:bottom w:val="single" w:sz="4" w:space="0" w:color="auto"/>
              <w:right w:val="single" w:sz="4" w:space="0" w:color="auto"/>
            </w:tcBorders>
            <w:shd w:val="clear" w:color="auto" w:fill="auto"/>
            <w:hideMark/>
          </w:tcPr>
          <w:p w:rsidR="00A22D03" w:rsidRPr="00830393" w:rsidRDefault="00A22D03" w:rsidP="00A22D03">
            <w:pPr>
              <w:jc w:val="center"/>
              <w:rPr>
                <w:color w:val="000000"/>
                <w:sz w:val="24"/>
                <w:szCs w:val="24"/>
              </w:rPr>
            </w:pPr>
            <w:r w:rsidRPr="00830393">
              <w:rPr>
                <w:color w:val="000000"/>
                <w:sz w:val="24"/>
                <w:szCs w:val="24"/>
              </w:rPr>
              <w:t>0,0</w:t>
            </w:r>
          </w:p>
        </w:tc>
      </w:tr>
      <w:tr w:rsidR="00A22D03" w:rsidRPr="00830393" w:rsidTr="00A22D03">
        <w:trPr>
          <w:gridAfter w:val="4"/>
          <w:wAfter w:w="2755" w:type="dxa"/>
          <w:trHeight w:val="645"/>
        </w:trPr>
        <w:tc>
          <w:tcPr>
            <w:tcW w:w="9216" w:type="dxa"/>
            <w:gridSpan w:val="5"/>
            <w:tcBorders>
              <w:top w:val="nil"/>
              <w:left w:val="single" w:sz="4" w:space="0" w:color="auto"/>
              <w:bottom w:val="single" w:sz="4" w:space="0" w:color="auto"/>
              <w:right w:val="single" w:sz="4" w:space="0" w:color="auto"/>
            </w:tcBorders>
            <w:shd w:val="clear" w:color="auto" w:fill="auto"/>
            <w:hideMark/>
          </w:tcPr>
          <w:p w:rsidR="00A22D03" w:rsidRPr="00830393" w:rsidRDefault="00A22D03" w:rsidP="00A22D03">
            <w:pPr>
              <w:rPr>
                <w:color w:val="000000"/>
                <w:sz w:val="24"/>
                <w:szCs w:val="24"/>
              </w:rPr>
            </w:pPr>
            <w:r w:rsidRPr="00830393">
              <w:rPr>
                <w:color w:val="000000"/>
                <w:sz w:val="24"/>
                <w:szCs w:val="24"/>
              </w:rPr>
              <w:t>Бюджетные ассигнования дорожного фонда Куменского района, не использованные в 2023 году</w:t>
            </w:r>
          </w:p>
        </w:tc>
        <w:tc>
          <w:tcPr>
            <w:tcW w:w="860" w:type="dxa"/>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Х</w:t>
            </w:r>
          </w:p>
        </w:tc>
        <w:tc>
          <w:tcPr>
            <w:tcW w:w="460" w:type="dxa"/>
            <w:gridSpan w:val="3"/>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Х</w:t>
            </w:r>
          </w:p>
        </w:tc>
        <w:tc>
          <w:tcPr>
            <w:tcW w:w="524" w:type="dxa"/>
            <w:gridSpan w:val="2"/>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Х</w:t>
            </w:r>
          </w:p>
        </w:tc>
        <w:tc>
          <w:tcPr>
            <w:tcW w:w="1460" w:type="dxa"/>
            <w:gridSpan w:val="3"/>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1 771,7</w:t>
            </w:r>
          </w:p>
        </w:tc>
        <w:tc>
          <w:tcPr>
            <w:tcW w:w="1360" w:type="dxa"/>
            <w:gridSpan w:val="2"/>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0,00</w:t>
            </w:r>
          </w:p>
        </w:tc>
        <w:tc>
          <w:tcPr>
            <w:tcW w:w="1380" w:type="dxa"/>
            <w:gridSpan w:val="3"/>
            <w:tcBorders>
              <w:top w:val="nil"/>
              <w:left w:val="nil"/>
              <w:bottom w:val="single" w:sz="4" w:space="0" w:color="auto"/>
              <w:right w:val="single" w:sz="4" w:space="0" w:color="auto"/>
            </w:tcBorders>
            <w:shd w:val="clear" w:color="auto" w:fill="auto"/>
            <w:noWrap/>
            <w:hideMark/>
          </w:tcPr>
          <w:p w:rsidR="00A22D03" w:rsidRPr="00830393" w:rsidRDefault="00A22D03" w:rsidP="00A22D03">
            <w:pPr>
              <w:jc w:val="center"/>
              <w:rPr>
                <w:color w:val="000000"/>
                <w:sz w:val="24"/>
                <w:szCs w:val="24"/>
              </w:rPr>
            </w:pPr>
            <w:r w:rsidRPr="00830393">
              <w:rPr>
                <w:color w:val="000000"/>
                <w:sz w:val="24"/>
                <w:szCs w:val="24"/>
              </w:rPr>
              <w:t>0,00</w:t>
            </w:r>
          </w:p>
        </w:tc>
      </w:tr>
    </w:tbl>
    <w:p w:rsidR="00A22D03" w:rsidRDefault="00A22D03" w:rsidP="00A22D03">
      <w:pPr>
        <w:rPr>
          <w:sz w:val="28"/>
          <w:szCs w:val="28"/>
        </w:rPr>
        <w:sectPr w:rsidR="00A22D03" w:rsidSect="00A22D03">
          <w:pgSz w:w="16838" w:h="11906" w:orient="landscape"/>
          <w:pgMar w:top="1701" w:right="1134" w:bottom="851" w:left="851" w:header="709" w:footer="709" w:gutter="0"/>
          <w:cols w:space="708"/>
          <w:docGrid w:linePitch="360"/>
        </w:sectPr>
      </w:pPr>
    </w:p>
    <w:tbl>
      <w:tblPr>
        <w:tblW w:w="9814" w:type="dxa"/>
        <w:tblInd w:w="94" w:type="dxa"/>
        <w:tblLook w:val="04A0"/>
      </w:tblPr>
      <w:tblGrid>
        <w:gridCol w:w="5360"/>
        <w:gridCol w:w="2734"/>
        <w:gridCol w:w="1720"/>
      </w:tblGrid>
      <w:tr w:rsidR="00A22D03" w:rsidRPr="00F37526" w:rsidTr="00A22D03">
        <w:trPr>
          <w:trHeight w:val="375"/>
        </w:trPr>
        <w:tc>
          <w:tcPr>
            <w:tcW w:w="5360" w:type="dxa"/>
            <w:tcBorders>
              <w:top w:val="nil"/>
              <w:left w:val="nil"/>
              <w:bottom w:val="nil"/>
              <w:right w:val="nil"/>
            </w:tcBorders>
            <w:shd w:val="clear" w:color="auto" w:fill="auto"/>
            <w:noWrap/>
            <w:vAlign w:val="bottom"/>
            <w:hideMark/>
          </w:tcPr>
          <w:p w:rsidR="00A22D03" w:rsidRPr="00F37526" w:rsidRDefault="00A22D03" w:rsidP="00A22D03">
            <w:pPr>
              <w:rPr>
                <w:sz w:val="28"/>
                <w:szCs w:val="28"/>
              </w:rPr>
            </w:pPr>
          </w:p>
        </w:tc>
        <w:tc>
          <w:tcPr>
            <w:tcW w:w="4454" w:type="dxa"/>
            <w:gridSpan w:val="2"/>
            <w:vMerge w:val="restart"/>
            <w:tcBorders>
              <w:top w:val="nil"/>
              <w:left w:val="nil"/>
              <w:right w:val="nil"/>
            </w:tcBorders>
            <w:shd w:val="clear" w:color="auto" w:fill="auto"/>
            <w:noWrap/>
            <w:vAlign w:val="bottom"/>
            <w:hideMark/>
          </w:tcPr>
          <w:p w:rsidR="00A22D03" w:rsidRPr="00F37526" w:rsidRDefault="00A22D03" w:rsidP="00A22D03">
            <w:pPr>
              <w:ind w:left="1209"/>
              <w:jc w:val="both"/>
              <w:rPr>
                <w:sz w:val="28"/>
                <w:szCs w:val="28"/>
              </w:rPr>
            </w:pPr>
            <w:r w:rsidRPr="00F37526">
              <w:rPr>
                <w:sz w:val="28"/>
                <w:szCs w:val="28"/>
              </w:rPr>
              <w:t>Приложение № 15</w:t>
            </w:r>
          </w:p>
          <w:p w:rsidR="00A22D03" w:rsidRPr="00F37526" w:rsidRDefault="00A22D03" w:rsidP="00A22D03">
            <w:pPr>
              <w:ind w:left="1209"/>
              <w:jc w:val="both"/>
              <w:rPr>
                <w:sz w:val="28"/>
                <w:szCs w:val="28"/>
              </w:rPr>
            </w:pPr>
            <w:r w:rsidRPr="00F37526">
              <w:rPr>
                <w:sz w:val="28"/>
                <w:szCs w:val="28"/>
              </w:rPr>
              <w:t xml:space="preserve">к решению Куменской  </w:t>
            </w:r>
          </w:p>
          <w:p w:rsidR="00A22D03" w:rsidRPr="00F37526" w:rsidRDefault="00A22D03" w:rsidP="00A22D03">
            <w:pPr>
              <w:ind w:left="1209"/>
              <w:jc w:val="both"/>
              <w:rPr>
                <w:sz w:val="28"/>
                <w:szCs w:val="28"/>
              </w:rPr>
            </w:pPr>
            <w:r w:rsidRPr="00F37526">
              <w:rPr>
                <w:sz w:val="28"/>
                <w:szCs w:val="28"/>
              </w:rPr>
              <w:t>районной Думы</w:t>
            </w:r>
          </w:p>
          <w:p w:rsidR="00A22D03" w:rsidRPr="00F37526" w:rsidRDefault="00A22D03" w:rsidP="00A22D03">
            <w:pPr>
              <w:ind w:left="1209"/>
              <w:jc w:val="both"/>
              <w:rPr>
                <w:sz w:val="28"/>
                <w:szCs w:val="28"/>
              </w:rPr>
            </w:pPr>
            <w:r w:rsidRPr="00F37526">
              <w:rPr>
                <w:sz w:val="28"/>
                <w:szCs w:val="28"/>
              </w:rPr>
              <w:t xml:space="preserve">от </w:t>
            </w:r>
            <w:r>
              <w:rPr>
                <w:sz w:val="28"/>
                <w:szCs w:val="28"/>
              </w:rPr>
              <w:t>23.04.</w:t>
            </w:r>
            <w:r w:rsidRPr="00F37526">
              <w:rPr>
                <w:sz w:val="28"/>
                <w:szCs w:val="28"/>
              </w:rPr>
              <w:t xml:space="preserve">2024 № </w:t>
            </w:r>
            <w:r>
              <w:rPr>
                <w:sz w:val="28"/>
                <w:szCs w:val="28"/>
              </w:rPr>
              <w:t>25/160</w:t>
            </w:r>
          </w:p>
        </w:tc>
      </w:tr>
      <w:tr w:rsidR="00A22D03" w:rsidRPr="00F37526" w:rsidTr="00A22D03">
        <w:trPr>
          <w:trHeight w:val="375"/>
        </w:trPr>
        <w:tc>
          <w:tcPr>
            <w:tcW w:w="5360" w:type="dxa"/>
            <w:tcBorders>
              <w:top w:val="nil"/>
              <w:left w:val="nil"/>
              <w:bottom w:val="nil"/>
              <w:right w:val="nil"/>
            </w:tcBorders>
            <w:shd w:val="clear" w:color="auto" w:fill="auto"/>
            <w:noWrap/>
            <w:vAlign w:val="bottom"/>
            <w:hideMark/>
          </w:tcPr>
          <w:p w:rsidR="00A22D03" w:rsidRPr="00F37526" w:rsidRDefault="00A22D03" w:rsidP="00A22D03">
            <w:pPr>
              <w:rPr>
                <w:sz w:val="28"/>
                <w:szCs w:val="28"/>
              </w:rPr>
            </w:pPr>
          </w:p>
        </w:tc>
        <w:tc>
          <w:tcPr>
            <w:tcW w:w="4454" w:type="dxa"/>
            <w:gridSpan w:val="2"/>
            <w:vMerge/>
            <w:tcBorders>
              <w:left w:val="nil"/>
              <w:right w:val="nil"/>
            </w:tcBorders>
            <w:shd w:val="clear" w:color="auto" w:fill="auto"/>
            <w:noWrap/>
            <w:vAlign w:val="bottom"/>
            <w:hideMark/>
          </w:tcPr>
          <w:p w:rsidR="00A22D03" w:rsidRPr="00F37526" w:rsidRDefault="00A22D03" w:rsidP="00A22D03">
            <w:pPr>
              <w:rPr>
                <w:sz w:val="28"/>
                <w:szCs w:val="28"/>
              </w:rPr>
            </w:pPr>
          </w:p>
        </w:tc>
      </w:tr>
      <w:tr w:rsidR="00A22D03" w:rsidRPr="00F37526" w:rsidTr="00A22D03">
        <w:trPr>
          <w:trHeight w:val="375"/>
        </w:trPr>
        <w:tc>
          <w:tcPr>
            <w:tcW w:w="5360" w:type="dxa"/>
            <w:tcBorders>
              <w:top w:val="nil"/>
              <w:left w:val="nil"/>
              <w:bottom w:val="nil"/>
              <w:right w:val="nil"/>
            </w:tcBorders>
            <w:shd w:val="clear" w:color="auto" w:fill="auto"/>
            <w:noWrap/>
            <w:vAlign w:val="bottom"/>
            <w:hideMark/>
          </w:tcPr>
          <w:p w:rsidR="00A22D03" w:rsidRPr="00F37526" w:rsidRDefault="00A22D03" w:rsidP="00A22D03">
            <w:pPr>
              <w:rPr>
                <w:sz w:val="28"/>
                <w:szCs w:val="28"/>
              </w:rPr>
            </w:pPr>
          </w:p>
        </w:tc>
        <w:tc>
          <w:tcPr>
            <w:tcW w:w="4454" w:type="dxa"/>
            <w:gridSpan w:val="2"/>
            <w:vMerge/>
            <w:tcBorders>
              <w:left w:val="nil"/>
              <w:right w:val="nil"/>
            </w:tcBorders>
            <w:shd w:val="clear" w:color="auto" w:fill="auto"/>
            <w:noWrap/>
            <w:vAlign w:val="bottom"/>
            <w:hideMark/>
          </w:tcPr>
          <w:p w:rsidR="00A22D03" w:rsidRPr="00F37526" w:rsidRDefault="00A22D03" w:rsidP="00A22D03">
            <w:pPr>
              <w:rPr>
                <w:sz w:val="28"/>
                <w:szCs w:val="28"/>
              </w:rPr>
            </w:pPr>
          </w:p>
        </w:tc>
      </w:tr>
      <w:tr w:rsidR="00A22D03" w:rsidRPr="00F37526" w:rsidTr="00A22D03">
        <w:trPr>
          <w:trHeight w:val="375"/>
        </w:trPr>
        <w:tc>
          <w:tcPr>
            <w:tcW w:w="5360" w:type="dxa"/>
            <w:tcBorders>
              <w:top w:val="nil"/>
              <w:left w:val="nil"/>
              <w:bottom w:val="nil"/>
              <w:right w:val="nil"/>
            </w:tcBorders>
            <w:shd w:val="clear" w:color="auto" w:fill="auto"/>
            <w:noWrap/>
            <w:vAlign w:val="bottom"/>
            <w:hideMark/>
          </w:tcPr>
          <w:p w:rsidR="00A22D03" w:rsidRPr="00F37526" w:rsidRDefault="00A22D03" w:rsidP="00A22D03">
            <w:pPr>
              <w:rPr>
                <w:sz w:val="28"/>
                <w:szCs w:val="28"/>
              </w:rPr>
            </w:pPr>
          </w:p>
        </w:tc>
        <w:tc>
          <w:tcPr>
            <w:tcW w:w="4454" w:type="dxa"/>
            <w:gridSpan w:val="2"/>
            <w:vMerge/>
            <w:tcBorders>
              <w:left w:val="nil"/>
              <w:bottom w:val="nil"/>
              <w:right w:val="nil"/>
            </w:tcBorders>
            <w:shd w:val="clear" w:color="auto" w:fill="auto"/>
            <w:noWrap/>
            <w:vAlign w:val="bottom"/>
            <w:hideMark/>
          </w:tcPr>
          <w:p w:rsidR="00A22D03" w:rsidRPr="00F37526" w:rsidRDefault="00A22D03" w:rsidP="00A22D03">
            <w:pPr>
              <w:rPr>
                <w:sz w:val="28"/>
                <w:szCs w:val="28"/>
              </w:rPr>
            </w:pPr>
          </w:p>
        </w:tc>
      </w:tr>
      <w:tr w:rsidR="00A22D03" w:rsidRPr="00F37526" w:rsidTr="00A22D03">
        <w:trPr>
          <w:trHeight w:val="375"/>
        </w:trPr>
        <w:tc>
          <w:tcPr>
            <w:tcW w:w="5360" w:type="dxa"/>
            <w:tcBorders>
              <w:top w:val="nil"/>
              <w:left w:val="nil"/>
              <w:bottom w:val="nil"/>
              <w:right w:val="nil"/>
            </w:tcBorders>
            <w:shd w:val="clear" w:color="auto" w:fill="auto"/>
            <w:noWrap/>
            <w:vAlign w:val="bottom"/>
            <w:hideMark/>
          </w:tcPr>
          <w:p w:rsidR="00A22D03" w:rsidRPr="00F37526" w:rsidRDefault="00A22D03" w:rsidP="00A22D03">
            <w:pPr>
              <w:rPr>
                <w:sz w:val="28"/>
                <w:szCs w:val="28"/>
              </w:rPr>
            </w:pPr>
          </w:p>
        </w:tc>
        <w:tc>
          <w:tcPr>
            <w:tcW w:w="2734" w:type="dxa"/>
            <w:tcBorders>
              <w:top w:val="nil"/>
              <w:left w:val="nil"/>
              <w:bottom w:val="nil"/>
              <w:right w:val="nil"/>
            </w:tcBorders>
            <w:shd w:val="clear" w:color="auto" w:fill="auto"/>
            <w:noWrap/>
            <w:vAlign w:val="bottom"/>
            <w:hideMark/>
          </w:tcPr>
          <w:p w:rsidR="00A22D03" w:rsidRPr="00F37526" w:rsidRDefault="00A22D03" w:rsidP="00A22D03">
            <w:pPr>
              <w:rPr>
                <w:sz w:val="28"/>
                <w:szCs w:val="28"/>
              </w:rPr>
            </w:pPr>
          </w:p>
        </w:tc>
        <w:tc>
          <w:tcPr>
            <w:tcW w:w="1720" w:type="dxa"/>
            <w:tcBorders>
              <w:top w:val="nil"/>
              <w:left w:val="nil"/>
              <w:bottom w:val="nil"/>
              <w:right w:val="nil"/>
            </w:tcBorders>
            <w:shd w:val="clear" w:color="auto" w:fill="auto"/>
            <w:noWrap/>
            <w:vAlign w:val="bottom"/>
            <w:hideMark/>
          </w:tcPr>
          <w:p w:rsidR="00A22D03" w:rsidRPr="00F37526" w:rsidRDefault="00A22D03" w:rsidP="00A22D03">
            <w:pPr>
              <w:rPr>
                <w:sz w:val="28"/>
                <w:szCs w:val="28"/>
              </w:rPr>
            </w:pPr>
          </w:p>
        </w:tc>
      </w:tr>
      <w:tr w:rsidR="00A22D03" w:rsidRPr="00F37526" w:rsidTr="00A22D03">
        <w:trPr>
          <w:trHeight w:val="495"/>
        </w:trPr>
        <w:tc>
          <w:tcPr>
            <w:tcW w:w="9814" w:type="dxa"/>
            <w:gridSpan w:val="3"/>
            <w:tcBorders>
              <w:top w:val="nil"/>
              <w:left w:val="nil"/>
              <w:bottom w:val="nil"/>
              <w:right w:val="nil"/>
            </w:tcBorders>
            <w:shd w:val="clear" w:color="auto" w:fill="auto"/>
            <w:noWrap/>
            <w:vAlign w:val="bottom"/>
            <w:hideMark/>
          </w:tcPr>
          <w:p w:rsidR="00A22D03" w:rsidRPr="00F37526" w:rsidRDefault="00A22D03" w:rsidP="00A22D03">
            <w:pPr>
              <w:jc w:val="center"/>
              <w:rPr>
                <w:b/>
                <w:bCs/>
                <w:sz w:val="28"/>
                <w:szCs w:val="28"/>
              </w:rPr>
            </w:pPr>
            <w:r w:rsidRPr="00F37526">
              <w:rPr>
                <w:b/>
                <w:bCs/>
                <w:sz w:val="28"/>
                <w:szCs w:val="28"/>
              </w:rPr>
              <w:t>Источники</w:t>
            </w:r>
          </w:p>
        </w:tc>
      </w:tr>
      <w:tr w:rsidR="00A22D03" w:rsidRPr="00F37526" w:rsidTr="00A22D03">
        <w:trPr>
          <w:trHeight w:val="375"/>
        </w:trPr>
        <w:tc>
          <w:tcPr>
            <w:tcW w:w="9814" w:type="dxa"/>
            <w:gridSpan w:val="3"/>
            <w:tcBorders>
              <w:top w:val="nil"/>
              <w:left w:val="nil"/>
              <w:bottom w:val="nil"/>
              <w:right w:val="nil"/>
            </w:tcBorders>
            <w:shd w:val="clear" w:color="auto" w:fill="auto"/>
            <w:noWrap/>
            <w:vAlign w:val="bottom"/>
            <w:hideMark/>
          </w:tcPr>
          <w:p w:rsidR="00A22D03" w:rsidRPr="00F37526" w:rsidRDefault="00A22D03" w:rsidP="00A22D03">
            <w:pPr>
              <w:jc w:val="center"/>
              <w:rPr>
                <w:b/>
                <w:bCs/>
                <w:sz w:val="28"/>
                <w:szCs w:val="28"/>
              </w:rPr>
            </w:pPr>
            <w:r w:rsidRPr="00F37526">
              <w:rPr>
                <w:b/>
                <w:bCs/>
                <w:sz w:val="28"/>
                <w:szCs w:val="28"/>
              </w:rPr>
              <w:t>финансирования дефицита  районного бюджета на 2024 год</w:t>
            </w:r>
          </w:p>
        </w:tc>
      </w:tr>
      <w:tr w:rsidR="00A22D03" w:rsidRPr="00F37526" w:rsidTr="00A22D03">
        <w:trPr>
          <w:trHeight w:val="420"/>
        </w:trPr>
        <w:tc>
          <w:tcPr>
            <w:tcW w:w="5360" w:type="dxa"/>
            <w:tcBorders>
              <w:top w:val="nil"/>
              <w:left w:val="nil"/>
              <w:bottom w:val="nil"/>
              <w:right w:val="nil"/>
            </w:tcBorders>
            <w:shd w:val="clear" w:color="auto" w:fill="auto"/>
            <w:noWrap/>
            <w:vAlign w:val="bottom"/>
            <w:hideMark/>
          </w:tcPr>
          <w:p w:rsidR="00A22D03" w:rsidRPr="00F37526" w:rsidRDefault="00A22D03" w:rsidP="00A22D03">
            <w:pPr>
              <w:rPr>
                <w:sz w:val="28"/>
                <w:szCs w:val="28"/>
              </w:rPr>
            </w:pPr>
          </w:p>
        </w:tc>
        <w:tc>
          <w:tcPr>
            <w:tcW w:w="2734" w:type="dxa"/>
            <w:tcBorders>
              <w:top w:val="nil"/>
              <w:left w:val="nil"/>
              <w:bottom w:val="nil"/>
              <w:right w:val="nil"/>
            </w:tcBorders>
            <w:shd w:val="clear" w:color="auto" w:fill="auto"/>
            <w:noWrap/>
            <w:vAlign w:val="bottom"/>
            <w:hideMark/>
          </w:tcPr>
          <w:p w:rsidR="00A22D03" w:rsidRPr="00F37526" w:rsidRDefault="00A22D03" w:rsidP="00A22D03">
            <w:pPr>
              <w:jc w:val="center"/>
              <w:rPr>
                <w:sz w:val="28"/>
                <w:szCs w:val="28"/>
              </w:rPr>
            </w:pPr>
          </w:p>
        </w:tc>
        <w:tc>
          <w:tcPr>
            <w:tcW w:w="1720" w:type="dxa"/>
            <w:tcBorders>
              <w:top w:val="nil"/>
              <w:left w:val="nil"/>
              <w:bottom w:val="nil"/>
              <w:right w:val="nil"/>
            </w:tcBorders>
            <w:shd w:val="clear" w:color="auto" w:fill="auto"/>
            <w:noWrap/>
            <w:vAlign w:val="bottom"/>
            <w:hideMark/>
          </w:tcPr>
          <w:p w:rsidR="00A22D03" w:rsidRPr="00F37526" w:rsidRDefault="00A22D03" w:rsidP="00A22D03">
            <w:pPr>
              <w:jc w:val="center"/>
              <w:rPr>
                <w:sz w:val="28"/>
                <w:szCs w:val="28"/>
              </w:rPr>
            </w:pPr>
          </w:p>
        </w:tc>
      </w:tr>
      <w:tr w:rsidR="00A22D03" w:rsidRPr="00F37526" w:rsidTr="00A22D03">
        <w:trPr>
          <w:trHeight w:val="750"/>
        </w:trPr>
        <w:tc>
          <w:tcPr>
            <w:tcW w:w="80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2D03" w:rsidRPr="00F37526" w:rsidRDefault="00A22D03" w:rsidP="00A22D03">
            <w:pPr>
              <w:jc w:val="center"/>
              <w:rPr>
                <w:sz w:val="28"/>
                <w:szCs w:val="28"/>
              </w:rPr>
            </w:pPr>
            <w:r w:rsidRPr="00F37526">
              <w:rPr>
                <w:sz w:val="28"/>
                <w:szCs w:val="28"/>
              </w:rPr>
              <w:t>Наименование</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A22D03" w:rsidRPr="00F37526" w:rsidRDefault="00A22D03" w:rsidP="00A22D03">
            <w:pPr>
              <w:jc w:val="center"/>
              <w:rPr>
                <w:sz w:val="28"/>
                <w:szCs w:val="28"/>
              </w:rPr>
            </w:pPr>
            <w:r w:rsidRPr="00F37526">
              <w:rPr>
                <w:sz w:val="28"/>
                <w:szCs w:val="28"/>
              </w:rPr>
              <w:t>2024 год, тыс. рублей</w:t>
            </w:r>
          </w:p>
        </w:tc>
      </w:tr>
      <w:tr w:rsidR="00A22D03" w:rsidRPr="00F37526" w:rsidTr="00A22D03">
        <w:trPr>
          <w:trHeight w:val="375"/>
        </w:trPr>
        <w:tc>
          <w:tcPr>
            <w:tcW w:w="809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22D03" w:rsidRPr="00F37526" w:rsidRDefault="00A22D03" w:rsidP="00A22D03">
            <w:pPr>
              <w:rPr>
                <w:b/>
                <w:bCs/>
                <w:sz w:val="28"/>
                <w:szCs w:val="28"/>
              </w:rPr>
            </w:pPr>
            <w:r w:rsidRPr="00F37526">
              <w:rPr>
                <w:b/>
                <w:bCs/>
                <w:sz w:val="28"/>
                <w:szCs w:val="28"/>
              </w:rPr>
              <w:t>Источники финансирования дефицита районного бюджета</w:t>
            </w:r>
          </w:p>
        </w:tc>
        <w:tc>
          <w:tcPr>
            <w:tcW w:w="1720" w:type="dxa"/>
            <w:tcBorders>
              <w:top w:val="nil"/>
              <w:left w:val="nil"/>
              <w:bottom w:val="single" w:sz="4" w:space="0" w:color="auto"/>
              <w:right w:val="single" w:sz="4" w:space="0" w:color="auto"/>
            </w:tcBorders>
            <w:shd w:val="clear" w:color="auto" w:fill="auto"/>
            <w:noWrap/>
            <w:hideMark/>
          </w:tcPr>
          <w:p w:rsidR="00A22D03" w:rsidRDefault="00A22D03" w:rsidP="00A22D03">
            <w:pPr>
              <w:jc w:val="center"/>
              <w:rPr>
                <w:b/>
                <w:bCs/>
                <w:sz w:val="28"/>
                <w:szCs w:val="28"/>
              </w:rPr>
            </w:pPr>
            <w:r>
              <w:rPr>
                <w:b/>
                <w:bCs/>
                <w:sz w:val="28"/>
                <w:szCs w:val="28"/>
              </w:rPr>
              <w:t>24 098,6</w:t>
            </w:r>
          </w:p>
        </w:tc>
      </w:tr>
      <w:tr w:rsidR="00A22D03" w:rsidRPr="00F37526" w:rsidTr="00A22D03">
        <w:trPr>
          <w:trHeight w:val="375"/>
        </w:trPr>
        <w:tc>
          <w:tcPr>
            <w:tcW w:w="809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22D03" w:rsidRPr="00F37526" w:rsidRDefault="00A22D03" w:rsidP="00A22D03">
            <w:pPr>
              <w:rPr>
                <w:b/>
                <w:bCs/>
                <w:sz w:val="28"/>
                <w:szCs w:val="28"/>
              </w:rPr>
            </w:pPr>
            <w:r w:rsidRPr="00F37526">
              <w:rPr>
                <w:b/>
                <w:bCs/>
                <w:sz w:val="28"/>
                <w:szCs w:val="28"/>
              </w:rPr>
              <w:t>Источники внутреннего финансирования дефицита районного бюджета</w:t>
            </w:r>
          </w:p>
        </w:tc>
        <w:tc>
          <w:tcPr>
            <w:tcW w:w="1720" w:type="dxa"/>
            <w:tcBorders>
              <w:top w:val="nil"/>
              <w:left w:val="nil"/>
              <w:bottom w:val="single" w:sz="4" w:space="0" w:color="auto"/>
              <w:right w:val="single" w:sz="4" w:space="0" w:color="auto"/>
            </w:tcBorders>
            <w:shd w:val="clear" w:color="auto" w:fill="auto"/>
            <w:noWrap/>
            <w:hideMark/>
          </w:tcPr>
          <w:p w:rsidR="00A22D03" w:rsidRDefault="00A22D03" w:rsidP="00A22D03">
            <w:pPr>
              <w:jc w:val="center"/>
              <w:rPr>
                <w:b/>
                <w:bCs/>
                <w:sz w:val="28"/>
                <w:szCs w:val="28"/>
              </w:rPr>
            </w:pPr>
            <w:r>
              <w:rPr>
                <w:b/>
                <w:bCs/>
                <w:sz w:val="28"/>
                <w:szCs w:val="28"/>
              </w:rPr>
              <w:t>24 098,6</w:t>
            </w:r>
          </w:p>
        </w:tc>
      </w:tr>
      <w:tr w:rsidR="00A22D03" w:rsidRPr="00F37526" w:rsidTr="00A22D03">
        <w:trPr>
          <w:trHeight w:val="705"/>
        </w:trPr>
        <w:tc>
          <w:tcPr>
            <w:tcW w:w="809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22D03" w:rsidRPr="00F37526" w:rsidRDefault="00A22D03" w:rsidP="00A22D03">
            <w:pPr>
              <w:rPr>
                <w:sz w:val="28"/>
                <w:szCs w:val="28"/>
              </w:rPr>
            </w:pPr>
            <w:r w:rsidRPr="00F37526">
              <w:rPr>
                <w:sz w:val="28"/>
                <w:szCs w:val="28"/>
              </w:rPr>
              <w:t>Изменение остатков средств на счетах по учету средств бюджета муниципального района  в течение соответствующего финансового года</w:t>
            </w:r>
          </w:p>
        </w:tc>
        <w:tc>
          <w:tcPr>
            <w:tcW w:w="1720" w:type="dxa"/>
            <w:tcBorders>
              <w:top w:val="nil"/>
              <w:left w:val="nil"/>
              <w:bottom w:val="single" w:sz="4" w:space="0" w:color="auto"/>
              <w:right w:val="single" w:sz="4" w:space="0" w:color="auto"/>
            </w:tcBorders>
            <w:shd w:val="clear" w:color="auto" w:fill="auto"/>
            <w:noWrap/>
            <w:hideMark/>
          </w:tcPr>
          <w:p w:rsidR="00A22D03" w:rsidRDefault="00A22D03" w:rsidP="00A22D03">
            <w:pPr>
              <w:jc w:val="center"/>
              <w:rPr>
                <w:sz w:val="28"/>
                <w:szCs w:val="28"/>
              </w:rPr>
            </w:pPr>
            <w:r>
              <w:rPr>
                <w:sz w:val="28"/>
                <w:szCs w:val="28"/>
              </w:rPr>
              <w:t>24 098,6</w:t>
            </w:r>
          </w:p>
        </w:tc>
      </w:tr>
      <w:tr w:rsidR="00A22D03" w:rsidRPr="00F37526" w:rsidTr="00A22D03">
        <w:trPr>
          <w:trHeight w:val="375"/>
        </w:trPr>
        <w:tc>
          <w:tcPr>
            <w:tcW w:w="809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22D03" w:rsidRPr="00F37526" w:rsidRDefault="00A22D03" w:rsidP="00A22D03">
            <w:pPr>
              <w:rPr>
                <w:b/>
                <w:bCs/>
                <w:sz w:val="28"/>
                <w:szCs w:val="28"/>
              </w:rPr>
            </w:pPr>
            <w:r w:rsidRPr="00F37526">
              <w:rPr>
                <w:b/>
                <w:bCs/>
                <w:sz w:val="28"/>
                <w:szCs w:val="28"/>
              </w:rPr>
              <w:t>Источники внешнего финансирования дефицита районного бюджета</w:t>
            </w:r>
          </w:p>
        </w:tc>
        <w:tc>
          <w:tcPr>
            <w:tcW w:w="1720" w:type="dxa"/>
            <w:tcBorders>
              <w:top w:val="nil"/>
              <w:left w:val="nil"/>
              <w:bottom w:val="single" w:sz="4" w:space="0" w:color="auto"/>
              <w:right w:val="single" w:sz="4" w:space="0" w:color="auto"/>
            </w:tcBorders>
            <w:shd w:val="clear" w:color="auto" w:fill="auto"/>
            <w:noWrap/>
            <w:hideMark/>
          </w:tcPr>
          <w:p w:rsidR="00A22D03" w:rsidRDefault="00A22D03" w:rsidP="00A22D03">
            <w:pPr>
              <w:jc w:val="center"/>
              <w:rPr>
                <w:b/>
                <w:bCs/>
                <w:sz w:val="28"/>
                <w:szCs w:val="28"/>
              </w:rPr>
            </w:pPr>
            <w:r>
              <w:rPr>
                <w:b/>
                <w:bCs/>
                <w:sz w:val="28"/>
                <w:szCs w:val="28"/>
              </w:rPr>
              <w:t>0,0</w:t>
            </w:r>
          </w:p>
        </w:tc>
      </w:tr>
    </w:tbl>
    <w:p w:rsidR="00A22D03" w:rsidRDefault="00A22D03" w:rsidP="00A22D03">
      <w:pPr>
        <w:spacing w:after="200" w:line="276" w:lineRule="auto"/>
        <w:sectPr w:rsidR="00A22D03" w:rsidSect="00A22D03">
          <w:pgSz w:w="11906" w:h="16838"/>
          <w:pgMar w:top="1134" w:right="851" w:bottom="851" w:left="1701" w:header="709" w:footer="709" w:gutter="0"/>
          <w:cols w:space="708"/>
          <w:docGrid w:linePitch="360"/>
        </w:sectPr>
      </w:pPr>
    </w:p>
    <w:p w:rsidR="00A22D03" w:rsidRDefault="00A22D03" w:rsidP="00A22D03">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22</w:t>
      </w:r>
    </w:p>
    <w:p w:rsidR="00A22D03" w:rsidRDefault="00A22D03" w:rsidP="00A22D0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решению Куменской </w:t>
      </w:r>
    </w:p>
    <w:p w:rsidR="00A22D03" w:rsidRDefault="00A22D03" w:rsidP="00A22D03">
      <w:pPr>
        <w:ind w:left="6372"/>
        <w:rPr>
          <w:sz w:val="28"/>
          <w:szCs w:val="28"/>
        </w:rPr>
      </w:pPr>
      <w:r>
        <w:rPr>
          <w:sz w:val="28"/>
          <w:szCs w:val="28"/>
        </w:rPr>
        <w:t>районной Думы</w:t>
      </w:r>
    </w:p>
    <w:p w:rsidR="00A22D03" w:rsidRDefault="00A22D03" w:rsidP="00A22D0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23.04.2024 № 25/160</w:t>
      </w:r>
    </w:p>
    <w:p w:rsidR="00A22D03" w:rsidRDefault="00A22D03" w:rsidP="00A22D03">
      <w:pPr>
        <w:rPr>
          <w:sz w:val="28"/>
          <w:szCs w:val="28"/>
        </w:rPr>
      </w:pPr>
    </w:p>
    <w:p w:rsidR="00A22D03" w:rsidRDefault="00A22D03" w:rsidP="00A22D03">
      <w:pPr>
        <w:rPr>
          <w:sz w:val="28"/>
          <w:szCs w:val="28"/>
        </w:rPr>
      </w:pPr>
    </w:p>
    <w:p w:rsidR="00A22D03" w:rsidRDefault="00A22D03" w:rsidP="00A22D03">
      <w:pPr>
        <w:rPr>
          <w:sz w:val="28"/>
          <w:szCs w:val="28"/>
        </w:rPr>
      </w:pPr>
    </w:p>
    <w:p w:rsidR="00A22D03" w:rsidRDefault="00A22D03" w:rsidP="00A22D03">
      <w:pPr>
        <w:rPr>
          <w:sz w:val="28"/>
          <w:szCs w:val="28"/>
        </w:rPr>
      </w:pPr>
    </w:p>
    <w:p w:rsidR="00A22D03" w:rsidRPr="000C0D2D" w:rsidRDefault="00A22D03" w:rsidP="00A22D03">
      <w:pPr>
        <w:jc w:val="center"/>
        <w:rPr>
          <w:b/>
          <w:sz w:val="28"/>
          <w:szCs w:val="28"/>
        </w:rPr>
      </w:pPr>
      <w:r w:rsidRPr="000C0D2D">
        <w:rPr>
          <w:b/>
          <w:sz w:val="28"/>
          <w:szCs w:val="28"/>
        </w:rPr>
        <w:t>РАСПРЕДЕЛЕНИЕ</w:t>
      </w:r>
    </w:p>
    <w:p w:rsidR="00A22D03" w:rsidRDefault="00A22D03" w:rsidP="00A22D03">
      <w:pPr>
        <w:jc w:val="center"/>
        <w:rPr>
          <w:b/>
          <w:sz w:val="28"/>
          <w:szCs w:val="28"/>
        </w:rPr>
      </w:pPr>
      <w:r>
        <w:rPr>
          <w:b/>
          <w:sz w:val="28"/>
          <w:szCs w:val="28"/>
        </w:rPr>
        <w:t>иных межбюджетных трансфертов</w:t>
      </w:r>
    </w:p>
    <w:p w:rsidR="00A22D03" w:rsidRDefault="00A22D03" w:rsidP="00A22D03">
      <w:pPr>
        <w:jc w:val="center"/>
        <w:rPr>
          <w:b/>
          <w:sz w:val="28"/>
          <w:szCs w:val="28"/>
        </w:rPr>
      </w:pPr>
      <w:r>
        <w:rPr>
          <w:b/>
          <w:sz w:val="28"/>
          <w:szCs w:val="28"/>
        </w:rPr>
        <w:t xml:space="preserve">на поддержку мер по обеспечению сбалансированности бюджетов </w:t>
      </w:r>
      <w:r w:rsidRPr="000C0D2D">
        <w:rPr>
          <w:b/>
          <w:sz w:val="28"/>
          <w:szCs w:val="28"/>
        </w:rPr>
        <w:t>поселений на 20</w:t>
      </w:r>
      <w:r>
        <w:rPr>
          <w:b/>
          <w:sz w:val="28"/>
          <w:szCs w:val="28"/>
        </w:rPr>
        <w:t xml:space="preserve">24 </w:t>
      </w:r>
      <w:r w:rsidRPr="000C0D2D">
        <w:rPr>
          <w:b/>
          <w:sz w:val="28"/>
          <w:szCs w:val="28"/>
        </w:rPr>
        <w:t>год</w:t>
      </w:r>
    </w:p>
    <w:p w:rsidR="00A22D03" w:rsidRDefault="00A22D03" w:rsidP="00A22D0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
        <w:gridCol w:w="6333"/>
        <w:gridCol w:w="2443"/>
      </w:tblGrid>
      <w:tr w:rsidR="00A22D03" w:rsidRPr="00795E60" w:rsidTr="00A22D03">
        <w:tc>
          <w:tcPr>
            <w:tcW w:w="795" w:type="dxa"/>
          </w:tcPr>
          <w:p w:rsidR="00A22D03" w:rsidRPr="00795E60" w:rsidRDefault="00A22D03" w:rsidP="00A22D03">
            <w:pPr>
              <w:jc w:val="center"/>
              <w:rPr>
                <w:sz w:val="28"/>
                <w:szCs w:val="28"/>
              </w:rPr>
            </w:pPr>
            <w:r>
              <w:rPr>
                <w:sz w:val="28"/>
                <w:szCs w:val="28"/>
              </w:rPr>
              <w:t>№ п/п</w:t>
            </w:r>
          </w:p>
        </w:tc>
        <w:tc>
          <w:tcPr>
            <w:tcW w:w="6333" w:type="dxa"/>
          </w:tcPr>
          <w:p w:rsidR="00A22D03" w:rsidRPr="00795E60" w:rsidRDefault="00A22D03" w:rsidP="00A22D03">
            <w:pPr>
              <w:jc w:val="center"/>
              <w:rPr>
                <w:sz w:val="28"/>
                <w:szCs w:val="28"/>
              </w:rPr>
            </w:pPr>
            <w:r w:rsidRPr="00795E60">
              <w:rPr>
                <w:sz w:val="28"/>
                <w:szCs w:val="28"/>
              </w:rPr>
              <w:t>Наименование поселений</w:t>
            </w:r>
          </w:p>
        </w:tc>
        <w:tc>
          <w:tcPr>
            <w:tcW w:w="2443" w:type="dxa"/>
          </w:tcPr>
          <w:p w:rsidR="00A22D03" w:rsidRPr="00795E60" w:rsidRDefault="00A22D03" w:rsidP="00A22D03">
            <w:pPr>
              <w:jc w:val="center"/>
              <w:rPr>
                <w:sz w:val="28"/>
                <w:szCs w:val="28"/>
              </w:rPr>
            </w:pPr>
            <w:r w:rsidRPr="00795E60">
              <w:rPr>
                <w:sz w:val="28"/>
                <w:szCs w:val="28"/>
              </w:rPr>
              <w:t xml:space="preserve">Сумма </w:t>
            </w:r>
          </w:p>
          <w:p w:rsidR="00A22D03" w:rsidRPr="00795E60" w:rsidRDefault="00A22D03" w:rsidP="00A22D03">
            <w:pPr>
              <w:jc w:val="center"/>
              <w:rPr>
                <w:sz w:val="28"/>
                <w:szCs w:val="28"/>
              </w:rPr>
            </w:pPr>
            <w:r w:rsidRPr="00795E60">
              <w:rPr>
                <w:sz w:val="28"/>
                <w:szCs w:val="28"/>
              </w:rPr>
              <w:t>(тыс. рублей)</w:t>
            </w:r>
          </w:p>
        </w:tc>
      </w:tr>
      <w:tr w:rsidR="00A22D03" w:rsidRPr="00795E60" w:rsidTr="00A22D03">
        <w:tc>
          <w:tcPr>
            <w:tcW w:w="795" w:type="dxa"/>
          </w:tcPr>
          <w:p w:rsidR="00A22D03" w:rsidRPr="00795E60" w:rsidRDefault="00A22D03" w:rsidP="00A22D03">
            <w:pPr>
              <w:jc w:val="center"/>
              <w:rPr>
                <w:sz w:val="28"/>
                <w:szCs w:val="28"/>
              </w:rPr>
            </w:pPr>
            <w:r>
              <w:rPr>
                <w:sz w:val="28"/>
                <w:szCs w:val="28"/>
              </w:rPr>
              <w:t>1</w:t>
            </w:r>
          </w:p>
        </w:tc>
        <w:tc>
          <w:tcPr>
            <w:tcW w:w="6333" w:type="dxa"/>
          </w:tcPr>
          <w:p w:rsidR="00A22D03" w:rsidRPr="00795E60" w:rsidRDefault="00A22D03" w:rsidP="00A22D03">
            <w:pPr>
              <w:rPr>
                <w:sz w:val="28"/>
                <w:szCs w:val="28"/>
              </w:rPr>
            </w:pPr>
            <w:r w:rsidRPr="00795E60">
              <w:rPr>
                <w:sz w:val="28"/>
                <w:szCs w:val="28"/>
              </w:rPr>
              <w:t xml:space="preserve">Куменское </w:t>
            </w:r>
            <w:r>
              <w:rPr>
                <w:sz w:val="28"/>
                <w:szCs w:val="28"/>
              </w:rPr>
              <w:t>городское</w:t>
            </w:r>
            <w:r w:rsidRPr="00795E60">
              <w:rPr>
                <w:sz w:val="28"/>
                <w:szCs w:val="28"/>
              </w:rPr>
              <w:t xml:space="preserve"> поселение</w:t>
            </w:r>
          </w:p>
        </w:tc>
        <w:tc>
          <w:tcPr>
            <w:tcW w:w="2443" w:type="dxa"/>
          </w:tcPr>
          <w:p w:rsidR="00A22D03" w:rsidRPr="009F0709" w:rsidRDefault="00A22D03" w:rsidP="00A22D03">
            <w:pPr>
              <w:jc w:val="center"/>
              <w:rPr>
                <w:sz w:val="28"/>
                <w:szCs w:val="28"/>
              </w:rPr>
            </w:pPr>
            <w:r>
              <w:rPr>
                <w:sz w:val="28"/>
                <w:szCs w:val="28"/>
              </w:rPr>
              <w:t>1 362,5</w:t>
            </w:r>
          </w:p>
        </w:tc>
      </w:tr>
      <w:tr w:rsidR="00A22D03" w:rsidRPr="00795E60" w:rsidTr="00A22D03">
        <w:tc>
          <w:tcPr>
            <w:tcW w:w="795" w:type="dxa"/>
          </w:tcPr>
          <w:p w:rsidR="00A22D03" w:rsidRDefault="00A22D03" w:rsidP="00A22D03">
            <w:pPr>
              <w:jc w:val="center"/>
              <w:rPr>
                <w:sz w:val="28"/>
                <w:szCs w:val="28"/>
              </w:rPr>
            </w:pPr>
            <w:r>
              <w:rPr>
                <w:sz w:val="28"/>
                <w:szCs w:val="28"/>
              </w:rPr>
              <w:t>2</w:t>
            </w:r>
          </w:p>
        </w:tc>
        <w:tc>
          <w:tcPr>
            <w:tcW w:w="6333" w:type="dxa"/>
          </w:tcPr>
          <w:p w:rsidR="00A22D03" w:rsidRPr="00795E60" w:rsidRDefault="00A22D03" w:rsidP="00A22D03">
            <w:pPr>
              <w:rPr>
                <w:sz w:val="28"/>
                <w:szCs w:val="28"/>
              </w:rPr>
            </w:pPr>
            <w:r>
              <w:rPr>
                <w:sz w:val="28"/>
                <w:szCs w:val="28"/>
              </w:rPr>
              <w:t>Нижнеивкинское городское поселение</w:t>
            </w:r>
          </w:p>
        </w:tc>
        <w:tc>
          <w:tcPr>
            <w:tcW w:w="2443" w:type="dxa"/>
          </w:tcPr>
          <w:p w:rsidR="00A22D03" w:rsidRPr="009F0709" w:rsidRDefault="00A22D03" w:rsidP="00A22D03">
            <w:pPr>
              <w:jc w:val="center"/>
              <w:rPr>
                <w:sz w:val="28"/>
                <w:szCs w:val="28"/>
              </w:rPr>
            </w:pPr>
            <w:r>
              <w:rPr>
                <w:sz w:val="28"/>
                <w:szCs w:val="28"/>
              </w:rPr>
              <w:t>831,8</w:t>
            </w:r>
          </w:p>
        </w:tc>
      </w:tr>
      <w:tr w:rsidR="00A22D03" w:rsidRPr="00795E60" w:rsidTr="00A22D03">
        <w:tc>
          <w:tcPr>
            <w:tcW w:w="795" w:type="dxa"/>
          </w:tcPr>
          <w:p w:rsidR="00A22D03" w:rsidRDefault="00A22D03" w:rsidP="00A22D03">
            <w:pPr>
              <w:jc w:val="center"/>
              <w:rPr>
                <w:sz w:val="28"/>
                <w:szCs w:val="28"/>
              </w:rPr>
            </w:pPr>
            <w:r>
              <w:rPr>
                <w:sz w:val="28"/>
                <w:szCs w:val="28"/>
              </w:rPr>
              <w:t>3</w:t>
            </w:r>
          </w:p>
        </w:tc>
        <w:tc>
          <w:tcPr>
            <w:tcW w:w="6333" w:type="dxa"/>
          </w:tcPr>
          <w:p w:rsidR="00A22D03" w:rsidRPr="00795E60" w:rsidRDefault="00A22D03" w:rsidP="00A22D03">
            <w:pPr>
              <w:rPr>
                <w:sz w:val="28"/>
                <w:szCs w:val="28"/>
              </w:rPr>
            </w:pPr>
            <w:r w:rsidRPr="00795E60">
              <w:rPr>
                <w:sz w:val="28"/>
                <w:szCs w:val="28"/>
              </w:rPr>
              <w:t>Куменское сельское поселение</w:t>
            </w:r>
          </w:p>
        </w:tc>
        <w:tc>
          <w:tcPr>
            <w:tcW w:w="2443" w:type="dxa"/>
          </w:tcPr>
          <w:p w:rsidR="00A22D03" w:rsidRPr="009F0709" w:rsidRDefault="00A22D03" w:rsidP="00A22D03">
            <w:pPr>
              <w:jc w:val="center"/>
              <w:rPr>
                <w:sz w:val="28"/>
                <w:szCs w:val="28"/>
              </w:rPr>
            </w:pPr>
            <w:r>
              <w:rPr>
                <w:sz w:val="28"/>
                <w:szCs w:val="28"/>
              </w:rPr>
              <w:t>3 511,8</w:t>
            </w:r>
          </w:p>
        </w:tc>
      </w:tr>
      <w:tr w:rsidR="00A22D03" w:rsidRPr="00795E60" w:rsidTr="00A22D03">
        <w:tc>
          <w:tcPr>
            <w:tcW w:w="795" w:type="dxa"/>
          </w:tcPr>
          <w:p w:rsidR="00A22D03" w:rsidRPr="00795E60" w:rsidRDefault="00A22D03" w:rsidP="00A22D03">
            <w:pPr>
              <w:jc w:val="center"/>
              <w:rPr>
                <w:sz w:val="28"/>
                <w:szCs w:val="28"/>
              </w:rPr>
            </w:pPr>
            <w:r>
              <w:rPr>
                <w:sz w:val="28"/>
                <w:szCs w:val="28"/>
              </w:rPr>
              <w:t>4</w:t>
            </w:r>
          </w:p>
        </w:tc>
        <w:tc>
          <w:tcPr>
            <w:tcW w:w="6333" w:type="dxa"/>
          </w:tcPr>
          <w:p w:rsidR="00A22D03" w:rsidRPr="00795E60" w:rsidRDefault="00A22D03" w:rsidP="00A22D03">
            <w:pPr>
              <w:rPr>
                <w:sz w:val="28"/>
                <w:szCs w:val="28"/>
              </w:rPr>
            </w:pPr>
            <w:r w:rsidRPr="00795E60">
              <w:rPr>
                <w:sz w:val="28"/>
                <w:szCs w:val="28"/>
              </w:rPr>
              <w:t>Большеперелазское сельское поселение</w:t>
            </w:r>
          </w:p>
        </w:tc>
        <w:tc>
          <w:tcPr>
            <w:tcW w:w="2443" w:type="dxa"/>
          </w:tcPr>
          <w:p w:rsidR="00A22D03" w:rsidRPr="009F0709" w:rsidRDefault="00A22D03" w:rsidP="00A22D03">
            <w:pPr>
              <w:jc w:val="center"/>
              <w:rPr>
                <w:sz w:val="28"/>
                <w:szCs w:val="28"/>
              </w:rPr>
            </w:pPr>
            <w:r>
              <w:rPr>
                <w:sz w:val="28"/>
                <w:szCs w:val="28"/>
              </w:rPr>
              <w:t>5 375,5</w:t>
            </w:r>
          </w:p>
        </w:tc>
      </w:tr>
      <w:tr w:rsidR="00A22D03" w:rsidRPr="00795E60" w:rsidTr="00A22D03">
        <w:tc>
          <w:tcPr>
            <w:tcW w:w="795" w:type="dxa"/>
          </w:tcPr>
          <w:p w:rsidR="00A22D03" w:rsidRPr="00795E60" w:rsidRDefault="00A22D03" w:rsidP="00A22D03">
            <w:pPr>
              <w:jc w:val="center"/>
              <w:rPr>
                <w:sz w:val="28"/>
                <w:szCs w:val="28"/>
              </w:rPr>
            </w:pPr>
            <w:r>
              <w:rPr>
                <w:sz w:val="28"/>
                <w:szCs w:val="28"/>
              </w:rPr>
              <w:t>5</w:t>
            </w:r>
          </w:p>
        </w:tc>
        <w:tc>
          <w:tcPr>
            <w:tcW w:w="6333" w:type="dxa"/>
          </w:tcPr>
          <w:p w:rsidR="00A22D03" w:rsidRPr="00795E60" w:rsidRDefault="00A22D03" w:rsidP="00A22D03">
            <w:pPr>
              <w:rPr>
                <w:sz w:val="28"/>
                <w:szCs w:val="28"/>
              </w:rPr>
            </w:pPr>
            <w:r w:rsidRPr="00795E60">
              <w:rPr>
                <w:sz w:val="28"/>
                <w:szCs w:val="28"/>
              </w:rPr>
              <w:t>Речное сельское поселение</w:t>
            </w:r>
          </w:p>
        </w:tc>
        <w:tc>
          <w:tcPr>
            <w:tcW w:w="2443" w:type="dxa"/>
          </w:tcPr>
          <w:p w:rsidR="00A22D03" w:rsidRPr="009F0709" w:rsidRDefault="00A22D03" w:rsidP="00A22D03">
            <w:pPr>
              <w:jc w:val="center"/>
              <w:rPr>
                <w:sz w:val="28"/>
                <w:szCs w:val="28"/>
              </w:rPr>
            </w:pPr>
            <w:r>
              <w:rPr>
                <w:sz w:val="28"/>
                <w:szCs w:val="28"/>
              </w:rPr>
              <w:t>7 318,1</w:t>
            </w:r>
          </w:p>
        </w:tc>
      </w:tr>
      <w:tr w:rsidR="00A22D03" w:rsidRPr="00795E60" w:rsidTr="00A22D03">
        <w:tc>
          <w:tcPr>
            <w:tcW w:w="795" w:type="dxa"/>
          </w:tcPr>
          <w:p w:rsidR="00A22D03" w:rsidRPr="00795E60" w:rsidRDefault="00A22D03" w:rsidP="00A22D03">
            <w:pPr>
              <w:jc w:val="center"/>
              <w:rPr>
                <w:sz w:val="28"/>
                <w:szCs w:val="28"/>
              </w:rPr>
            </w:pPr>
            <w:r>
              <w:rPr>
                <w:sz w:val="28"/>
                <w:szCs w:val="28"/>
              </w:rPr>
              <w:t>6</w:t>
            </w:r>
          </w:p>
        </w:tc>
        <w:tc>
          <w:tcPr>
            <w:tcW w:w="6333" w:type="dxa"/>
          </w:tcPr>
          <w:p w:rsidR="00A22D03" w:rsidRPr="00795E60" w:rsidRDefault="00A22D03" w:rsidP="00A22D03">
            <w:pPr>
              <w:rPr>
                <w:sz w:val="28"/>
                <w:szCs w:val="28"/>
              </w:rPr>
            </w:pPr>
            <w:r w:rsidRPr="00795E60">
              <w:rPr>
                <w:sz w:val="28"/>
                <w:szCs w:val="28"/>
              </w:rPr>
              <w:t>Вичевское сельское поселение</w:t>
            </w:r>
          </w:p>
        </w:tc>
        <w:tc>
          <w:tcPr>
            <w:tcW w:w="2443" w:type="dxa"/>
          </w:tcPr>
          <w:p w:rsidR="00A22D03" w:rsidRPr="009F0709" w:rsidRDefault="00A22D03" w:rsidP="00A22D03">
            <w:pPr>
              <w:jc w:val="center"/>
              <w:rPr>
                <w:sz w:val="28"/>
                <w:szCs w:val="28"/>
              </w:rPr>
            </w:pPr>
            <w:r>
              <w:rPr>
                <w:sz w:val="28"/>
                <w:szCs w:val="28"/>
              </w:rPr>
              <w:t>5 980,5</w:t>
            </w:r>
          </w:p>
        </w:tc>
      </w:tr>
      <w:tr w:rsidR="00A22D03" w:rsidRPr="00795E60" w:rsidTr="00A22D03">
        <w:tc>
          <w:tcPr>
            <w:tcW w:w="795" w:type="dxa"/>
          </w:tcPr>
          <w:p w:rsidR="00A22D03" w:rsidRPr="00795E60" w:rsidRDefault="00A22D03" w:rsidP="00A22D03">
            <w:pPr>
              <w:jc w:val="center"/>
              <w:rPr>
                <w:sz w:val="28"/>
                <w:szCs w:val="28"/>
              </w:rPr>
            </w:pPr>
            <w:r>
              <w:rPr>
                <w:sz w:val="28"/>
                <w:szCs w:val="28"/>
              </w:rPr>
              <w:t>7</w:t>
            </w:r>
          </w:p>
        </w:tc>
        <w:tc>
          <w:tcPr>
            <w:tcW w:w="6333" w:type="dxa"/>
          </w:tcPr>
          <w:p w:rsidR="00A22D03" w:rsidRPr="00795E60" w:rsidRDefault="00A22D03" w:rsidP="00A22D03">
            <w:pPr>
              <w:rPr>
                <w:sz w:val="28"/>
                <w:szCs w:val="28"/>
              </w:rPr>
            </w:pPr>
            <w:r w:rsidRPr="00795E60">
              <w:rPr>
                <w:sz w:val="28"/>
                <w:szCs w:val="28"/>
              </w:rPr>
              <w:t>Вожгальское сельское поселение</w:t>
            </w:r>
          </w:p>
        </w:tc>
        <w:tc>
          <w:tcPr>
            <w:tcW w:w="2443" w:type="dxa"/>
          </w:tcPr>
          <w:p w:rsidR="00A22D03" w:rsidRPr="009F0709" w:rsidRDefault="00A22D03" w:rsidP="00A22D03">
            <w:pPr>
              <w:jc w:val="center"/>
              <w:rPr>
                <w:sz w:val="28"/>
                <w:szCs w:val="28"/>
              </w:rPr>
            </w:pPr>
            <w:r>
              <w:rPr>
                <w:sz w:val="28"/>
                <w:szCs w:val="28"/>
              </w:rPr>
              <w:t>7 347,0</w:t>
            </w:r>
          </w:p>
        </w:tc>
      </w:tr>
      <w:tr w:rsidR="00A22D03" w:rsidRPr="00795E60" w:rsidTr="00A22D03">
        <w:tc>
          <w:tcPr>
            <w:tcW w:w="795" w:type="dxa"/>
          </w:tcPr>
          <w:p w:rsidR="00A22D03" w:rsidRPr="00795E60" w:rsidRDefault="00A22D03" w:rsidP="00A22D03">
            <w:pPr>
              <w:jc w:val="center"/>
              <w:rPr>
                <w:sz w:val="28"/>
                <w:szCs w:val="28"/>
              </w:rPr>
            </w:pPr>
            <w:r>
              <w:rPr>
                <w:sz w:val="28"/>
                <w:szCs w:val="28"/>
              </w:rPr>
              <w:t>8</w:t>
            </w:r>
          </w:p>
        </w:tc>
        <w:tc>
          <w:tcPr>
            <w:tcW w:w="6333" w:type="dxa"/>
          </w:tcPr>
          <w:p w:rsidR="00A22D03" w:rsidRPr="00795E60" w:rsidRDefault="00A22D03" w:rsidP="00A22D03">
            <w:pPr>
              <w:rPr>
                <w:sz w:val="28"/>
                <w:szCs w:val="28"/>
              </w:rPr>
            </w:pPr>
            <w:r w:rsidRPr="00795E60">
              <w:rPr>
                <w:sz w:val="28"/>
                <w:szCs w:val="28"/>
              </w:rPr>
              <w:t>Верхобыстрицкое сельское поселение</w:t>
            </w:r>
          </w:p>
        </w:tc>
        <w:tc>
          <w:tcPr>
            <w:tcW w:w="2443" w:type="dxa"/>
          </w:tcPr>
          <w:p w:rsidR="00A22D03" w:rsidRPr="009F0709" w:rsidRDefault="00A22D03" w:rsidP="00A22D03">
            <w:pPr>
              <w:jc w:val="center"/>
              <w:rPr>
                <w:sz w:val="28"/>
                <w:szCs w:val="28"/>
              </w:rPr>
            </w:pPr>
            <w:r>
              <w:rPr>
                <w:sz w:val="28"/>
                <w:szCs w:val="28"/>
              </w:rPr>
              <w:t>6 758,6</w:t>
            </w:r>
          </w:p>
        </w:tc>
      </w:tr>
      <w:tr w:rsidR="00A22D03" w:rsidRPr="00795E60" w:rsidTr="00A22D03">
        <w:tc>
          <w:tcPr>
            <w:tcW w:w="795" w:type="dxa"/>
          </w:tcPr>
          <w:p w:rsidR="00A22D03" w:rsidRPr="00795E60" w:rsidRDefault="00A22D03" w:rsidP="00A22D03">
            <w:pPr>
              <w:jc w:val="center"/>
              <w:rPr>
                <w:sz w:val="28"/>
                <w:szCs w:val="28"/>
              </w:rPr>
            </w:pPr>
            <w:r>
              <w:rPr>
                <w:sz w:val="28"/>
                <w:szCs w:val="28"/>
              </w:rPr>
              <w:t>9</w:t>
            </w:r>
          </w:p>
        </w:tc>
        <w:tc>
          <w:tcPr>
            <w:tcW w:w="6333" w:type="dxa"/>
          </w:tcPr>
          <w:p w:rsidR="00A22D03" w:rsidRPr="00795E60" w:rsidRDefault="00A22D03" w:rsidP="00A22D03">
            <w:pPr>
              <w:rPr>
                <w:sz w:val="28"/>
                <w:szCs w:val="28"/>
              </w:rPr>
            </w:pPr>
            <w:r w:rsidRPr="00795E60">
              <w:rPr>
                <w:sz w:val="28"/>
                <w:szCs w:val="28"/>
              </w:rPr>
              <w:t>Березниковское сельское поселение</w:t>
            </w:r>
          </w:p>
        </w:tc>
        <w:tc>
          <w:tcPr>
            <w:tcW w:w="2443" w:type="dxa"/>
          </w:tcPr>
          <w:p w:rsidR="00A22D03" w:rsidRPr="009F0709" w:rsidRDefault="00A22D03" w:rsidP="00A22D03">
            <w:pPr>
              <w:jc w:val="center"/>
              <w:rPr>
                <w:sz w:val="28"/>
                <w:szCs w:val="28"/>
              </w:rPr>
            </w:pPr>
            <w:r>
              <w:rPr>
                <w:sz w:val="28"/>
                <w:szCs w:val="28"/>
              </w:rPr>
              <w:t>3 606,2</w:t>
            </w:r>
          </w:p>
        </w:tc>
      </w:tr>
      <w:tr w:rsidR="00A22D03" w:rsidRPr="00795E60" w:rsidTr="00A22D03">
        <w:tc>
          <w:tcPr>
            <w:tcW w:w="795" w:type="dxa"/>
          </w:tcPr>
          <w:p w:rsidR="00A22D03" w:rsidRPr="00795E60" w:rsidRDefault="00A22D03" w:rsidP="00A22D03">
            <w:pPr>
              <w:jc w:val="center"/>
              <w:rPr>
                <w:sz w:val="28"/>
                <w:szCs w:val="28"/>
              </w:rPr>
            </w:pPr>
          </w:p>
        </w:tc>
        <w:tc>
          <w:tcPr>
            <w:tcW w:w="6333" w:type="dxa"/>
          </w:tcPr>
          <w:p w:rsidR="00A22D03" w:rsidRPr="00795E60" w:rsidRDefault="00A22D03" w:rsidP="00A22D03">
            <w:pPr>
              <w:rPr>
                <w:sz w:val="28"/>
                <w:szCs w:val="28"/>
              </w:rPr>
            </w:pPr>
          </w:p>
        </w:tc>
        <w:tc>
          <w:tcPr>
            <w:tcW w:w="2443" w:type="dxa"/>
          </w:tcPr>
          <w:p w:rsidR="00A22D03" w:rsidRPr="009F0709" w:rsidRDefault="00A22D03" w:rsidP="00A22D03">
            <w:pPr>
              <w:jc w:val="center"/>
              <w:rPr>
                <w:sz w:val="28"/>
                <w:szCs w:val="28"/>
              </w:rPr>
            </w:pPr>
          </w:p>
        </w:tc>
      </w:tr>
      <w:tr w:rsidR="00A22D03" w:rsidRPr="00795E60" w:rsidTr="00A22D03">
        <w:tc>
          <w:tcPr>
            <w:tcW w:w="795" w:type="dxa"/>
          </w:tcPr>
          <w:p w:rsidR="00A22D03" w:rsidRPr="00140891" w:rsidRDefault="00A22D03" w:rsidP="00A22D03">
            <w:pPr>
              <w:jc w:val="center"/>
              <w:rPr>
                <w:b/>
                <w:sz w:val="28"/>
                <w:szCs w:val="28"/>
              </w:rPr>
            </w:pPr>
          </w:p>
        </w:tc>
        <w:tc>
          <w:tcPr>
            <w:tcW w:w="6333" w:type="dxa"/>
          </w:tcPr>
          <w:p w:rsidR="00A22D03" w:rsidRPr="00140891" w:rsidRDefault="00A22D03" w:rsidP="00A22D03">
            <w:pPr>
              <w:rPr>
                <w:b/>
                <w:sz w:val="28"/>
                <w:szCs w:val="28"/>
              </w:rPr>
            </w:pPr>
            <w:r>
              <w:rPr>
                <w:b/>
                <w:sz w:val="28"/>
                <w:szCs w:val="28"/>
              </w:rPr>
              <w:t>ИТОГО</w:t>
            </w:r>
          </w:p>
        </w:tc>
        <w:tc>
          <w:tcPr>
            <w:tcW w:w="2443" w:type="dxa"/>
          </w:tcPr>
          <w:p w:rsidR="00A22D03" w:rsidRPr="009F0709" w:rsidRDefault="00A22D03" w:rsidP="00A22D03">
            <w:pPr>
              <w:jc w:val="center"/>
              <w:rPr>
                <w:b/>
                <w:sz w:val="28"/>
                <w:szCs w:val="28"/>
              </w:rPr>
            </w:pPr>
            <w:r>
              <w:rPr>
                <w:b/>
                <w:sz w:val="28"/>
                <w:szCs w:val="28"/>
              </w:rPr>
              <w:t>42 092,0</w:t>
            </w:r>
          </w:p>
        </w:tc>
      </w:tr>
    </w:tbl>
    <w:p w:rsidR="00A22D03" w:rsidRPr="000C0D2D" w:rsidRDefault="00A22D03" w:rsidP="00A22D03">
      <w:pPr>
        <w:jc w:val="center"/>
        <w:rPr>
          <w:b/>
          <w:sz w:val="28"/>
          <w:szCs w:val="28"/>
        </w:rPr>
      </w:pPr>
    </w:p>
    <w:p w:rsidR="00A22D03" w:rsidRDefault="00A22D03" w:rsidP="00A22D03">
      <w:pPr>
        <w:rPr>
          <w:spacing w:val="60"/>
          <w:sz w:val="28"/>
          <w:szCs w:val="28"/>
        </w:rPr>
      </w:pPr>
    </w:p>
    <w:p w:rsidR="00A22D03" w:rsidRDefault="00A22D03" w:rsidP="00A22D03">
      <w:pPr>
        <w:rPr>
          <w:spacing w:val="60"/>
          <w:sz w:val="28"/>
          <w:szCs w:val="28"/>
        </w:rPr>
      </w:pPr>
    </w:p>
    <w:p w:rsidR="00F17D2A" w:rsidRDefault="00F17D2A">
      <w:pPr>
        <w:spacing w:after="200" w:line="276" w:lineRule="auto"/>
        <w:rPr>
          <w:spacing w:val="60"/>
          <w:sz w:val="28"/>
          <w:szCs w:val="28"/>
        </w:rPr>
      </w:pPr>
      <w:r>
        <w:rPr>
          <w:spacing w:val="60"/>
          <w:sz w:val="28"/>
          <w:szCs w:val="28"/>
        </w:rPr>
        <w:br w:type="page"/>
      </w:r>
    </w:p>
    <w:p w:rsidR="00F17D2A" w:rsidRDefault="00F17D2A" w:rsidP="00F17D2A">
      <w:pPr>
        <w:pStyle w:val="a3"/>
        <w:jc w:val="right"/>
        <w:rPr>
          <w:szCs w:val="28"/>
        </w:rPr>
      </w:pPr>
    </w:p>
    <w:p w:rsidR="00F17D2A" w:rsidRDefault="00F17D2A" w:rsidP="00F17D2A">
      <w:pPr>
        <w:pStyle w:val="a3"/>
        <w:rPr>
          <w:szCs w:val="28"/>
        </w:rPr>
      </w:pPr>
    </w:p>
    <w:p w:rsidR="00F17D2A" w:rsidRDefault="00F17D2A" w:rsidP="00F17D2A">
      <w:pPr>
        <w:pStyle w:val="a3"/>
        <w:rPr>
          <w:szCs w:val="28"/>
        </w:rPr>
      </w:pPr>
      <w:r w:rsidRPr="008661AF">
        <w:rPr>
          <w:noProof/>
          <w:szCs w:val="28"/>
        </w:rPr>
        <w:drawing>
          <wp:anchor distT="0" distB="0" distL="114300" distR="114300" simplePos="0" relativeHeight="251679232" behindDoc="1" locked="0" layoutInCell="1" allowOverlap="1">
            <wp:simplePos x="0" y="0"/>
            <wp:positionH relativeFrom="column">
              <wp:posOffset>2501099</wp:posOffset>
            </wp:positionH>
            <wp:positionV relativeFrom="paragraph">
              <wp:posOffset>-145332</wp:posOffset>
            </wp:positionV>
            <wp:extent cx="847339" cy="572494"/>
            <wp:effectExtent l="19050" t="0" r="8255" b="0"/>
            <wp:wrapThrough wrapText="bothSides">
              <wp:wrapPolygon edited="0">
                <wp:start x="-485" y="0"/>
                <wp:lineTo x="-485" y="20880"/>
                <wp:lineTo x="21810" y="20880"/>
                <wp:lineTo x="21810" y="0"/>
                <wp:lineTo x="-485" y="0"/>
              </wp:wrapPolygon>
            </wp:wrapThrough>
            <wp:docPr id="20"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9" cstate="print"/>
                    <a:srcRect/>
                    <a:stretch>
                      <a:fillRect/>
                    </a:stretch>
                  </pic:blipFill>
                  <pic:spPr bwMode="auto">
                    <a:xfrm>
                      <a:off x="0" y="0"/>
                      <a:ext cx="848995" cy="571500"/>
                    </a:xfrm>
                    <a:prstGeom prst="rect">
                      <a:avLst/>
                    </a:prstGeom>
                    <a:noFill/>
                    <a:ln w="9525">
                      <a:noFill/>
                      <a:miter lim="800000"/>
                      <a:headEnd/>
                      <a:tailEnd/>
                    </a:ln>
                  </pic:spPr>
                </pic:pic>
              </a:graphicData>
            </a:graphic>
          </wp:anchor>
        </w:drawing>
      </w:r>
    </w:p>
    <w:p w:rsidR="00F17D2A" w:rsidRDefault="00F17D2A" w:rsidP="00F17D2A">
      <w:pPr>
        <w:pStyle w:val="a3"/>
        <w:rPr>
          <w:szCs w:val="28"/>
        </w:rPr>
      </w:pPr>
    </w:p>
    <w:p w:rsidR="00F17D2A" w:rsidRDefault="00F17D2A" w:rsidP="00F17D2A">
      <w:pPr>
        <w:pStyle w:val="a3"/>
        <w:rPr>
          <w:szCs w:val="28"/>
        </w:rPr>
      </w:pPr>
    </w:p>
    <w:p w:rsidR="00F17D2A" w:rsidRPr="005E4FC2" w:rsidRDefault="00F17D2A" w:rsidP="00F17D2A">
      <w:pPr>
        <w:pStyle w:val="a3"/>
        <w:rPr>
          <w:szCs w:val="28"/>
        </w:rPr>
      </w:pPr>
      <w:r>
        <w:rPr>
          <w:szCs w:val="28"/>
        </w:rPr>
        <w:t>КУМЕНСКАЯ РАЙОННАЯ ДУМА</w:t>
      </w:r>
    </w:p>
    <w:p w:rsidR="00F17D2A" w:rsidRPr="003114FD" w:rsidRDefault="00F17D2A" w:rsidP="00F17D2A">
      <w:pPr>
        <w:pStyle w:val="a3"/>
        <w:spacing w:after="360"/>
        <w:rPr>
          <w:szCs w:val="28"/>
        </w:rPr>
      </w:pPr>
      <w:r>
        <w:rPr>
          <w:szCs w:val="28"/>
        </w:rPr>
        <w:t>ШЕСТОГО СОЗЫВА</w:t>
      </w:r>
    </w:p>
    <w:p w:rsidR="00F17D2A" w:rsidRDefault="00F17D2A" w:rsidP="00F17D2A">
      <w:pPr>
        <w:pStyle w:val="a3"/>
        <w:rPr>
          <w:b w:val="0"/>
        </w:rPr>
      </w:pPr>
      <w:r>
        <w:rPr>
          <w:b w:val="0"/>
        </w:rPr>
        <w:t>от 23.04.2024 № 25/161</w:t>
      </w:r>
    </w:p>
    <w:p w:rsidR="00F17D2A" w:rsidRDefault="00F17D2A" w:rsidP="00F17D2A">
      <w:pPr>
        <w:pStyle w:val="a3"/>
        <w:tabs>
          <w:tab w:val="left" w:pos="510"/>
        </w:tabs>
        <w:rPr>
          <w:b w:val="0"/>
        </w:rPr>
      </w:pPr>
      <w:r>
        <w:rPr>
          <w:b w:val="0"/>
        </w:rPr>
        <w:t>пгт Кумёны</w:t>
      </w:r>
    </w:p>
    <w:p w:rsidR="00F17D2A" w:rsidRPr="00341B98" w:rsidRDefault="00F17D2A" w:rsidP="00F17D2A">
      <w:pPr>
        <w:pStyle w:val="a7"/>
        <w:jc w:val="center"/>
        <w:rPr>
          <w:rFonts w:ascii="Times New Roman" w:hAnsi="Times New Roman" w:cs="Times New Roman"/>
          <w:sz w:val="28"/>
          <w:szCs w:val="28"/>
        </w:rPr>
      </w:pPr>
    </w:p>
    <w:p w:rsidR="00F17D2A" w:rsidRPr="00E6423F" w:rsidRDefault="00F17D2A" w:rsidP="00F17D2A">
      <w:pPr>
        <w:spacing w:line="276" w:lineRule="auto"/>
        <w:jc w:val="center"/>
        <w:rPr>
          <w:b/>
          <w:sz w:val="28"/>
          <w:szCs w:val="28"/>
        </w:rPr>
      </w:pPr>
      <w:r w:rsidRPr="00E6423F">
        <w:rPr>
          <w:b/>
          <w:sz w:val="28"/>
          <w:szCs w:val="28"/>
        </w:rPr>
        <w:t xml:space="preserve">Об участии в проекте поддержки местных инициатив в 2025 году </w:t>
      </w:r>
    </w:p>
    <w:p w:rsidR="00F17D2A" w:rsidRPr="00347BD2" w:rsidRDefault="00F17D2A" w:rsidP="00F17D2A">
      <w:pPr>
        <w:spacing w:line="276" w:lineRule="auto"/>
        <w:jc w:val="center"/>
        <w:rPr>
          <w:sz w:val="28"/>
          <w:szCs w:val="28"/>
        </w:rPr>
      </w:pPr>
    </w:p>
    <w:p w:rsidR="00F17D2A" w:rsidRPr="00347BD2" w:rsidRDefault="00F17D2A" w:rsidP="00F17D2A">
      <w:pPr>
        <w:ind w:firstLine="709"/>
        <w:jc w:val="both"/>
        <w:rPr>
          <w:sz w:val="28"/>
          <w:szCs w:val="28"/>
        </w:rPr>
      </w:pPr>
      <w:r w:rsidRPr="00347BD2">
        <w:rPr>
          <w:sz w:val="28"/>
          <w:szCs w:val="28"/>
        </w:rPr>
        <w:t>В соответствии со статьями 15 Федерального закона от 06.10.2003 № 131-ФЗ «Об общих принципах организации местного самоуправления в Российской Федерации», на основании статьи 23 Устава муниципального образования Куменский муниципальный район Кировской области Куменская районная Дума РЕШИЛА:</w:t>
      </w:r>
    </w:p>
    <w:p w:rsidR="00F17D2A" w:rsidRPr="00347BD2" w:rsidRDefault="00F17D2A" w:rsidP="00F17D2A">
      <w:pPr>
        <w:ind w:firstLine="709"/>
        <w:jc w:val="both"/>
        <w:rPr>
          <w:sz w:val="28"/>
          <w:szCs w:val="28"/>
        </w:rPr>
      </w:pPr>
      <w:r w:rsidRPr="00347BD2">
        <w:rPr>
          <w:sz w:val="28"/>
          <w:szCs w:val="28"/>
        </w:rPr>
        <w:t>1. Принять участие в 202</w:t>
      </w:r>
      <w:r>
        <w:rPr>
          <w:sz w:val="28"/>
          <w:szCs w:val="28"/>
        </w:rPr>
        <w:t>5</w:t>
      </w:r>
      <w:r w:rsidRPr="00347BD2">
        <w:rPr>
          <w:sz w:val="28"/>
          <w:szCs w:val="28"/>
        </w:rPr>
        <w:t xml:space="preserve"> году в реализации проекта по поддержке местных инициатив на территории муниципального образования Куменский муниципальный район Кировской области.</w:t>
      </w:r>
    </w:p>
    <w:p w:rsidR="00F17D2A" w:rsidRPr="00347BD2" w:rsidRDefault="00F17D2A" w:rsidP="00F17D2A">
      <w:pPr>
        <w:ind w:firstLine="709"/>
        <w:jc w:val="both"/>
        <w:rPr>
          <w:sz w:val="28"/>
          <w:szCs w:val="28"/>
        </w:rPr>
      </w:pPr>
      <w:r w:rsidRPr="00347BD2">
        <w:rPr>
          <w:sz w:val="28"/>
          <w:szCs w:val="28"/>
        </w:rPr>
        <w:t>2. Администрации Куменского района провести работу по информированию населения о возможности участия в проекте, а также по подготовке и проведению сходов (собраний, опросов) граждан с целью определения приоритетного для населения проекта и местного вклада.</w:t>
      </w:r>
    </w:p>
    <w:p w:rsidR="00F17D2A" w:rsidRPr="00AD7E9A" w:rsidRDefault="00F17D2A" w:rsidP="00F17D2A">
      <w:pPr>
        <w:contextualSpacing/>
        <w:jc w:val="both"/>
        <w:rPr>
          <w:b/>
          <w:sz w:val="28"/>
          <w:szCs w:val="28"/>
        </w:rPr>
      </w:pPr>
      <w:r>
        <w:rPr>
          <w:sz w:val="28"/>
          <w:szCs w:val="28"/>
        </w:rPr>
        <w:t xml:space="preserve">         3</w:t>
      </w:r>
      <w:r w:rsidRPr="00AD7E9A">
        <w:rPr>
          <w:sz w:val="28"/>
          <w:szCs w:val="28"/>
        </w:rPr>
        <w:t>.  Настоящее решение вступает в силу в соответствии с действующим законодательством.</w:t>
      </w:r>
      <w:r>
        <w:rPr>
          <w:sz w:val="28"/>
          <w:szCs w:val="28"/>
        </w:rPr>
        <w:t xml:space="preserve"> </w:t>
      </w:r>
    </w:p>
    <w:p w:rsidR="00F17D2A" w:rsidRDefault="00F17D2A" w:rsidP="00F17D2A">
      <w:pPr>
        <w:pStyle w:val="a3"/>
        <w:ind w:firstLine="720"/>
        <w:jc w:val="both"/>
        <w:rPr>
          <w:b w:val="0"/>
          <w:szCs w:val="28"/>
        </w:rPr>
      </w:pPr>
    </w:p>
    <w:p w:rsidR="00F17D2A" w:rsidRDefault="00F17D2A" w:rsidP="00F17D2A">
      <w:pPr>
        <w:pStyle w:val="a3"/>
        <w:jc w:val="both"/>
        <w:rPr>
          <w:b w:val="0"/>
          <w:szCs w:val="28"/>
        </w:rPr>
      </w:pPr>
      <w:r>
        <w:rPr>
          <w:b w:val="0"/>
          <w:szCs w:val="28"/>
        </w:rPr>
        <w:t xml:space="preserve">Председатель </w:t>
      </w:r>
    </w:p>
    <w:p w:rsidR="00F17D2A" w:rsidRDefault="00F17D2A" w:rsidP="00F17D2A">
      <w:pPr>
        <w:pStyle w:val="a3"/>
        <w:jc w:val="both"/>
      </w:pPr>
      <w:r>
        <w:rPr>
          <w:b w:val="0"/>
          <w:szCs w:val="28"/>
        </w:rPr>
        <w:t>Куменской районной Думы       А.А. Машковцева</w:t>
      </w:r>
    </w:p>
    <w:p w:rsidR="00F17D2A" w:rsidRDefault="00F17D2A" w:rsidP="00F17D2A">
      <w:pPr>
        <w:pStyle w:val="a3"/>
        <w:jc w:val="both"/>
        <w:rPr>
          <w:b w:val="0"/>
          <w:szCs w:val="28"/>
        </w:rPr>
      </w:pPr>
    </w:p>
    <w:p w:rsidR="00F17D2A" w:rsidRDefault="00F17D2A" w:rsidP="00F17D2A">
      <w:pPr>
        <w:pStyle w:val="a3"/>
        <w:jc w:val="both"/>
        <w:rPr>
          <w:b w:val="0"/>
          <w:szCs w:val="28"/>
        </w:rPr>
      </w:pPr>
      <w:r>
        <w:rPr>
          <w:b w:val="0"/>
          <w:szCs w:val="28"/>
        </w:rPr>
        <w:t>И.о. главы Куменского района   Н.В. Кислицын</w:t>
      </w:r>
    </w:p>
    <w:p w:rsidR="00F17D2A" w:rsidRDefault="00F17D2A" w:rsidP="00F17D2A">
      <w:pPr>
        <w:spacing w:after="200" w:line="276" w:lineRule="auto"/>
        <w:rPr>
          <w:b/>
          <w:sz w:val="28"/>
          <w:szCs w:val="28"/>
        </w:rPr>
      </w:pPr>
    </w:p>
    <w:p w:rsidR="00F17D2A" w:rsidRDefault="00F17D2A" w:rsidP="00F17D2A">
      <w:pPr>
        <w:tabs>
          <w:tab w:val="num" w:pos="0"/>
        </w:tabs>
        <w:jc w:val="both"/>
        <w:rPr>
          <w:sz w:val="52"/>
          <w:szCs w:val="52"/>
        </w:rPr>
      </w:pPr>
    </w:p>
    <w:p w:rsidR="00F17D2A" w:rsidRDefault="00F17D2A" w:rsidP="00F17D2A"/>
    <w:p w:rsidR="00F17D2A" w:rsidRDefault="00F17D2A">
      <w:pPr>
        <w:spacing w:after="200" w:line="276" w:lineRule="auto"/>
        <w:rPr>
          <w:spacing w:val="60"/>
          <w:sz w:val="28"/>
          <w:szCs w:val="28"/>
        </w:rPr>
      </w:pPr>
      <w:r>
        <w:rPr>
          <w:spacing w:val="60"/>
          <w:sz w:val="28"/>
          <w:szCs w:val="28"/>
        </w:rPr>
        <w:br w:type="page"/>
      </w:r>
    </w:p>
    <w:p w:rsidR="00A22D03" w:rsidRDefault="00A22D03" w:rsidP="00A22D03">
      <w:pPr>
        <w:rPr>
          <w:spacing w:val="60"/>
          <w:sz w:val="28"/>
          <w:szCs w:val="28"/>
        </w:rPr>
      </w:pPr>
    </w:p>
    <w:p w:rsidR="00A22D03" w:rsidRDefault="00A22D03" w:rsidP="00A22D03">
      <w:pPr>
        <w:spacing w:after="200" w:line="276" w:lineRule="auto"/>
      </w:pPr>
    </w:p>
    <w:p w:rsidR="00A22D03" w:rsidRDefault="00A22D03" w:rsidP="00A22D03">
      <w:pPr>
        <w:rPr>
          <w:b/>
          <w:sz w:val="28"/>
          <w:szCs w:val="28"/>
        </w:rPr>
      </w:pPr>
    </w:p>
    <w:p w:rsidR="009248C7" w:rsidRDefault="009248C7" w:rsidP="00AD29F7">
      <w:pPr>
        <w:tabs>
          <w:tab w:val="left" w:pos="4860"/>
        </w:tabs>
        <w:ind w:right="-82"/>
        <w:rPr>
          <w:b/>
          <w:shadow/>
          <w:sz w:val="28"/>
          <w:szCs w:val="28"/>
        </w:rPr>
      </w:pPr>
    </w:p>
    <w:p w:rsidR="009248C7" w:rsidRDefault="009248C7" w:rsidP="00AD29F7">
      <w:pPr>
        <w:tabs>
          <w:tab w:val="left" w:pos="4860"/>
        </w:tabs>
        <w:ind w:right="-82"/>
        <w:rPr>
          <w:b/>
          <w:shadow/>
          <w:sz w:val="28"/>
          <w:szCs w:val="28"/>
        </w:rPr>
      </w:pPr>
    </w:p>
    <w:p w:rsidR="00AD29F7" w:rsidRDefault="00AD29F7" w:rsidP="00AD29F7">
      <w:pPr>
        <w:tabs>
          <w:tab w:val="left" w:pos="4860"/>
        </w:tabs>
        <w:ind w:right="-82"/>
        <w:rPr>
          <w:sz w:val="28"/>
          <w:szCs w:val="28"/>
        </w:rPr>
      </w:pPr>
      <w:r>
        <w:rPr>
          <w:b/>
          <w:shadow/>
          <w:sz w:val="28"/>
          <w:szCs w:val="28"/>
        </w:rPr>
        <w:t>Учредитель: Куменская районная Дума</w:t>
      </w:r>
    </w:p>
    <w:p w:rsidR="00AD29F7" w:rsidRDefault="00AD29F7" w:rsidP="00AD29F7">
      <w:pPr>
        <w:tabs>
          <w:tab w:val="left" w:pos="4860"/>
        </w:tabs>
        <w:ind w:right="-82"/>
        <w:jc w:val="both"/>
        <w:rPr>
          <w:b/>
          <w:shadow/>
          <w:sz w:val="28"/>
          <w:szCs w:val="28"/>
        </w:rPr>
      </w:pPr>
    </w:p>
    <w:p w:rsidR="00AD29F7" w:rsidRDefault="00AD29F7" w:rsidP="00AD29F7">
      <w:pPr>
        <w:tabs>
          <w:tab w:val="left" w:pos="4860"/>
        </w:tabs>
        <w:ind w:right="-82"/>
        <w:jc w:val="both"/>
        <w:rPr>
          <w:b/>
          <w:shadow/>
          <w:sz w:val="28"/>
          <w:szCs w:val="28"/>
        </w:rPr>
      </w:pPr>
    </w:p>
    <w:p w:rsidR="00AD29F7" w:rsidRDefault="00AD29F7" w:rsidP="00AD29F7">
      <w:pPr>
        <w:tabs>
          <w:tab w:val="left" w:pos="4860"/>
        </w:tabs>
        <w:ind w:right="-82"/>
        <w:jc w:val="both"/>
        <w:rPr>
          <w:b/>
          <w:shadow/>
          <w:sz w:val="28"/>
          <w:szCs w:val="28"/>
        </w:rPr>
      </w:pPr>
      <w:r>
        <w:rPr>
          <w:b/>
          <w:shadow/>
          <w:sz w:val="28"/>
          <w:szCs w:val="28"/>
        </w:rPr>
        <w:t>Ответственные за выпуск: постоянная депутатская комиссия по мандатам, регламенту, вопросам местного самоуправления, законности и правопорядку, аппарат Куменской районной Думы</w:t>
      </w:r>
    </w:p>
    <w:p w:rsidR="00AD29F7" w:rsidRDefault="00AD29F7" w:rsidP="00AD29F7">
      <w:pPr>
        <w:tabs>
          <w:tab w:val="left" w:pos="4860"/>
        </w:tabs>
        <w:ind w:right="-82"/>
        <w:jc w:val="both"/>
        <w:rPr>
          <w:b/>
          <w:shadow/>
          <w:sz w:val="28"/>
          <w:szCs w:val="28"/>
        </w:rPr>
      </w:pPr>
    </w:p>
    <w:p w:rsidR="009512E3" w:rsidRDefault="009512E3" w:rsidP="00AD29F7">
      <w:pPr>
        <w:tabs>
          <w:tab w:val="left" w:pos="4860"/>
        </w:tabs>
        <w:ind w:right="-82"/>
        <w:jc w:val="both"/>
        <w:rPr>
          <w:b/>
          <w:shadow/>
          <w:sz w:val="28"/>
          <w:szCs w:val="28"/>
        </w:rPr>
      </w:pPr>
    </w:p>
    <w:p w:rsidR="00AD29F7" w:rsidRDefault="009F1E37" w:rsidP="00AD29F7">
      <w:pPr>
        <w:tabs>
          <w:tab w:val="left" w:pos="4860"/>
        </w:tabs>
        <w:ind w:right="-82"/>
        <w:jc w:val="both"/>
        <w:rPr>
          <w:b/>
          <w:shadow/>
          <w:sz w:val="28"/>
          <w:szCs w:val="28"/>
        </w:rPr>
      </w:pPr>
      <w:r>
        <w:rPr>
          <w:b/>
          <w:shadow/>
          <w:sz w:val="28"/>
          <w:szCs w:val="28"/>
        </w:rPr>
        <w:t xml:space="preserve">Дата выпуска: </w:t>
      </w:r>
      <w:r w:rsidR="00F17D2A">
        <w:rPr>
          <w:b/>
          <w:shadow/>
          <w:sz w:val="28"/>
          <w:szCs w:val="28"/>
        </w:rPr>
        <w:t>23</w:t>
      </w:r>
      <w:r w:rsidR="00AD29F7">
        <w:rPr>
          <w:b/>
          <w:shadow/>
          <w:sz w:val="28"/>
          <w:szCs w:val="28"/>
        </w:rPr>
        <w:t xml:space="preserve"> </w:t>
      </w:r>
      <w:r w:rsidR="00F17D2A">
        <w:rPr>
          <w:b/>
          <w:shadow/>
          <w:sz w:val="28"/>
          <w:szCs w:val="28"/>
        </w:rPr>
        <w:t>апреля</w:t>
      </w:r>
      <w:r w:rsidR="00AD29F7">
        <w:rPr>
          <w:b/>
          <w:shadow/>
          <w:sz w:val="28"/>
          <w:szCs w:val="28"/>
        </w:rPr>
        <w:t xml:space="preserve"> 202</w:t>
      </w:r>
      <w:r w:rsidR="00D3425C">
        <w:rPr>
          <w:b/>
          <w:shadow/>
          <w:sz w:val="28"/>
          <w:szCs w:val="28"/>
        </w:rPr>
        <w:t>4</w:t>
      </w:r>
      <w:r w:rsidR="00AD29F7">
        <w:rPr>
          <w:b/>
          <w:shadow/>
          <w:sz w:val="28"/>
          <w:szCs w:val="28"/>
        </w:rPr>
        <w:t xml:space="preserve"> года</w:t>
      </w:r>
    </w:p>
    <w:p w:rsidR="00AD29F7" w:rsidRDefault="00AD29F7" w:rsidP="00AD29F7">
      <w:pPr>
        <w:tabs>
          <w:tab w:val="left" w:pos="4860"/>
        </w:tabs>
        <w:ind w:right="-82"/>
        <w:jc w:val="both"/>
        <w:rPr>
          <w:b/>
          <w:shadow/>
          <w:sz w:val="28"/>
          <w:szCs w:val="28"/>
        </w:rPr>
      </w:pPr>
    </w:p>
    <w:p w:rsidR="009512E3" w:rsidRDefault="009512E3" w:rsidP="00AD29F7">
      <w:pPr>
        <w:tabs>
          <w:tab w:val="left" w:pos="4860"/>
        </w:tabs>
        <w:ind w:right="-82"/>
        <w:jc w:val="both"/>
        <w:rPr>
          <w:b/>
          <w:shadow/>
          <w:sz w:val="28"/>
          <w:szCs w:val="28"/>
        </w:rPr>
      </w:pPr>
    </w:p>
    <w:p w:rsidR="00AD29F7" w:rsidRDefault="00AD29F7" w:rsidP="00B0025D">
      <w:pPr>
        <w:jc w:val="both"/>
        <w:rPr>
          <w:b/>
          <w:sz w:val="28"/>
          <w:szCs w:val="28"/>
        </w:rPr>
      </w:pPr>
      <w:r>
        <w:rPr>
          <w:b/>
          <w:sz w:val="28"/>
          <w:szCs w:val="28"/>
        </w:rPr>
        <w:t>Тираж: 14 экземпляров</w:t>
      </w:r>
    </w:p>
    <w:p w:rsidR="00244310" w:rsidRDefault="00244310" w:rsidP="00B0025D">
      <w:pPr>
        <w:jc w:val="both"/>
        <w:rPr>
          <w:b/>
          <w:sz w:val="28"/>
          <w:szCs w:val="28"/>
        </w:rPr>
      </w:pPr>
    </w:p>
    <w:p w:rsidR="00244310" w:rsidRDefault="00244310" w:rsidP="00B0025D">
      <w:pPr>
        <w:jc w:val="both"/>
        <w:rPr>
          <w:b/>
          <w:sz w:val="28"/>
          <w:szCs w:val="28"/>
        </w:rPr>
      </w:pPr>
    </w:p>
    <w:p w:rsidR="00AD29F7" w:rsidRDefault="00AD29F7" w:rsidP="00AD29F7">
      <w:pPr>
        <w:tabs>
          <w:tab w:val="left" w:pos="1383"/>
        </w:tabs>
      </w:pPr>
    </w:p>
    <w:p w:rsidR="00437E6D" w:rsidRPr="00AD29F7" w:rsidRDefault="00437E6D" w:rsidP="00AD29F7"/>
    <w:sectPr w:rsidR="00437E6D" w:rsidRPr="00AD29F7" w:rsidSect="009B1C96">
      <w:headerReference w:type="even" r:id="rId31"/>
      <w:headerReference w:type="default" r:id="rId32"/>
      <w:footerReference w:type="even" r:id="rId33"/>
      <w:pgSz w:w="11906" w:h="16838"/>
      <w:pgMar w:top="709" w:right="70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450" w:rsidRDefault="00AC7450" w:rsidP="000F11D3">
      <w:r>
        <w:separator/>
      </w:r>
    </w:p>
  </w:endnote>
  <w:endnote w:type="continuationSeparator" w:id="1">
    <w:p w:rsidR="00AC7450" w:rsidRDefault="00AC7450" w:rsidP="000F1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XO Thames">
    <w:altName w:val="Cambria"/>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03" w:rsidRDefault="00A22D03" w:rsidP="00A22D03">
    <w:pPr>
      <w:pStyle w:val="ad"/>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A22D03" w:rsidRDefault="00A22D0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03" w:rsidRDefault="00A22D03">
    <w:pPr>
      <w:pStyle w:val="ad"/>
      <w:jc w:val="center"/>
    </w:pPr>
  </w:p>
  <w:p w:rsidR="00A22D03" w:rsidRDefault="00A22D0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0502"/>
      <w:docPartObj>
        <w:docPartGallery w:val="Page Numbers (Bottom of Page)"/>
        <w:docPartUnique/>
      </w:docPartObj>
    </w:sdtPr>
    <w:sdtContent>
      <w:p w:rsidR="00A22D03" w:rsidRDefault="00A22D03">
        <w:pPr>
          <w:pStyle w:val="ad"/>
          <w:jc w:val="center"/>
        </w:pPr>
        <w:fldSimple w:instr=" PAGE   \* MERGEFORMAT ">
          <w:r w:rsidR="00F17D2A">
            <w:rPr>
              <w:noProof/>
            </w:rPr>
            <w:t>154</w:t>
          </w:r>
        </w:fldSimple>
      </w:p>
    </w:sdtContent>
  </w:sdt>
  <w:p w:rsidR="00A22D03" w:rsidRDefault="00A22D03">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03" w:rsidRDefault="00A22D03">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03" w:rsidRDefault="00A22D03" w:rsidP="006348C9">
    <w:pPr>
      <w:pStyle w:val="ad"/>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A22D03" w:rsidRDefault="00A22D0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450" w:rsidRDefault="00AC7450" w:rsidP="000F11D3">
      <w:r>
        <w:separator/>
      </w:r>
    </w:p>
  </w:footnote>
  <w:footnote w:type="continuationSeparator" w:id="1">
    <w:p w:rsidR="00AC7450" w:rsidRDefault="00AC7450" w:rsidP="000F1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03" w:rsidRDefault="00A22D03" w:rsidP="00A22D03">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A22D03" w:rsidRDefault="00A22D0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03" w:rsidRDefault="00A22D03" w:rsidP="00A22D03">
    <w:pPr>
      <w:pStyle w:val="ab"/>
      <w:framePr w:wrap="around" w:vAnchor="text" w:hAnchor="margin" w:xAlign="center" w:y="1"/>
      <w:rPr>
        <w:rStyle w:val="af3"/>
      </w:rPr>
    </w:pPr>
  </w:p>
  <w:p w:rsidR="00A22D03" w:rsidRDefault="00A22D03">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03" w:rsidRDefault="00A22D03" w:rsidP="006348C9">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A22D03" w:rsidRDefault="00A22D03">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03" w:rsidRDefault="00A22D03" w:rsidP="006348C9">
    <w:pPr>
      <w:pStyle w:val="ab"/>
      <w:framePr w:wrap="around" w:vAnchor="text" w:hAnchor="margin" w:xAlign="center" w:y="1"/>
      <w:rPr>
        <w:rStyle w:val="af3"/>
      </w:rPr>
    </w:pPr>
  </w:p>
  <w:p w:rsidR="00A22D03" w:rsidRDefault="00A22D03" w:rsidP="006348C9">
    <w:pPr>
      <w:pStyle w:val="ab"/>
      <w:framePr w:wrap="around" w:vAnchor="text" w:hAnchor="margin" w:xAlign="center" w:y="1"/>
      <w:rPr>
        <w:rStyle w:val="af3"/>
      </w:rPr>
    </w:pPr>
  </w:p>
  <w:p w:rsidR="00A22D03" w:rsidRDefault="00A22D0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2">
    <w:nsid w:val="028E2AFE"/>
    <w:multiLevelType w:val="hybridMultilevel"/>
    <w:tmpl w:val="CCF68DDE"/>
    <w:name w:val="WW8Num11"/>
    <w:lvl w:ilvl="0" w:tplc="F496EA92">
      <w:start w:val="1"/>
      <w:numFmt w:val="decimal"/>
      <w:lvlText w:val="%1."/>
      <w:lvlJc w:val="left"/>
      <w:pPr>
        <w:ind w:left="1065" w:hanging="360"/>
      </w:pPr>
      <w:rPr>
        <w:rFonts w:hint="default"/>
      </w:rPr>
    </w:lvl>
    <w:lvl w:ilvl="1" w:tplc="8A44DFF6" w:tentative="1">
      <w:start w:val="1"/>
      <w:numFmt w:val="lowerLetter"/>
      <w:lvlText w:val="%2."/>
      <w:lvlJc w:val="left"/>
      <w:pPr>
        <w:ind w:left="1785" w:hanging="360"/>
      </w:pPr>
    </w:lvl>
    <w:lvl w:ilvl="2" w:tplc="9BF81B0C" w:tentative="1">
      <w:start w:val="1"/>
      <w:numFmt w:val="lowerRoman"/>
      <w:lvlText w:val="%3."/>
      <w:lvlJc w:val="right"/>
      <w:pPr>
        <w:ind w:left="2505" w:hanging="180"/>
      </w:pPr>
    </w:lvl>
    <w:lvl w:ilvl="3" w:tplc="1E80986C" w:tentative="1">
      <w:start w:val="1"/>
      <w:numFmt w:val="decimal"/>
      <w:lvlText w:val="%4."/>
      <w:lvlJc w:val="left"/>
      <w:pPr>
        <w:ind w:left="3225" w:hanging="360"/>
      </w:pPr>
    </w:lvl>
    <w:lvl w:ilvl="4" w:tplc="E6028AB2" w:tentative="1">
      <w:start w:val="1"/>
      <w:numFmt w:val="lowerLetter"/>
      <w:lvlText w:val="%5."/>
      <w:lvlJc w:val="left"/>
      <w:pPr>
        <w:ind w:left="3945" w:hanging="360"/>
      </w:pPr>
    </w:lvl>
    <w:lvl w:ilvl="5" w:tplc="7ABE59FA" w:tentative="1">
      <w:start w:val="1"/>
      <w:numFmt w:val="lowerRoman"/>
      <w:lvlText w:val="%6."/>
      <w:lvlJc w:val="right"/>
      <w:pPr>
        <w:ind w:left="4665" w:hanging="180"/>
      </w:pPr>
    </w:lvl>
    <w:lvl w:ilvl="6" w:tplc="43CE9324" w:tentative="1">
      <w:start w:val="1"/>
      <w:numFmt w:val="decimal"/>
      <w:lvlText w:val="%7."/>
      <w:lvlJc w:val="left"/>
      <w:pPr>
        <w:ind w:left="5385" w:hanging="360"/>
      </w:pPr>
    </w:lvl>
    <w:lvl w:ilvl="7" w:tplc="35008E1E" w:tentative="1">
      <w:start w:val="1"/>
      <w:numFmt w:val="lowerLetter"/>
      <w:lvlText w:val="%8."/>
      <w:lvlJc w:val="left"/>
      <w:pPr>
        <w:ind w:left="6105" w:hanging="360"/>
      </w:pPr>
    </w:lvl>
    <w:lvl w:ilvl="8" w:tplc="BDBA01C8" w:tentative="1">
      <w:start w:val="1"/>
      <w:numFmt w:val="lowerRoman"/>
      <w:lvlText w:val="%9."/>
      <w:lvlJc w:val="right"/>
      <w:pPr>
        <w:ind w:left="6825" w:hanging="180"/>
      </w:pPr>
    </w:lvl>
  </w:abstractNum>
  <w:abstractNum w:abstractNumId="13">
    <w:nsid w:val="04393BDA"/>
    <w:multiLevelType w:val="hybridMultilevel"/>
    <w:tmpl w:val="5B4CF47C"/>
    <w:lvl w:ilvl="0" w:tplc="5C98B6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0B086B65"/>
    <w:multiLevelType w:val="hybridMultilevel"/>
    <w:tmpl w:val="6DC8F1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0BF57599"/>
    <w:multiLevelType w:val="hybridMultilevel"/>
    <w:tmpl w:val="8C1C8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17">
    <w:nsid w:val="1300133E"/>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AB3E10"/>
    <w:multiLevelType w:val="hybridMultilevel"/>
    <w:tmpl w:val="DB3E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AA4A7F"/>
    <w:multiLevelType w:val="hybridMultilevel"/>
    <w:tmpl w:val="77CE9E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A753EF3"/>
    <w:multiLevelType w:val="hybridMultilevel"/>
    <w:tmpl w:val="9F6EB77E"/>
    <w:lvl w:ilvl="0" w:tplc="85BABEA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nsid w:val="1D8772B2"/>
    <w:multiLevelType w:val="hybridMultilevel"/>
    <w:tmpl w:val="B1FA5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0133E9E"/>
    <w:multiLevelType w:val="hybridMultilevel"/>
    <w:tmpl w:val="021E7314"/>
    <w:lvl w:ilvl="0" w:tplc="0419000F">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23">
    <w:nsid w:val="20470871"/>
    <w:multiLevelType w:val="hybridMultilevel"/>
    <w:tmpl w:val="56D8FCF6"/>
    <w:lvl w:ilvl="0" w:tplc="1AA48F68">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0F6255A"/>
    <w:multiLevelType w:val="multilevel"/>
    <w:tmpl w:val="0000000B"/>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5">
    <w:nsid w:val="21F1648F"/>
    <w:multiLevelType w:val="hybridMultilevel"/>
    <w:tmpl w:val="4DAAE8C6"/>
    <w:lvl w:ilvl="0" w:tplc="6324F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28C00995"/>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4EC73BE"/>
    <w:multiLevelType w:val="hybridMultilevel"/>
    <w:tmpl w:val="22D46548"/>
    <w:lvl w:ilvl="0" w:tplc="F0D6D5AE">
      <w:start w:val="1"/>
      <w:numFmt w:val="decimal"/>
      <w:lvlText w:val="%1."/>
      <w:lvlJc w:val="left"/>
      <w:pPr>
        <w:ind w:left="927" w:hanging="360"/>
      </w:pPr>
      <w:rPr>
        <w:rFonts w:ascii="Times New Roman" w:hAnsi="Times New Roman" w:cs="Times New Roman" w:hint="default"/>
        <w:b w:val="0"/>
        <w:i w:val="0"/>
        <w:sz w:val="24"/>
        <w:szCs w:val="24"/>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70275E2"/>
    <w:multiLevelType w:val="singleLevel"/>
    <w:tmpl w:val="FCA4C50E"/>
    <w:lvl w:ilvl="0">
      <w:start w:val="1"/>
      <w:numFmt w:val="decimal"/>
      <w:lvlText w:val="%1."/>
      <w:lvlJc w:val="left"/>
      <w:pPr>
        <w:tabs>
          <w:tab w:val="num" w:pos="1080"/>
        </w:tabs>
        <w:ind w:left="1080" w:hanging="360"/>
      </w:pPr>
    </w:lvl>
  </w:abstractNum>
  <w:abstractNum w:abstractNumId="29">
    <w:nsid w:val="3D5B7A94"/>
    <w:multiLevelType w:val="hybridMultilevel"/>
    <w:tmpl w:val="12A0D08C"/>
    <w:lvl w:ilvl="0" w:tplc="C9A09F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3E871500"/>
    <w:multiLevelType w:val="hybridMultilevel"/>
    <w:tmpl w:val="39C000C6"/>
    <w:lvl w:ilvl="0" w:tplc="980ED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677263"/>
    <w:multiLevelType w:val="hybridMultilevel"/>
    <w:tmpl w:val="1E5031C6"/>
    <w:lvl w:ilvl="0" w:tplc="1CE0FFFA">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2">
    <w:nsid w:val="406B1540"/>
    <w:multiLevelType w:val="hybridMultilevel"/>
    <w:tmpl w:val="EDD6C2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48FD530B"/>
    <w:multiLevelType w:val="hybridMultilevel"/>
    <w:tmpl w:val="7FB83070"/>
    <w:lvl w:ilvl="0" w:tplc="6422E1B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nsid w:val="4DC01743"/>
    <w:multiLevelType w:val="multilevel"/>
    <w:tmpl w:val="0000000B"/>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5">
    <w:nsid w:val="55B95A9C"/>
    <w:multiLevelType w:val="hybridMultilevel"/>
    <w:tmpl w:val="520286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6B77915"/>
    <w:multiLevelType w:val="multilevel"/>
    <w:tmpl w:val="EA80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B21BCA"/>
    <w:multiLevelType w:val="hybridMultilevel"/>
    <w:tmpl w:val="A44462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CF032E7"/>
    <w:multiLevelType w:val="multilevel"/>
    <w:tmpl w:val="0000000B"/>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9">
    <w:nsid w:val="60781BE3"/>
    <w:multiLevelType w:val="hybridMultilevel"/>
    <w:tmpl w:val="82660D00"/>
    <w:lvl w:ilvl="0" w:tplc="3500A00A">
      <w:start w:val="1"/>
      <w:numFmt w:val="decimal"/>
      <w:lvlText w:val="%1."/>
      <w:lvlJc w:val="left"/>
      <w:pPr>
        <w:ind w:left="2057" w:hanging="360"/>
      </w:pPr>
      <w:rPr>
        <w:rFonts w:ascii="Times New Roman" w:hAnsi="Times New Roman" w:cs="Times New Roman" w:hint="default"/>
      </w:rPr>
    </w:lvl>
    <w:lvl w:ilvl="1" w:tplc="04190019" w:tentative="1">
      <w:start w:val="1"/>
      <w:numFmt w:val="lowerLetter"/>
      <w:lvlText w:val="%2."/>
      <w:lvlJc w:val="left"/>
      <w:pPr>
        <w:ind w:left="2777" w:hanging="360"/>
      </w:pPr>
    </w:lvl>
    <w:lvl w:ilvl="2" w:tplc="0419001B" w:tentative="1">
      <w:start w:val="1"/>
      <w:numFmt w:val="lowerRoman"/>
      <w:lvlText w:val="%3."/>
      <w:lvlJc w:val="right"/>
      <w:pPr>
        <w:ind w:left="3497" w:hanging="180"/>
      </w:pPr>
    </w:lvl>
    <w:lvl w:ilvl="3" w:tplc="0419000F" w:tentative="1">
      <w:start w:val="1"/>
      <w:numFmt w:val="decimal"/>
      <w:lvlText w:val="%4."/>
      <w:lvlJc w:val="left"/>
      <w:pPr>
        <w:ind w:left="4217" w:hanging="360"/>
      </w:pPr>
    </w:lvl>
    <w:lvl w:ilvl="4" w:tplc="04190019" w:tentative="1">
      <w:start w:val="1"/>
      <w:numFmt w:val="lowerLetter"/>
      <w:lvlText w:val="%5."/>
      <w:lvlJc w:val="left"/>
      <w:pPr>
        <w:ind w:left="4937" w:hanging="360"/>
      </w:pPr>
    </w:lvl>
    <w:lvl w:ilvl="5" w:tplc="0419001B" w:tentative="1">
      <w:start w:val="1"/>
      <w:numFmt w:val="lowerRoman"/>
      <w:lvlText w:val="%6."/>
      <w:lvlJc w:val="right"/>
      <w:pPr>
        <w:ind w:left="5657" w:hanging="180"/>
      </w:pPr>
    </w:lvl>
    <w:lvl w:ilvl="6" w:tplc="0419000F" w:tentative="1">
      <w:start w:val="1"/>
      <w:numFmt w:val="decimal"/>
      <w:lvlText w:val="%7."/>
      <w:lvlJc w:val="left"/>
      <w:pPr>
        <w:ind w:left="6377" w:hanging="360"/>
      </w:pPr>
    </w:lvl>
    <w:lvl w:ilvl="7" w:tplc="04190019" w:tentative="1">
      <w:start w:val="1"/>
      <w:numFmt w:val="lowerLetter"/>
      <w:lvlText w:val="%8."/>
      <w:lvlJc w:val="left"/>
      <w:pPr>
        <w:ind w:left="7097" w:hanging="360"/>
      </w:pPr>
    </w:lvl>
    <w:lvl w:ilvl="8" w:tplc="0419001B" w:tentative="1">
      <w:start w:val="1"/>
      <w:numFmt w:val="lowerRoman"/>
      <w:lvlText w:val="%9."/>
      <w:lvlJc w:val="right"/>
      <w:pPr>
        <w:ind w:left="7817" w:hanging="180"/>
      </w:pPr>
    </w:lvl>
  </w:abstractNum>
  <w:abstractNum w:abstractNumId="40">
    <w:nsid w:val="60A743D6"/>
    <w:multiLevelType w:val="multilevel"/>
    <w:tmpl w:val="657A6D18"/>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288"/>
        </w:tabs>
        <w:ind w:left="128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1">
    <w:nsid w:val="669777B3"/>
    <w:multiLevelType w:val="hybridMultilevel"/>
    <w:tmpl w:val="19F4FAA8"/>
    <w:lvl w:ilvl="0" w:tplc="BF6407AC">
      <w:start w:val="1"/>
      <w:numFmt w:val="decimal"/>
      <w:lvlText w:val="%1."/>
      <w:lvlJc w:val="left"/>
      <w:pPr>
        <w:ind w:left="1068" w:hanging="360"/>
      </w:pPr>
      <w:rPr>
        <w:rFonts w:ascii="Times New Roman" w:eastAsia="Times New Roman"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
    <w:nsid w:val="68875424"/>
    <w:multiLevelType w:val="hybridMultilevel"/>
    <w:tmpl w:val="CF5EE5BC"/>
    <w:lvl w:ilvl="0" w:tplc="E7D67E28">
      <w:start w:val="1"/>
      <w:numFmt w:val="decimal"/>
      <w:lvlText w:val="%1."/>
      <w:lvlJc w:val="left"/>
      <w:pPr>
        <w:ind w:left="936" w:hanging="360"/>
      </w:pPr>
      <w:rPr>
        <w:rFonts w:hint="default"/>
        <w:b w:val="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43">
    <w:nsid w:val="6B242165"/>
    <w:multiLevelType w:val="hybridMultilevel"/>
    <w:tmpl w:val="1C844698"/>
    <w:lvl w:ilvl="0" w:tplc="88C69E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4">
    <w:nsid w:val="6C084708"/>
    <w:multiLevelType w:val="hybridMultilevel"/>
    <w:tmpl w:val="B8F88C64"/>
    <w:lvl w:ilvl="0" w:tplc="03342B84">
      <w:start w:val="1"/>
      <w:numFmt w:val="decimal"/>
      <w:lvlText w:val="%1."/>
      <w:lvlJc w:val="left"/>
      <w:pPr>
        <w:ind w:left="4890" w:hanging="495"/>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45">
    <w:nsid w:val="6EB56906"/>
    <w:multiLevelType w:val="hybridMultilevel"/>
    <w:tmpl w:val="B7BE67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55D4F6D"/>
    <w:multiLevelType w:val="hybridMultilevel"/>
    <w:tmpl w:val="0160124C"/>
    <w:lvl w:ilvl="0" w:tplc="352C32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76F3168"/>
    <w:multiLevelType w:val="hybridMultilevel"/>
    <w:tmpl w:val="5D78517C"/>
    <w:lvl w:ilvl="0" w:tplc="0419000F">
      <w:start w:val="1"/>
      <w:numFmt w:val="decimal"/>
      <w:lvlText w:val="%1."/>
      <w:lvlJc w:val="left"/>
      <w:pPr>
        <w:ind w:left="2057" w:hanging="360"/>
      </w:pPr>
    </w:lvl>
    <w:lvl w:ilvl="1" w:tplc="04190019" w:tentative="1">
      <w:start w:val="1"/>
      <w:numFmt w:val="lowerLetter"/>
      <w:lvlText w:val="%2."/>
      <w:lvlJc w:val="left"/>
      <w:pPr>
        <w:ind w:left="2777" w:hanging="360"/>
      </w:pPr>
    </w:lvl>
    <w:lvl w:ilvl="2" w:tplc="0419001B" w:tentative="1">
      <w:start w:val="1"/>
      <w:numFmt w:val="lowerRoman"/>
      <w:lvlText w:val="%3."/>
      <w:lvlJc w:val="right"/>
      <w:pPr>
        <w:ind w:left="3497" w:hanging="180"/>
      </w:pPr>
    </w:lvl>
    <w:lvl w:ilvl="3" w:tplc="0419000F" w:tentative="1">
      <w:start w:val="1"/>
      <w:numFmt w:val="decimal"/>
      <w:lvlText w:val="%4."/>
      <w:lvlJc w:val="left"/>
      <w:pPr>
        <w:ind w:left="4217" w:hanging="360"/>
      </w:pPr>
    </w:lvl>
    <w:lvl w:ilvl="4" w:tplc="04190019" w:tentative="1">
      <w:start w:val="1"/>
      <w:numFmt w:val="lowerLetter"/>
      <w:lvlText w:val="%5."/>
      <w:lvlJc w:val="left"/>
      <w:pPr>
        <w:ind w:left="4937" w:hanging="360"/>
      </w:pPr>
    </w:lvl>
    <w:lvl w:ilvl="5" w:tplc="0419001B" w:tentative="1">
      <w:start w:val="1"/>
      <w:numFmt w:val="lowerRoman"/>
      <w:lvlText w:val="%6."/>
      <w:lvlJc w:val="right"/>
      <w:pPr>
        <w:ind w:left="5657" w:hanging="180"/>
      </w:pPr>
    </w:lvl>
    <w:lvl w:ilvl="6" w:tplc="0419000F" w:tentative="1">
      <w:start w:val="1"/>
      <w:numFmt w:val="decimal"/>
      <w:lvlText w:val="%7."/>
      <w:lvlJc w:val="left"/>
      <w:pPr>
        <w:ind w:left="6377" w:hanging="360"/>
      </w:pPr>
    </w:lvl>
    <w:lvl w:ilvl="7" w:tplc="04190019" w:tentative="1">
      <w:start w:val="1"/>
      <w:numFmt w:val="lowerLetter"/>
      <w:lvlText w:val="%8."/>
      <w:lvlJc w:val="left"/>
      <w:pPr>
        <w:ind w:left="7097" w:hanging="360"/>
      </w:pPr>
    </w:lvl>
    <w:lvl w:ilvl="8" w:tplc="0419001B" w:tentative="1">
      <w:start w:val="1"/>
      <w:numFmt w:val="lowerRoman"/>
      <w:lvlText w:val="%9."/>
      <w:lvlJc w:val="right"/>
      <w:pPr>
        <w:ind w:left="7817" w:hanging="180"/>
      </w:pPr>
    </w:lvl>
  </w:abstractNum>
  <w:abstractNum w:abstractNumId="48">
    <w:nsid w:val="795D3022"/>
    <w:multiLevelType w:val="hybridMultilevel"/>
    <w:tmpl w:val="AF609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7B3D1451"/>
    <w:multiLevelType w:val="hybridMultilevel"/>
    <w:tmpl w:val="D9401CE4"/>
    <w:lvl w:ilvl="0" w:tplc="C3E0DD4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3"/>
  </w:num>
  <w:num w:numId="2">
    <w:abstractNumId w:val="28"/>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7"/>
  </w:num>
  <w:num w:numId="6">
    <w:abstractNumId w:val="14"/>
  </w:num>
  <w:num w:numId="7">
    <w:abstractNumId w:val="1"/>
  </w:num>
  <w:num w:numId="8">
    <w:abstractNumId w:val="22"/>
  </w:num>
  <w:num w:numId="9">
    <w:abstractNumId w:val="47"/>
  </w:num>
  <w:num w:numId="10">
    <w:abstractNumId w:val="43"/>
  </w:num>
  <w:num w:numId="11">
    <w:abstractNumId w:val="39"/>
  </w:num>
  <w:num w:numId="12">
    <w:abstractNumId w:val="31"/>
  </w:num>
  <w:num w:numId="13">
    <w:abstractNumId w:val="16"/>
  </w:num>
  <w:num w:numId="14">
    <w:abstractNumId w:val="18"/>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27"/>
  </w:num>
  <w:num w:numId="26">
    <w:abstractNumId w:val="15"/>
  </w:num>
  <w:num w:numId="27">
    <w:abstractNumId w:val="38"/>
  </w:num>
  <w:num w:numId="28">
    <w:abstractNumId w:val="34"/>
  </w:num>
  <w:num w:numId="29">
    <w:abstractNumId w:val="24"/>
  </w:num>
  <w:num w:numId="30">
    <w:abstractNumId w:val="21"/>
  </w:num>
  <w:num w:numId="31">
    <w:abstractNumId w:val="19"/>
  </w:num>
  <w:num w:numId="32">
    <w:abstractNumId w:val="45"/>
  </w:num>
  <w:num w:numId="33">
    <w:abstractNumId w:val="35"/>
  </w:num>
  <w:num w:numId="34">
    <w:abstractNumId w:val="42"/>
  </w:num>
  <w:num w:numId="35">
    <w:abstractNumId w:val="44"/>
  </w:num>
  <w:num w:numId="36">
    <w:abstractNumId w:val="29"/>
  </w:num>
  <w:num w:numId="37">
    <w:abstractNumId w:val="25"/>
  </w:num>
  <w:num w:numId="38">
    <w:abstractNumId w:val="33"/>
  </w:num>
  <w:num w:numId="39">
    <w:abstractNumId w:val="49"/>
  </w:num>
  <w:num w:numId="40">
    <w:abstractNumId w:val="20"/>
  </w:num>
  <w:num w:numId="41">
    <w:abstractNumId w:val="12"/>
  </w:num>
  <w:num w:numId="42">
    <w:abstractNumId w:val="23"/>
  </w:num>
  <w:num w:numId="43">
    <w:abstractNumId w:val="41"/>
  </w:num>
  <w:num w:numId="44">
    <w:abstractNumId w:val="17"/>
  </w:num>
  <w:num w:numId="45">
    <w:abstractNumId w:val="26"/>
  </w:num>
  <w:num w:numId="46">
    <w:abstractNumId w:val="46"/>
  </w:num>
  <w:num w:numId="47">
    <w:abstractNumId w:val="30"/>
  </w:num>
  <w:num w:numId="48">
    <w:abstractNumId w:val="32"/>
  </w:num>
  <w:num w:numId="49">
    <w:abstractNumId w:val="40"/>
  </w:num>
  <w:num w:numId="50">
    <w:abstractNumId w:val="3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9"/>
  <w:characterSpacingControl w:val="doNotCompress"/>
  <w:footnotePr>
    <w:footnote w:id="0"/>
    <w:footnote w:id="1"/>
  </w:footnotePr>
  <w:endnotePr>
    <w:endnote w:id="0"/>
    <w:endnote w:id="1"/>
  </w:endnotePr>
  <w:compat/>
  <w:rsids>
    <w:rsidRoot w:val="00774E1D"/>
    <w:rsid w:val="0000670B"/>
    <w:rsid w:val="00006C44"/>
    <w:rsid w:val="000216AE"/>
    <w:rsid w:val="00036AEB"/>
    <w:rsid w:val="00040CC5"/>
    <w:rsid w:val="00042257"/>
    <w:rsid w:val="00072B49"/>
    <w:rsid w:val="0009504E"/>
    <w:rsid w:val="000A2DAF"/>
    <w:rsid w:val="000B46BA"/>
    <w:rsid w:val="000B5A8D"/>
    <w:rsid w:val="000D6D54"/>
    <w:rsid w:val="000F11D3"/>
    <w:rsid w:val="00115D15"/>
    <w:rsid w:val="00121DE0"/>
    <w:rsid w:val="00141B4A"/>
    <w:rsid w:val="00143694"/>
    <w:rsid w:val="0014390E"/>
    <w:rsid w:val="00166416"/>
    <w:rsid w:val="00170D02"/>
    <w:rsid w:val="00171794"/>
    <w:rsid w:val="001C3122"/>
    <w:rsid w:val="001D0FFF"/>
    <w:rsid w:val="001D58CE"/>
    <w:rsid w:val="001E16D8"/>
    <w:rsid w:val="001E6FDA"/>
    <w:rsid w:val="001F22DC"/>
    <w:rsid w:val="00214F63"/>
    <w:rsid w:val="0021766F"/>
    <w:rsid w:val="0022006A"/>
    <w:rsid w:val="002221C6"/>
    <w:rsid w:val="002273FE"/>
    <w:rsid w:val="00233807"/>
    <w:rsid w:val="002356C0"/>
    <w:rsid w:val="00240D8A"/>
    <w:rsid w:val="00244310"/>
    <w:rsid w:val="0024623D"/>
    <w:rsid w:val="00247AB8"/>
    <w:rsid w:val="00252352"/>
    <w:rsid w:val="00266960"/>
    <w:rsid w:val="00270C37"/>
    <w:rsid w:val="002757B5"/>
    <w:rsid w:val="00275E99"/>
    <w:rsid w:val="002914C0"/>
    <w:rsid w:val="002931DF"/>
    <w:rsid w:val="002955F4"/>
    <w:rsid w:val="00296BDC"/>
    <w:rsid w:val="002E6269"/>
    <w:rsid w:val="0030204E"/>
    <w:rsid w:val="00311DC9"/>
    <w:rsid w:val="003264F9"/>
    <w:rsid w:val="00357047"/>
    <w:rsid w:val="00361618"/>
    <w:rsid w:val="00365E1D"/>
    <w:rsid w:val="00374FCC"/>
    <w:rsid w:val="003950CD"/>
    <w:rsid w:val="003B56DC"/>
    <w:rsid w:val="003C1096"/>
    <w:rsid w:val="003E33D0"/>
    <w:rsid w:val="003E54EB"/>
    <w:rsid w:val="004224E0"/>
    <w:rsid w:val="004336B2"/>
    <w:rsid w:val="00437E6D"/>
    <w:rsid w:val="004479B3"/>
    <w:rsid w:val="004504FE"/>
    <w:rsid w:val="00452BD6"/>
    <w:rsid w:val="00495D44"/>
    <w:rsid w:val="004B6164"/>
    <w:rsid w:val="004C2E82"/>
    <w:rsid w:val="004C333E"/>
    <w:rsid w:val="004C6E08"/>
    <w:rsid w:val="004D1495"/>
    <w:rsid w:val="004D4FCF"/>
    <w:rsid w:val="004E1023"/>
    <w:rsid w:val="004E4C91"/>
    <w:rsid w:val="004F2887"/>
    <w:rsid w:val="004F3F38"/>
    <w:rsid w:val="00502B5B"/>
    <w:rsid w:val="005077C1"/>
    <w:rsid w:val="00523514"/>
    <w:rsid w:val="0052642D"/>
    <w:rsid w:val="00530FAC"/>
    <w:rsid w:val="00544455"/>
    <w:rsid w:val="00545F15"/>
    <w:rsid w:val="0055278C"/>
    <w:rsid w:val="00560DCD"/>
    <w:rsid w:val="00564864"/>
    <w:rsid w:val="0057187C"/>
    <w:rsid w:val="00582C22"/>
    <w:rsid w:val="0058636C"/>
    <w:rsid w:val="00591422"/>
    <w:rsid w:val="00597108"/>
    <w:rsid w:val="005A51F1"/>
    <w:rsid w:val="005B2A47"/>
    <w:rsid w:val="005B2FCD"/>
    <w:rsid w:val="005C669D"/>
    <w:rsid w:val="005C6E1F"/>
    <w:rsid w:val="005D14A7"/>
    <w:rsid w:val="005D3BDE"/>
    <w:rsid w:val="005F57B6"/>
    <w:rsid w:val="00602E32"/>
    <w:rsid w:val="00605A2F"/>
    <w:rsid w:val="0061273F"/>
    <w:rsid w:val="006202A1"/>
    <w:rsid w:val="00632F38"/>
    <w:rsid w:val="006348C9"/>
    <w:rsid w:val="00653F56"/>
    <w:rsid w:val="0065473A"/>
    <w:rsid w:val="00665D9C"/>
    <w:rsid w:val="00674731"/>
    <w:rsid w:val="006767E8"/>
    <w:rsid w:val="006A1139"/>
    <w:rsid w:val="006A5B53"/>
    <w:rsid w:val="006B566B"/>
    <w:rsid w:val="006E4BF9"/>
    <w:rsid w:val="0070495F"/>
    <w:rsid w:val="007136EF"/>
    <w:rsid w:val="007153D6"/>
    <w:rsid w:val="00740607"/>
    <w:rsid w:val="00741C88"/>
    <w:rsid w:val="0074225E"/>
    <w:rsid w:val="007465C4"/>
    <w:rsid w:val="007474FB"/>
    <w:rsid w:val="00747DA1"/>
    <w:rsid w:val="0075304E"/>
    <w:rsid w:val="0075339F"/>
    <w:rsid w:val="00765A26"/>
    <w:rsid w:val="00774E1D"/>
    <w:rsid w:val="00781563"/>
    <w:rsid w:val="00797543"/>
    <w:rsid w:val="007C45CB"/>
    <w:rsid w:val="007D6759"/>
    <w:rsid w:val="00806ED3"/>
    <w:rsid w:val="008101FE"/>
    <w:rsid w:val="00811A92"/>
    <w:rsid w:val="0082607E"/>
    <w:rsid w:val="00827FCB"/>
    <w:rsid w:val="00832472"/>
    <w:rsid w:val="0085354E"/>
    <w:rsid w:val="0085492F"/>
    <w:rsid w:val="00883A4F"/>
    <w:rsid w:val="00896645"/>
    <w:rsid w:val="008A5068"/>
    <w:rsid w:val="008A7807"/>
    <w:rsid w:val="008E46A0"/>
    <w:rsid w:val="008F252E"/>
    <w:rsid w:val="008F6AFD"/>
    <w:rsid w:val="00904448"/>
    <w:rsid w:val="00905976"/>
    <w:rsid w:val="0091507A"/>
    <w:rsid w:val="00916872"/>
    <w:rsid w:val="00916B49"/>
    <w:rsid w:val="009248C7"/>
    <w:rsid w:val="0093128A"/>
    <w:rsid w:val="009512E3"/>
    <w:rsid w:val="00972652"/>
    <w:rsid w:val="00982CC2"/>
    <w:rsid w:val="009A1724"/>
    <w:rsid w:val="009A3557"/>
    <w:rsid w:val="009A6BC2"/>
    <w:rsid w:val="009B1C96"/>
    <w:rsid w:val="009C02A0"/>
    <w:rsid w:val="009C03C4"/>
    <w:rsid w:val="009C2871"/>
    <w:rsid w:val="009D757E"/>
    <w:rsid w:val="009F1E37"/>
    <w:rsid w:val="00A0306B"/>
    <w:rsid w:val="00A106CA"/>
    <w:rsid w:val="00A203DD"/>
    <w:rsid w:val="00A20941"/>
    <w:rsid w:val="00A22D03"/>
    <w:rsid w:val="00A248F0"/>
    <w:rsid w:val="00A307F4"/>
    <w:rsid w:val="00A41BF3"/>
    <w:rsid w:val="00A42467"/>
    <w:rsid w:val="00A56525"/>
    <w:rsid w:val="00A56EEB"/>
    <w:rsid w:val="00A6769F"/>
    <w:rsid w:val="00A71739"/>
    <w:rsid w:val="00A72B94"/>
    <w:rsid w:val="00A85652"/>
    <w:rsid w:val="00A912D4"/>
    <w:rsid w:val="00AA7547"/>
    <w:rsid w:val="00AC7450"/>
    <w:rsid w:val="00AD29F7"/>
    <w:rsid w:val="00AD3A42"/>
    <w:rsid w:val="00AD6B22"/>
    <w:rsid w:val="00AE0639"/>
    <w:rsid w:val="00AE534B"/>
    <w:rsid w:val="00AF130C"/>
    <w:rsid w:val="00B001FA"/>
    <w:rsid w:val="00B0025D"/>
    <w:rsid w:val="00B0058D"/>
    <w:rsid w:val="00B07D8D"/>
    <w:rsid w:val="00B239B3"/>
    <w:rsid w:val="00B36344"/>
    <w:rsid w:val="00B46D00"/>
    <w:rsid w:val="00B55F01"/>
    <w:rsid w:val="00B566DB"/>
    <w:rsid w:val="00B63578"/>
    <w:rsid w:val="00B647F7"/>
    <w:rsid w:val="00B749A5"/>
    <w:rsid w:val="00B94864"/>
    <w:rsid w:val="00BA7B79"/>
    <w:rsid w:val="00BC5ACE"/>
    <w:rsid w:val="00BD64DD"/>
    <w:rsid w:val="00C03511"/>
    <w:rsid w:val="00C0416E"/>
    <w:rsid w:val="00C22E3C"/>
    <w:rsid w:val="00C23912"/>
    <w:rsid w:val="00C619A8"/>
    <w:rsid w:val="00C72779"/>
    <w:rsid w:val="00C9195D"/>
    <w:rsid w:val="00C93474"/>
    <w:rsid w:val="00CA423B"/>
    <w:rsid w:val="00CA5D02"/>
    <w:rsid w:val="00CA70CD"/>
    <w:rsid w:val="00CB2DD6"/>
    <w:rsid w:val="00CC1570"/>
    <w:rsid w:val="00CD0BF6"/>
    <w:rsid w:val="00D169C9"/>
    <w:rsid w:val="00D22A44"/>
    <w:rsid w:val="00D3425C"/>
    <w:rsid w:val="00D3573E"/>
    <w:rsid w:val="00D35CFA"/>
    <w:rsid w:val="00D667B9"/>
    <w:rsid w:val="00D76E75"/>
    <w:rsid w:val="00D85F03"/>
    <w:rsid w:val="00D922BC"/>
    <w:rsid w:val="00DA1C58"/>
    <w:rsid w:val="00DC238A"/>
    <w:rsid w:val="00DE5BC4"/>
    <w:rsid w:val="00DF528B"/>
    <w:rsid w:val="00DF55CD"/>
    <w:rsid w:val="00E05C09"/>
    <w:rsid w:val="00E07929"/>
    <w:rsid w:val="00E1746F"/>
    <w:rsid w:val="00E31C07"/>
    <w:rsid w:val="00E518F9"/>
    <w:rsid w:val="00E52A84"/>
    <w:rsid w:val="00E636C1"/>
    <w:rsid w:val="00E667B8"/>
    <w:rsid w:val="00E9075C"/>
    <w:rsid w:val="00E946F9"/>
    <w:rsid w:val="00EB5641"/>
    <w:rsid w:val="00EC3350"/>
    <w:rsid w:val="00ED03B1"/>
    <w:rsid w:val="00EE3305"/>
    <w:rsid w:val="00EF5E54"/>
    <w:rsid w:val="00F078AE"/>
    <w:rsid w:val="00F174CC"/>
    <w:rsid w:val="00F17D2A"/>
    <w:rsid w:val="00F30CDB"/>
    <w:rsid w:val="00F46B88"/>
    <w:rsid w:val="00F51BE1"/>
    <w:rsid w:val="00F55DA1"/>
    <w:rsid w:val="00F717AC"/>
    <w:rsid w:val="00FC491A"/>
    <w:rsid w:val="00FC5501"/>
    <w:rsid w:val="00FE5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E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11DC9"/>
    <w:pPr>
      <w:keepNext/>
      <w:ind w:firstLine="5103"/>
      <w:outlineLvl w:val="0"/>
    </w:pPr>
    <w:rPr>
      <w:sz w:val="28"/>
    </w:rPr>
  </w:style>
  <w:style w:type="paragraph" w:styleId="2">
    <w:name w:val="heading 2"/>
    <w:basedOn w:val="a"/>
    <w:next w:val="a"/>
    <w:link w:val="20"/>
    <w:unhideWhenUsed/>
    <w:qFormat/>
    <w:rsid w:val="00311D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C45CB"/>
    <w:pPr>
      <w:keepNext/>
      <w:outlineLvl w:val="2"/>
    </w:pPr>
    <w:rPr>
      <w:b/>
      <w:sz w:val="28"/>
    </w:rPr>
  </w:style>
  <w:style w:type="paragraph" w:styleId="4">
    <w:name w:val="heading 4"/>
    <w:basedOn w:val="a"/>
    <w:next w:val="a"/>
    <w:link w:val="40"/>
    <w:qFormat/>
    <w:rsid w:val="009D757E"/>
    <w:pPr>
      <w:keepNext/>
      <w:tabs>
        <w:tab w:val="num" w:pos="0"/>
      </w:tabs>
      <w:ind w:left="720"/>
      <w:jc w:val="center"/>
      <w:outlineLvl w:val="3"/>
    </w:pPr>
    <w:rPr>
      <w:sz w:val="28"/>
      <w:lang w:eastAsia="ar-SA"/>
    </w:rPr>
  </w:style>
  <w:style w:type="paragraph" w:styleId="5">
    <w:name w:val="heading 5"/>
    <w:basedOn w:val="a"/>
    <w:next w:val="a"/>
    <w:link w:val="50"/>
    <w:qFormat/>
    <w:rsid w:val="009D757E"/>
    <w:pPr>
      <w:keepNext/>
      <w:tabs>
        <w:tab w:val="num" w:pos="0"/>
      </w:tabs>
      <w:jc w:val="center"/>
      <w:outlineLvl w:val="4"/>
    </w:pPr>
    <w:rPr>
      <w:b/>
      <w:sz w:val="28"/>
      <w:lang w:eastAsia="ar-SA"/>
    </w:rPr>
  </w:style>
  <w:style w:type="paragraph" w:styleId="6">
    <w:name w:val="heading 6"/>
    <w:basedOn w:val="a"/>
    <w:next w:val="a"/>
    <w:link w:val="60"/>
    <w:qFormat/>
    <w:rsid w:val="009D757E"/>
    <w:pPr>
      <w:keepNext/>
      <w:tabs>
        <w:tab w:val="num" w:pos="0"/>
      </w:tabs>
      <w:jc w:val="right"/>
      <w:outlineLvl w:val="5"/>
    </w:pPr>
    <w:rPr>
      <w:b/>
      <w:sz w:val="28"/>
      <w:lang w:eastAsia="ar-SA"/>
    </w:rPr>
  </w:style>
  <w:style w:type="paragraph" w:styleId="7">
    <w:name w:val="heading 7"/>
    <w:basedOn w:val="a"/>
    <w:next w:val="a"/>
    <w:link w:val="70"/>
    <w:qFormat/>
    <w:rsid w:val="009D757E"/>
    <w:pPr>
      <w:keepNext/>
      <w:tabs>
        <w:tab w:val="num" w:pos="0"/>
      </w:tabs>
      <w:jc w:val="center"/>
      <w:outlineLvl w:val="6"/>
    </w:pPr>
    <w:rPr>
      <w:sz w:val="28"/>
      <w:lang w:eastAsia="ar-SA"/>
    </w:rPr>
  </w:style>
  <w:style w:type="paragraph" w:styleId="8">
    <w:name w:val="heading 8"/>
    <w:basedOn w:val="a"/>
    <w:next w:val="a"/>
    <w:link w:val="80"/>
    <w:qFormat/>
    <w:rsid w:val="009D757E"/>
    <w:pPr>
      <w:keepNext/>
      <w:tabs>
        <w:tab w:val="num" w:pos="0"/>
      </w:tabs>
      <w:jc w:val="right"/>
      <w:outlineLvl w:val="7"/>
    </w:pPr>
    <w:rPr>
      <w:bCs/>
      <w:sz w:val="26"/>
      <w:lang w:eastAsia="ar-SA"/>
    </w:rPr>
  </w:style>
  <w:style w:type="paragraph" w:styleId="9">
    <w:name w:val="heading 9"/>
    <w:basedOn w:val="a"/>
    <w:next w:val="a"/>
    <w:link w:val="90"/>
    <w:qFormat/>
    <w:rsid w:val="009D757E"/>
    <w:pPr>
      <w:keepNext/>
      <w:tabs>
        <w:tab w:val="num" w:pos="0"/>
      </w:tabs>
      <w:jc w:val="both"/>
      <w:outlineLvl w:val="8"/>
    </w:pPr>
    <w:rPr>
      <w:bCs/>
      <w:sz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1DC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11DC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C45C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D757E"/>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9D757E"/>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9D757E"/>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9D757E"/>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9D757E"/>
    <w:rPr>
      <w:rFonts w:ascii="Times New Roman" w:eastAsia="Times New Roman" w:hAnsi="Times New Roman" w:cs="Times New Roman"/>
      <w:bCs/>
      <w:sz w:val="26"/>
      <w:szCs w:val="20"/>
      <w:lang w:eastAsia="ar-SA"/>
    </w:rPr>
  </w:style>
  <w:style w:type="character" w:customStyle="1" w:styleId="90">
    <w:name w:val="Заголовок 9 Знак"/>
    <w:basedOn w:val="a0"/>
    <w:link w:val="9"/>
    <w:rsid w:val="009D757E"/>
    <w:rPr>
      <w:rFonts w:ascii="Times New Roman" w:eastAsia="Times New Roman" w:hAnsi="Times New Roman" w:cs="Times New Roman"/>
      <w:bCs/>
      <w:sz w:val="26"/>
      <w:szCs w:val="20"/>
      <w:lang w:eastAsia="ar-SA"/>
    </w:rPr>
  </w:style>
  <w:style w:type="paragraph" w:styleId="a3">
    <w:name w:val="Subtitle"/>
    <w:basedOn w:val="a"/>
    <w:link w:val="a4"/>
    <w:qFormat/>
    <w:rsid w:val="00774E1D"/>
    <w:pPr>
      <w:jc w:val="center"/>
    </w:pPr>
    <w:rPr>
      <w:b/>
      <w:sz w:val="28"/>
    </w:rPr>
  </w:style>
  <w:style w:type="character" w:customStyle="1" w:styleId="a4">
    <w:name w:val="Подзаголовок Знак"/>
    <w:basedOn w:val="a0"/>
    <w:link w:val="a3"/>
    <w:rsid w:val="00774E1D"/>
    <w:rPr>
      <w:rFonts w:ascii="Times New Roman" w:eastAsia="Times New Roman" w:hAnsi="Times New Roman" w:cs="Times New Roman"/>
      <w:b/>
      <w:sz w:val="28"/>
      <w:szCs w:val="20"/>
      <w:lang w:eastAsia="ru-RU"/>
    </w:rPr>
  </w:style>
  <w:style w:type="paragraph" w:styleId="a5">
    <w:name w:val="Body Text"/>
    <w:basedOn w:val="a"/>
    <w:link w:val="a6"/>
    <w:rsid w:val="00006C44"/>
    <w:pPr>
      <w:jc w:val="both"/>
    </w:pPr>
    <w:rPr>
      <w:sz w:val="28"/>
    </w:rPr>
  </w:style>
  <w:style w:type="character" w:customStyle="1" w:styleId="a6">
    <w:name w:val="Основной текст Знак"/>
    <w:basedOn w:val="a0"/>
    <w:link w:val="a5"/>
    <w:rsid w:val="00006C44"/>
    <w:rPr>
      <w:rFonts w:ascii="Times New Roman" w:eastAsia="Times New Roman" w:hAnsi="Times New Roman" w:cs="Times New Roman"/>
      <w:sz w:val="28"/>
      <w:szCs w:val="20"/>
      <w:lang w:eastAsia="ru-RU"/>
    </w:rPr>
  </w:style>
  <w:style w:type="paragraph" w:styleId="a7">
    <w:name w:val="Plain Text"/>
    <w:basedOn w:val="a"/>
    <w:link w:val="a8"/>
    <w:uiPriority w:val="99"/>
    <w:unhideWhenUsed/>
    <w:rsid w:val="00582C22"/>
    <w:rPr>
      <w:rFonts w:ascii="Consolas" w:eastAsiaTheme="minorHAnsi" w:hAnsi="Consolas" w:cstheme="minorBidi"/>
      <w:sz w:val="21"/>
      <w:szCs w:val="21"/>
      <w:lang w:eastAsia="en-US"/>
    </w:rPr>
  </w:style>
  <w:style w:type="character" w:customStyle="1" w:styleId="a8">
    <w:name w:val="Текст Знак"/>
    <w:basedOn w:val="a0"/>
    <w:link w:val="a7"/>
    <w:uiPriority w:val="99"/>
    <w:rsid w:val="00582C22"/>
    <w:rPr>
      <w:rFonts w:ascii="Consolas" w:hAnsi="Consolas"/>
      <w:sz w:val="21"/>
      <w:szCs w:val="21"/>
    </w:rPr>
  </w:style>
  <w:style w:type="paragraph" w:styleId="a9">
    <w:name w:val="Balloon Text"/>
    <w:basedOn w:val="a"/>
    <w:link w:val="aa"/>
    <w:unhideWhenUsed/>
    <w:rsid w:val="007C45CB"/>
    <w:rPr>
      <w:rFonts w:ascii="Tahoma" w:hAnsi="Tahoma" w:cs="Tahoma"/>
      <w:sz w:val="16"/>
      <w:szCs w:val="16"/>
    </w:rPr>
  </w:style>
  <w:style w:type="character" w:customStyle="1" w:styleId="aa">
    <w:name w:val="Текст выноски Знак"/>
    <w:basedOn w:val="a0"/>
    <w:link w:val="a9"/>
    <w:rsid w:val="007C45CB"/>
    <w:rPr>
      <w:rFonts w:ascii="Tahoma" w:eastAsia="Times New Roman" w:hAnsi="Tahoma" w:cs="Tahoma"/>
      <w:sz w:val="16"/>
      <w:szCs w:val="16"/>
      <w:lang w:eastAsia="ru-RU"/>
    </w:rPr>
  </w:style>
  <w:style w:type="paragraph" w:styleId="21">
    <w:name w:val="Body Text 2"/>
    <w:basedOn w:val="a"/>
    <w:link w:val="22"/>
    <w:unhideWhenUsed/>
    <w:rsid w:val="005C6E1F"/>
    <w:pPr>
      <w:spacing w:after="120" w:line="480" w:lineRule="auto"/>
    </w:pPr>
  </w:style>
  <w:style w:type="character" w:customStyle="1" w:styleId="22">
    <w:name w:val="Основной текст 2 Знак"/>
    <w:basedOn w:val="a0"/>
    <w:link w:val="21"/>
    <w:rsid w:val="005C6E1F"/>
    <w:rPr>
      <w:rFonts w:ascii="Times New Roman" w:eastAsia="Times New Roman" w:hAnsi="Times New Roman" w:cs="Times New Roman"/>
      <w:sz w:val="20"/>
      <w:szCs w:val="20"/>
      <w:lang w:eastAsia="ru-RU"/>
    </w:rPr>
  </w:style>
  <w:style w:type="paragraph" w:styleId="ab">
    <w:name w:val="header"/>
    <w:basedOn w:val="a"/>
    <w:link w:val="ac"/>
    <w:unhideWhenUsed/>
    <w:rsid w:val="000F11D3"/>
    <w:pPr>
      <w:tabs>
        <w:tab w:val="center" w:pos="4677"/>
        <w:tab w:val="right" w:pos="9355"/>
      </w:tabs>
    </w:pPr>
  </w:style>
  <w:style w:type="character" w:customStyle="1" w:styleId="ac">
    <w:name w:val="Верхний колонтитул Знак"/>
    <w:basedOn w:val="a0"/>
    <w:link w:val="ab"/>
    <w:rsid w:val="000F11D3"/>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F11D3"/>
    <w:pPr>
      <w:tabs>
        <w:tab w:val="center" w:pos="4677"/>
        <w:tab w:val="right" w:pos="9355"/>
      </w:tabs>
    </w:pPr>
  </w:style>
  <w:style w:type="character" w:customStyle="1" w:styleId="ae">
    <w:name w:val="Нижний колонтитул Знак"/>
    <w:basedOn w:val="a0"/>
    <w:link w:val="ad"/>
    <w:uiPriority w:val="99"/>
    <w:rsid w:val="000F11D3"/>
    <w:rPr>
      <w:rFonts w:ascii="Times New Roman" w:eastAsia="Times New Roman" w:hAnsi="Times New Roman" w:cs="Times New Roman"/>
      <w:sz w:val="20"/>
      <w:szCs w:val="20"/>
      <w:lang w:eastAsia="ru-RU"/>
    </w:rPr>
  </w:style>
  <w:style w:type="character" w:styleId="af">
    <w:name w:val="Hyperlink"/>
    <w:basedOn w:val="a0"/>
    <w:link w:val="11"/>
    <w:uiPriority w:val="99"/>
    <w:unhideWhenUsed/>
    <w:rsid w:val="006A5B53"/>
    <w:rPr>
      <w:color w:val="0000FF"/>
      <w:u w:val="single"/>
    </w:rPr>
  </w:style>
  <w:style w:type="paragraph" w:customStyle="1" w:styleId="11">
    <w:name w:val="Гиперссылка1"/>
    <w:link w:val="af"/>
    <w:uiPriority w:val="99"/>
    <w:rsid w:val="00564864"/>
    <w:pPr>
      <w:spacing w:after="0" w:line="240" w:lineRule="auto"/>
    </w:pPr>
    <w:rPr>
      <w:color w:val="0000FF"/>
      <w:u w:val="single"/>
    </w:rPr>
  </w:style>
  <w:style w:type="character" w:styleId="af0">
    <w:name w:val="FollowedHyperlink"/>
    <w:basedOn w:val="a0"/>
    <w:uiPriority w:val="99"/>
    <w:unhideWhenUsed/>
    <w:rsid w:val="006A5B53"/>
    <w:rPr>
      <w:color w:val="800080"/>
      <w:u w:val="single"/>
    </w:rPr>
  </w:style>
  <w:style w:type="paragraph" w:customStyle="1" w:styleId="xl65">
    <w:name w:val="xl65"/>
    <w:basedOn w:val="a"/>
    <w:rsid w:val="006A5B53"/>
    <w:pPr>
      <w:spacing w:before="100" w:beforeAutospacing="1" w:after="100" w:afterAutospacing="1"/>
      <w:jc w:val="center"/>
      <w:textAlignment w:val="top"/>
    </w:pPr>
    <w:rPr>
      <w:b/>
      <w:bCs/>
      <w:sz w:val="28"/>
      <w:szCs w:val="28"/>
    </w:rPr>
  </w:style>
  <w:style w:type="paragraph" w:customStyle="1" w:styleId="xl66">
    <w:name w:val="xl66"/>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68">
    <w:name w:val="xl6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a"/>
    <w:rsid w:val="006A5B53"/>
    <w:pPr>
      <w:spacing w:before="100" w:beforeAutospacing="1" w:after="100" w:afterAutospacing="1"/>
      <w:jc w:val="center"/>
      <w:textAlignment w:val="top"/>
    </w:pPr>
    <w:rPr>
      <w:sz w:val="24"/>
      <w:szCs w:val="24"/>
    </w:rPr>
  </w:style>
  <w:style w:type="paragraph" w:customStyle="1" w:styleId="xl70">
    <w:name w:val="xl70"/>
    <w:basedOn w:val="a"/>
    <w:rsid w:val="006A5B53"/>
    <w:pPr>
      <w:spacing w:before="100" w:beforeAutospacing="1" w:after="100" w:afterAutospacing="1"/>
      <w:jc w:val="center"/>
      <w:textAlignment w:val="top"/>
    </w:pPr>
    <w:rPr>
      <w:b/>
      <w:bCs/>
      <w:sz w:val="24"/>
      <w:szCs w:val="24"/>
    </w:rPr>
  </w:style>
  <w:style w:type="paragraph" w:customStyle="1" w:styleId="xl71">
    <w:name w:val="xl7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2">
    <w:name w:val="xl7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4">
    <w:name w:val="xl7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77">
    <w:name w:val="xl7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8">
    <w:name w:val="xl7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9">
    <w:name w:val="xl79"/>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1">
    <w:name w:val="xl81"/>
    <w:basedOn w:val="a"/>
    <w:rsid w:val="006A5B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2">
    <w:name w:val="xl82"/>
    <w:basedOn w:val="a"/>
    <w:rsid w:val="006A5B53"/>
    <w:pPr>
      <w:shd w:val="clear" w:color="000000" w:fill="FFFFFF"/>
      <w:spacing w:before="100" w:beforeAutospacing="1" w:after="100" w:afterAutospacing="1"/>
      <w:jc w:val="center"/>
      <w:textAlignment w:val="top"/>
    </w:pPr>
    <w:rPr>
      <w:sz w:val="24"/>
      <w:szCs w:val="24"/>
    </w:rPr>
  </w:style>
  <w:style w:type="paragraph" w:customStyle="1" w:styleId="xl83">
    <w:name w:val="xl8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
    <w:rsid w:val="006A5B53"/>
    <w:pPr>
      <w:spacing w:before="100" w:beforeAutospacing="1" w:after="100" w:afterAutospacing="1"/>
      <w:jc w:val="center"/>
    </w:pPr>
    <w:rPr>
      <w:b/>
      <w:bCs/>
      <w:sz w:val="28"/>
      <w:szCs w:val="28"/>
    </w:rPr>
  </w:style>
  <w:style w:type="paragraph" w:customStyle="1" w:styleId="xl86">
    <w:name w:val="xl86"/>
    <w:basedOn w:val="a"/>
    <w:rsid w:val="006A5B53"/>
    <w:pPr>
      <w:spacing w:before="100" w:beforeAutospacing="1" w:after="100" w:afterAutospacing="1"/>
      <w:jc w:val="center"/>
      <w:textAlignment w:val="top"/>
    </w:pPr>
  </w:style>
  <w:style w:type="paragraph" w:customStyle="1" w:styleId="xl87">
    <w:name w:val="xl87"/>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9">
    <w:name w:val="xl89"/>
    <w:basedOn w:val="a"/>
    <w:rsid w:val="006A5B53"/>
    <w:pPr>
      <w:spacing w:before="100" w:beforeAutospacing="1" w:after="100" w:afterAutospacing="1"/>
    </w:pPr>
    <w:rPr>
      <w:sz w:val="24"/>
      <w:szCs w:val="24"/>
    </w:rPr>
  </w:style>
  <w:style w:type="paragraph" w:customStyle="1" w:styleId="xl90">
    <w:name w:val="xl90"/>
    <w:basedOn w:val="a"/>
    <w:rsid w:val="006A5B53"/>
    <w:pPr>
      <w:spacing w:before="100" w:beforeAutospacing="1" w:after="100" w:afterAutospacing="1"/>
      <w:jc w:val="center"/>
      <w:textAlignment w:val="top"/>
    </w:pPr>
    <w:rPr>
      <w:b/>
      <w:bCs/>
      <w:sz w:val="28"/>
      <w:szCs w:val="28"/>
    </w:rPr>
  </w:style>
  <w:style w:type="paragraph" w:customStyle="1" w:styleId="xl91">
    <w:name w:val="xl91"/>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92">
    <w:name w:val="xl92"/>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4">
    <w:name w:val="xl94"/>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5">
    <w:name w:val="xl95"/>
    <w:basedOn w:val="a"/>
    <w:rsid w:val="006A5B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6">
    <w:name w:val="xl96"/>
    <w:basedOn w:val="a"/>
    <w:rsid w:val="006A5B53"/>
    <w:pPr>
      <w:spacing w:before="100" w:beforeAutospacing="1" w:after="100" w:afterAutospacing="1"/>
      <w:jc w:val="center"/>
    </w:pPr>
    <w:rPr>
      <w:b/>
      <w:bCs/>
      <w:sz w:val="28"/>
      <w:szCs w:val="28"/>
    </w:rPr>
  </w:style>
  <w:style w:type="paragraph" w:customStyle="1" w:styleId="xl97">
    <w:name w:val="xl97"/>
    <w:basedOn w:val="a"/>
    <w:rsid w:val="006A5B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
    <w:rsid w:val="006A5B5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6A5B5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6A5B5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1">
    <w:name w:val="Title"/>
    <w:basedOn w:val="a"/>
    <w:link w:val="af2"/>
    <w:qFormat/>
    <w:rsid w:val="00311DC9"/>
    <w:pPr>
      <w:jc w:val="center"/>
    </w:pPr>
    <w:rPr>
      <w:sz w:val="28"/>
    </w:rPr>
  </w:style>
  <w:style w:type="character" w:customStyle="1" w:styleId="af2">
    <w:name w:val="Название Знак"/>
    <w:basedOn w:val="a0"/>
    <w:link w:val="af1"/>
    <w:rsid w:val="00311DC9"/>
    <w:rPr>
      <w:rFonts w:ascii="Times New Roman" w:eastAsia="Times New Roman" w:hAnsi="Times New Roman" w:cs="Times New Roman"/>
      <w:sz w:val="28"/>
      <w:szCs w:val="20"/>
      <w:lang w:eastAsia="ru-RU"/>
    </w:rPr>
  </w:style>
  <w:style w:type="character" w:styleId="af3">
    <w:name w:val="page number"/>
    <w:basedOn w:val="a0"/>
    <w:link w:val="12"/>
    <w:rsid w:val="00311DC9"/>
  </w:style>
  <w:style w:type="paragraph" w:customStyle="1" w:styleId="12">
    <w:name w:val="Номер страницы1"/>
    <w:link w:val="af3"/>
    <w:rsid w:val="00564864"/>
    <w:rPr>
      <w:color w:val="000000"/>
    </w:rPr>
  </w:style>
  <w:style w:type="table" w:styleId="af4">
    <w:name w:val="Table Grid"/>
    <w:basedOn w:val="a1"/>
    <w:rsid w:val="00311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Знак Знак Знак"/>
    <w:basedOn w:val="a"/>
    <w:rsid w:val="00311DC9"/>
    <w:pPr>
      <w:widowControl w:val="0"/>
      <w:adjustRightInd w:val="0"/>
      <w:spacing w:after="160" w:line="240" w:lineRule="exact"/>
      <w:jc w:val="right"/>
    </w:pPr>
    <w:rPr>
      <w:lang w:val="en-GB" w:eastAsia="en-US"/>
    </w:rPr>
  </w:style>
  <w:style w:type="paragraph" w:customStyle="1" w:styleId="af6">
    <w:name w:val="Знак"/>
    <w:basedOn w:val="a"/>
    <w:rsid w:val="00311DC9"/>
    <w:pPr>
      <w:widowControl w:val="0"/>
      <w:adjustRightInd w:val="0"/>
      <w:spacing w:after="160" w:line="240" w:lineRule="exact"/>
      <w:jc w:val="right"/>
    </w:pPr>
    <w:rPr>
      <w:lang w:val="en-GB" w:eastAsia="en-US"/>
    </w:rPr>
  </w:style>
  <w:style w:type="paragraph" w:customStyle="1" w:styleId="ConsPlusNormal">
    <w:name w:val="ConsPlusNormal"/>
    <w:link w:val="ConsPlusNormal0"/>
    <w:qFormat/>
    <w:rsid w:val="00311D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CD0BF6"/>
    <w:rPr>
      <w:rFonts w:ascii="Arial" w:eastAsia="Times New Roman" w:hAnsi="Arial" w:cs="Arial"/>
      <w:sz w:val="20"/>
      <w:szCs w:val="20"/>
      <w:lang w:eastAsia="ru-RU"/>
    </w:rPr>
  </w:style>
  <w:style w:type="paragraph" w:customStyle="1" w:styleId="ConsPlusNonformat">
    <w:name w:val="ConsPlusNonformat"/>
    <w:qFormat/>
    <w:rsid w:val="00311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Содержимое таблицы"/>
    <w:basedOn w:val="a"/>
    <w:rsid w:val="00311DC9"/>
    <w:pPr>
      <w:suppressLineNumbers/>
    </w:pPr>
    <w:rPr>
      <w:rFonts w:ascii="Arial" w:hAnsi="Arial"/>
      <w:lang w:eastAsia="ar-SA"/>
    </w:rPr>
  </w:style>
  <w:style w:type="paragraph" w:customStyle="1" w:styleId="ConsPlusCell">
    <w:name w:val="ConsPlusCell"/>
    <w:qFormat/>
    <w:rsid w:val="00311DC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Body Text Indent"/>
    <w:basedOn w:val="a"/>
    <w:link w:val="af9"/>
    <w:rsid w:val="00311DC9"/>
    <w:pPr>
      <w:ind w:firstLine="540"/>
    </w:pPr>
    <w:rPr>
      <w:sz w:val="28"/>
      <w:szCs w:val="24"/>
    </w:rPr>
  </w:style>
  <w:style w:type="character" w:customStyle="1" w:styleId="af9">
    <w:name w:val="Основной текст с отступом Знак"/>
    <w:basedOn w:val="a0"/>
    <w:link w:val="af8"/>
    <w:rsid w:val="00311DC9"/>
    <w:rPr>
      <w:rFonts w:ascii="Times New Roman" w:eastAsia="Times New Roman" w:hAnsi="Times New Roman" w:cs="Times New Roman"/>
      <w:sz w:val="28"/>
      <w:szCs w:val="24"/>
      <w:lang w:eastAsia="ru-RU"/>
    </w:rPr>
  </w:style>
  <w:style w:type="paragraph" w:styleId="31">
    <w:name w:val="Body Text Indent 3"/>
    <w:basedOn w:val="a"/>
    <w:link w:val="32"/>
    <w:rsid w:val="00311DC9"/>
    <w:pPr>
      <w:ind w:firstLine="708"/>
      <w:jc w:val="both"/>
    </w:pPr>
    <w:rPr>
      <w:sz w:val="28"/>
      <w:szCs w:val="24"/>
    </w:rPr>
  </w:style>
  <w:style w:type="character" w:customStyle="1" w:styleId="32">
    <w:name w:val="Основной текст с отступом 3 Знак"/>
    <w:basedOn w:val="a0"/>
    <w:link w:val="31"/>
    <w:rsid w:val="00311DC9"/>
    <w:rPr>
      <w:rFonts w:ascii="Times New Roman" w:eastAsia="Times New Roman" w:hAnsi="Times New Roman" w:cs="Times New Roman"/>
      <w:sz w:val="28"/>
      <w:szCs w:val="24"/>
      <w:lang w:eastAsia="ru-RU"/>
    </w:rPr>
  </w:style>
  <w:style w:type="paragraph" w:styleId="afa">
    <w:name w:val="Normal (Web)"/>
    <w:basedOn w:val="a"/>
    <w:uiPriority w:val="99"/>
    <w:unhideWhenUsed/>
    <w:rsid w:val="00311DC9"/>
    <w:pPr>
      <w:spacing w:before="100" w:beforeAutospacing="1" w:after="100" w:afterAutospacing="1"/>
    </w:pPr>
    <w:rPr>
      <w:sz w:val="24"/>
      <w:szCs w:val="24"/>
    </w:rPr>
  </w:style>
  <w:style w:type="character" w:styleId="afb">
    <w:name w:val="Strong"/>
    <w:basedOn w:val="a0"/>
    <w:uiPriority w:val="22"/>
    <w:qFormat/>
    <w:rsid w:val="00311DC9"/>
    <w:rPr>
      <w:b/>
      <w:bCs/>
    </w:rPr>
  </w:style>
  <w:style w:type="character" w:styleId="afc">
    <w:name w:val="Emphasis"/>
    <w:basedOn w:val="a0"/>
    <w:uiPriority w:val="20"/>
    <w:qFormat/>
    <w:rsid w:val="00311DC9"/>
    <w:rPr>
      <w:i/>
      <w:iCs/>
    </w:rPr>
  </w:style>
  <w:style w:type="paragraph" w:customStyle="1" w:styleId="xl103">
    <w:name w:val="xl103"/>
    <w:basedOn w:val="a"/>
    <w:rsid w:val="00311DC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311DC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13">
    <w:name w:val="заголовок 1"/>
    <w:basedOn w:val="a"/>
    <w:next w:val="a"/>
    <w:uiPriority w:val="99"/>
    <w:rsid w:val="00311DC9"/>
    <w:pPr>
      <w:keepNext/>
      <w:autoSpaceDE w:val="0"/>
      <w:autoSpaceDN w:val="0"/>
      <w:jc w:val="center"/>
      <w:outlineLvl w:val="0"/>
    </w:pPr>
    <w:rPr>
      <w:sz w:val="26"/>
      <w:szCs w:val="26"/>
    </w:rPr>
  </w:style>
  <w:style w:type="paragraph" w:customStyle="1" w:styleId="23">
    <w:name w:val="заголовок 2"/>
    <w:basedOn w:val="a"/>
    <w:next w:val="a"/>
    <w:uiPriority w:val="99"/>
    <w:rsid w:val="00311DC9"/>
    <w:pPr>
      <w:keepNext/>
      <w:autoSpaceDE w:val="0"/>
      <w:autoSpaceDN w:val="0"/>
      <w:jc w:val="center"/>
      <w:outlineLvl w:val="1"/>
    </w:pPr>
    <w:rPr>
      <w:b/>
      <w:bCs/>
    </w:rPr>
  </w:style>
  <w:style w:type="paragraph" w:customStyle="1" w:styleId="33">
    <w:name w:val="заголовок 3"/>
    <w:basedOn w:val="a"/>
    <w:next w:val="a"/>
    <w:uiPriority w:val="99"/>
    <w:rsid w:val="00311DC9"/>
    <w:pPr>
      <w:keepNext/>
      <w:autoSpaceDE w:val="0"/>
      <w:autoSpaceDN w:val="0"/>
      <w:jc w:val="right"/>
      <w:outlineLvl w:val="2"/>
    </w:pPr>
    <w:rPr>
      <w:sz w:val="26"/>
      <w:szCs w:val="26"/>
    </w:rPr>
  </w:style>
  <w:style w:type="character" w:customStyle="1" w:styleId="afd">
    <w:name w:val="Основной шрифт"/>
    <w:rsid w:val="00311DC9"/>
  </w:style>
  <w:style w:type="paragraph" w:customStyle="1" w:styleId="ConsNormal">
    <w:name w:val="ConsNormal"/>
    <w:rsid w:val="00311DC9"/>
    <w:pPr>
      <w:widowControl w:val="0"/>
      <w:autoSpaceDE w:val="0"/>
      <w:autoSpaceDN w:val="0"/>
      <w:spacing w:after="0" w:line="240" w:lineRule="auto"/>
      <w:ind w:firstLine="720"/>
    </w:pPr>
    <w:rPr>
      <w:rFonts w:ascii="Times New Roman" w:eastAsia="Times New Roman" w:hAnsi="Times New Roman" w:cs="Times New Roman"/>
      <w:sz w:val="24"/>
      <w:szCs w:val="24"/>
      <w:lang w:eastAsia="ru-RU"/>
    </w:rPr>
  </w:style>
  <w:style w:type="paragraph" w:customStyle="1" w:styleId="ConsNonformat">
    <w:name w:val="ConsNonformat"/>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311DC9"/>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ConsCell">
    <w:name w:val="ConsCell"/>
    <w:rsid w:val="00311DC9"/>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DocList">
    <w:name w:val="ConsDocList"/>
    <w:uiPriority w:val="99"/>
    <w:rsid w:val="00311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e">
    <w:name w:val="List"/>
    <w:basedOn w:val="a"/>
    <w:rsid w:val="00311DC9"/>
    <w:pPr>
      <w:ind w:left="283" w:hanging="283"/>
    </w:pPr>
  </w:style>
  <w:style w:type="paragraph" w:styleId="24">
    <w:name w:val="List 2"/>
    <w:basedOn w:val="a"/>
    <w:uiPriority w:val="99"/>
    <w:rsid w:val="00311DC9"/>
    <w:pPr>
      <w:ind w:left="566" w:hanging="283"/>
    </w:pPr>
  </w:style>
  <w:style w:type="paragraph" w:styleId="34">
    <w:name w:val="List 3"/>
    <w:basedOn w:val="a"/>
    <w:uiPriority w:val="99"/>
    <w:rsid w:val="00311DC9"/>
    <w:pPr>
      <w:ind w:left="849" w:hanging="283"/>
    </w:pPr>
  </w:style>
  <w:style w:type="paragraph" w:styleId="25">
    <w:name w:val="List Continue 2"/>
    <w:basedOn w:val="a"/>
    <w:uiPriority w:val="99"/>
    <w:rsid w:val="00311DC9"/>
    <w:pPr>
      <w:spacing w:after="120"/>
      <w:ind w:left="566"/>
    </w:pPr>
  </w:style>
  <w:style w:type="paragraph" w:styleId="aff">
    <w:name w:val="Normal Indent"/>
    <w:basedOn w:val="a"/>
    <w:uiPriority w:val="99"/>
    <w:rsid w:val="00311DC9"/>
    <w:pPr>
      <w:ind w:left="720"/>
    </w:pPr>
  </w:style>
  <w:style w:type="character" w:customStyle="1" w:styleId="41">
    <w:name w:val="Основной текст (4)_"/>
    <w:basedOn w:val="a0"/>
    <w:link w:val="42"/>
    <w:rsid w:val="002221C6"/>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2221C6"/>
    <w:pPr>
      <w:widowControl w:val="0"/>
      <w:shd w:val="clear" w:color="auto" w:fill="FFFFFF"/>
      <w:spacing w:after="240" w:line="322" w:lineRule="exact"/>
      <w:jc w:val="center"/>
    </w:pPr>
    <w:rPr>
      <w:b/>
      <w:bCs/>
      <w:sz w:val="28"/>
      <w:szCs w:val="28"/>
      <w:lang w:eastAsia="en-US"/>
    </w:rPr>
  </w:style>
  <w:style w:type="character" w:customStyle="1" w:styleId="51">
    <w:name w:val="Основной текст (5)_"/>
    <w:basedOn w:val="a0"/>
    <w:link w:val="52"/>
    <w:rsid w:val="002221C6"/>
    <w:rPr>
      <w:rFonts w:ascii="Times New Roman" w:eastAsia="Times New Roman" w:hAnsi="Times New Roman" w:cs="Times New Roman"/>
      <w:sz w:val="28"/>
      <w:szCs w:val="28"/>
      <w:shd w:val="clear" w:color="auto" w:fill="FFFFFF"/>
    </w:rPr>
  </w:style>
  <w:style w:type="paragraph" w:customStyle="1" w:styleId="52">
    <w:name w:val="Основной текст (5)"/>
    <w:basedOn w:val="a"/>
    <w:link w:val="51"/>
    <w:rsid w:val="002221C6"/>
    <w:pPr>
      <w:widowControl w:val="0"/>
      <w:shd w:val="clear" w:color="auto" w:fill="FFFFFF"/>
      <w:spacing w:before="360" w:after="540" w:line="322" w:lineRule="exact"/>
      <w:jc w:val="center"/>
    </w:pPr>
    <w:rPr>
      <w:sz w:val="28"/>
      <w:szCs w:val="28"/>
      <w:lang w:eastAsia="en-US"/>
    </w:rPr>
  </w:style>
  <w:style w:type="character" w:customStyle="1" w:styleId="26">
    <w:name w:val="Основной текст (2)_"/>
    <w:basedOn w:val="a0"/>
    <w:link w:val="27"/>
    <w:rsid w:val="002221C6"/>
    <w:rPr>
      <w:rFonts w:ascii="Times New Roman" w:eastAsia="Times New Roman" w:hAnsi="Times New Roman" w:cs="Times New Roman"/>
      <w:shd w:val="clear" w:color="auto" w:fill="FFFFFF"/>
    </w:rPr>
  </w:style>
  <w:style w:type="paragraph" w:customStyle="1" w:styleId="27">
    <w:name w:val="Основной текст (2)"/>
    <w:basedOn w:val="a"/>
    <w:link w:val="26"/>
    <w:rsid w:val="002221C6"/>
    <w:pPr>
      <w:widowControl w:val="0"/>
      <w:shd w:val="clear" w:color="auto" w:fill="FFFFFF"/>
      <w:spacing w:before="240" w:line="269" w:lineRule="exact"/>
      <w:ind w:hanging="700"/>
      <w:jc w:val="both"/>
    </w:pPr>
    <w:rPr>
      <w:sz w:val="22"/>
      <w:szCs w:val="22"/>
      <w:lang w:eastAsia="en-US"/>
    </w:rPr>
  </w:style>
  <w:style w:type="character" w:customStyle="1" w:styleId="35">
    <w:name w:val="Основной текст (3)_"/>
    <w:basedOn w:val="a0"/>
    <w:link w:val="36"/>
    <w:rsid w:val="002221C6"/>
    <w:rPr>
      <w:rFonts w:ascii="Times New Roman" w:eastAsia="Times New Roman" w:hAnsi="Times New Roman" w:cs="Times New Roman"/>
      <w:b/>
      <w:bCs/>
      <w:shd w:val="clear" w:color="auto" w:fill="FFFFFF"/>
    </w:rPr>
  </w:style>
  <w:style w:type="paragraph" w:customStyle="1" w:styleId="36">
    <w:name w:val="Основной текст (3)"/>
    <w:basedOn w:val="a"/>
    <w:link w:val="35"/>
    <w:rsid w:val="002221C6"/>
    <w:pPr>
      <w:widowControl w:val="0"/>
      <w:shd w:val="clear" w:color="auto" w:fill="FFFFFF"/>
      <w:spacing w:after="60" w:line="0" w:lineRule="atLeast"/>
      <w:jc w:val="center"/>
    </w:pPr>
    <w:rPr>
      <w:b/>
      <w:bCs/>
      <w:sz w:val="22"/>
      <w:szCs w:val="22"/>
      <w:lang w:eastAsia="en-US"/>
    </w:rPr>
  </w:style>
  <w:style w:type="paragraph" w:customStyle="1" w:styleId="28">
    <w:name w:val="Знак Знак Знак Знак Знак Знак Знак2"/>
    <w:basedOn w:val="a"/>
    <w:uiPriority w:val="99"/>
    <w:rsid w:val="00EC3350"/>
    <w:pPr>
      <w:widowControl w:val="0"/>
      <w:adjustRightInd w:val="0"/>
      <w:spacing w:after="160" w:line="240" w:lineRule="exact"/>
      <w:jc w:val="right"/>
    </w:pPr>
    <w:rPr>
      <w:lang w:val="en-GB" w:eastAsia="en-US"/>
    </w:rPr>
  </w:style>
  <w:style w:type="paragraph" w:customStyle="1" w:styleId="14">
    <w:name w:val="Знак Знак Знак Знак Знак Знак Знак1"/>
    <w:basedOn w:val="a"/>
    <w:uiPriority w:val="99"/>
    <w:rsid w:val="00EC3350"/>
    <w:pPr>
      <w:widowControl w:val="0"/>
      <w:adjustRightInd w:val="0"/>
      <w:spacing w:after="160" w:line="240" w:lineRule="exact"/>
      <w:jc w:val="right"/>
    </w:pPr>
    <w:rPr>
      <w:lang w:val="en-GB" w:eastAsia="en-US"/>
    </w:rPr>
  </w:style>
  <w:style w:type="character" w:customStyle="1" w:styleId="ConsPlusNormal1">
    <w:name w:val="ConsPlusNormal1"/>
    <w:uiPriority w:val="99"/>
    <w:locked/>
    <w:rsid w:val="00EC3350"/>
    <w:rPr>
      <w:rFonts w:ascii="Arial" w:hAnsi="Arial" w:cs="Arial"/>
      <w:sz w:val="22"/>
      <w:szCs w:val="22"/>
    </w:rPr>
  </w:style>
  <w:style w:type="paragraph" w:customStyle="1" w:styleId="s1">
    <w:name w:val="s_1"/>
    <w:basedOn w:val="a"/>
    <w:rsid w:val="00EC3350"/>
    <w:pPr>
      <w:ind w:firstLine="720"/>
      <w:jc w:val="both"/>
    </w:pPr>
    <w:rPr>
      <w:rFonts w:ascii="Arial" w:hAnsi="Arial" w:cs="Arial"/>
      <w:sz w:val="26"/>
      <w:szCs w:val="26"/>
    </w:rPr>
  </w:style>
  <w:style w:type="paragraph" w:customStyle="1" w:styleId="ConsPlusTitle">
    <w:name w:val="ConsPlusTitle"/>
    <w:link w:val="ConsPlusTitle1"/>
    <w:rsid w:val="00EC3350"/>
    <w:pPr>
      <w:widowControl w:val="0"/>
      <w:autoSpaceDE w:val="0"/>
      <w:autoSpaceDN w:val="0"/>
      <w:spacing w:after="0" w:line="240" w:lineRule="auto"/>
      <w:ind w:firstLine="567"/>
      <w:jc w:val="both"/>
    </w:pPr>
    <w:rPr>
      <w:rFonts w:ascii="Times New Roman" w:eastAsia="Times New Roman" w:hAnsi="Times New Roman" w:cs="Times New Roman"/>
      <w:b/>
      <w:lang w:eastAsia="ru-RU"/>
    </w:rPr>
  </w:style>
  <w:style w:type="character" w:customStyle="1" w:styleId="ConsPlusTitle1">
    <w:name w:val="ConsPlusTitle1"/>
    <w:link w:val="ConsPlusTitle"/>
    <w:locked/>
    <w:rsid w:val="00EC3350"/>
    <w:rPr>
      <w:rFonts w:ascii="Times New Roman" w:eastAsia="Times New Roman" w:hAnsi="Times New Roman" w:cs="Times New Roman"/>
      <w:b/>
      <w:lang w:eastAsia="ru-RU"/>
    </w:rPr>
  </w:style>
  <w:style w:type="paragraph" w:styleId="aff0">
    <w:name w:val="footnote text"/>
    <w:basedOn w:val="a"/>
    <w:link w:val="15"/>
    <w:rsid w:val="00EC3350"/>
  </w:style>
  <w:style w:type="character" w:customStyle="1" w:styleId="15">
    <w:name w:val="Текст сноски Знак1"/>
    <w:basedOn w:val="a0"/>
    <w:link w:val="aff0"/>
    <w:rsid w:val="00EC3350"/>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semiHidden/>
    <w:rsid w:val="00EC3350"/>
    <w:rPr>
      <w:rFonts w:ascii="Times New Roman" w:eastAsia="Times New Roman" w:hAnsi="Times New Roman" w:cs="Times New Roman"/>
      <w:sz w:val="20"/>
      <w:szCs w:val="20"/>
      <w:lang w:eastAsia="ru-RU"/>
    </w:rPr>
  </w:style>
  <w:style w:type="character" w:styleId="aff2">
    <w:name w:val="footnote reference"/>
    <w:link w:val="16"/>
    <w:uiPriority w:val="99"/>
    <w:unhideWhenUsed/>
    <w:rsid w:val="00EC3350"/>
    <w:rPr>
      <w:vertAlign w:val="superscript"/>
    </w:rPr>
  </w:style>
  <w:style w:type="paragraph" w:customStyle="1" w:styleId="16">
    <w:name w:val="Знак сноски1"/>
    <w:basedOn w:val="a"/>
    <w:link w:val="aff2"/>
    <w:uiPriority w:val="99"/>
    <w:rsid w:val="00EC3350"/>
    <w:pPr>
      <w:spacing w:after="200" w:line="276" w:lineRule="auto"/>
    </w:pPr>
    <w:rPr>
      <w:rFonts w:asciiTheme="minorHAnsi" w:eastAsiaTheme="minorHAnsi" w:hAnsiTheme="minorHAnsi" w:cstheme="minorBidi"/>
      <w:sz w:val="22"/>
      <w:szCs w:val="22"/>
      <w:vertAlign w:val="superscript"/>
      <w:lang w:eastAsia="en-US"/>
    </w:rPr>
  </w:style>
  <w:style w:type="paragraph" w:styleId="29">
    <w:name w:val="Body Text Indent 2"/>
    <w:basedOn w:val="a"/>
    <w:link w:val="2a"/>
    <w:rsid w:val="009D757E"/>
    <w:pPr>
      <w:spacing w:after="120" w:line="480" w:lineRule="auto"/>
      <w:ind w:left="283"/>
    </w:pPr>
  </w:style>
  <w:style w:type="character" w:customStyle="1" w:styleId="2a">
    <w:name w:val="Основной текст с отступом 2 Знак"/>
    <w:basedOn w:val="a0"/>
    <w:link w:val="29"/>
    <w:rsid w:val="009D757E"/>
    <w:rPr>
      <w:rFonts w:ascii="Times New Roman" w:eastAsia="Times New Roman" w:hAnsi="Times New Roman" w:cs="Times New Roman"/>
      <w:sz w:val="20"/>
      <w:szCs w:val="20"/>
      <w:lang w:eastAsia="ru-RU"/>
    </w:rPr>
  </w:style>
  <w:style w:type="paragraph" w:customStyle="1" w:styleId="1c">
    <w:name w:val="Абзац1 c отступом"/>
    <w:basedOn w:val="a"/>
    <w:rsid w:val="009D757E"/>
    <w:pPr>
      <w:widowControl w:val="0"/>
      <w:spacing w:after="60" w:line="360" w:lineRule="exact"/>
      <w:ind w:firstLine="709"/>
      <w:jc w:val="both"/>
    </w:pPr>
    <w:rPr>
      <w:sz w:val="28"/>
    </w:rPr>
  </w:style>
  <w:style w:type="paragraph" w:customStyle="1" w:styleId="17">
    <w:name w:val="Абзац списка1"/>
    <w:basedOn w:val="a"/>
    <w:rsid w:val="009D757E"/>
    <w:pPr>
      <w:suppressAutoHyphens/>
      <w:spacing w:after="200" w:line="276" w:lineRule="auto"/>
      <w:ind w:left="720"/>
      <w:contextualSpacing/>
    </w:pPr>
    <w:rPr>
      <w:rFonts w:ascii="Calibri" w:hAnsi="Calibri" w:cs="Calibri"/>
      <w:sz w:val="22"/>
      <w:szCs w:val="22"/>
      <w:lang w:eastAsia="zh-CN"/>
    </w:rPr>
  </w:style>
  <w:style w:type="paragraph" w:customStyle="1" w:styleId="NoSpacing1">
    <w:name w:val="No Spacing1"/>
    <w:rsid w:val="009D757E"/>
    <w:pPr>
      <w:suppressAutoHyphens/>
      <w:spacing w:after="0" w:line="240" w:lineRule="auto"/>
    </w:pPr>
    <w:rPr>
      <w:rFonts w:ascii="Calibri" w:eastAsia="Calibri" w:hAnsi="Calibri" w:cs="Calibri"/>
      <w:lang w:eastAsia="zh-CN"/>
    </w:rPr>
  </w:style>
  <w:style w:type="paragraph" w:customStyle="1" w:styleId="Standard">
    <w:name w:val="Standard"/>
    <w:rsid w:val="009D757E"/>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3">
    <w:name w:val="List Paragraph"/>
    <w:basedOn w:val="a"/>
    <w:uiPriority w:val="34"/>
    <w:qFormat/>
    <w:rsid w:val="009D757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l63">
    <w:name w:val="xl63"/>
    <w:basedOn w:val="a"/>
    <w:rsid w:val="009D757E"/>
    <w:pPr>
      <w:spacing w:before="100" w:beforeAutospacing="1" w:after="100" w:afterAutospacing="1"/>
    </w:pPr>
    <w:rPr>
      <w:sz w:val="24"/>
      <w:szCs w:val="24"/>
    </w:rPr>
  </w:style>
  <w:style w:type="paragraph" w:customStyle="1" w:styleId="xl64">
    <w:name w:val="xl64"/>
    <w:basedOn w:val="a"/>
    <w:rsid w:val="009D757E"/>
    <w:pPr>
      <w:spacing w:before="100" w:beforeAutospacing="1" w:after="100" w:afterAutospacing="1"/>
      <w:textAlignment w:val="bottom"/>
    </w:pPr>
    <w:rPr>
      <w:rFonts w:ascii="Arial" w:hAnsi="Arial" w:cs="Arial"/>
      <w:b/>
      <w:bCs/>
    </w:rPr>
  </w:style>
  <w:style w:type="paragraph" w:customStyle="1" w:styleId="xl105">
    <w:name w:val="xl10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16"/>
      <w:szCs w:val="16"/>
    </w:rPr>
  </w:style>
  <w:style w:type="paragraph" w:customStyle="1" w:styleId="xl106">
    <w:name w:val="xl10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b/>
      <w:bCs/>
      <w:sz w:val="14"/>
      <w:szCs w:val="14"/>
    </w:rPr>
  </w:style>
  <w:style w:type="paragraph" w:customStyle="1" w:styleId="xl107">
    <w:name w:val="xl10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08">
    <w:name w:val="xl10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09">
    <w:name w:val="xl10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0">
    <w:name w:val="xl110"/>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1">
    <w:name w:val="xl111"/>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2">
    <w:name w:val="xl11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4"/>
      <w:szCs w:val="14"/>
    </w:rPr>
  </w:style>
  <w:style w:type="paragraph" w:customStyle="1" w:styleId="xl113">
    <w:name w:val="xl11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14"/>
      <w:szCs w:val="14"/>
    </w:rPr>
  </w:style>
  <w:style w:type="paragraph" w:customStyle="1" w:styleId="xl114">
    <w:name w:val="xl11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5">
    <w:name w:val="xl115"/>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6">
    <w:name w:val="xl11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sz w:val="16"/>
      <w:szCs w:val="16"/>
    </w:rPr>
  </w:style>
  <w:style w:type="paragraph" w:customStyle="1" w:styleId="xl117">
    <w:name w:val="xl11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18">
    <w:name w:val="xl11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19">
    <w:name w:val="xl11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0">
    <w:name w:val="xl120"/>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1">
    <w:name w:val="xl12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22">
    <w:name w:val="xl122"/>
    <w:basedOn w:val="a"/>
    <w:rsid w:val="009D757E"/>
    <w:pPr>
      <w:pBdr>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23">
    <w:name w:val="xl123"/>
    <w:basedOn w:val="a"/>
    <w:rsid w:val="009D757E"/>
    <w:pPr>
      <w:spacing w:before="100" w:beforeAutospacing="1" w:after="100" w:afterAutospacing="1"/>
      <w:textAlignment w:val="bottom"/>
    </w:pPr>
    <w:rPr>
      <w:rFonts w:ascii="Arial" w:hAnsi="Arial" w:cs="Arial"/>
      <w:i/>
      <w:iCs/>
    </w:rPr>
  </w:style>
  <w:style w:type="paragraph" w:customStyle="1" w:styleId="xl124">
    <w:name w:val="xl12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25">
    <w:name w:val="xl12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26">
    <w:name w:val="xl12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27">
    <w:name w:val="xl12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8">
    <w:name w:val="xl128"/>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29">
    <w:name w:val="xl12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0">
    <w:name w:val="xl13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31">
    <w:name w:val="xl13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2">
    <w:name w:val="xl13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3">
    <w:name w:val="xl13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134">
    <w:name w:val="xl13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i/>
      <w:iCs/>
      <w:sz w:val="14"/>
      <w:szCs w:val="14"/>
    </w:rPr>
  </w:style>
  <w:style w:type="paragraph" w:customStyle="1" w:styleId="xl135">
    <w:name w:val="xl13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36">
    <w:name w:val="xl13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7">
    <w:name w:val="xl137"/>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8">
    <w:name w:val="xl13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16"/>
      <w:szCs w:val="16"/>
    </w:rPr>
  </w:style>
  <w:style w:type="paragraph" w:customStyle="1" w:styleId="xl139">
    <w:name w:val="xl13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i/>
      <w:iCs/>
      <w:sz w:val="14"/>
      <w:szCs w:val="14"/>
    </w:rPr>
  </w:style>
  <w:style w:type="paragraph" w:customStyle="1" w:styleId="xl140">
    <w:name w:val="xl14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41">
    <w:name w:val="xl1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b/>
      <w:bCs/>
      <w:sz w:val="14"/>
      <w:szCs w:val="14"/>
    </w:rPr>
  </w:style>
  <w:style w:type="paragraph" w:customStyle="1" w:styleId="xl142">
    <w:name w:val="xl142"/>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3">
    <w:name w:val="xl143"/>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44">
    <w:name w:val="xl14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45">
    <w:name w:val="xl145"/>
    <w:basedOn w:val="a"/>
    <w:rsid w:val="009D757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146">
    <w:name w:val="xl14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7">
    <w:name w:val="xl147"/>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49">
    <w:name w:val="xl149"/>
    <w:basedOn w:val="a"/>
    <w:rsid w:val="009D757E"/>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50">
    <w:name w:val="xl150"/>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51">
    <w:name w:val="xl15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2">
    <w:name w:val="xl152"/>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3">
    <w:name w:val="xl15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54">
    <w:name w:val="xl15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5">
    <w:name w:val="xl155"/>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6">
    <w:name w:val="xl156"/>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7">
    <w:name w:val="xl15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i/>
      <w:iCs/>
      <w:sz w:val="16"/>
      <w:szCs w:val="16"/>
    </w:rPr>
  </w:style>
  <w:style w:type="paragraph" w:customStyle="1" w:styleId="xl158">
    <w:name w:val="xl158"/>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59">
    <w:name w:val="xl159"/>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0">
    <w:name w:val="xl16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61">
    <w:name w:val="xl16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2">
    <w:name w:val="xl16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i/>
      <w:iCs/>
      <w:sz w:val="16"/>
      <w:szCs w:val="16"/>
    </w:rPr>
  </w:style>
  <w:style w:type="paragraph" w:customStyle="1" w:styleId="xl163">
    <w:name w:val="xl16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64">
    <w:name w:val="xl164"/>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5">
    <w:name w:val="xl165"/>
    <w:basedOn w:val="a"/>
    <w:rsid w:val="009D757E"/>
    <w:pPr>
      <w:pBdr>
        <w:left w:val="single" w:sz="4" w:space="0" w:color="000000"/>
      </w:pBdr>
      <w:spacing w:before="100" w:beforeAutospacing="1" w:after="100" w:afterAutospacing="1"/>
      <w:textAlignment w:val="center"/>
    </w:pPr>
    <w:rPr>
      <w:rFonts w:ascii="Arial" w:hAnsi="Arial" w:cs="Arial"/>
      <w:sz w:val="16"/>
      <w:szCs w:val="16"/>
    </w:rPr>
  </w:style>
  <w:style w:type="paragraph" w:customStyle="1" w:styleId="xl166">
    <w:name w:val="xl166"/>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67">
    <w:name w:val="xl167"/>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8">
    <w:name w:val="xl168"/>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69">
    <w:name w:val="xl169"/>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70">
    <w:name w:val="xl170"/>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71">
    <w:name w:val="xl171"/>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2">
    <w:name w:val="xl17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3">
    <w:name w:val="xl173"/>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b/>
      <w:bCs/>
      <w:sz w:val="16"/>
      <w:szCs w:val="16"/>
    </w:rPr>
  </w:style>
  <w:style w:type="paragraph" w:customStyle="1" w:styleId="xl174">
    <w:name w:val="xl174"/>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sz w:val="14"/>
      <w:szCs w:val="14"/>
    </w:rPr>
  </w:style>
  <w:style w:type="paragraph" w:customStyle="1" w:styleId="xl175">
    <w:name w:val="xl175"/>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6">
    <w:name w:val="xl176"/>
    <w:basedOn w:val="a"/>
    <w:rsid w:val="009D757E"/>
    <w:pPr>
      <w:pBdr>
        <w:top w:val="single" w:sz="4" w:space="0" w:color="000000"/>
        <w:left w:val="single" w:sz="4" w:space="0" w:color="000000"/>
        <w:bottom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7">
    <w:name w:val="xl177"/>
    <w:basedOn w:val="a"/>
    <w:rsid w:val="009D757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textAlignment w:val="center"/>
    </w:pPr>
    <w:rPr>
      <w:rFonts w:ascii="Arial" w:hAnsi="Arial" w:cs="Arial"/>
      <w:sz w:val="16"/>
      <w:szCs w:val="16"/>
    </w:rPr>
  </w:style>
  <w:style w:type="paragraph" w:customStyle="1" w:styleId="xl178">
    <w:name w:val="xl178"/>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79">
    <w:name w:val="xl179"/>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80">
    <w:name w:val="xl180"/>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1">
    <w:name w:val="xl181"/>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2">
    <w:name w:val="xl182"/>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3">
    <w:name w:val="xl18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4">
    <w:name w:val="xl184"/>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5">
    <w:name w:val="xl185"/>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6">
    <w:name w:val="xl186"/>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87">
    <w:name w:val="xl187"/>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8">
    <w:name w:val="xl188"/>
    <w:basedOn w:val="a"/>
    <w:rsid w:val="009D757E"/>
    <w:pPr>
      <w:pBdr>
        <w:top w:val="single" w:sz="4" w:space="0" w:color="000000"/>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89">
    <w:name w:val="xl189"/>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0">
    <w:name w:val="xl190"/>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1">
    <w:name w:val="xl191"/>
    <w:basedOn w:val="a"/>
    <w:rsid w:val="009D757E"/>
    <w:pPr>
      <w:pBdr>
        <w:left w:val="single" w:sz="4" w:space="0" w:color="000000"/>
        <w:bottom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2">
    <w:name w:val="xl192"/>
    <w:basedOn w:val="a"/>
    <w:rsid w:val="009D757E"/>
    <w:pPr>
      <w:pBdr>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rFonts w:ascii="Arial" w:hAnsi="Arial" w:cs="Arial"/>
      <w:sz w:val="16"/>
      <w:szCs w:val="16"/>
    </w:rPr>
  </w:style>
  <w:style w:type="paragraph" w:customStyle="1" w:styleId="xl193">
    <w:name w:val="xl193"/>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4">
    <w:name w:val="xl194"/>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hAnsi="Arial" w:cs="Arial"/>
      <w:sz w:val="14"/>
      <w:szCs w:val="14"/>
    </w:rPr>
  </w:style>
  <w:style w:type="paragraph" w:customStyle="1" w:styleId="xl195">
    <w:name w:val="xl195"/>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6">
    <w:name w:val="xl196"/>
    <w:basedOn w:val="a"/>
    <w:rsid w:val="009D757E"/>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197">
    <w:name w:val="xl197"/>
    <w:basedOn w:val="a"/>
    <w:rsid w:val="009D757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rPr>
  </w:style>
  <w:style w:type="paragraph" w:customStyle="1" w:styleId="xl198">
    <w:name w:val="xl198"/>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199">
    <w:name w:val="xl199"/>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bottom"/>
    </w:pPr>
    <w:rPr>
      <w:rFonts w:ascii="Arial" w:hAnsi="Arial" w:cs="Arial"/>
      <w:sz w:val="14"/>
      <w:szCs w:val="14"/>
    </w:rPr>
  </w:style>
  <w:style w:type="paragraph" w:customStyle="1" w:styleId="xl200">
    <w:name w:val="xl200"/>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1">
    <w:name w:val="xl201"/>
    <w:basedOn w:val="a"/>
    <w:rsid w:val="009D757E"/>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2">
    <w:name w:val="xl202"/>
    <w:basedOn w:val="a"/>
    <w:rsid w:val="009D75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203">
    <w:name w:val="xl203"/>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4">
    <w:name w:val="xl204"/>
    <w:basedOn w:val="a"/>
    <w:rsid w:val="009D757E"/>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bottom"/>
    </w:pPr>
    <w:rPr>
      <w:rFonts w:ascii="Arial" w:hAnsi="Arial" w:cs="Arial"/>
      <w:sz w:val="14"/>
      <w:szCs w:val="14"/>
    </w:rPr>
  </w:style>
  <w:style w:type="paragraph" w:customStyle="1" w:styleId="xl205">
    <w:name w:val="xl205"/>
    <w:basedOn w:val="a"/>
    <w:rsid w:val="009D757E"/>
    <w:pPr>
      <w:spacing w:before="100" w:beforeAutospacing="1" w:after="100" w:afterAutospacing="1"/>
      <w:textAlignment w:val="bottom"/>
    </w:pPr>
    <w:rPr>
      <w:rFonts w:ascii="Arial" w:hAnsi="Arial" w:cs="Arial"/>
      <w:sz w:val="14"/>
      <w:szCs w:val="14"/>
    </w:rPr>
  </w:style>
  <w:style w:type="paragraph" w:customStyle="1" w:styleId="xl206">
    <w:name w:val="xl206"/>
    <w:basedOn w:val="a"/>
    <w:rsid w:val="009D757E"/>
    <w:pPr>
      <w:spacing w:before="100" w:beforeAutospacing="1" w:after="100" w:afterAutospacing="1"/>
      <w:textAlignment w:val="center"/>
    </w:pPr>
    <w:rPr>
      <w:rFonts w:ascii="Arial" w:hAnsi="Arial" w:cs="Arial"/>
      <w:sz w:val="16"/>
      <w:szCs w:val="16"/>
    </w:rPr>
  </w:style>
  <w:style w:type="paragraph" w:customStyle="1" w:styleId="xl207">
    <w:name w:val="xl207"/>
    <w:basedOn w:val="a"/>
    <w:rsid w:val="009D757E"/>
    <w:pPr>
      <w:spacing w:before="100" w:beforeAutospacing="1" w:after="100" w:afterAutospacing="1"/>
      <w:textAlignment w:val="bottom"/>
    </w:pPr>
    <w:rPr>
      <w:rFonts w:ascii="Arial" w:hAnsi="Arial" w:cs="Arial"/>
      <w:sz w:val="14"/>
      <w:szCs w:val="14"/>
    </w:rPr>
  </w:style>
  <w:style w:type="paragraph" w:customStyle="1" w:styleId="xl208">
    <w:name w:val="xl208"/>
    <w:basedOn w:val="a"/>
    <w:rsid w:val="009D757E"/>
    <w:pPr>
      <w:pBdr>
        <w:top w:val="single" w:sz="4" w:space="0" w:color="000000"/>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09">
    <w:name w:val="xl209"/>
    <w:basedOn w:val="a"/>
    <w:rsid w:val="009D757E"/>
    <w:pPr>
      <w:pBdr>
        <w:left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0">
    <w:name w:val="xl210"/>
    <w:basedOn w:val="a"/>
    <w:rsid w:val="009D757E"/>
    <w:pPr>
      <w:pBdr>
        <w:left w:val="single" w:sz="4" w:space="0" w:color="000000"/>
        <w:bottom w:val="single" w:sz="4" w:space="0" w:color="000000"/>
        <w:right w:val="single" w:sz="4" w:space="0" w:color="000000"/>
      </w:pBdr>
      <w:shd w:val="clear" w:color="000000" w:fill="FFFF00"/>
      <w:spacing w:before="100" w:beforeAutospacing="1" w:after="100" w:afterAutospacing="1"/>
    </w:pPr>
    <w:rPr>
      <w:rFonts w:ascii="Arial" w:hAnsi="Arial" w:cs="Arial"/>
      <w:b/>
      <w:bCs/>
      <w:color w:val="FF0000"/>
      <w:sz w:val="14"/>
      <w:szCs w:val="14"/>
    </w:rPr>
  </w:style>
  <w:style w:type="paragraph" w:customStyle="1" w:styleId="xl211">
    <w:name w:val="xl211"/>
    <w:basedOn w:val="a"/>
    <w:rsid w:val="009D757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2">
    <w:name w:val="xl212"/>
    <w:basedOn w:val="a"/>
    <w:rsid w:val="009D757E"/>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3">
    <w:name w:val="xl213"/>
    <w:basedOn w:val="a"/>
    <w:rsid w:val="009D757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214">
    <w:name w:val="xl21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5">
    <w:name w:val="xl21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6">
    <w:name w:val="xl216"/>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7">
    <w:name w:val="xl217"/>
    <w:basedOn w:val="a"/>
    <w:rsid w:val="009D757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8">
    <w:name w:val="xl21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19">
    <w:name w:val="xl219"/>
    <w:basedOn w:val="a"/>
    <w:rsid w:val="009D757E"/>
    <w:pPr>
      <w:pBdr>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0">
    <w:name w:val="xl220"/>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1">
    <w:name w:val="xl221"/>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2">
    <w:name w:val="xl222"/>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223">
    <w:name w:val="xl223"/>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4">
    <w:name w:val="xl224"/>
    <w:basedOn w:val="a"/>
    <w:rsid w:val="009D757E"/>
    <w:pPr>
      <w:pBdr>
        <w:top w:val="double" w:sz="6"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5">
    <w:name w:val="xl225"/>
    <w:basedOn w:val="a"/>
    <w:rsid w:val="009D757E"/>
    <w:pPr>
      <w:pBdr>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6">
    <w:name w:val="xl226"/>
    <w:basedOn w:val="a"/>
    <w:rsid w:val="009D757E"/>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7">
    <w:name w:val="xl227"/>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228">
    <w:name w:val="xl228"/>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29">
    <w:name w:val="xl229"/>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230">
    <w:name w:val="xl230"/>
    <w:basedOn w:val="a"/>
    <w:rsid w:val="009D757E"/>
    <w:pPr>
      <w:pBdr>
        <w:top w:val="single" w:sz="4" w:space="0" w:color="000000"/>
        <w:lef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1">
    <w:name w:val="xl231"/>
    <w:basedOn w:val="a"/>
    <w:rsid w:val="009D757E"/>
    <w:pPr>
      <w:pBdr>
        <w:left w:val="single" w:sz="4" w:space="0" w:color="000000"/>
        <w:bottom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32">
    <w:name w:val="xl232"/>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3">
    <w:name w:val="xl233"/>
    <w:basedOn w:val="a"/>
    <w:rsid w:val="009D757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4">
    <w:name w:val="xl234"/>
    <w:basedOn w:val="a"/>
    <w:rsid w:val="009D757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5">
    <w:name w:val="xl235"/>
    <w:basedOn w:val="a"/>
    <w:rsid w:val="009D757E"/>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236">
    <w:name w:val="xl236"/>
    <w:basedOn w:val="a"/>
    <w:rsid w:val="009D757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7">
    <w:name w:val="xl237"/>
    <w:basedOn w:val="a"/>
    <w:rsid w:val="009D757E"/>
    <w:pPr>
      <w:pBdr>
        <w:top w:val="single" w:sz="4" w:space="0" w:color="000000"/>
        <w:bottom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8">
    <w:name w:val="xl238"/>
    <w:basedOn w:val="a"/>
    <w:rsid w:val="009D757E"/>
    <w:pPr>
      <w:pBdr>
        <w:top w:val="single" w:sz="4" w:space="0" w:color="000000"/>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39">
    <w:name w:val="xl239"/>
    <w:basedOn w:val="a"/>
    <w:rsid w:val="009D757E"/>
    <w:pPr>
      <w:pBdr>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0">
    <w:name w:val="xl240"/>
    <w:basedOn w:val="a"/>
    <w:rsid w:val="009D757E"/>
    <w:pPr>
      <w:pBdr>
        <w:left w:val="single" w:sz="4" w:space="0" w:color="000000"/>
        <w:bottom w:val="single" w:sz="8" w:space="0" w:color="000000"/>
      </w:pBdr>
      <w:spacing w:before="100" w:beforeAutospacing="1" w:after="100" w:afterAutospacing="1"/>
      <w:jc w:val="center"/>
      <w:textAlignment w:val="center"/>
    </w:pPr>
    <w:rPr>
      <w:rFonts w:ascii="Arial" w:hAnsi="Arial" w:cs="Arial"/>
      <w:sz w:val="16"/>
      <w:szCs w:val="16"/>
    </w:rPr>
  </w:style>
  <w:style w:type="paragraph" w:customStyle="1" w:styleId="xl241">
    <w:name w:val="xl241"/>
    <w:basedOn w:val="a"/>
    <w:rsid w:val="009D757E"/>
    <w:pPr>
      <w:pBdr>
        <w:left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242">
    <w:name w:val="xl242"/>
    <w:basedOn w:val="a"/>
    <w:rsid w:val="009D757E"/>
    <w:pPr>
      <w:pBdr>
        <w:left w:val="single" w:sz="8" w:space="0" w:color="000000"/>
      </w:pBdr>
      <w:spacing w:before="100" w:beforeAutospacing="1" w:after="100" w:afterAutospacing="1"/>
      <w:textAlignment w:val="center"/>
    </w:pPr>
    <w:rPr>
      <w:rFonts w:ascii="Arial" w:hAnsi="Arial" w:cs="Arial"/>
      <w:i/>
      <w:iCs/>
      <w:sz w:val="14"/>
      <w:szCs w:val="14"/>
    </w:rPr>
  </w:style>
  <w:style w:type="paragraph" w:customStyle="1" w:styleId="xl243">
    <w:name w:val="xl243"/>
    <w:basedOn w:val="a"/>
    <w:rsid w:val="009D757E"/>
    <w:pPr>
      <w:pBdr>
        <w:left w:val="single" w:sz="8" w:space="0" w:color="000000"/>
        <w:bottom w:val="single" w:sz="4" w:space="0" w:color="000000"/>
      </w:pBdr>
      <w:spacing w:before="100" w:beforeAutospacing="1" w:after="100" w:afterAutospacing="1"/>
      <w:textAlignment w:val="center"/>
    </w:pPr>
    <w:rPr>
      <w:rFonts w:ascii="Arial" w:hAnsi="Arial" w:cs="Arial"/>
      <w:i/>
      <w:iCs/>
      <w:sz w:val="14"/>
      <w:szCs w:val="14"/>
    </w:rPr>
  </w:style>
  <w:style w:type="paragraph" w:customStyle="1" w:styleId="xl244">
    <w:name w:val="xl244"/>
    <w:basedOn w:val="a"/>
    <w:rsid w:val="009D757E"/>
    <w:pPr>
      <w:pBdr>
        <w:left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paragraph" w:customStyle="1" w:styleId="xl245">
    <w:name w:val="xl245"/>
    <w:basedOn w:val="a"/>
    <w:rsid w:val="009D757E"/>
    <w:pPr>
      <w:pBdr>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ascii="Arial" w:hAnsi="Arial" w:cs="Arial"/>
      <w:b/>
      <w:bCs/>
      <w:sz w:val="14"/>
      <w:szCs w:val="14"/>
    </w:rPr>
  </w:style>
  <w:style w:type="character" w:customStyle="1" w:styleId="WW8Num3z0">
    <w:name w:val="WW8Num3z0"/>
    <w:rsid w:val="009D757E"/>
    <w:rPr>
      <w:rFonts w:ascii="Symbol" w:hAnsi="Symbol"/>
    </w:rPr>
  </w:style>
  <w:style w:type="character" w:customStyle="1" w:styleId="WW8Num4z0">
    <w:name w:val="WW8Num4z0"/>
    <w:rsid w:val="009D757E"/>
    <w:rPr>
      <w:rFonts w:ascii="Symbol" w:hAnsi="Symbol"/>
    </w:rPr>
  </w:style>
  <w:style w:type="character" w:customStyle="1" w:styleId="WW8Num5z0">
    <w:name w:val="WW8Num5z0"/>
    <w:rsid w:val="009D757E"/>
    <w:rPr>
      <w:rFonts w:ascii="Symbol" w:hAnsi="Symbol"/>
    </w:rPr>
  </w:style>
  <w:style w:type="character" w:customStyle="1" w:styleId="WW8Num5z1">
    <w:name w:val="WW8Num5z1"/>
    <w:rsid w:val="009D757E"/>
    <w:rPr>
      <w:rFonts w:ascii="OpenSymbol" w:hAnsi="OpenSymbol" w:cs="Courier New"/>
    </w:rPr>
  </w:style>
  <w:style w:type="character" w:customStyle="1" w:styleId="WW8Num6z0">
    <w:name w:val="WW8Num6z0"/>
    <w:rsid w:val="009D757E"/>
    <w:rPr>
      <w:rFonts w:ascii="Symbol" w:hAnsi="Symbol"/>
    </w:rPr>
  </w:style>
  <w:style w:type="character" w:customStyle="1" w:styleId="WW8Num6z1">
    <w:name w:val="WW8Num6z1"/>
    <w:rsid w:val="009D757E"/>
    <w:rPr>
      <w:rFonts w:ascii="OpenSymbol" w:hAnsi="OpenSymbol" w:cs="Courier New"/>
    </w:rPr>
  </w:style>
  <w:style w:type="character" w:customStyle="1" w:styleId="WW8Num7z0">
    <w:name w:val="WW8Num7z0"/>
    <w:rsid w:val="009D757E"/>
    <w:rPr>
      <w:rFonts w:ascii="Symbol" w:hAnsi="Symbol"/>
    </w:rPr>
  </w:style>
  <w:style w:type="character" w:customStyle="1" w:styleId="WW8Num7z1">
    <w:name w:val="WW8Num7z1"/>
    <w:rsid w:val="009D757E"/>
    <w:rPr>
      <w:rFonts w:ascii="Courier New" w:hAnsi="Courier New" w:cs="Courier New"/>
    </w:rPr>
  </w:style>
  <w:style w:type="character" w:customStyle="1" w:styleId="WW8Num8z0">
    <w:name w:val="WW8Num8z0"/>
    <w:rsid w:val="009D757E"/>
    <w:rPr>
      <w:sz w:val="28"/>
      <w:szCs w:val="28"/>
    </w:rPr>
  </w:style>
  <w:style w:type="character" w:customStyle="1" w:styleId="WW8Num9z0">
    <w:name w:val="WW8Num9z0"/>
    <w:rsid w:val="009D757E"/>
    <w:rPr>
      <w:rFonts w:ascii="Symbol" w:hAnsi="Symbol" w:cs="StarSymbol"/>
      <w:sz w:val="18"/>
      <w:szCs w:val="18"/>
    </w:rPr>
  </w:style>
  <w:style w:type="character" w:customStyle="1" w:styleId="WW8Num10z0">
    <w:name w:val="WW8Num10z0"/>
    <w:rsid w:val="009D757E"/>
    <w:rPr>
      <w:rFonts w:ascii="Symbol" w:hAnsi="Symbol" w:cs="StarSymbol"/>
      <w:sz w:val="18"/>
      <w:szCs w:val="18"/>
    </w:rPr>
  </w:style>
  <w:style w:type="character" w:customStyle="1" w:styleId="WW8Num11z0">
    <w:name w:val="WW8Num11z0"/>
    <w:rsid w:val="009D757E"/>
    <w:rPr>
      <w:rFonts w:ascii="Symbol" w:hAnsi="Symbol" w:cs="StarSymbol"/>
      <w:sz w:val="18"/>
      <w:szCs w:val="18"/>
    </w:rPr>
  </w:style>
  <w:style w:type="character" w:customStyle="1" w:styleId="Absatz-Standardschriftart">
    <w:name w:val="Absatz-Standardschriftart"/>
    <w:rsid w:val="009D757E"/>
  </w:style>
  <w:style w:type="character" w:customStyle="1" w:styleId="WW-Absatz-Standardschriftart">
    <w:name w:val="WW-Absatz-Standardschriftart"/>
    <w:rsid w:val="009D757E"/>
  </w:style>
  <w:style w:type="character" w:customStyle="1" w:styleId="WW-Absatz-Standardschriftart1">
    <w:name w:val="WW-Absatz-Standardschriftart1"/>
    <w:rsid w:val="009D757E"/>
  </w:style>
  <w:style w:type="character" w:customStyle="1" w:styleId="WW8Num8z1">
    <w:name w:val="WW8Num8z1"/>
    <w:rsid w:val="009D757E"/>
    <w:rPr>
      <w:rFonts w:ascii="OpenSymbol" w:hAnsi="OpenSymbol" w:cs="StarSymbol"/>
      <w:sz w:val="18"/>
      <w:szCs w:val="18"/>
    </w:rPr>
  </w:style>
  <w:style w:type="character" w:customStyle="1" w:styleId="WW-Absatz-Standardschriftart11">
    <w:name w:val="WW-Absatz-Standardschriftart11"/>
    <w:rsid w:val="009D757E"/>
  </w:style>
  <w:style w:type="character" w:customStyle="1" w:styleId="WW8Num9z1">
    <w:name w:val="WW8Num9z1"/>
    <w:rsid w:val="009D757E"/>
    <w:rPr>
      <w:rFonts w:ascii="OpenSymbol" w:hAnsi="OpenSymbol" w:cs="StarSymbol"/>
      <w:sz w:val="18"/>
      <w:szCs w:val="18"/>
    </w:rPr>
  </w:style>
  <w:style w:type="character" w:customStyle="1" w:styleId="WW-Absatz-Standardschriftart111">
    <w:name w:val="WW-Absatz-Standardschriftart111"/>
    <w:rsid w:val="009D757E"/>
  </w:style>
  <w:style w:type="character" w:customStyle="1" w:styleId="WW-Absatz-Standardschriftart1111">
    <w:name w:val="WW-Absatz-Standardschriftart1111"/>
    <w:rsid w:val="009D757E"/>
  </w:style>
  <w:style w:type="character" w:customStyle="1" w:styleId="WW-Absatz-Standardschriftart11111">
    <w:name w:val="WW-Absatz-Standardschriftart11111"/>
    <w:rsid w:val="009D757E"/>
  </w:style>
  <w:style w:type="character" w:customStyle="1" w:styleId="WW-Absatz-Standardschriftart111111">
    <w:name w:val="WW-Absatz-Standardschriftart111111"/>
    <w:rsid w:val="009D757E"/>
  </w:style>
  <w:style w:type="character" w:customStyle="1" w:styleId="WW-Absatz-Standardschriftart1111111">
    <w:name w:val="WW-Absatz-Standardschriftart1111111"/>
    <w:rsid w:val="009D757E"/>
  </w:style>
  <w:style w:type="character" w:customStyle="1" w:styleId="WW-Absatz-Standardschriftart11111111">
    <w:name w:val="WW-Absatz-Standardschriftart11111111"/>
    <w:rsid w:val="009D757E"/>
  </w:style>
  <w:style w:type="character" w:customStyle="1" w:styleId="WW-Absatz-Standardschriftart111111111">
    <w:name w:val="WW-Absatz-Standardschriftart111111111"/>
    <w:rsid w:val="009D757E"/>
  </w:style>
  <w:style w:type="character" w:customStyle="1" w:styleId="WW-Absatz-Standardschriftart1111111111">
    <w:name w:val="WW-Absatz-Standardschriftart1111111111"/>
    <w:rsid w:val="009D757E"/>
  </w:style>
  <w:style w:type="character" w:customStyle="1" w:styleId="WW8Num12z0">
    <w:name w:val="WW8Num12z0"/>
    <w:rsid w:val="009D757E"/>
    <w:rPr>
      <w:rFonts w:ascii="Symbol" w:hAnsi="Symbol" w:cs="StarSymbol"/>
      <w:sz w:val="18"/>
      <w:szCs w:val="18"/>
    </w:rPr>
  </w:style>
  <w:style w:type="character" w:customStyle="1" w:styleId="WW-Absatz-Standardschriftart11111111111">
    <w:name w:val="WW-Absatz-Standardschriftart11111111111"/>
    <w:rsid w:val="009D757E"/>
  </w:style>
  <w:style w:type="character" w:customStyle="1" w:styleId="WW-Absatz-Standardschriftart111111111111">
    <w:name w:val="WW-Absatz-Standardschriftart111111111111"/>
    <w:rsid w:val="009D757E"/>
  </w:style>
  <w:style w:type="character" w:customStyle="1" w:styleId="WW-Absatz-Standardschriftart1111111111111">
    <w:name w:val="WW-Absatz-Standardschriftart1111111111111"/>
    <w:rsid w:val="009D757E"/>
  </w:style>
  <w:style w:type="character" w:customStyle="1" w:styleId="WW8Num13z0">
    <w:name w:val="WW8Num13z0"/>
    <w:rsid w:val="009D757E"/>
    <w:rPr>
      <w:rFonts w:ascii="Symbol" w:hAnsi="Symbol" w:cs="StarSymbol"/>
      <w:sz w:val="18"/>
      <w:szCs w:val="18"/>
    </w:rPr>
  </w:style>
  <w:style w:type="character" w:customStyle="1" w:styleId="WW8Num14z0">
    <w:name w:val="WW8Num14z0"/>
    <w:rsid w:val="009D757E"/>
    <w:rPr>
      <w:rFonts w:ascii="Symbol" w:hAnsi="Symbol" w:cs="StarSymbol"/>
      <w:sz w:val="18"/>
      <w:szCs w:val="18"/>
    </w:rPr>
  </w:style>
  <w:style w:type="character" w:customStyle="1" w:styleId="WW-Absatz-Standardschriftart11111111111111">
    <w:name w:val="WW-Absatz-Standardschriftart11111111111111"/>
    <w:rsid w:val="009D757E"/>
  </w:style>
  <w:style w:type="character" w:customStyle="1" w:styleId="WW-Absatz-Standardschriftart111111111111111">
    <w:name w:val="WW-Absatz-Standardschriftart111111111111111"/>
    <w:rsid w:val="009D757E"/>
  </w:style>
  <w:style w:type="character" w:customStyle="1" w:styleId="WW-Absatz-Standardschriftart1111111111111111">
    <w:name w:val="WW-Absatz-Standardschriftart1111111111111111"/>
    <w:rsid w:val="009D757E"/>
  </w:style>
  <w:style w:type="character" w:customStyle="1" w:styleId="WW-Absatz-Standardschriftart11111111111111111">
    <w:name w:val="WW-Absatz-Standardschriftart11111111111111111"/>
    <w:rsid w:val="009D757E"/>
  </w:style>
  <w:style w:type="character" w:customStyle="1" w:styleId="WW-Absatz-Standardschriftart111111111111111111">
    <w:name w:val="WW-Absatz-Standardschriftart111111111111111111"/>
    <w:rsid w:val="009D757E"/>
  </w:style>
  <w:style w:type="character" w:customStyle="1" w:styleId="WW-Absatz-Standardschriftart1111111111111111111">
    <w:name w:val="WW-Absatz-Standardschriftart1111111111111111111"/>
    <w:rsid w:val="009D757E"/>
  </w:style>
  <w:style w:type="character" w:customStyle="1" w:styleId="WW-Absatz-Standardschriftart11111111111111111111">
    <w:name w:val="WW-Absatz-Standardschriftart11111111111111111111"/>
    <w:rsid w:val="009D757E"/>
  </w:style>
  <w:style w:type="character" w:customStyle="1" w:styleId="WW-Absatz-Standardschriftart111111111111111111111">
    <w:name w:val="WW-Absatz-Standardschriftart111111111111111111111"/>
    <w:rsid w:val="009D757E"/>
  </w:style>
  <w:style w:type="character" w:customStyle="1" w:styleId="WW-Absatz-Standardschriftart1111111111111111111111">
    <w:name w:val="WW-Absatz-Standardschriftart1111111111111111111111"/>
    <w:rsid w:val="009D757E"/>
  </w:style>
  <w:style w:type="character" w:customStyle="1" w:styleId="WW-Absatz-Standardschriftart11111111111111111111111">
    <w:name w:val="WW-Absatz-Standardschriftart11111111111111111111111"/>
    <w:rsid w:val="009D757E"/>
  </w:style>
  <w:style w:type="character" w:customStyle="1" w:styleId="WW-Absatz-Standardschriftart111111111111111111111111">
    <w:name w:val="WW-Absatz-Standardschriftart111111111111111111111111"/>
    <w:rsid w:val="009D757E"/>
  </w:style>
  <w:style w:type="character" w:customStyle="1" w:styleId="WW-Absatz-Standardschriftart1111111111111111111111111">
    <w:name w:val="WW-Absatz-Standardschriftart1111111111111111111111111"/>
    <w:rsid w:val="009D757E"/>
  </w:style>
  <w:style w:type="character" w:customStyle="1" w:styleId="WW-Absatz-Standardschriftart11111111111111111111111111">
    <w:name w:val="WW-Absatz-Standardschriftart11111111111111111111111111"/>
    <w:rsid w:val="009D757E"/>
  </w:style>
  <w:style w:type="character" w:customStyle="1" w:styleId="WW-Absatz-Standardschriftart111111111111111111111111111">
    <w:name w:val="WW-Absatz-Standardschriftart111111111111111111111111111"/>
    <w:rsid w:val="009D757E"/>
  </w:style>
  <w:style w:type="character" w:customStyle="1" w:styleId="WW-Absatz-Standardschriftart1111111111111111111111111111">
    <w:name w:val="WW-Absatz-Standardschriftart1111111111111111111111111111"/>
    <w:rsid w:val="009D757E"/>
  </w:style>
  <w:style w:type="character" w:customStyle="1" w:styleId="WW-Absatz-Standardschriftart11111111111111111111111111111">
    <w:name w:val="WW-Absatz-Standardschriftart11111111111111111111111111111"/>
    <w:rsid w:val="009D757E"/>
  </w:style>
  <w:style w:type="character" w:customStyle="1" w:styleId="WW-Absatz-Standardschriftart111111111111111111111111111111">
    <w:name w:val="WW-Absatz-Standardschriftart111111111111111111111111111111"/>
    <w:rsid w:val="009D757E"/>
  </w:style>
  <w:style w:type="character" w:customStyle="1" w:styleId="WW-Absatz-Standardschriftart1111111111111111111111111111111">
    <w:name w:val="WW-Absatz-Standardschriftart1111111111111111111111111111111"/>
    <w:rsid w:val="009D757E"/>
  </w:style>
  <w:style w:type="character" w:customStyle="1" w:styleId="WW-Absatz-Standardschriftart11111111111111111111111111111111">
    <w:name w:val="WW-Absatz-Standardschriftart11111111111111111111111111111111"/>
    <w:rsid w:val="009D757E"/>
  </w:style>
  <w:style w:type="character" w:customStyle="1" w:styleId="WW-Absatz-Standardschriftart111111111111111111111111111111111">
    <w:name w:val="WW-Absatz-Standardschriftart111111111111111111111111111111111"/>
    <w:rsid w:val="009D757E"/>
  </w:style>
  <w:style w:type="character" w:customStyle="1" w:styleId="WW-Absatz-Standardschriftart1111111111111111111111111111111111">
    <w:name w:val="WW-Absatz-Standardschriftart1111111111111111111111111111111111"/>
    <w:rsid w:val="009D757E"/>
  </w:style>
  <w:style w:type="character" w:customStyle="1" w:styleId="WW-Absatz-Standardschriftart11111111111111111111111111111111111">
    <w:name w:val="WW-Absatz-Standardschriftart11111111111111111111111111111111111"/>
    <w:rsid w:val="009D757E"/>
  </w:style>
  <w:style w:type="character" w:customStyle="1" w:styleId="WW-Absatz-Standardschriftart111111111111111111111111111111111111">
    <w:name w:val="WW-Absatz-Standardschriftart111111111111111111111111111111111111"/>
    <w:rsid w:val="009D757E"/>
  </w:style>
  <w:style w:type="character" w:customStyle="1" w:styleId="WW-Absatz-Standardschriftart1111111111111111111111111111111111111">
    <w:name w:val="WW-Absatz-Standardschriftart1111111111111111111111111111111111111"/>
    <w:rsid w:val="009D757E"/>
  </w:style>
  <w:style w:type="character" w:customStyle="1" w:styleId="WW-Absatz-Standardschriftart11111111111111111111111111111111111111">
    <w:name w:val="WW-Absatz-Standardschriftart11111111111111111111111111111111111111"/>
    <w:rsid w:val="009D757E"/>
  </w:style>
  <w:style w:type="character" w:customStyle="1" w:styleId="2b">
    <w:name w:val="Основной шрифт абзаца2"/>
    <w:rsid w:val="009D757E"/>
  </w:style>
  <w:style w:type="character" w:customStyle="1" w:styleId="WW-Absatz-Standardschriftart111111111111111111111111111111111111111">
    <w:name w:val="WW-Absatz-Standardschriftart111111111111111111111111111111111111111"/>
    <w:rsid w:val="009D757E"/>
  </w:style>
  <w:style w:type="character" w:customStyle="1" w:styleId="WW-Absatz-Standardschriftart1111111111111111111111111111111111111111">
    <w:name w:val="WW-Absatz-Standardschriftart1111111111111111111111111111111111111111"/>
    <w:rsid w:val="009D757E"/>
  </w:style>
  <w:style w:type="character" w:customStyle="1" w:styleId="WW-Absatz-Standardschriftart11111111111111111111111111111111111111111">
    <w:name w:val="WW-Absatz-Standardschriftart11111111111111111111111111111111111111111"/>
    <w:rsid w:val="009D757E"/>
  </w:style>
  <w:style w:type="character" w:customStyle="1" w:styleId="WW-Absatz-Standardschriftart111111111111111111111111111111111111111111">
    <w:name w:val="WW-Absatz-Standardschriftart111111111111111111111111111111111111111111"/>
    <w:rsid w:val="009D757E"/>
  </w:style>
  <w:style w:type="character" w:customStyle="1" w:styleId="WW-Absatz-Standardschriftart1111111111111111111111111111111111111111111">
    <w:name w:val="WW-Absatz-Standardschriftart1111111111111111111111111111111111111111111"/>
    <w:rsid w:val="009D757E"/>
  </w:style>
  <w:style w:type="character" w:customStyle="1" w:styleId="WW-Absatz-Standardschriftart11111111111111111111111111111111111111111111">
    <w:name w:val="WW-Absatz-Standardschriftart11111111111111111111111111111111111111111111"/>
    <w:rsid w:val="009D757E"/>
  </w:style>
  <w:style w:type="character" w:customStyle="1" w:styleId="WW-Absatz-Standardschriftart111111111111111111111111111111111111111111111">
    <w:name w:val="WW-Absatz-Standardschriftart111111111111111111111111111111111111111111111"/>
    <w:rsid w:val="009D757E"/>
  </w:style>
  <w:style w:type="character" w:customStyle="1" w:styleId="WW-Absatz-Standardschriftart1111111111111111111111111111111111111111111111">
    <w:name w:val="WW-Absatz-Standardschriftart1111111111111111111111111111111111111111111111"/>
    <w:rsid w:val="009D757E"/>
  </w:style>
  <w:style w:type="character" w:customStyle="1" w:styleId="WW-Absatz-Standardschriftart11111111111111111111111111111111111111111111111">
    <w:name w:val="WW-Absatz-Standardschriftart11111111111111111111111111111111111111111111111"/>
    <w:rsid w:val="009D757E"/>
  </w:style>
  <w:style w:type="character" w:customStyle="1" w:styleId="WW-Absatz-Standardschriftart111111111111111111111111111111111111111111111111">
    <w:name w:val="WW-Absatz-Standardschriftart111111111111111111111111111111111111111111111111"/>
    <w:rsid w:val="009D757E"/>
  </w:style>
  <w:style w:type="character" w:customStyle="1" w:styleId="WW-Absatz-Standardschriftart1111111111111111111111111111111111111111111111111">
    <w:name w:val="WW-Absatz-Standardschriftart1111111111111111111111111111111111111111111111111"/>
    <w:rsid w:val="009D757E"/>
  </w:style>
  <w:style w:type="character" w:customStyle="1" w:styleId="WW-Absatz-Standardschriftart11111111111111111111111111111111111111111111111111">
    <w:name w:val="WW-Absatz-Standardschriftart11111111111111111111111111111111111111111111111111"/>
    <w:rsid w:val="009D757E"/>
  </w:style>
  <w:style w:type="character" w:customStyle="1" w:styleId="WW-Absatz-Standardschriftart111111111111111111111111111111111111111111111111111">
    <w:name w:val="WW-Absatz-Standardschriftart111111111111111111111111111111111111111111111111111"/>
    <w:rsid w:val="009D757E"/>
  </w:style>
  <w:style w:type="character" w:customStyle="1" w:styleId="WW-Absatz-Standardschriftart1111111111111111111111111111111111111111111111111111">
    <w:name w:val="WW-Absatz-Standardschriftart1111111111111111111111111111111111111111111111111111"/>
    <w:rsid w:val="009D757E"/>
  </w:style>
  <w:style w:type="character" w:customStyle="1" w:styleId="WW8Num2z0">
    <w:name w:val="WW8Num2z0"/>
    <w:rsid w:val="009D757E"/>
    <w:rPr>
      <w:rFonts w:ascii="Symbol" w:hAnsi="Symbol"/>
    </w:rPr>
  </w:style>
  <w:style w:type="character" w:customStyle="1" w:styleId="WW-Absatz-Standardschriftart11111111111111111111111111111111111111111111111111111">
    <w:name w:val="WW-Absatz-Standardschriftart11111111111111111111111111111111111111111111111111111"/>
    <w:rsid w:val="009D757E"/>
  </w:style>
  <w:style w:type="character" w:customStyle="1" w:styleId="WW-Absatz-Standardschriftart111111111111111111111111111111111111111111111111111111">
    <w:name w:val="WW-Absatz-Standardschriftart111111111111111111111111111111111111111111111111111111"/>
    <w:rsid w:val="009D757E"/>
  </w:style>
  <w:style w:type="character" w:customStyle="1" w:styleId="WW8Num2z1">
    <w:name w:val="WW8Num2z1"/>
    <w:rsid w:val="009D757E"/>
    <w:rPr>
      <w:rFonts w:ascii="Symbol" w:hAnsi="Symbol"/>
    </w:rPr>
  </w:style>
  <w:style w:type="character" w:customStyle="1" w:styleId="WW8Num7z2">
    <w:name w:val="WW8Num7z2"/>
    <w:rsid w:val="009D757E"/>
    <w:rPr>
      <w:rFonts w:ascii="Wingdings" w:hAnsi="Wingdings"/>
    </w:rPr>
  </w:style>
  <w:style w:type="character" w:customStyle="1" w:styleId="WW8Num11z1">
    <w:name w:val="WW8Num11z1"/>
    <w:rsid w:val="009D757E"/>
    <w:rPr>
      <w:rFonts w:ascii="Symbol" w:hAnsi="Symbol"/>
    </w:rPr>
  </w:style>
  <w:style w:type="character" w:customStyle="1" w:styleId="WW8Num17z0">
    <w:name w:val="WW8Num17z0"/>
    <w:rsid w:val="009D757E"/>
    <w:rPr>
      <w:sz w:val="28"/>
      <w:szCs w:val="28"/>
    </w:rPr>
  </w:style>
  <w:style w:type="character" w:customStyle="1" w:styleId="WW8Num18z0">
    <w:name w:val="WW8Num18z0"/>
    <w:rsid w:val="009D757E"/>
    <w:rPr>
      <w:rFonts w:ascii="Symbol" w:hAnsi="Symbol"/>
    </w:rPr>
  </w:style>
  <w:style w:type="character" w:customStyle="1" w:styleId="WW8Num18z1">
    <w:name w:val="WW8Num18z1"/>
    <w:rsid w:val="009D757E"/>
    <w:rPr>
      <w:rFonts w:ascii="Courier New" w:hAnsi="Courier New" w:cs="Courier New"/>
    </w:rPr>
  </w:style>
  <w:style w:type="character" w:customStyle="1" w:styleId="WW8Num18z2">
    <w:name w:val="WW8Num18z2"/>
    <w:rsid w:val="009D757E"/>
    <w:rPr>
      <w:rFonts w:ascii="Wingdings" w:hAnsi="Wingdings"/>
    </w:rPr>
  </w:style>
  <w:style w:type="character" w:customStyle="1" w:styleId="WW8Num22z0">
    <w:name w:val="WW8Num22z0"/>
    <w:rsid w:val="009D757E"/>
    <w:rPr>
      <w:rFonts w:ascii="Times New Roman" w:hAnsi="Times New Roman" w:cs="Times New Roman"/>
      <w:sz w:val="28"/>
      <w:szCs w:val="28"/>
    </w:rPr>
  </w:style>
  <w:style w:type="character" w:customStyle="1" w:styleId="WW8Num24z0">
    <w:name w:val="WW8Num24z0"/>
    <w:rsid w:val="009D757E"/>
    <w:rPr>
      <w:rFonts w:ascii="Times New Roman" w:eastAsia="Times New Roman" w:hAnsi="Times New Roman" w:cs="Times New Roman"/>
    </w:rPr>
  </w:style>
  <w:style w:type="character" w:customStyle="1" w:styleId="WW8Num24z1">
    <w:name w:val="WW8Num24z1"/>
    <w:rsid w:val="009D757E"/>
    <w:rPr>
      <w:rFonts w:ascii="Courier New" w:hAnsi="Courier New"/>
    </w:rPr>
  </w:style>
  <w:style w:type="character" w:customStyle="1" w:styleId="WW8Num24z2">
    <w:name w:val="WW8Num24z2"/>
    <w:rsid w:val="009D757E"/>
    <w:rPr>
      <w:rFonts w:ascii="Wingdings" w:hAnsi="Wingdings"/>
    </w:rPr>
  </w:style>
  <w:style w:type="character" w:customStyle="1" w:styleId="WW8Num24z3">
    <w:name w:val="WW8Num24z3"/>
    <w:rsid w:val="009D757E"/>
    <w:rPr>
      <w:rFonts w:ascii="Symbol" w:hAnsi="Symbol"/>
    </w:rPr>
  </w:style>
  <w:style w:type="character" w:customStyle="1" w:styleId="18">
    <w:name w:val="Основной шрифт абзаца1"/>
    <w:rsid w:val="009D757E"/>
  </w:style>
  <w:style w:type="character" w:customStyle="1" w:styleId="aff4">
    <w:name w:val="Символ сноски"/>
    <w:basedOn w:val="18"/>
    <w:rsid w:val="009D757E"/>
    <w:rPr>
      <w:vertAlign w:val="superscript"/>
    </w:rPr>
  </w:style>
  <w:style w:type="character" w:customStyle="1" w:styleId="37">
    <w:name w:val="Основной шрифт абзаца3"/>
    <w:rsid w:val="009D757E"/>
  </w:style>
  <w:style w:type="character" w:customStyle="1" w:styleId="aff5">
    <w:name w:val="Символ нумерации"/>
    <w:rsid w:val="009D757E"/>
  </w:style>
  <w:style w:type="character" w:customStyle="1" w:styleId="aff6">
    <w:name w:val="Маркеры списка"/>
    <w:rsid w:val="009D757E"/>
    <w:rPr>
      <w:rFonts w:ascii="StarSymbol" w:eastAsia="StarSymbol" w:hAnsi="StarSymbol" w:cs="StarSymbol"/>
      <w:sz w:val="18"/>
      <w:szCs w:val="18"/>
    </w:rPr>
  </w:style>
  <w:style w:type="paragraph" w:customStyle="1" w:styleId="aff7">
    <w:name w:val="Заголовок"/>
    <w:basedOn w:val="a"/>
    <w:next w:val="a5"/>
    <w:rsid w:val="009D757E"/>
    <w:pPr>
      <w:keepNext/>
      <w:spacing w:before="240" w:after="120"/>
    </w:pPr>
    <w:rPr>
      <w:rFonts w:ascii="Arial" w:eastAsia="Lucida Sans Unicode" w:hAnsi="Arial" w:cs="Tahoma"/>
      <w:sz w:val="28"/>
      <w:szCs w:val="28"/>
      <w:lang w:eastAsia="ar-SA"/>
    </w:rPr>
  </w:style>
  <w:style w:type="paragraph" w:customStyle="1" w:styleId="2c">
    <w:name w:val="Название2"/>
    <w:basedOn w:val="a"/>
    <w:rsid w:val="009D757E"/>
    <w:pPr>
      <w:suppressLineNumbers/>
      <w:spacing w:before="120" w:after="120"/>
    </w:pPr>
    <w:rPr>
      <w:rFonts w:ascii="Arial" w:hAnsi="Arial" w:cs="Tahoma"/>
      <w:i/>
      <w:iCs/>
      <w:szCs w:val="24"/>
      <w:lang w:eastAsia="ar-SA"/>
    </w:rPr>
  </w:style>
  <w:style w:type="paragraph" w:customStyle="1" w:styleId="2d">
    <w:name w:val="Указатель2"/>
    <w:basedOn w:val="a"/>
    <w:rsid w:val="009D757E"/>
    <w:pPr>
      <w:suppressLineNumbers/>
    </w:pPr>
    <w:rPr>
      <w:rFonts w:ascii="Arial" w:hAnsi="Arial" w:cs="Tahoma"/>
      <w:lang w:eastAsia="ar-SA"/>
    </w:rPr>
  </w:style>
  <w:style w:type="paragraph" w:customStyle="1" w:styleId="19">
    <w:name w:val="Название1"/>
    <w:basedOn w:val="a"/>
    <w:rsid w:val="009D757E"/>
    <w:pPr>
      <w:suppressLineNumbers/>
      <w:spacing w:before="120" w:after="120"/>
    </w:pPr>
    <w:rPr>
      <w:rFonts w:ascii="Arial" w:hAnsi="Arial" w:cs="Tahoma"/>
      <w:i/>
      <w:iCs/>
      <w:szCs w:val="24"/>
      <w:lang w:eastAsia="ar-SA"/>
    </w:rPr>
  </w:style>
  <w:style w:type="paragraph" w:customStyle="1" w:styleId="1a">
    <w:name w:val="Указатель1"/>
    <w:basedOn w:val="a"/>
    <w:rsid w:val="009D757E"/>
    <w:pPr>
      <w:suppressLineNumbers/>
    </w:pPr>
    <w:rPr>
      <w:rFonts w:ascii="Arial" w:hAnsi="Arial" w:cs="Tahoma"/>
      <w:lang w:eastAsia="ar-SA"/>
    </w:rPr>
  </w:style>
  <w:style w:type="paragraph" w:customStyle="1" w:styleId="210">
    <w:name w:val="Основной текст 21"/>
    <w:basedOn w:val="a"/>
    <w:rsid w:val="009D757E"/>
    <w:pPr>
      <w:jc w:val="both"/>
    </w:pPr>
    <w:rPr>
      <w:rFonts w:ascii="Arial" w:hAnsi="Arial"/>
      <w:lang w:eastAsia="ar-SA"/>
    </w:rPr>
  </w:style>
  <w:style w:type="paragraph" w:customStyle="1" w:styleId="310">
    <w:name w:val="Основной текст 31"/>
    <w:basedOn w:val="a"/>
    <w:rsid w:val="009D757E"/>
    <w:pPr>
      <w:jc w:val="both"/>
    </w:pPr>
    <w:rPr>
      <w:rFonts w:ascii="Arial" w:hAnsi="Arial"/>
      <w:sz w:val="24"/>
      <w:lang w:eastAsia="ar-SA"/>
    </w:rPr>
  </w:style>
  <w:style w:type="paragraph" w:customStyle="1" w:styleId="211">
    <w:name w:val="Основной текст с отступом 21"/>
    <w:basedOn w:val="a"/>
    <w:rsid w:val="009D757E"/>
    <w:pPr>
      <w:ind w:firstLine="284"/>
      <w:jc w:val="both"/>
    </w:pPr>
    <w:rPr>
      <w:bCs/>
      <w:sz w:val="24"/>
      <w:lang w:eastAsia="ar-SA"/>
    </w:rPr>
  </w:style>
  <w:style w:type="paragraph" w:customStyle="1" w:styleId="aff8">
    <w:name w:val="Заголовок таблицы"/>
    <w:basedOn w:val="af7"/>
    <w:rsid w:val="009D757E"/>
    <w:pPr>
      <w:jc w:val="center"/>
    </w:pPr>
    <w:rPr>
      <w:b/>
      <w:bCs/>
    </w:rPr>
  </w:style>
  <w:style w:type="paragraph" w:customStyle="1" w:styleId="aff9">
    <w:name w:val="Содержимое врезки"/>
    <w:basedOn w:val="a5"/>
    <w:rsid w:val="009D757E"/>
    <w:rPr>
      <w:rFonts w:ascii="Arial" w:hAnsi="Arial"/>
      <w:lang w:eastAsia="ar-SA"/>
    </w:rPr>
  </w:style>
  <w:style w:type="paragraph" w:customStyle="1" w:styleId="ConsPlusDocList">
    <w:name w:val="ConsPlusDocList"/>
    <w:basedOn w:val="a"/>
    <w:rsid w:val="009D757E"/>
    <w:pPr>
      <w:suppressAutoHyphens/>
      <w:autoSpaceDE w:val="0"/>
    </w:pPr>
    <w:rPr>
      <w:rFonts w:ascii="Courier New" w:eastAsia="Courier New" w:hAnsi="Courier New"/>
    </w:rPr>
  </w:style>
  <w:style w:type="paragraph" w:customStyle="1" w:styleId="affa">
    <w:name w:val="Бланк_адрес"/>
    <w:basedOn w:val="a"/>
    <w:rsid w:val="009D757E"/>
    <w:pPr>
      <w:suppressAutoHyphens/>
      <w:spacing w:before="60" w:after="60" w:line="180" w:lineRule="exact"/>
      <w:jc w:val="center"/>
    </w:pPr>
    <w:rPr>
      <w:color w:val="000000"/>
      <w:sz w:val="18"/>
      <w:lang w:eastAsia="ar-SA"/>
    </w:rPr>
  </w:style>
  <w:style w:type="paragraph" w:customStyle="1" w:styleId="Default">
    <w:name w:val="Default"/>
    <w:rsid w:val="009D75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1pt">
    <w:name w:val="Основной текст (2) + 11 pt"/>
    <w:basedOn w:val="26"/>
    <w:rsid w:val="009D757E"/>
    <w:rPr>
      <w:b w:val="0"/>
      <w:bCs w:val="0"/>
      <w:i w:val="0"/>
      <w:iCs w:val="0"/>
      <w:smallCaps w:val="0"/>
      <w:strike w:val="0"/>
      <w:color w:val="000000"/>
      <w:spacing w:val="0"/>
      <w:w w:val="100"/>
      <w:position w:val="0"/>
      <w:sz w:val="22"/>
      <w:szCs w:val="22"/>
      <w:u w:val="none"/>
      <w:lang w:val="ru-RU" w:eastAsia="ru-RU" w:bidi="ru-RU"/>
    </w:rPr>
  </w:style>
  <w:style w:type="character" w:customStyle="1" w:styleId="affb">
    <w:name w:val="Подпись к таблице_"/>
    <w:basedOn w:val="a0"/>
    <w:link w:val="affc"/>
    <w:rsid w:val="009D757E"/>
    <w:rPr>
      <w:shd w:val="clear" w:color="auto" w:fill="FFFFFF"/>
    </w:rPr>
  </w:style>
  <w:style w:type="paragraph" w:customStyle="1" w:styleId="affc">
    <w:name w:val="Подпись к таблице"/>
    <w:basedOn w:val="a"/>
    <w:link w:val="affb"/>
    <w:rsid w:val="009D757E"/>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310pt">
    <w:name w:val="Основной текст (3) + 10 pt"/>
    <w:basedOn w:val="35"/>
    <w:rsid w:val="009D757E"/>
    <w:rPr>
      <w:color w:val="000000"/>
      <w:spacing w:val="0"/>
      <w:w w:val="100"/>
      <w:position w:val="0"/>
      <w:sz w:val="20"/>
      <w:szCs w:val="20"/>
      <w:lang w:val="ru-RU" w:eastAsia="ru-RU" w:bidi="ru-RU"/>
    </w:rPr>
  </w:style>
  <w:style w:type="character" w:customStyle="1" w:styleId="313pt">
    <w:name w:val="Основной текст (3) + 13 pt"/>
    <w:basedOn w:val="35"/>
    <w:rsid w:val="009D757E"/>
    <w:rPr>
      <w:color w:val="000000"/>
      <w:spacing w:val="0"/>
      <w:w w:val="100"/>
      <w:position w:val="0"/>
      <w:sz w:val="26"/>
      <w:szCs w:val="26"/>
      <w:lang w:val="ru-RU" w:eastAsia="ru-RU" w:bidi="ru-RU"/>
    </w:rPr>
  </w:style>
  <w:style w:type="paragraph" w:styleId="affd">
    <w:name w:val="No Spacing"/>
    <w:uiPriority w:val="1"/>
    <w:qFormat/>
    <w:rsid w:val="009D757E"/>
    <w:pPr>
      <w:spacing w:after="0" w:line="240" w:lineRule="auto"/>
    </w:pPr>
    <w:rPr>
      <w:rFonts w:ascii="Calibri" w:eastAsia="Calibri" w:hAnsi="Calibri" w:cs="Times New Roman"/>
    </w:rPr>
  </w:style>
  <w:style w:type="character" w:customStyle="1" w:styleId="affe">
    <w:name w:val="Основной текст_"/>
    <w:basedOn w:val="a0"/>
    <w:link w:val="1b"/>
    <w:rsid w:val="009D757E"/>
    <w:rPr>
      <w:sz w:val="27"/>
      <w:szCs w:val="27"/>
      <w:shd w:val="clear" w:color="auto" w:fill="FFFFFF"/>
    </w:rPr>
  </w:style>
  <w:style w:type="paragraph" w:customStyle="1" w:styleId="1b">
    <w:name w:val="Основной текст1"/>
    <w:basedOn w:val="a"/>
    <w:link w:val="affe"/>
    <w:rsid w:val="009D757E"/>
    <w:pPr>
      <w:shd w:val="clear" w:color="auto" w:fill="FFFFFF"/>
      <w:spacing w:line="648" w:lineRule="exact"/>
      <w:jc w:val="center"/>
    </w:pPr>
    <w:rPr>
      <w:rFonts w:asciiTheme="minorHAnsi" w:eastAsiaTheme="minorHAnsi" w:hAnsiTheme="minorHAnsi" w:cstheme="minorBidi"/>
      <w:sz w:val="27"/>
      <w:szCs w:val="27"/>
      <w:lang w:eastAsia="en-US"/>
    </w:rPr>
  </w:style>
  <w:style w:type="character" w:customStyle="1" w:styleId="43">
    <w:name w:val="Заголовок №4_"/>
    <w:basedOn w:val="a0"/>
    <w:link w:val="44"/>
    <w:rsid w:val="009D757E"/>
    <w:rPr>
      <w:sz w:val="27"/>
      <w:szCs w:val="27"/>
      <w:shd w:val="clear" w:color="auto" w:fill="FFFFFF"/>
    </w:rPr>
  </w:style>
  <w:style w:type="paragraph" w:customStyle="1" w:styleId="44">
    <w:name w:val="Заголовок №4"/>
    <w:basedOn w:val="a"/>
    <w:link w:val="43"/>
    <w:rsid w:val="009D757E"/>
    <w:pPr>
      <w:shd w:val="clear" w:color="auto" w:fill="FFFFFF"/>
      <w:spacing w:before="480" w:after="120" w:line="0" w:lineRule="atLeast"/>
      <w:jc w:val="center"/>
      <w:outlineLvl w:val="3"/>
    </w:pPr>
    <w:rPr>
      <w:rFonts w:asciiTheme="minorHAnsi" w:eastAsiaTheme="minorHAnsi" w:hAnsiTheme="minorHAnsi" w:cstheme="minorBidi"/>
      <w:sz w:val="27"/>
      <w:szCs w:val="27"/>
      <w:lang w:eastAsia="en-US"/>
    </w:rPr>
  </w:style>
  <w:style w:type="character" w:customStyle="1" w:styleId="2e">
    <w:name w:val="Подпись к таблице (2)_"/>
    <w:basedOn w:val="a0"/>
    <w:link w:val="2f"/>
    <w:rsid w:val="009D757E"/>
    <w:rPr>
      <w:sz w:val="27"/>
      <w:szCs w:val="27"/>
      <w:shd w:val="clear" w:color="auto" w:fill="FFFFFF"/>
    </w:rPr>
  </w:style>
  <w:style w:type="paragraph" w:customStyle="1" w:styleId="2f">
    <w:name w:val="Подпись к таблице (2)"/>
    <w:basedOn w:val="a"/>
    <w:link w:val="2e"/>
    <w:rsid w:val="009D757E"/>
    <w:pPr>
      <w:shd w:val="clear" w:color="auto" w:fill="FFFFFF"/>
      <w:spacing w:line="0" w:lineRule="atLeast"/>
    </w:pPr>
    <w:rPr>
      <w:rFonts w:asciiTheme="minorHAnsi" w:eastAsiaTheme="minorHAnsi" w:hAnsiTheme="minorHAnsi" w:cstheme="minorBidi"/>
      <w:sz w:val="27"/>
      <w:szCs w:val="27"/>
      <w:lang w:eastAsia="en-US"/>
    </w:rPr>
  </w:style>
  <w:style w:type="character" w:customStyle="1" w:styleId="5pt">
    <w:name w:val="Основной текст + 5 pt"/>
    <w:basedOn w:val="affe"/>
    <w:rsid w:val="009D757E"/>
    <w:rPr>
      <w:sz w:val="10"/>
      <w:szCs w:val="10"/>
    </w:rPr>
  </w:style>
  <w:style w:type="character" w:customStyle="1" w:styleId="55pt">
    <w:name w:val="Основной текст (5) + 5 pt"/>
    <w:basedOn w:val="51"/>
    <w:rsid w:val="009D757E"/>
    <w:rPr>
      <w:sz w:val="10"/>
      <w:szCs w:val="10"/>
    </w:rPr>
  </w:style>
  <w:style w:type="character" w:customStyle="1" w:styleId="5135pt">
    <w:name w:val="Основной текст (5) + 13;5 pt"/>
    <w:basedOn w:val="51"/>
    <w:rsid w:val="009D757E"/>
    <w:rPr>
      <w:sz w:val="27"/>
      <w:szCs w:val="27"/>
    </w:rPr>
  </w:style>
  <w:style w:type="character" w:customStyle="1" w:styleId="1d">
    <w:name w:val="Заголовок №1_"/>
    <w:basedOn w:val="a0"/>
    <w:link w:val="1e"/>
    <w:rsid w:val="00747DA1"/>
    <w:rPr>
      <w:b/>
      <w:bCs/>
      <w:sz w:val="28"/>
      <w:szCs w:val="28"/>
      <w:shd w:val="clear" w:color="auto" w:fill="FFFFFF"/>
    </w:rPr>
  </w:style>
  <w:style w:type="paragraph" w:customStyle="1" w:styleId="1e">
    <w:name w:val="Заголовок №1"/>
    <w:basedOn w:val="a"/>
    <w:link w:val="1d"/>
    <w:rsid w:val="00747DA1"/>
    <w:pPr>
      <w:widowControl w:val="0"/>
      <w:shd w:val="clear" w:color="auto" w:fill="FFFFFF"/>
      <w:spacing w:before="540" w:line="0" w:lineRule="atLeast"/>
      <w:jc w:val="center"/>
      <w:outlineLvl w:val="0"/>
    </w:pPr>
    <w:rPr>
      <w:rFonts w:asciiTheme="minorHAnsi" w:eastAsiaTheme="minorHAnsi" w:hAnsiTheme="minorHAnsi" w:cstheme="minorBidi"/>
      <w:b/>
      <w:bCs/>
      <w:sz w:val="28"/>
      <w:szCs w:val="28"/>
      <w:lang w:eastAsia="en-US"/>
    </w:rPr>
  </w:style>
  <w:style w:type="paragraph" w:customStyle="1" w:styleId="TableContents">
    <w:name w:val="Table Contents"/>
    <w:basedOn w:val="Standard"/>
    <w:rsid w:val="004479B3"/>
    <w:pPr>
      <w:widowControl/>
      <w:suppressLineNumbers/>
      <w:shd w:val="clear" w:color="auto" w:fill="auto"/>
      <w:autoSpaceDN w:val="0"/>
    </w:pPr>
    <w:rPr>
      <w:rFonts w:ascii="Liberation Serif" w:eastAsia="SimSun" w:hAnsi="Liberation Serif" w:cs="Mangal"/>
      <w:color w:val="auto"/>
      <w:kern w:val="3"/>
      <w:lang w:eastAsia="zh-CN" w:bidi="hi-IN"/>
    </w:rPr>
  </w:style>
  <w:style w:type="paragraph" w:styleId="38">
    <w:name w:val="Body Text 3"/>
    <w:aliases w:val="Body Text 1"/>
    <w:basedOn w:val="a"/>
    <w:link w:val="39"/>
    <w:rsid w:val="00564864"/>
    <w:pPr>
      <w:spacing w:after="120"/>
    </w:pPr>
    <w:rPr>
      <w:sz w:val="16"/>
      <w:szCs w:val="16"/>
    </w:rPr>
  </w:style>
  <w:style w:type="character" w:customStyle="1" w:styleId="39">
    <w:name w:val="Основной текст 3 Знак"/>
    <w:aliases w:val="Body Text 1 Знак"/>
    <w:basedOn w:val="a0"/>
    <w:link w:val="38"/>
    <w:rsid w:val="00564864"/>
    <w:rPr>
      <w:rFonts w:ascii="Times New Roman" w:eastAsia="Times New Roman" w:hAnsi="Times New Roman" w:cs="Times New Roman"/>
      <w:sz w:val="16"/>
      <w:szCs w:val="16"/>
      <w:lang w:eastAsia="ru-RU"/>
    </w:rPr>
  </w:style>
  <w:style w:type="paragraph" w:styleId="afff">
    <w:name w:val="List Bullet"/>
    <w:basedOn w:val="a"/>
    <w:autoRedefine/>
    <w:rsid w:val="00564864"/>
    <w:pPr>
      <w:jc w:val="both"/>
    </w:pPr>
    <w:rPr>
      <w:b/>
      <w:sz w:val="24"/>
      <w:szCs w:val="24"/>
      <w:lang w:eastAsia="en-US"/>
    </w:rPr>
  </w:style>
  <w:style w:type="character" w:customStyle="1" w:styleId="BodyText1CharChar">
    <w:name w:val="Body Text 1 Char Char"/>
    <w:basedOn w:val="a0"/>
    <w:rsid w:val="00564864"/>
    <w:rPr>
      <w:rFonts w:ascii="Arial LatArm" w:hAnsi="Arial LatArm"/>
      <w:sz w:val="24"/>
      <w:lang w:val="en-US" w:eastAsia="en-US" w:bidi="ar-SA"/>
    </w:rPr>
  </w:style>
  <w:style w:type="paragraph" w:customStyle="1" w:styleId="Suject">
    <w:name w:val="Suject"/>
    <w:basedOn w:val="a"/>
    <w:rsid w:val="00564864"/>
    <w:pPr>
      <w:spacing w:before="60" w:after="60"/>
      <w:jc w:val="center"/>
    </w:pPr>
    <w:rPr>
      <w:rFonts w:ascii="Arial LatArm" w:hAnsi="Arial LatArm"/>
      <w:b/>
      <w:i/>
      <w:sz w:val="24"/>
      <w:lang w:eastAsia="en-US"/>
    </w:rPr>
  </w:style>
  <w:style w:type="paragraph" w:customStyle="1" w:styleId="SubSubjekt">
    <w:name w:val="Sub_Subjekt"/>
    <w:basedOn w:val="Suject"/>
    <w:rsid w:val="00564864"/>
    <w:pPr>
      <w:spacing w:before="120"/>
    </w:pPr>
    <w:rPr>
      <w:b w:val="0"/>
      <w:i w:val="0"/>
      <w:lang w:val="en-US"/>
    </w:rPr>
  </w:style>
  <w:style w:type="paragraph" w:customStyle="1" w:styleId="BodyText4">
    <w:name w:val="BodyText 4"/>
    <w:basedOn w:val="38"/>
    <w:rsid w:val="00564864"/>
    <w:pPr>
      <w:spacing w:before="60" w:after="60"/>
      <w:ind w:firstLine="567"/>
      <w:jc w:val="both"/>
    </w:pPr>
    <w:rPr>
      <w:rFonts w:ascii="Arial LatArm" w:hAnsi="Arial LatArm"/>
      <w:i/>
      <w:sz w:val="24"/>
      <w:szCs w:val="20"/>
      <w:u w:val="single"/>
      <w:lang w:val="en-US" w:eastAsia="en-US"/>
    </w:rPr>
  </w:style>
  <w:style w:type="paragraph" w:customStyle="1" w:styleId="Web">
    <w:name w:val="Обычный (Web)"/>
    <w:basedOn w:val="a"/>
    <w:rsid w:val="00564864"/>
    <w:pPr>
      <w:spacing w:before="100" w:beforeAutospacing="1" w:after="100" w:afterAutospacing="1"/>
    </w:pPr>
    <w:rPr>
      <w:color w:val="000000"/>
      <w:sz w:val="24"/>
      <w:szCs w:val="24"/>
    </w:rPr>
  </w:style>
  <w:style w:type="paragraph" w:styleId="1f">
    <w:name w:val="toc 1"/>
    <w:basedOn w:val="a"/>
    <w:next w:val="a"/>
    <w:link w:val="1f0"/>
    <w:autoRedefine/>
    <w:uiPriority w:val="39"/>
    <w:rsid w:val="00564864"/>
    <w:pPr>
      <w:spacing w:before="120" w:after="120"/>
    </w:pPr>
    <w:rPr>
      <w:b/>
      <w:bCs/>
      <w:caps/>
      <w:lang w:eastAsia="en-US"/>
    </w:rPr>
  </w:style>
  <w:style w:type="character" w:customStyle="1" w:styleId="1f0">
    <w:name w:val="Оглавление 1 Знак"/>
    <w:link w:val="1f"/>
    <w:uiPriority w:val="39"/>
    <w:rsid w:val="00564864"/>
    <w:rPr>
      <w:rFonts w:ascii="Times New Roman" w:eastAsia="Times New Roman" w:hAnsi="Times New Roman" w:cs="Times New Roman"/>
      <w:b/>
      <w:bCs/>
      <w:caps/>
      <w:sz w:val="20"/>
      <w:szCs w:val="20"/>
    </w:rPr>
  </w:style>
  <w:style w:type="paragraph" w:customStyle="1" w:styleId="2f0">
    <w:name w:val="Знак Знак2 Знак Знак Знак Знак Знак Знак Знак"/>
    <w:basedOn w:val="a"/>
    <w:rsid w:val="00564864"/>
    <w:pPr>
      <w:spacing w:before="100" w:beforeAutospacing="1" w:after="100" w:afterAutospacing="1"/>
      <w:jc w:val="both"/>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4864"/>
    <w:pPr>
      <w:widowControl w:val="0"/>
      <w:adjustRightInd w:val="0"/>
      <w:spacing w:after="160" w:line="240" w:lineRule="exact"/>
      <w:jc w:val="right"/>
    </w:pPr>
    <w:rPr>
      <w:lang w:val="en-GB" w:eastAsia="en-US"/>
    </w:rPr>
  </w:style>
  <w:style w:type="paragraph" w:customStyle="1" w:styleId="1f1">
    <w:name w:val="Абзац1 без отступа"/>
    <w:basedOn w:val="a"/>
    <w:rsid w:val="00564864"/>
    <w:pPr>
      <w:spacing w:after="60" w:line="360" w:lineRule="exact"/>
      <w:jc w:val="both"/>
    </w:pPr>
    <w:rPr>
      <w:sz w:val="28"/>
    </w:rPr>
  </w:style>
  <w:style w:type="paragraph" w:customStyle="1" w:styleId="afff1">
    <w:name w:val="Знак Знак Знак"/>
    <w:basedOn w:val="a"/>
    <w:rsid w:val="00564864"/>
    <w:pPr>
      <w:widowControl w:val="0"/>
      <w:adjustRightInd w:val="0"/>
      <w:spacing w:after="160" w:line="240" w:lineRule="exact"/>
      <w:jc w:val="right"/>
    </w:pPr>
    <w:rPr>
      <w:rFonts w:ascii="Arial" w:hAnsi="Arial" w:cs="Arial"/>
      <w:lang w:val="en-GB" w:eastAsia="en-US"/>
    </w:rPr>
  </w:style>
  <w:style w:type="character" w:customStyle="1" w:styleId="1f2">
    <w:name w:val="Обычный1"/>
    <w:rsid w:val="00564864"/>
    <w:rPr>
      <w:sz w:val="24"/>
    </w:rPr>
  </w:style>
  <w:style w:type="paragraph" w:styleId="2f1">
    <w:name w:val="toc 2"/>
    <w:next w:val="a"/>
    <w:link w:val="2f2"/>
    <w:uiPriority w:val="39"/>
    <w:rsid w:val="00564864"/>
    <w:pPr>
      <w:spacing w:after="0" w:line="240" w:lineRule="auto"/>
      <w:ind w:left="200"/>
    </w:pPr>
    <w:rPr>
      <w:rFonts w:ascii="XO Thames" w:eastAsia="Times New Roman" w:hAnsi="XO Thames" w:cs="Times New Roman"/>
      <w:color w:val="000000"/>
      <w:sz w:val="28"/>
      <w:szCs w:val="20"/>
      <w:lang w:eastAsia="ru-RU"/>
    </w:rPr>
  </w:style>
  <w:style w:type="character" w:customStyle="1" w:styleId="2f2">
    <w:name w:val="Оглавление 2 Знак"/>
    <w:link w:val="2f1"/>
    <w:uiPriority w:val="39"/>
    <w:rsid w:val="00564864"/>
    <w:rPr>
      <w:rFonts w:ascii="XO Thames" w:eastAsia="Times New Roman" w:hAnsi="XO Thames" w:cs="Times New Roman"/>
      <w:color w:val="000000"/>
      <w:sz w:val="28"/>
      <w:szCs w:val="20"/>
      <w:lang w:eastAsia="ru-RU"/>
    </w:rPr>
  </w:style>
  <w:style w:type="paragraph" w:styleId="45">
    <w:name w:val="toc 4"/>
    <w:next w:val="a"/>
    <w:link w:val="46"/>
    <w:uiPriority w:val="39"/>
    <w:rsid w:val="00564864"/>
    <w:pPr>
      <w:spacing w:after="0" w:line="240" w:lineRule="auto"/>
      <w:ind w:left="600"/>
    </w:pPr>
    <w:rPr>
      <w:rFonts w:ascii="XO Thames" w:eastAsia="Times New Roman" w:hAnsi="XO Thames" w:cs="Times New Roman"/>
      <w:color w:val="000000"/>
      <w:sz w:val="28"/>
      <w:szCs w:val="20"/>
      <w:lang w:eastAsia="ru-RU"/>
    </w:rPr>
  </w:style>
  <w:style w:type="character" w:customStyle="1" w:styleId="46">
    <w:name w:val="Оглавление 4 Знак"/>
    <w:link w:val="45"/>
    <w:uiPriority w:val="39"/>
    <w:rsid w:val="00564864"/>
    <w:rPr>
      <w:rFonts w:ascii="XO Thames" w:eastAsia="Times New Roman" w:hAnsi="XO Thames" w:cs="Times New Roman"/>
      <w:color w:val="000000"/>
      <w:sz w:val="28"/>
      <w:szCs w:val="20"/>
      <w:lang w:eastAsia="ru-RU"/>
    </w:rPr>
  </w:style>
  <w:style w:type="paragraph" w:styleId="61">
    <w:name w:val="toc 6"/>
    <w:next w:val="a"/>
    <w:link w:val="62"/>
    <w:uiPriority w:val="39"/>
    <w:rsid w:val="00564864"/>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564864"/>
    <w:rPr>
      <w:rFonts w:ascii="XO Thames" w:eastAsia="Times New Roman" w:hAnsi="XO Thames" w:cs="Times New Roman"/>
      <w:color w:val="000000"/>
      <w:sz w:val="28"/>
      <w:szCs w:val="20"/>
      <w:lang w:eastAsia="ru-RU"/>
    </w:rPr>
  </w:style>
  <w:style w:type="paragraph" w:styleId="71">
    <w:name w:val="toc 7"/>
    <w:next w:val="a"/>
    <w:link w:val="72"/>
    <w:uiPriority w:val="39"/>
    <w:rsid w:val="00564864"/>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564864"/>
    <w:rPr>
      <w:rFonts w:ascii="XO Thames" w:eastAsia="Times New Roman" w:hAnsi="XO Thames" w:cs="Times New Roman"/>
      <w:color w:val="000000"/>
      <w:sz w:val="28"/>
      <w:szCs w:val="20"/>
      <w:lang w:eastAsia="ru-RU"/>
    </w:rPr>
  </w:style>
  <w:style w:type="paragraph" w:styleId="3a">
    <w:name w:val="toc 3"/>
    <w:next w:val="a"/>
    <w:link w:val="3b"/>
    <w:uiPriority w:val="39"/>
    <w:rsid w:val="00564864"/>
    <w:pPr>
      <w:spacing w:after="0" w:line="240" w:lineRule="auto"/>
      <w:ind w:left="400"/>
    </w:pPr>
    <w:rPr>
      <w:rFonts w:ascii="XO Thames" w:eastAsia="Times New Roman" w:hAnsi="XO Thames" w:cs="Times New Roman"/>
      <w:color w:val="000000"/>
      <w:sz w:val="28"/>
      <w:szCs w:val="20"/>
      <w:lang w:eastAsia="ru-RU"/>
    </w:rPr>
  </w:style>
  <w:style w:type="character" w:customStyle="1" w:styleId="3b">
    <w:name w:val="Оглавление 3 Знак"/>
    <w:link w:val="3a"/>
    <w:uiPriority w:val="39"/>
    <w:rsid w:val="00564864"/>
    <w:rPr>
      <w:rFonts w:ascii="XO Thames" w:eastAsia="Times New Roman" w:hAnsi="XO Thames" w:cs="Times New Roman"/>
      <w:color w:val="000000"/>
      <w:sz w:val="28"/>
      <w:szCs w:val="20"/>
      <w:lang w:eastAsia="ru-RU"/>
    </w:rPr>
  </w:style>
  <w:style w:type="paragraph" w:customStyle="1" w:styleId="Footnote">
    <w:name w:val="Footnote"/>
    <w:rsid w:val="00564864"/>
    <w:pPr>
      <w:spacing w:after="0" w:line="240" w:lineRule="auto"/>
      <w:ind w:firstLine="851"/>
      <w:jc w:val="both"/>
    </w:pPr>
    <w:rPr>
      <w:rFonts w:ascii="XO Thames" w:eastAsia="Times New Roman" w:hAnsi="XO Thames" w:cs="Times New Roman"/>
      <w:color w:val="000000"/>
      <w:szCs w:val="20"/>
      <w:lang w:eastAsia="ru-RU"/>
    </w:rPr>
  </w:style>
  <w:style w:type="paragraph" w:customStyle="1" w:styleId="HeaderandFooter">
    <w:name w:val="Header and Footer"/>
    <w:rsid w:val="00564864"/>
    <w:pPr>
      <w:spacing w:after="0" w:line="240" w:lineRule="auto"/>
      <w:jc w:val="both"/>
    </w:pPr>
    <w:rPr>
      <w:rFonts w:ascii="XO Thames" w:eastAsia="Times New Roman" w:hAnsi="XO Thames" w:cs="Times New Roman"/>
      <w:color w:val="000000"/>
      <w:sz w:val="20"/>
      <w:szCs w:val="20"/>
      <w:lang w:eastAsia="ru-RU"/>
    </w:rPr>
  </w:style>
  <w:style w:type="paragraph" w:styleId="91">
    <w:name w:val="toc 9"/>
    <w:next w:val="a"/>
    <w:link w:val="92"/>
    <w:uiPriority w:val="39"/>
    <w:rsid w:val="00564864"/>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564864"/>
    <w:rPr>
      <w:rFonts w:ascii="XO Thames" w:eastAsia="Times New Roman" w:hAnsi="XO Thames" w:cs="Times New Roman"/>
      <w:color w:val="000000"/>
      <w:sz w:val="28"/>
      <w:szCs w:val="20"/>
      <w:lang w:eastAsia="ru-RU"/>
    </w:rPr>
  </w:style>
  <w:style w:type="paragraph" w:styleId="81">
    <w:name w:val="toc 8"/>
    <w:next w:val="a"/>
    <w:link w:val="82"/>
    <w:uiPriority w:val="39"/>
    <w:rsid w:val="00564864"/>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564864"/>
    <w:rPr>
      <w:rFonts w:ascii="XO Thames" w:eastAsia="Times New Roman" w:hAnsi="XO Thames" w:cs="Times New Roman"/>
      <w:color w:val="000000"/>
      <w:sz w:val="28"/>
      <w:szCs w:val="20"/>
      <w:lang w:eastAsia="ru-RU"/>
    </w:rPr>
  </w:style>
  <w:style w:type="paragraph" w:styleId="53">
    <w:name w:val="toc 5"/>
    <w:next w:val="a"/>
    <w:link w:val="54"/>
    <w:uiPriority w:val="39"/>
    <w:rsid w:val="0056486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564864"/>
    <w:rPr>
      <w:rFonts w:ascii="XO Thames" w:eastAsia="Times New Roman" w:hAnsi="XO Thames" w:cs="Times New Roman"/>
      <w:color w:val="000000"/>
      <w:sz w:val="28"/>
      <w:szCs w:val="20"/>
      <w:lang w:eastAsia="ru-RU"/>
    </w:rPr>
  </w:style>
  <w:style w:type="paragraph" w:styleId="afff2">
    <w:name w:val="Block Text"/>
    <w:basedOn w:val="a"/>
    <w:rsid w:val="00E1746F"/>
    <w:pPr>
      <w:ind w:left="2700" w:right="541"/>
      <w:jc w:val="both"/>
    </w:pPr>
    <w:rPr>
      <w:sz w:val="28"/>
      <w:szCs w:val="24"/>
    </w:rPr>
  </w:style>
  <w:style w:type="paragraph" w:customStyle="1" w:styleId="rtejustify1">
    <w:name w:val="rtejustify1"/>
    <w:basedOn w:val="a"/>
    <w:rsid w:val="00E1746F"/>
    <w:pPr>
      <w:spacing w:before="154" w:after="154"/>
      <w:ind w:left="64" w:right="64"/>
      <w:jc w:val="both"/>
    </w:pPr>
    <w:rPr>
      <w:sz w:val="24"/>
      <w:szCs w:val="24"/>
    </w:rPr>
  </w:style>
  <w:style w:type="character" w:customStyle="1" w:styleId="afff3">
    <w:name w:val="Схема документа Знак"/>
    <w:basedOn w:val="a0"/>
    <w:link w:val="afff4"/>
    <w:semiHidden/>
    <w:rsid w:val="00E1746F"/>
    <w:rPr>
      <w:rFonts w:ascii="Tahoma" w:eastAsia="Times New Roman" w:hAnsi="Tahoma" w:cs="Tahoma"/>
      <w:sz w:val="20"/>
      <w:szCs w:val="20"/>
      <w:shd w:val="clear" w:color="auto" w:fill="000080"/>
      <w:lang w:eastAsia="ru-RU"/>
    </w:rPr>
  </w:style>
  <w:style w:type="paragraph" w:styleId="afff4">
    <w:name w:val="Document Map"/>
    <w:basedOn w:val="a"/>
    <w:link w:val="afff3"/>
    <w:semiHidden/>
    <w:rsid w:val="00E1746F"/>
    <w:pPr>
      <w:shd w:val="clear" w:color="auto" w:fill="000080"/>
    </w:pPr>
    <w:rPr>
      <w:rFonts w:ascii="Tahoma" w:hAnsi="Tahoma" w:cs="Tahoma"/>
    </w:rPr>
  </w:style>
  <w:style w:type="character" w:customStyle="1" w:styleId="1f3">
    <w:name w:val="Схема документа Знак1"/>
    <w:basedOn w:val="a0"/>
    <w:link w:val="afff4"/>
    <w:uiPriority w:val="99"/>
    <w:semiHidden/>
    <w:rsid w:val="00E1746F"/>
    <w:rPr>
      <w:rFonts w:ascii="Tahoma" w:eastAsia="Times New Roman" w:hAnsi="Tahoma" w:cs="Tahoma"/>
      <w:sz w:val="16"/>
      <w:szCs w:val="16"/>
      <w:lang w:eastAsia="ru-RU"/>
    </w:rPr>
  </w:style>
  <w:style w:type="paragraph" w:customStyle="1" w:styleId="1f4">
    <w:name w:val="Без интервала1"/>
    <w:rsid w:val="00E1746F"/>
    <w:pPr>
      <w:spacing w:after="0" w:line="240" w:lineRule="auto"/>
    </w:pPr>
    <w:rPr>
      <w:rFonts w:ascii="Times New Roman" w:eastAsia="Calibri" w:hAnsi="Times New Roman" w:cs="Times New Roman"/>
      <w:sz w:val="24"/>
      <w:szCs w:val="24"/>
      <w:lang w:eastAsia="ru-RU"/>
    </w:rPr>
  </w:style>
  <w:style w:type="paragraph" w:customStyle="1" w:styleId="311">
    <w:name w:val="Основной текст с отступом 31"/>
    <w:basedOn w:val="a"/>
    <w:rsid w:val="00E1746F"/>
    <w:pPr>
      <w:widowControl w:val="0"/>
      <w:suppressAutoHyphens/>
      <w:ind w:right="-185" w:hanging="1620"/>
    </w:pPr>
    <w:rPr>
      <w:rFonts w:ascii="Arial" w:hAnsi="Arial"/>
      <w:kern w:val="1"/>
      <w:szCs w:val="24"/>
    </w:rPr>
  </w:style>
  <w:style w:type="paragraph" w:customStyle="1" w:styleId="320">
    <w:name w:val="Основной текст с отступом 32"/>
    <w:basedOn w:val="a"/>
    <w:rsid w:val="00E1746F"/>
    <w:pPr>
      <w:ind w:firstLine="567"/>
      <w:jc w:val="both"/>
    </w:pPr>
    <w:rPr>
      <w:sz w:val="28"/>
      <w:lang w:eastAsia="ar-SA"/>
    </w:rPr>
  </w:style>
  <w:style w:type="paragraph" w:customStyle="1" w:styleId="2f3">
    <w:name w:val="Основной текст2"/>
    <w:basedOn w:val="a"/>
    <w:rsid w:val="00E1746F"/>
    <w:pPr>
      <w:widowControl w:val="0"/>
      <w:shd w:val="clear" w:color="auto" w:fill="FFFFFF"/>
      <w:spacing w:after="360" w:line="0" w:lineRule="atLeast"/>
    </w:pPr>
    <w:rPr>
      <w:rFonts w:asciiTheme="minorHAnsi" w:eastAsiaTheme="minorHAnsi" w:hAnsiTheme="minorHAnsi" w:cstheme="minorBidi"/>
      <w:sz w:val="21"/>
      <w:szCs w:val="21"/>
      <w:lang w:eastAsia="en-US"/>
    </w:rPr>
  </w:style>
  <w:style w:type="paragraph" w:styleId="afff5">
    <w:name w:val="endnote text"/>
    <w:basedOn w:val="a"/>
    <w:link w:val="afff6"/>
    <w:uiPriority w:val="99"/>
    <w:rsid w:val="00E1746F"/>
    <w:pPr>
      <w:autoSpaceDE w:val="0"/>
      <w:autoSpaceDN w:val="0"/>
    </w:pPr>
    <w:rPr>
      <w:rFonts w:eastAsiaTheme="minorEastAsia"/>
    </w:rPr>
  </w:style>
  <w:style w:type="character" w:customStyle="1" w:styleId="afff6">
    <w:name w:val="Текст концевой сноски Знак"/>
    <w:basedOn w:val="a0"/>
    <w:link w:val="afff5"/>
    <w:uiPriority w:val="99"/>
    <w:rsid w:val="00E1746F"/>
    <w:rPr>
      <w:rFonts w:ascii="Times New Roman" w:eastAsiaTheme="minorEastAsia" w:hAnsi="Times New Roman" w:cs="Times New Roman"/>
      <w:sz w:val="20"/>
      <w:szCs w:val="20"/>
      <w:lang w:eastAsia="ru-RU"/>
    </w:rPr>
  </w:style>
  <w:style w:type="character" w:styleId="afff7">
    <w:name w:val="endnote reference"/>
    <w:basedOn w:val="a0"/>
    <w:uiPriority w:val="99"/>
    <w:rsid w:val="00E1746F"/>
    <w:rPr>
      <w:vertAlign w:val="superscript"/>
    </w:rPr>
  </w:style>
  <w:style w:type="character" w:customStyle="1" w:styleId="apple-converted-space">
    <w:name w:val="apple-converted-space"/>
    <w:basedOn w:val="a0"/>
    <w:rsid w:val="00E1746F"/>
  </w:style>
  <w:style w:type="paragraph" w:customStyle="1" w:styleId="formattext">
    <w:name w:val="formattext"/>
    <w:basedOn w:val="a"/>
    <w:rsid w:val="00E1746F"/>
    <w:pPr>
      <w:spacing w:before="100" w:beforeAutospacing="1" w:after="100" w:afterAutospacing="1"/>
      <w:ind w:firstLine="737"/>
    </w:pPr>
    <w:rPr>
      <w:sz w:val="24"/>
      <w:szCs w:val="24"/>
    </w:rPr>
  </w:style>
  <w:style w:type="paragraph" w:customStyle="1" w:styleId="2f4">
    <w:name w:val="Абзац списка2"/>
    <w:basedOn w:val="a"/>
    <w:rsid w:val="00E1746F"/>
    <w:pPr>
      <w:spacing w:after="200" w:line="276" w:lineRule="auto"/>
      <w:ind w:left="720"/>
      <w:contextualSpacing/>
    </w:pPr>
    <w:rPr>
      <w:rFonts w:ascii="Calibri" w:eastAsia="Calibri" w:hAnsi="Calibri"/>
      <w:sz w:val="22"/>
      <w:szCs w:val="22"/>
      <w:lang w:eastAsia="en-US"/>
    </w:rPr>
  </w:style>
  <w:style w:type="paragraph" w:customStyle="1" w:styleId="2f5">
    <w:name w:val="Без интервала2"/>
    <w:rsid w:val="00E1746F"/>
    <w:pPr>
      <w:spacing w:after="0" w:line="240" w:lineRule="auto"/>
    </w:pPr>
    <w:rPr>
      <w:rFonts w:ascii="Times New Roman" w:eastAsia="Calibri" w:hAnsi="Times New Roman" w:cs="Times New Roman"/>
      <w:sz w:val="24"/>
      <w:szCs w:val="24"/>
      <w:lang w:eastAsia="ru-RU"/>
    </w:rPr>
  </w:style>
  <w:style w:type="paragraph" w:customStyle="1" w:styleId="140">
    <w:name w:val="Обычный + 14 пт полужирный"/>
    <w:aliases w:val="По центру"/>
    <w:basedOn w:val="a"/>
    <w:rsid w:val="0022006A"/>
    <w:pPr>
      <w:jc w:val="center"/>
    </w:pPr>
    <w:rPr>
      <w:b/>
      <w:sz w:val="28"/>
      <w:szCs w:val="28"/>
    </w:rPr>
  </w:style>
  <w:style w:type="paragraph" w:customStyle="1" w:styleId="font5">
    <w:name w:val="font5"/>
    <w:basedOn w:val="a"/>
    <w:rsid w:val="008101FE"/>
    <w:pPr>
      <w:spacing w:before="100" w:beforeAutospacing="1" w:after="100" w:afterAutospacing="1"/>
    </w:pPr>
    <w:rPr>
      <w:color w:val="000000"/>
      <w:sz w:val="24"/>
      <w:szCs w:val="24"/>
    </w:rPr>
  </w:style>
  <w:style w:type="paragraph" w:customStyle="1" w:styleId="font6">
    <w:name w:val="font6"/>
    <w:basedOn w:val="a"/>
    <w:rsid w:val="001E6FDA"/>
    <w:pPr>
      <w:spacing w:before="100" w:beforeAutospacing="1" w:after="100" w:afterAutospacing="1"/>
    </w:pPr>
    <w:rPr>
      <w:color w:val="000000"/>
      <w:sz w:val="24"/>
      <w:szCs w:val="24"/>
    </w:rPr>
  </w:style>
  <w:style w:type="paragraph" w:customStyle="1" w:styleId="font7">
    <w:name w:val="font7"/>
    <w:basedOn w:val="a"/>
    <w:rsid w:val="009B1C96"/>
    <w:pPr>
      <w:spacing w:before="100" w:beforeAutospacing="1" w:after="100" w:afterAutospacing="1"/>
    </w:pPr>
    <w:rPr>
      <w:b/>
      <w:bCs/>
      <w:color w:val="000000"/>
      <w:sz w:val="28"/>
      <w:szCs w:val="28"/>
      <w:u w:val="single"/>
    </w:rPr>
  </w:style>
  <w:style w:type="paragraph" w:customStyle="1" w:styleId="font8">
    <w:name w:val="font8"/>
    <w:basedOn w:val="a"/>
    <w:rsid w:val="009B1C96"/>
    <w:pPr>
      <w:spacing w:before="100" w:beforeAutospacing="1" w:after="100" w:afterAutospacing="1"/>
    </w:pPr>
    <w:rPr>
      <w:color w:val="0000FF"/>
    </w:rPr>
  </w:style>
  <w:style w:type="paragraph" w:customStyle="1" w:styleId="font9">
    <w:name w:val="font9"/>
    <w:basedOn w:val="a"/>
    <w:rsid w:val="009B1C96"/>
    <w:pPr>
      <w:spacing w:before="100" w:beforeAutospacing="1" w:after="100" w:afterAutospacing="1"/>
    </w:pPr>
    <w:rPr>
      <w:color w:val="000000"/>
    </w:rPr>
  </w:style>
  <w:style w:type="character" w:customStyle="1" w:styleId="47">
    <w:name w:val="Основной шрифт абзаца4"/>
    <w:rsid w:val="009B1C96"/>
  </w:style>
  <w:style w:type="paragraph" w:styleId="afff8">
    <w:name w:val="caption"/>
    <w:basedOn w:val="a"/>
    <w:next w:val="a"/>
    <w:semiHidden/>
    <w:unhideWhenUsed/>
    <w:qFormat/>
    <w:rsid w:val="00A22D03"/>
    <w:rPr>
      <w:b/>
      <w:bCs/>
    </w:rPr>
  </w:style>
</w:styles>
</file>

<file path=word/webSettings.xml><?xml version="1.0" encoding="utf-8"?>
<w:webSettings xmlns:r="http://schemas.openxmlformats.org/officeDocument/2006/relationships" xmlns:w="http://schemas.openxmlformats.org/wordprocessingml/2006/main">
  <w:divs>
    <w:div w:id="182671435">
      <w:bodyDiv w:val="1"/>
      <w:marLeft w:val="0"/>
      <w:marRight w:val="0"/>
      <w:marTop w:val="0"/>
      <w:marBottom w:val="0"/>
      <w:divBdr>
        <w:top w:val="none" w:sz="0" w:space="0" w:color="auto"/>
        <w:left w:val="none" w:sz="0" w:space="0" w:color="auto"/>
        <w:bottom w:val="none" w:sz="0" w:space="0" w:color="auto"/>
        <w:right w:val="none" w:sz="0" w:space="0" w:color="auto"/>
      </w:divBdr>
    </w:div>
    <w:div w:id="319700058">
      <w:bodyDiv w:val="1"/>
      <w:marLeft w:val="0"/>
      <w:marRight w:val="0"/>
      <w:marTop w:val="0"/>
      <w:marBottom w:val="0"/>
      <w:divBdr>
        <w:top w:val="none" w:sz="0" w:space="0" w:color="auto"/>
        <w:left w:val="none" w:sz="0" w:space="0" w:color="auto"/>
        <w:bottom w:val="none" w:sz="0" w:space="0" w:color="auto"/>
        <w:right w:val="none" w:sz="0" w:space="0" w:color="auto"/>
      </w:divBdr>
    </w:div>
    <w:div w:id="373972155">
      <w:bodyDiv w:val="1"/>
      <w:marLeft w:val="0"/>
      <w:marRight w:val="0"/>
      <w:marTop w:val="0"/>
      <w:marBottom w:val="0"/>
      <w:divBdr>
        <w:top w:val="none" w:sz="0" w:space="0" w:color="auto"/>
        <w:left w:val="none" w:sz="0" w:space="0" w:color="auto"/>
        <w:bottom w:val="none" w:sz="0" w:space="0" w:color="auto"/>
        <w:right w:val="none" w:sz="0" w:space="0" w:color="auto"/>
      </w:divBdr>
    </w:div>
    <w:div w:id="631322945">
      <w:bodyDiv w:val="1"/>
      <w:marLeft w:val="0"/>
      <w:marRight w:val="0"/>
      <w:marTop w:val="0"/>
      <w:marBottom w:val="0"/>
      <w:divBdr>
        <w:top w:val="none" w:sz="0" w:space="0" w:color="auto"/>
        <w:left w:val="none" w:sz="0" w:space="0" w:color="auto"/>
        <w:bottom w:val="none" w:sz="0" w:space="0" w:color="auto"/>
        <w:right w:val="none" w:sz="0" w:space="0" w:color="auto"/>
      </w:divBdr>
    </w:div>
    <w:div w:id="643698109">
      <w:bodyDiv w:val="1"/>
      <w:marLeft w:val="0"/>
      <w:marRight w:val="0"/>
      <w:marTop w:val="0"/>
      <w:marBottom w:val="0"/>
      <w:divBdr>
        <w:top w:val="none" w:sz="0" w:space="0" w:color="auto"/>
        <w:left w:val="none" w:sz="0" w:space="0" w:color="auto"/>
        <w:bottom w:val="none" w:sz="0" w:space="0" w:color="auto"/>
        <w:right w:val="none" w:sz="0" w:space="0" w:color="auto"/>
      </w:divBdr>
    </w:div>
    <w:div w:id="678971030">
      <w:bodyDiv w:val="1"/>
      <w:marLeft w:val="0"/>
      <w:marRight w:val="0"/>
      <w:marTop w:val="0"/>
      <w:marBottom w:val="0"/>
      <w:divBdr>
        <w:top w:val="none" w:sz="0" w:space="0" w:color="auto"/>
        <w:left w:val="none" w:sz="0" w:space="0" w:color="auto"/>
        <w:bottom w:val="none" w:sz="0" w:space="0" w:color="auto"/>
        <w:right w:val="none" w:sz="0" w:space="0" w:color="auto"/>
      </w:divBdr>
    </w:div>
    <w:div w:id="719135174">
      <w:bodyDiv w:val="1"/>
      <w:marLeft w:val="0"/>
      <w:marRight w:val="0"/>
      <w:marTop w:val="0"/>
      <w:marBottom w:val="0"/>
      <w:divBdr>
        <w:top w:val="none" w:sz="0" w:space="0" w:color="auto"/>
        <w:left w:val="none" w:sz="0" w:space="0" w:color="auto"/>
        <w:bottom w:val="none" w:sz="0" w:space="0" w:color="auto"/>
        <w:right w:val="none" w:sz="0" w:space="0" w:color="auto"/>
      </w:divBdr>
    </w:div>
    <w:div w:id="729036253">
      <w:bodyDiv w:val="1"/>
      <w:marLeft w:val="0"/>
      <w:marRight w:val="0"/>
      <w:marTop w:val="0"/>
      <w:marBottom w:val="0"/>
      <w:divBdr>
        <w:top w:val="none" w:sz="0" w:space="0" w:color="auto"/>
        <w:left w:val="none" w:sz="0" w:space="0" w:color="auto"/>
        <w:bottom w:val="none" w:sz="0" w:space="0" w:color="auto"/>
        <w:right w:val="none" w:sz="0" w:space="0" w:color="auto"/>
      </w:divBdr>
    </w:div>
    <w:div w:id="950169755">
      <w:bodyDiv w:val="1"/>
      <w:marLeft w:val="0"/>
      <w:marRight w:val="0"/>
      <w:marTop w:val="0"/>
      <w:marBottom w:val="0"/>
      <w:divBdr>
        <w:top w:val="none" w:sz="0" w:space="0" w:color="auto"/>
        <w:left w:val="none" w:sz="0" w:space="0" w:color="auto"/>
        <w:bottom w:val="none" w:sz="0" w:space="0" w:color="auto"/>
        <w:right w:val="none" w:sz="0" w:space="0" w:color="auto"/>
      </w:divBdr>
    </w:div>
    <w:div w:id="955332667">
      <w:bodyDiv w:val="1"/>
      <w:marLeft w:val="0"/>
      <w:marRight w:val="0"/>
      <w:marTop w:val="0"/>
      <w:marBottom w:val="0"/>
      <w:divBdr>
        <w:top w:val="none" w:sz="0" w:space="0" w:color="auto"/>
        <w:left w:val="none" w:sz="0" w:space="0" w:color="auto"/>
        <w:bottom w:val="none" w:sz="0" w:space="0" w:color="auto"/>
        <w:right w:val="none" w:sz="0" w:space="0" w:color="auto"/>
      </w:divBdr>
    </w:div>
    <w:div w:id="1010260468">
      <w:bodyDiv w:val="1"/>
      <w:marLeft w:val="0"/>
      <w:marRight w:val="0"/>
      <w:marTop w:val="0"/>
      <w:marBottom w:val="0"/>
      <w:divBdr>
        <w:top w:val="none" w:sz="0" w:space="0" w:color="auto"/>
        <w:left w:val="none" w:sz="0" w:space="0" w:color="auto"/>
        <w:bottom w:val="none" w:sz="0" w:space="0" w:color="auto"/>
        <w:right w:val="none" w:sz="0" w:space="0" w:color="auto"/>
      </w:divBdr>
    </w:div>
    <w:div w:id="1036858389">
      <w:bodyDiv w:val="1"/>
      <w:marLeft w:val="0"/>
      <w:marRight w:val="0"/>
      <w:marTop w:val="0"/>
      <w:marBottom w:val="0"/>
      <w:divBdr>
        <w:top w:val="none" w:sz="0" w:space="0" w:color="auto"/>
        <w:left w:val="none" w:sz="0" w:space="0" w:color="auto"/>
        <w:bottom w:val="none" w:sz="0" w:space="0" w:color="auto"/>
        <w:right w:val="none" w:sz="0" w:space="0" w:color="auto"/>
      </w:divBdr>
    </w:div>
    <w:div w:id="1096631664">
      <w:bodyDiv w:val="1"/>
      <w:marLeft w:val="0"/>
      <w:marRight w:val="0"/>
      <w:marTop w:val="0"/>
      <w:marBottom w:val="0"/>
      <w:divBdr>
        <w:top w:val="none" w:sz="0" w:space="0" w:color="auto"/>
        <w:left w:val="none" w:sz="0" w:space="0" w:color="auto"/>
        <w:bottom w:val="none" w:sz="0" w:space="0" w:color="auto"/>
        <w:right w:val="none" w:sz="0" w:space="0" w:color="auto"/>
      </w:divBdr>
    </w:div>
    <w:div w:id="1313410851">
      <w:bodyDiv w:val="1"/>
      <w:marLeft w:val="0"/>
      <w:marRight w:val="0"/>
      <w:marTop w:val="0"/>
      <w:marBottom w:val="0"/>
      <w:divBdr>
        <w:top w:val="none" w:sz="0" w:space="0" w:color="auto"/>
        <w:left w:val="none" w:sz="0" w:space="0" w:color="auto"/>
        <w:bottom w:val="none" w:sz="0" w:space="0" w:color="auto"/>
        <w:right w:val="none" w:sz="0" w:space="0" w:color="auto"/>
      </w:divBdr>
    </w:div>
    <w:div w:id="1314793796">
      <w:bodyDiv w:val="1"/>
      <w:marLeft w:val="0"/>
      <w:marRight w:val="0"/>
      <w:marTop w:val="0"/>
      <w:marBottom w:val="0"/>
      <w:divBdr>
        <w:top w:val="none" w:sz="0" w:space="0" w:color="auto"/>
        <w:left w:val="none" w:sz="0" w:space="0" w:color="auto"/>
        <w:bottom w:val="none" w:sz="0" w:space="0" w:color="auto"/>
        <w:right w:val="none" w:sz="0" w:space="0" w:color="auto"/>
      </w:divBdr>
    </w:div>
    <w:div w:id="1342969785">
      <w:bodyDiv w:val="1"/>
      <w:marLeft w:val="0"/>
      <w:marRight w:val="0"/>
      <w:marTop w:val="0"/>
      <w:marBottom w:val="0"/>
      <w:divBdr>
        <w:top w:val="none" w:sz="0" w:space="0" w:color="auto"/>
        <w:left w:val="none" w:sz="0" w:space="0" w:color="auto"/>
        <w:bottom w:val="none" w:sz="0" w:space="0" w:color="auto"/>
        <w:right w:val="none" w:sz="0" w:space="0" w:color="auto"/>
      </w:divBdr>
    </w:div>
    <w:div w:id="1459295502">
      <w:bodyDiv w:val="1"/>
      <w:marLeft w:val="0"/>
      <w:marRight w:val="0"/>
      <w:marTop w:val="0"/>
      <w:marBottom w:val="0"/>
      <w:divBdr>
        <w:top w:val="none" w:sz="0" w:space="0" w:color="auto"/>
        <w:left w:val="none" w:sz="0" w:space="0" w:color="auto"/>
        <w:bottom w:val="none" w:sz="0" w:space="0" w:color="auto"/>
        <w:right w:val="none" w:sz="0" w:space="0" w:color="auto"/>
      </w:divBdr>
    </w:div>
    <w:div w:id="1580677374">
      <w:bodyDiv w:val="1"/>
      <w:marLeft w:val="0"/>
      <w:marRight w:val="0"/>
      <w:marTop w:val="0"/>
      <w:marBottom w:val="0"/>
      <w:divBdr>
        <w:top w:val="none" w:sz="0" w:space="0" w:color="auto"/>
        <w:left w:val="none" w:sz="0" w:space="0" w:color="auto"/>
        <w:bottom w:val="none" w:sz="0" w:space="0" w:color="auto"/>
        <w:right w:val="none" w:sz="0" w:space="0" w:color="auto"/>
      </w:divBdr>
    </w:div>
    <w:div w:id="1745100566">
      <w:bodyDiv w:val="1"/>
      <w:marLeft w:val="0"/>
      <w:marRight w:val="0"/>
      <w:marTop w:val="0"/>
      <w:marBottom w:val="0"/>
      <w:divBdr>
        <w:top w:val="none" w:sz="0" w:space="0" w:color="auto"/>
        <w:left w:val="none" w:sz="0" w:space="0" w:color="auto"/>
        <w:bottom w:val="none" w:sz="0" w:space="0" w:color="auto"/>
        <w:right w:val="none" w:sz="0" w:space="0" w:color="auto"/>
      </w:divBdr>
    </w:div>
    <w:div w:id="1790079738">
      <w:bodyDiv w:val="1"/>
      <w:marLeft w:val="0"/>
      <w:marRight w:val="0"/>
      <w:marTop w:val="0"/>
      <w:marBottom w:val="0"/>
      <w:divBdr>
        <w:top w:val="none" w:sz="0" w:space="0" w:color="auto"/>
        <w:left w:val="none" w:sz="0" w:space="0" w:color="auto"/>
        <w:bottom w:val="none" w:sz="0" w:space="0" w:color="auto"/>
        <w:right w:val="none" w:sz="0" w:space="0" w:color="auto"/>
      </w:divBdr>
    </w:div>
    <w:div w:id="1812019750">
      <w:bodyDiv w:val="1"/>
      <w:marLeft w:val="0"/>
      <w:marRight w:val="0"/>
      <w:marTop w:val="0"/>
      <w:marBottom w:val="0"/>
      <w:divBdr>
        <w:top w:val="none" w:sz="0" w:space="0" w:color="auto"/>
        <w:left w:val="none" w:sz="0" w:space="0" w:color="auto"/>
        <w:bottom w:val="none" w:sz="0" w:space="0" w:color="auto"/>
        <w:right w:val="none" w:sz="0" w:space="0" w:color="auto"/>
      </w:divBdr>
    </w:div>
    <w:div w:id="1847863317">
      <w:bodyDiv w:val="1"/>
      <w:marLeft w:val="0"/>
      <w:marRight w:val="0"/>
      <w:marTop w:val="0"/>
      <w:marBottom w:val="0"/>
      <w:divBdr>
        <w:top w:val="none" w:sz="0" w:space="0" w:color="auto"/>
        <w:left w:val="none" w:sz="0" w:space="0" w:color="auto"/>
        <w:bottom w:val="none" w:sz="0" w:space="0" w:color="auto"/>
        <w:right w:val="none" w:sz="0" w:space="0" w:color="auto"/>
      </w:divBdr>
    </w:div>
    <w:div w:id="18751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240&amp;n=206156" TargetMode="External"/><Relationship Id="rId18" Type="http://schemas.openxmlformats.org/officeDocument/2006/relationships/chart" Target="charts/chart2.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_____Microsoft_Office_Excel_97-20033.xls"/><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240&amp;n=223213&amp;dst=101163" TargetMode="External"/><Relationship Id="rId17" Type="http://schemas.openxmlformats.org/officeDocument/2006/relationships/chart" Target="charts/chart1.xml"/><Relationship Id="rId25" Type="http://schemas.openxmlformats.org/officeDocument/2006/relationships/header" Target="header1.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oleObject" Target="embeddings/_____Microsoft_Office_Excel_97-20031.xls"/><Relationship Id="rId20" Type="http://schemas.openxmlformats.org/officeDocument/2006/relationships/oleObject" Target="embeddings/_____Microsoft_Office_Excel_97-20032.xls"/><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49C6CA8E1CFA17C378F92558F5E5274BD4D19F657286D7C30A4D4FFD375B47731B3E8CD4D00C4FA33AF7322C6A8BC35B6D216D69668F2A44C669C8X1f0M" TargetMode="External"/><Relationship Id="rId24" Type="http://schemas.openxmlformats.org/officeDocument/2006/relationships/image" Target="media/image6.wmf"/><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chart" Target="charts/chart3.xml"/><Relationship Id="rId28" Type="http://schemas.openxmlformats.org/officeDocument/2006/relationships/footer" Target="footer2.xml"/><Relationship Id="rId10" Type="http://schemas.openxmlformats.org/officeDocument/2006/relationships/hyperlink" Target="consultantplus://offline/ref=9F49C6CA8E1CFA17C378F92558F5E5274BD4D19F657286D7C30A4D4FFD375B47731B3E8CD4D00C4FA33AF7322C6A8BC35B6D216D69668F2A44C669C8X1f0M" TargetMode="External"/><Relationship Id="rId19" Type="http://schemas.openxmlformats.org/officeDocument/2006/relationships/image" Target="media/image4.e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in.consultant.ru/link/?req=doc&amp;base=LAW&amp;n=465728&amp;dst=100225" TargetMode="External"/><Relationship Id="rId22" Type="http://schemas.openxmlformats.org/officeDocument/2006/relationships/image" Target="media/image5.emf"/><Relationship Id="rId27" Type="http://schemas.openxmlformats.org/officeDocument/2006/relationships/footer" Target="footer1.xml"/><Relationship Id="rId30" Type="http://schemas.openxmlformats.org/officeDocument/2006/relationships/footer" Target="footer4.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1052;&#1086;&#1080;%20&#1076;&#1086;&#1082;&#1091;&#1084;&#1077;&#1085;&#1090;&#1099;\&#1063;&#1077;&#1073;&#1086;&#1090;&#1072;&#1088;&#1100;\&#1048;&#1089;&#1087;&#1086;&#1083;&#1085;&#1077;&#1085;&#1080;&#1077;%20&#1073;&#1102;&#1076;&#1078;&#1077;&#1090;&#1072;\2023\4%20&#1082;&#1074;&#1072;&#1088;&#1090;&#1072;&#1083;\&#1052;&#1072;&#1090;&#1077;&#1088;&#1080;&#1072;&#1083;&#1099;\&#1044;&#1080;&#1072;&#1075;&#1088;&#1072;&#1084;&#1084;&#1099;%20&#1076;&#1083;&#1103;%20&#1080;&#1089;&#1087;&#1086;&#1083;&#1085;&#1077;&#1085;&#1080;&#1103;%202023.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800" b="1" i="0" u="none" strike="noStrike" baseline="0">
                <a:solidFill>
                  <a:srgbClr val="000000"/>
                </a:solidFill>
                <a:latin typeface="Calibri"/>
                <a:ea typeface="Calibri"/>
                <a:cs typeface="Calibri"/>
              </a:defRPr>
            </a:pPr>
            <a:r>
              <a:rPr lang="ru-RU"/>
              <a:t>2022 год</a:t>
            </a:r>
          </a:p>
        </c:rich>
      </c:tx>
    </c:title>
    <c:plotArea>
      <c:layout>
        <c:manualLayout>
          <c:layoutTarget val="inner"/>
          <c:xMode val="edge"/>
          <c:yMode val="edge"/>
          <c:x val="0.19855595667870038"/>
          <c:y val="0.26136363636363635"/>
          <c:w val="0.595667870036102"/>
          <c:h val="0.62500000000000278"/>
        </c:manualLayout>
      </c:layout>
      <c:pieChart>
        <c:varyColors val="1"/>
        <c:ser>
          <c:idx val="0"/>
          <c:order val="0"/>
          <c:tx>
            <c:strRef>
              <c:f>Лист1!$B$1</c:f>
              <c:strCache>
                <c:ptCount val="1"/>
                <c:pt idx="0">
                  <c:v>2020 год</c:v>
                </c:pt>
              </c:strCache>
            </c:strRef>
          </c:tx>
          <c:dLbls>
            <c:dLbl>
              <c:idx val="1"/>
              <c:tx>
                <c:rich>
                  <a:bodyPr/>
                  <a:lstStyle/>
                  <a:p>
                    <a:r>
                      <a:rPr lang="ru-RU"/>
                      <a:t>5%</a:t>
                    </a:r>
                  </a:p>
                </c:rich>
              </c:tx>
            </c:dLbl>
            <c:dLbl>
              <c:idx val="2"/>
              <c:tx>
                <c:rich>
                  <a:bodyPr/>
                  <a:lstStyle/>
                  <a:p>
                    <a:r>
                      <a:rPr lang="ru-RU"/>
                      <a:t>72%</a:t>
                    </a:r>
                  </a:p>
                </c:rich>
              </c:tx>
            </c:dLbl>
            <c:spPr>
              <a:noFill/>
              <a:ln w="25394">
                <a:noFill/>
              </a:ln>
            </c:spPr>
            <c:txPr>
              <a:bodyPr/>
              <a:lstStyle/>
              <a:p>
                <a:pPr>
                  <a:defRPr sz="1000" b="0" i="0" u="none" strike="noStrike" baseline="0">
                    <a:solidFill>
                      <a:srgbClr val="000000"/>
                    </a:solidFill>
                    <a:latin typeface="Calibri"/>
                    <a:ea typeface="Calibri"/>
                    <a:cs typeface="Calibri"/>
                  </a:defRPr>
                </a:pPr>
                <a:endParaRPr lang="ru-RU"/>
              </a:p>
            </c:txPr>
            <c:showPercent val="1"/>
            <c:showLeaderLines val="1"/>
          </c:dLbls>
          <c:cat>
            <c:strRef>
              <c:f>Лист1!$A$2:$A$4</c:f>
              <c:strCache>
                <c:ptCount val="3"/>
                <c:pt idx="0">
                  <c:v>Кв. 1</c:v>
                </c:pt>
                <c:pt idx="1">
                  <c:v>Кв. 2</c:v>
                </c:pt>
                <c:pt idx="2">
                  <c:v>Кв. 3</c:v>
                </c:pt>
              </c:strCache>
            </c:strRef>
          </c:cat>
          <c:val>
            <c:numRef>
              <c:f>Лист1!$B$2:$B$4</c:f>
              <c:numCache>
                <c:formatCode>0%</c:formatCode>
                <c:ptCount val="3"/>
                <c:pt idx="0">
                  <c:v>0.23</c:v>
                </c:pt>
                <c:pt idx="1">
                  <c:v>6.0000000000000137E-2</c:v>
                </c:pt>
                <c:pt idx="2">
                  <c:v>0.71000000000000063</c:v>
                </c:pt>
              </c:numCache>
            </c:numRef>
          </c:val>
        </c:ser>
        <c:firstSliceAng val="0"/>
      </c:pieChart>
      <c:spPr>
        <a:noFill/>
        <a:ln w="25394">
          <a:noFill/>
        </a:ln>
      </c:spPr>
    </c:plotArea>
    <c:plotVisOnly val="1"/>
    <c:dispBlanksAs val="zero"/>
  </c:chart>
  <c:txPr>
    <a:bodyPr/>
    <a:lstStyle/>
    <a:p>
      <a:pPr>
        <a:defRPr sz="1000" b="0" i="0" u="none" strike="noStrike" baseline="0">
          <a:solidFill>
            <a:srgbClr val="000000"/>
          </a:solidFill>
          <a:latin typeface="Calibri"/>
          <a:ea typeface="Calibri"/>
          <a:cs typeface="Calibri"/>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2400" b="1">
                <a:latin typeface="Times New Roman" panose="02020603050405020304" pitchFamily="18" charset="0"/>
                <a:cs typeface="Times New Roman" panose="02020603050405020304" pitchFamily="18" charset="0"/>
              </a:rPr>
              <a:t>2023</a:t>
            </a:r>
            <a:r>
              <a:rPr lang="ru-RU" sz="2400" b="1">
                <a:latin typeface="Times New Roman" panose="02020603050405020304" pitchFamily="18" charset="0"/>
                <a:cs typeface="Times New Roman" panose="02020603050405020304" pitchFamily="18" charset="0"/>
              </a:rPr>
              <a:t> год</a:t>
            </a:r>
            <a:endParaRPr lang="en-US" sz="2400" b="1">
              <a:latin typeface="Times New Roman" panose="02020603050405020304" pitchFamily="18" charset="0"/>
              <a:cs typeface="Times New Roman" panose="02020603050405020304" pitchFamily="18" charset="0"/>
            </a:endParaRPr>
          </a:p>
        </c:rich>
      </c:tx>
      <c:spPr>
        <a:noFill/>
        <a:ln>
          <a:noFill/>
        </a:ln>
        <a:effectLst/>
      </c:spPr>
    </c:title>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A26-4D52-92BD-5CDEEE5F5B13}"/>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A26-4D52-92BD-5CDEEE5F5B13}"/>
              </c:ext>
            </c:extLst>
          </c:dPt>
          <c:dLbls>
            <c:dLbl>
              <c:idx val="0"/>
              <c:tx>
                <c:rich>
                  <a:bodyPr/>
                  <a:lstStyle/>
                  <a:p>
                    <a:fld id="{A8A984DF-8087-45E3-80F9-720A2B23B31B}" type="VALUE">
                      <a:rPr lang="en-US"/>
                      <a:pPr/>
                      <a:t>[ЗНАЧЕНИЕ]</a:t>
                    </a:fld>
                    <a:r>
                      <a:rPr lang="en-US"/>
                      <a:t> % </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3A26-4D52-92BD-5CDEEE5F5B13}"/>
                </c:ext>
              </c:extLst>
            </c:dLbl>
            <c:dLbl>
              <c:idx val="1"/>
              <c:tx>
                <c:rich>
                  <a:bodyPr/>
                  <a:lstStyle/>
                  <a:p>
                    <a:fld id="{D2202CF8-CE80-462D-AF4D-E0437F041959}" type="VALUE">
                      <a:rPr lang="en-US"/>
                      <a:pPr/>
                      <a:t>[ЗНАЧЕНИЕ]</a:t>
                    </a:fld>
                    <a:r>
                      <a:rPr lang="en-US"/>
                      <a:t> %</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3A26-4D52-92BD-5CDEEE5F5B1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Ref>
              <c:f>Лист4!$C$1:$C$2</c:f>
              <c:numCache>
                <c:formatCode>#\ ##0.0</c:formatCode>
                <c:ptCount val="2"/>
                <c:pt idx="0">
                  <c:v>33.714752817395862</c:v>
                </c:pt>
                <c:pt idx="1">
                  <c:v>74.786063536730651</c:v>
                </c:pt>
              </c:numCache>
            </c:numRef>
          </c:val>
          <c:extLst xmlns:c16r2="http://schemas.microsoft.com/office/drawing/2015/06/chart">
            <c:ext xmlns:c16="http://schemas.microsoft.com/office/drawing/2014/chart" uri="{C3380CC4-5D6E-409C-BE32-E72D297353CC}">
              <c16:uniqueId val="{00000004-3A26-4D52-92BD-5CDEEE5F5B13}"/>
            </c:ext>
          </c:extLst>
        </c:ser>
        <c:firstSliceAng val="0"/>
      </c:pie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21878160944265604"/>
          <c:y val="0.10307953897067219"/>
          <c:w val="0.57059156582814652"/>
          <c:h val="0.81123222640648185"/>
        </c:manualLayout>
      </c:layout>
      <c:pieChart>
        <c:varyColors val="1"/>
        <c:ser>
          <c:idx val="0"/>
          <c:order val="0"/>
          <c:explosion val="25"/>
          <c:dLbls>
            <c:dLbl>
              <c:idx val="0"/>
              <c:layout>
                <c:manualLayout>
                  <c:x val="-9.1699930963793724E-2"/>
                  <c:y val="-0.24751737960405221"/>
                </c:manualLayout>
              </c:layout>
              <c:tx>
                <c:rich>
                  <a:bodyPr wrap="square" lIns="38100" tIns="19050" rIns="38100" bIns="19050" anchor="ctr">
                    <a:noAutofit/>
                  </a:bodyPr>
                  <a:lstStyle/>
                  <a:p>
                    <a:pPr>
                      <a:defRPr/>
                    </a:pPr>
                    <a:r>
                      <a:rPr lang="ru-RU" b="1">
                        <a:latin typeface="Times New Roman" pitchFamily="18" charset="0"/>
                        <a:cs typeface="Times New Roman" pitchFamily="18" charset="0"/>
                      </a:rPr>
                      <a:t>Оплата</a:t>
                    </a:r>
                    <a:r>
                      <a:rPr lang="ru-RU" b="1" baseline="0">
                        <a:latin typeface="Times New Roman" pitchFamily="18" charset="0"/>
                        <a:cs typeface="Times New Roman" pitchFamily="18" charset="0"/>
                      </a:rPr>
                      <a:t> труда и начисления на оплату труда - 224755,3 (44,3 %)</a:t>
                    </a:r>
                    <a:endParaRPr lang="ru-RU" b="1">
                      <a:latin typeface="Times New Roman" pitchFamily="18" charset="0"/>
                      <a:cs typeface="Times New Roman" pitchFamily="18" charset="0"/>
                    </a:endParaRPr>
                  </a:p>
                </c:rich>
              </c:tx>
              <c:spPr>
                <a:solidFill>
                  <a:sysClr val="window" lastClr="FFFFFF"/>
                </a:solidFill>
                <a:ln>
                  <a:solidFill>
                    <a:sysClr val="windowText" lastClr="000000">
                      <a:lumMod val="65000"/>
                      <a:lumOff val="35000"/>
                    </a:sysClr>
                  </a:solidFill>
                </a:ln>
                <a:effectLst/>
              </c:spPr>
              <c:dLblPos val="bestFit"/>
              <c:showLegendKey val="1"/>
            </c:dLbl>
            <c:dLbl>
              <c:idx val="1"/>
              <c:layout>
                <c:manualLayout>
                  <c:x val="8.1525493403178079E-2"/>
                  <c:y val="-0.21892583300848426"/>
                </c:manualLayout>
              </c:layout>
              <c:tx>
                <c:rich>
                  <a:bodyPr wrap="square" lIns="38100" tIns="19050" rIns="38100" bIns="19050" anchor="ctr">
                    <a:spAutoFit/>
                  </a:bodyPr>
                  <a:lstStyle/>
                  <a:p>
                    <a:pPr>
                      <a:defRPr/>
                    </a:pPr>
                    <a:r>
                      <a:rPr lang="ru-RU" b="1">
                        <a:latin typeface="Times New Roman" pitchFamily="18" charset="0"/>
                        <a:cs typeface="Times New Roman" pitchFamily="18" charset="0"/>
                      </a:rPr>
                      <a:t>Социальное обеспечение - 8711,4</a:t>
                    </a:r>
                  </a:p>
                  <a:p>
                    <a:pPr>
                      <a:defRPr/>
                    </a:pPr>
                    <a:r>
                      <a:rPr lang="ru-RU" b="1">
                        <a:latin typeface="Times New Roman" pitchFamily="18" charset="0"/>
                        <a:cs typeface="Times New Roman" pitchFamily="18" charset="0"/>
                      </a:rPr>
                      <a:t> (1,7 %)</a:t>
                    </a:r>
                  </a:p>
                </c:rich>
              </c:tx>
              <c:spPr>
                <a:solidFill>
                  <a:sysClr val="window" lastClr="FFFFFF"/>
                </a:solidFill>
                <a:ln>
                  <a:solidFill>
                    <a:sysClr val="windowText" lastClr="000000">
                      <a:lumMod val="65000"/>
                      <a:lumOff val="35000"/>
                    </a:sysClr>
                  </a:solidFill>
                </a:ln>
                <a:effectLst/>
              </c:spPr>
              <c:dLblPos val="bestFit"/>
              <c:showLegendKey val="1"/>
            </c:dLbl>
            <c:dLbl>
              <c:idx val="2"/>
              <c:delete val="1"/>
            </c:dLbl>
            <c:dLbl>
              <c:idx val="3"/>
              <c:layout>
                <c:manualLayout>
                  <c:x val="0.21957849670203369"/>
                  <c:y val="-4.9284520483072764E-3"/>
                </c:manualLayout>
              </c:layout>
              <c:tx>
                <c:rich>
                  <a:bodyPr wrap="square" lIns="38100" tIns="19050" rIns="38100" bIns="19050" anchor="ctr">
                    <a:noAutofit/>
                  </a:bodyPr>
                  <a:lstStyle/>
                  <a:p>
                    <a:pPr>
                      <a:defRPr/>
                    </a:pPr>
                    <a:r>
                      <a:rPr lang="ru-RU" b="1">
                        <a:latin typeface="Times New Roman" pitchFamily="18" charset="0"/>
                        <a:cs typeface="Times New Roman" pitchFamily="18" charset="0"/>
                      </a:rPr>
                      <a:t>Безмозмездные и безвозвратные перечисления</a:t>
                    </a:r>
                    <a:r>
                      <a:rPr lang="ru-RU" b="1" baseline="0">
                        <a:latin typeface="Times New Roman" pitchFamily="18" charset="0"/>
                        <a:cs typeface="Times New Roman" pitchFamily="18" charset="0"/>
                      </a:rPr>
                      <a:t> бюджетам - 44 390,4 (8,8 %)</a:t>
                    </a:r>
                  </a:p>
                </c:rich>
              </c:tx>
              <c:spPr>
                <a:solidFill>
                  <a:sysClr val="window" lastClr="FFFFFF"/>
                </a:solidFill>
                <a:ln>
                  <a:solidFill>
                    <a:sysClr val="windowText" lastClr="000000">
                      <a:lumMod val="65000"/>
                      <a:lumOff val="35000"/>
                    </a:sysClr>
                  </a:solidFill>
                </a:ln>
                <a:effectLst/>
              </c:spPr>
              <c:dLblPos val="bestFit"/>
              <c:showLegendKey val="1"/>
            </c:dLbl>
            <c:dLbl>
              <c:idx val="4"/>
              <c:layout>
                <c:manualLayout>
                  <c:x val="-0.14165578167636644"/>
                  <c:y val="-5.2586583167996519E-2"/>
                </c:manualLayout>
              </c:layout>
              <c:tx>
                <c:rich>
                  <a:bodyPr wrap="square" lIns="38100" tIns="19050" rIns="38100" bIns="19050" anchor="ctr">
                    <a:spAutoFit/>
                  </a:bodyPr>
                  <a:lstStyle/>
                  <a:p>
                    <a:pPr>
                      <a:defRPr/>
                    </a:pPr>
                    <a:r>
                      <a:rPr lang="ru-RU" b="1">
                        <a:latin typeface="Times New Roman" pitchFamily="18" charset="0"/>
                        <a:cs typeface="Times New Roman" pitchFamily="18" charset="0"/>
                      </a:rPr>
                      <a:t>Безвозмездные перечисления бюджетным учреждениям -         </a:t>
                    </a:r>
                  </a:p>
                  <a:p>
                    <a:pPr>
                      <a:defRPr/>
                    </a:pPr>
                    <a:r>
                      <a:rPr lang="ru-RU" b="1">
                        <a:latin typeface="Times New Roman" pitchFamily="18" charset="0"/>
                        <a:cs typeface="Times New Roman" pitchFamily="18" charset="0"/>
                      </a:rPr>
                      <a:t>     19141,6</a:t>
                    </a:r>
                  </a:p>
                  <a:p>
                    <a:pPr>
                      <a:defRPr/>
                    </a:pPr>
                    <a:r>
                      <a:rPr lang="ru-RU" b="1">
                        <a:latin typeface="Times New Roman" pitchFamily="18" charset="0"/>
                        <a:cs typeface="Times New Roman" pitchFamily="18" charset="0"/>
                      </a:rPr>
                      <a:t> (3,8 %)</a:t>
                    </a:r>
                  </a:p>
                </c:rich>
              </c:tx>
              <c:spPr>
                <a:solidFill>
                  <a:sysClr val="window" lastClr="FFFFFF"/>
                </a:solidFill>
                <a:ln>
                  <a:solidFill>
                    <a:sysClr val="windowText" lastClr="000000">
                      <a:lumMod val="65000"/>
                      <a:lumOff val="35000"/>
                    </a:sysClr>
                  </a:solidFill>
                </a:ln>
                <a:effectLst/>
              </c:spPr>
              <c:dLblPos val="bestFit"/>
              <c:showLegendKey val="1"/>
            </c:dLbl>
            <c:dLbl>
              <c:idx val="5"/>
              <c:delete val="1"/>
            </c:dLbl>
            <c:dLbl>
              <c:idx val="6"/>
              <c:layout>
                <c:manualLayout>
                  <c:x val="-6.3646343563852825E-3"/>
                  <c:y val="-0.11391768880167738"/>
                </c:manualLayout>
              </c:layout>
              <c:tx>
                <c:rich>
                  <a:bodyPr wrap="square" lIns="38100" tIns="19050" rIns="38100" bIns="19050" anchor="ctr">
                    <a:spAutoFit/>
                  </a:bodyPr>
                  <a:lstStyle/>
                  <a:p>
                    <a:pPr>
                      <a:defRPr/>
                    </a:pPr>
                    <a:r>
                      <a:rPr lang="ru-RU" b="1">
                        <a:latin typeface="Times New Roman" pitchFamily="18" charset="0"/>
                        <a:cs typeface="Times New Roman" pitchFamily="18" charset="0"/>
                      </a:rPr>
                      <a:t>Приобретение услуг</a:t>
                    </a:r>
                    <a:r>
                      <a:rPr lang="ru-RU" b="1" baseline="0">
                        <a:latin typeface="Times New Roman" pitchFamily="18" charset="0"/>
                        <a:cs typeface="Times New Roman" pitchFamily="18" charset="0"/>
                      </a:rPr>
                      <a:t> -</a:t>
                    </a:r>
                  </a:p>
                  <a:p>
                    <a:pPr>
                      <a:defRPr/>
                    </a:pPr>
                    <a:r>
                      <a:rPr lang="ru-RU" b="1" baseline="0">
                        <a:latin typeface="Times New Roman" pitchFamily="18" charset="0"/>
                        <a:cs typeface="Times New Roman" pitchFamily="18" charset="0"/>
                      </a:rPr>
                      <a:t> 172115,9</a:t>
                    </a:r>
                  </a:p>
                  <a:p>
                    <a:pPr>
                      <a:defRPr/>
                    </a:pPr>
                    <a:r>
                      <a:rPr lang="ru-RU" b="1" baseline="0">
                        <a:latin typeface="Times New Roman" pitchFamily="18" charset="0"/>
                        <a:cs typeface="Times New Roman" pitchFamily="18" charset="0"/>
                      </a:rPr>
                      <a:t>(33,9 %)</a:t>
                    </a:r>
                    <a:endParaRPr lang="ru-RU" b="1">
                      <a:latin typeface="Times New Roman" pitchFamily="18" charset="0"/>
                      <a:cs typeface="Times New Roman" pitchFamily="18" charset="0"/>
                    </a:endParaRPr>
                  </a:p>
                </c:rich>
              </c:tx>
              <c:spPr>
                <a:solidFill>
                  <a:sysClr val="window" lastClr="FFFFFF"/>
                </a:solidFill>
                <a:ln>
                  <a:solidFill>
                    <a:sysClr val="windowText" lastClr="000000">
                      <a:lumMod val="65000"/>
                      <a:lumOff val="35000"/>
                    </a:sysClr>
                  </a:solidFill>
                </a:ln>
                <a:effectLst/>
              </c:spPr>
              <c:dLblPos val="bestFit"/>
              <c:showLegendKey val="1"/>
            </c:dLbl>
            <c:dLbl>
              <c:idx val="7"/>
              <c:layout>
                <c:manualLayout>
                  <c:x val="-7.7930763235105824E-2"/>
                  <c:y val="2.2063203965986516E-2"/>
                </c:manualLayout>
              </c:layout>
              <c:tx>
                <c:rich>
                  <a:bodyPr wrap="square" lIns="38100" tIns="19050" rIns="38100" bIns="19050" anchor="ctr">
                    <a:spAutoFit/>
                  </a:bodyPr>
                  <a:lstStyle/>
                  <a:p>
                    <a:pPr>
                      <a:defRPr/>
                    </a:pPr>
                    <a:r>
                      <a:rPr lang="ru-RU" b="1" baseline="0">
                        <a:latin typeface="Times New Roman" pitchFamily="18" charset="0"/>
                        <a:cs typeface="Times New Roman" pitchFamily="18" charset="0"/>
                      </a:rPr>
                      <a:t>Приобретение материальных запасов 35585,2</a:t>
                    </a:r>
                  </a:p>
                  <a:p>
                    <a:pPr>
                      <a:defRPr/>
                    </a:pPr>
                    <a:r>
                      <a:rPr lang="ru-RU" b="1" baseline="0">
                        <a:latin typeface="Times New Roman" pitchFamily="18" charset="0"/>
                        <a:cs typeface="Times New Roman" pitchFamily="18" charset="0"/>
                      </a:rPr>
                      <a:t> (7,0%)</a:t>
                    </a:r>
                  </a:p>
                </c:rich>
              </c:tx>
              <c:spPr>
                <a:solidFill>
                  <a:sysClr val="window" lastClr="FFFFFF"/>
                </a:solidFill>
                <a:ln>
                  <a:solidFill>
                    <a:sysClr val="windowText" lastClr="000000">
                      <a:lumMod val="65000"/>
                      <a:lumOff val="35000"/>
                    </a:sysClr>
                  </a:solidFill>
                </a:ln>
                <a:effectLst/>
              </c:spPr>
              <c:dLblPos val="bestFit"/>
              <c:showLegendKey val="1"/>
            </c:dLbl>
            <c:dLbl>
              <c:idx val="8"/>
              <c:tx>
                <c:rich>
                  <a:bodyPr wrap="square" lIns="38100" tIns="19050" rIns="38100" bIns="19050" anchor="ctr">
                    <a:spAutoFit/>
                  </a:bodyPr>
                  <a:lstStyle/>
                  <a:p>
                    <a:pPr>
                      <a:defRPr/>
                    </a:pPr>
                    <a:r>
                      <a:rPr lang="ru-RU" b="1"/>
                      <a:t>Прочие расходы - </a:t>
                    </a:r>
                  </a:p>
                  <a:p>
                    <a:pPr>
                      <a:defRPr/>
                    </a:pPr>
                    <a:r>
                      <a:rPr lang="ru-RU" b="1"/>
                      <a:t>[] </a:t>
                    </a:r>
                  </a:p>
                  <a:p>
                    <a:pPr>
                      <a:defRPr/>
                    </a:pPr>
                    <a:r>
                      <a:rPr lang="ru-RU" b="1"/>
                      <a:t>(0,5 %)</a:t>
                    </a:r>
                  </a:p>
                </c:rich>
              </c:tx>
              <c:spPr>
                <a:solidFill>
                  <a:sysClr val="window" lastClr="FFFFFF"/>
                </a:solidFill>
                <a:ln>
                  <a:solidFill>
                    <a:sysClr val="windowText" lastClr="000000">
                      <a:lumMod val="65000"/>
                      <a:lumOff val="35000"/>
                    </a:sysClr>
                  </a:solidFill>
                </a:ln>
                <a:effectLst/>
              </c:spPr>
              <c:showLegendKey val="1"/>
            </c:dLbl>
            <c:spPr>
              <a:solidFill>
                <a:sysClr val="window" lastClr="FFFFFF"/>
              </a:solidFill>
              <a:ln>
                <a:solidFill>
                  <a:sysClr val="windowText" lastClr="000000">
                    <a:lumMod val="65000"/>
                    <a:lumOff val="35000"/>
                  </a:sysClr>
                </a:solidFill>
              </a:ln>
              <a:effectLst/>
            </c:spPr>
            <c:dLblPos val="outEnd"/>
            <c:showLegendKey val="1"/>
            <c:showCatName val="1"/>
            <c:showPercent val="1"/>
          </c:dLbls>
          <c:cat>
            <c:strRef>
              <c:f>Лист1!$A$1:$A$9</c:f>
              <c:strCache>
                <c:ptCount val="9"/>
                <c:pt idx="0">
                  <c:v>Оплата труда и начисления на оплату труда </c:v>
                </c:pt>
                <c:pt idx="1">
                  <c:v>Социальное обеспечение</c:v>
                </c:pt>
                <c:pt idx="2">
                  <c:v>Обслуживание внутреннего долга</c:v>
                </c:pt>
                <c:pt idx="3">
                  <c:v>Безмозмездные и безвозвратные перечисления бюджетам</c:v>
                </c:pt>
                <c:pt idx="4">
                  <c:v>Безвозмездные перечисления бюджетным учреждениям</c:v>
                </c:pt>
                <c:pt idx="5">
                  <c:v>Безвозмездные перечисления организациям</c:v>
                </c:pt>
                <c:pt idx="6">
                  <c:v>Приобретение услуг</c:v>
                </c:pt>
                <c:pt idx="7">
                  <c:v>Приобретение материальных запасов</c:v>
                </c:pt>
                <c:pt idx="8">
                  <c:v>Прочие расходы</c:v>
                </c:pt>
              </c:strCache>
            </c:strRef>
          </c:cat>
          <c:val>
            <c:numRef>
              <c:f>Лист1!$B$1:$B$9</c:f>
              <c:numCache>
                <c:formatCode>#,##0.0</c:formatCode>
                <c:ptCount val="9"/>
                <c:pt idx="0">
                  <c:v>224755.3</c:v>
                </c:pt>
                <c:pt idx="1">
                  <c:v>8711.4</c:v>
                </c:pt>
                <c:pt idx="2">
                  <c:v>0</c:v>
                </c:pt>
                <c:pt idx="3">
                  <c:v>44390.400000000001</c:v>
                </c:pt>
                <c:pt idx="4">
                  <c:v>19141.599999999904</c:v>
                </c:pt>
                <c:pt idx="5">
                  <c:v>0</c:v>
                </c:pt>
                <c:pt idx="6">
                  <c:v>172115.9</c:v>
                </c:pt>
                <c:pt idx="7">
                  <c:v>35585.199999999997</c:v>
                </c:pt>
                <c:pt idx="8">
                  <c:v>2401.4</c:v>
                </c:pt>
              </c:numCache>
            </c:numRef>
          </c:val>
        </c:ser>
        <c:firstSliceAng val="0"/>
      </c:pieChart>
      <c:spPr>
        <a:noFill/>
        <a:ln w="25400">
          <a:noFill/>
        </a:ln>
      </c:spPr>
    </c:plotArea>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9AF7-C657-4617-B816-8BD5EE9C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77750</Words>
  <Characters>443175</Characters>
  <Application>Microsoft Office Word</Application>
  <DocSecurity>0</DocSecurity>
  <Lines>3693</Lines>
  <Paragraphs>1039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107</cp:revision>
  <cp:lastPrinted>2021-03-29T06:13:00Z</cp:lastPrinted>
  <dcterms:created xsi:type="dcterms:W3CDTF">2021-10-17T07:46:00Z</dcterms:created>
  <dcterms:modified xsi:type="dcterms:W3CDTF">2024-05-23T09:02:00Z</dcterms:modified>
</cp:coreProperties>
</file>