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1584"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AF130C" w:rsidP="00A307F4">
      <w:pPr>
        <w:pStyle w:val="a5"/>
        <w:ind w:right="-1"/>
        <w:rPr>
          <w:b/>
          <w:szCs w:val="28"/>
        </w:rPr>
      </w:pPr>
      <w:r w:rsidRPr="00AF130C">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2608;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EB5641">
        <w:rPr>
          <w:b/>
          <w:sz w:val="96"/>
          <w:szCs w:val="96"/>
        </w:rPr>
        <w:t>4</w:t>
      </w:r>
      <w:r w:rsidR="00A248F0">
        <w:rPr>
          <w:b/>
          <w:sz w:val="96"/>
          <w:szCs w:val="96"/>
        </w:rPr>
        <w:t>6</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A42467" w:rsidTr="00B0025D">
        <w:tc>
          <w:tcPr>
            <w:tcW w:w="1476" w:type="dxa"/>
            <w:hideMark/>
          </w:tcPr>
          <w:p w:rsidR="00A42467" w:rsidRPr="00A248F0" w:rsidRDefault="00A248F0" w:rsidP="00DF528B">
            <w:pPr>
              <w:rPr>
                <w:i/>
                <w:sz w:val="28"/>
                <w:szCs w:val="28"/>
              </w:rPr>
            </w:pPr>
            <w:r w:rsidRPr="00A248F0">
              <w:rPr>
                <w:i/>
                <w:sz w:val="28"/>
                <w:szCs w:val="28"/>
              </w:rPr>
              <w:t>24</w:t>
            </w:r>
            <w:r w:rsidR="00A42467" w:rsidRPr="00A248F0">
              <w:rPr>
                <w:i/>
                <w:sz w:val="28"/>
                <w:szCs w:val="28"/>
              </w:rPr>
              <w:t>.</w:t>
            </w:r>
            <w:r w:rsidRPr="00A248F0">
              <w:rPr>
                <w:i/>
                <w:sz w:val="28"/>
                <w:szCs w:val="28"/>
              </w:rPr>
              <w:t>10</w:t>
            </w:r>
            <w:r w:rsidR="00A42467" w:rsidRPr="00A248F0">
              <w:rPr>
                <w:i/>
                <w:sz w:val="28"/>
                <w:szCs w:val="28"/>
              </w:rPr>
              <w:t>.2023</w:t>
            </w:r>
          </w:p>
          <w:p w:rsidR="00A42467" w:rsidRDefault="00A42467" w:rsidP="00A248F0">
            <w:pPr>
              <w:jc w:val="center"/>
              <w:rPr>
                <w:i/>
                <w:sz w:val="28"/>
                <w:szCs w:val="28"/>
              </w:rPr>
            </w:pPr>
            <w:r w:rsidRPr="00A248F0">
              <w:rPr>
                <w:i/>
                <w:sz w:val="28"/>
                <w:szCs w:val="28"/>
              </w:rPr>
              <w:t>2</w:t>
            </w:r>
            <w:r w:rsidR="00A248F0" w:rsidRPr="00A248F0">
              <w:rPr>
                <w:i/>
                <w:sz w:val="28"/>
                <w:szCs w:val="28"/>
              </w:rPr>
              <w:t>1</w:t>
            </w:r>
            <w:r w:rsidRPr="00A248F0">
              <w:rPr>
                <w:i/>
                <w:sz w:val="28"/>
                <w:szCs w:val="28"/>
              </w:rPr>
              <w:t>/1</w:t>
            </w:r>
            <w:r w:rsidR="00A248F0" w:rsidRPr="00A248F0">
              <w:rPr>
                <w:i/>
                <w:sz w:val="28"/>
                <w:szCs w:val="28"/>
              </w:rPr>
              <w:t>30</w:t>
            </w:r>
          </w:p>
          <w:p w:rsidR="00A248F0" w:rsidRDefault="00A248F0" w:rsidP="00A248F0">
            <w:pPr>
              <w:jc w:val="center"/>
              <w:rPr>
                <w:i/>
                <w:sz w:val="25"/>
                <w:szCs w:val="25"/>
              </w:rPr>
            </w:pPr>
          </w:p>
        </w:tc>
        <w:tc>
          <w:tcPr>
            <w:tcW w:w="7796" w:type="dxa"/>
            <w:hideMark/>
          </w:tcPr>
          <w:p w:rsidR="00A42467" w:rsidRDefault="00A248F0" w:rsidP="00A248F0">
            <w:pPr>
              <w:pStyle w:val="a3"/>
              <w:jc w:val="both"/>
              <w:rPr>
                <w:b w:val="0"/>
                <w:i/>
              </w:rPr>
            </w:pPr>
            <w:r w:rsidRPr="00A248F0">
              <w:rPr>
                <w:b w:val="0"/>
                <w:i/>
              </w:rPr>
              <w:t>Об избрании главы Куменского района</w:t>
            </w:r>
            <w:r>
              <w:rPr>
                <w:b w:val="0"/>
                <w:i/>
              </w:rPr>
              <w:t>;</w:t>
            </w:r>
          </w:p>
          <w:p w:rsidR="00A42467" w:rsidRPr="00A42467" w:rsidRDefault="00A42467" w:rsidP="00A248F0">
            <w:pPr>
              <w:pStyle w:val="a3"/>
              <w:jc w:val="both"/>
              <w:rPr>
                <w:b w:val="0"/>
                <w:i/>
              </w:rPr>
            </w:pPr>
          </w:p>
        </w:tc>
      </w:tr>
      <w:tr w:rsidR="00A42467" w:rsidTr="00B0025D">
        <w:tc>
          <w:tcPr>
            <w:tcW w:w="1476" w:type="dxa"/>
            <w:hideMark/>
          </w:tcPr>
          <w:p w:rsidR="00A42467" w:rsidRDefault="00A248F0" w:rsidP="00A42467">
            <w:pPr>
              <w:rPr>
                <w:bCs/>
                <w:i/>
                <w:sz w:val="28"/>
                <w:szCs w:val="28"/>
                <w:lang w:eastAsia="en-US"/>
              </w:rPr>
            </w:pPr>
            <w:r>
              <w:rPr>
                <w:bCs/>
                <w:i/>
                <w:sz w:val="28"/>
                <w:szCs w:val="28"/>
                <w:lang w:eastAsia="en-US"/>
              </w:rPr>
              <w:t>24</w:t>
            </w:r>
            <w:r w:rsidR="00A42467">
              <w:rPr>
                <w:bCs/>
                <w:i/>
                <w:sz w:val="28"/>
                <w:szCs w:val="28"/>
                <w:lang w:eastAsia="en-US"/>
              </w:rPr>
              <w:t>.</w:t>
            </w:r>
            <w:r>
              <w:rPr>
                <w:bCs/>
                <w:i/>
                <w:sz w:val="28"/>
                <w:szCs w:val="28"/>
                <w:lang w:eastAsia="en-US"/>
              </w:rPr>
              <w:t>10</w:t>
            </w:r>
            <w:r w:rsidR="00A42467">
              <w:rPr>
                <w:bCs/>
                <w:i/>
                <w:sz w:val="28"/>
                <w:szCs w:val="28"/>
                <w:lang w:eastAsia="en-US"/>
              </w:rPr>
              <w:t>.2023</w:t>
            </w:r>
          </w:p>
          <w:p w:rsidR="00A42467" w:rsidRPr="00A42467" w:rsidRDefault="00A42467" w:rsidP="00A248F0">
            <w:pPr>
              <w:jc w:val="center"/>
              <w:rPr>
                <w:sz w:val="28"/>
                <w:szCs w:val="28"/>
                <w:lang w:eastAsia="en-US"/>
              </w:rP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31</w:t>
            </w:r>
          </w:p>
        </w:tc>
        <w:tc>
          <w:tcPr>
            <w:tcW w:w="7796" w:type="dxa"/>
            <w:hideMark/>
          </w:tcPr>
          <w:p w:rsidR="00A248F0" w:rsidRPr="00A248F0" w:rsidRDefault="00A248F0" w:rsidP="00A248F0">
            <w:pPr>
              <w:jc w:val="both"/>
              <w:rPr>
                <w:i/>
                <w:sz w:val="28"/>
                <w:szCs w:val="28"/>
              </w:rPr>
            </w:pPr>
            <w:r w:rsidRPr="00A248F0">
              <w:rPr>
                <w:i/>
                <w:sz w:val="28"/>
                <w:szCs w:val="28"/>
              </w:rPr>
              <w:t>О внесении изменений в решение Куменской районной Думы</w:t>
            </w:r>
          </w:p>
          <w:p w:rsidR="00A42467" w:rsidRPr="00A248F0" w:rsidRDefault="00A248F0" w:rsidP="00A248F0">
            <w:pPr>
              <w:jc w:val="both"/>
              <w:rPr>
                <w:i/>
              </w:rPr>
            </w:pPr>
            <w:r w:rsidRPr="00A248F0">
              <w:rPr>
                <w:i/>
                <w:sz w:val="28"/>
                <w:szCs w:val="28"/>
              </w:rPr>
              <w:t>от 20.12.2022 № 14/80</w:t>
            </w:r>
            <w:r w:rsidR="0022006A" w:rsidRPr="00A248F0">
              <w:rPr>
                <w:i/>
              </w:rPr>
              <w:t>;</w:t>
            </w:r>
          </w:p>
          <w:p w:rsidR="00A42467" w:rsidRPr="00A42467" w:rsidRDefault="00A42467" w:rsidP="00A42467">
            <w:pPr>
              <w:pStyle w:val="a3"/>
              <w:spacing w:line="276" w:lineRule="auto"/>
              <w:jc w:val="both"/>
              <w:rPr>
                <w:i/>
              </w:rPr>
            </w:pPr>
          </w:p>
        </w:tc>
      </w:tr>
      <w:tr w:rsidR="00A42467" w:rsidRPr="00275E99" w:rsidTr="00B0025D">
        <w:tc>
          <w:tcPr>
            <w:tcW w:w="1476" w:type="dxa"/>
          </w:tcPr>
          <w:p w:rsidR="00A42467" w:rsidRDefault="00A248F0" w:rsidP="00275E99">
            <w:pPr>
              <w:rPr>
                <w:bCs/>
                <w:i/>
                <w:sz w:val="28"/>
                <w:szCs w:val="28"/>
                <w:lang w:eastAsia="en-US"/>
              </w:rPr>
            </w:pPr>
            <w:r>
              <w:rPr>
                <w:bCs/>
                <w:i/>
                <w:sz w:val="28"/>
                <w:szCs w:val="28"/>
                <w:lang w:eastAsia="en-US"/>
              </w:rPr>
              <w:t>24</w:t>
            </w:r>
            <w:r w:rsidR="00A42467">
              <w:rPr>
                <w:bCs/>
                <w:i/>
                <w:sz w:val="28"/>
                <w:szCs w:val="28"/>
                <w:lang w:eastAsia="en-US"/>
              </w:rPr>
              <w:t>.</w:t>
            </w:r>
            <w:r>
              <w:rPr>
                <w:bCs/>
                <w:i/>
                <w:sz w:val="28"/>
                <w:szCs w:val="28"/>
                <w:lang w:eastAsia="en-US"/>
              </w:rPr>
              <w:t>10</w:t>
            </w:r>
            <w:r w:rsidR="00A42467">
              <w:rPr>
                <w:bCs/>
                <w:i/>
                <w:sz w:val="28"/>
                <w:szCs w:val="28"/>
                <w:lang w:eastAsia="en-US"/>
              </w:rPr>
              <w:t>.2023</w:t>
            </w:r>
          </w:p>
          <w:p w:rsidR="00A42467" w:rsidRDefault="00A42467" w:rsidP="00A248F0">
            <w:pPr>
              <w:jc w:val="center"/>
              <w:rPr>
                <w:bCs/>
                <w:i/>
                <w:sz w:val="28"/>
                <w:szCs w:val="28"/>
                <w:lang w:eastAsia="en-US"/>
              </w:rP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32</w:t>
            </w:r>
          </w:p>
          <w:p w:rsidR="00A248F0" w:rsidRPr="00DF528B" w:rsidRDefault="00A248F0" w:rsidP="00A248F0">
            <w:pPr>
              <w:jc w:val="center"/>
              <w:rPr>
                <w:sz w:val="28"/>
                <w:szCs w:val="28"/>
                <w:lang w:eastAsia="en-US"/>
              </w:rPr>
            </w:pPr>
          </w:p>
        </w:tc>
        <w:tc>
          <w:tcPr>
            <w:tcW w:w="7796" w:type="dxa"/>
            <w:hideMark/>
          </w:tcPr>
          <w:p w:rsidR="00A42467" w:rsidRDefault="00A248F0" w:rsidP="00A248F0">
            <w:pPr>
              <w:pStyle w:val="a7"/>
              <w:jc w:val="both"/>
              <w:rPr>
                <w:i/>
              </w:rPr>
            </w:pPr>
            <w:r w:rsidRPr="00A248F0">
              <w:rPr>
                <w:rFonts w:ascii="Times New Roman" w:hAnsi="Times New Roman" w:cs="Times New Roman"/>
                <w:i/>
                <w:sz w:val="28"/>
                <w:szCs w:val="28"/>
              </w:rPr>
              <w:t>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24.10.2017 № 10/76</w:t>
            </w:r>
            <w:r w:rsidR="0022006A" w:rsidRPr="00A248F0">
              <w:rPr>
                <w:i/>
              </w:rPr>
              <w:t>;</w:t>
            </w:r>
          </w:p>
          <w:p w:rsidR="00A248F0" w:rsidRPr="00A42467" w:rsidRDefault="00A248F0" w:rsidP="00A248F0">
            <w:pPr>
              <w:pStyle w:val="a7"/>
              <w:jc w:val="both"/>
              <w:rPr>
                <w:b/>
                <w:i/>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tblGrid>
      <w:tr w:rsidR="00A42467" w:rsidTr="00CA423B">
        <w:trPr>
          <w:trHeight w:val="403"/>
        </w:trPr>
        <w:tc>
          <w:tcPr>
            <w:tcW w:w="1526" w:type="dxa"/>
          </w:tcPr>
          <w:p w:rsidR="00A42467" w:rsidRDefault="00A248F0" w:rsidP="00665D9C">
            <w:pPr>
              <w:jc w:val="center"/>
              <w:rPr>
                <w:bCs/>
                <w:i/>
                <w:sz w:val="28"/>
                <w:szCs w:val="28"/>
                <w:lang w:eastAsia="en-US"/>
              </w:rPr>
            </w:pPr>
            <w:r>
              <w:rPr>
                <w:bCs/>
                <w:i/>
                <w:sz w:val="28"/>
                <w:szCs w:val="28"/>
                <w:lang w:eastAsia="en-US"/>
              </w:rPr>
              <w:t>24</w:t>
            </w:r>
            <w:r w:rsidR="00A42467">
              <w:rPr>
                <w:bCs/>
                <w:i/>
                <w:sz w:val="28"/>
                <w:szCs w:val="28"/>
                <w:lang w:eastAsia="en-US"/>
              </w:rPr>
              <w:t>.</w:t>
            </w:r>
            <w:r>
              <w:rPr>
                <w:bCs/>
                <w:i/>
                <w:sz w:val="28"/>
                <w:szCs w:val="28"/>
                <w:lang w:eastAsia="en-US"/>
              </w:rPr>
              <w:t>10</w:t>
            </w:r>
            <w:r w:rsidR="00A42467">
              <w:rPr>
                <w:bCs/>
                <w:i/>
                <w:sz w:val="28"/>
                <w:szCs w:val="28"/>
                <w:lang w:eastAsia="en-US"/>
              </w:rPr>
              <w:t>.2023</w:t>
            </w:r>
          </w:p>
          <w:p w:rsidR="00A42467" w:rsidRDefault="00A42467" w:rsidP="00A248F0">
            <w:pPr>
              <w:spacing w:after="200" w:line="276" w:lineRule="auto"/>
              <w:jc w:val="cente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33</w:t>
            </w:r>
          </w:p>
        </w:tc>
        <w:tc>
          <w:tcPr>
            <w:tcW w:w="7796" w:type="dxa"/>
          </w:tcPr>
          <w:p w:rsidR="00A248F0" w:rsidRPr="00A248F0" w:rsidRDefault="00A248F0" w:rsidP="00A248F0">
            <w:pPr>
              <w:pStyle w:val="a7"/>
              <w:jc w:val="both"/>
              <w:rPr>
                <w:rFonts w:ascii="Times New Roman" w:hAnsi="Times New Roman" w:cs="Times New Roman"/>
                <w:i/>
                <w:sz w:val="28"/>
                <w:szCs w:val="28"/>
              </w:rPr>
            </w:pPr>
            <w:r w:rsidRPr="00A248F0">
              <w:rPr>
                <w:rFonts w:ascii="Times New Roman" w:hAnsi="Times New Roman" w:cs="Times New Roman"/>
                <w:i/>
                <w:sz w:val="28"/>
                <w:szCs w:val="28"/>
              </w:rPr>
              <w:t>О внесении  изменений в  Положение о  муниципальной службе в муниципальном  образовании  Куменский муниципальный район, утвержденное решением Куменской районной Думы</w:t>
            </w:r>
          </w:p>
          <w:p w:rsidR="00A42467" w:rsidRDefault="00A248F0" w:rsidP="00A248F0">
            <w:pPr>
              <w:pStyle w:val="a7"/>
              <w:jc w:val="both"/>
              <w:rPr>
                <w:i/>
              </w:rPr>
            </w:pPr>
            <w:r w:rsidRPr="00A248F0">
              <w:rPr>
                <w:rFonts w:ascii="Times New Roman" w:hAnsi="Times New Roman" w:cs="Times New Roman"/>
                <w:i/>
                <w:sz w:val="28"/>
                <w:szCs w:val="28"/>
              </w:rPr>
              <w:t xml:space="preserve">  от 16.10.2018 № 19/150</w:t>
            </w:r>
            <w:r w:rsidR="0022006A" w:rsidRPr="00A248F0">
              <w:rPr>
                <w:i/>
              </w:rPr>
              <w:t>;</w:t>
            </w:r>
          </w:p>
          <w:p w:rsidR="00A248F0" w:rsidRPr="00A42467" w:rsidRDefault="00A248F0" w:rsidP="00A248F0">
            <w:pPr>
              <w:pStyle w:val="a7"/>
              <w:jc w:val="both"/>
              <w:rPr>
                <w:b/>
                <w:i/>
              </w:rPr>
            </w:pPr>
          </w:p>
        </w:tc>
      </w:tr>
      <w:tr w:rsidR="00A42467" w:rsidTr="00CA423B">
        <w:tc>
          <w:tcPr>
            <w:tcW w:w="1526" w:type="dxa"/>
          </w:tcPr>
          <w:p w:rsidR="00A42467" w:rsidRDefault="00A248F0" w:rsidP="00665D9C">
            <w:pPr>
              <w:jc w:val="center"/>
              <w:rPr>
                <w:bCs/>
                <w:i/>
                <w:sz w:val="28"/>
                <w:szCs w:val="28"/>
                <w:lang w:eastAsia="en-US"/>
              </w:rPr>
            </w:pPr>
            <w:r>
              <w:rPr>
                <w:bCs/>
                <w:i/>
                <w:sz w:val="28"/>
                <w:szCs w:val="28"/>
                <w:lang w:eastAsia="en-US"/>
              </w:rPr>
              <w:t>24.10</w:t>
            </w:r>
            <w:r w:rsidR="00A42467">
              <w:rPr>
                <w:bCs/>
                <w:i/>
                <w:sz w:val="28"/>
                <w:szCs w:val="28"/>
                <w:lang w:eastAsia="en-US"/>
              </w:rPr>
              <w:t>.2023</w:t>
            </w:r>
          </w:p>
          <w:p w:rsidR="00A42467" w:rsidRDefault="00A42467" w:rsidP="00A248F0">
            <w:pPr>
              <w:spacing w:after="200" w:line="276" w:lineRule="auto"/>
              <w:jc w:val="cente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34</w:t>
            </w:r>
          </w:p>
        </w:tc>
        <w:tc>
          <w:tcPr>
            <w:tcW w:w="7796" w:type="dxa"/>
          </w:tcPr>
          <w:p w:rsidR="00A42467" w:rsidRPr="00A42467" w:rsidRDefault="00A248F0" w:rsidP="00A248F0">
            <w:pPr>
              <w:contextualSpacing/>
              <w:jc w:val="both"/>
              <w:rPr>
                <w:b/>
                <w:i/>
              </w:rPr>
            </w:pPr>
            <w:r w:rsidRPr="00A248F0">
              <w:rPr>
                <w:i/>
                <w:sz w:val="27"/>
                <w:szCs w:val="27"/>
              </w:rPr>
              <w:t>О проведении публичных слушаний</w:t>
            </w:r>
            <w:r w:rsidR="0022006A" w:rsidRPr="00A248F0">
              <w:rPr>
                <w:i/>
              </w:rPr>
              <w:t>;</w:t>
            </w:r>
          </w:p>
        </w:tc>
      </w:tr>
      <w:tr w:rsidR="00A42467" w:rsidTr="00CA423B">
        <w:tc>
          <w:tcPr>
            <w:tcW w:w="1526" w:type="dxa"/>
          </w:tcPr>
          <w:p w:rsidR="00A42467" w:rsidRDefault="00A248F0" w:rsidP="00665D9C">
            <w:pPr>
              <w:jc w:val="center"/>
              <w:rPr>
                <w:bCs/>
                <w:i/>
                <w:sz w:val="28"/>
                <w:szCs w:val="28"/>
                <w:lang w:eastAsia="en-US"/>
              </w:rPr>
            </w:pPr>
            <w:r>
              <w:rPr>
                <w:bCs/>
                <w:i/>
                <w:sz w:val="28"/>
                <w:szCs w:val="28"/>
                <w:lang w:eastAsia="en-US"/>
              </w:rPr>
              <w:t>24.10</w:t>
            </w:r>
            <w:r w:rsidR="00A42467">
              <w:rPr>
                <w:bCs/>
                <w:i/>
                <w:sz w:val="28"/>
                <w:szCs w:val="28"/>
                <w:lang w:eastAsia="en-US"/>
              </w:rPr>
              <w:t>.2023</w:t>
            </w:r>
          </w:p>
          <w:p w:rsidR="00A42467" w:rsidRDefault="00A42467" w:rsidP="00A248F0">
            <w:pPr>
              <w:spacing w:after="200" w:line="276" w:lineRule="auto"/>
              <w:jc w:val="cente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35</w:t>
            </w:r>
          </w:p>
        </w:tc>
        <w:tc>
          <w:tcPr>
            <w:tcW w:w="7796" w:type="dxa"/>
          </w:tcPr>
          <w:p w:rsidR="00A248F0" w:rsidRPr="00A248F0" w:rsidRDefault="00A248F0" w:rsidP="00A248F0">
            <w:pPr>
              <w:pStyle w:val="a5"/>
              <w:widowControl w:val="0"/>
              <w:rPr>
                <w:i/>
              </w:rPr>
            </w:pPr>
            <w:r w:rsidRPr="00A248F0">
              <w:rPr>
                <w:i/>
              </w:rPr>
              <w:t xml:space="preserve">О внесении изменений в решение Куменской районной Думы </w:t>
            </w:r>
          </w:p>
          <w:p w:rsidR="00A42467" w:rsidRPr="00A248F0" w:rsidRDefault="00A248F0" w:rsidP="00A248F0">
            <w:pPr>
              <w:pStyle w:val="a5"/>
              <w:widowControl w:val="0"/>
              <w:rPr>
                <w:i/>
              </w:rPr>
            </w:pPr>
            <w:r w:rsidRPr="00A248F0">
              <w:rPr>
                <w:i/>
              </w:rPr>
              <w:t>от 28.04.2015 № 33/300</w:t>
            </w:r>
            <w:r w:rsidR="0022006A" w:rsidRPr="00A248F0">
              <w:rPr>
                <w:i/>
              </w:rPr>
              <w:t>;</w:t>
            </w:r>
          </w:p>
          <w:p w:rsidR="006E4BF9" w:rsidRPr="00A42467" w:rsidRDefault="006E4BF9" w:rsidP="00A42467">
            <w:pPr>
              <w:pStyle w:val="a3"/>
              <w:jc w:val="both"/>
              <w:rPr>
                <w:b w:val="0"/>
                <w:i/>
              </w:rPr>
            </w:pPr>
          </w:p>
        </w:tc>
      </w:tr>
      <w:tr w:rsidR="00A42467" w:rsidTr="00CA423B">
        <w:tc>
          <w:tcPr>
            <w:tcW w:w="1526" w:type="dxa"/>
          </w:tcPr>
          <w:p w:rsidR="00A42467" w:rsidRDefault="00A248F0" w:rsidP="00665D9C">
            <w:pPr>
              <w:jc w:val="center"/>
              <w:rPr>
                <w:bCs/>
                <w:i/>
                <w:sz w:val="28"/>
                <w:szCs w:val="28"/>
                <w:lang w:eastAsia="en-US"/>
              </w:rPr>
            </w:pPr>
            <w:r>
              <w:rPr>
                <w:bCs/>
                <w:i/>
                <w:sz w:val="28"/>
                <w:szCs w:val="28"/>
                <w:lang w:eastAsia="en-US"/>
              </w:rPr>
              <w:t>24</w:t>
            </w:r>
            <w:r w:rsidR="00A42467">
              <w:rPr>
                <w:bCs/>
                <w:i/>
                <w:sz w:val="28"/>
                <w:szCs w:val="28"/>
                <w:lang w:eastAsia="en-US"/>
              </w:rPr>
              <w:t>.</w:t>
            </w:r>
            <w:r>
              <w:rPr>
                <w:bCs/>
                <w:i/>
                <w:sz w:val="28"/>
                <w:szCs w:val="28"/>
                <w:lang w:eastAsia="en-US"/>
              </w:rPr>
              <w:t>10</w:t>
            </w:r>
            <w:r w:rsidR="00A42467">
              <w:rPr>
                <w:bCs/>
                <w:i/>
                <w:sz w:val="28"/>
                <w:szCs w:val="28"/>
                <w:lang w:eastAsia="en-US"/>
              </w:rPr>
              <w:t>.2023</w:t>
            </w:r>
          </w:p>
          <w:p w:rsidR="00A42467" w:rsidRDefault="00A42467" w:rsidP="00A248F0">
            <w:pPr>
              <w:spacing w:after="200" w:line="276" w:lineRule="auto"/>
              <w:jc w:val="center"/>
            </w:pPr>
            <w:r>
              <w:rPr>
                <w:bCs/>
                <w:i/>
                <w:sz w:val="28"/>
                <w:szCs w:val="28"/>
                <w:lang w:eastAsia="en-US"/>
              </w:rPr>
              <w:t>2</w:t>
            </w:r>
            <w:r w:rsidR="00A248F0">
              <w:rPr>
                <w:bCs/>
                <w:i/>
                <w:sz w:val="28"/>
                <w:szCs w:val="28"/>
                <w:lang w:eastAsia="en-US"/>
              </w:rPr>
              <w:t>1</w:t>
            </w:r>
            <w:r>
              <w:rPr>
                <w:bCs/>
                <w:i/>
                <w:sz w:val="28"/>
                <w:szCs w:val="28"/>
                <w:lang w:eastAsia="en-US"/>
              </w:rPr>
              <w:t>/1</w:t>
            </w:r>
            <w:r w:rsidR="00A248F0">
              <w:rPr>
                <w:bCs/>
                <w:i/>
                <w:sz w:val="28"/>
                <w:szCs w:val="28"/>
                <w:lang w:eastAsia="en-US"/>
              </w:rPr>
              <w:t>36</w:t>
            </w:r>
          </w:p>
        </w:tc>
        <w:tc>
          <w:tcPr>
            <w:tcW w:w="7796" w:type="dxa"/>
          </w:tcPr>
          <w:p w:rsidR="00A248F0" w:rsidRPr="00A248F0" w:rsidRDefault="00A248F0" w:rsidP="00A248F0">
            <w:pPr>
              <w:autoSpaceDE w:val="0"/>
              <w:autoSpaceDN w:val="0"/>
              <w:jc w:val="both"/>
              <w:rPr>
                <w:i/>
                <w:sz w:val="28"/>
                <w:szCs w:val="28"/>
              </w:rPr>
            </w:pPr>
            <w:r w:rsidRPr="00A248F0">
              <w:rPr>
                <w:i/>
                <w:sz w:val="28"/>
                <w:szCs w:val="28"/>
              </w:rPr>
              <w:t xml:space="preserve">О внесении изменений в решение Куменской районной Думы </w:t>
            </w:r>
          </w:p>
          <w:p w:rsidR="00A42467" w:rsidRPr="00A248F0" w:rsidRDefault="00A248F0" w:rsidP="00A248F0">
            <w:pPr>
              <w:autoSpaceDE w:val="0"/>
              <w:autoSpaceDN w:val="0"/>
              <w:jc w:val="both"/>
              <w:rPr>
                <w:i/>
              </w:rPr>
            </w:pPr>
            <w:r w:rsidRPr="00A248F0">
              <w:rPr>
                <w:i/>
                <w:sz w:val="28"/>
                <w:szCs w:val="28"/>
              </w:rPr>
              <w:t>от 19.10.2021 № 2/12</w:t>
            </w:r>
            <w:r>
              <w:rPr>
                <w:i/>
                <w:sz w:val="28"/>
                <w:szCs w:val="28"/>
              </w:rPr>
              <w:t>.</w:t>
            </w:r>
          </w:p>
          <w:p w:rsidR="006E4BF9" w:rsidRPr="006E4BF9" w:rsidRDefault="006E4BF9" w:rsidP="006E4BF9">
            <w:pPr>
              <w:pStyle w:val="a3"/>
              <w:jc w:val="both"/>
              <w:rPr>
                <w:b w:val="0"/>
                <w:i/>
              </w:rPr>
            </w:pPr>
          </w:p>
        </w:tc>
      </w:tr>
      <w:tr w:rsidR="00A42467" w:rsidTr="00CA423B">
        <w:tc>
          <w:tcPr>
            <w:tcW w:w="1526" w:type="dxa"/>
          </w:tcPr>
          <w:p w:rsidR="0022006A" w:rsidRPr="0022006A" w:rsidRDefault="0022006A" w:rsidP="0022006A">
            <w:pPr>
              <w:jc w:val="center"/>
            </w:pPr>
          </w:p>
        </w:tc>
        <w:tc>
          <w:tcPr>
            <w:tcW w:w="7796" w:type="dxa"/>
          </w:tcPr>
          <w:p w:rsidR="0022006A" w:rsidRPr="0022006A" w:rsidRDefault="0022006A" w:rsidP="006E4BF9">
            <w:pPr>
              <w:pStyle w:val="ConsPlusTitle"/>
              <w:ind w:firstLine="34"/>
              <w:rPr>
                <w:b w:val="0"/>
                <w:i/>
                <w:sz w:val="28"/>
                <w:szCs w:val="28"/>
              </w:rPr>
            </w:pPr>
          </w:p>
        </w:tc>
      </w:tr>
      <w:tr w:rsidR="0022006A" w:rsidRPr="00B36344"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2006A" w:rsidRPr="0022006A" w:rsidRDefault="0022006A" w:rsidP="0022006A">
            <w:pPr>
              <w:jc w:val="center"/>
            </w:pPr>
          </w:p>
        </w:tc>
        <w:tc>
          <w:tcPr>
            <w:tcW w:w="7796" w:type="dxa"/>
            <w:tcBorders>
              <w:top w:val="nil"/>
              <w:left w:val="nil"/>
              <w:bottom w:val="nil"/>
              <w:right w:val="nil"/>
            </w:tcBorders>
          </w:tcPr>
          <w:p w:rsidR="008101FE" w:rsidRPr="0022006A" w:rsidRDefault="008101FE" w:rsidP="0022006A"/>
        </w:tc>
      </w:tr>
    </w:tbl>
    <w:p w:rsidR="008101FE" w:rsidRDefault="008101FE">
      <w:r>
        <w:br w:type="page"/>
      </w:r>
    </w:p>
    <w:p w:rsidR="008101FE" w:rsidRDefault="008101FE" w:rsidP="008101FE">
      <w:pPr>
        <w:jc w:val="center"/>
        <w:rPr>
          <w:sz w:val="26"/>
          <w:szCs w:val="26"/>
        </w:rPr>
      </w:pPr>
      <w:r>
        <w:rPr>
          <w:noProof/>
          <w:sz w:val="26"/>
          <w:szCs w:val="26"/>
        </w:rPr>
        <w:lastRenderedPageBreak/>
        <w:drawing>
          <wp:inline distT="0" distB="0" distL="0" distR="0">
            <wp:extent cx="833755" cy="519430"/>
            <wp:effectExtent l="19050" t="0" r="4445" b="0"/>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8101FE" w:rsidRDefault="008101FE" w:rsidP="008101FE">
      <w:pPr>
        <w:jc w:val="center"/>
        <w:rPr>
          <w:sz w:val="26"/>
          <w:szCs w:val="26"/>
        </w:rPr>
      </w:pPr>
    </w:p>
    <w:p w:rsidR="008101FE" w:rsidRPr="00EA1F0D" w:rsidRDefault="008101FE" w:rsidP="008101FE">
      <w:pPr>
        <w:jc w:val="center"/>
        <w:rPr>
          <w:b/>
          <w:bCs/>
          <w:sz w:val="28"/>
          <w:szCs w:val="28"/>
        </w:rPr>
      </w:pPr>
      <w:r w:rsidRPr="00EA1F0D">
        <w:rPr>
          <w:b/>
          <w:bCs/>
          <w:sz w:val="28"/>
          <w:szCs w:val="28"/>
        </w:rPr>
        <w:t>КУМЕНСКАЯ РАЙОННАЯ ДУМА</w:t>
      </w:r>
    </w:p>
    <w:p w:rsidR="008101FE" w:rsidRPr="00EA1F0D" w:rsidRDefault="008101FE" w:rsidP="008101FE">
      <w:pPr>
        <w:jc w:val="center"/>
        <w:rPr>
          <w:b/>
          <w:bCs/>
          <w:sz w:val="28"/>
          <w:szCs w:val="28"/>
        </w:rPr>
      </w:pPr>
      <w:r>
        <w:rPr>
          <w:b/>
          <w:bCs/>
          <w:sz w:val="28"/>
          <w:szCs w:val="28"/>
        </w:rPr>
        <w:t xml:space="preserve">ШЕСТОГО </w:t>
      </w:r>
      <w:r w:rsidRPr="00EA1F0D">
        <w:rPr>
          <w:b/>
          <w:bCs/>
          <w:sz w:val="28"/>
          <w:szCs w:val="28"/>
        </w:rPr>
        <w:t>СОЗЫВА</w:t>
      </w:r>
    </w:p>
    <w:p w:rsidR="008101FE" w:rsidRPr="00EA1F0D" w:rsidRDefault="008101FE" w:rsidP="008101FE">
      <w:pPr>
        <w:jc w:val="center"/>
        <w:rPr>
          <w:b/>
          <w:bCs/>
          <w:sz w:val="26"/>
          <w:szCs w:val="26"/>
        </w:rPr>
      </w:pPr>
    </w:p>
    <w:p w:rsidR="008101FE" w:rsidRPr="00EA1F0D" w:rsidRDefault="008101FE" w:rsidP="008101FE">
      <w:pPr>
        <w:jc w:val="center"/>
        <w:rPr>
          <w:b/>
          <w:bCs/>
          <w:sz w:val="28"/>
          <w:szCs w:val="28"/>
        </w:rPr>
      </w:pPr>
      <w:r w:rsidRPr="00EA1F0D">
        <w:rPr>
          <w:b/>
          <w:bCs/>
          <w:sz w:val="28"/>
          <w:szCs w:val="28"/>
        </w:rPr>
        <w:t>РЕШЕНИЕ</w:t>
      </w:r>
    </w:p>
    <w:p w:rsidR="008101FE" w:rsidRPr="00EA1F0D" w:rsidRDefault="008101FE" w:rsidP="008101FE">
      <w:pPr>
        <w:jc w:val="center"/>
        <w:rPr>
          <w:b/>
          <w:bCs/>
          <w:sz w:val="26"/>
          <w:szCs w:val="26"/>
        </w:rPr>
      </w:pPr>
    </w:p>
    <w:p w:rsidR="002914C0" w:rsidRPr="00525EF6" w:rsidRDefault="002914C0" w:rsidP="002914C0">
      <w:pPr>
        <w:pStyle w:val="a3"/>
        <w:rPr>
          <w:b w:val="0"/>
          <w:szCs w:val="28"/>
        </w:rPr>
      </w:pPr>
      <w:r w:rsidRPr="00525EF6">
        <w:rPr>
          <w:b w:val="0"/>
          <w:szCs w:val="28"/>
        </w:rPr>
        <w:t xml:space="preserve">от </w:t>
      </w:r>
      <w:r>
        <w:rPr>
          <w:b w:val="0"/>
          <w:szCs w:val="28"/>
        </w:rPr>
        <w:t>24</w:t>
      </w:r>
      <w:r w:rsidRPr="00525EF6">
        <w:rPr>
          <w:b w:val="0"/>
          <w:szCs w:val="28"/>
        </w:rPr>
        <w:t>.10.20</w:t>
      </w:r>
      <w:r>
        <w:rPr>
          <w:b w:val="0"/>
          <w:szCs w:val="28"/>
        </w:rPr>
        <w:t>23 № 21/130</w:t>
      </w:r>
      <w:r w:rsidRPr="00525EF6">
        <w:rPr>
          <w:b w:val="0"/>
          <w:szCs w:val="28"/>
        </w:rPr>
        <w:t xml:space="preserve">    </w:t>
      </w:r>
    </w:p>
    <w:p w:rsidR="002914C0" w:rsidRPr="00525EF6" w:rsidRDefault="002914C0" w:rsidP="002914C0">
      <w:pPr>
        <w:pStyle w:val="a3"/>
        <w:rPr>
          <w:b w:val="0"/>
          <w:szCs w:val="28"/>
        </w:rPr>
      </w:pPr>
      <w:r w:rsidRPr="00525EF6">
        <w:rPr>
          <w:b w:val="0"/>
          <w:szCs w:val="28"/>
        </w:rPr>
        <w:t>пгт Кумёны</w:t>
      </w:r>
    </w:p>
    <w:p w:rsidR="002914C0" w:rsidRPr="00525EF6" w:rsidRDefault="002914C0" w:rsidP="002914C0">
      <w:pPr>
        <w:jc w:val="both"/>
        <w:rPr>
          <w:sz w:val="28"/>
          <w:szCs w:val="28"/>
        </w:rPr>
      </w:pPr>
    </w:p>
    <w:p w:rsidR="002914C0" w:rsidRDefault="002914C0" w:rsidP="002914C0">
      <w:pPr>
        <w:spacing w:after="480"/>
        <w:jc w:val="center"/>
        <w:rPr>
          <w:b/>
          <w:sz w:val="28"/>
          <w:szCs w:val="28"/>
        </w:rPr>
      </w:pPr>
      <w:r>
        <w:rPr>
          <w:b/>
          <w:sz w:val="28"/>
          <w:szCs w:val="28"/>
        </w:rPr>
        <w:t xml:space="preserve">Об избрании главы Куменского района  </w:t>
      </w:r>
    </w:p>
    <w:p w:rsidR="002914C0" w:rsidRDefault="002914C0" w:rsidP="002914C0">
      <w:pPr>
        <w:ind w:firstLine="709"/>
        <w:jc w:val="both"/>
        <w:rPr>
          <w:sz w:val="28"/>
          <w:szCs w:val="28"/>
        </w:rPr>
      </w:pPr>
      <w:r w:rsidRPr="003E4E4B">
        <w:rPr>
          <w:sz w:val="28"/>
          <w:szCs w:val="28"/>
        </w:rPr>
        <w:t>В соответствии со статьей 36</w:t>
      </w:r>
      <w:r>
        <w:rPr>
          <w:sz w:val="28"/>
          <w:szCs w:val="28"/>
        </w:rPr>
        <w:t xml:space="preserve"> Федерального закона от 06.10.2003              №131 –ФЗ «Об общих принципах организации местного самоуправления в Российской Федерации», статьями 22, 23 Устава Куменского района, статьей 52 главы 7 Регламента Куменской районной Думы, Куменская районная Д</w:t>
      </w:r>
      <w:r>
        <w:rPr>
          <w:sz w:val="28"/>
          <w:szCs w:val="28"/>
        </w:rPr>
        <w:t>у</w:t>
      </w:r>
      <w:r>
        <w:rPr>
          <w:sz w:val="28"/>
          <w:szCs w:val="28"/>
        </w:rPr>
        <w:t>ма РЕШИЛА:</w:t>
      </w:r>
    </w:p>
    <w:p w:rsidR="002914C0" w:rsidRDefault="002914C0" w:rsidP="002914C0">
      <w:pPr>
        <w:jc w:val="both"/>
        <w:rPr>
          <w:sz w:val="28"/>
          <w:szCs w:val="28"/>
        </w:rPr>
      </w:pPr>
      <w:r>
        <w:rPr>
          <w:sz w:val="28"/>
          <w:szCs w:val="28"/>
        </w:rPr>
        <w:tab/>
        <w:t xml:space="preserve">1.   Избрать главой Куменского района Шемпелева Ивана Николаевича.  </w:t>
      </w:r>
    </w:p>
    <w:p w:rsidR="002914C0" w:rsidRPr="002914C0" w:rsidRDefault="002914C0" w:rsidP="002914C0">
      <w:pPr>
        <w:jc w:val="both"/>
        <w:rPr>
          <w:sz w:val="28"/>
          <w:szCs w:val="28"/>
        </w:rPr>
      </w:pPr>
      <w:r>
        <w:rPr>
          <w:sz w:val="28"/>
          <w:szCs w:val="28"/>
        </w:rPr>
        <w:tab/>
      </w:r>
      <w:r w:rsidRPr="002914C0">
        <w:rPr>
          <w:sz w:val="28"/>
          <w:szCs w:val="28"/>
        </w:rPr>
        <w:t>2. Аппарату Кумёнской районной Думы опубликовать решение в Информационном бюллетене Кумёнской районной Думы, на официальном са</w:t>
      </w:r>
      <w:r w:rsidRPr="002914C0">
        <w:rPr>
          <w:sz w:val="28"/>
          <w:szCs w:val="28"/>
        </w:rPr>
        <w:t>й</w:t>
      </w:r>
      <w:r w:rsidRPr="002914C0">
        <w:rPr>
          <w:sz w:val="28"/>
          <w:szCs w:val="28"/>
        </w:rPr>
        <w:t>те Куменского муниципального района и направить информацию в районную газету «Кумёнские вести».</w:t>
      </w:r>
    </w:p>
    <w:p w:rsidR="002914C0" w:rsidRDefault="002914C0" w:rsidP="002914C0">
      <w:pPr>
        <w:jc w:val="both"/>
        <w:rPr>
          <w:sz w:val="28"/>
          <w:szCs w:val="28"/>
        </w:rPr>
      </w:pPr>
      <w:r>
        <w:rPr>
          <w:sz w:val="28"/>
          <w:szCs w:val="28"/>
        </w:rPr>
        <w:tab/>
        <w:t>3. Настоящее решение вступает в силу в соответствии с действующим законодательством.</w:t>
      </w:r>
    </w:p>
    <w:p w:rsidR="002914C0" w:rsidRDefault="002914C0" w:rsidP="002914C0">
      <w:pPr>
        <w:ind w:firstLine="709"/>
        <w:rPr>
          <w:sz w:val="28"/>
          <w:szCs w:val="28"/>
        </w:rPr>
      </w:pPr>
    </w:p>
    <w:p w:rsidR="002914C0" w:rsidRDefault="002914C0" w:rsidP="002914C0">
      <w:pPr>
        <w:rPr>
          <w:sz w:val="28"/>
          <w:szCs w:val="28"/>
        </w:rPr>
      </w:pPr>
    </w:p>
    <w:p w:rsidR="002914C0" w:rsidRDefault="002914C0" w:rsidP="002914C0">
      <w:pPr>
        <w:rPr>
          <w:sz w:val="28"/>
          <w:szCs w:val="28"/>
        </w:rPr>
      </w:pPr>
    </w:p>
    <w:p w:rsidR="002914C0" w:rsidRDefault="002914C0" w:rsidP="002914C0">
      <w:pPr>
        <w:rPr>
          <w:sz w:val="28"/>
          <w:szCs w:val="28"/>
        </w:rPr>
      </w:pPr>
      <w:r>
        <w:rPr>
          <w:sz w:val="28"/>
          <w:szCs w:val="28"/>
        </w:rPr>
        <w:t>Председатель</w:t>
      </w:r>
    </w:p>
    <w:p w:rsidR="002914C0" w:rsidRDefault="002914C0" w:rsidP="002914C0">
      <w:pPr>
        <w:tabs>
          <w:tab w:val="left" w:pos="7230"/>
        </w:tabs>
        <w:rPr>
          <w:sz w:val="28"/>
          <w:szCs w:val="28"/>
        </w:rPr>
      </w:pPr>
      <w:r>
        <w:rPr>
          <w:sz w:val="28"/>
          <w:szCs w:val="28"/>
        </w:rPr>
        <w:t>Куменской районной Думы         А.А. Машковцева</w:t>
      </w:r>
    </w:p>
    <w:p w:rsidR="002914C0" w:rsidRDefault="002914C0" w:rsidP="002914C0">
      <w:pPr>
        <w:tabs>
          <w:tab w:val="left" w:pos="7230"/>
        </w:tabs>
        <w:rPr>
          <w:sz w:val="28"/>
          <w:szCs w:val="28"/>
        </w:rPr>
      </w:pPr>
    </w:p>
    <w:p w:rsidR="001E6FDA" w:rsidRDefault="002914C0" w:rsidP="002914C0">
      <w:pPr>
        <w:tabs>
          <w:tab w:val="left" w:pos="7230"/>
        </w:tabs>
        <w:rPr>
          <w:sz w:val="28"/>
          <w:szCs w:val="28"/>
        </w:rPr>
      </w:pPr>
      <w:r>
        <w:rPr>
          <w:sz w:val="28"/>
          <w:szCs w:val="28"/>
        </w:rPr>
        <w:t>Глава Куменского района            И.Н.  Шемпелев</w:t>
      </w:r>
    </w:p>
    <w:p w:rsidR="001E6FDA" w:rsidRDefault="001E6FDA">
      <w:pPr>
        <w:spacing w:after="200" w:line="276" w:lineRule="auto"/>
        <w:rPr>
          <w:sz w:val="28"/>
          <w:szCs w:val="28"/>
        </w:rPr>
      </w:pPr>
      <w:r>
        <w:rPr>
          <w:sz w:val="28"/>
          <w:szCs w:val="28"/>
        </w:rPr>
        <w:br w:type="page"/>
      </w:r>
    </w:p>
    <w:p w:rsidR="001E6FDA" w:rsidRDefault="001E6FDA" w:rsidP="001E6FDA">
      <w:pPr>
        <w:jc w:val="center"/>
        <w:rPr>
          <w:sz w:val="26"/>
          <w:szCs w:val="26"/>
        </w:rPr>
      </w:pPr>
      <w:r>
        <w:rPr>
          <w:noProof/>
          <w:sz w:val="26"/>
          <w:szCs w:val="26"/>
        </w:rPr>
        <w:lastRenderedPageBreak/>
        <w:drawing>
          <wp:inline distT="0" distB="0" distL="0" distR="0">
            <wp:extent cx="833755" cy="519430"/>
            <wp:effectExtent l="19050" t="0" r="4445" b="0"/>
            <wp:docPr id="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1E6FDA" w:rsidRDefault="001E6FDA" w:rsidP="001E6FDA">
      <w:pPr>
        <w:jc w:val="center"/>
        <w:rPr>
          <w:sz w:val="26"/>
          <w:szCs w:val="26"/>
        </w:rPr>
      </w:pPr>
    </w:p>
    <w:p w:rsidR="001E6FDA" w:rsidRPr="00EA1F0D" w:rsidRDefault="001E6FDA" w:rsidP="001E6FDA">
      <w:pPr>
        <w:jc w:val="center"/>
        <w:rPr>
          <w:b/>
          <w:bCs/>
          <w:sz w:val="28"/>
          <w:szCs w:val="28"/>
        </w:rPr>
      </w:pPr>
      <w:r w:rsidRPr="00EA1F0D">
        <w:rPr>
          <w:b/>
          <w:bCs/>
          <w:sz w:val="28"/>
          <w:szCs w:val="28"/>
        </w:rPr>
        <w:t>КУМЕНСКАЯ РАЙОННАЯ ДУМА</w:t>
      </w:r>
    </w:p>
    <w:p w:rsidR="001E6FDA" w:rsidRPr="00EA1F0D" w:rsidRDefault="001E6FDA" w:rsidP="001E6FDA">
      <w:pPr>
        <w:jc w:val="center"/>
        <w:rPr>
          <w:b/>
          <w:bCs/>
          <w:sz w:val="28"/>
          <w:szCs w:val="28"/>
        </w:rPr>
      </w:pPr>
      <w:r>
        <w:rPr>
          <w:b/>
          <w:bCs/>
          <w:sz w:val="28"/>
          <w:szCs w:val="28"/>
        </w:rPr>
        <w:t xml:space="preserve">ШЕСТОГО </w:t>
      </w:r>
      <w:r w:rsidRPr="00EA1F0D">
        <w:rPr>
          <w:b/>
          <w:bCs/>
          <w:sz w:val="28"/>
          <w:szCs w:val="28"/>
        </w:rPr>
        <w:t>СОЗЫВА</w:t>
      </w:r>
    </w:p>
    <w:p w:rsidR="001E6FDA" w:rsidRPr="00EA1F0D" w:rsidRDefault="001E6FDA" w:rsidP="001E6FDA">
      <w:pPr>
        <w:jc w:val="center"/>
        <w:rPr>
          <w:b/>
          <w:bCs/>
          <w:sz w:val="26"/>
          <w:szCs w:val="26"/>
        </w:rPr>
      </w:pPr>
    </w:p>
    <w:p w:rsidR="001E6FDA" w:rsidRPr="00EA1F0D" w:rsidRDefault="001E6FDA" w:rsidP="001E6FDA">
      <w:pPr>
        <w:jc w:val="center"/>
        <w:rPr>
          <w:b/>
          <w:bCs/>
          <w:sz w:val="28"/>
          <w:szCs w:val="28"/>
        </w:rPr>
      </w:pPr>
      <w:r w:rsidRPr="00EA1F0D">
        <w:rPr>
          <w:b/>
          <w:bCs/>
          <w:sz w:val="28"/>
          <w:szCs w:val="28"/>
        </w:rPr>
        <w:t>РЕШЕНИЕ</w:t>
      </w:r>
    </w:p>
    <w:p w:rsidR="001E6FDA" w:rsidRPr="00EA1F0D" w:rsidRDefault="001E6FDA" w:rsidP="001E6FDA">
      <w:pPr>
        <w:jc w:val="center"/>
        <w:rPr>
          <w:b/>
          <w:bCs/>
          <w:sz w:val="26"/>
          <w:szCs w:val="26"/>
        </w:rPr>
      </w:pPr>
    </w:p>
    <w:p w:rsidR="001E6FDA" w:rsidRPr="00EA1F0D" w:rsidRDefault="001E6FDA" w:rsidP="001E6FDA">
      <w:pPr>
        <w:jc w:val="center"/>
        <w:rPr>
          <w:sz w:val="28"/>
          <w:szCs w:val="28"/>
        </w:rPr>
      </w:pPr>
      <w:r>
        <w:rPr>
          <w:sz w:val="28"/>
          <w:szCs w:val="28"/>
        </w:rPr>
        <w:t xml:space="preserve">от 24.10.2023 </w:t>
      </w:r>
      <w:r w:rsidRPr="00EA1F0D">
        <w:rPr>
          <w:sz w:val="28"/>
          <w:szCs w:val="28"/>
        </w:rPr>
        <w:t>№</w:t>
      </w:r>
      <w:r>
        <w:rPr>
          <w:sz w:val="28"/>
          <w:szCs w:val="28"/>
        </w:rPr>
        <w:t xml:space="preserve"> 21/131 </w:t>
      </w:r>
      <w:r w:rsidRPr="00EA1F0D">
        <w:rPr>
          <w:sz w:val="28"/>
          <w:szCs w:val="28"/>
        </w:rPr>
        <w:t xml:space="preserve"> </w:t>
      </w:r>
    </w:p>
    <w:p w:rsidR="001E6FDA" w:rsidRPr="00EA1F0D" w:rsidRDefault="001E6FDA" w:rsidP="001E6FDA">
      <w:pPr>
        <w:jc w:val="center"/>
        <w:rPr>
          <w:sz w:val="28"/>
          <w:szCs w:val="28"/>
        </w:rPr>
      </w:pPr>
      <w:r w:rsidRPr="00EA1F0D">
        <w:rPr>
          <w:sz w:val="28"/>
          <w:szCs w:val="28"/>
        </w:rPr>
        <w:t>пгт Кумены</w:t>
      </w:r>
    </w:p>
    <w:p w:rsidR="001E6FDA" w:rsidRPr="00D342E6" w:rsidRDefault="001E6FDA" w:rsidP="001E6FDA">
      <w:pPr>
        <w:jc w:val="center"/>
        <w:rPr>
          <w:sz w:val="26"/>
          <w:szCs w:val="26"/>
        </w:rPr>
      </w:pPr>
    </w:p>
    <w:p w:rsidR="001E6FDA" w:rsidRPr="00D424CC" w:rsidRDefault="001E6FDA" w:rsidP="001E6FDA">
      <w:pPr>
        <w:jc w:val="center"/>
        <w:rPr>
          <w:b/>
          <w:sz w:val="28"/>
          <w:szCs w:val="28"/>
        </w:rPr>
      </w:pPr>
      <w:r w:rsidRPr="00D424CC">
        <w:rPr>
          <w:b/>
          <w:sz w:val="28"/>
          <w:szCs w:val="28"/>
        </w:rPr>
        <w:t>О внесении изменений в решение Куменской районной Думы</w:t>
      </w:r>
    </w:p>
    <w:p w:rsidR="001E6FDA" w:rsidRPr="00D424CC" w:rsidRDefault="001E6FDA" w:rsidP="001E6FDA">
      <w:pPr>
        <w:jc w:val="center"/>
        <w:rPr>
          <w:b/>
          <w:sz w:val="28"/>
          <w:szCs w:val="28"/>
        </w:rPr>
      </w:pPr>
      <w:r w:rsidRPr="00D424CC">
        <w:rPr>
          <w:b/>
          <w:sz w:val="28"/>
          <w:szCs w:val="28"/>
        </w:rPr>
        <w:t>от 20.12.2022 № 14/80</w:t>
      </w:r>
    </w:p>
    <w:p w:rsidR="001E6FDA" w:rsidRDefault="001E6FDA" w:rsidP="001E6FDA">
      <w:pPr>
        <w:jc w:val="center"/>
        <w:rPr>
          <w:sz w:val="28"/>
          <w:szCs w:val="28"/>
        </w:rPr>
      </w:pPr>
    </w:p>
    <w:p w:rsidR="001E6FDA" w:rsidRPr="00751725" w:rsidRDefault="001E6FDA" w:rsidP="001E6FDA">
      <w:pPr>
        <w:ind w:firstLine="709"/>
        <w:jc w:val="both"/>
        <w:rPr>
          <w:sz w:val="28"/>
          <w:szCs w:val="28"/>
        </w:rPr>
      </w:pPr>
      <w:r w:rsidRPr="00751725">
        <w:rPr>
          <w:sz w:val="28"/>
          <w:szCs w:val="28"/>
        </w:rPr>
        <w:t>Внести в решен</w:t>
      </w:r>
      <w:r>
        <w:rPr>
          <w:sz w:val="28"/>
          <w:szCs w:val="28"/>
        </w:rPr>
        <w:t>ие Куменской районной Думы от 20.12.2022 № 14/80</w:t>
      </w:r>
      <w:r w:rsidRPr="00751725">
        <w:rPr>
          <w:sz w:val="28"/>
          <w:szCs w:val="28"/>
        </w:rPr>
        <w:t xml:space="preserve"> «О бюджете муниципального образования Куменский муниципальный</w:t>
      </w:r>
      <w:r>
        <w:rPr>
          <w:sz w:val="28"/>
          <w:szCs w:val="28"/>
        </w:rPr>
        <w:t xml:space="preserve"> район Кировской области на 2023 год и плановый период 2024 и 2025</w:t>
      </w:r>
      <w:r w:rsidRPr="00751725">
        <w:rPr>
          <w:sz w:val="28"/>
          <w:szCs w:val="28"/>
        </w:rPr>
        <w:t xml:space="preserve"> годов» следующие изменения:</w:t>
      </w:r>
    </w:p>
    <w:p w:rsidR="001E6FDA" w:rsidRPr="008325C1" w:rsidRDefault="001E6FDA" w:rsidP="001E6FDA">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1E6FDA" w:rsidRDefault="001E6FDA" w:rsidP="001E6FDA">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1E6FDA" w:rsidRPr="0080322D" w:rsidRDefault="001E6FDA" w:rsidP="001E6FDA">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в новой редакции к настоящему Решению</w:t>
      </w:r>
      <w:r w:rsidRPr="0080322D">
        <w:rPr>
          <w:sz w:val="28"/>
          <w:szCs w:val="28"/>
        </w:rPr>
        <w:t>.</w:t>
      </w:r>
    </w:p>
    <w:p w:rsidR="001E6FDA" w:rsidRDefault="001E6FDA" w:rsidP="001E6FDA">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1E6FDA" w:rsidRDefault="001E6FDA" w:rsidP="001E6FDA">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1E6FDA" w:rsidRDefault="001E6FDA" w:rsidP="001E6FDA">
      <w:pPr>
        <w:ind w:firstLine="709"/>
        <w:jc w:val="both"/>
        <w:rPr>
          <w:sz w:val="28"/>
          <w:szCs w:val="28"/>
        </w:rPr>
      </w:pPr>
      <w:bookmarkStart w:id="0" w:name="_Hlk138255117"/>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w:t>
      </w:r>
      <w:r>
        <w:rPr>
          <w:sz w:val="28"/>
          <w:szCs w:val="28"/>
        </w:rPr>
        <w:t xml:space="preserve">в новой редакции </w:t>
      </w:r>
      <w:r w:rsidRPr="005A1451">
        <w:rPr>
          <w:sz w:val="28"/>
          <w:szCs w:val="28"/>
        </w:rPr>
        <w:t>к настоящему</w:t>
      </w:r>
      <w:r>
        <w:rPr>
          <w:sz w:val="28"/>
          <w:szCs w:val="28"/>
        </w:rPr>
        <w:t xml:space="preserve"> Решению</w:t>
      </w:r>
      <w:bookmarkEnd w:id="0"/>
      <w:r>
        <w:rPr>
          <w:sz w:val="28"/>
          <w:szCs w:val="28"/>
        </w:rPr>
        <w:t>;</w:t>
      </w:r>
    </w:p>
    <w:p w:rsidR="001E6FDA" w:rsidRPr="0080322D" w:rsidRDefault="001E6FDA" w:rsidP="001E6FDA">
      <w:pPr>
        <w:ind w:firstLine="709"/>
        <w:jc w:val="both"/>
        <w:rPr>
          <w:sz w:val="28"/>
          <w:szCs w:val="28"/>
        </w:rPr>
      </w:pP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6</w:t>
      </w:r>
      <w:r w:rsidRPr="006A3DCC">
        <w:rPr>
          <w:sz w:val="28"/>
          <w:szCs w:val="28"/>
        </w:rPr>
        <w:t xml:space="preserve"> в новой редакции к настоящему Решению.</w:t>
      </w:r>
    </w:p>
    <w:p w:rsidR="001E6FDA" w:rsidRDefault="001E6FDA" w:rsidP="001E6FDA">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1E6FDA" w:rsidRDefault="001E6FDA" w:rsidP="001E6FDA">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в новой редакции к настоящему Решению</w:t>
      </w:r>
      <w:r w:rsidRPr="0080322D">
        <w:rPr>
          <w:sz w:val="28"/>
          <w:szCs w:val="28"/>
        </w:rPr>
        <w:t>.</w:t>
      </w:r>
    </w:p>
    <w:p w:rsidR="001E6FDA" w:rsidRPr="006A3DCC" w:rsidRDefault="001E6FDA" w:rsidP="001E6FDA">
      <w:pPr>
        <w:tabs>
          <w:tab w:val="left" w:pos="930"/>
        </w:tabs>
        <w:jc w:val="both"/>
        <w:rPr>
          <w:sz w:val="28"/>
          <w:szCs w:val="28"/>
        </w:rPr>
      </w:pPr>
      <w:r>
        <w:rPr>
          <w:sz w:val="28"/>
          <w:szCs w:val="28"/>
        </w:rPr>
        <w:lastRenderedPageBreak/>
        <w:tab/>
      </w: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8</w:t>
      </w:r>
      <w:r w:rsidRPr="006A3DCC">
        <w:rPr>
          <w:sz w:val="28"/>
          <w:szCs w:val="28"/>
        </w:rPr>
        <w:t xml:space="preserve"> в новой редакции к</w:t>
      </w:r>
      <w:r>
        <w:rPr>
          <w:sz w:val="28"/>
          <w:szCs w:val="28"/>
        </w:rPr>
        <w:t xml:space="preserve"> </w:t>
      </w:r>
      <w:r w:rsidRPr="006A3DCC">
        <w:rPr>
          <w:sz w:val="28"/>
          <w:szCs w:val="28"/>
        </w:rPr>
        <w:t>настоящему Решению.</w:t>
      </w:r>
    </w:p>
    <w:p w:rsidR="001E6FDA" w:rsidRDefault="001E6FDA" w:rsidP="001E6FDA">
      <w:pPr>
        <w:ind w:firstLine="709"/>
        <w:jc w:val="both"/>
        <w:rPr>
          <w:sz w:val="28"/>
          <w:szCs w:val="28"/>
        </w:rPr>
      </w:pPr>
      <w:r w:rsidRPr="00292B3D">
        <w:rPr>
          <w:bCs/>
          <w:sz w:val="28"/>
          <w:szCs w:val="28"/>
        </w:rPr>
        <w:t>3)</w:t>
      </w:r>
      <w:r>
        <w:rPr>
          <w:sz w:val="28"/>
          <w:szCs w:val="28"/>
        </w:rPr>
        <w:t xml:space="preserve"> ведомственную структуру расходов бюджета муниципального района:</w:t>
      </w:r>
    </w:p>
    <w:p w:rsidR="001E6FDA" w:rsidRDefault="001E6FDA" w:rsidP="001E6FDA">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в новой редакции к настоящему Решению</w:t>
      </w:r>
      <w:r w:rsidRPr="0080322D">
        <w:rPr>
          <w:sz w:val="28"/>
          <w:szCs w:val="28"/>
        </w:rPr>
        <w:t>.</w:t>
      </w:r>
    </w:p>
    <w:p w:rsidR="001E6FDA" w:rsidRPr="0080322D" w:rsidRDefault="001E6FDA" w:rsidP="001E6FDA">
      <w:pPr>
        <w:ind w:firstLine="709"/>
        <w:jc w:val="both"/>
        <w:rPr>
          <w:sz w:val="28"/>
          <w:szCs w:val="28"/>
        </w:rPr>
      </w:pPr>
      <w:r w:rsidRPr="006A3DCC">
        <w:rPr>
          <w:sz w:val="28"/>
          <w:szCs w:val="28"/>
        </w:rPr>
        <w:t>на 202</w:t>
      </w:r>
      <w:r>
        <w:rPr>
          <w:sz w:val="28"/>
          <w:szCs w:val="28"/>
        </w:rPr>
        <w:t>4-2025</w:t>
      </w:r>
      <w:r w:rsidRPr="006A3DCC">
        <w:rPr>
          <w:sz w:val="28"/>
          <w:szCs w:val="28"/>
        </w:rPr>
        <w:t xml:space="preserve"> год</w:t>
      </w:r>
      <w:r>
        <w:rPr>
          <w:sz w:val="28"/>
          <w:szCs w:val="28"/>
        </w:rPr>
        <w:t>ы</w:t>
      </w:r>
      <w:r w:rsidRPr="006A3DCC">
        <w:rPr>
          <w:sz w:val="28"/>
          <w:szCs w:val="28"/>
        </w:rPr>
        <w:t xml:space="preserve"> согласно приложению </w:t>
      </w:r>
      <w:r>
        <w:rPr>
          <w:sz w:val="28"/>
          <w:szCs w:val="28"/>
        </w:rPr>
        <w:t>10</w:t>
      </w:r>
      <w:r w:rsidRPr="006A3DCC">
        <w:rPr>
          <w:sz w:val="28"/>
          <w:szCs w:val="28"/>
        </w:rPr>
        <w:t xml:space="preserve"> в новой редакции к настоящему Решению.</w:t>
      </w:r>
    </w:p>
    <w:p w:rsidR="001E6FDA" w:rsidRDefault="001E6FDA" w:rsidP="001E6FDA">
      <w:pPr>
        <w:ind w:firstLine="709"/>
        <w:jc w:val="both"/>
        <w:rPr>
          <w:sz w:val="28"/>
          <w:szCs w:val="28"/>
        </w:rPr>
      </w:pPr>
      <w:r>
        <w:rPr>
          <w:b/>
          <w:bCs/>
          <w:sz w:val="28"/>
          <w:szCs w:val="28"/>
        </w:rPr>
        <w:t>4</w:t>
      </w:r>
      <w:r w:rsidRPr="00BF5C1B">
        <w:rPr>
          <w:b/>
          <w:bCs/>
          <w:sz w:val="28"/>
          <w:szCs w:val="28"/>
        </w:rPr>
        <w:t>.</w:t>
      </w:r>
      <w:r>
        <w:rPr>
          <w:sz w:val="28"/>
          <w:szCs w:val="28"/>
        </w:rPr>
        <w:t xml:space="preserve"> Утвердить источники финансирования дефицита районного бюджета:</w:t>
      </w:r>
    </w:p>
    <w:p w:rsidR="001E6FDA" w:rsidRDefault="001E6FDA" w:rsidP="001E6FDA">
      <w:pPr>
        <w:ind w:firstLine="709"/>
        <w:jc w:val="both"/>
        <w:rPr>
          <w:sz w:val="28"/>
          <w:szCs w:val="28"/>
        </w:rPr>
      </w:pPr>
      <w:r>
        <w:rPr>
          <w:sz w:val="28"/>
          <w:szCs w:val="28"/>
        </w:rPr>
        <w:t>на 2023 год согласно приложению 14 в новой редакции к настоящему Решению</w:t>
      </w:r>
      <w:r w:rsidRPr="0080322D">
        <w:rPr>
          <w:sz w:val="28"/>
          <w:szCs w:val="28"/>
        </w:rPr>
        <w:t>.</w:t>
      </w:r>
    </w:p>
    <w:p w:rsidR="001E6FDA" w:rsidRDefault="001E6FDA" w:rsidP="001E6FDA">
      <w:pPr>
        <w:ind w:firstLine="709"/>
        <w:jc w:val="both"/>
        <w:rPr>
          <w:sz w:val="28"/>
          <w:szCs w:val="28"/>
        </w:rPr>
      </w:pPr>
      <w:r w:rsidRPr="004C4DAD">
        <w:rPr>
          <w:b/>
          <w:bCs/>
          <w:sz w:val="28"/>
          <w:szCs w:val="28"/>
        </w:rPr>
        <w:t>5.</w:t>
      </w:r>
      <w:r w:rsidRPr="004C4DAD">
        <w:rPr>
          <w:sz w:val="28"/>
          <w:szCs w:val="28"/>
        </w:rPr>
        <w:t xml:space="preserve"> В абзаце 2 пункта 6 цифры 238005,2 заменить на 73</w:t>
      </w:r>
      <w:r>
        <w:rPr>
          <w:sz w:val="28"/>
          <w:szCs w:val="28"/>
        </w:rPr>
        <w:t> 665,6</w:t>
      </w:r>
      <w:r w:rsidRPr="004C4DAD">
        <w:rPr>
          <w:sz w:val="28"/>
          <w:szCs w:val="28"/>
        </w:rPr>
        <w:t>;</w:t>
      </w:r>
    </w:p>
    <w:p w:rsidR="001E6FDA" w:rsidRDefault="001E6FDA" w:rsidP="001E6FDA">
      <w:pPr>
        <w:ind w:firstLine="708"/>
        <w:jc w:val="both"/>
        <w:rPr>
          <w:sz w:val="28"/>
          <w:szCs w:val="28"/>
        </w:rPr>
      </w:pPr>
      <w:r>
        <w:rPr>
          <w:b/>
          <w:bCs/>
          <w:sz w:val="28"/>
          <w:szCs w:val="28"/>
        </w:rPr>
        <w:t>6</w:t>
      </w:r>
      <w:r w:rsidRPr="006A3DCC">
        <w:rPr>
          <w:b/>
          <w:bCs/>
          <w:sz w:val="28"/>
          <w:szCs w:val="28"/>
        </w:rPr>
        <w:t>.</w:t>
      </w:r>
      <w:r w:rsidRPr="006A3DCC">
        <w:rPr>
          <w:sz w:val="28"/>
          <w:szCs w:val="28"/>
        </w:rPr>
        <w:t xml:space="preserve"> Утвердить распределение субсидий на выполнение расходных обязательств муниципальных образований области на 2023 год согласно приложению 22 к настоящему Решению.</w:t>
      </w:r>
    </w:p>
    <w:p w:rsidR="001E6FDA" w:rsidRPr="00CE0606" w:rsidRDefault="001E6FDA" w:rsidP="001E6FDA">
      <w:pPr>
        <w:ind w:firstLine="709"/>
        <w:jc w:val="both"/>
        <w:rPr>
          <w:sz w:val="28"/>
          <w:szCs w:val="28"/>
        </w:rPr>
      </w:pPr>
      <w:r>
        <w:rPr>
          <w:b/>
          <w:bCs/>
          <w:sz w:val="28"/>
          <w:szCs w:val="28"/>
        </w:rPr>
        <w:t>7</w:t>
      </w:r>
      <w:r w:rsidRPr="00CE0606">
        <w:rPr>
          <w:b/>
          <w:bCs/>
          <w:sz w:val="28"/>
          <w:szCs w:val="28"/>
        </w:rPr>
        <w:t>.</w:t>
      </w:r>
      <w:r w:rsidRPr="00CE0606">
        <w:rPr>
          <w:sz w:val="28"/>
          <w:szCs w:val="28"/>
        </w:rPr>
        <w:t xml:space="preserve"> Утвердить в пределах общего объема расходов бюджета муниципального района, установленного настоящим Решением, общий объем иных межбюджетных трансфертов бюджетам поселений:</w:t>
      </w:r>
    </w:p>
    <w:p w:rsidR="001E6FDA" w:rsidRPr="00CE0606" w:rsidRDefault="001E6FDA" w:rsidP="001E6FDA">
      <w:pPr>
        <w:ind w:firstLine="709"/>
        <w:jc w:val="both"/>
        <w:rPr>
          <w:sz w:val="28"/>
          <w:szCs w:val="28"/>
        </w:rPr>
      </w:pPr>
      <w:r w:rsidRPr="00CE0606">
        <w:rPr>
          <w:sz w:val="28"/>
          <w:szCs w:val="28"/>
        </w:rPr>
        <w:t>на 2023 год в сумме 3</w:t>
      </w:r>
      <w:r>
        <w:rPr>
          <w:sz w:val="28"/>
          <w:szCs w:val="28"/>
        </w:rPr>
        <w:t>4 054,0</w:t>
      </w:r>
      <w:r w:rsidRPr="00CE0606">
        <w:rPr>
          <w:sz w:val="28"/>
          <w:szCs w:val="28"/>
        </w:rPr>
        <w:t xml:space="preserve"> тыс. рублей;</w:t>
      </w:r>
    </w:p>
    <w:p w:rsidR="001E6FDA" w:rsidRPr="004C4DAD" w:rsidRDefault="001E6FDA" w:rsidP="001E6FDA">
      <w:pPr>
        <w:ind w:firstLine="709"/>
        <w:jc w:val="both"/>
        <w:rPr>
          <w:sz w:val="28"/>
          <w:szCs w:val="28"/>
        </w:rPr>
      </w:pPr>
      <w:r w:rsidRPr="004C4DAD">
        <w:rPr>
          <w:b/>
          <w:bCs/>
          <w:sz w:val="28"/>
          <w:szCs w:val="28"/>
        </w:rPr>
        <w:t>8.</w:t>
      </w:r>
      <w:r w:rsidRPr="004C4DAD">
        <w:rPr>
          <w:sz w:val="28"/>
          <w:szCs w:val="28"/>
        </w:rPr>
        <w:t xml:space="preserve"> Утвердить распределение и иных межбюджетных трансфертов на поддержку мер по обеспечению сбалансированности бюджетов поселений:</w:t>
      </w:r>
    </w:p>
    <w:p w:rsidR="001E6FDA" w:rsidRPr="006236B6" w:rsidRDefault="001E6FDA" w:rsidP="001E6FDA">
      <w:pPr>
        <w:ind w:firstLine="709"/>
        <w:jc w:val="both"/>
        <w:rPr>
          <w:sz w:val="28"/>
          <w:szCs w:val="28"/>
        </w:rPr>
      </w:pPr>
      <w:r w:rsidRPr="004C4DAD">
        <w:rPr>
          <w:sz w:val="28"/>
          <w:szCs w:val="28"/>
        </w:rPr>
        <w:t>на 2023 год согласно приложению 23 в новой редакции к настоящему Решению;</w:t>
      </w:r>
    </w:p>
    <w:p w:rsidR="001E6FDA" w:rsidRPr="0087183D" w:rsidRDefault="001E6FDA" w:rsidP="001E6FDA">
      <w:pPr>
        <w:ind w:firstLine="708"/>
        <w:jc w:val="both"/>
        <w:rPr>
          <w:sz w:val="28"/>
          <w:szCs w:val="28"/>
        </w:rPr>
      </w:pPr>
      <w:r w:rsidRPr="00632AAC">
        <w:rPr>
          <w:b/>
          <w:bCs/>
          <w:sz w:val="27"/>
          <w:szCs w:val="27"/>
        </w:rPr>
        <w:t>9.</w:t>
      </w:r>
      <w:r w:rsidRPr="00264DD5">
        <w:rPr>
          <w:sz w:val="27"/>
          <w:szCs w:val="27"/>
        </w:rPr>
        <w:t xml:space="preserve"> </w:t>
      </w:r>
      <w:r w:rsidRPr="0087183D">
        <w:rPr>
          <w:sz w:val="28"/>
          <w:szCs w:val="28"/>
        </w:rPr>
        <w:t>Настоящее решение вступает в силу в соответствии с действующим законодательством.</w:t>
      </w:r>
    </w:p>
    <w:p w:rsidR="001E6FDA" w:rsidRDefault="001E6FDA" w:rsidP="001E6FDA">
      <w:pPr>
        <w:jc w:val="both"/>
        <w:rPr>
          <w:sz w:val="27"/>
          <w:szCs w:val="27"/>
        </w:rPr>
      </w:pPr>
    </w:p>
    <w:p w:rsidR="001E6FDA" w:rsidRDefault="001E6FDA" w:rsidP="001E6FDA">
      <w:pPr>
        <w:jc w:val="both"/>
        <w:rPr>
          <w:sz w:val="27"/>
          <w:szCs w:val="27"/>
        </w:rPr>
      </w:pPr>
    </w:p>
    <w:p w:rsidR="001E6FDA" w:rsidRPr="0087183D" w:rsidRDefault="001E6FDA" w:rsidP="001E6FDA">
      <w:pPr>
        <w:jc w:val="both"/>
        <w:rPr>
          <w:sz w:val="28"/>
          <w:szCs w:val="28"/>
        </w:rPr>
      </w:pPr>
      <w:r w:rsidRPr="0087183D">
        <w:rPr>
          <w:sz w:val="28"/>
          <w:szCs w:val="28"/>
        </w:rPr>
        <w:t>Председатель</w:t>
      </w:r>
    </w:p>
    <w:p w:rsidR="001E6FDA" w:rsidRPr="0087183D" w:rsidRDefault="001E6FDA" w:rsidP="001E6FDA">
      <w:pPr>
        <w:tabs>
          <w:tab w:val="left" w:pos="3544"/>
        </w:tabs>
        <w:jc w:val="both"/>
        <w:rPr>
          <w:sz w:val="28"/>
          <w:szCs w:val="28"/>
        </w:rPr>
      </w:pPr>
      <w:r>
        <w:rPr>
          <w:sz w:val="28"/>
          <w:szCs w:val="28"/>
        </w:rPr>
        <w:t xml:space="preserve">Куменской районной Думы    </w:t>
      </w:r>
      <w:r w:rsidRPr="0087183D">
        <w:rPr>
          <w:sz w:val="28"/>
          <w:szCs w:val="28"/>
        </w:rPr>
        <w:t>А.А. Машковцева</w:t>
      </w:r>
    </w:p>
    <w:p w:rsidR="001E6FDA" w:rsidRPr="0087183D" w:rsidRDefault="001E6FDA" w:rsidP="001E6FDA">
      <w:pPr>
        <w:ind w:firstLine="540"/>
        <w:jc w:val="both"/>
        <w:rPr>
          <w:sz w:val="28"/>
          <w:szCs w:val="28"/>
        </w:rPr>
      </w:pPr>
    </w:p>
    <w:p w:rsidR="001E6FDA" w:rsidRPr="0087183D" w:rsidRDefault="001E6FDA" w:rsidP="001E6FDA">
      <w:pPr>
        <w:tabs>
          <w:tab w:val="left" w:pos="3544"/>
        </w:tabs>
        <w:jc w:val="both"/>
        <w:rPr>
          <w:sz w:val="28"/>
          <w:szCs w:val="28"/>
        </w:rPr>
      </w:pPr>
      <w:r w:rsidRPr="0087183D">
        <w:rPr>
          <w:sz w:val="28"/>
          <w:szCs w:val="28"/>
        </w:rPr>
        <w:t>Глава Куменского района</w:t>
      </w:r>
      <w:r w:rsidRPr="0087183D">
        <w:rPr>
          <w:sz w:val="28"/>
          <w:szCs w:val="28"/>
        </w:rPr>
        <w:tab/>
      </w:r>
      <w:r>
        <w:rPr>
          <w:sz w:val="28"/>
          <w:szCs w:val="28"/>
        </w:rPr>
        <w:t xml:space="preserve">  </w:t>
      </w:r>
      <w:r w:rsidRPr="0087183D">
        <w:rPr>
          <w:sz w:val="28"/>
          <w:szCs w:val="28"/>
        </w:rPr>
        <w:t>И.Н. Шемпелев</w:t>
      </w:r>
    </w:p>
    <w:p w:rsidR="001E6FDA" w:rsidRPr="0087183D" w:rsidRDefault="001E6FDA" w:rsidP="001E6FDA">
      <w:pPr>
        <w:spacing w:after="200" w:line="276" w:lineRule="auto"/>
        <w:rPr>
          <w:sz w:val="28"/>
          <w:szCs w:val="28"/>
        </w:rPr>
      </w:pPr>
      <w:r w:rsidRPr="0087183D">
        <w:rPr>
          <w:sz w:val="28"/>
          <w:szCs w:val="28"/>
        </w:rPr>
        <w:br w:type="page"/>
      </w:r>
    </w:p>
    <w:p w:rsidR="001E6FDA" w:rsidRPr="00A50A6C" w:rsidRDefault="001E6FDA" w:rsidP="001E6FDA">
      <w:pPr>
        <w:jc w:val="center"/>
        <w:rPr>
          <w:b/>
          <w:sz w:val="28"/>
          <w:szCs w:val="28"/>
        </w:rPr>
      </w:pPr>
      <w:r w:rsidRPr="00A50A6C">
        <w:rPr>
          <w:b/>
          <w:sz w:val="28"/>
          <w:szCs w:val="28"/>
        </w:rPr>
        <w:lastRenderedPageBreak/>
        <w:t>Пояснительная записка</w:t>
      </w:r>
    </w:p>
    <w:p w:rsidR="001E6FDA" w:rsidRPr="00A50A6C" w:rsidRDefault="001E6FDA" w:rsidP="001E6FDA">
      <w:pPr>
        <w:jc w:val="center"/>
        <w:rPr>
          <w:b/>
          <w:sz w:val="28"/>
          <w:szCs w:val="28"/>
        </w:rPr>
      </w:pPr>
      <w:r w:rsidRPr="00A50A6C">
        <w:rPr>
          <w:b/>
          <w:sz w:val="28"/>
          <w:szCs w:val="28"/>
        </w:rPr>
        <w:t>о внесении изменений в решение Куменской районной Думы от 20.12.2022 № 14/80 «О бюджете муниципального образования Куменский муниципальный район Кировской области на 2023 год и плановый период 2024 и 2025 годов».</w:t>
      </w:r>
    </w:p>
    <w:p w:rsidR="001E6FDA" w:rsidRPr="00A50A6C" w:rsidRDefault="001E6FDA" w:rsidP="001E6FDA">
      <w:pPr>
        <w:jc w:val="center"/>
        <w:rPr>
          <w:b/>
          <w:sz w:val="28"/>
          <w:szCs w:val="28"/>
        </w:rPr>
      </w:pPr>
      <w:r w:rsidRPr="00A50A6C">
        <w:rPr>
          <w:b/>
          <w:sz w:val="28"/>
          <w:szCs w:val="28"/>
        </w:rPr>
        <w:t>(на Куменскую районную Думу 24.10.2023 г.)</w:t>
      </w:r>
    </w:p>
    <w:p w:rsidR="001E6FDA" w:rsidRPr="00A50A6C" w:rsidRDefault="001E6FDA" w:rsidP="001E6FDA">
      <w:pPr>
        <w:tabs>
          <w:tab w:val="left" w:pos="2430"/>
        </w:tabs>
        <w:jc w:val="center"/>
        <w:rPr>
          <w:b/>
          <w:sz w:val="28"/>
          <w:szCs w:val="28"/>
        </w:rPr>
      </w:pPr>
    </w:p>
    <w:p w:rsidR="001E6FDA" w:rsidRPr="00A50A6C" w:rsidRDefault="001E6FDA" w:rsidP="001E6FDA">
      <w:pPr>
        <w:tabs>
          <w:tab w:val="left" w:pos="2430"/>
        </w:tabs>
        <w:jc w:val="center"/>
        <w:rPr>
          <w:b/>
          <w:sz w:val="28"/>
          <w:szCs w:val="28"/>
        </w:rPr>
      </w:pPr>
    </w:p>
    <w:p w:rsidR="001E6FDA" w:rsidRPr="00A50A6C" w:rsidRDefault="001E6FDA" w:rsidP="001E6FDA">
      <w:pPr>
        <w:tabs>
          <w:tab w:val="left" w:pos="2430"/>
        </w:tabs>
        <w:jc w:val="center"/>
        <w:rPr>
          <w:b/>
          <w:sz w:val="28"/>
          <w:szCs w:val="28"/>
        </w:rPr>
      </w:pPr>
      <w:r w:rsidRPr="00A50A6C">
        <w:rPr>
          <w:b/>
          <w:sz w:val="28"/>
          <w:szCs w:val="28"/>
        </w:rPr>
        <w:t>ДОХОДЫ</w:t>
      </w:r>
    </w:p>
    <w:p w:rsidR="001E6FDA" w:rsidRPr="00A50A6C" w:rsidRDefault="001E6FDA" w:rsidP="001E6FDA">
      <w:pPr>
        <w:tabs>
          <w:tab w:val="left" w:pos="2430"/>
        </w:tabs>
        <w:jc w:val="center"/>
        <w:rPr>
          <w:b/>
          <w:sz w:val="28"/>
          <w:szCs w:val="28"/>
        </w:rPr>
      </w:pP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A50A6C">
        <w:rPr>
          <w:color w:val="000000"/>
          <w:sz w:val="28"/>
          <w:szCs w:val="28"/>
          <w:shd w:val="clear" w:color="auto" w:fill="FFFFFF"/>
        </w:rPr>
        <w:tab/>
      </w:r>
      <w:r w:rsidRPr="00632AAC">
        <w:rPr>
          <w:color w:val="000000"/>
          <w:sz w:val="28"/>
          <w:szCs w:val="28"/>
          <w:shd w:val="clear" w:color="auto" w:fill="FFFFFF"/>
        </w:rPr>
        <w:t>Доходы в бюджет муниципального района  увеличены на 3 834,4 тыс. рублей, в том числе по безвозмездным поступлениям:</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-увеличены субсидии в сумме  2 968,9 тыс. рублей, в том числе по  администратору доходов  финансовое управление на 3 055,9 тыс. рублей, по управлению образования  на 3,3 тыс. рублей, по администрации района снижение на 90,3 тыс. рублей; </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увеличены субвенции в сумме 58,9 тыс. рублей, в том числе по администратору доходов  управление образования на 1 438,1 тыс. рублей, по администратору доходов администрация района  уменьшение  на 1 379,2 тыс. рублей; </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увеличены межбюджетные трансферты в сумме 806,6 тыс. рублей, в том числе по администратору доходов   управление образования 6,6 тыс. рублей, по администратору администрация района 800,0 тыс. рублей.</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По собственным доходам план изменен в связи с фактическим поступлением доходов, в том числе по следующим доходным источникам:</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ab/>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ab/>
        <w:t>- доходы от уплаты налога, взимаемого в связи с применением упрощенной системы налогообложения в части доходы минус расходы  на 2 000,0 тыс. рублей (ожидаемое поступление больше запланированных);</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 доходы от реализации имущества на 130,0 тыс. рублей по администратору доходов администрация района (поступило сверх плана);</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 доходы от реализации земельных участков на 800,0 тыс. рублей по администратору доходов администрация района (ожидаемое поступление больше запланированных).</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 доходы от уплаты штрафов на 200,0 тыс. рублей (ожидаемое поступление больше запланированных);</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уменьшение плана по собственным доходам по следующим доходным источникам:</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lastRenderedPageBreak/>
        <w:t xml:space="preserve">         - доходы от уплаты налога, взимаемого в связи с применением упрощенной системы налогообложения в части доходов на 2 000,0 тыс. рублей (ожидаемое поступление меньше запланированных);</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 доходы от арендной платы за муниципальное имущество на 230,0 тыс. рублей по администратору доходов администрация района (ожидаемое поступление меньше запланированных, так как в течение года расторгнуто 6 договоров аренды);</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r w:rsidRPr="00632AAC">
        <w:rPr>
          <w:color w:val="000000"/>
          <w:sz w:val="28"/>
          <w:szCs w:val="28"/>
          <w:shd w:val="clear" w:color="auto" w:fill="FFFFFF"/>
        </w:rPr>
        <w:t xml:space="preserve">         - доходы от оказания платных услуг (родительская плата) и план по ПФДО  на 900,0 тыс. рублей по администратору доходов управление образования администрации района (ожидаемое поступление меньше запланированных);</w:t>
      </w:r>
    </w:p>
    <w:p w:rsidR="001E6FDA" w:rsidRPr="00632AAC" w:rsidRDefault="001E6FDA" w:rsidP="001E6FDA">
      <w:pPr>
        <w:shd w:val="clear" w:color="auto" w:fill="FFFFFF" w:themeFill="background1"/>
        <w:spacing w:line="276" w:lineRule="auto"/>
        <w:jc w:val="both"/>
        <w:rPr>
          <w:color w:val="000000"/>
          <w:sz w:val="28"/>
          <w:szCs w:val="28"/>
          <w:shd w:val="clear" w:color="auto" w:fill="FFFFFF"/>
        </w:rPr>
      </w:pPr>
    </w:p>
    <w:p w:rsidR="001E6FDA" w:rsidRPr="00632AAC" w:rsidRDefault="001E6FDA" w:rsidP="001E6FDA">
      <w:pPr>
        <w:spacing w:line="276" w:lineRule="auto"/>
        <w:jc w:val="center"/>
        <w:rPr>
          <w:sz w:val="28"/>
          <w:szCs w:val="28"/>
        </w:rPr>
      </w:pPr>
      <w:r w:rsidRPr="00632AAC">
        <w:rPr>
          <w:sz w:val="28"/>
          <w:szCs w:val="28"/>
        </w:rPr>
        <w:t>2024 год</w:t>
      </w:r>
    </w:p>
    <w:p w:rsidR="001E6FDA" w:rsidRPr="00632AAC" w:rsidRDefault="001E6FDA" w:rsidP="001E6FDA">
      <w:pPr>
        <w:spacing w:line="276" w:lineRule="auto"/>
        <w:jc w:val="both"/>
        <w:rPr>
          <w:sz w:val="28"/>
          <w:szCs w:val="28"/>
        </w:rPr>
      </w:pPr>
    </w:p>
    <w:p w:rsidR="001E6FDA" w:rsidRPr="00632AAC" w:rsidRDefault="001E6FDA" w:rsidP="001E6FDA">
      <w:pPr>
        <w:spacing w:line="276" w:lineRule="auto"/>
        <w:ind w:firstLine="708"/>
        <w:jc w:val="both"/>
        <w:rPr>
          <w:sz w:val="28"/>
          <w:szCs w:val="28"/>
        </w:rPr>
      </w:pPr>
      <w:bookmarkStart w:id="1" w:name="_GoBack"/>
      <w:bookmarkEnd w:id="1"/>
      <w:r w:rsidRPr="00632AAC">
        <w:rPr>
          <w:sz w:val="28"/>
          <w:szCs w:val="28"/>
        </w:rPr>
        <w:t>Увеличены доходы за счет внебюджетных средств в сумме 15 617,3 тыс. рублей, которые поступят от предприятий, участвующих в программе «Комплексное развитие сельских территорий»</w:t>
      </w:r>
    </w:p>
    <w:p w:rsidR="001E6FDA" w:rsidRPr="00632AAC" w:rsidRDefault="001E6FDA" w:rsidP="001E6FDA">
      <w:pPr>
        <w:spacing w:line="276" w:lineRule="auto"/>
        <w:jc w:val="both"/>
        <w:rPr>
          <w:sz w:val="28"/>
          <w:szCs w:val="28"/>
        </w:rPr>
      </w:pPr>
    </w:p>
    <w:p w:rsidR="001E6FDA" w:rsidRPr="00632AAC" w:rsidRDefault="001E6FDA" w:rsidP="001E6FDA">
      <w:pPr>
        <w:shd w:val="clear" w:color="auto" w:fill="FFFFFF" w:themeFill="background1"/>
        <w:jc w:val="center"/>
        <w:rPr>
          <w:b/>
          <w:sz w:val="28"/>
          <w:szCs w:val="28"/>
        </w:rPr>
      </w:pPr>
      <w:r w:rsidRPr="00632AAC">
        <w:rPr>
          <w:b/>
          <w:sz w:val="28"/>
          <w:szCs w:val="28"/>
        </w:rPr>
        <w:t>РАСХОДЫ</w:t>
      </w:r>
    </w:p>
    <w:p w:rsidR="001E6FDA" w:rsidRPr="00632AAC" w:rsidRDefault="001E6FDA" w:rsidP="001E6FDA">
      <w:pPr>
        <w:shd w:val="clear" w:color="auto" w:fill="FFFFFF" w:themeFill="background1"/>
        <w:jc w:val="center"/>
        <w:rPr>
          <w:b/>
          <w:sz w:val="28"/>
          <w:szCs w:val="28"/>
        </w:rPr>
      </w:pPr>
    </w:p>
    <w:p w:rsidR="001E6FDA" w:rsidRPr="00632AAC" w:rsidRDefault="001E6FDA" w:rsidP="001E6FDA">
      <w:pPr>
        <w:shd w:val="clear" w:color="auto" w:fill="FFFFFF" w:themeFill="background1"/>
        <w:jc w:val="both"/>
        <w:rPr>
          <w:bCs/>
          <w:sz w:val="28"/>
          <w:szCs w:val="28"/>
        </w:rPr>
      </w:pPr>
      <w:r w:rsidRPr="00632AAC">
        <w:rPr>
          <w:b/>
          <w:sz w:val="28"/>
          <w:szCs w:val="28"/>
        </w:rPr>
        <w:tab/>
      </w:r>
      <w:r w:rsidRPr="00632AAC">
        <w:rPr>
          <w:bCs/>
          <w:sz w:val="28"/>
          <w:szCs w:val="28"/>
        </w:rPr>
        <w:t xml:space="preserve">На основании проекта Закона Кировской области о внесении изменений в областной бюджет на 2023 год и плановый период 2024-2025 годов внесены изменения в сторону увеличения по межбюджетным трансфертам в сумме </w:t>
      </w:r>
      <w:r w:rsidRPr="00632AAC">
        <w:rPr>
          <w:b/>
          <w:sz w:val="28"/>
          <w:szCs w:val="28"/>
        </w:rPr>
        <w:t>3034,45</w:t>
      </w:r>
      <w:r w:rsidRPr="00632AAC">
        <w:rPr>
          <w:bCs/>
          <w:sz w:val="28"/>
          <w:szCs w:val="28"/>
        </w:rPr>
        <w:t xml:space="preserve">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ab/>
        <w:t xml:space="preserve">Субвенции в целом увеличены </w:t>
      </w:r>
      <w:r w:rsidRPr="00632AAC">
        <w:rPr>
          <w:b/>
          <w:sz w:val="28"/>
          <w:szCs w:val="28"/>
        </w:rPr>
        <w:t>на 58,9 тыс. рублей</w:t>
      </w:r>
      <w:r w:rsidRPr="00632AAC">
        <w:rPr>
          <w:bCs/>
          <w:sz w:val="28"/>
          <w:szCs w:val="28"/>
        </w:rPr>
        <w:t>, в том числе:</w:t>
      </w:r>
    </w:p>
    <w:p w:rsidR="001E6FDA" w:rsidRPr="00632AAC" w:rsidRDefault="001E6FDA" w:rsidP="001E6FDA">
      <w:pPr>
        <w:shd w:val="clear" w:color="auto" w:fill="FFFFFF" w:themeFill="background1"/>
        <w:jc w:val="both"/>
        <w:rPr>
          <w:b/>
          <w:sz w:val="28"/>
          <w:szCs w:val="28"/>
        </w:rPr>
      </w:pPr>
      <w:r w:rsidRPr="00632AAC">
        <w:rPr>
          <w:bCs/>
          <w:sz w:val="28"/>
          <w:szCs w:val="28"/>
        </w:rPr>
        <w:t xml:space="preserve">- субвенция на обеспечение детей-сирот жилыми помещениями </w:t>
      </w:r>
      <w:r w:rsidRPr="00632AAC">
        <w:rPr>
          <w:b/>
          <w:sz w:val="28"/>
          <w:szCs w:val="28"/>
        </w:rPr>
        <w:t>уменьшена на 1 418,1 тыс. рублей;</w:t>
      </w:r>
    </w:p>
    <w:p w:rsidR="001E6FDA" w:rsidRPr="00632AAC" w:rsidRDefault="001E6FDA" w:rsidP="001E6FDA">
      <w:pPr>
        <w:shd w:val="clear" w:color="auto" w:fill="FFFFFF" w:themeFill="background1"/>
        <w:jc w:val="both"/>
        <w:rPr>
          <w:b/>
          <w:sz w:val="28"/>
          <w:szCs w:val="28"/>
        </w:rPr>
      </w:pPr>
      <w:r w:rsidRPr="00632AAC">
        <w:rPr>
          <w:bCs/>
          <w:sz w:val="28"/>
          <w:szCs w:val="28"/>
        </w:rPr>
        <w:t xml:space="preserve">- субвенция на получение общедоступного и бесплатного дошкольного, начального общего и дополнительного образования детей в муниципальный общеобразовательных организациях </w:t>
      </w:r>
      <w:r w:rsidRPr="00632AAC">
        <w:rPr>
          <w:b/>
          <w:sz w:val="28"/>
          <w:szCs w:val="28"/>
        </w:rPr>
        <w:t>уменьшена на 241,0 тыс. рублей;</w:t>
      </w:r>
    </w:p>
    <w:p w:rsidR="001E6FDA" w:rsidRPr="00632AAC" w:rsidRDefault="001E6FDA" w:rsidP="001E6FDA">
      <w:pPr>
        <w:shd w:val="clear" w:color="auto" w:fill="FFFFFF" w:themeFill="background1"/>
        <w:jc w:val="both"/>
        <w:rPr>
          <w:b/>
          <w:sz w:val="28"/>
          <w:szCs w:val="28"/>
        </w:rPr>
      </w:pPr>
      <w:r w:rsidRPr="00632AAC">
        <w:rPr>
          <w:bCs/>
          <w:sz w:val="28"/>
          <w:szCs w:val="28"/>
        </w:rPr>
        <w:t xml:space="preserve">- субвенция по осуществлению деятельности по опеке и </w:t>
      </w:r>
      <w:r w:rsidRPr="00632AAC">
        <w:rPr>
          <w:b/>
          <w:sz w:val="28"/>
          <w:szCs w:val="28"/>
        </w:rPr>
        <w:t>попечительству увеличена на 28,5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 xml:space="preserve">- субвенция по созданию и деятельности комиссии по делам несовершеннолетних и защите их прав </w:t>
      </w:r>
      <w:r w:rsidRPr="00632AAC">
        <w:rPr>
          <w:b/>
          <w:sz w:val="28"/>
          <w:szCs w:val="28"/>
        </w:rPr>
        <w:t>увеличена на 21,4 тыс. рублей;</w:t>
      </w:r>
    </w:p>
    <w:p w:rsidR="001E6FDA" w:rsidRPr="00632AAC" w:rsidRDefault="001E6FDA" w:rsidP="001E6FDA">
      <w:pPr>
        <w:shd w:val="clear" w:color="auto" w:fill="FFFFFF" w:themeFill="background1"/>
        <w:jc w:val="both"/>
        <w:rPr>
          <w:b/>
          <w:sz w:val="28"/>
          <w:szCs w:val="28"/>
        </w:rPr>
      </w:pPr>
      <w:r w:rsidRPr="00632AAC">
        <w:rPr>
          <w:bCs/>
          <w:sz w:val="28"/>
          <w:szCs w:val="28"/>
        </w:rPr>
        <w:t xml:space="preserve">- субвенция на получение дошкольного образования </w:t>
      </w:r>
      <w:r w:rsidRPr="00632AAC">
        <w:rPr>
          <w:b/>
          <w:sz w:val="28"/>
          <w:szCs w:val="28"/>
        </w:rPr>
        <w:t>увеличена на 1 679,1 тыс. рублей;</w:t>
      </w:r>
    </w:p>
    <w:p w:rsidR="001E6FDA" w:rsidRPr="00632AAC" w:rsidRDefault="001E6FDA" w:rsidP="001E6FDA">
      <w:pPr>
        <w:shd w:val="clear" w:color="auto" w:fill="FFFFFF" w:themeFill="background1"/>
        <w:jc w:val="both"/>
        <w:rPr>
          <w:b/>
          <w:sz w:val="28"/>
          <w:szCs w:val="28"/>
        </w:rPr>
      </w:pPr>
      <w:r w:rsidRPr="00632AAC">
        <w:rPr>
          <w:bCs/>
          <w:sz w:val="28"/>
          <w:szCs w:val="28"/>
        </w:rPr>
        <w:t xml:space="preserve">- субвенция по выплате частичной компенсации расходов на оплату жилого помещения и коммунальных услуг специалистам работающих в муниципальных учреждениях и проживающих в сельских населенных пунктах </w:t>
      </w:r>
      <w:r w:rsidRPr="00632AAC">
        <w:rPr>
          <w:b/>
          <w:sz w:val="28"/>
          <w:szCs w:val="28"/>
        </w:rPr>
        <w:t>сокращена на 11,0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ab/>
      </w:r>
      <w:r w:rsidRPr="00632AAC">
        <w:rPr>
          <w:b/>
          <w:sz w:val="28"/>
          <w:szCs w:val="28"/>
        </w:rPr>
        <w:t>Субсидии в целом увеличены на 2968,95 тыс. рублей</w:t>
      </w:r>
      <w:r w:rsidRPr="00632AAC">
        <w:rPr>
          <w:bCs/>
          <w:sz w:val="28"/>
          <w:szCs w:val="28"/>
        </w:rPr>
        <w:t>, в том числе:</w:t>
      </w:r>
    </w:p>
    <w:p w:rsidR="001E6FDA" w:rsidRPr="00632AAC" w:rsidRDefault="001E6FDA" w:rsidP="001E6FDA">
      <w:pPr>
        <w:shd w:val="clear" w:color="auto" w:fill="FFFFFF" w:themeFill="background1"/>
        <w:jc w:val="both"/>
        <w:rPr>
          <w:bCs/>
          <w:sz w:val="28"/>
          <w:szCs w:val="28"/>
        </w:rPr>
      </w:pPr>
      <w:r w:rsidRPr="00632AAC">
        <w:rPr>
          <w:bCs/>
          <w:sz w:val="28"/>
          <w:szCs w:val="28"/>
        </w:rPr>
        <w:lastRenderedPageBreak/>
        <w:t xml:space="preserve">- субсидия на организацию горячего питания обучающихся, получающих начальное общее образование </w:t>
      </w:r>
      <w:r w:rsidRPr="00632AAC">
        <w:rPr>
          <w:b/>
          <w:sz w:val="28"/>
          <w:szCs w:val="28"/>
        </w:rPr>
        <w:t>увеличена на 3,3 тыс. рублей</w:t>
      </w:r>
      <w:r w:rsidRPr="00632AAC">
        <w:rPr>
          <w:bCs/>
          <w:sz w:val="28"/>
          <w:szCs w:val="28"/>
        </w:rPr>
        <w:t>;</w:t>
      </w:r>
    </w:p>
    <w:p w:rsidR="001E6FDA" w:rsidRPr="00632AAC" w:rsidRDefault="001E6FDA" w:rsidP="001E6FDA">
      <w:pPr>
        <w:shd w:val="clear" w:color="auto" w:fill="FFFFFF" w:themeFill="background1"/>
        <w:jc w:val="both"/>
        <w:rPr>
          <w:bCs/>
          <w:sz w:val="28"/>
          <w:szCs w:val="28"/>
        </w:rPr>
      </w:pPr>
      <w:r w:rsidRPr="00632AAC">
        <w:rPr>
          <w:bCs/>
          <w:sz w:val="28"/>
          <w:szCs w:val="28"/>
        </w:rPr>
        <w:t xml:space="preserve">- субсидия на выполнение расходных обязательств </w:t>
      </w:r>
      <w:r w:rsidRPr="00632AAC">
        <w:rPr>
          <w:b/>
          <w:sz w:val="28"/>
          <w:szCs w:val="28"/>
        </w:rPr>
        <w:t>увеличена на 3 167,5</w:t>
      </w:r>
      <w:r w:rsidRPr="00632AAC">
        <w:rPr>
          <w:bCs/>
          <w:sz w:val="28"/>
          <w:szCs w:val="28"/>
        </w:rPr>
        <w:t xml:space="preserve"> тыс. рублей, на повышение заработной платы с сентября текущего года по учреждениям культуры и органам управления в том числе:</w:t>
      </w:r>
    </w:p>
    <w:p w:rsidR="001E6FDA" w:rsidRPr="00632AAC" w:rsidRDefault="001E6FDA" w:rsidP="001E6FDA">
      <w:pPr>
        <w:shd w:val="clear" w:color="auto" w:fill="FFFFFF" w:themeFill="background1"/>
        <w:jc w:val="both"/>
        <w:rPr>
          <w:bCs/>
          <w:sz w:val="28"/>
          <w:szCs w:val="28"/>
        </w:rPr>
      </w:pPr>
      <w:r w:rsidRPr="00632AAC">
        <w:rPr>
          <w:bCs/>
          <w:sz w:val="28"/>
          <w:szCs w:val="28"/>
        </w:rPr>
        <w:tab/>
      </w:r>
      <w:r w:rsidRPr="00632AAC">
        <w:rPr>
          <w:b/>
          <w:sz w:val="28"/>
          <w:szCs w:val="28"/>
        </w:rPr>
        <w:t>- поселения – 1 301,4 тыс. рублей</w:t>
      </w:r>
      <w:r w:rsidRPr="00632AAC">
        <w:rPr>
          <w:bCs/>
          <w:sz w:val="28"/>
          <w:szCs w:val="28"/>
        </w:rPr>
        <w:t>( Березниковское сельское – 70,0 тыс. рублей; Большеперелазское сельское – 36,0 тыс. рублей; Верхобыстрицкое сельское – 144,0 тыс. рублей; Вичевское сельское – 273,9 тыс. рублей; Куменское сельское – 91,0 тыс. рублей; Речное сельское – 556,0 тыс. рублей; Куменское городское – 10,8 тыс. рублей; Нижнеивкинское городское – 119,7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ab/>
      </w:r>
      <w:r w:rsidRPr="00632AAC">
        <w:rPr>
          <w:b/>
          <w:sz w:val="28"/>
          <w:szCs w:val="28"/>
        </w:rPr>
        <w:t>- Администрация района – 1578,4 тыс. рублей</w:t>
      </w:r>
      <w:r w:rsidRPr="00632AAC">
        <w:rPr>
          <w:bCs/>
          <w:sz w:val="28"/>
          <w:szCs w:val="28"/>
        </w:rPr>
        <w:t xml:space="preserve"> (культура – 775,2 тыс. рублей, органы управления – 803,2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ab/>
        <w:t xml:space="preserve">- </w:t>
      </w:r>
      <w:r w:rsidRPr="00632AAC">
        <w:rPr>
          <w:b/>
          <w:sz w:val="28"/>
          <w:szCs w:val="28"/>
        </w:rPr>
        <w:t>Финансовое управление 287,7 тыс. рублей</w:t>
      </w:r>
      <w:r w:rsidRPr="00632AAC">
        <w:rPr>
          <w:bCs/>
          <w:sz w:val="28"/>
          <w:szCs w:val="28"/>
        </w:rPr>
        <w:t xml:space="preserve"> (органы управления).</w:t>
      </w:r>
    </w:p>
    <w:p w:rsidR="001E6FDA" w:rsidRPr="00632AAC" w:rsidRDefault="001E6FDA" w:rsidP="001E6FDA">
      <w:pPr>
        <w:shd w:val="clear" w:color="auto" w:fill="FFFFFF" w:themeFill="background1"/>
        <w:jc w:val="both"/>
        <w:rPr>
          <w:bCs/>
          <w:sz w:val="28"/>
          <w:szCs w:val="28"/>
        </w:rPr>
      </w:pPr>
      <w:r w:rsidRPr="00632AAC">
        <w:rPr>
          <w:bCs/>
          <w:sz w:val="28"/>
          <w:szCs w:val="28"/>
        </w:rPr>
        <w:t>- субсидия на капитальный ремонт и восстановление дорог общего пользования местного значения сокращена на 90,3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-субсидия на оплату стоимости питания детей в лагерях с дневным пребыванием в каникулярное время сокращена на 111,55 тыс. рублей (управление образования – 90,60 тыс. рублей, спортивная школа – 20,95 тыс. рублей);</w:t>
      </w:r>
    </w:p>
    <w:p w:rsidR="001E6FDA" w:rsidRPr="00632AAC" w:rsidRDefault="001E6FDA" w:rsidP="001E6FDA">
      <w:pPr>
        <w:shd w:val="clear" w:color="auto" w:fill="FFFFFF" w:themeFill="background1"/>
        <w:jc w:val="both"/>
        <w:rPr>
          <w:bCs/>
          <w:sz w:val="28"/>
          <w:szCs w:val="28"/>
        </w:rPr>
      </w:pPr>
      <w:r w:rsidRPr="00632AAC">
        <w:rPr>
          <w:bCs/>
          <w:sz w:val="28"/>
          <w:szCs w:val="28"/>
        </w:rPr>
        <w:tab/>
      </w:r>
      <w:r w:rsidRPr="00632AAC">
        <w:rPr>
          <w:b/>
          <w:sz w:val="28"/>
          <w:szCs w:val="28"/>
        </w:rPr>
        <w:t>Иные межбюджетные трансферты увеличены на 6,6 тыс.</w:t>
      </w:r>
      <w:r w:rsidRPr="00632AAC">
        <w:rPr>
          <w:bCs/>
          <w:sz w:val="28"/>
          <w:szCs w:val="28"/>
        </w:rPr>
        <w:t xml:space="preserve"> рублей – на предоставление бесплатного горячего питания детям участников специальной военной операции.</w:t>
      </w:r>
    </w:p>
    <w:p w:rsidR="001E6FDA" w:rsidRPr="00632AAC" w:rsidRDefault="001E6FDA" w:rsidP="001E6FDA">
      <w:pPr>
        <w:shd w:val="clear" w:color="auto" w:fill="FFFFFF" w:themeFill="background1"/>
        <w:jc w:val="both"/>
        <w:rPr>
          <w:bCs/>
          <w:sz w:val="28"/>
          <w:szCs w:val="28"/>
        </w:rPr>
      </w:pPr>
      <w:r w:rsidRPr="00632AAC">
        <w:rPr>
          <w:bCs/>
          <w:sz w:val="28"/>
          <w:szCs w:val="28"/>
        </w:rPr>
        <w:tab/>
      </w:r>
    </w:p>
    <w:p w:rsidR="001E6FDA" w:rsidRPr="00632AAC" w:rsidRDefault="001E6FDA" w:rsidP="001E6FDA">
      <w:pPr>
        <w:shd w:val="clear" w:color="auto" w:fill="FFFFFF" w:themeFill="background1"/>
        <w:jc w:val="both"/>
        <w:rPr>
          <w:bCs/>
          <w:sz w:val="28"/>
          <w:szCs w:val="28"/>
        </w:rPr>
      </w:pPr>
      <w:r w:rsidRPr="00632AAC">
        <w:rPr>
          <w:bCs/>
          <w:sz w:val="28"/>
          <w:szCs w:val="28"/>
        </w:rPr>
        <w:tab/>
        <w:t>В соответствии с предложениями ГРБС внесены изменения в муниципальные программы.</w:t>
      </w:r>
    </w:p>
    <w:p w:rsidR="001E6FDA" w:rsidRPr="00632AAC" w:rsidRDefault="001E6FDA" w:rsidP="001E6FDA">
      <w:pPr>
        <w:shd w:val="clear" w:color="auto" w:fill="FFFFFF" w:themeFill="background1"/>
        <w:jc w:val="both"/>
        <w:rPr>
          <w:b/>
          <w:sz w:val="28"/>
          <w:szCs w:val="28"/>
        </w:rPr>
      </w:pPr>
    </w:p>
    <w:p w:rsidR="001E6FDA" w:rsidRPr="00632AAC" w:rsidRDefault="001E6FDA" w:rsidP="001E6FDA">
      <w:pPr>
        <w:shd w:val="clear" w:color="auto" w:fill="FFFFFF" w:themeFill="background1"/>
        <w:spacing w:line="276" w:lineRule="auto"/>
        <w:ind w:firstLine="708"/>
        <w:jc w:val="both"/>
        <w:rPr>
          <w:b/>
          <w:bCs/>
          <w:sz w:val="28"/>
          <w:szCs w:val="28"/>
        </w:rPr>
      </w:pPr>
      <w:r w:rsidRPr="00632AAC">
        <w:rPr>
          <w:b/>
          <w:bCs/>
          <w:sz w:val="28"/>
          <w:szCs w:val="28"/>
        </w:rPr>
        <w:t xml:space="preserve">Администрация Куменского района  - </w:t>
      </w:r>
      <w:r w:rsidRPr="00632AAC">
        <w:rPr>
          <w:sz w:val="28"/>
          <w:szCs w:val="28"/>
        </w:rPr>
        <w:t xml:space="preserve">сокращение расходов в целом на </w:t>
      </w:r>
      <w:r w:rsidRPr="00632AAC">
        <w:rPr>
          <w:b/>
          <w:bCs/>
          <w:sz w:val="28"/>
          <w:szCs w:val="28"/>
        </w:rPr>
        <w:t>1200,2 тыс. рублей.</w:t>
      </w:r>
    </w:p>
    <w:p w:rsidR="001E6FDA" w:rsidRPr="00632AAC" w:rsidRDefault="001E6FDA" w:rsidP="001E6FDA">
      <w:pPr>
        <w:shd w:val="clear" w:color="auto" w:fill="FFFFFF" w:themeFill="background1"/>
        <w:spacing w:line="276" w:lineRule="auto"/>
        <w:ind w:firstLine="708"/>
        <w:jc w:val="both"/>
        <w:rPr>
          <w:sz w:val="28"/>
          <w:szCs w:val="28"/>
        </w:rPr>
      </w:pPr>
      <w:r w:rsidRPr="00632AAC">
        <w:rPr>
          <w:b/>
          <w:bCs/>
          <w:sz w:val="28"/>
          <w:szCs w:val="28"/>
        </w:rPr>
        <w:t xml:space="preserve">- </w:t>
      </w:r>
      <w:r w:rsidRPr="00632AAC">
        <w:rPr>
          <w:sz w:val="28"/>
          <w:szCs w:val="28"/>
        </w:rPr>
        <w:t>по муниципальной программе</w:t>
      </w:r>
      <w:r w:rsidRPr="00632AAC">
        <w:rPr>
          <w:b/>
          <w:bCs/>
          <w:sz w:val="28"/>
          <w:szCs w:val="28"/>
        </w:rPr>
        <w:t xml:space="preserve"> «Развитие муниципального управления Куменского района» </w:t>
      </w:r>
      <w:r w:rsidRPr="00632AAC">
        <w:rPr>
          <w:sz w:val="28"/>
          <w:szCs w:val="28"/>
        </w:rPr>
        <w:t>за счет сокращения невостребованных расходов увеличены расходы в целом на</w:t>
      </w:r>
      <w:r w:rsidRPr="00632AAC">
        <w:rPr>
          <w:b/>
          <w:bCs/>
          <w:sz w:val="28"/>
          <w:szCs w:val="28"/>
        </w:rPr>
        <w:t>129,2</w:t>
      </w:r>
      <w:r w:rsidRPr="00632AAC">
        <w:rPr>
          <w:sz w:val="28"/>
          <w:szCs w:val="28"/>
        </w:rPr>
        <w:t xml:space="preserve"> тыс. рублей на уплату налогов и начислений на заработную плату;</w:t>
      </w:r>
    </w:p>
    <w:p w:rsidR="001E6FDA" w:rsidRPr="00632AAC" w:rsidRDefault="001E6FDA" w:rsidP="001E6FDA">
      <w:pPr>
        <w:shd w:val="clear" w:color="auto" w:fill="FFFFFF" w:themeFill="background1"/>
        <w:spacing w:line="276" w:lineRule="auto"/>
        <w:ind w:firstLine="708"/>
        <w:jc w:val="both"/>
        <w:rPr>
          <w:sz w:val="28"/>
          <w:szCs w:val="28"/>
        </w:rPr>
      </w:pPr>
      <w:r w:rsidRPr="00632AAC">
        <w:rPr>
          <w:sz w:val="28"/>
          <w:szCs w:val="28"/>
        </w:rPr>
        <w:t>По МКУ «Служба хозяйственного обеспечения» за счет сокращения прочих расходов увеличены расходы на уплату начислений на заработную плату в сумме 70,0 тыс. рублей.</w:t>
      </w:r>
    </w:p>
    <w:p w:rsidR="001E6FDA" w:rsidRPr="00632AAC" w:rsidRDefault="001E6FDA" w:rsidP="001E6FDA">
      <w:pPr>
        <w:shd w:val="clear" w:color="auto" w:fill="FFFFFF" w:themeFill="background1"/>
        <w:spacing w:line="276" w:lineRule="auto"/>
        <w:ind w:firstLine="708"/>
        <w:jc w:val="both"/>
        <w:rPr>
          <w:sz w:val="28"/>
          <w:szCs w:val="28"/>
        </w:rPr>
      </w:pPr>
      <w:r w:rsidRPr="00632AAC">
        <w:rPr>
          <w:sz w:val="28"/>
          <w:szCs w:val="28"/>
        </w:rPr>
        <w:t xml:space="preserve">- по муниципальной программе </w:t>
      </w:r>
      <w:r w:rsidRPr="00632AAC">
        <w:rPr>
          <w:b/>
          <w:bCs/>
          <w:sz w:val="28"/>
          <w:szCs w:val="28"/>
        </w:rPr>
        <w:t>«Развитие транспортной системы в Куменском районе»сокращены</w:t>
      </w:r>
      <w:r w:rsidRPr="00632AAC">
        <w:rPr>
          <w:sz w:val="28"/>
          <w:szCs w:val="28"/>
        </w:rPr>
        <w:t xml:space="preserve"> расходы </w:t>
      </w:r>
      <w:r w:rsidRPr="00632AAC">
        <w:rPr>
          <w:b/>
          <w:bCs/>
          <w:sz w:val="28"/>
          <w:szCs w:val="28"/>
        </w:rPr>
        <w:t>на 378,7 тыс. рублей</w:t>
      </w:r>
      <w:r w:rsidRPr="00632AAC">
        <w:rPr>
          <w:sz w:val="28"/>
          <w:szCs w:val="28"/>
        </w:rPr>
        <w:t>, за счет того что в течение года не производились выплаты перевозчикам, так как маршруты не задействованы;</w:t>
      </w:r>
    </w:p>
    <w:p w:rsidR="001E6FDA" w:rsidRPr="00632AAC" w:rsidRDefault="001E6FDA" w:rsidP="001E6FDA">
      <w:pPr>
        <w:shd w:val="clear" w:color="auto" w:fill="FFFFFF" w:themeFill="background1"/>
        <w:spacing w:line="276" w:lineRule="auto"/>
        <w:ind w:firstLine="708"/>
        <w:jc w:val="both"/>
        <w:rPr>
          <w:sz w:val="28"/>
          <w:szCs w:val="28"/>
        </w:rPr>
      </w:pPr>
      <w:r w:rsidRPr="00632AAC">
        <w:rPr>
          <w:sz w:val="28"/>
          <w:szCs w:val="28"/>
        </w:rPr>
        <w:t xml:space="preserve">- по муниципальной  программе </w:t>
      </w:r>
      <w:r w:rsidRPr="00632AAC">
        <w:rPr>
          <w:b/>
          <w:bCs/>
          <w:sz w:val="28"/>
          <w:szCs w:val="28"/>
        </w:rPr>
        <w:t>"Обеспечение безопасности жизнедеятельности населения Куменского района"</w:t>
      </w:r>
      <w:r w:rsidRPr="00632AAC">
        <w:rPr>
          <w:sz w:val="28"/>
          <w:szCs w:val="28"/>
        </w:rPr>
        <w:t xml:space="preserve">увеличены расходы на </w:t>
      </w:r>
      <w:r w:rsidRPr="00632AAC">
        <w:rPr>
          <w:b/>
          <w:bCs/>
          <w:sz w:val="28"/>
          <w:szCs w:val="28"/>
        </w:rPr>
        <w:lastRenderedPageBreak/>
        <w:t>500,0</w:t>
      </w:r>
      <w:r w:rsidRPr="00632AAC">
        <w:rPr>
          <w:sz w:val="28"/>
          <w:szCs w:val="28"/>
        </w:rPr>
        <w:t xml:space="preserve"> тыс. рублей на оказание мер социальной поддержки семей военнослужащих по обеспечению и доставке твердого топлива;</w:t>
      </w:r>
    </w:p>
    <w:p w:rsidR="001E6FDA" w:rsidRPr="00632AAC" w:rsidRDefault="001E6FDA" w:rsidP="001E6FDA">
      <w:pPr>
        <w:shd w:val="clear" w:color="auto" w:fill="FFFFFF" w:themeFill="background1"/>
        <w:spacing w:line="276" w:lineRule="auto"/>
        <w:ind w:firstLine="708"/>
        <w:jc w:val="both"/>
        <w:rPr>
          <w:bCs/>
          <w:sz w:val="28"/>
          <w:szCs w:val="28"/>
        </w:rPr>
      </w:pPr>
      <w:r w:rsidRPr="00632AAC">
        <w:rPr>
          <w:bCs/>
          <w:sz w:val="28"/>
          <w:szCs w:val="28"/>
        </w:rPr>
        <w:t xml:space="preserve">- по муниципальной программе </w:t>
      </w:r>
      <w:r w:rsidRPr="00632AAC">
        <w:rPr>
          <w:b/>
          <w:sz w:val="28"/>
          <w:szCs w:val="28"/>
        </w:rPr>
        <w:t>«Управление муниципальным имуществом Куменского района»сокращены</w:t>
      </w:r>
      <w:r w:rsidRPr="00632AAC">
        <w:rPr>
          <w:bCs/>
          <w:sz w:val="28"/>
          <w:szCs w:val="28"/>
        </w:rPr>
        <w:t xml:space="preserve"> расходы на </w:t>
      </w:r>
      <w:r w:rsidRPr="00632AAC">
        <w:rPr>
          <w:b/>
          <w:sz w:val="28"/>
          <w:szCs w:val="28"/>
        </w:rPr>
        <w:t>298,3</w:t>
      </w:r>
      <w:r w:rsidRPr="00632AAC">
        <w:rPr>
          <w:bCs/>
          <w:sz w:val="28"/>
          <w:szCs w:val="28"/>
        </w:rPr>
        <w:t xml:space="preserve"> тыс. рублей. Расходы сокращены за счет экономии средств по мероприятиям, предусмотренным по данной программе;</w:t>
      </w:r>
    </w:p>
    <w:p w:rsidR="001E6FDA" w:rsidRPr="00632AAC" w:rsidRDefault="001E6FDA" w:rsidP="001E6FDA">
      <w:pPr>
        <w:shd w:val="clear" w:color="auto" w:fill="FFFFFF" w:themeFill="background1"/>
        <w:spacing w:line="276" w:lineRule="auto"/>
        <w:ind w:firstLine="708"/>
        <w:jc w:val="both"/>
        <w:rPr>
          <w:bCs/>
          <w:sz w:val="28"/>
          <w:szCs w:val="28"/>
        </w:rPr>
      </w:pPr>
      <w:r w:rsidRPr="00632AAC">
        <w:rPr>
          <w:bCs/>
          <w:sz w:val="28"/>
          <w:szCs w:val="28"/>
        </w:rPr>
        <w:t xml:space="preserve">- по муниципальной программе </w:t>
      </w:r>
      <w:r w:rsidRPr="00632AAC">
        <w:rPr>
          <w:b/>
          <w:sz w:val="28"/>
          <w:szCs w:val="28"/>
        </w:rPr>
        <w:t>«Поддержка деятельности социально-ориентированных некоммерческих организаций и развитие гражданской активности населения в Куменском районе»увеличены расходы на 327,8 тыс.</w:t>
      </w:r>
      <w:r w:rsidRPr="00632AAC">
        <w:rPr>
          <w:bCs/>
          <w:sz w:val="28"/>
          <w:szCs w:val="28"/>
        </w:rPr>
        <w:t xml:space="preserve"> рублей, в том числе за счет сокращения расходов по софинансированию проектов поддержки местных инициатив на 184,5 тыс. рублей по результатам проведенных торгов; на 7,7 тыс. рублей сокращены расходы на выплаты председателям первичных организаций ветеранов и инвалидов в связи с временным увольнением; увеличены расходы на ремонт водонапорных башен на 520,0 тыс. рублей в связи с увеличением объема работ;</w:t>
      </w:r>
    </w:p>
    <w:p w:rsidR="001E6FDA" w:rsidRPr="00632AAC" w:rsidRDefault="001E6FDA" w:rsidP="001E6FDA">
      <w:pPr>
        <w:shd w:val="clear" w:color="auto" w:fill="FFFFFF" w:themeFill="background1"/>
        <w:spacing w:line="276" w:lineRule="auto"/>
        <w:ind w:firstLine="708"/>
        <w:jc w:val="both"/>
        <w:rPr>
          <w:b/>
          <w:sz w:val="28"/>
          <w:szCs w:val="28"/>
        </w:rPr>
      </w:pPr>
      <w:r w:rsidRPr="00632AAC">
        <w:rPr>
          <w:bCs/>
          <w:sz w:val="28"/>
          <w:szCs w:val="28"/>
        </w:rPr>
        <w:t xml:space="preserve">- по муниципальной программе </w:t>
      </w:r>
      <w:r w:rsidRPr="00632AAC">
        <w:rPr>
          <w:b/>
          <w:sz w:val="28"/>
          <w:szCs w:val="28"/>
        </w:rPr>
        <w:t xml:space="preserve">«Развитие Культуры в Куменском районе» сокращены </w:t>
      </w:r>
      <w:r w:rsidRPr="00632AAC">
        <w:rPr>
          <w:bCs/>
          <w:sz w:val="28"/>
          <w:szCs w:val="28"/>
        </w:rPr>
        <w:t>расходы за счет экономии</w:t>
      </w:r>
      <w:r w:rsidRPr="00632AAC">
        <w:rPr>
          <w:b/>
          <w:sz w:val="28"/>
          <w:szCs w:val="28"/>
        </w:rPr>
        <w:t>на 775,2 тыс. рублей.</w:t>
      </w:r>
    </w:p>
    <w:p w:rsidR="001E6FDA" w:rsidRPr="00632AAC" w:rsidRDefault="001E6FDA" w:rsidP="001E6FDA">
      <w:pPr>
        <w:shd w:val="clear" w:color="auto" w:fill="FFFFFF" w:themeFill="background1"/>
        <w:spacing w:line="276" w:lineRule="auto"/>
        <w:ind w:firstLine="708"/>
        <w:jc w:val="both"/>
        <w:rPr>
          <w:bCs/>
          <w:sz w:val="28"/>
          <w:szCs w:val="28"/>
        </w:rPr>
      </w:pPr>
      <w:r w:rsidRPr="00632AAC">
        <w:rPr>
          <w:bCs/>
          <w:sz w:val="28"/>
          <w:szCs w:val="28"/>
        </w:rPr>
        <w:t xml:space="preserve">- по муниципальной программе </w:t>
      </w:r>
      <w:r w:rsidRPr="00632AAC">
        <w:rPr>
          <w:b/>
          <w:sz w:val="28"/>
          <w:szCs w:val="28"/>
        </w:rPr>
        <w:t xml:space="preserve">«Модернизация и реформирование ЖКХ в Куменском районе»уменьшены </w:t>
      </w:r>
      <w:r w:rsidRPr="00632AAC">
        <w:rPr>
          <w:bCs/>
          <w:sz w:val="28"/>
          <w:szCs w:val="28"/>
        </w:rPr>
        <w:t xml:space="preserve">ассигнования </w:t>
      </w:r>
      <w:r w:rsidRPr="00632AAC">
        <w:rPr>
          <w:b/>
          <w:sz w:val="28"/>
          <w:szCs w:val="28"/>
        </w:rPr>
        <w:t>на 65,0 тыс. рублей</w:t>
      </w:r>
      <w:r w:rsidRPr="00632AAC">
        <w:rPr>
          <w:bCs/>
          <w:sz w:val="28"/>
          <w:szCs w:val="28"/>
        </w:rPr>
        <w:t xml:space="preserve"> (экономия от составления смет);</w:t>
      </w:r>
    </w:p>
    <w:p w:rsidR="001E6FDA" w:rsidRPr="00632AAC" w:rsidRDefault="001E6FDA" w:rsidP="001E6FDA">
      <w:pPr>
        <w:shd w:val="clear" w:color="auto" w:fill="FFFFFF" w:themeFill="background1"/>
        <w:spacing w:line="276" w:lineRule="auto"/>
        <w:ind w:firstLine="708"/>
        <w:jc w:val="both"/>
        <w:rPr>
          <w:bCs/>
          <w:sz w:val="28"/>
          <w:szCs w:val="28"/>
        </w:rPr>
      </w:pPr>
      <w:r w:rsidRPr="00632AAC">
        <w:rPr>
          <w:bCs/>
          <w:sz w:val="28"/>
          <w:szCs w:val="28"/>
        </w:rPr>
        <w:t xml:space="preserve">- по муниципальной программе </w:t>
      </w:r>
      <w:r w:rsidRPr="00632AAC">
        <w:rPr>
          <w:b/>
          <w:sz w:val="28"/>
          <w:szCs w:val="28"/>
        </w:rPr>
        <w:t>«Развитие физической культуры и спорта в Куменском районе»сокращены</w:t>
      </w:r>
      <w:r w:rsidRPr="00632AAC">
        <w:rPr>
          <w:bCs/>
          <w:sz w:val="28"/>
          <w:szCs w:val="28"/>
        </w:rPr>
        <w:t xml:space="preserve"> расходы в целом </w:t>
      </w:r>
      <w:r w:rsidRPr="00632AAC">
        <w:rPr>
          <w:b/>
          <w:sz w:val="28"/>
          <w:szCs w:val="28"/>
        </w:rPr>
        <w:t>на 640,0 тыс. рублей</w:t>
      </w:r>
      <w:r w:rsidRPr="00632AAC">
        <w:rPr>
          <w:bCs/>
          <w:sz w:val="28"/>
          <w:szCs w:val="28"/>
        </w:rPr>
        <w:t xml:space="preserve"> (наличие вакантных ставок).</w:t>
      </w:r>
    </w:p>
    <w:p w:rsidR="001E6FDA" w:rsidRPr="00632AAC" w:rsidRDefault="001E6FDA" w:rsidP="001E6FDA">
      <w:pPr>
        <w:shd w:val="clear" w:color="auto" w:fill="FFFFFF" w:themeFill="background1"/>
        <w:spacing w:line="276" w:lineRule="auto"/>
        <w:ind w:firstLine="708"/>
        <w:jc w:val="both"/>
        <w:rPr>
          <w:bCs/>
          <w:sz w:val="28"/>
          <w:szCs w:val="28"/>
        </w:rPr>
      </w:pPr>
    </w:p>
    <w:p w:rsidR="001E6FDA" w:rsidRPr="00632AAC" w:rsidRDefault="001E6FDA" w:rsidP="001E6FDA">
      <w:pPr>
        <w:shd w:val="clear" w:color="auto" w:fill="FFFFFF" w:themeFill="background1"/>
        <w:spacing w:line="276" w:lineRule="auto"/>
        <w:ind w:firstLine="708"/>
        <w:jc w:val="both"/>
        <w:rPr>
          <w:bCs/>
          <w:sz w:val="28"/>
          <w:szCs w:val="28"/>
        </w:rPr>
      </w:pPr>
      <w:r w:rsidRPr="00632AAC">
        <w:rPr>
          <w:b/>
          <w:sz w:val="28"/>
          <w:szCs w:val="28"/>
        </w:rPr>
        <w:t xml:space="preserve">Управление образования  - </w:t>
      </w:r>
      <w:r w:rsidRPr="00632AAC">
        <w:rPr>
          <w:bCs/>
          <w:sz w:val="28"/>
          <w:szCs w:val="28"/>
        </w:rPr>
        <w:t xml:space="preserve">сокращены расходы на </w:t>
      </w:r>
      <w:r w:rsidRPr="00632AAC">
        <w:rPr>
          <w:b/>
          <w:sz w:val="28"/>
          <w:szCs w:val="28"/>
        </w:rPr>
        <w:t>1642,0 тыс. рублей</w:t>
      </w:r>
      <w:r w:rsidRPr="00632AAC">
        <w:rPr>
          <w:bCs/>
          <w:sz w:val="28"/>
          <w:szCs w:val="28"/>
        </w:rPr>
        <w:t>.</w:t>
      </w:r>
    </w:p>
    <w:p w:rsidR="001E6FDA" w:rsidRPr="00632AAC" w:rsidRDefault="001E6FDA" w:rsidP="001E6FDA">
      <w:pPr>
        <w:shd w:val="clear" w:color="auto" w:fill="FFFFFF" w:themeFill="background1"/>
        <w:spacing w:line="276" w:lineRule="auto"/>
        <w:ind w:firstLine="708"/>
        <w:jc w:val="both"/>
        <w:rPr>
          <w:bCs/>
          <w:sz w:val="28"/>
          <w:szCs w:val="28"/>
        </w:rPr>
      </w:pPr>
      <w:r w:rsidRPr="00632AAC">
        <w:rPr>
          <w:sz w:val="28"/>
          <w:szCs w:val="28"/>
        </w:rPr>
        <w:t xml:space="preserve">- по муниципальной программе </w:t>
      </w:r>
      <w:r w:rsidRPr="00632AAC">
        <w:rPr>
          <w:b/>
          <w:sz w:val="28"/>
          <w:szCs w:val="28"/>
        </w:rPr>
        <w:t xml:space="preserve">«Развитие образования в Куменском районе» </w:t>
      </w:r>
      <w:r w:rsidRPr="00632AAC">
        <w:rPr>
          <w:bCs/>
          <w:sz w:val="28"/>
          <w:szCs w:val="28"/>
        </w:rPr>
        <w:t xml:space="preserve">сокращены  расходы на </w:t>
      </w:r>
      <w:r w:rsidRPr="00632AAC">
        <w:rPr>
          <w:b/>
          <w:sz w:val="28"/>
          <w:szCs w:val="28"/>
        </w:rPr>
        <w:t>900,0</w:t>
      </w:r>
      <w:r w:rsidRPr="00632AAC">
        <w:rPr>
          <w:bCs/>
          <w:sz w:val="28"/>
          <w:szCs w:val="28"/>
        </w:rPr>
        <w:t xml:space="preserve"> тыс. рублей, в том числе невыполнение программ ПФДО 477,0 тыс. рублей, сокращение прочих расходов за счет средств родительской платы – 423,0 тыс. рублей.</w:t>
      </w:r>
    </w:p>
    <w:p w:rsidR="001E6FDA" w:rsidRDefault="001E6FDA" w:rsidP="001E6FDA">
      <w:pPr>
        <w:shd w:val="clear" w:color="auto" w:fill="FFFFFF" w:themeFill="background1"/>
        <w:spacing w:line="276" w:lineRule="auto"/>
        <w:ind w:firstLine="708"/>
        <w:jc w:val="both"/>
        <w:rPr>
          <w:bCs/>
          <w:sz w:val="28"/>
          <w:szCs w:val="28"/>
        </w:rPr>
      </w:pPr>
      <w:r w:rsidRPr="00632AAC">
        <w:rPr>
          <w:bCs/>
          <w:sz w:val="28"/>
          <w:szCs w:val="28"/>
        </w:rPr>
        <w:t>-по муниципальной программе</w:t>
      </w:r>
      <w:r w:rsidRPr="00632AAC">
        <w:rPr>
          <w:b/>
          <w:sz w:val="28"/>
          <w:szCs w:val="28"/>
        </w:rPr>
        <w:t>"Модернизация и реформирование жилищно-коммунального хозяйства Куменского района"</w:t>
      </w:r>
      <w:r w:rsidRPr="00632AAC">
        <w:rPr>
          <w:bCs/>
          <w:sz w:val="28"/>
          <w:szCs w:val="28"/>
        </w:rPr>
        <w:t xml:space="preserve">сокращены расходы </w:t>
      </w:r>
      <w:r w:rsidRPr="00632AAC">
        <w:rPr>
          <w:b/>
          <w:sz w:val="28"/>
          <w:szCs w:val="28"/>
        </w:rPr>
        <w:t>на 742,0 тыс. рублей</w:t>
      </w:r>
      <w:r w:rsidRPr="00632AAC">
        <w:rPr>
          <w:bCs/>
          <w:sz w:val="28"/>
          <w:szCs w:val="28"/>
        </w:rPr>
        <w:t>, предусмотренные на перевод учреждений на автономное отопление.</w:t>
      </w:r>
    </w:p>
    <w:p w:rsidR="001E6FDA" w:rsidRDefault="001E6FDA" w:rsidP="001E6FDA">
      <w:pPr>
        <w:spacing w:after="200" w:line="276" w:lineRule="auto"/>
        <w:rPr>
          <w:bCs/>
          <w:sz w:val="28"/>
          <w:szCs w:val="28"/>
        </w:rPr>
      </w:pPr>
      <w:r>
        <w:rPr>
          <w:bCs/>
          <w:sz w:val="28"/>
          <w:szCs w:val="28"/>
        </w:rPr>
        <w:br w:type="page"/>
      </w:r>
    </w:p>
    <w:p w:rsidR="001E6FDA" w:rsidRPr="00632AAC" w:rsidRDefault="001E6FDA" w:rsidP="001E6FDA">
      <w:pPr>
        <w:shd w:val="clear" w:color="auto" w:fill="FFFFFF" w:themeFill="background1"/>
        <w:spacing w:line="276" w:lineRule="auto"/>
        <w:ind w:firstLine="708"/>
        <w:jc w:val="both"/>
        <w:rPr>
          <w:b/>
          <w:sz w:val="28"/>
          <w:szCs w:val="28"/>
        </w:rPr>
      </w:pPr>
      <w:r w:rsidRPr="00632AAC">
        <w:rPr>
          <w:b/>
          <w:sz w:val="28"/>
          <w:szCs w:val="28"/>
        </w:rPr>
        <w:lastRenderedPageBreak/>
        <w:t>Финансовое управление</w:t>
      </w:r>
    </w:p>
    <w:p w:rsidR="001E6FDA" w:rsidRPr="00632AAC" w:rsidRDefault="001E6FDA" w:rsidP="001E6FDA">
      <w:pPr>
        <w:spacing w:line="276" w:lineRule="auto"/>
        <w:ind w:firstLine="708"/>
        <w:jc w:val="both"/>
        <w:rPr>
          <w:sz w:val="28"/>
          <w:szCs w:val="28"/>
        </w:rPr>
      </w:pPr>
      <w:r w:rsidRPr="00632AAC">
        <w:rPr>
          <w:sz w:val="28"/>
          <w:szCs w:val="28"/>
        </w:rPr>
        <w:t xml:space="preserve">- по муниципальной программе </w:t>
      </w:r>
      <w:r w:rsidRPr="00632AAC">
        <w:rPr>
          <w:b/>
          <w:bCs/>
          <w:sz w:val="28"/>
          <w:szCs w:val="28"/>
        </w:rPr>
        <w:t>"Управление муниципальными финансами и регулирование межбюджетных отношений"</w:t>
      </w:r>
      <w:r w:rsidRPr="00632AAC">
        <w:rPr>
          <w:sz w:val="28"/>
          <w:szCs w:val="28"/>
        </w:rPr>
        <w:t xml:space="preserve"> увеличены расходы </w:t>
      </w:r>
      <w:r w:rsidRPr="00632AAC">
        <w:rPr>
          <w:b/>
          <w:bCs/>
          <w:sz w:val="28"/>
          <w:szCs w:val="28"/>
        </w:rPr>
        <w:t>на 260,0 тыс. рублей</w:t>
      </w:r>
      <w:r w:rsidRPr="00632AAC">
        <w:rPr>
          <w:sz w:val="28"/>
          <w:szCs w:val="28"/>
        </w:rPr>
        <w:t xml:space="preserve"> - в том числе:</w:t>
      </w:r>
    </w:p>
    <w:p w:rsidR="001E6FDA" w:rsidRPr="00632AAC" w:rsidRDefault="001E6FDA" w:rsidP="001E6FDA">
      <w:pPr>
        <w:spacing w:line="276" w:lineRule="auto"/>
        <w:ind w:firstLine="708"/>
        <w:jc w:val="both"/>
        <w:rPr>
          <w:sz w:val="28"/>
          <w:szCs w:val="28"/>
        </w:rPr>
      </w:pPr>
      <w:r w:rsidRPr="00632AAC">
        <w:rPr>
          <w:sz w:val="28"/>
          <w:szCs w:val="28"/>
        </w:rPr>
        <w:t>-Верхобыстрицкое сельское поселение – 100,0тыс. рублей (проведение работ по обустройству туалета в ДК);</w:t>
      </w:r>
    </w:p>
    <w:p w:rsidR="001E6FDA" w:rsidRPr="00632AAC" w:rsidRDefault="001E6FDA" w:rsidP="001E6FDA">
      <w:pPr>
        <w:spacing w:line="276" w:lineRule="auto"/>
        <w:ind w:firstLine="708"/>
        <w:jc w:val="both"/>
        <w:rPr>
          <w:sz w:val="28"/>
          <w:szCs w:val="28"/>
        </w:rPr>
      </w:pPr>
      <w:r w:rsidRPr="00632AAC">
        <w:rPr>
          <w:sz w:val="28"/>
          <w:szCs w:val="28"/>
        </w:rPr>
        <w:t>- Куменское городское поселение – 421,0 тыс. рублей (250,0 тыс. рублей на оплату электроэнергии за МУП Куменские тепловые системы (котельная д. Моряны), 171,0 тыс. рублей – дополнительные работы по ремонту ДК пгт</w:t>
      </w:r>
      <w:r>
        <w:rPr>
          <w:sz w:val="28"/>
          <w:szCs w:val="28"/>
        </w:rPr>
        <w:t xml:space="preserve"> </w:t>
      </w:r>
      <w:r w:rsidRPr="00632AAC">
        <w:rPr>
          <w:sz w:val="28"/>
          <w:szCs w:val="28"/>
        </w:rPr>
        <w:t>Кумены в рамках проекта «Отличное место».</w:t>
      </w:r>
    </w:p>
    <w:p w:rsidR="001E6FDA" w:rsidRPr="00632AAC" w:rsidRDefault="001E6FDA" w:rsidP="001E6FDA">
      <w:pPr>
        <w:spacing w:line="276" w:lineRule="auto"/>
        <w:ind w:firstLine="708"/>
        <w:jc w:val="both"/>
        <w:rPr>
          <w:sz w:val="28"/>
          <w:szCs w:val="28"/>
        </w:rPr>
      </w:pPr>
      <w:r w:rsidRPr="00632AAC">
        <w:rPr>
          <w:sz w:val="28"/>
          <w:szCs w:val="28"/>
        </w:rPr>
        <w:t>Сокращены расходы на обслуживание муниципального долга на 313,0 тыс. рублей (коммерческий кредит в текущем году не привлекался).</w:t>
      </w:r>
    </w:p>
    <w:p w:rsidR="001E6FDA" w:rsidRPr="00632AAC" w:rsidRDefault="001E6FDA" w:rsidP="001E6FDA">
      <w:pPr>
        <w:spacing w:line="276" w:lineRule="auto"/>
        <w:ind w:firstLine="708"/>
        <w:jc w:val="both"/>
        <w:rPr>
          <w:sz w:val="28"/>
          <w:szCs w:val="28"/>
        </w:rPr>
      </w:pPr>
      <w:r w:rsidRPr="00632AAC">
        <w:rPr>
          <w:sz w:val="28"/>
          <w:szCs w:val="28"/>
        </w:rPr>
        <w:t>Увеличены прочие расходы на содержание учреждения на 52,0 тыс. рублей.</w:t>
      </w:r>
    </w:p>
    <w:p w:rsidR="001E6FDA" w:rsidRPr="00632AAC" w:rsidRDefault="001E6FDA" w:rsidP="001E6FDA">
      <w:pPr>
        <w:tabs>
          <w:tab w:val="left" w:pos="708"/>
          <w:tab w:val="left" w:pos="8239"/>
        </w:tabs>
        <w:spacing w:line="276" w:lineRule="auto"/>
        <w:jc w:val="center"/>
        <w:rPr>
          <w:b/>
          <w:bCs/>
          <w:sz w:val="28"/>
          <w:szCs w:val="28"/>
        </w:rPr>
      </w:pPr>
      <w:r w:rsidRPr="00632AAC">
        <w:rPr>
          <w:b/>
          <w:bCs/>
          <w:sz w:val="28"/>
          <w:szCs w:val="28"/>
        </w:rPr>
        <w:t>2024 год</w:t>
      </w:r>
    </w:p>
    <w:p w:rsidR="001E6FDA" w:rsidRPr="00632AAC" w:rsidRDefault="001E6FDA" w:rsidP="001E6FDA">
      <w:pPr>
        <w:tabs>
          <w:tab w:val="left" w:pos="708"/>
          <w:tab w:val="left" w:pos="8239"/>
        </w:tabs>
        <w:spacing w:line="276" w:lineRule="auto"/>
        <w:jc w:val="center"/>
        <w:rPr>
          <w:b/>
          <w:bCs/>
          <w:sz w:val="28"/>
          <w:szCs w:val="28"/>
        </w:rPr>
      </w:pPr>
    </w:p>
    <w:p w:rsidR="001E6FDA" w:rsidRPr="00632AAC" w:rsidRDefault="001E6FDA" w:rsidP="001E6FDA">
      <w:pPr>
        <w:tabs>
          <w:tab w:val="left" w:pos="708"/>
          <w:tab w:val="left" w:pos="8239"/>
        </w:tabs>
        <w:spacing w:line="276" w:lineRule="auto"/>
        <w:jc w:val="both"/>
        <w:rPr>
          <w:sz w:val="28"/>
          <w:szCs w:val="28"/>
        </w:rPr>
      </w:pPr>
      <w:r w:rsidRPr="00632AAC">
        <w:rPr>
          <w:b/>
          <w:bCs/>
          <w:sz w:val="28"/>
          <w:szCs w:val="28"/>
        </w:rPr>
        <w:tab/>
      </w:r>
      <w:r w:rsidRPr="00632AAC">
        <w:rPr>
          <w:sz w:val="28"/>
          <w:szCs w:val="28"/>
        </w:rPr>
        <w:t xml:space="preserve">С целью обеспечения софинансирования расходов по программе увеличиваем расходы по муниципальной программе «Комплексное развитие сельских территорий в Куменском районе» на 924,7 тыс. рублей за счет сокращения расходов по муниципальной программе «Модернизация и реформирование ЖКХ». </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ab/>
        <w:t>Основные параметры бюджета 2024 года останутся без изменений.</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ab/>
        <w:t>За счет увеличения доходной части по прочим безвозмездным поступлениям увеличиваем расходы на 15 617,3 тыс. рублей в рамках программы «Комплексное развитие сельских территорий в Куменском районе».</w:t>
      </w:r>
    </w:p>
    <w:p w:rsidR="001E6FDA" w:rsidRPr="00632AAC" w:rsidRDefault="001E6FDA" w:rsidP="001E6FDA">
      <w:pPr>
        <w:tabs>
          <w:tab w:val="left" w:pos="708"/>
          <w:tab w:val="left" w:pos="8239"/>
        </w:tabs>
        <w:spacing w:line="276" w:lineRule="auto"/>
        <w:jc w:val="both"/>
        <w:rPr>
          <w:sz w:val="28"/>
          <w:szCs w:val="28"/>
        </w:rPr>
      </w:pPr>
      <w:r w:rsidRPr="00632AAC">
        <w:rPr>
          <w:color w:val="FF0000"/>
          <w:sz w:val="28"/>
          <w:szCs w:val="28"/>
        </w:rPr>
        <w:tab/>
      </w:r>
      <w:r w:rsidRPr="00632AAC">
        <w:rPr>
          <w:sz w:val="28"/>
          <w:szCs w:val="28"/>
        </w:rPr>
        <w:t xml:space="preserve">Всего расходы на 2023 год увеличены на </w:t>
      </w:r>
      <w:r w:rsidRPr="00632AAC">
        <w:rPr>
          <w:b/>
          <w:bCs/>
          <w:sz w:val="28"/>
          <w:szCs w:val="28"/>
        </w:rPr>
        <w:t>452,25</w:t>
      </w:r>
      <w:r w:rsidRPr="00632AAC">
        <w:rPr>
          <w:sz w:val="28"/>
          <w:szCs w:val="28"/>
        </w:rPr>
        <w:t xml:space="preserve"> тыс. рублей и составят      </w:t>
      </w:r>
      <w:r w:rsidRPr="00632AAC">
        <w:rPr>
          <w:b/>
          <w:bCs/>
          <w:sz w:val="28"/>
          <w:szCs w:val="28"/>
        </w:rPr>
        <w:t>569 222,7</w:t>
      </w:r>
      <w:r w:rsidRPr="00632AAC">
        <w:rPr>
          <w:sz w:val="28"/>
          <w:szCs w:val="28"/>
        </w:rPr>
        <w:t xml:space="preserve"> тыс. рублей. </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ab/>
        <w:t xml:space="preserve">Доходы бюджета увеличены на </w:t>
      </w:r>
      <w:r w:rsidRPr="00632AAC">
        <w:rPr>
          <w:b/>
          <w:bCs/>
          <w:sz w:val="28"/>
          <w:szCs w:val="28"/>
        </w:rPr>
        <w:t>3834,5</w:t>
      </w:r>
      <w:r w:rsidRPr="00632AAC">
        <w:rPr>
          <w:sz w:val="28"/>
          <w:szCs w:val="28"/>
        </w:rPr>
        <w:t xml:space="preserve">тыс. рублей и составят  </w:t>
      </w:r>
      <w:r w:rsidRPr="00632AAC">
        <w:rPr>
          <w:b/>
          <w:bCs/>
          <w:sz w:val="28"/>
          <w:szCs w:val="28"/>
        </w:rPr>
        <w:t>551 111,9</w:t>
      </w:r>
      <w:r w:rsidRPr="00632AAC">
        <w:rPr>
          <w:sz w:val="28"/>
          <w:szCs w:val="28"/>
        </w:rPr>
        <w:t xml:space="preserve"> тыс. рублей.</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ab/>
        <w:t xml:space="preserve">Дефицит  бюджета сократился на </w:t>
      </w:r>
      <w:r w:rsidRPr="00632AAC">
        <w:rPr>
          <w:b/>
          <w:bCs/>
          <w:sz w:val="28"/>
          <w:szCs w:val="28"/>
        </w:rPr>
        <w:t>3382,2</w:t>
      </w:r>
      <w:r w:rsidRPr="00632AAC">
        <w:rPr>
          <w:sz w:val="28"/>
          <w:szCs w:val="28"/>
        </w:rPr>
        <w:t xml:space="preserve">и составит </w:t>
      </w:r>
      <w:r w:rsidRPr="00632AAC">
        <w:rPr>
          <w:b/>
          <w:bCs/>
          <w:sz w:val="28"/>
          <w:szCs w:val="28"/>
        </w:rPr>
        <w:t>18 110,8</w:t>
      </w:r>
      <w:r w:rsidRPr="00632AAC">
        <w:rPr>
          <w:sz w:val="28"/>
          <w:szCs w:val="28"/>
        </w:rPr>
        <w:t xml:space="preserve"> тыс. рублей за счет остатка собственных средств на лицевом счете на 01.01.2023 года.</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ab/>
        <w:t>Доходы и расходы на 2024 год увеличены на 15 617,3 тыс. рублей.</w:t>
      </w:r>
    </w:p>
    <w:p w:rsidR="001E6FDA" w:rsidRPr="00632AAC" w:rsidRDefault="001E6FDA" w:rsidP="001E6FDA">
      <w:pPr>
        <w:tabs>
          <w:tab w:val="left" w:pos="708"/>
          <w:tab w:val="left" w:pos="8239"/>
        </w:tabs>
        <w:spacing w:line="276" w:lineRule="auto"/>
        <w:jc w:val="both"/>
        <w:rPr>
          <w:sz w:val="28"/>
          <w:szCs w:val="28"/>
        </w:rPr>
      </w:pPr>
      <w:r w:rsidRPr="00632AAC">
        <w:rPr>
          <w:sz w:val="28"/>
          <w:szCs w:val="28"/>
        </w:rPr>
        <w:t>Расходы составят 690 968,5 тыс. рублей, доходы – 688 368,5 тыс. рублей.</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ab/>
      </w:r>
    </w:p>
    <w:p w:rsidR="001E6FDA" w:rsidRPr="00632AAC" w:rsidRDefault="001E6FDA" w:rsidP="001E6FDA">
      <w:pPr>
        <w:spacing w:line="276" w:lineRule="auto"/>
        <w:jc w:val="both"/>
        <w:rPr>
          <w:sz w:val="28"/>
          <w:szCs w:val="28"/>
        </w:rPr>
      </w:pPr>
      <w:r w:rsidRPr="00632AAC">
        <w:rPr>
          <w:sz w:val="28"/>
          <w:szCs w:val="28"/>
        </w:rPr>
        <w:tab/>
        <w:t>Внесены изменения в следующие приложения:</w:t>
      </w:r>
    </w:p>
    <w:p w:rsidR="001E6FDA" w:rsidRPr="00632AAC" w:rsidRDefault="001E6FDA" w:rsidP="001E6FDA">
      <w:pPr>
        <w:spacing w:line="276" w:lineRule="auto"/>
        <w:jc w:val="both"/>
        <w:rPr>
          <w:sz w:val="28"/>
          <w:szCs w:val="28"/>
        </w:rPr>
      </w:pPr>
      <w:r w:rsidRPr="00632AAC">
        <w:rPr>
          <w:sz w:val="28"/>
          <w:szCs w:val="28"/>
        </w:rPr>
        <w:t>- № 1 «Основные характеристики бюджета муниципального образования Куменский муниципальный район на 2023 год и на плановый период 2024 и 2025 годов»;</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lastRenderedPageBreak/>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xml:space="preserve">- </w:t>
      </w:r>
      <w:bookmarkStart w:id="2" w:name="_Hlk148535328"/>
      <w:r w:rsidRPr="00632AAC">
        <w:rPr>
          <w:sz w:val="28"/>
          <w:szCs w:val="28"/>
        </w:rPr>
        <w:t>№ 5 «Распределение бюджетных ассигнований по разделам и подразделам классификации расходов бюджетов на 2023 год»;</w:t>
      </w:r>
      <w:bookmarkEnd w:id="2"/>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6 «Распределение бюджетных ассигнований по разделам и подразделам классификации расходов бюджетов на 2024-2025 годы»;</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xml:space="preserve">- </w:t>
      </w:r>
      <w:r>
        <w:rPr>
          <w:sz w:val="28"/>
          <w:szCs w:val="28"/>
        </w:rPr>
        <w:t xml:space="preserve">№ </w:t>
      </w:r>
      <w:r w:rsidRPr="00632AAC">
        <w:rPr>
          <w:sz w:val="28"/>
          <w:szCs w:val="28"/>
        </w:rPr>
        <w:t>7</w:t>
      </w:r>
      <w:r>
        <w:rPr>
          <w:sz w:val="28"/>
          <w:szCs w:val="28"/>
        </w:rPr>
        <w:t xml:space="preserve"> </w:t>
      </w:r>
      <w:r w:rsidRPr="00632AAC">
        <w:rPr>
          <w:sz w:val="28"/>
          <w:szCs w:val="28"/>
        </w:rPr>
        <w:t>«Распределение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8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2024-2025 годы»;</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9 «Ведомственная структура расходов бюджета муниципального района на 2023год»;</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10 «Ведомственная структура расходов бюджета муниципального района на 2024 -2025 годы»;</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14 «Источники финансирования дефицита бюджета муниципального района на 2023 год»;</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22«Распределение субсидий на выполнение расходных обязательств муниципальных образований  на 2023 год»;</w:t>
      </w:r>
    </w:p>
    <w:p w:rsidR="001E6FDA" w:rsidRPr="00632AAC" w:rsidRDefault="001E6FDA" w:rsidP="001E6FDA">
      <w:pPr>
        <w:shd w:val="clear" w:color="auto" w:fill="FFFFFF" w:themeFill="background1"/>
        <w:spacing w:line="276" w:lineRule="auto"/>
        <w:jc w:val="both"/>
        <w:rPr>
          <w:sz w:val="28"/>
          <w:szCs w:val="28"/>
        </w:rPr>
      </w:pPr>
      <w:r w:rsidRPr="00632AAC">
        <w:rPr>
          <w:sz w:val="28"/>
          <w:szCs w:val="28"/>
        </w:rPr>
        <w:t>- № 23 «Распределение иных межбюджетных трансфертов</w:t>
      </w:r>
      <w:r w:rsidR="009A3557">
        <w:rPr>
          <w:sz w:val="28"/>
          <w:szCs w:val="28"/>
        </w:rPr>
        <w:t xml:space="preserve"> </w:t>
      </w:r>
      <w:r w:rsidRPr="00632AAC">
        <w:rPr>
          <w:sz w:val="28"/>
          <w:szCs w:val="28"/>
        </w:rPr>
        <w:t>на поддержку мер по обеспечению сбалансированности бюджетов поселений на 2023 год»</w:t>
      </w:r>
    </w:p>
    <w:p w:rsidR="001E6FDA" w:rsidRPr="00632AAC" w:rsidRDefault="001E6FDA" w:rsidP="001E6FDA">
      <w:pPr>
        <w:shd w:val="clear" w:color="auto" w:fill="FFFFFF" w:themeFill="background1"/>
        <w:jc w:val="both"/>
        <w:rPr>
          <w:sz w:val="28"/>
          <w:szCs w:val="28"/>
        </w:rPr>
      </w:pPr>
    </w:p>
    <w:p w:rsidR="001E6FDA" w:rsidRPr="00632AAC" w:rsidRDefault="001E6FDA" w:rsidP="001E6FDA">
      <w:pPr>
        <w:shd w:val="clear" w:color="auto" w:fill="FFFFFF" w:themeFill="background1"/>
        <w:jc w:val="both"/>
        <w:rPr>
          <w:sz w:val="28"/>
          <w:szCs w:val="28"/>
        </w:rPr>
      </w:pPr>
    </w:p>
    <w:p w:rsidR="001E6FDA" w:rsidRPr="00632AAC" w:rsidRDefault="001E6FDA" w:rsidP="001E6FDA">
      <w:pPr>
        <w:shd w:val="clear" w:color="auto" w:fill="FFFFFF" w:themeFill="background1"/>
        <w:jc w:val="both"/>
        <w:rPr>
          <w:sz w:val="28"/>
          <w:szCs w:val="28"/>
        </w:rPr>
      </w:pPr>
      <w:r w:rsidRPr="00632AAC">
        <w:rPr>
          <w:sz w:val="28"/>
          <w:szCs w:val="28"/>
        </w:rPr>
        <w:t>Заместитель главы администрации района,</w:t>
      </w:r>
    </w:p>
    <w:p w:rsidR="001E6FDA" w:rsidRPr="00632AAC" w:rsidRDefault="001E6FDA" w:rsidP="001E6FDA">
      <w:pPr>
        <w:shd w:val="clear" w:color="auto" w:fill="FFFFFF" w:themeFill="background1"/>
        <w:jc w:val="both"/>
        <w:rPr>
          <w:sz w:val="28"/>
          <w:szCs w:val="28"/>
        </w:rPr>
      </w:pPr>
      <w:r w:rsidRPr="00632AAC">
        <w:rPr>
          <w:sz w:val="28"/>
          <w:szCs w:val="28"/>
        </w:rPr>
        <w:t>начальник финансового управления                                          О.В. Медведкова</w:t>
      </w:r>
    </w:p>
    <w:p w:rsidR="001E6FDA" w:rsidRPr="00632AAC" w:rsidRDefault="001E6FDA" w:rsidP="001E6FDA">
      <w:pPr>
        <w:shd w:val="clear" w:color="auto" w:fill="FFFFFF" w:themeFill="background1"/>
        <w:jc w:val="both"/>
        <w:rPr>
          <w:sz w:val="28"/>
          <w:szCs w:val="28"/>
        </w:rPr>
      </w:pPr>
    </w:p>
    <w:p w:rsidR="001E6FDA" w:rsidRDefault="001E6FDA" w:rsidP="001E6FDA">
      <w:pPr>
        <w:shd w:val="clear" w:color="auto" w:fill="FFFFFF" w:themeFill="background1"/>
        <w:jc w:val="both"/>
        <w:rPr>
          <w:sz w:val="28"/>
          <w:szCs w:val="28"/>
        </w:rPr>
      </w:pPr>
    </w:p>
    <w:p w:rsidR="001E6FDA" w:rsidRPr="00632AAC" w:rsidRDefault="001E6FDA" w:rsidP="001E6FDA">
      <w:pPr>
        <w:shd w:val="clear" w:color="auto" w:fill="FFFFFF" w:themeFill="background1"/>
        <w:jc w:val="both"/>
        <w:rPr>
          <w:sz w:val="28"/>
          <w:szCs w:val="28"/>
        </w:rPr>
      </w:pPr>
    </w:p>
    <w:p w:rsidR="001E6FDA" w:rsidRDefault="001E6FDA" w:rsidP="001E6FDA">
      <w:pPr>
        <w:shd w:val="clear" w:color="auto" w:fill="FFFFFF" w:themeFill="background1"/>
        <w:jc w:val="both"/>
        <w:rPr>
          <w:sz w:val="28"/>
          <w:szCs w:val="28"/>
        </w:rPr>
      </w:pPr>
      <w:r w:rsidRPr="00632AAC">
        <w:rPr>
          <w:sz w:val="28"/>
          <w:szCs w:val="28"/>
        </w:rPr>
        <w:t>Медведкова О.В.  2-11-72</w:t>
      </w:r>
    </w:p>
    <w:p w:rsidR="001E6FDA" w:rsidRDefault="001E6FDA" w:rsidP="001E6FDA">
      <w:pPr>
        <w:spacing w:after="200" w:line="276" w:lineRule="auto"/>
        <w:rPr>
          <w:sz w:val="28"/>
          <w:szCs w:val="28"/>
        </w:rPr>
      </w:pPr>
      <w:r>
        <w:rPr>
          <w:sz w:val="28"/>
          <w:szCs w:val="28"/>
        </w:rPr>
        <w:br w:type="page"/>
      </w:r>
    </w:p>
    <w:tbl>
      <w:tblPr>
        <w:tblW w:w="9513" w:type="dxa"/>
        <w:tblInd w:w="93" w:type="dxa"/>
        <w:tblLayout w:type="fixed"/>
        <w:tblLook w:val="04A0"/>
      </w:tblPr>
      <w:tblGrid>
        <w:gridCol w:w="594"/>
        <w:gridCol w:w="3124"/>
        <w:gridCol w:w="2109"/>
        <w:gridCol w:w="1701"/>
        <w:gridCol w:w="1985"/>
      </w:tblGrid>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bottom"/>
            <w:hideMark/>
          </w:tcPr>
          <w:p w:rsidR="001E6FDA" w:rsidRPr="00632AAC" w:rsidRDefault="001E6FDA" w:rsidP="008A7807"/>
        </w:tc>
        <w:tc>
          <w:tcPr>
            <w:tcW w:w="2109" w:type="dxa"/>
            <w:tcBorders>
              <w:top w:val="nil"/>
              <w:left w:val="nil"/>
              <w:bottom w:val="nil"/>
              <w:right w:val="nil"/>
            </w:tcBorders>
            <w:shd w:val="clear" w:color="auto" w:fill="auto"/>
            <w:noWrap/>
            <w:vAlign w:val="bottom"/>
            <w:hideMark/>
          </w:tcPr>
          <w:p w:rsidR="001E6FDA" w:rsidRPr="00632AAC" w:rsidRDefault="001E6FDA" w:rsidP="008A7807">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1E6FDA" w:rsidRPr="00632AAC" w:rsidRDefault="001E6FDA" w:rsidP="008A7807">
            <w:pPr>
              <w:rPr>
                <w:sz w:val="28"/>
                <w:szCs w:val="28"/>
              </w:rPr>
            </w:pPr>
            <w:r w:rsidRPr="00632AAC">
              <w:rPr>
                <w:sz w:val="28"/>
                <w:szCs w:val="28"/>
              </w:rPr>
              <w:t>Приложение № 1</w:t>
            </w:r>
          </w:p>
        </w:tc>
      </w:tr>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bottom"/>
            <w:hideMark/>
          </w:tcPr>
          <w:p w:rsidR="001E6FDA" w:rsidRPr="00632AAC" w:rsidRDefault="001E6FDA" w:rsidP="008A7807"/>
        </w:tc>
        <w:tc>
          <w:tcPr>
            <w:tcW w:w="2109" w:type="dxa"/>
            <w:tcBorders>
              <w:top w:val="nil"/>
              <w:left w:val="nil"/>
              <w:bottom w:val="nil"/>
              <w:right w:val="nil"/>
            </w:tcBorders>
            <w:shd w:val="clear" w:color="auto" w:fill="auto"/>
            <w:noWrap/>
            <w:vAlign w:val="bottom"/>
            <w:hideMark/>
          </w:tcPr>
          <w:p w:rsidR="001E6FDA" w:rsidRPr="00632AAC" w:rsidRDefault="001E6FDA" w:rsidP="008A7807">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1E6FDA" w:rsidRPr="00632AAC" w:rsidRDefault="001E6FDA" w:rsidP="008A7807">
            <w:pPr>
              <w:rPr>
                <w:sz w:val="28"/>
                <w:szCs w:val="28"/>
              </w:rPr>
            </w:pPr>
            <w:r w:rsidRPr="00632AAC">
              <w:rPr>
                <w:sz w:val="28"/>
                <w:szCs w:val="28"/>
              </w:rPr>
              <w:t>к решению Куменской</w:t>
            </w:r>
          </w:p>
        </w:tc>
      </w:tr>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bottom"/>
            <w:hideMark/>
          </w:tcPr>
          <w:p w:rsidR="001E6FDA" w:rsidRPr="00632AAC" w:rsidRDefault="001E6FDA" w:rsidP="008A7807"/>
        </w:tc>
        <w:tc>
          <w:tcPr>
            <w:tcW w:w="2109" w:type="dxa"/>
            <w:tcBorders>
              <w:top w:val="nil"/>
              <w:left w:val="nil"/>
              <w:bottom w:val="nil"/>
              <w:right w:val="nil"/>
            </w:tcBorders>
            <w:shd w:val="clear" w:color="auto" w:fill="auto"/>
            <w:noWrap/>
            <w:vAlign w:val="bottom"/>
            <w:hideMark/>
          </w:tcPr>
          <w:p w:rsidR="001E6FDA" w:rsidRPr="00632AAC" w:rsidRDefault="001E6FDA" w:rsidP="008A7807">
            <w:pPr>
              <w:ind w:firstLineChars="300" w:firstLine="840"/>
              <w:rPr>
                <w:color w:val="000000"/>
                <w:sz w:val="28"/>
                <w:szCs w:val="28"/>
              </w:rPr>
            </w:pPr>
          </w:p>
        </w:tc>
        <w:tc>
          <w:tcPr>
            <w:tcW w:w="3686" w:type="dxa"/>
            <w:gridSpan w:val="2"/>
            <w:tcBorders>
              <w:top w:val="nil"/>
              <w:left w:val="nil"/>
              <w:bottom w:val="nil"/>
              <w:right w:val="nil"/>
            </w:tcBorders>
            <w:shd w:val="clear" w:color="auto" w:fill="auto"/>
            <w:vAlign w:val="bottom"/>
            <w:hideMark/>
          </w:tcPr>
          <w:p w:rsidR="001E6FDA" w:rsidRPr="00632AAC" w:rsidRDefault="001E6FDA" w:rsidP="008A7807">
            <w:pPr>
              <w:rPr>
                <w:sz w:val="28"/>
                <w:szCs w:val="28"/>
              </w:rPr>
            </w:pPr>
            <w:r w:rsidRPr="00632AAC">
              <w:rPr>
                <w:sz w:val="28"/>
                <w:szCs w:val="28"/>
              </w:rPr>
              <w:t>районной Думы</w:t>
            </w:r>
          </w:p>
        </w:tc>
      </w:tr>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bottom"/>
            <w:hideMark/>
          </w:tcPr>
          <w:p w:rsidR="001E6FDA" w:rsidRPr="00632AAC" w:rsidRDefault="001E6FDA" w:rsidP="008A7807"/>
        </w:tc>
        <w:tc>
          <w:tcPr>
            <w:tcW w:w="2109" w:type="dxa"/>
            <w:tcBorders>
              <w:top w:val="nil"/>
              <w:left w:val="nil"/>
              <w:bottom w:val="nil"/>
              <w:right w:val="nil"/>
            </w:tcBorders>
            <w:shd w:val="clear" w:color="auto" w:fill="auto"/>
            <w:noWrap/>
            <w:vAlign w:val="bottom"/>
            <w:hideMark/>
          </w:tcPr>
          <w:p w:rsidR="001E6FDA" w:rsidRPr="00632AAC" w:rsidRDefault="001E6FDA" w:rsidP="008A7807">
            <w:pPr>
              <w:rPr>
                <w:color w:val="000000"/>
                <w:sz w:val="28"/>
                <w:szCs w:val="28"/>
              </w:rPr>
            </w:pPr>
          </w:p>
        </w:tc>
        <w:tc>
          <w:tcPr>
            <w:tcW w:w="3686" w:type="dxa"/>
            <w:gridSpan w:val="2"/>
            <w:tcBorders>
              <w:top w:val="nil"/>
              <w:left w:val="nil"/>
              <w:bottom w:val="nil"/>
              <w:right w:val="nil"/>
            </w:tcBorders>
            <w:shd w:val="clear" w:color="auto" w:fill="auto"/>
            <w:noWrap/>
            <w:vAlign w:val="bottom"/>
            <w:hideMark/>
          </w:tcPr>
          <w:p w:rsidR="001E6FDA" w:rsidRPr="00632AAC" w:rsidRDefault="001E6FDA" w:rsidP="008A7807">
            <w:pPr>
              <w:rPr>
                <w:color w:val="000000"/>
                <w:sz w:val="28"/>
                <w:szCs w:val="28"/>
              </w:rPr>
            </w:pPr>
            <w:r>
              <w:rPr>
                <w:color w:val="000000"/>
                <w:sz w:val="28"/>
                <w:szCs w:val="28"/>
              </w:rPr>
              <w:t>о</w:t>
            </w:r>
            <w:r w:rsidRPr="00632AAC">
              <w:rPr>
                <w:color w:val="000000"/>
                <w:sz w:val="28"/>
                <w:szCs w:val="28"/>
              </w:rPr>
              <w:t>т</w:t>
            </w:r>
            <w:r>
              <w:rPr>
                <w:color w:val="000000"/>
                <w:sz w:val="28"/>
                <w:szCs w:val="28"/>
              </w:rPr>
              <w:t xml:space="preserve"> 24.10.</w:t>
            </w:r>
            <w:r w:rsidRPr="00632AAC">
              <w:rPr>
                <w:color w:val="000000"/>
                <w:sz w:val="28"/>
                <w:szCs w:val="28"/>
              </w:rPr>
              <w:t>2023 №</w:t>
            </w:r>
            <w:r>
              <w:rPr>
                <w:color w:val="000000"/>
                <w:sz w:val="28"/>
                <w:szCs w:val="28"/>
              </w:rPr>
              <w:t xml:space="preserve"> 21/131</w:t>
            </w:r>
          </w:p>
        </w:tc>
      </w:tr>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center"/>
            <w:hideMark/>
          </w:tcPr>
          <w:p w:rsidR="001E6FDA" w:rsidRPr="00632AAC" w:rsidRDefault="001E6FDA" w:rsidP="008A7807">
            <w:pPr>
              <w:ind w:firstLineChars="2300" w:firstLine="6440"/>
              <w:rPr>
                <w:rFonts w:ascii="Times New Roman CYR" w:hAnsi="Times New Roman CYR" w:cs="Times New Roman CYR"/>
                <w:sz w:val="28"/>
                <w:szCs w:val="28"/>
              </w:rPr>
            </w:pPr>
          </w:p>
        </w:tc>
        <w:tc>
          <w:tcPr>
            <w:tcW w:w="2109" w:type="dxa"/>
            <w:tcBorders>
              <w:top w:val="nil"/>
              <w:left w:val="nil"/>
              <w:bottom w:val="nil"/>
              <w:right w:val="nil"/>
            </w:tcBorders>
            <w:shd w:val="clear" w:color="auto" w:fill="auto"/>
            <w:noWrap/>
            <w:vAlign w:val="center"/>
            <w:hideMark/>
          </w:tcPr>
          <w:p w:rsidR="001E6FDA" w:rsidRPr="00632AAC" w:rsidRDefault="001E6FDA" w:rsidP="008A7807">
            <w:pPr>
              <w:ind w:firstLineChars="2300" w:firstLine="6440"/>
              <w:rPr>
                <w:rFonts w:ascii="Times New Roman CYR" w:hAnsi="Times New Roman CYR" w:cs="Times New Roman CYR"/>
                <w:sz w:val="28"/>
                <w:szCs w:val="28"/>
              </w:rPr>
            </w:pPr>
          </w:p>
        </w:tc>
        <w:tc>
          <w:tcPr>
            <w:tcW w:w="1701" w:type="dxa"/>
            <w:tcBorders>
              <w:top w:val="nil"/>
              <w:left w:val="nil"/>
              <w:bottom w:val="nil"/>
              <w:right w:val="nil"/>
            </w:tcBorders>
            <w:shd w:val="clear" w:color="auto" w:fill="auto"/>
            <w:noWrap/>
            <w:vAlign w:val="center"/>
            <w:hideMark/>
          </w:tcPr>
          <w:p w:rsidR="001E6FDA" w:rsidRPr="00632AAC" w:rsidRDefault="001E6FDA" w:rsidP="008A7807">
            <w:pPr>
              <w:rPr>
                <w:rFonts w:ascii="Times New Roman CYR" w:hAnsi="Times New Roman CYR" w:cs="Times New Roman CYR"/>
                <w:sz w:val="28"/>
                <w:szCs w:val="28"/>
              </w:rPr>
            </w:pPr>
          </w:p>
        </w:tc>
        <w:tc>
          <w:tcPr>
            <w:tcW w:w="1985" w:type="dxa"/>
            <w:tcBorders>
              <w:top w:val="nil"/>
              <w:left w:val="nil"/>
              <w:bottom w:val="nil"/>
              <w:right w:val="nil"/>
            </w:tcBorders>
            <w:shd w:val="clear" w:color="auto" w:fill="auto"/>
            <w:noWrap/>
            <w:vAlign w:val="center"/>
            <w:hideMark/>
          </w:tcPr>
          <w:p w:rsidR="001E6FDA" w:rsidRPr="00632AAC" w:rsidRDefault="001E6FDA" w:rsidP="008A7807">
            <w:pPr>
              <w:rPr>
                <w:rFonts w:ascii="Times New Roman CYR" w:hAnsi="Times New Roman CYR" w:cs="Times New Roman CYR"/>
                <w:sz w:val="28"/>
                <w:szCs w:val="28"/>
              </w:rPr>
            </w:pPr>
          </w:p>
        </w:tc>
      </w:tr>
      <w:tr w:rsidR="001E6FDA" w:rsidRPr="00632AAC" w:rsidTr="008A7807">
        <w:trPr>
          <w:trHeight w:val="375"/>
        </w:trPr>
        <w:tc>
          <w:tcPr>
            <w:tcW w:w="594" w:type="dxa"/>
            <w:tcBorders>
              <w:top w:val="nil"/>
              <w:left w:val="nil"/>
              <w:bottom w:val="nil"/>
              <w:right w:val="nil"/>
            </w:tcBorders>
            <w:shd w:val="clear" w:color="auto" w:fill="auto"/>
            <w:noWrap/>
            <w:vAlign w:val="bottom"/>
            <w:hideMark/>
          </w:tcPr>
          <w:p w:rsidR="001E6FDA" w:rsidRPr="00632AAC" w:rsidRDefault="001E6FDA" w:rsidP="008A7807"/>
        </w:tc>
        <w:tc>
          <w:tcPr>
            <w:tcW w:w="3124" w:type="dxa"/>
            <w:tcBorders>
              <w:top w:val="nil"/>
              <w:left w:val="nil"/>
              <w:bottom w:val="nil"/>
              <w:right w:val="nil"/>
            </w:tcBorders>
            <w:shd w:val="clear" w:color="auto" w:fill="auto"/>
            <w:noWrap/>
            <w:vAlign w:val="center"/>
            <w:hideMark/>
          </w:tcPr>
          <w:p w:rsidR="001E6FDA" w:rsidRPr="00632AAC" w:rsidRDefault="001E6FDA" w:rsidP="008A7807">
            <w:pPr>
              <w:ind w:firstLineChars="2300" w:firstLine="6440"/>
              <w:rPr>
                <w:rFonts w:ascii="Times New Roman CYR" w:hAnsi="Times New Roman CYR" w:cs="Times New Roman CYR"/>
                <w:sz w:val="28"/>
                <w:szCs w:val="28"/>
              </w:rPr>
            </w:pPr>
          </w:p>
        </w:tc>
        <w:tc>
          <w:tcPr>
            <w:tcW w:w="2109" w:type="dxa"/>
            <w:tcBorders>
              <w:top w:val="nil"/>
              <w:left w:val="nil"/>
              <w:bottom w:val="nil"/>
              <w:right w:val="nil"/>
            </w:tcBorders>
            <w:shd w:val="clear" w:color="auto" w:fill="auto"/>
            <w:noWrap/>
            <w:vAlign w:val="center"/>
            <w:hideMark/>
          </w:tcPr>
          <w:p w:rsidR="001E6FDA" w:rsidRPr="00632AAC" w:rsidRDefault="001E6FDA" w:rsidP="008A7807">
            <w:pPr>
              <w:ind w:firstLineChars="2300" w:firstLine="6440"/>
              <w:rPr>
                <w:rFonts w:ascii="Times New Roman CYR" w:hAnsi="Times New Roman CYR" w:cs="Times New Roman CYR"/>
                <w:sz w:val="28"/>
                <w:szCs w:val="28"/>
              </w:rPr>
            </w:pPr>
          </w:p>
        </w:tc>
        <w:tc>
          <w:tcPr>
            <w:tcW w:w="1701" w:type="dxa"/>
            <w:tcBorders>
              <w:top w:val="nil"/>
              <w:left w:val="nil"/>
              <w:bottom w:val="nil"/>
              <w:right w:val="nil"/>
            </w:tcBorders>
            <w:shd w:val="clear" w:color="auto" w:fill="auto"/>
            <w:noWrap/>
            <w:vAlign w:val="center"/>
            <w:hideMark/>
          </w:tcPr>
          <w:p w:rsidR="001E6FDA" w:rsidRPr="00632AAC" w:rsidRDefault="001E6FDA" w:rsidP="008A7807">
            <w:pPr>
              <w:rPr>
                <w:rFonts w:ascii="Times New Roman CYR" w:hAnsi="Times New Roman CYR" w:cs="Times New Roman CYR"/>
                <w:sz w:val="28"/>
                <w:szCs w:val="28"/>
              </w:rPr>
            </w:pPr>
          </w:p>
        </w:tc>
        <w:tc>
          <w:tcPr>
            <w:tcW w:w="1985" w:type="dxa"/>
            <w:tcBorders>
              <w:top w:val="nil"/>
              <w:left w:val="nil"/>
              <w:bottom w:val="nil"/>
              <w:right w:val="nil"/>
            </w:tcBorders>
            <w:shd w:val="clear" w:color="auto" w:fill="auto"/>
            <w:noWrap/>
            <w:vAlign w:val="center"/>
            <w:hideMark/>
          </w:tcPr>
          <w:p w:rsidR="001E6FDA" w:rsidRPr="00632AAC" w:rsidRDefault="001E6FDA" w:rsidP="008A7807">
            <w:pPr>
              <w:rPr>
                <w:rFonts w:ascii="Times New Roman CYR" w:hAnsi="Times New Roman CYR" w:cs="Times New Roman CYR"/>
                <w:sz w:val="28"/>
                <w:szCs w:val="28"/>
              </w:rPr>
            </w:pPr>
          </w:p>
        </w:tc>
      </w:tr>
      <w:tr w:rsidR="001E6FDA" w:rsidRPr="00632AAC" w:rsidTr="008A7807">
        <w:trPr>
          <w:trHeight w:val="1530"/>
        </w:trPr>
        <w:tc>
          <w:tcPr>
            <w:tcW w:w="9513" w:type="dxa"/>
            <w:gridSpan w:val="5"/>
            <w:tcBorders>
              <w:top w:val="nil"/>
              <w:left w:val="nil"/>
              <w:bottom w:val="nil"/>
              <w:right w:val="nil"/>
            </w:tcBorders>
            <w:shd w:val="clear" w:color="auto" w:fill="auto"/>
            <w:hideMark/>
          </w:tcPr>
          <w:p w:rsidR="001E6FDA" w:rsidRPr="00632AAC" w:rsidRDefault="001E6FDA" w:rsidP="008A7807">
            <w:pPr>
              <w:jc w:val="center"/>
              <w:rPr>
                <w:b/>
                <w:bCs/>
                <w:sz w:val="28"/>
                <w:szCs w:val="28"/>
              </w:rPr>
            </w:pPr>
            <w:r w:rsidRPr="00632AAC">
              <w:rPr>
                <w:b/>
                <w:bCs/>
                <w:sz w:val="28"/>
                <w:szCs w:val="28"/>
              </w:rPr>
              <w:t>Основные характеристики</w:t>
            </w:r>
            <w:r w:rsidRPr="00632AAC">
              <w:rPr>
                <w:b/>
                <w:bCs/>
                <w:sz w:val="28"/>
                <w:szCs w:val="28"/>
              </w:rPr>
              <w:br/>
              <w:t>бюджета муниципального образования Куменский муниципальный район на 2023 год и на плановый период 2024 и 2025 годов</w:t>
            </w:r>
          </w:p>
        </w:tc>
      </w:tr>
      <w:tr w:rsidR="001E6FDA" w:rsidRPr="00632AAC" w:rsidTr="008A7807">
        <w:trPr>
          <w:trHeight w:val="375"/>
        </w:trPr>
        <w:tc>
          <w:tcPr>
            <w:tcW w:w="59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 xml:space="preserve">  №  п/п</w:t>
            </w:r>
          </w:p>
        </w:tc>
        <w:tc>
          <w:tcPr>
            <w:tcW w:w="312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 xml:space="preserve">Наименование </w:t>
            </w:r>
            <w:r w:rsidRPr="00632AAC">
              <w:rPr>
                <w:sz w:val="28"/>
                <w:szCs w:val="28"/>
              </w:rPr>
              <w:br/>
              <w:t>основных характеристик</w:t>
            </w:r>
          </w:p>
        </w:tc>
        <w:tc>
          <w:tcPr>
            <w:tcW w:w="5795" w:type="dxa"/>
            <w:gridSpan w:val="3"/>
            <w:tcBorders>
              <w:top w:val="single" w:sz="4" w:space="0" w:color="000000"/>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Сумма (тыс. рублей)</w:t>
            </w:r>
          </w:p>
        </w:tc>
      </w:tr>
      <w:tr w:rsidR="001E6FDA" w:rsidRPr="00632AAC" w:rsidTr="008A7807">
        <w:trPr>
          <w:trHeight w:val="375"/>
        </w:trPr>
        <w:tc>
          <w:tcPr>
            <w:tcW w:w="594" w:type="dxa"/>
            <w:vMerge/>
            <w:tcBorders>
              <w:top w:val="single" w:sz="4" w:space="0" w:color="000000"/>
              <w:left w:val="single" w:sz="4" w:space="0" w:color="000000"/>
              <w:bottom w:val="single" w:sz="4" w:space="0" w:color="000000"/>
              <w:right w:val="single" w:sz="4" w:space="0" w:color="000000"/>
            </w:tcBorders>
            <w:vAlign w:val="center"/>
            <w:hideMark/>
          </w:tcPr>
          <w:p w:rsidR="001E6FDA" w:rsidRPr="00632AAC" w:rsidRDefault="001E6FDA" w:rsidP="008A7807">
            <w:pPr>
              <w:rPr>
                <w:sz w:val="28"/>
                <w:szCs w:val="28"/>
              </w:rPr>
            </w:pPr>
          </w:p>
        </w:tc>
        <w:tc>
          <w:tcPr>
            <w:tcW w:w="3124" w:type="dxa"/>
            <w:vMerge/>
            <w:tcBorders>
              <w:top w:val="single" w:sz="4" w:space="0" w:color="000000"/>
              <w:left w:val="single" w:sz="4" w:space="0" w:color="000000"/>
              <w:bottom w:val="single" w:sz="4" w:space="0" w:color="000000"/>
              <w:right w:val="single" w:sz="4" w:space="0" w:color="000000"/>
            </w:tcBorders>
            <w:vAlign w:val="center"/>
            <w:hideMark/>
          </w:tcPr>
          <w:p w:rsidR="001E6FDA" w:rsidRPr="00632AAC" w:rsidRDefault="001E6FDA" w:rsidP="008A7807">
            <w:pPr>
              <w:rPr>
                <w:sz w:val="28"/>
                <w:szCs w:val="28"/>
              </w:rPr>
            </w:pPr>
          </w:p>
        </w:tc>
        <w:tc>
          <w:tcPr>
            <w:tcW w:w="2109"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2023 год</w:t>
            </w:r>
          </w:p>
        </w:tc>
        <w:tc>
          <w:tcPr>
            <w:tcW w:w="1701"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2024 год</w:t>
            </w:r>
          </w:p>
        </w:tc>
        <w:tc>
          <w:tcPr>
            <w:tcW w:w="1985"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2025 год</w:t>
            </w:r>
          </w:p>
        </w:tc>
      </w:tr>
      <w:tr w:rsidR="001E6FDA" w:rsidRPr="00632AAC" w:rsidTr="008A7807">
        <w:trPr>
          <w:trHeight w:val="1215"/>
        </w:trPr>
        <w:tc>
          <w:tcPr>
            <w:tcW w:w="594" w:type="dxa"/>
            <w:tcBorders>
              <w:top w:val="nil"/>
              <w:left w:val="single" w:sz="4" w:space="0" w:color="000000"/>
              <w:bottom w:val="single" w:sz="4" w:space="0" w:color="000000"/>
              <w:right w:val="single" w:sz="4" w:space="0" w:color="000000"/>
            </w:tcBorders>
            <w:shd w:val="clear" w:color="auto" w:fill="auto"/>
            <w:noWrap/>
            <w:hideMark/>
          </w:tcPr>
          <w:p w:rsidR="001E6FDA" w:rsidRPr="00632AAC" w:rsidRDefault="001E6FDA" w:rsidP="008A7807">
            <w:pPr>
              <w:jc w:val="center"/>
              <w:rPr>
                <w:sz w:val="28"/>
                <w:szCs w:val="28"/>
              </w:rPr>
            </w:pPr>
            <w:r w:rsidRPr="00632AAC">
              <w:rPr>
                <w:sz w:val="28"/>
                <w:szCs w:val="28"/>
              </w:rPr>
              <w:t>1</w:t>
            </w:r>
          </w:p>
        </w:tc>
        <w:tc>
          <w:tcPr>
            <w:tcW w:w="3124" w:type="dxa"/>
            <w:tcBorders>
              <w:top w:val="nil"/>
              <w:left w:val="nil"/>
              <w:bottom w:val="single" w:sz="4" w:space="0" w:color="000000"/>
              <w:right w:val="single" w:sz="4" w:space="0" w:color="000000"/>
            </w:tcBorders>
            <w:shd w:val="clear" w:color="auto" w:fill="auto"/>
            <w:hideMark/>
          </w:tcPr>
          <w:p w:rsidR="001E6FDA" w:rsidRPr="00632AAC" w:rsidRDefault="001E6FDA" w:rsidP="008A7807">
            <w:pPr>
              <w:rPr>
                <w:sz w:val="28"/>
                <w:szCs w:val="28"/>
              </w:rPr>
            </w:pPr>
            <w:r w:rsidRPr="00632AAC">
              <w:rPr>
                <w:sz w:val="28"/>
                <w:szCs w:val="28"/>
              </w:rPr>
              <w:t>Общий объем доходов районного бюджета</w:t>
            </w:r>
          </w:p>
        </w:tc>
        <w:tc>
          <w:tcPr>
            <w:tcW w:w="2109"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551 111,90</w:t>
            </w:r>
          </w:p>
        </w:tc>
        <w:tc>
          <w:tcPr>
            <w:tcW w:w="1701"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688 368,50</w:t>
            </w:r>
          </w:p>
        </w:tc>
        <w:tc>
          <w:tcPr>
            <w:tcW w:w="1985"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420 896,60</w:t>
            </w:r>
          </w:p>
        </w:tc>
      </w:tr>
      <w:tr w:rsidR="001E6FDA" w:rsidRPr="00632AAC" w:rsidTr="008A7807">
        <w:trPr>
          <w:trHeight w:val="1125"/>
        </w:trPr>
        <w:tc>
          <w:tcPr>
            <w:tcW w:w="594" w:type="dxa"/>
            <w:tcBorders>
              <w:top w:val="nil"/>
              <w:left w:val="single" w:sz="4" w:space="0" w:color="000000"/>
              <w:bottom w:val="single" w:sz="4" w:space="0" w:color="000000"/>
              <w:right w:val="single" w:sz="4" w:space="0" w:color="000000"/>
            </w:tcBorders>
            <w:shd w:val="clear" w:color="auto" w:fill="auto"/>
            <w:noWrap/>
            <w:hideMark/>
          </w:tcPr>
          <w:p w:rsidR="001E6FDA" w:rsidRPr="00632AAC" w:rsidRDefault="001E6FDA" w:rsidP="008A7807">
            <w:pPr>
              <w:jc w:val="center"/>
              <w:rPr>
                <w:sz w:val="28"/>
                <w:szCs w:val="28"/>
              </w:rPr>
            </w:pPr>
            <w:r w:rsidRPr="00632AAC">
              <w:rPr>
                <w:sz w:val="28"/>
                <w:szCs w:val="28"/>
              </w:rPr>
              <w:t>2</w:t>
            </w:r>
          </w:p>
        </w:tc>
        <w:tc>
          <w:tcPr>
            <w:tcW w:w="3124" w:type="dxa"/>
            <w:tcBorders>
              <w:top w:val="nil"/>
              <w:left w:val="nil"/>
              <w:bottom w:val="single" w:sz="4" w:space="0" w:color="000000"/>
              <w:right w:val="single" w:sz="4" w:space="0" w:color="000000"/>
            </w:tcBorders>
            <w:shd w:val="clear" w:color="auto" w:fill="auto"/>
            <w:hideMark/>
          </w:tcPr>
          <w:p w:rsidR="001E6FDA" w:rsidRPr="00632AAC" w:rsidRDefault="001E6FDA" w:rsidP="008A7807">
            <w:pPr>
              <w:rPr>
                <w:sz w:val="28"/>
                <w:szCs w:val="28"/>
              </w:rPr>
            </w:pPr>
            <w:r w:rsidRPr="00632AAC">
              <w:rPr>
                <w:sz w:val="28"/>
                <w:szCs w:val="28"/>
              </w:rPr>
              <w:t>Общий объем расходов районного бюджета</w:t>
            </w:r>
          </w:p>
        </w:tc>
        <w:tc>
          <w:tcPr>
            <w:tcW w:w="2109"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569 222,70</w:t>
            </w:r>
          </w:p>
        </w:tc>
        <w:tc>
          <w:tcPr>
            <w:tcW w:w="1701"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690 968,50</w:t>
            </w:r>
          </w:p>
        </w:tc>
        <w:tc>
          <w:tcPr>
            <w:tcW w:w="1985"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423 496,60</w:t>
            </w:r>
          </w:p>
        </w:tc>
      </w:tr>
      <w:tr w:rsidR="001E6FDA" w:rsidRPr="00632AAC" w:rsidTr="008A7807">
        <w:trPr>
          <w:trHeight w:val="840"/>
        </w:trPr>
        <w:tc>
          <w:tcPr>
            <w:tcW w:w="594" w:type="dxa"/>
            <w:tcBorders>
              <w:top w:val="nil"/>
              <w:left w:val="single" w:sz="4" w:space="0" w:color="000000"/>
              <w:bottom w:val="single" w:sz="4" w:space="0" w:color="000000"/>
              <w:right w:val="single" w:sz="4" w:space="0" w:color="000000"/>
            </w:tcBorders>
            <w:shd w:val="clear" w:color="auto" w:fill="auto"/>
            <w:noWrap/>
            <w:hideMark/>
          </w:tcPr>
          <w:p w:rsidR="001E6FDA" w:rsidRPr="00632AAC" w:rsidRDefault="001E6FDA" w:rsidP="008A7807">
            <w:pPr>
              <w:jc w:val="center"/>
              <w:rPr>
                <w:sz w:val="28"/>
                <w:szCs w:val="28"/>
              </w:rPr>
            </w:pPr>
            <w:r w:rsidRPr="00632AAC">
              <w:rPr>
                <w:sz w:val="28"/>
                <w:szCs w:val="28"/>
              </w:rPr>
              <w:t>3</w:t>
            </w:r>
          </w:p>
        </w:tc>
        <w:tc>
          <w:tcPr>
            <w:tcW w:w="3124" w:type="dxa"/>
            <w:tcBorders>
              <w:top w:val="nil"/>
              <w:left w:val="nil"/>
              <w:bottom w:val="single" w:sz="4" w:space="0" w:color="000000"/>
              <w:right w:val="single" w:sz="4" w:space="0" w:color="000000"/>
            </w:tcBorders>
            <w:shd w:val="clear" w:color="auto" w:fill="auto"/>
            <w:hideMark/>
          </w:tcPr>
          <w:p w:rsidR="001E6FDA" w:rsidRPr="00632AAC" w:rsidRDefault="001E6FDA" w:rsidP="008A7807">
            <w:pPr>
              <w:rPr>
                <w:sz w:val="28"/>
                <w:szCs w:val="28"/>
              </w:rPr>
            </w:pPr>
            <w:r w:rsidRPr="00632AAC">
              <w:rPr>
                <w:sz w:val="28"/>
                <w:szCs w:val="28"/>
              </w:rPr>
              <w:t>Дефицит (профицит) районного бюджета</w:t>
            </w:r>
          </w:p>
        </w:tc>
        <w:tc>
          <w:tcPr>
            <w:tcW w:w="2109"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-18 110,80</w:t>
            </w:r>
          </w:p>
        </w:tc>
        <w:tc>
          <w:tcPr>
            <w:tcW w:w="1701"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-2 600,00</w:t>
            </w:r>
          </w:p>
        </w:tc>
        <w:tc>
          <w:tcPr>
            <w:tcW w:w="1985" w:type="dxa"/>
            <w:tcBorders>
              <w:top w:val="nil"/>
              <w:left w:val="nil"/>
              <w:bottom w:val="single" w:sz="4" w:space="0" w:color="000000"/>
              <w:right w:val="single" w:sz="4" w:space="0" w:color="000000"/>
            </w:tcBorders>
            <w:shd w:val="clear" w:color="auto" w:fill="auto"/>
            <w:hideMark/>
          </w:tcPr>
          <w:p w:rsidR="001E6FDA" w:rsidRPr="00632AAC" w:rsidRDefault="001E6FDA" w:rsidP="008A7807">
            <w:pPr>
              <w:jc w:val="center"/>
              <w:rPr>
                <w:sz w:val="28"/>
                <w:szCs w:val="28"/>
              </w:rPr>
            </w:pPr>
            <w:r w:rsidRPr="00632AAC">
              <w:rPr>
                <w:sz w:val="28"/>
                <w:szCs w:val="28"/>
              </w:rPr>
              <w:t>-2 600,00</w:t>
            </w:r>
          </w:p>
        </w:tc>
      </w:tr>
    </w:tbl>
    <w:p w:rsidR="001E6FDA" w:rsidRDefault="001E6FDA" w:rsidP="001E6FDA">
      <w:pPr>
        <w:spacing w:after="200" w:line="276" w:lineRule="auto"/>
        <w:rPr>
          <w:sz w:val="28"/>
          <w:szCs w:val="28"/>
        </w:rPr>
      </w:pPr>
      <w:r>
        <w:rPr>
          <w:sz w:val="28"/>
          <w:szCs w:val="28"/>
        </w:rPr>
        <w:br w:type="page"/>
      </w:r>
    </w:p>
    <w:p w:rsidR="001E6FDA" w:rsidRDefault="001E6FDA" w:rsidP="001E6FDA">
      <w:pPr>
        <w:jc w:val="right"/>
        <w:rPr>
          <w:color w:val="000000"/>
        </w:rPr>
        <w:sectPr w:rsidR="001E6FDA" w:rsidSect="008A7807">
          <w:footerReference w:type="default" r:id="rId10"/>
          <w:pgSz w:w="11906" w:h="16838"/>
          <w:pgMar w:top="1134" w:right="850" w:bottom="1134" w:left="1701" w:header="708" w:footer="708" w:gutter="0"/>
          <w:cols w:space="708"/>
          <w:docGrid w:linePitch="360"/>
        </w:sectPr>
      </w:pPr>
    </w:p>
    <w:tbl>
      <w:tblPr>
        <w:tblW w:w="14060" w:type="dxa"/>
        <w:tblInd w:w="93" w:type="dxa"/>
        <w:tblLook w:val="04A0"/>
      </w:tblPr>
      <w:tblGrid>
        <w:gridCol w:w="14060"/>
      </w:tblGrid>
      <w:tr w:rsidR="001E6FDA" w:rsidRPr="008D2AF2" w:rsidTr="008A7807">
        <w:trPr>
          <w:trHeight w:val="315"/>
        </w:trPr>
        <w:tc>
          <w:tcPr>
            <w:tcW w:w="14060" w:type="dxa"/>
            <w:tcBorders>
              <w:top w:val="nil"/>
              <w:left w:val="nil"/>
              <w:bottom w:val="nil"/>
              <w:right w:val="nil"/>
            </w:tcBorders>
            <w:shd w:val="clear" w:color="000000" w:fill="FFFFFF"/>
            <w:hideMark/>
          </w:tcPr>
          <w:p w:rsidR="001E6FDA" w:rsidRPr="00A50A6C" w:rsidRDefault="001E6FDA" w:rsidP="008A7807">
            <w:pPr>
              <w:ind w:left="9688"/>
              <w:jc w:val="both"/>
              <w:rPr>
                <w:bCs/>
                <w:sz w:val="28"/>
                <w:szCs w:val="28"/>
              </w:rPr>
            </w:pPr>
            <w:r w:rsidRPr="00A50A6C">
              <w:rPr>
                <w:bCs/>
                <w:sz w:val="28"/>
                <w:szCs w:val="28"/>
              </w:rPr>
              <w:lastRenderedPageBreak/>
              <w:t>Приложение №</w:t>
            </w:r>
            <w:r>
              <w:rPr>
                <w:bCs/>
                <w:sz w:val="28"/>
                <w:szCs w:val="28"/>
              </w:rPr>
              <w:t>2</w:t>
            </w:r>
          </w:p>
          <w:p w:rsidR="001E6FDA" w:rsidRPr="00A50A6C" w:rsidRDefault="001E6FDA" w:rsidP="008A7807">
            <w:pPr>
              <w:ind w:left="9688"/>
              <w:jc w:val="both"/>
              <w:rPr>
                <w:bCs/>
                <w:sz w:val="28"/>
                <w:szCs w:val="28"/>
              </w:rPr>
            </w:pPr>
            <w:r w:rsidRPr="00A50A6C">
              <w:rPr>
                <w:bCs/>
                <w:sz w:val="28"/>
                <w:szCs w:val="28"/>
              </w:rPr>
              <w:t>к решению Куменской</w:t>
            </w:r>
          </w:p>
          <w:p w:rsidR="001E6FDA" w:rsidRPr="00A50A6C" w:rsidRDefault="001E6FDA" w:rsidP="008A7807">
            <w:pPr>
              <w:ind w:left="9688"/>
              <w:jc w:val="both"/>
              <w:rPr>
                <w:bCs/>
                <w:sz w:val="28"/>
                <w:szCs w:val="28"/>
              </w:rPr>
            </w:pPr>
            <w:r>
              <w:rPr>
                <w:bCs/>
                <w:sz w:val="28"/>
                <w:szCs w:val="28"/>
              </w:rPr>
              <w:t>р</w:t>
            </w:r>
            <w:r w:rsidRPr="00A50A6C">
              <w:rPr>
                <w:bCs/>
                <w:sz w:val="28"/>
                <w:szCs w:val="28"/>
              </w:rPr>
              <w:t>айонной Думы</w:t>
            </w:r>
          </w:p>
          <w:p w:rsidR="001E6FDA" w:rsidRPr="00A50A6C" w:rsidRDefault="001E6FDA" w:rsidP="008A7807">
            <w:pPr>
              <w:ind w:left="9688"/>
              <w:jc w:val="both"/>
              <w:rPr>
                <w:bCs/>
                <w:sz w:val="28"/>
                <w:szCs w:val="28"/>
              </w:rPr>
            </w:pPr>
            <w:r w:rsidRPr="00A50A6C">
              <w:rPr>
                <w:bCs/>
                <w:sz w:val="28"/>
                <w:szCs w:val="28"/>
              </w:rPr>
              <w:t>от 24.10.2023 №</w:t>
            </w:r>
            <w:r>
              <w:rPr>
                <w:bCs/>
                <w:sz w:val="28"/>
                <w:szCs w:val="28"/>
              </w:rPr>
              <w:t xml:space="preserve"> 21/131</w:t>
            </w:r>
          </w:p>
          <w:p w:rsidR="001E6FDA" w:rsidRPr="008D2AF2" w:rsidRDefault="001E6FDA" w:rsidP="008A7807">
            <w:pPr>
              <w:jc w:val="right"/>
              <w:rPr>
                <w:color w:val="000000"/>
              </w:rPr>
            </w:pPr>
          </w:p>
        </w:tc>
      </w:tr>
      <w:tr w:rsidR="001E6FDA" w:rsidRPr="008D2AF2" w:rsidTr="008A7807">
        <w:trPr>
          <w:trHeight w:val="315"/>
        </w:trPr>
        <w:tc>
          <w:tcPr>
            <w:tcW w:w="14060" w:type="dxa"/>
            <w:tcBorders>
              <w:top w:val="nil"/>
              <w:left w:val="nil"/>
              <w:bottom w:val="nil"/>
              <w:right w:val="nil"/>
            </w:tcBorders>
            <w:shd w:val="clear" w:color="000000" w:fill="FFFFFF"/>
            <w:vAlign w:val="bottom"/>
            <w:hideMark/>
          </w:tcPr>
          <w:tbl>
            <w:tblPr>
              <w:tblW w:w="13515" w:type="dxa"/>
              <w:tblLook w:val="04A0"/>
            </w:tblPr>
            <w:tblGrid>
              <w:gridCol w:w="3026"/>
              <w:gridCol w:w="8363"/>
              <w:gridCol w:w="2126"/>
            </w:tblGrid>
            <w:tr w:rsidR="001E6FDA" w:rsidRPr="00707F03" w:rsidTr="008A7807">
              <w:trPr>
                <w:trHeight w:val="315"/>
              </w:trPr>
              <w:tc>
                <w:tcPr>
                  <w:tcW w:w="13515" w:type="dxa"/>
                  <w:gridSpan w:val="3"/>
                  <w:tcBorders>
                    <w:top w:val="nil"/>
                    <w:left w:val="nil"/>
                    <w:bottom w:val="nil"/>
                    <w:right w:val="nil"/>
                  </w:tcBorders>
                  <w:shd w:val="clear" w:color="000000" w:fill="FFFFFF"/>
                  <w:vAlign w:val="bottom"/>
                  <w:hideMark/>
                </w:tcPr>
                <w:p w:rsidR="001E6FDA" w:rsidRPr="00707F03" w:rsidRDefault="001E6FDA" w:rsidP="008A7807">
                  <w:pPr>
                    <w:jc w:val="center"/>
                    <w:rPr>
                      <w:b/>
                      <w:bCs/>
                      <w:color w:val="000000"/>
                    </w:rPr>
                  </w:pPr>
                  <w:r w:rsidRPr="00707F03">
                    <w:rPr>
                      <w:b/>
                      <w:bCs/>
                      <w:color w:val="000000"/>
                    </w:rPr>
                    <w:t>Объемы</w:t>
                  </w:r>
                </w:p>
              </w:tc>
            </w:tr>
            <w:tr w:rsidR="001E6FDA" w:rsidRPr="00707F03" w:rsidTr="008A7807">
              <w:trPr>
                <w:trHeight w:val="375"/>
              </w:trPr>
              <w:tc>
                <w:tcPr>
                  <w:tcW w:w="13515" w:type="dxa"/>
                  <w:gridSpan w:val="3"/>
                  <w:tcBorders>
                    <w:top w:val="nil"/>
                    <w:left w:val="nil"/>
                    <w:bottom w:val="nil"/>
                    <w:right w:val="nil"/>
                  </w:tcBorders>
                  <w:shd w:val="clear" w:color="000000" w:fill="FFFFFF"/>
                  <w:vAlign w:val="bottom"/>
                  <w:hideMark/>
                </w:tcPr>
                <w:p w:rsidR="001E6FDA" w:rsidRPr="00707F03" w:rsidRDefault="001E6FDA" w:rsidP="008A7807">
                  <w:pPr>
                    <w:jc w:val="center"/>
                    <w:rPr>
                      <w:b/>
                      <w:bCs/>
                      <w:color w:val="000000"/>
                    </w:rPr>
                  </w:pPr>
                  <w:r w:rsidRPr="00707F03">
                    <w:rPr>
                      <w:b/>
                      <w:bCs/>
                      <w:color w:val="000000"/>
                    </w:rPr>
                    <w:t xml:space="preserve">поступления налоговых и неналоговых доходов общей суммой и по </w:t>
                  </w:r>
                </w:p>
              </w:tc>
            </w:tr>
            <w:tr w:rsidR="001E6FDA" w:rsidRPr="00707F03" w:rsidTr="008A7807">
              <w:trPr>
                <w:trHeight w:val="705"/>
              </w:trPr>
              <w:tc>
                <w:tcPr>
                  <w:tcW w:w="13515" w:type="dxa"/>
                  <w:gridSpan w:val="3"/>
                  <w:tcBorders>
                    <w:top w:val="nil"/>
                    <w:left w:val="nil"/>
                    <w:bottom w:val="nil"/>
                    <w:right w:val="nil"/>
                  </w:tcBorders>
                  <w:shd w:val="clear" w:color="000000" w:fill="FFFFFF"/>
                  <w:vAlign w:val="bottom"/>
                  <w:hideMark/>
                </w:tcPr>
                <w:p w:rsidR="001E6FDA" w:rsidRPr="00707F03" w:rsidRDefault="001E6FDA" w:rsidP="008A7807">
                  <w:pPr>
                    <w:jc w:val="center"/>
                    <w:rPr>
                      <w:b/>
                      <w:bCs/>
                      <w:color w:val="000000"/>
                    </w:rPr>
                  </w:pPr>
                  <w:r w:rsidRPr="00707F03">
                    <w:rPr>
                      <w:b/>
                      <w:bCs/>
                      <w:color w:val="000000"/>
                    </w:rPr>
                    <w:t>статьям классификации доходов бюджетов, а также объемы безвозмездных поступлений по подстатьям</w:t>
                  </w:r>
                </w:p>
              </w:tc>
            </w:tr>
            <w:tr w:rsidR="001E6FDA" w:rsidRPr="00707F03" w:rsidTr="008A7807">
              <w:trPr>
                <w:trHeight w:val="315"/>
              </w:trPr>
              <w:tc>
                <w:tcPr>
                  <w:tcW w:w="13515" w:type="dxa"/>
                  <w:gridSpan w:val="3"/>
                  <w:tcBorders>
                    <w:top w:val="nil"/>
                    <w:left w:val="nil"/>
                    <w:bottom w:val="nil"/>
                    <w:right w:val="nil"/>
                  </w:tcBorders>
                  <w:shd w:val="clear" w:color="000000" w:fill="FFFFFF"/>
                  <w:vAlign w:val="bottom"/>
                  <w:hideMark/>
                </w:tcPr>
                <w:p w:rsidR="001E6FDA" w:rsidRPr="00707F03" w:rsidRDefault="001E6FDA" w:rsidP="008A7807">
                  <w:pPr>
                    <w:jc w:val="center"/>
                    <w:rPr>
                      <w:b/>
                      <w:bCs/>
                      <w:color w:val="000000"/>
                    </w:rPr>
                  </w:pPr>
                  <w:r w:rsidRPr="00707F03">
                    <w:rPr>
                      <w:b/>
                      <w:bCs/>
                      <w:color w:val="000000"/>
                    </w:rPr>
                    <w:t>классификации доходов бюджетов   на 2023 год</w:t>
                  </w:r>
                </w:p>
              </w:tc>
            </w:tr>
            <w:tr w:rsidR="001E6FDA" w:rsidRPr="00707F03" w:rsidTr="008A7807">
              <w:trPr>
                <w:trHeight w:val="315"/>
              </w:trPr>
              <w:tc>
                <w:tcPr>
                  <w:tcW w:w="3026" w:type="dxa"/>
                  <w:tcBorders>
                    <w:top w:val="nil"/>
                    <w:left w:val="nil"/>
                    <w:bottom w:val="nil"/>
                    <w:right w:val="nil"/>
                  </w:tcBorders>
                  <w:shd w:val="clear" w:color="auto" w:fill="auto"/>
                  <w:noWrap/>
                  <w:vAlign w:val="bottom"/>
                  <w:hideMark/>
                </w:tcPr>
                <w:p w:rsidR="001E6FDA" w:rsidRPr="00707F03" w:rsidRDefault="001E6FDA" w:rsidP="008A7807">
                  <w:pPr>
                    <w:rPr>
                      <w:rFonts w:ascii="Calibri" w:hAnsi="Calibri"/>
                      <w:color w:val="000000"/>
                    </w:rPr>
                  </w:pPr>
                </w:p>
              </w:tc>
              <w:tc>
                <w:tcPr>
                  <w:tcW w:w="8363" w:type="dxa"/>
                  <w:tcBorders>
                    <w:top w:val="nil"/>
                    <w:left w:val="nil"/>
                    <w:bottom w:val="nil"/>
                    <w:right w:val="nil"/>
                  </w:tcBorders>
                  <w:shd w:val="clear" w:color="auto" w:fill="auto"/>
                  <w:noWrap/>
                  <w:vAlign w:val="bottom"/>
                  <w:hideMark/>
                </w:tcPr>
                <w:p w:rsidR="001E6FDA" w:rsidRPr="00707F03" w:rsidRDefault="001E6FDA" w:rsidP="008A7807">
                  <w:pPr>
                    <w:rPr>
                      <w:rFonts w:ascii="Calibri" w:hAnsi="Calibri"/>
                      <w:color w:val="000000"/>
                    </w:rPr>
                  </w:pPr>
                </w:p>
              </w:tc>
              <w:tc>
                <w:tcPr>
                  <w:tcW w:w="2126" w:type="dxa"/>
                  <w:tcBorders>
                    <w:top w:val="nil"/>
                    <w:left w:val="nil"/>
                    <w:bottom w:val="nil"/>
                    <w:right w:val="nil"/>
                  </w:tcBorders>
                  <w:shd w:val="clear" w:color="auto" w:fill="auto"/>
                  <w:noWrap/>
                  <w:vAlign w:val="bottom"/>
                  <w:hideMark/>
                </w:tcPr>
                <w:p w:rsidR="001E6FDA" w:rsidRPr="00707F03" w:rsidRDefault="001E6FDA" w:rsidP="008A7807">
                  <w:pPr>
                    <w:rPr>
                      <w:rFonts w:ascii="Calibri" w:hAnsi="Calibri"/>
                      <w:color w:val="000000"/>
                    </w:rPr>
                  </w:pPr>
                </w:p>
              </w:tc>
            </w:tr>
            <w:tr w:rsidR="001E6FDA" w:rsidRPr="00707F03" w:rsidTr="008A7807">
              <w:trPr>
                <w:trHeight w:val="630"/>
              </w:trPr>
              <w:tc>
                <w:tcPr>
                  <w:tcW w:w="3026" w:type="dxa"/>
                  <w:tcBorders>
                    <w:top w:val="single" w:sz="4" w:space="0" w:color="auto"/>
                    <w:left w:val="single" w:sz="4" w:space="0" w:color="auto"/>
                    <w:bottom w:val="single" w:sz="4" w:space="0" w:color="auto"/>
                    <w:right w:val="single" w:sz="4" w:space="0" w:color="auto"/>
                  </w:tcBorders>
                  <w:shd w:val="clear" w:color="000000" w:fill="FFFFFF"/>
                  <w:hideMark/>
                </w:tcPr>
                <w:p w:rsidR="001E6FDA" w:rsidRPr="00707F03" w:rsidRDefault="001E6FDA" w:rsidP="008A7807">
                  <w:pPr>
                    <w:jc w:val="center"/>
                    <w:rPr>
                      <w:color w:val="000000"/>
                    </w:rPr>
                  </w:pPr>
                  <w:r w:rsidRPr="00707F03">
                    <w:rPr>
                      <w:color w:val="000000"/>
                    </w:rPr>
                    <w:t>Код бюджетной классификации</w:t>
                  </w:r>
                </w:p>
              </w:tc>
              <w:tc>
                <w:tcPr>
                  <w:tcW w:w="8363" w:type="dxa"/>
                  <w:tcBorders>
                    <w:top w:val="single" w:sz="4" w:space="0" w:color="auto"/>
                    <w:left w:val="nil"/>
                    <w:bottom w:val="single" w:sz="4" w:space="0" w:color="auto"/>
                    <w:right w:val="single" w:sz="4" w:space="0" w:color="auto"/>
                  </w:tcBorders>
                  <w:shd w:val="clear" w:color="000000" w:fill="FFFFFF"/>
                  <w:hideMark/>
                </w:tcPr>
                <w:p w:rsidR="001E6FDA" w:rsidRPr="00707F03" w:rsidRDefault="001E6FDA" w:rsidP="008A7807">
                  <w:pPr>
                    <w:jc w:val="center"/>
                    <w:rPr>
                      <w:color w:val="000000"/>
                    </w:rPr>
                  </w:pPr>
                  <w:r w:rsidRPr="00707F03">
                    <w:rPr>
                      <w:color w:val="000000"/>
                    </w:rPr>
                    <w:t>Наименование дохода</w:t>
                  </w:r>
                </w:p>
              </w:tc>
              <w:tc>
                <w:tcPr>
                  <w:tcW w:w="2126" w:type="dxa"/>
                  <w:tcBorders>
                    <w:top w:val="single" w:sz="4" w:space="0" w:color="auto"/>
                    <w:left w:val="nil"/>
                    <w:bottom w:val="single" w:sz="4" w:space="0" w:color="auto"/>
                    <w:right w:val="single" w:sz="4" w:space="0" w:color="auto"/>
                  </w:tcBorders>
                  <w:shd w:val="clear" w:color="000000" w:fill="FFFFFF"/>
                  <w:hideMark/>
                </w:tcPr>
                <w:p w:rsidR="001E6FDA" w:rsidRPr="00707F03" w:rsidRDefault="001E6FDA" w:rsidP="008A7807">
                  <w:pPr>
                    <w:jc w:val="center"/>
                    <w:rPr>
                      <w:color w:val="000000"/>
                    </w:rPr>
                  </w:pPr>
                  <w:r w:rsidRPr="00707F03">
                    <w:rPr>
                      <w:color w:val="000000"/>
                    </w:rPr>
                    <w:t>Сумма              (тыс. рублей)</w:t>
                  </w:r>
                </w:p>
              </w:tc>
            </w:tr>
            <w:tr w:rsidR="001E6FDA" w:rsidRPr="00707F03" w:rsidTr="008A7807">
              <w:trPr>
                <w:trHeight w:val="42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000 1 00 00000 00 0000 000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НАЛОГОВЫЕ И НЕНАЛОГОВЫЕ ДОХОДЫ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152 036,2 </w:t>
                  </w:r>
                </w:p>
              </w:tc>
            </w:tr>
            <w:tr w:rsidR="001E6FDA" w:rsidRPr="00707F03" w:rsidTr="008A7807">
              <w:trPr>
                <w:trHeight w:val="41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000 1 01 00000 00 0000 000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НАЛОГИ НА ПРИБЫЛЬ, ДОХОДЫ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65 284,3 </w:t>
                  </w:r>
                </w:p>
              </w:tc>
            </w:tr>
            <w:tr w:rsidR="001E6FDA" w:rsidRPr="00707F03" w:rsidTr="008A7807">
              <w:trPr>
                <w:trHeight w:val="27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000 1 01 02000 01 0000 110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на доходы физических лиц</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65 284,3 </w:t>
                  </w:r>
                </w:p>
              </w:tc>
            </w:tr>
            <w:tr w:rsidR="001E6FDA" w:rsidRPr="00707F03" w:rsidTr="008A7807">
              <w:trPr>
                <w:trHeight w:val="75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182 1 01 02010 01 0000 110</w:t>
                  </w:r>
                </w:p>
              </w:tc>
              <w:tc>
                <w:tcPr>
                  <w:tcW w:w="8363" w:type="dxa"/>
                  <w:tcBorders>
                    <w:top w:val="nil"/>
                    <w:left w:val="nil"/>
                    <w:bottom w:val="nil"/>
                    <w:right w:val="nil"/>
                  </w:tcBorders>
                  <w:shd w:val="clear" w:color="auto" w:fill="auto"/>
                  <w:vAlign w:val="center"/>
                  <w:hideMark/>
                </w:tcPr>
                <w:p w:rsidR="001E6FDA" w:rsidRPr="00F00418" w:rsidRDefault="001E6FDA" w:rsidP="008A7807">
                  <w:pPr>
                    <w:jc w:val="both"/>
                  </w:pPr>
                  <w:r w:rsidRPr="00707F03">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sidRPr="00707F03">
                    <w:rPr>
                      <w:color w:val="0000FF"/>
                    </w:rPr>
                    <w:t>статьями 227</w:t>
                  </w:r>
                  <w:r w:rsidRPr="00707F03">
                    <w:rPr>
                      <w:color w:val="000000"/>
                    </w:rPr>
                    <w:t xml:space="preserve">, </w:t>
                  </w:r>
                  <w:r w:rsidRPr="00707F03">
                    <w:rPr>
                      <w:color w:val="0000FF"/>
                    </w:rPr>
                    <w:t>227.1</w:t>
                  </w:r>
                  <w:r w:rsidRPr="00707F03">
                    <w:rPr>
                      <w:color w:val="000000"/>
                    </w:rPr>
                    <w:t xml:space="preserve"> и </w:t>
                  </w:r>
                  <w:r w:rsidRPr="00707F03">
                    <w:rPr>
                      <w:color w:val="0000FF"/>
                    </w:rPr>
                    <w:t>228</w:t>
                  </w:r>
                  <w:r w:rsidRPr="00707F03">
                    <w:rPr>
                      <w:color w:val="000000"/>
                    </w:rPr>
                    <w:t xml:space="preserve"> Налогового кодекса Российской Федерации</w:t>
                  </w:r>
                  <w:r>
                    <w:rPr>
                      <w:color w:val="000000"/>
                    </w:rPr>
                    <w:t xml:space="preserve"> </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64 612,1 </w:t>
                  </w:r>
                </w:p>
              </w:tc>
            </w:tr>
            <w:tr w:rsidR="001E6FDA" w:rsidRPr="00707F03" w:rsidTr="008A7807">
              <w:trPr>
                <w:trHeight w:val="102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182 1 01 02020 01 0000 110</w:t>
                  </w:r>
                </w:p>
              </w:tc>
              <w:tc>
                <w:tcPr>
                  <w:tcW w:w="8363" w:type="dxa"/>
                  <w:tcBorders>
                    <w:top w:val="single" w:sz="4" w:space="0" w:color="auto"/>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449,3 </w:t>
                  </w:r>
                </w:p>
              </w:tc>
            </w:tr>
            <w:tr w:rsidR="001E6FDA" w:rsidRPr="00707F03" w:rsidTr="008A7807">
              <w:trPr>
                <w:trHeight w:val="45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182 1 01 02030 01 0000 110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222,9 </w:t>
                  </w:r>
                </w:p>
              </w:tc>
            </w:tr>
            <w:tr w:rsidR="001E6FDA" w:rsidRPr="00707F03" w:rsidTr="008A7807">
              <w:trPr>
                <w:trHeight w:val="45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000 1 03 00000 00 0000 000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НАЛОГИ НА ТОВАРЫ (РАБОТЫ, УСЛУГИ), РЕАЛИЗУЕМЫЕ НА ТЕРРИТОРИИ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3 884,2 </w:t>
                  </w:r>
                </w:p>
              </w:tc>
            </w:tr>
            <w:tr w:rsidR="001E6FDA" w:rsidRPr="00707F03" w:rsidTr="008A7807">
              <w:trPr>
                <w:trHeight w:val="67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100 1 03 02230 01 0000 110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уплаты акцизов на дизельное топливо,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1 839,7 </w:t>
                  </w:r>
                </w:p>
              </w:tc>
            </w:tr>
            <w:tr w:rsidR="001E6FDA" w:rsidRPr="00707F03" w:rsidTr="008A7807">
              <w:trPr>
                <w:trHeight w:val="84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100 1 03 02240 01 0000 110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12,8 </w:t>
                  </w:r>
                </w:p>
              </w:tc>
            </w:tr>
            <w:tr w:rsidR="001E6FDA" w:rsidRPr="00707F03" w:rsidTr="008A7807">
              <w:trPr>
                <w:trHeight w:val="71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100 1 03 02250 01 0000 110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2 274,3 </w:t>
                  </w:r>
                </w:p>
              </w:tc>
            </w:tr>
            <w:tr w:rsidR="001E6FDA" w:rsidRPr="00707F03" w:rsidTr="003E54EB">
              <w:trPr>
                <w:trHeight w:val="41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100 1 03 02260 01 0000 110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-242,6 </w:t>
                  </w:r>
                </w:p>
              </w:tc>
            </w:tr>
            <w:tr w:rsidR="001E6FDA" w:rsidRPr="00707F03" w:rsidTr="008A7807">
              <w:trPr>
                <w:trHeight w:val="17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000 1 05 00000 00 0000 000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НАЛОГИ НА СОВОКУПНЫЙ ДОХОД</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38 678,0 </w:t>
                  </w:r>
                </w:p>
              </w:tc>
            </w:tr>
            <w:tr w:rsidR="001E6FDA" w:rsidRPr="00707F03" w:rsidTr="003E54EB">
              <w:trPr>
                <w:trHeight w:val="2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000 1 05 01000 00 0000 110</w:t>
                  </w:r>
                </w:p>
              </w:tc>
              <w:tc>
                <w:tcPr>
                  <w:tcW w:w="8363" w:type="dxa"/>
                  <w:tcBorders>
                    <w:top w:val="nil"/>
                    <w:left w:val="nil"/>
                    <w:bottom w:val="single" w:sz="4" w:space="0" w:color="auto"/>
                    <w:right w:val="single" w:sz="4" w:space="0" w:color="auto"/>
                  </w:tcBorders>
                  <w:shd w:val="clear" w:color="000000" w:fill="FFFFFF"/>
                  <w:noWrap/>
                  <w:hideMark/>
                </w:tcPr>
                <w:p w:rsidR="001E6FDA" w:rsidRPr="00707F03" w:rsidRDefault="001E6FDA" w:rsidP="008A7807">
                  <w:pPr>
                    <w:jc w:val="both"/>
                    <w:rPr>
                      <w:b/>
                      <w:bCs/>
                      <w:color w:val="000000"/>
                    </w:rPr>
                  </w:pPr>
                  <w:r w:rsidRPr="00707F03">
                    <w:rPr>
                      <w:b/>
                      <w:bCs/>
                      <w:color w:val="000000"/>
                    </w:rPr>
                    <w:t>Налог, взимаемый в связи с применением упрощенной системы налогообложения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36 954,0 </w:t>
                  </w:r>
                </w:p>
              </w:tc>
            </w:tr>
            <w:tr w:rsidR="001E6FDA" w:rsidRPr="00707F03" w:rsidTr="008A7807">
              <w:trPr>
                <w:trHeight w:val="53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182 1 05 01011 01 0000 110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взимаемый с налогоплательщиков, выбравших в качестве объекта  налогообложения доходы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18 582,0 </w:t>
                  </w:r>
                </w:p>
              </w:tc>
            </w:tr>
            <w:tr w:rsidR="001E6FDA" w:rsidRPr="00707F03" w:rsidTr="008A7807">
              <w:trPr>
                <w:trHeight w:val="62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182 1 05 01021 01 0000 110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18 372,0 </w:t>
                  </w:r>
                </w:p>
              </w:tc>
            </w:tr>
            <w:tr w:rsidR="001E6FDA" w:rsidRPr="00707F03" w:rsidTr="003E54EB">
              <w:trPr>
                <w:trHeight w:val="21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000 1 05 04000 00 0000 000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 взимаемый в связи с применением патентой системой налогообложения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1 724,0 </w:t>
                  </w:r>
                </w:p>
              </w:tc>
            </w:tr>
            <w:tr w:rsidR="001E6FDA" w:rsidRPr="00707F03" w:rsidTr="008A7807">
              <w:trPr>
                <w:trHeight w:val="17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jc w:val="center"/>
                    <w:rPr>
                      <w:color w:val="000000"/>
                    </w:rPr>
                  </w:pPr>
                  <w:r w:rsidRPr="00707F03">
                    <w:rPr>
                      <w:color w:val="000000"/>
                    </w:rPr>
                    <w:t>182 1 05 04020 02 0000 110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Налог, взимаемый в связи с применением патентной системы налогообложения, зачисляемый в бюджеты муниципальных районов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1 724,0 </w:t>
                  </w:r>
                </w:p>
              </w:tc>
            </w:tr>
            <w:tr w:rsidR="001E6FDA" w:rsidRPr="00707F03" w:rsidTr="008A7807">
              <w:trPr>
                <w:trHeight w:val="30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000 1 06 00000 00 0000 000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НАЛОГИ НА ИМУЩЕСТВО</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11 164,4 </w:t>
                  </w:r>
                </w:p>
              </w:tc>
            </w:tr>
            <w:tr w:rsidR="001E6FDA" w:rsidRPr="00707F03" w:rsidTr="008A7807">
              <w:trPr>
                <w:trHeight w:val="24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000 1 06 02000 02 0000 110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Налог на имущество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11 164,4 </w:t>
                  </w:r>
                </w:p>
              </w:tc>
            </w:tr>
            <w:tr w:rsidR="001E6FDA" w:rsidRPr="00707F03" w:rsidTr="008A7807">
              <w:trPr>
                <w:trHeight w:val="56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182 1 06 02010 02 0000 110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Налог на имущество организаций по имуществу, не входящему в Единую систему газоснабжения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11 164,4 </w:t>
                  </w:r>
                </w:p>
              </w:tc>
            </w:tr>
            <w:tr w:rsidR="001E6FDA" w:rsidRPr="00707F03" w:rsidTr="008A7807">
              <w:trPr>
                <w:trHeight w:val="42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000 1 08 00000 00 0000 000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ГОСУДАРСТВЕННАЯ ПОШЛИНА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2 030,0 </w:t>
                  </w:r>
                </w:p>
              </w:tc>
            </w:tr>
            <w:tr w:rsidR="001E6FDA" w:rsidRPr="00707F03" w:rsidTr="008A7807">
              <w:trPr>
                <w:trHeight w:val="50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000 1 08 03000 01 0000 110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Государственная пошлина по делам, рассматриваемым в судах общей юрисдикции, мировыми судьями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2 030,0 </w:t>
                  </w:r>
                </w:p>
              </w:tc>
            </w:tr>
            <w:tr w:rsidR="001E6FDA" w:rsidRPr="00707F03" w:rsidTr="003E54EB">
              <w:trPr>
                <w:trHeight w:val="54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182 1 08 03010 01 0000 110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2 030,0 </w:t>
                  </w:r>
                </w:p>
              </w:tc>
            </w:tr>
            <w:tr w:rsidR="001E6FDA" w:rsidRPr="00707F03" w:rsidTr="008A7807">
              <w:trPr>
                <w:trHeight w:val="55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ИСПОЛЬЗОВАНИЯ ИМУЩЕСТВА, НАХОДЯЩЕГОСЯ В ГОСУДАРСТВЕННОЙ И МУНИЦИПАЛЬНОЙ СОБСТВЕННОСТИ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6 471,6 </w:t>
                  </w:r>
                </w:p>
              </w:tc>
            </w:tr>
            <w:tr w:rsidR="001E6FDA" w:rsidRPr="00707F03" w:rsidTr="008A7807">
              <w:trPr>
                <w:trHeight w:val="97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000 1 11 01000 00 0000 120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1 590,8 </w:t>
                  </w:r>
                </w:p>
              </w:tc>
            </w:tr>
            <w:tr w:rsidR="001E6FDA" w:rsidRPr="00707F03" w:rsidTr="008A7807">
              <w:trPr>
                <w:trHeight w:val="71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936 1 11 01050 05 0000 120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1 590,8 </w:t>
                  </w:r>
                </w:p>
              </w:tc>
            </w:tr>
            <w:tr w:rsidR="001E6FDA" w:rsidRPr="00707F03" w:rsidTr="003E54EB">
              <w:trPr>
                <w:trHeight w:val="84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000 1 11 05000 00 0000 120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4 790,8 </w:t>
                  </w:r>
                </w:p>
              </w:tc>
            </w:tr>
            <w:tr w:rsidR="001E6FDA" w:rsidRPr="00707F03" w:rsidTr="003E54EB">
              <w:trPr>
                <w:trHeight w:val="66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000 1 11 05010 00 0000 120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3 915,5 </w:t>
                  </w:r>
                </w:p>
              </w:tc>
            </w:tr>
            <w:tr w:rsidR="001E6FDA" w:rsidRPr="00707F03" w:rsidTr="008A7807">
              <w:trPr>
                <w:trHeight w:val="111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000 1 11 05013 05 0000 120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2 525,5 </w:t>
                  </w:r>
                </w:p>
              </w:tc>
            </w:tr>
            <w:tr w:rsidR="001E6FDA" w:rsidRPr="00707F03" w:rsidTr="008A7807">
              <w:trPr>
                <w:trHeight w:val="9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936 1 11 05013 05 0000 120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2 525,5 </w:t>
                  </w:r>
                </w:p>
              </w:tc>
            </w:tr>
            <w:tr w:rsidR="001E6FDA" w:rsidRPr="00707F03" w:rsidTr="003E54EB">
              <w:trPr>
                <w:trHeight w:val="92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000 1 11 05020 00 0000 120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5,5 </w:t>
                  </w:r>
                </w:p>
              </w:tc>
            </w:tr>
            <w:tr w:rsidR="001E6FDA" w:rsidRPr="00707F03" w:rsidTr="008A7807">
              <w:trPr>
                <w:trHeight w:val="105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936 1 11 05025 05 0000 120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5,5 </w:t>
                  </w:r>
                </w:p>
              </w:tc>
            </w:tr>
            <w:tr w:rsidR="001E6FDA" w:rsidRPr="00707F03" w:rsidTr="003E54EB">
              <w:trPr>
                <w:trHeight w:val="90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000 1 11 05013 13 0000 120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1 390,0 </w:t>
                  </w:r>
                </w:p>
              </w:tc>
            </w:tr>
            <w:tr w:rsidR="001E6FDA" w:rsidRPr="00707F03" w:rsidTr="008A7807">
              <w:trPr>
                <w:trHeight w:val="114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980 1 11 05013 10 0000 120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625,0 </w:t>
                  </w:r>
                </w:p>
              </w:tc>
            </w:tr>
            <w:tr w:rsidR="001E6FDA" w:rsidRPr="00707F03" w:rsidTr="008A7807">
              <w:trPr>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981 1 11 05013 10 0000 120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765,0 </w:t>
                  </w:r>
                </w:p>
              </w:tc>
            </w:tr>
            <w:tr w:rsidR="001E6FDA" w:rsidRPr="00707F03" w:rsidTr="008A7807">
              <w:trPr>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000 1 11 05030 00 0000 120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239,1 </w:t>
                  </w:r>
                </w:p>
              </w:tc>
            </w:tr>
            <w:tr w:rsidR="001E6FDA" w:rsidRPr="00707F03" w:rsidTr="003E54EB">
              <w:trPr>
                <w:trHeight w:val="70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936 1 11 05035 05 0000 120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239,1 </w:t>
                  </w:r>
                </w:p>
              </w:tc>
            </w:tr>
            <w:tr w:rsidR="001E6FDA" w:rsidRPr="00707F03" w:rsidTr="008A7807">
              <w:trPr>
                <w:trHeight w:val="71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000 1 11 05070 00 0000 120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сдачи в аренду имущества, составляющего государственную (муниципальную) казну (за исключением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630,7 </w:t>
                  </w:r>
                </w:p>
              </w:tc>
            </w:tr>
            <w:tr w:rsidR="001E6FDA" w:rsidRPr="00707F03" w:rsidTr="008A7807">
              <w:trPr>
                <w:trHeight w:val="54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936 1 11 05075 05 0000 120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сдачи в аренду имущества, составляющего казну муниципальных районов (за исключением земельных участков)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630,7 </w:t>
                  </w:r>
                </w:p>
              </w:tc>
            </w:tr>
            <w:tr w:rsidR="001E6FDA" w:rsidRPr="00707F03" w:rsidTr="008A7807">
              <w:trPr>
                <w:trHeight w:val="112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000 1 11 09000 00 0000 120</w:t>
                  </w:r>
                </w:p>
              </w:tc>
              <w:tc>
                <w:tcPr>
                  <w:tcW w:w="8363" w:type="dxa"/>
                  <w:tcBorders>
                    <w:top w:val="nil"/>
                    <w:left w:val="nil"/>
                    <w:bottom w:val="nil"/>
                    <w:right w:val="nil"/>
                  </w:tcBorders>
                  <w:shd w:val="clear" w:color="auto" w:fill="auto"/>
                  <w:vAlign w:val="bottom"/>
                  <w:hideMark/>
                </w:tcPr>
                <w:p w:rsidR="001E6FDA" w:rsidRPr="00707F03" w:rsidRDefault="001E6FDA" w:rsidP="008A7807">
                  <w:pPr>
                    <w:rPr>
                      <w:b/>
                      <w:bCs/>
                      <w:color w:val="000000"/>
                    </w:rPr>
                  </w:pPr>
                  <w:r w:rsidRPr="00707F03">
                    <w:rPr>
                      <w:b/>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90,0 </w:t>
                  </w:r>
                </w:p>
              </w:tc>
            </w:tr>
            <w:tr w:rsidR="001E6FDA" w:rsidRPr="00707F03" w:rsidTr="003E54EB">
              <w:trPr>
                <w:trHeight w:val="97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000 1 11 09040 00 0000 120</w:t>
                  </w:r>
                </w:p>
              </w:tc>
              <w:tc>
                <w:tcPr>
                  <w:tcW w:w="8363" w:type="dxa"/>
                  <w:tcBorders>
                    <w:top w:val="single" w:sz="4" w:space="0" w:color="auto"/>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90,0 </w:t>
                  </w:r>
                </w:p>
              </w:tc>
            </w:tr>
            <w:tr w:rsidR="001E6FDA" w:rsidRPr="00707F03" w:rsidTr="008A7807">
              <w:trPr>
                <w:trHeight w:val="111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936 1 11 09045 05 0000 120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90,0 </w:t>
                  </w:r>
                </w:p>
              </w:tc>
            </w:tr>
            <w:tr w:rsidR="001E6FDA" w:rsidRPr="00707F03" w:rsidTr="008A7807">
              <w:trPr>
                <w:trHeight w:val="27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000 1 12 00000 00 0000 000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ПЛАТЕЖИ ПРИ ПОЛЬЗОВАНИИ ПРИРОДНЫМИ РЕСУРСАМИ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1 222,3 </w:t>
                  </w:r>
                </w:p>
              </w:tc>
            </w:tr>
            <w:tr w:rsidR="001E6FDA" w:rsidRPr="00707F03" w:rsidTr="008A7807">
              <w:trPr>
                <w:trHeight w:val="55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048 1 12 01010 01 6000 120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Плата за выбросы загрязняющих веществ в атмосферный воздух стационарными объектами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495,7 </w:t>
                  </w:r>
                </w:p>
              </w:tc>
            </w:tr>
            <w:tr w:rsidR="001E6FDA" w:rsidRPr="00707F03" w:rsidTr="008A7807">
              <w:trPr>
                <w:trHeight w:val="27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048 1 12 01030 01 6000 120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Плата за  выбросы загрязняющих веществ в водные объекты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703,1 </w:t>
                  </w:r>
                </w:p>
              </w:tc>
            </w:tr>
            <w:tr w:rsidR="001E6FDA" w:rsidRPr="00707F03" w:rsidTr="008A7807">
              <w:trPr>
                <w:trHeight w:val="28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048 1 12 01041 01 6000 120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Плата за  размещение отходов производства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23,5 </w:t>
                  </w:r>
                </w:p>
              </w:tc>
            </w:tr>
            <w:tr w:rsidR="001E6FDA" w:rsidRPr="00707F03" w:rsidTr="008A7807">
              <w:trPr>
                <w:trHeight w:val="54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lastRenderedPageBreak/>
                    <w:t>000 1 13 00000 00 0000 000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ОКАЗАНИЯ ПЛАТНЫХ УСЛУГ (РАБОТ) И КОМПЕНСАЦИИ ЗАТРАТ ГОСУДАРСТВА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14 216,8 </w:t>
                  </w:r>
                </w:p>
              </w:tc>
            </w:tr>
            <w:tr w:rsidR="001E6FDA" w:rsidRPr="00707F03" w:rsidTr="008A7807">
              <w:trPr>
                <w:trHeight w:val="42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000 1 13 01990 00 0000 130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Прочие доходы от оказания платных услуг (работ)</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13 326,0 </w:t>
                  </w:r>
                </w:p>
              </w:tc>
            </w:tr>
            <w:tr w:rsidR="001E6FDA" w:rsidRPr="00707F03" w:rsidTr="008A7807">
              <w:trPr>
                <w:trHeight w:val="42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000 1 13 01990 00 0000 000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Прочие доходы от оказания  платных услуг (работ) получателями средств бюджетов муниципальных районов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13 326,0 </w:t>
                  </w:r>
                </w:p>
              </w:tc>
            </w:tr>
            <w:tr w:rsidR="001E6FDA" w:rsidRPr="00707F03" w:rsidTr="008A7807">
              <w:trPr>
                <w:trHeight w:val="28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903 1 13 01995 05 0000 130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Прочие доходы от оказания  платных услуг (работ) получателями средств бюджетов муниципальных районов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13 272,0 </w:t>
                  </w:r>
                </w:p>
              </w:tc>
            </w:tr>
            <w:tr w:rsidR="001E6FDA" w:rsidRPr="00707F03" w:rsidTr="008A7807">
              <w:trPr>
                <w:trHeight w:val="59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936 1 13 01995 05 0000 130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Прочие доходы от оказания  платных услуг (работ) получателями средств бюджетов муниципальных районов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54,0 </w:t>
                  </w:r>
                </w:p>
              </w:tc>
            </w:tr>
            <w:tr w:rsidR="001E6FDA" w:rsidRPr="00707F03" w:rsidTr="008A7807">
              <w:trPr>
                <w:trHeight w:val="55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000 1 13 02060 00 0000 130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поступающие в порядке  возмещения расходов, понесенных в связи с эксплуатацией имущества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890,8 </w:t>
                  </w:r>
                </w:p>
              </w:tc>
            </w:tr>
            <w:tr w:rsidR="001E6FDA" w:rsidRPr="00707F03" w:rsidTr="008A7807">
              <w:trPr>
                <w:trHeight w:val="55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000 1 13 02065 05 0000 130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поступающие в порядке  возмещения расходов, понесенных в связи с эксплуатацией имущества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890,8 </w:t>
                  </w:r>
                </w:p>
              </w:tc>
            </w:tr>
            <w:tr w:rsidR="001E6FDA" w:rsidRPr="00707F03" w:rsidTr="008A7807">
              <w:trPr>
                <w:trHeight w:val="6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903 1 13 02065 05 0000 130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поступающие в порядке  возмещения расходов, понесенных в связи с эксплуатацией имущества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280,8 </w:t>
                  </w:r>
                </w:p>
              </w:tc>
            </w:tr>
            <w:tr w:rsidR="001E6FDA" w:rsidRPr="00707F03" w:rsidTr="008A7807">
              <w:trPr>
                <w:trHeight w:val="56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936 1 13 02065 05 0000 130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поступающие в порядке  возмещения расходов, понесенных в связи с эксплуатацией имущества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610,0 </w:t>
                  </w:r>
                </w:p>
              </w:tc>
            </w:tr>
            <w:tr w:rsidR="001E6FDA" w:rsidRPr="00707F03" w:rsidTr="003E54EB">
              <w:trPr>
                <w:trHeight w:val="31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000 1 14 00000 00 0000 000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ПРОДАЖИ МАТЕРИАЛЬНЫХ И НЕМАТЕРИАЛЬНЫХ АКТИВОВ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5 439,2 </w:t>
                  </w:r>
                </w:p>
              </w:tc>
            </w:tr>
            <w:tr w:rsidR="001E6FDA" w:rsidRPr="00707F03" w:rsidTr="008A7807">
              <w:trPr>
                <w:trHeight w:val="88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000 1 14 02000 00 0000 410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1 631,7 </w:t>
                  </w:r>
                </w:p>
              </w:tc>
            </w:tr>
            <w:tr w:rsidR="001E6FDA" w:rsidRPr="00707F03" w:rsidTr="003E54EB">
              <w:trPr>
                <w:trHeight w:val="90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000 1 14 02050 05 0000 410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1 631,7 </w:t>
                  </w:r>
                </w:p>
              </w:tc>
            </w:tr>
            <w:tr w:rsidR="001E6FDA" w:rsidRPr="00707F03" w:rsidTr="003E54EB">
              <w:trPr>
                <w:trHeight w:val="110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000 1 14 02053 05 0000 410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1 631,7 </w:t>
                  </w:r>
                </w:p>
              </w:tc>
            </w:tr>
            <w:tr w:rsidR="001E6FDA" w:rsidRPr="00707F03" w:rsidTr="003E54EB">
              <w:trPr>
                <w:trHeight w:val="85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936 1 14 02053 05 0000 410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1 631,7 </w:t>
                  </w:r>
                </w:p>
              </w:tc>
            </w:tr>
            <w:tr w:rsidR="001E6FDA" w:rsidRPr="00707F03" w:rsidTr="008A7807">
              <w:trPr>
                <w:trHeight w:val="85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lastRenderedPageBreak/>
                    <w:t>000 1 14 06000 00 0000 430</w:t>
                  </w:r>
                </w:p>
              </w:tc>
              <w:tc>
                <w:tcPr>
                  <w:tcW w:w="8363" w:type="dxa"/>
                  <w:tcBorders>
                    <w:top w:val="single" w:sz="4" w:space="0" w:color="auto"/>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3 807,5 </w:t>
                  </w:r>
                </w:p>
              </w:tc>
            </w:tr>
            <w:tr w:rsidR="001E6FDA" w:rsidRPr="00707F03" w:rsidTr="008A7807">
              <w:trPr>
                <w:trHeight w:val="55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000 1 14 06010 00 0000 430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продажи земельных участков, государственная собственность на которые не разграничена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3 807,5 </w:t>
                  </w:r>
                </w:p>
              </w:tc>
            </w:tr>
            <w:tr w:rsidR="001E6FDA" w:rsidRPr="00707F03" w:rsidTr="003E54EB">
              <w:trPr>
                <w:trHeight w:val="41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936 1 14 06013 05 0000 430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3 802,5 </w:t>
                  </w:r>
                </w:p>
              </w:tc>
            </w:tr>
            <w:tr w:rsidR="001E6FDA" w:rsidRPr="00707F03" w:rsidTr="008A7807">
              <w:trPr>
                <w:trHeight w:val="84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980 1 14 06013 13 0000 430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5,0 </w:t>
                  </w:r>
                </w:p>
              </w:tc>
            </w:tr>
            <w:tr w:rsidR="001E6FDA" w:rsidRPr="00707F03" w:rsidTr="008A7807">
              <w:trPr>
                <w:trHeight w:val="41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000 1 16 00000 00 0000 000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ШТРАФЫ, САНКЦИИ, ВОЗМЕЩЕНИЕ УЩЕРБА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1 165,4 </w:t>
                  </w:r>
                </w:p>
              </w:tc>
            </w:tr>
            <w:tr w:rsidR="001E6FDA" w:rsidRPr="00707F03" w:rsidTr="008A7807">
              <w:trPr>
                <w:trHeight w:val="41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000 1 16 01000 01 0000 140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Административные штрафы, установленные Кодексом Российской Федерации об административных правонарушениях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485,2 </w:t>
                  </w:r>
                </w:p>
              </w:tc>
            </w:tr>
            <w:tr w:rsidR="001E6FDA" w:rsidRPr="00707F03" w:rsidTr="008A7807">
              <w:trPr>
                <w:trHeight w:val="113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738 1 16 01053 01 9000 140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7,5 </w:t>
                  </w:r>
                </w:p>
              </w:tc>
            </w:tr>
            <w:tr w:rsidR="001E6FDA" w:rsidRPr="00707F03" w:rsidTr="008A7807">
              <w:trPr>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836 1 16 01053 01 9000 140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3,3 </w:t>
                  </w:r>
                </w:p>
              </w:tc>
            </w:tr>
            <w:tr w:rsidR="001E6FDA" w:rsidRPr="00707F03" w:rsidTr="008A7807">
              <w:trPr>
                <w:trHeight w:val="141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738 1 16 01063 01 0091 140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0,7 </w:t>
                  </w:r>
                </w:p>
              </w:tc>
            </w:tr>
            <w:tr w:rsidR="001E6FDA" w:rsidRPr="00707F03" w:rsidTr="008A7807">
              <w:trPr>
                <w:trHeight w:val="103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836 1 16 01063 01 9000 140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25,4 </w:t>
                  </w:r>
                </w:p>
              </w:tc>
            </w:tr>
            <w:tr w:rsidR="001E6FDA" w:rsidRPr="00707F03" w:rsidTr="008A7807">
              <w:trPr>
                <w:trHeight w:val="105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738 1 16 01063 01 0101 140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151,8 </w:t>
                  </w:r>
                </w:p>
              </w:tc>
            </w:tr>
            <w:tr w:rsidR="001E6FDA" w:rsidRPr="00707F03" w:rsidTr="003E54EB">
              <w:trPr>
                <w:trHeight w:val="121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738 1 16 01063 01 0009 140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4,0 </w:t>
                  </w:r>
                </w:p>
              </w:tc>
            </w:tr>
            <w:tr w:rsidR="001E6FDA" w:rsidRPr="00707F03" w:rsidTr="008A7807">
              <w:trPr>
                <w:trHeight w:val="112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836 1 16 01073 01 9000 140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1,0 </w:t>
                  </w:r>
                </w:p>
              </w:tc>
            </w:tr>
            <w:tr w:rsidR="001E6FDA" w:rsidRPr="00707F03" w:rsidTr="008A7807">
              <w:trPr>
                <w:trHeight w:val="127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738 1 16 01073 01 0017 140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0,8 </w:t>
                  </w:r>
                </w:p>
              </w:tc>
            </w:tr>
            <w:tr w:rsidR="001E6FDA" w:rsidRPr="00707F03" w:rsidTr="008A7807">
              <w:trPr>
                <w:trHeight w:val="127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738 1 16 01073 01 0019 140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4,2 </w:t>
                  </w:r>
                </w:p>
              </w:tc>
            </w:tr>
            <w:tr w:rsidR="001E6FDA" w:rsidRPr="00707F03" w:rsidTr="008A7807">
              <w:trPr>
                <w:trHeight w:val="113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738 1 16 01073 01 0027 140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0,7 </w:t>
                  </w:r>
                </w:p>
              </w:tc>
            </w:tr>
            <w:tr w:rsidR="001E6FDA" w:rsidRPr="00707F03" w:rsidTr="008A7807">
              <w:trPr>
                <w:trHeight w:val="112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738 1 16 01083 01 0028 140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2,0 </w:t>
                  </w:r>
                </w:p>
              </w:tc>
            </w:tr>
            <w:tr w:rsidR="001E6FDA" w:rsidRPr="00707F03" w:rsidTr="008A7807">
              <w:trPr>
                <w:trHeight w:val="98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738 1 16 01103 01 9000 140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0,1 </w:t>
                  </w:r>
                </w:p>
              </w:tc>
            </w:tr>
            <w:tr w:rsidR="001E6FDA" w:rsidRPr="00707F03" w:rsidTr="008A7807">
              <w:trPr>
                <w:trHeight w:val="111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738 1 16 01143 01 9000 140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32,6 </w:t>
                  </w:r>
                </w:p>
              </w:tc>
            </w:tr>
            <w:tr w:rsidR="001E6FDA" w:rsidRPr="00707F03" w:rsidTr="008A7807">
              <w:trPr>
                <w:trHeight w:val="169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738 1 16 01153 01 0006 140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1,3 </w:t>
                  </w:r>
                </w:p>
              </w:tc>
            </w:tr>
            <w:tr w:rsidR="001E6FDA" w:rsidRPr="00707F03" w:rsidTr="008A7807">
              <w:trPr>
                <w:trHeight w:val="127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738 1 16 01173 01 0008 140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rPr>
                      <w:color w:val="000000"/>
                    </w:rPr>
                  </w:pPr>
                  <w:r w:rsidRPr="00707F03">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5,8 </w:t>
                  </w:r>
                </w:p>
              </w:tc>
            </w:tr>
            <w:tr w:rsidR="001E6FDA" w:rsidRPr="00707F03" w:rsidTr="008A7807">
              <w:trPr>
                <w:trHeight w:val="99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738 1 16 01193 01 0005 140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3,5 </w:t>
                  </w:r>
                </w:p>
              </w:tc>
            </w:tr>
            <w:tr w:rsidR="001E6FDA" w:rsidRPr="00707F03" w:rsidTr="008A7807">
              <w:trPr>
                <w:trHeight w:val="114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738 1 16 01193 01 0013 140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8,5 </w:t>
                  </w:r>
                </w:p>
              </w:tc>
            </w:tr>
            <w:tr w:rsidR="001E6FDA" w:rsidRPr="00707F03" w:rsidTr="008A7807">
              <w:trPr>
                <w:trHeight w:val="113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738 1 16 01193 01 0401 140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0,8 </w:t>
                  </w:r>
                </w:p>
              </w:tc>
            </w:tr>
            <w:tr w:rsidR="001E6FDA" w:rsidRPr="00707F03" w:rsidTr="008A7807">
              <w:trPr>
                <w:trHeight w:val="111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738 1 16 01193 01 0029 140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10,0 </w:t>
                  </w:r>
                </w:p>
              </w:tc>
            </w:tr>
            <w:tr w:rsidR="001E6FDA" w:rsidRPr="00707F03" w:rsidTr="008A7807">
              <w:trPr>
                <w:trHeight w:val="99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738 1 16 01193 01 9000 140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3,0 </w:t>
                  </w:r>
                </w:p>
              </w:tc>
            </w:tr>
            <w:tr w:rsidR="001E6FDA" w:rsidRPr="00707F03" w:rsidTr="008A7807">
              <w:trPr>
                <w:trHeight w:val="112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738 1 16 01203 01 0006 140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10,0 </w:t>
                  </w:r>
                </w:p>
              </w:tc>
            </w:tr>
            <w:tr w:rsidR="001E6FDA" w:rsidRPr="00707F03" w:rsidTr="008A7807">
              <w:trPr>
                <w:trHeight w:val="9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738 1 16 01203 01 0008 140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0,8 </w:t>
                  </w:r>
                </w:p>
              </w:tc>
            </w:tr>
            <w:tr w:rsidR="001E6FDA" w:rsidRPr="00707F03" w:rsidTr="008A7807">
              <w:trPr>
                <w:trHeight w:val="115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738 1 16 01203 01 0013 140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6,7 </w:t>
                  </w:r>
                </w:p>
              </w:tc>
            </w:tr>
            <w:tr w:rsidR="001E6FDA" w:rsidRPr="00707F03" w:rsidTr="008A7807">
              <w:trPr>
                <w:trHeight w:val="97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738 1 16 01203 01 0021 140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6,9 </w:t>
                  </w:r>
                </w:p>
              </w:tc>
            </w:tr>
            <w:tr w:rsidR="001E6FDA" w:rsidRPr="00707F03" w:rsidTr="008A7807">
              <w:trPr>
                <w:trHeight w:val="100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738 1 16 01203 01 9000 140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57,9 </w:t>
                  </w:r>
                </w:p>
              </w:tc>
            </w:tr>
            <w:tr w:rsidR="001E6FDA" w:rsidRPr="00707F03" w:rsidTr="008A7807">
              <w:trPr>
                <w:trHeight w:val="258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738 1 16 01333 01 1000 140</w:t>
                  </w:r>
                </w:p>
              </w:tc>
              <w:tc>
                <w:tcPr>
                  <w:tcW w:w="8363" w:type="dxa"/>
                  <w:tcBorders>
                    <w:top w:val="nil"/>
                    <w:left w:val="nil"/>
                    <w:bottom w:val="nil"/>
                    <w:right w:val="nil"/>
                  </w:tcBorders>
                  <w:shd w:val="clear" w:color="auto" w:fill="auto"/>
                  <w:vAlign w:val="center"/>
                  <w:hideMark/>
                </w:tcPr>
                <w:p w:rsidR="001E6FDA" w:rsidRPr="00707F03" w:rsidRDefault="001E6FDA" w:rsidP="008A7807">
                  <w:pPr>
                    <w:rPr>
                      <w:color w:val="000000"/>
                    </w:rPr>
                  </w:pPr>
                  <w:r w:rsidRPr="00707F03">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135,9 </w:t>
                  </w:r>
                </w:p>
              </w:tc>
            </w:tr>
            <w:tr w:rsidR="001E6FDA" w:rsidRPr="00707F03" w:rsidTr="008A7807">
              <w:trPr>
                <w:trHeight w:val="26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000 1 16 10000 00 0000 140</w:t>
                  </w:r>
                </w:p>
              </w:tc>
              <w:tc>
                <w:tcPr>
                  <w:tcW w:w="8363" w:type="dxa"/>
                  <w:tcBorders>
                    <w:top w:val="single" w:sz="4" w:space="0" w:color="auto"/>
                    <w:left w:val="nil"/>
                    <w:bottom w:val="single" w:sz="4" w:space="0" w:color="auto"/>
                    <w:right w:val="single" w:sz="4" w:space="0" w:color="auto"/>
                  </w:tcBorders>
                  <w:shd w:val="clear" w:color="auto" w:fill="auto"/>
                  <w:hideMark/>
                </w:tcPr>
                <w:p w:rsidR="001E6FDA" w:rsidRPr="00707F03" w:rsidRDefault="001E6FDA" w:rsidP="008A7807">
                  <w:pPr>
                    <w:jc w:val="both"/>
                    <w:rPr>
                      <w:b/>
                      <w:bCs/>
                    </w:rPr>
                  </w:pPr>
                  <w:r w:rsidRPr="00707F03">
                    <w:rPr>
                      <w:b/>
                      <w:bCs/>
                    </w:rPr>
                    <w:t>Платежи в целях возмещения причиненного ущерба (убытков)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680,2 </w:t>
                  </w:r>
                </w:p>
              </w:tc>
            </w:tr>
            <w:tr w:rsidR="001E6FDA" w:rsidRPr="00707F03" w:rsidTr="008A7807">
              <w:trPr>
                <w:trHeight w:val="1129"/>
              </w:trPr>
              <w:tc>
                <w:tcPr>
                  <w:tcW w:w="3026" w:type="dxa"/>
                  <w:tcBorders>
                    <w:top w:val="nil"/>
                    <w:left w:val="single" w:sz="4" w:space="0" w:color="auto"/>
                    <w:bottom w:val="nil"/>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936 1 16 10032 05 9000 140</w:t>
                  </w:r>
                </w:p>
              </w:tc>
              <w:tc>
                <w:tcPr>
                  <w:tcW w:w="8363" w:type="dxa"/>
                  <w:tcBorders>
                    <w:top w:val="nil"/>
                    <w:left w:val="nil"/>
                    <w:bottom w:val="nil"/>
                    <w:right w:val="nil"/>
                  </w:tcBorders>
                  <w:shd w:val="clear" w:color="auto" w:fill="auto"/>
                  <w:hideMark/>
                </w:tcPr>
                <w:p w:rsidR="001E6FDA" w:rsidRPr="00707F03" w:rsidRDefault="001E6FDA" w:rsidP="008A7807">
                  <w:pPr>
                    <w:jc w:val="both"/>
                  </w:pPr>
                  <w:r w:rsidRPr="00707F03">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2126" w:type="dxa"/>
                  <w:tcBorders>
                    <w:top w:val="nil"/>
                    <w:left w:val="single" w:sz="4" w:space="0" w:color="auto"/>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10,0 </w:t>
                  </w:r>
                </w:p>
              </w:tc>
            </w:tr>
            <w:tr w:rsidR="001E6FDA" w:rsidRPr="00707F03" w:rsidTr="008A7807">
              <w:trPr>
                <w:trHeight w:val="987"/>
              </w:trPr>
              <w:tc>
                <w:tcPr>
                  <w:tcW w:w="3026" w:type="dxa"/>
                  <w:tcBorders>
                    <w:top w:val="single" w:sz="4" w:space="0" w:color="auto"/>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188 1 16 10123 01 0051 140</w:t>
                  </w:r>
                </w:p>
              </w:tc>
              <w:tc>
                <w:tcPr>
                  <w:tcW w:w="8363" w:type="dxa"/>
                  <w:tcBorders>
                    <w:top w:val="single" w:sz="4" w:space="0" w:color="auto"/>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30,0 </w:t>
                  </w:r>
                </w:p>
              </w:tc>
            </w:tr>
            <w:tr w:rsidR="001E6FDA" w:rsidRPr="00707F03" w:rsidTr="008A7807">
              <w:trPr>
                <w:trHeight w:val="172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710 1 16 11050 01 1000 140</w:t>
                  </w:r>
                </w:p>
              </w:tc>
              <w:tc>
                <w:tcPr>
                  <w:tcW w:w="8363" w:type="dxa"/>
                  <w:tcBorders>
                    <w:top w:val="nil"/>
                    <w:left w:val="nil"/>
                    <w:bottom w:val="single" w:sz="4" w:space="0" w:color="auto"/>
                    <w:right w:val="single" w:sz="4" w:space="0" w:color="auto"/>
                  </w:tcBorders>
                  <w:shd w:val="clear" w:color="auto" w:fill="auto"/>
                  <w:hideMark/>
                </w:tcPr>
                <w:p w:rsidR="001E6FDA" w:rsidRPr="00707F03" w:rsidRDefault="001E6FDA" w:rsidP="008A7807">
                  <w:pPr>
                    <w:jc w:val="both"/>
                  </w:pPr>
                  <w:r w:rsidRPr="00707F03">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110,2 </w:t>
                  </w:r>
                </w:p>
              </w:tc>
            </w:tr>
            <w:tr w:rsidR="001E6FDA" w:rsidRPr="00707F03" w:rsidTr="008A7807">
              <w:trPr>
                <w:trHeight w:val="139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804 1 16 11050 01 1000 140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530,0 </w:t>
                  </w:r>
                </w:p>
              </w:tc>
            </w:tr>
            <w:tr w:rsidR="001E6FDA" w:rsidRPr="00707F03" w:rsidTr="008A7807">
              <w:trPr>
                <w:trHeight w:val="51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000 1 17 00000 00 0000 000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ПРОЧИЕ НЕНАЛОГОВЫЕ ДОХОДЫ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2 480,0 </w:t>
                  </w:r>
                </w:p>
              </w:tc>
            </w:tr>
            <w:tr w:rsidR="001E6FDA" w:rsidRPr="00707F03" w:rsidTr="008A7807">
              <w:trPr>
                <w:trHeight w:val="46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000 1 17 15000 00 0000 000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Инициативные платежи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2 480,0 </w:t>
                  </w:r>
                </w:p>
              </w:tc>
            </w:tr>
            <w:tr w:rsidR="001E6FDA" w:rsidRPr="00707F03" w:rsidTr="008A7807">
              <w:trPr>
                <w:trHeight w:val="40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936 1 17 15030 05 1000 150</w:t>
                  </w:r>
                </w:p>
              </w:tc>
              <w:tc>
                <w:tcPr>
                  <w:tcW w:w="8363" w:type="dxa"/>
                  <w:tcBorders>
                    <w:top w:val="nil"/>
                    <w:left w:val="nil"/>
                    <w:bottom w:val="single" w:sz="4" w:space="0" w:color="auto"/>
                    <w:right w:val="single" w:sz="4" w:space="0" w:color="auto"/>
                  </w:tcBorders>
                  <w:shd w:val="clear" w:color="auto" w:fill="auto"/>
                  <w:vAlign w:val="bottom"/>
                  <w:hideMark/>
                </w:tcPr>
                <w:p w:rsidR="001E6FDA" w:rsidRPr="00707F03" w:rsidRDefault="001E6FDA" w:rsidP="008A7807">
                  <w:pPr>
                    <w:rPr>
                      <w:color w:val="000000"/>
                    </w:rPr>
                  </w:pPr>
                  <w:r w:rsidRPr="00707F03">
                    <w:rPr>
                      <w:color w:val="000000"/>
                    </w:rPr>
                    <w:t>Инициативные платежи, зачисляемые в бюджеты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2 480,0 </w:t>
                  </w:r>
                </w:p>
              </w:tc>
            </w:tr>
            <w:tr w:rsidR="001E6FDA" w:rsidRPr="00707F03" w:rsidTr="008A7807">
              <w:trPr>
                <w:trHeight w:val="41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000 2 00 00000 00 0000 000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БЕЗВОЗМЕЗДНЫЕ ПОСТУПЛЕНИЯ</w:t>
                  </w:r>
                </w:p>
              </w:tc>
              <w:tc>
                <w:tcPr>
                  <w:tcW w:w="2126" w:type="dxa"/>
                  <w:tcBorders>
                    <w:top w:val="nil"/>
                    <w:left w:val="nil"/>
                    <w:bottom w:val="single" w:sz="4" w:space="0" w:color="auto"/>
                    <w:right w:val="single" w:sz="4" w:space="0" w:color="auto"/>
                  </w:tcBorders>
                  <w:shd w:val="clear" w:color="auto" w:fill="auto"/>
                  <w:vAlign w:val="center"/>
                  <w:hideMark/>
                </w:tcPr>
                <w:p w:rsidR="001E6FDA" w:rsidRPr="00707F03" w:rsidRDefault="001E6FDA" w:rsidP="008A7807">
                  <w:pPr>
                    <w:jc w:val="right"/>
                    <w:rPr>
                      <w:b/>
                      <w:bCs/>
                      <w:color w:val="000000"/>
                    </w:rPr>
                  </w:pPr>
                  <w:r w:rsidRPr="00707F03">
                    <w:rPr>
                      <w:b/>
                      <w:bCs/>
                      <w:color w:val="000000"/>
                    </w:rPr>
                    <w:t xml:space="preserve">399 075,7 </w:t>
                  </w:r>
                </w:p>
              </w:tc>
            </w:tr>
            <w:tr w:rsidR="001E6FDA" w:rsidRPr="00707F03" w:rsidTr="008A7807">
              <w:trPr>
                <w:trHeight w:val="42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000 2 02 00000 00 0000 000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БЕЗВОЗМЕЗДНЫЕ ПОСТУПЛЕНИЯ ОТ ДРУГИХ БЮДЖЕТОВ БЮДЖЕТНОЙ СИСТЕМЫ РФ</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399 075,7 </w:t>
                  </w:r>
                </w:p>
              </w:tc>
            </w:tr>
            <w:tr w:rsidR="001E6FDA" w:rsidRPr="00707F03" w:rsidTr="008A7807">
              <w:trPr>
                <w:trHeight w:val="2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000 2 02 10000 00 0000 150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Дотации бюджетам бюджетной системы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62 182,0 </w:t>
                  </w:r>
                </w:p>
              </w:tc>
            </w:tr>
            <w:tr w:rsidR="001E6FDA" w:rsidRPr="00707F03" w:rsidTr="008A7807">
              <w:trPr>
                <w:trHeight w:val="264"/>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000 2 02 15001 00 0000 150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Дотации  на  выравнивание  бюджетной  обеспеченности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62 182,0 </w:t>
                  </w:r>
                </w:p>
              </w:tc>
            </w:tr>
            <w:tr w:rsidR="001E6FDA" w:rsidRPr="00707F03" w:rsidTr="008A7807">
              <w:trPr>
                <w:trHeight w:val="69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912 2 02 15001 05 0000 150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Дотации  бюджетам  муниципальных  районов  на  выравнивание  бюджетной  обеспеченности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62 182,0 </w:t>
                  </w:r>
                </w:p>
              </w:tc>
            </w:tr>
            <w:tr w:rsidR="001E6FDA" w:rsidRPr="00707F03" w:rsidTr="008A7807">
              <w:trPr>
                <w:trHeight w:val="41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lastRenderedPageBreak/>
                    <w:t>000 2 02 20000 00 0000 150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Субсидии бюджетам бюджетной системы Российской Федерации (межбюджетные субсидии)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177 943,0 </w:t>
                  </w:r>
                </w:p>
              </w:tc>
            </w:tr>
            <w:tr w:rsidR="001E6FDA" w:rsidRPr="00707F03" w:rsidTr="008A7807">
              <w:trPr>
                <w:trHeight w:val="127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000 2 02 20216 00 0000 150</w:t>
                  </w:r>
                </w:p>
              </w:tc>
              <w:tc>
                <w:tcPr>
                  <w:tcW w:w="8363" w:type="dxa"/>
                  <w:tcBorders>
                    <w:top w:val="single" w:sz="4" w:space="0" w:color="auto"/>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19 869,2 </w:t>
                  </w:r>
                </w:p>
              </w:tc>
            </w:tr>
            <w:tr w:rsidR="001E6FDA" w:rsidRPr="00707F03" w:rsidTr="008A7807">
              <w:trPr>
                <w:trHeight w:val="113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936 2 02 20216 05 0000 150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19 869,2 </w:t>
                  </w:r>
                </w:p>
              </w:tc>
            </w:tr>
            <w:tr w:rsidR="001E6FDA" w:rsidRPr="00707F03" w:rsidTr="008A7807">
              <w:trPr>
                <w:trHeight w:val="115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000 2 02 25179 00 0000 150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255,8 </w:t>
                  </w:r>
                </w:p>
              </w:tc>
            </w:tr>
            <w:tr w:rsidR="001E6FDA" w:rsidRPr="00707F03" w:rsidTr="008A7807">
              <w:trPr>
                <w:trHeight w:val="126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903 2 02 25179 05 0000 150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255,8 </w:t>
                  </w:r>
                </w:p>
              </w:tc>
            </w:tr>
            <w:tr w:rsidR="001E6FDA" w:rsidRPr="00707F03" w:rsidTr="008A7807">
              <w:trPr>
                <w:trHeight w:val="97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000 2 02 25304 00 0000 150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3 096,0 </w:t>
                  </w:r>
                </w:p>
              </w:tc>
            </w:tr>
            <w:tr w:rsidR="001E6FDA" w:rsidRPr="00707F03" w:rsidTr="008A7807">
              <w:trPr>
                <w:trHeight w:val="84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903 2 02 25304 05 0000 150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3 096,0 </w:t>
                  </w:r>
                </w:p>
              </w:tc>
            </w:tr>
            <w:tr w:rsidR="001E6FDA" w:rsidRPr="00707F03" w:rsidTr="008A7807">
              <w:trPr>
                <w:trHeight w:val="27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000 2 02 25519 00 0000 150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Субсидия бюджетам  поддержку отрасли культуры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2 040,0 </w:t>
                  </w:r>
                </w:p>
              </w:tc>
            </w:tr>
            <w:tr w:rsidR="001E6FDA" w:rsidRPr="00707F03" w:rsidTr="008A7807">
              <w:trPr>
                <w:trHeight w:val="41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936 2 02 25519 05 0000 150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Субсидия бюджетам муниципальных районов на поддержку отрасли культуры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2 040,0 </w:t>
                  </w:r>
                </w:p>
              </w:tc>
            </w:tr>
            <w:tr w:rsidR="001E6FDA" w:rsidRPr="00707F03" w:rsidTr="008A7807">
              <w:trPr>
                <w:trHeight w:val="27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000 2 02 29999 00 0000 150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субсидии</w:t>
                  </w:r>
                </w:p>
              </w:tc>
              <w:tc>
                <w:tcPr>
                  <w:tcW w:w="2126" w:type="dxa"/>
                  <w:tcBorders>
                    <w:top w:val="nil"/>
                    <w:left w:val="nil"/>
                    <w:bottom w:val="single" w:sz="4" w:space="0" w:color="auto"/>
                    <w:right w:val="single" w:sz="4" w:space="0" w:color="auto"/>
                  </w:tcBorders>
                  <w:shd w:val="clear" w:color="auto" w:fill="auto"/>
                  <w:vAlign w:val="center"/>
                  <w:hideMark/>
                </w:tcPr>
                <w:p w:rsidR="001E6FDA" w:rsidRPr="00707F03" w:rsidRDefault="001E6FDA" w:rsidP="008A7807">
                  <w:pPr>
                    <w:jc w:val="right"/>
                    <w:rPr>
                      <w:color w:val="000000"/>
                    </w:rPr>
                  </w:pPr>
                  <w:r w:rsidRPr="00707F03">
                    <w:rPr>
                      <w:color w:val="000000"/>
                    </w:rPr>
                    <w:t xml:space="preserve">152 682,0 </w:t>
                  </w:r>
                </w:p>
              </w:tc>
            </w:tr>
            <w:tr w:rsidR="001E6FDA" w:rsidRPr="00707F03" w:rsidTr="008A7807">
              <w:trPr>
                <w:trHeight w:val="40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903 2 02 29999 05 0000 150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субсидии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33 575,1 </w:t>
                  </w:r>
                </w:p>
              </w:tc>
            </w:tr>
            <w:tr w:rsidR="001E6FDA" w:rsidRPr="00707F03" w:rsidTr="008A7807">
              <w:trPr>
                <w:trHeight w:val="13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912 2 02 29999 05 0000 150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субсидии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71 577,1 </w:t>
                  </w:r>
                </w:p>
              </w:tc>
            </w:tr>
            <w:tr w:rsidR="001E6FDA" w:rsidRPr="00707F03" w:rsidTr="008A7807">
              <w:trPr>
                <w:trHeight w:val="63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936 2 02 29999 05 0000 150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субсидии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47 529,8 </w:t>
                  </w:r>
                </w:p>
              </w:tc>
            </w:tr>
            <w:tr w:rsidR="001E6FDA" w:rsidRPr="00707F03" w:rsidTr="008A7807">
              <w:trPr>
                <w:trHeight w:val="50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000 2 02 30000 00 0000 150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Субвенции  бюджетам субъектов Российской Федерации и муниципальных образований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150 841,6 </w:t>
                  </w:r>
                </w:p>
              </w:tc>
            </w:tr>
            <w:tr w:rsidR="001E6FDA" w:rsidRPr="00707F03" w:rsidTr="008A7807">
              <w:trPr>
                <w:trHeight w:val="50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000 2 02 30024 00 0000 150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местным бюджетам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18 695,2 </w:t>
                  </w:r>
                </w:p>
              </w:tc>
            </w:tr>
            <w:tr w:rsidR="001E6FDA" w:rsidRPr="00707F03" w:rsidTr="008A7807">
              <w:trPr>
                <w:trHeight w:val="516"/>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903 2 02 30024 05 0000 150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55,1 </w:t>
                  </w:r>
                </w:p>
              </w:tc>
            </w:tr>
            <w:tr w:rsidR="001E6FDA" w:rsidRPr="00707F03" w:rsidTr="008A7807">
              <w:trPr>
                <w:trHeight w:val="66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912 2 02 30024 05 0000 150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12 924,0 </w:t>
                  </w:r>
                </w:p>
              </w:tc>
            </w:tr>
            <w:tr w:rsidR="001E6FDA" w:rsidRPr="00707F03" w:rsidTr="008A7807">
              <w:trPr>
                <w:trHeight w:val="56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936 2 02 30024 05 0000 150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выполнение передаваемых полномочий субъектов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5 716,1 </w:t>
                  </w:r>
                </w:p>
              </w:tc>
            </w:tr>
            <w:tr w:rsidR="001E6FDA" w:rsidRPr="00707F03" w:rsidTr="008A7807">
              <w:trPr>
                <w:trHeight w:val="69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000 2 02 30027 00 0000 150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7 062,0 </w:t>
                  </w:r>
                </w:p>
              </w:tc>
            </w:tr>
            <w:tr w:rsidR="001E6FDA" w:rsidRPr="00707F03" w:rsidTr="008A7807">
              <w:trPr>
                <w:trHeight w:val="70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903 2 02 30027 05 0000 150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7 062,0 </w:t>
                  </w:r>
                </w:p>
              </w:tc>
            </w:tr>
            <w:tr w:rsidR="001E6FDA" w:rsidRPr="00707F03" w:rsidTr="008A7807">
              <w:trPr>
                <w:trHeight w:val="863"/>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000 2 02 30029 00 0000 150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964,3 </w:t>
                  </w:r>
                </w:p>
              </w:tc>
            </w:tr>
            <w:tr w:rsidR="001E6FDA" w:rsidRPr="00707F03" w:rsidTr="008A7807">
              <w:trPr>
                <w:trHeight w:val="116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903 2 02 30029 05 0000 150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964,3 </w:t>
                  </w:r>
                </w:p>
              </w:tc>
            </w:tr>
            <w:tr w:rsidR="001E6FDA" w:rsidRPr="00707F03" w:rsidTr="008A7807">
              <w:trPr>
                <w:trHeight w:val="112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000 2 02 35082 00 0000 150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1 418,2 </w:t>
                  </w:r>
                </w:p>
              </w:tc>
            </w:tr>
            <w:tr w:rsidR="001E6FDA" w:rsidRPr="00707F03" w:rsidTr="008A7807">
              <w:trPr>
                <w:trHeight w:val="98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936 2 02 35082 05 0000 150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1 418,2 </w:t>
                  </w:r>
                </w:p>
              </w:tc>
            </w:tr>
            <w:tr w:rsidR="001E6FDA" w:rsidRPr="00707F03" w:rsidTr="008A7807">
              <w:trPr>
                <w:trHeight w:val="87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lastRenderedPageBreak/>
                    <w:t>000 2 02 35120 00 0000 150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4,8 </w:t>
                  </w:r>
                </w:p>
              </w:tc>
            </w:tr>
            <w:tr w:rsidR="001E6FDA" w:rsidRPr="00707F03" w:rsidTr="008A7807">
              <w:trPr>
                <w:trHeight w:val="830"/>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936 2 02 35120 05 0000 150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4,8 </w:t>
                  </w:r>
                </w:p>
              </w:tc>
            </w:tr>
            <w:tr w:rsidR="001E6FDA" w:rsidRPr="00707F03" w:rsidTr="008A7807">
              <w:trPr>
                <w:trHeight w:val="43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000 2 02 39999 00 0000 150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 xml:space="preserve">Прочие субвенции </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122 697,1 </w:t>
                  </w:r>
                </w:p>
              </w:tc>
            </w:tr>
            <w:tr w:rsidR="001E6FDA" w:rsidRPr="00707F03" w:rsidTr="008A7807">
              <w:trPr>
                <w:trHeight w:val="40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903 2 02 39999 05 0000 150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субвенции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122 697,1 </w:t>
                  </w:r>
                </w:p>
              </w:tc>
            </w:tr>
            <w:tr w:rsidR="001E6FDA" w:rsidRPr="00707F03" w:rsidTr="008A7807">
              <w:trPr>
                <w:trHeight w:val="19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936 2 02 39999 05 0000 151</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субвенции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0,0 </w:t>
                  </w:r>
                </w:p>
              </w:tc>
            </w:tr>
            <w:tr w:rsidR="001E6FDA" w:rsidRPr="00707F03" w:rsidTr="008A7807">
              <w:trPr>
                <w:trHeight w:val="278"/>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b/>
                      <w:bCs/>
                      <w:color w:val="000000"/>
                    </w:rPr>
                  </w:pPr>
                  <w:r w:rsidRPr="00707F03">
                    <w:rPr>
                      <w:b/>
                      <w:bCs/>
                      <w:color w:val="000000"/>
                    </w:rPr>
                    <w:t>000 2 02 40000 00 0000 150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b/>
                      <w:bCs/>
                      <w:color w:val="000000"/>
                    </w:rPr>
                  </w:pPr>
                  <w:r w:rsidRPr="00707F03">
                    <w:rPr>
                      <w:b/>
                      <w:bCs/>
                      <w:color w:val="000000"/>
                    </w:rPr>
                    <w:t>Иные межбюджетные трансферты</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8 109,1 </w:t>
                  </w:r>
                </w:p>
              </w:tc>
            </w:tr>
            <w:tr w:rsidR="001E6FDA" w:rsidRPr="00707F03" w:rsidTr="008A7807">
              <w:trPr>
                <w:trHeight w:val="911"/>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000 2 02 45303 00 0000 150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5 749,6 </w:t>
                  </w:r>
                </w:p>
              </w:tc>
            </w:tr>
            <w:tr w:rsidR="001E6FDA" w:rsidRPr="00707F03" w:rsidTr="008A7807">
              <w:trPr>
                <w:trHeight w:val="1122"/>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903 2 02 45303 05 0000 150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5 749,6 </w:t>
                  </w:r>
                </w:p>
              </w:tc>
            </w:tr>
            <w:tr w:rsidR="001E6FDA" w:rsidRPr="00707F03" w:rsidTr="008A7807">
              <w:trPr>
                <w:trHeight w:val="41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000 2 02 49999 00 0000 150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межбюджетные трансферты, передаваемые бюджетам</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b/>
                      <w:bCs/>
                      <w:color w:val="000000"/>
                    </w:rPr>
                  </w:pPr>
                  <w:r w:rsidRPr="00707F03">
                    <w:rPr>
                      <w:b/>
                      <w:bCs/>
                      <w:color w:val="000000"/>
                    </w:rPr>
                    <w:t xml:space="preserve">2 359,5 </w:t>
                  </w:r>
                </w:p>
              </w:tc>
            </w:tr>
            <w:tr w:rsidR="001E6FDA" w:rsidRPr="00707F03" w:rsidTr="008A7807">
              <w:trPr>
                <w:trHeight w:val="549"/>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903 2 02 49999 05 0000 150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межбюджетные трансферты, передаваемые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35,5 </w:t>
                  </w:r>
                </w:p>
              </w:tc>
            </w:tr>
            <w:tr w:rsidR="001E6FDA" w:rsidRPr="00707F03" w:rsidTr="008A7807">
              <w:trPr>
                <w:trHeight w:val="557"/>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936 2 02 49999 05 0000 150</w:t>
                  </w:r>
                </w:p>
              </w:tc>
              <w:tc>
                <w:tcPr>
                  <w:tcW w:w="8363" w:type="dxa"/>
                  <w:tcBorders>
                    <w:top w:val="nil"/>
                    <w:left w:val="nil"/>
                    <w:bottom w:val="single" w:sz="4" w:space="0" w:color="auto"/>
                    <w:right w:val="single" w:sz="4" w:space="0" w:color="auto"/>
                  </w:tcBorders>
                  <w:shd w:val="clear" w:color="000000" w:fill="FFFFFF"/>
                  <w:hideMark/>
                </w:tcPr>
                <w:p w:rsidR="001E6FDA" w:rsidRPr="00707F03" w:rsidRDefault="001E6FDA" w:rsidP="008A7807">
                  <w:pPr>
                    <w:jc w:val="both"/>
                    <w:rPr>
                      <w:color w:val="000000"/>
                    </w:rPr>
                  </w:pPr>
                  <w:r w:rsidRPr="00707F03">
                    <w:rPr>
                      <w:color w:val="000000"/>
                    </w:rPr>
                    <w:t>Прочие межбюджетные трансферты, передаваемые бюджетам муниципальных районов</w:t>
                  </w:r>
                </w:p>
              </w:tc>
              <w:tc>
                <w:tcPr>
                  <w:tcW w:w="2126"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jc w:val="right"/>
                    <w:rPr>
                      <w:color w:val="000000"/>
                    </w:rPr>
                  </w:pPr>
                  <w:r w:rsidRPr="00707F03">
                    <w:rPr>
                      <w:color w:val="000000"/>
                    </w:rPr>
                    <w:t xml:space="preserve">2 324,0 </w:t>
                  </w:r>
                </w:p>
              </w:tc>
            </w:tr>
            <w:tr w:rsidR="001E6FDA" w:rsidRPr="00707F03" w:rsidTr="008A7807">
              <w:trPr>
                <w:trHeight w:val="315"/>
              </w:trPr>
              <w:tc>
                <w:tcPr>
                  <w:tcW w:w="3026" w:type="dxa"/>
                  <w:tcBorders>
                    <w:top w:val="nil"/>
                    <w:left w:val="single" w:sz="4" w:space="0" w:color="auto"/>
                    <w:bottom w:val="single" w:sz="4" w:space="0" w:color="auto"/>
                    <w:right w:val="single" w:sz="4" w:space="0" w:color="auto"/>
                  </w:tcBorders>
                  <w:shd w:val="clear" w:color="000000" w:fill="FFFFFF"/>
                  <w:hideMark/>
                </w:tcPr>
                <w:p w:rsidR="001E6FDA" w:rsidRPr="00707F03" w:rsidRDefault="001E6FDA" w:rsidP="008A7807">
                  <w:pPr>
                    <w:rPr>
                      <w:color w:val="000000"/>
                    </w:rPr>
                  </w:pPr>
                  <w:r w:rsidRPr="00707F03">
                    <w:rPr>
                      <w:color w:val="000000"/>
                    </w:rPr>
                    <w:t> </w:t>
                  </w:r>
                </w:p>
              </w:tc>
              <w:tc>
                <w:tcPr>
                  <w:tcW w:w="8363" w:type="dxa"/>
                  <w:tcBorders>
                    <w:top w:val="nil"/>
                    <w:left w:val="nil"/>
                    <w:bottom w:val="single" w:sz="4" w:space="0" w:color="auto"/>
                    <w:right w:val="single" w:sz="4" w:space="0" w:color="auto"/>
                  </w:tcBorders>
                  <w:shd w:val="clear" w:color="000000" w:fill="FFFFFF"/>
                  <w:vAlign w:val="center"/>
                  <w:hideMark/>
                </w:tcPr>
                <w:p w:rsidR="001E6FDA" w:rsidRPr="00707F03" w:rsidRDefault="001E6FDA" w:rsidP="008A7807">
                  <w:pPr>
                    <w:rPr>
                      <w:b/>
                      <w:bCs/>
                      <w:color w:val="000000"/>
                    </w:rPr>
                  </w:pPr>
                  <w:r w:rsidRPr="00707F03">
                    <w:rPr>
                      <w:b/>
                      <w:bCs/>
                      <w:color w:val="000000"/>
                    </w:rPr>
                    <w:t>ВСЕГО ДОХОДОВ</w:t>
                  </w:r>
                </w:p>
              </w:tc>
              <w:tc>
                <w:tcPr>
                  <w:tcW w:w="2126" w:type="dxa"/>
                  <w:tcBorders>
                    <w:top w:val="nil"/>
                    <w:left w:val="nil"/>
                    <w:bottom w:val="single" w:sz="4" w:space="0" w:color="auto"/>
                    <w:right w:val="single" w:sz="4" w:space="0" w:color="auto"/>
                  </w:tcBorders>
                  <w:shd w:val="clear" w:color="auto" w:fill="auto"/>
                  <w:vAlign w:val="center"/>
                  <w:hideMark/>
                </w:tcPr>
                <w:p w:rsidR="001E6FDA" w:rsidRPr="00707F03" w:rsidRDefault="001E6FDA" w:rsidP="008A7807">
                  <w:pPr>
                    <w:jc w:val="right"/>
                    <w:rPr>
                      <w:b/>
                      <w:bCs/>
                      <w:color w:val="000000"/>
                    </w:rPr>
                  </w:pPr>
                  <w:r w:rsidRPr="00707F03">
                    <w:rPr>
                      <w:b/>
                      <w:bCs/>
                      <w:color w:val="000000"/>
                    </w:rPr>
                    <w:t xml:space="preserve">551 111,9 </w:t>
                  </w:r>
                </w:p>
              </w:tc>
            </w:tr>
          </w:tbl>
          <w:p w:rsidR="001E6FDA" w:rsidRPr="008D2AF2" w:rsidRDefault="001E6FDA" w:rsidP="008A7807">
            <w:pPr>
              <w:jc w:val="center"/>
              <w:rPr>
                <w:b/>
                <w:bCs/>
                <w:color w:val="000000"/>
              </w:rPr>
            </w:pPr>
          </w:p>
        </w:tc>
      </w:tr>
      <w:tr w:rsidR="001E6FDA" w:rsidRPr="008D2AF2" w:rsidTr="008A7807">
        <w:trPr>
          <w:trHeight w:val="375"/>
        </w:trPr>
        <w:tc>
          <w:tcPr>
            <w:tcW w:w="14060" w:type="dxa"/>
            <w:tcBorders>
              <w:top w:val="nil"/>
              <w:left w:val="nil"/>
              <w:bottom w:val="nil"/>
              <w:right w:val="nil"/>
            </w:tcBorders>
            <w:shd w:val="clear" w:color="000000" w:fill="FFFFFF"/>
            <w:vAlign w:val="bottom"/>
            <w:hideMark/>
          </w:tcPr>
          <w:p w:rsidR="001E6FDA" w:rsidRPr="008D2AF2" w:rsidRDefault="001E6FDA" w:rsidP="008A7807">
            <w:pPr>
              <w:jc w:val="center"/>
              <w:rPr>
                <w:b/>
                <w:bCs/>
                <w:color w:val="000000"/>
              </w:rPr>
            </w:pPr>
          </w:p>
        </w:tc>
      </w:tr>
    </w:tbl>
    <w:p w:rsidR="001E6FDA" w:rsidRDefault="001E6FDA" w:rsidP="001E6FDA">
      <w:pPr>
        <w:rPr>
          <w:sz w:val="28"/>
          <w:szCs w:val="28"/>
        </w:rPr>
        <w:sectPr w:rsidR="001E6FDA" w:rsidSect="008A7807">
          <w:pgSz w:w="16838" w:h="11906" w:orient="landscape"/>
          <w:pgMar w:top="1701" w:right="1134" w:bottom="851" w:left="1134" w:header="709" w:footer="709" w:gutter="0"/>
          <w:cols w:space="708"/>
          <w:docGrid w:linePitch="360"/>
        </w:sectPr>
      </w:pPr>
    </w:p>
    <w:tbl>
      <w:tblPr>
        <w:tblW w:w="9961" w:type="dxa"/>
        <w:tblInd w:w="93" w:type="dxa"/>
        <w:tblLook w:val="04A0"/>
      </w:tblPr>
      <w:tblGrid>
        <w:gridCol w:w="7535"/>
        <w:gridCol w:w="562"/>
        <w:gridCol w:w="629"/>
        <w:gridCol w:w="1235"/>
      </w:tblGrid>
      <w:tr w:rsidR="001E6FDA" w:rsidRPr="004F54BB" w:rsidTr="008A7807">
        <w:trPr>
          <w:trHeight w:val="435"/>
        </w:trPr>
        <w:tc>
          <w:tcPr>
            <w:tcW w:w="9961" w:type="dxa"/>
            <w:gridSpan w:val="4"/>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lastRenderedPageBreak/>
              <w:t>Приложение № 5</w:t>
            </w:r>
          </w:p>
        </w:tc>
      </w:tr>
      <w:tr w:rsidR="001E6FDA" w:rsidRPr="004F54BB"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t>к решению Куменской</w:t>
            </w:r>
          </w:p>
        </w:tc>
      </w:tr>
      <w:tr w:rsidR="001E6FDA" w:rsidRPr="004F54BB"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t>районной Думы</w:t>
            </w:r>
          </w:p>
        </w:tc>
      </w:tr>
      <w:tr w:rsidR="001E6FDA" w:rsidRPr="004F54BB"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t xml:space="preserve">от </w:t>
            </w:r>
            <w:r>
              <w:rPr>
                <w:sz w:val="28"/>
                <w:szCs w:val="28"/>
              </w:rPr>
              <w:t>24.10.</w:t>
            </w:r>
            <w:r w:rsidRPr="004F54BB">
              <w:rPr>
                <w:sz w:val="28"/>
                <w:szCs w:val="28"/>
              </w:rPr>
              <w:t>2023</w:t>
            </w:r>
            <w:r>
              <w:rPr>
                <w:sz w:val="28"/>
                <w:szCs w:val="28"/>
              </w:rPr>
              <w:t xml:space="preserve"> </w:t>
            </w:r>
            <w:r w:rsidRPr="004F54BB">
              <w:rPr>
                <w:sz w:val="28"/>
                <w:szCs w:val="28"/>
              </w:rPr>
              <w:t>№</w:t>
            </w:r>
            <w:r>
              <w:rPr>
                <w:sz w:val="28"/>
                <w:szCs w:val="28"/>
              </w:rPr>
              <w:t xml:space="preserve"> 21/131</w:t>
            </w:r>
          </w:p>
        </w:tc>
      </w:tr>
      <w:tr w:rsidR="001E6FDA" w:rsidRPr="004F54BB"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4F54BB" w:rsidRDefault="001E6FDA" w:rsidP="008A7807">
            <w:pPr>
              <w:jc w:val="center"/>
              <w:rPr>
                <w:sz w:val="28"/>
                <w:szCs w:val="28"/>
              </w:rPr>
            </w:pPr>
          </w:p>
        </w:tc>
      </w:tr>
      <w:tr w:rsidR="001E6FDA" w:rsidRPr="002524FC"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2524FC" w:rsidRDefault="001E6FDA" w:rsidP="008A7807">
            <w:pPr>
              <w:jc w:val="center"/>
              <w:rPr>
                <w:b/>
                <w:sz w:val="28"/>
                <w:szCs w:val="28"/>
              </w:rPr>
            </w:pPr>
            <w:r w:rsidRPr="002524FC">
              <w:rPr>
                <w:b/>
                <w:sz w:val="28"/>
                <w:szCs w:val="28"/>
              </w:rPr>
              <w:t>Распределение</w:t>
            </w:r>
          </w:p>
        </w:tc>
      </w:tr>
      <w:tr w:rsidR="001E6FDA" w:rsidRPr="002524FC" w:rsidTr="008A7807">
        <w:trPr>
          <w:trHeight w:val="375"/>
        </w:trPr>
        <w:tc>
          <w:tcPr>
            <w:tcW w:w="9961" w:type="dxa"/>
            <w:gridSpan w:val="4"/>
            <w:tcBorders>
              <w:top w:val="nil"/>
              <w:left w:val="nil"/>
              <w:bottom w:val="nil"/>
              <w:right w:val="nil"/>
            </w:tcBorders>
            <w:shd w:val="clear" w:color="auto" w:fill="auto"/>
            <w:noWrap/>
            <w:vAlign w:val="bottom"/>
            <w:hideMark/>
          </w:tcPr>
          <w:p w:rsidR="001E6FDA" w:rsidRPr="002524FC" w:rsidRDefault="001E6FDA" w:rsidP="008A7807">
            <w:pPr>
              <w:jc w:val="center"/>
              <w:rPr>
                <w:b/>
                <w:sz w:val="28"/>
                <w:szCs w:val="28"/>
              </w:rPr>
            </w:pPr>
            <w:r w:rsidRPr="002524FC">
              <w:rPr>
                <w:b/>
                <w:sz w:val="28"/>
                <w:szCs w:val="28"/>
              </w:rPr>
              <w:t>бюджетных ассигнований по разделам и подразделам классификации расходов бюджетов на 2023 год</w:t>
            </w:r>
          </w:p>
        </w:tc>
      </w:tr>
      <w:tr w:rsidR="001E6FDA" w:rsidRPr="002524FC" w:rsidTr="008A7807">
        <w:trPr>
          <w:trHeight w:val="255"/>
        </w:trPr>
        <w:tc>
          <w:tcPr>
            <w:tcW w:w="7540" w:type="dxa"/>
            <w:tcBorders>
              <w:top w:val="nil"/>
              <w:left w:val="nil"/>
              <w:bottom w:val="nil"/>
              <w:right w:val="nil"/>
            </w:tcBorders>
            <w:shd w:val="clear" w:color="auto" w:fill="auto"/>
            <w:vAlign w:val="bottom"/>
            <w:hideMark/>
          </w:tcPr>
          <w:p w:rsidR="001E6FDA" w:rsidRPr="002524FC" w:rsidRDefault="001E6FDA" w:rsidP="008A7807">
            <w:pPr>
              <w:rPr>
                <w:i/>
                <w:iCs/>
                <w:color w:val="000000"/>
              </w:rPr>
            </w:pPr>
          </w:p>
        </w:tc>
        <w:tc>
          <w:tcPr>
            <w:tcW w:w="460" w:type="dxa"/>
            <w:tcBorders>
              <w:top w:val="nil"/>
              <w:left w:val="nil"/>
              <w:bottom w:val="nil"/>
              <w:right w:val="nil"/>
            </w:tcBorders>
            <w:shd w:val="clear" w:color="auto" w:fill="auto"/>
            <w:vAlign w:val="bottom"/>
            <w:hideMark/>
          </w:tcPr>
          <w:p w:rsidR="001E6FDA" w:rsidRPr="002524FC" w:rsidRDefault="001E6FDA" w:rsidP="008A7807">
            <w:pPr>
              <w:jc w:val="center"/>
              <w:rPr>
                <w:i/>
                <w:iCs/>
                <w:color w:val="000000"/>
              </w:rPr>
            </w:pPr>
          </w:p>
        </w:tc>
        <w:tc>
          <w:tcPr>
            <w:tcW w:w="443" w:type="dxa"/>
            <w:tcBorders>
              <w:top w:val="nil"/>
              <w:left w:val="nil"/>
              <w:bottom w:val="nil"/>
              <w:right w:val="nil"/>
            </w:tcBorders>
            <w:shd w:val="clear" w:color="auto" w:fill="auto"/>
            <w:vAlign w:val="bottom"/>
            <w:hideMark/>
          </w:tcPr>
          <w:p w:rsidR="001E6FDA" w:rsidRPr="002524FC" w:rsidRDefault="001E6FDA" w:rsidP="008A7807">
            <w:pPr>
              <w:jc w:val="center"/>
              <w:rPr>
                <w:i/>
                <w:iCs/>
                <w:color w:val="000000"/>
              </w:rPr>
            </w:pPr>
          </w:p>
        </w:tc>
        <w:tc>
          <w:tcPr>
            <w:tcW w:w="1517" w:type="dxa"/>
            <w:tcBorders>
              <w:top w:val="nil"/>
              <w:left w:val="nil"/>
              <w:bottom w:val="nil"/>
              <w:right w:val="nil"/>
            </w:tcBorders>
            <w:shd w:val="clear" w:color="auto" w:fill="auto"/>
            <w:vAlign w:val="bottom"/>
            <w:hideMark/>
          </w:tcPr>
          <w:p w:rsidR="001E6FDA" w:rsidRPr="002524FC" w:rsidRDefault="001E6FDA" w:rsidP="008A7807">
            <w:pPr>
              <w:jc w:val="center"/>
              <w:rPr>
                <w:i/>
                <w:iCs/>
                <w:color w:val="000000"/>
              </w:rPr>
            </w:pPr>
          </w:p>
        </w:tc>
      </w:tr>
      <w:tr w:rsidR="001E6FDA" w:rsidRPr="002524FC" w:rsidTr="008A7807">
        <w:trPr>
          <w:trHeight w:val="900"/>
        </w:trPr>
        <w:tc>
          <w:tcPr>
            <w:tcW w:w="7540" w:type="dxa"/>
            <w:tcBorders>
              <w:top w:val="single" w:sz="4" w:space="0" w:color="000000"/>
              <w:left w:val="single" w:sz="4" w:space="0" w:color="000000"/>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Наименование расхода</w:t>
            </w:r>
          </w:p>
        </w:tc>
        <w:tc>
          <w:tcPr>
            <w:tcW w:w="460" w:type="dxa"/>
            <w:tcBorders>
              <w:top w:val="single" w:sz="4" w:space="0" w:color="000000"/>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Раз-дел</w:t>
            </w:r>
          </w:p>
        </w:tc>
        <w:tc>
          <w:tcPr>
            <w:tcW w:w="443" w:type="dxa"/>
            <w:tcBorders>
              <w:top w:val="single" w:sz="4" w:space="0" w:color="000000"/>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Под-раз-дел</w:t>
            </w:r>
          </w:p>
        </w:tc>
        <w:tc>
          <w:tcPr>
            <w:tcW w:w="1517" w:type="dxa"/>
            <w:tcBorders>
              <w:top w:val="single" w:sz="4" w:space="0" w:color="000000"/>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Сумма               (тыс. рублей)</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2</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Всего расходов</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569 222,7</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55 572,3</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02</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1 554,7</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565,2</w:t>
            </w:r>
          </w:p>
        </w:tc>
      </w:tr>
      <w:tr w:rsidR="001E6FDA" w:rsidRPr="002524FC" w:rsidTr="008A7807">
        <w:trPr>
          <w:trHeight w:val="76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34 800,1</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Судебная система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4,8</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06</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973,4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Резервные фонды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1 650,0</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общегосударственные вопросы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16 024,1</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Национальная безопасность и правоохранительная деятельность</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03</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1 767,7</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Защита населения и территории от чрезвычайных ситуаций природного и техногенного характера, пожарная безопасность</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1 643,7</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вопросы в области национальной безопасности и правоохранительной деятельности</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14</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124,0</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Национальная экономика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76 403,4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Сельское хозяйство и рыболовство</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2 110,0</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Транспорт</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08</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610,3</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Дорожное хозяйство (дорожные фонды)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09</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73 665,6</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вопросы в области национальной экономики</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12</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17,5</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Жилищно-коммунальное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05</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7 651,3</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Жилищное хозяйство</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6,8</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Коммунальное хозяйство</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02</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7 295,8</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Благоустройство</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348,7</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Охрана окружающей среды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06</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1 399,4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вопросы в области охраны окружающей среды</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06</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1 399,4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Образование</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321 677,4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Дошкольное образование</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128 760,3</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Общее образование</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02</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162 460,9</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Дополнительное образование детей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19 576,1</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Профессиональная подготовка, переподготовка и повышение квалификации</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05</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4,5</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Молодежная политика и оздоровление детей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64,0</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вопросы в области образования</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07</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09</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10 811,6</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Культура, кинематография</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08</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12 963,2</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lastRenderedPageBreak/>
              <w:t>Культура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08</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12 963,2</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Социальная политика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24 126,1</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Пенсионное обеспечение</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2 556,6</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Социальное обеспечение населения</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10 216,5</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Охрана семьи и детства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04</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11 268,5</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Другие вопросы в области социальной политики</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10</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06</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84,5</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Физическая культура и спорт</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16 685,6</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Массовый спорт</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02</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63,7</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Спорт высших достижений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11</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16 621,9</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Обслуживание государственного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13</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Обслуживание государственного внутреннего и муниципального долга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13</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0,0</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b/>
                <w:bCs/>
                <w:color w:val="000000"/>
              </w:rPr>
            </w:pPr>
            <w:r w:rsidRPr="002524FC">
              <w:rPr>
                <w:b/>
                <w:bCs/>
                <w:color w:val="000000"/>
              </w:rPr>
              <w:t>Межбюджетные трансферты общего характера бюджетам бюджетной системы Российской Федерации</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14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00</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b/>
                <w:bCs/>
                <w:color w:val="000000"/>
              </w:rPr>
            </w:pPr>
            <w:r w:rsidRPr="002524FC">
              <w:rPr>
                <w:b/>
                <w:bCs/>
                <w:color w:val="000000"/>
              </w:rPr>
              <w:t>50 976,3</w:t>
            </w:r>
          </w:p>
        </w:tc>
      </w:tr>
      <w:tr w:rsidR="001E6FDA" w:rsidRPr="002524FC" w:rsidTr="008A7807">
        <w:trPr>
          <w:trHeight w:val="510"/>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01</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7 263,4</w:t>
            </w:r>
          </w:p>
        </w:tc>
      </w:tr>
      <w:tr w:rsidR="001E6FDA" w:rsidRPr="002524FC" w:rsidTr="008A7807">
        <w:trPr>
          <w:trHeight w:val="255"/>
        </w:trPr>
        <w:tc>
          <w:tcPr>
            <w:tcW w:w="7540" w:type="dxa"/>
            <w:tcBorders>
              <w:top w:val="nil"/>
              <w:left w:val="single" w:sz="4" w:space="0" w:color="000000"/>
              <w:bottom w:val="single" w:sz="4" w:space="0" w:color="000000"/>
              <w:right w:val="single" w:sz="4" w:space="0" w:color="000000"/>
            </w:tcBorders>
            <w:shd w:val="clear" w:color="auto" w:fill="auto"/>
            <w:hideMark/>
          </w:tcPr>
          <w:p w:rsidR="001E6FDA" w:rsidRPr="002524FC" w:rsidRDefault="001E6FDA" w:rsidP="008A7807">
            <w:pPr>
              <w:rPr>
                <w:color w:val="000000"/>
              </w:rPr>
            </w:pPr>
            <w:r w:rsidRPr="002524FC">
              <w:rPr>
                <w:color w:val="000000"/>
              </w:rPr>
              <w:t>Прочие межбюджетные трансферты общего характера</w:t>
            </w:r>
          </w:p>
        </w:tc>
        <w:tc>
          <w:tcPr>
            <w:tcW w:w="460"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14</w:t>
            </w:r>
          </w:p>
        </w:tc>
        <w:tc>
          <w:tcPr>
            <w:tcW w:w="443"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03</w:t>
            </w:r>
          </w:p>
        </w:tc>
        <w:tc>
          <w:tcPr>
            <w:tcW w:w="1517" w:type="dxa"/>
            <w:tcBorders>
              <w:top w:val="nil"/>
              <w:left w:val="nil"/>
              <w:bottom w:val="single" w:sz="4" w:space="0" w:color="000000"/>
              <w:right w:val="single" w:sz="4" w:space="0" w:color="000000"/>
            </w:tcBorders>
            <w:shd w:val="clear" w:color="auto" w:fill="auto"/>
            <w:hideMark/>
          </w:tcPr>
          <w:p w:rsidR="001E6FDA" w:rsidRPr="002524FC" w:rsidRDefault="001E6FDA" w:rsidP="008A7807">
            <w:pPr>
              <w:jc w:val="center"/>
              <w:rPr>
                <w:color w:val="000000"/>
              </w:rPr>
            </w:pPr>
            <w:r w:rsidRPr="002524FC">
              <w:rPr>
                <w:color w:val="000000"/>
              </w:rPr>
              <w:t>43 712,9</w:t>
            </w:r>
          </w:p>
        </w:tc>
      </w:tr>
    </w:tbl>
    <w:p w:rsidR="001E6FDA" w:rsidRDefault="001E6FDA" w:rsidP="001E6FDA">
      <w:pPr>
        <w:spacing w:after="200" w:line="276" w:lineRule="auto"/>
        <w:rPr>
          <w:sz w:val="28"/>
          <w:szCs w:val="28"/>
        </w:rPr>
      </w:pPr>
      <w:r>
        <w:rPr>
          <w:sz w:val="28"/>
          <w:szCs w:val="28"/>
        </w:rPr>
        <w:br w:type="page"/>
      </w:r>
    </w:p>
    <w:tbl>
      <w:tblPr>
        <w:tblW w:w="9938" w:type="dxa"/>
        <w:tblInd w:w="93" w:type="dxa"/>
        <w:tblLook w:val="04A0"/>
      </w:tblPr>
      <w:tblGrid>
        <w:gridCol w:w="6236"/>
        <w:gridCol w:w="562"/>
        <w:gridCol w:w="629"/>
        <w:gridCol w:w="952"/>
        <w:gridCol w:w="1559"/>
      </w:tblGrid>
      <w:tr w:rsidR="001E6FDA" w:rsidRPr="004F54BB" w:rsidTr="008A7807">
        <w:trPr>
          <w:trHeight w:val="435"/>
        </w:trPr>
        <w:tc>
          <w:tcPr>
            <w:tcW w:w="9938" w:type="dxa"/>
            <w:gridSpan w:val="5"/>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lastRenderedPageBreak/>
              <w:t>Приложение № 6</w:t>
            </w:r>
          </w:p>
        </w:tc>
      </w:tr>
      <w:tr w:rsidR="001E6FDA" w:rsidRPr="004F54BB"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t>к решению Куменской</w:t>
            </w:r>
          </w:p>
        </w:tc>
      </w:tr>
      <w:tr w:rsidR="001E6FDA" w:rsidRPr="004F54BB"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sidRPr="004F54BB">
              <w:rPr>
                <w:sz w:val="28"/>
                <w:szCs w:val="28"/>
              </w:rPr>
              <w:t>районной Думы</w:t>
            </w:r>
          </w:p>
        </w:tc>
      </w:tr>
      <w:tr w:rsidR="001E6FDA" w:rsidRPr="004F54BB"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4F54BB" w:rsidRDefault="001E6FDA" w:rsidP="008A7807">
            <w:pPr>
              <w:ind w:left="5577"/>
              <w:jc w:val="both"/>
              <w:rPr>
                <w:sz w:val="28"/>
                <w:szCs w:val="28"/>
              </w:rPr>
            </w:pPr>
            <w:r>
              <w:rPr>
                <w:sz w:val="28"/>
                <w:szCs w:val="28"/>
              </w:rPr>
              <w:t>о</w:t>
            </w:r>
            <w:r w:rsidRPr="004F54BB">
              <w:rPr>
                <w:sz w:val="28"/>
                <w:szCs w:val="28"/>
              </w:rPr>
              <w:t>т</w:t>
            </w:r>
            <w:r>
              <w:rPr>
                <w:sz w:val="28"/>
                <w:szCs w:val="28"/>
              </w:rPr>
              <w:t xml:space="preserve"> 24.10.2023 </w:t>
            </w:r>
            <w:r w:rsidRPr="004F54BB">
              <w:rPr>
                <w:sz w:val="28"/>
                <w:szCs w:val="28"/>
              </w:rPr>
              <w:t>№</w:t>
            </w:r>
            <w:r>
              <w:rPr>
                <w:sz w:val="28"/>
                <w:szCs w:val="28"/>
              </w:rPr>
              <w:t xml:space="preserve"> 21/131</w:t>
            </w:r>
          </w:p>
        </w:tc>
      </w:tr>
      <w:tr w:rsidR="001E6FDA" w:rsidRPr="004F54BB"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4F54BB" w:rsidRDefault="001E6FDA" w:rsidP="008A7807">
            <w:pPr>
              <w:jc w:val="center"/>
              <w:rPr>
                <w:sz w:val="28"/>
                <w:szCs w:val="28"/>
              </w:rPr>
            </w:pPr>
          </w:p>
        </w:tc>
      </w:tr>
      <w:tr w:rsidR="001E6FDA" w:rsidRPr="001642D1"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1642D1" w:rsidRDefault="001E6FDA" w:rsidP="008A7807">
            <w:pPr>
              <w:jc w:val="center"/>
              <w:rPr>
                <w:b/>
                <w:sz w:val="28"/>
                <w:szCs w:val="28"/>
              </w:rPr>
            </w:pPr>
            <w:r w:rsidRPr="001642D1">
              <w:rPr>
                <w:b/>
                <w:sz w:val="28"/>
                <w:szCs w:val="28"/>
              </w:rPr>
              <w:t>Распределение</w:t>
            </w:r>
          </w:p>
        </w:tc>
      </w:tr>
      <w:tr w:rsidR="001E6FDA" w:rsidRPr="001642D1" w:rsidTr="008A7807">
        <w:trPr>
          <w:trHeight w:val="375"/>
        </w:trPr>
        <w:tc>
          <w:tcPr>
            <w:tcW w:w="9938" w:type="dxa"/>
            <w:gridSpan w:val="5"/>
            <w:tcBorders>
              <w:top w:val="nil"/>
              <w:left w:val="nil"/>
              <w:bottom w:val="nil"/>
              <w:right w:val="nil"/>
            </w:tcBorders>
            <w:shd w:val="clear" w:color="auto" w:fill="auto"/>
            <w:noWrap/>
            <w:vAlign w:val="bottom"/>
            <w:hideMark/>
          </w:tcPr>
          <w:p w:rsidR="001E6FDA" w:rsidRPr="001642D1" w:rsidRDefault="001E6FDA" w:rsidP="008A7807">
            <w:pPr>
              <w:jc w:val="center"/>
              <w:rPr>
                <w:b/>
                <w:sz w:val="28"/>
                <w:szCs w:val="28"/>
              </w:rPr>
            </w:pPr>
            <w:r w:rsidRPr="001642D1">
              <w:rPr>
                <w:b/>
                <w:sz w:val="28"/>
                <w:szCs w:val="28"/>
              </w:rPr>
              <w:t>бюджетных ассигнований по разделам и подразделам классификации расходов бюджетов на 2024 и на 2025 год</w:t>
            </w:r>
          </w:p>
        </w:tc>
      </w:tr>
      <w:tr w:rsidR="001E6FDA" w:rsidRPr="001642D1" w:rsidTr="008A7807">
        <w:trPr>
          <w:trHeight w:val="255"/>
        </w:trPr>
        <w:tc>
          <w:tcPr>
            <w:tcW w:w="6236" w:type="dxa"/>
            <w:tcBorders>
              <w:top w:val="nil"/>
              <w:left w:val="nil"/>
              <w:bottom w:val="nil"/>
              <w:right w:val="nil"/>
            </w:tcBorders>
            <w:shd w:val="clear" w:color="auto" w:fill="auto"/>
            <w:vAlign w:val="bottom"/>
            <w:hideMark/>
          </w:tcPr>
          <w:p w:rsidR="001E6FDA" w:rsidRPr="001642D1" w:rsidRDefault="001E6FDA" w:rsidP="008A7807">
            <w:pPr>
              <w:rPr>
                <w:i/>
                <w:iCs/>
                <w:color w:val="000000"/>
              </w:rPr>
            </w:pPr>
          </w:p>
        </w:tc>
        <w:tc>
          <w:tcPr>
            <w:tcW w:w="562" w:type="dxa"/>
            <w:tcBorders>
              <w:top w:val="nil"/>
              <w:left w:val="nil"/>
              <w:bottom w:val="nil"/>
              <w:right w:val="nil"/>
            </w:tcBorders>
            <w:shd w:val="clear" w:color="auto" w:fill="auto"/>
            <w:vAlign w:val="bottom"/>
            <w:hideMark/>
          </w:tcPr>
          <w:p w:rsidR="001E6FDA" w:rsidRPr="001642D1" w:rsidRDefault="001E6FDA" w:rsidP="008A7807">
            <w:pPr>
              <w:jc w:val="center"/>
              <w:rPr>
                <w:i/>
                <w:iCs/>
                <w:color w:val="000000"/>
              </w:rPr>
            </w:pPr>
          </w:p>
        </w:tc>
        <w:tc>
          <w:tcPr>
            <w:tcW w:w="629" w:type="dxa"/>
            <w:tcBorders>
              <w:top w:val="nil"/>
              <w:left w:val="nil"/>
              <w:bottom w:val="nil"/>
              <w:right w:val="nil"/>
            </w:tcBorders>
            <w:shd w:val="clear" w:color="auto" w:fill="auto"/>
            <w:vAlign w:val="bottom"/>
            <w:hideMark/>
          </w:tcPr>
          <w:p w:rsidR="001E6FDA" w:rsidRPr="001642D1" w:rsidRDefault="001E6FDA" w:rsidP="008A7807">
            <w:pPr>
              <w:jc w:val="center"/>
              <w:rPr>
                <w:i/>
                <w:iCs/>
                <w:color w:val="000000"/>
              </w:rPr>
            </w:pPr>
          </w:p>
        </w:tc>
        <w:tc>
          <w:tcPr>
            <w:tcW w:w="952" w:type="dxa"/>
            <w:tcBorders>
              <w:top w:val="nil"/>
              <w:left w:val="nil"/>
              <w:bottom w:val="nil"/>
              <w:right w:val="nil"/>
            </w:tcBorders>
            <w:shd w:val="clear" w:color="auto" w:fill="auto"/>
            <w:vAlign w:val="bottom"/>
            <w:hideMark/>
          </w:tcPr>
          <w:p w:rsidR="001E6FDA" w:rsidRPr="001642D1" w:rsidRDefault="001E6FDA" w:rsidP="008A7807">
            <w:pPr>
              <w:jc w:val="center"/>
              <w:rPr>
                <w:i/>
                <w:iCs/>
                <w:color w:val="000000"/>
              </w:rPr>
            </w:pPr>
          </w:p>
        </w:tc>
        <w:tc>
          <w:tcPr>
            <w:tcW w:w="1559" w:type="dxa"/>
            <w:tcBorders>
              <w:top w:val="nil"/>
              <w:left w:val="nil"/>
              <w:bottom w:val="nil"/>
              <w:right w:val="nil"/>
            </w:tcBorders>
            <w:shd w:val="clear" w:color="auto" w:fill="auto"/>
            <w:vAlign w:val="bottom"/>
            <w:hideMark/>
          </w:tcPr>
          <w:p w:rsidR="001E6FDA" w:rsidRPr="001642D1" w:rsidRDefault="001E6FDA" w:rsidP="008A7807">
            <w:pPr>
              <w:jc w:val="center"/>
              <w:rPr>
                <w:color w:val="000000"/>
              </w:rPr>
            </w:pPr>
            <w:r w:rsidRPr="001642D1">
              <w:rPr>
                <w:color w:val="000000"/>
              </w:rPr>
              <w:t>(тыс. рублей)</w:t>
            </w:r>
          </w:p>
        </w:tc>
      </w:tr>
      <w:tr w:rsidR="001E6FDA" w:rsidRPr="001642D1" w:rsidTr="008A7807">
        <w:trPr>
          <w:trHeight w:val="255"/>
        </w:trPr>
        <w:tc>
          <w:tcPr>
            <w:tcW w:w="623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Наименование расхода</w:t>
            </w:r>
          </w:p>
        </w:tc>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Раз-дел</w:t>
            </w:r>
          </w:p>
        </w:tc>
        <w:tc>
          <w:tcPr>
            <w:tcW w:w="62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Под-раз-дел</w:t>
            </w:r>
          </w:p>
        </w:tc>
        <w:tc>
          <w:tcPr>
            <w:tcW w:w="2511" w:type="dxa"/>
            <w:gridSpan w:val="2"/>
            <w:tcBorders>
              <w:top w:val="single" w:sz="4" w:space="0" w:color="000000"/>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Плановый период</w:t>
            </w:r>
          </w:p>
        </w:tc>
      </w:tr>
      <w:tr w:rsidR="001E6FDA" w:rsidRPr="001642D1" w:rsidTr="008A7807">
        <w:trPr>
          <w:trHeight w:val="255"/>
        </w:trPr>
        <w:tc>
          <w:tcPr>
            <w:tcW w:w="6236" w:type="dxa"/>
            <w:vMerge/>
            <w:tcBorders>
              <w:top w:val="single" w:sz="4" w:space="0" w:color="000000"/>
              <w:left w:val="single" w:sz="4" w:space="0" w:color="000000"/>
              <w:bottom w:val="single" w:sz="4" w:space="0" w:color="000000"/>
              <w:right w:val="single" w:sz="4" w:space="0" w:color="000000"/>
            </w:tcBorders>
            <w:vAlign w:val="center"/>
            <w:hideMark/>
          </w:tcPr>
          <w:p w:rsidR="001E6FDA" w:rsidRPr="001642D1" w:rsidRDefault="001E6FDA" w:rsidP="008A7807">
            <w:pPr>
              <w:rPr>
                <w:color w:val="000000"/>
              </w:rPr>
            </w:pPr>
          </w:p>
        </w:tc>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1E6FDA" w:rsidRPr="001642D1" w:rsidRDefault="001E6FDA" w:rsidP="008A7807">
            <w:pPr>
              <w:rPr>
                <w:color w:val="000000"/>
              </w:rPr>
            </w:pPr>
          </w:p>
        </w:tc>
        <w:tc>
          <w:tcPr>
            <w:tcW w:w="629" w:type="dxa"/>
            <w:vMerge/>
            <w:tcBorders>
              <w:top w:val="single" w:sz="4" w:space="0" w:color="000000"/>
              <w:left w:val="single" w:sz="4" w:space="0" w:color="000000"/>
              <w:bottom w:val="single" w:sz="4" w:space="0" w:color="000000"/>
              <w:right w:val="single" w:sz="4" w:space="0" w:color="000000"/>
            </w:tcBorders>
            <w:vAlign w:val="center"/>
            <w:hideMark/>
          </w:tcPr>
          <w:p w:rsidR="001E6FDA" w:rsidRPr="001642D1" w:rsidRDefault="001E6FDA" w:rsidP="008A7807">
            <w:pPr>
              <w:rPr>
                <w:color w:val="000000"/>
              </w:rPr>
            </w:pP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2024 год</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2025 год</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690 968,5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423 496,6</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54 673,4</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59 600,9</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02</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1 618,4</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1 618,4</w:t>
            </w:r>
          </w:p>
        </w:tc>
      </w:tr>
      <w:tr w:rsidR="001E6FDA" w:rsidRPr="001642D1" w:rsidTr="008A7807">
        <w:trPr>
          <w:trHeight w:val="76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571,3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571,3</w:t>
            </w:r>
          </w:p>
        </w:tc>
      </w:tr>
      <w:tr w:rsidR="001E6FDA" w:rsidRPr="001642D1" w:rsidTr="008A7807">
        <w:trPr>
          <w:trHeight w:val="76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33 660,2</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33 660,2</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05</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1,8</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1,5</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06</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984,8</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984,8</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200,0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200,0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17 636,9</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22 564,7</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03</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1 584,7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1 584,7</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1 580,7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1 580,7</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14</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279 082,5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23 269,8</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05</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48,8</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26,7</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08</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989,0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689,0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09</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278 027,2</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22 536,6</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12</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17,5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17,5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16 717,3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700,0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Жилищное хозяйство</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05</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16 542,0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05</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02</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175,3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700,0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06</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667,3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667,3</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06</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05</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667,3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667,3</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259 391,4</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259 465,6</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114 701,5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114 701,5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02</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115 453,2</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115 527,4</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18 479,3</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18 479,3</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lastRenderedPageBreak/>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05</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4,5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64,0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64,0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07</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09</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10 688,9</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10 688,9</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08</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9 606,7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9 606,3</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Культура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08</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9 606,7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9 606,3</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25 750,7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24 819,5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2 556,6</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2 556,6</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10 823,5</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11 310,5</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04</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12 280,6</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10 862,4</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10</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06</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90,0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90,0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15 595,4</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15 595,4</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02</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63,7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63,7</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11</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15 531,7</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15 531,7</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13</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313,0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313,0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13</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313,0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313,0</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b/>
                <w:bCs/>
                <w:color w:val="000000"/>
              </w:rPr>
            </w:pPr>
            <w:r w:rsidRPr="001642D1">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14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00</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27 586,1</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b/>
                <w:bCs/>
                <w:color w:val="000000"/>
              </w:rPr>
            </w:pPr>
            <w:r w:rsidRPr="001642D1">
              <w:rPr>
                <w:b/>
                <w:bCs/>
                <w:color w:val="000000"/>
              </w:rPr>
              <w:t>27 874,1</w:t>
            </w:r>
          </w:p>
        </w:tc>
      </w:tr>
      <w:tr w:rsidR="001E6FDA" w:rsidRPr="001642D1" w:rsidTr="008A7807">
        <w:trPr>
          <w:trHeight w:val="510"/>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01</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6 342,0</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6 376,0</w:t>
            </w:r>
          </w:p>
        </w:tc>
      </w:tr>
      <w:tr w:rsidR="001E6FDA" w:rsidRPr="001642D1" w:rsidTr="008A7807">
        <w:trPr>
          <w:trHeight w:val="255"/>
        </w:trPr>
        <w:tc>
          <w:tcPr>
            <w:tcW w:w="6236" w:type="dxa"/>
            <w:tcBorders>
              <w:top w:val="nil"/>
              <w:left w:val="single" w:sz="4" w:space="0" w:color="000000"/>
              <w:bottom w:val="single" w:sz="4" w:space="0" w:color="000000"/>
              <w:right w:val="single" w:sz="4" w:space="0" w:color="000000"/>
            </w:tcBorders>
            <w:shd w:val="clear" w:color="auto" w:fill="auto"/>
            <w:hideMark/>
          </w:tcPr>
          <w:p w:rsidR="001E6FDA" w:rsidRPr="001642D1" w:rsidRDefault="001E6FDA" w:rsidP="008A7807">
            <w:pPr>
              <w:rPr>
                <w:color w:val="000000"/>
              </w:rPr>
            </w:pPr>
            <w:r w:rsidRPr="001642D1">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14</w:t>
            </w:r>
          </w:p>
        </w:tc>
        <w:tc>
          <w:tcPr>
            <w:tcW w:w="62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03</w:t>
            </w:r>
          </w:p>
        </w:tc>
        <w:tc>
          <w:tcPr>
            <w:tcW w:w="952"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21 244,1</w:t>
            </w:r>
          </w:p>
        </w:tc>
        <w:tc>
          <w:tcPr>
            <w:tcW w:w="1559" w:type="dxa"/>
            <w:tcBorders>
              <w:top w:val="nil"/>
              <w:left w:val="nil"/>
              <w:bottom w:val="single" w:sz="4" w:space="0" w:color="000000"/>
              <w:right w:val="single" w:sz="4" w:space="0" w:color="000000"/>
            </w:tcBorders>
            <w:shd w:val="clear" w:color="auto" w:fill="auto"/>
            <w:hideMark/>
          </w:tcPr>
          <w:p w:rsidR="001E6FDA" w:rsidRPr="001642D1" w:rsidRDefault="001E6FDA" w:rsidP="008A7807">
            <w:pPr>
              <w:jc w:val="center"/>
              <w:rPr>
                <w:color w:val="000000"/>
              </w:rPr>
            </w:pPr>
            <w:r w:rsidRPr="001642D1">
              <w:rPr>
                <w:color w:val="000000"/>
              </w:rPr>
              <w:t>21 498,1</w:t>
            </w:r>
          </w:p>
        </w:tc>
      </w:tr>
    </w:tbl>
    <w:p w:rsidR="001E6FDA" w:rsidRDefault="001E6FDA" w:rsidP="001E6FDA">
      <w:pPr>
        <w:spacing w:after="200" w:line="276" w:lineRule="auto"/>
        <w:rPr>
          <w:sz w:val="28"/>
          <w:szCs w:val="28"/>
        </w:rPr>
      </w:pPr>
      <w:r>
        <w:rPr>
          <w:sz w:val="28"/>
          <w:szCs w:val="28"/>
        </w:rPr>
        <w:br w:type="page"/>
      </w:r>
    </w:p>
    <w:tbl>
      <w:tblPr>
        <w:tblW w:w="10186" w:type="dxa"/>
        <w:tblInd w:w="93" w:type="dxa"/>
        <w:tblLook w:val="04A0"/>
      </w:tblPr>
      <w:tblGrid>
        <w:gridCol w:w="5371"/>
        <w:gridCol w:w="89"/>
        <w:gridCol w:w="1329"/>
        <w:gridCol w:w="980"/>
        <w:gridCol w:w="1177"/>
        <w:gridCol w:w="63"/>
        <w:gridCol w:w="1177"/>
      </w:tblGrid>
      <w:tr w:rsidR="001E6FDA" w:rsidTr="008A7807">
        <w:trPr>
          <w:trHeight w:val="375"/>
        </w:trPr>
        <w:tc>
          <w:tcPr>
            <w:tcW w:w="5371" w:type="dxa"/>
            <w:tcBorders>
              <w:top w:val="nil"/>
              <w:left w:val="nil"/>
              <w:bottom w:val="nil"/>
              <w:right w:val="nil"/>
            </w:tcBorders>
            <w:shd w:val="clear" w:color="auto" w:fill="auto"/>
            <w:vAlign w:val="bottom"/>
            <w:hideMark/>
          </w:tcPr>
          <w:p w:rsidR="001E6FDA" w:rsidRDefault="001E6FDA" w:rsidP="008A7807">
            <w:pPr>
              <w:rPr>
                <w:rFonts w:ascii="Calibri" w:hAnsi="Calibri"/>
                <w:color w:val="000000"/>
              </w:rPr>
            </w:pPr>
          </w:p>
        </w:tc>
        <w:tc>
          <w:tcPr>
            <w:tcW w:w="3575" w:type="dxa"/>
            <w:gridSpan w:val="4"/>
            <w:tcBorders>
              <w:top w:val="nil"/>
              <w:left w:val="nil"/>
              <w:bottom w:val="nil"/>
              <w:right w:val="nil"/>
            </w:tcBorders>
            <w:shd w:val="clear" w:color="auto" w:fill="auto"/>
            <w:noWrap/>
            <w:vAlign w:val="bottom"/>
            <w:hideMark/>
          </w:tcPr>
          <w:p w:rsidR="001E6FDA" w:rsidRDefault="001E6FDA" w:rsidP="008A7807">
            <w:pPr>
              <w:rPr>
                <w:color w:val="000000"/>
                <w:sz w:val="28"/>
                <w:szCs w:val="28"/>
              </w:rPr>
            </w:pPr>
            <w:r>
              <w:rPr>
                <w:color w:val="000000"/>
                <w:sz w:val="28"/>
                <w:szCs w:val="28"/>
              </w:rPr>
              <w:t>Приложение № 7</w:t>
            </w:r>
          </w:p>
        </w:tc>
        <w:tc>
          <w:tcPr>
            <w:tcW w:w="1240" w:type="dxa"/>
            <w:gridSpan w:val="2"/>
            <w:tcBorders>
              <w:top w:val="nil"/>
              <w:left w:val="nil"/>
              <w:bottom w:val="nil"/>
              <w:right w:val="nil"/>
            </w:tcBorders>
            <w:shd w:val="clear" w:color="auto" w:fill="auto"/>
            <w:noWrap/>
            <w:vAlign w:val="bottom"/>
            <w:hideMark/>
          </w:tcPr>
          <w:p w:rsidR="001E6FDA" w:rsidRDefault="001E6FDA" w:rsidP="008A7807">
            <w:pPr>
              <w:rPr>
                <w:color w:val="000000"/>
                <w:sz w:val="18"/>
                <w:szCs w:val="18"/>
              </w:rPr>
            </w:pPr>
          </w:p>
        </w:tc>
      </w:tr>
      <w:tr w:rsidR="001E6FDA" w:rsidTr="008A7807">
        <w:trPr>
          <w:trHeight w:val="375"/>
        </w:trPr>
        <w:tc>
          <w:tcPr>
            <w:tcW w:w="5371" w:type="dxa"/>
            <w:tcBorders>
              <w:top w:val="nil"/>
              <w:left w:val="nil"/>
              <w:bottom w:val="nil"/>
              <w:right w:val="nil"/>
            </w:tcBorders>
            <w:shd w:val="clear" w:color="auto" w:fill="auto"/>
            <w:vAlign w:val="bottom"/>
            <w:hideMark/>
          </w:tcPr>
          <w:p w:rsidR="001E6FDA" w:rsidRDefault="001E6FDA" w:rsidP="008A7807">
            <w:pPr>
              <w:rPr>
                <w:rFonts w:ascii="Calibri" w:hAnsi="Calibri"/>
                <w:color w:val="000000"/>
              </w:rPr>
            </w:pPr>
          </w:p>
        </w:tc>
        <w:tc>
          <w:tcPr>
            <w:tcW w:w="4815" w:type="dxa"/>
            <w:gridSpan w:val="6"/>
            <w:tcBorders>
              <w:top w:val="nil"/>
              <w:left w:val="nil"/>
              <w:bottom w:val="nil"/>
              <w:right w:val="nil"/>
            </w:tcBorders>
            <w:shd w:val="clear" w:color="auto" w:fill="auto"/>
            <w:noWrap/>
            <w:vAlign w:val="bottom"/>
            <w:hideMark/>
          </w:tcPr>
          <w:p w:rsidR="001E6FDA" w:rsidRDefault="001E6FDA" w:rsidP="008A7807">
            <w:pPr>
              <w:rPr>
                <w:color w:val="000000"/>
                <w:sz w:val="28"/>
                <w:szCs w:val="28"/>
              </w:rPr>
            </w:pPr>
            <w:r>
              <w:rPr>
                <w:color w:val="000000"/>
                <w:sz w:val="28"/>
                <w:szCs w:val="28"/>
              </w:rPr>
              <w:t>к решению Куменской</w:t>
            </w:r>
          </w:p>
        </w:tc>
      </w:tr>
      <w:tr w:rsidR="001E6FDA" w:rsidTr="008A7807">
        <w:trPr>
          <w:trHeight w:val="375"/>
        </w:trPr>
        <w:tc>
          <w:tcPr>
            <w:tcW w:w="5371" w:type="dxa"/>
            <w:tcBorders>
              <w:top w:val="nil"/>
              <w:left w:val="nil"/>
              <w:bottom w:val="nil"/>
              <w:right w:val="nil"/>
            </w:tcBorders>
            <w:shd w:val="clear" w:color="auto" w:fill="auto"/>
            <w:vAlign w:val="bottom"/>
            <w:hideMark/>
          </w:tcPr>
          <w:p w:rsidR="001E6FDA" w:rsidRDefault="001E6FDA" w:rsidP="008A7807">
            <w:pPr>
              <w:rPr>
                <w:rFonts w:ascii="Calibri" w:hAnsi="Calibri"/>
                <w:color w:val="000000"/>
              </w:rPr>
            </w:pPr>
          </w:p>
        </w:tc>
        <w:tc>
          <w:tcPr>
            <w:tcW w:w="3575" w:type="dxa"/>
            <w:gridSpan w:val="4"/>
            <w:tcBorders>
              <w:top w:val="nil"/>
              <w:left w:val="nil"/>
              <w:bottom w:val="nil"/>
              <w:right w:val="nil"/>
            </w:tcBorders>
            <w:shd w:val="clear" w:color="auto" w:fill="auto"/>
            <w:noWrap/>
            <w:vAlign w:val="bottom"/>
            <w:hideMark/>
          </w:tcPr>
          <w:p w:rsidR="001E6FDA" w:rsidRDefault="001E6FDA" w:rsidP="008A7807">
            <w:pPr>
              <w:rPr>
                <w:color w:val="000000"/>
                <w:sz w:val="28"/>
                <w:szCs w:val="28"/>
              </w:rPr>
            </w:pPr>
            <w:r>
              <w:rPr>
                <w:color w:val="000000"/>
                <w:sz w:val="28"/>
                <w:szCs w:val="28"/>
              </w:rPr>
              <w:t>районной Думы</w:t>
            </w:r>
          </w:p>
        </w:tc>
        <w:tc>
          <w:tcPr>
            <w:tcW w:w="1240" w:type="dxa"/>
            <w:gridSpan w:val="2"/>
            <w:tcBorders>
              <w:top w:val="nil"/>
              <w:left w:val="nil"/>
              <w:bottom w:val="nil"/>
              <w:right w:val="nil"/>
            </w:tcBorders>
            <w:shd w:val="clear" w:color="auto" w:fill="auto"/>
            <w:noWrap/>
            <w:vAlign w:val="bottom"/>
            <w:hideMark/>
          </w:tcPr>
          <w:p w:rsidR="001E6FDA" w:rsidRDefault="001E6FDA" w:rsidP="008A7807">
            <w:pPr>
              <w:rPr>
                <w:color w:val="000000"/>
                <w:sz w:val="18"/>
                <w:szCs w:val="18"/>
              </w:rPr>
            </w:pPr>
          </w:p>
        </w:tc>
      </w:tr>
      <w:tr w:rsidR="001E6FDA" w:rsidTr="008A7807">
        <w:trPr>
          <w:trHeight w:val="375"/>
        </w:trPr>
        <w:tc>
          <w:tcPr>
            <w:tcW w:w="5371" w:type="dxa"/>
            <w:tcBorders>
              <w:top w:val="nil"/>
              <w:left w:val="nil"/>
              <w:bottom w:val="nil"/>
              <w:right w:val="nil"/>
            </w:tcBorders>
            <w:shd w:val="clear" w:color="auto" w:fill="auto"/>
            <w:vAlign w:val="bottom"/>
            <w:hideMark/>
          </w:tcPr>
          <w:p w:rsidR="001E6FDA" w:rsidRDefault="001E6FDA" w:rsidP="008A7807">
            <w:pPr>
              <w:rPr>
                <w:rFonts w:ascii="Calibri" w:hAnsi="Calibri"/>
                <w:color w:val="000000"/>
              </w:rPr>
            </w:pPr>
          </w:p>
        </w:tc>
        <w:tc>
          <w:tcPr>
            <w:tcW w:w="3575" w:type="dxa"/>
            <w:gridSpan w:val="4"/>
            <w:tcBorders>
              <w:top w:val="nil"/>
              <w:left w:val="nil"/>
              <w:bottom w:val="nil"/>
              <w:right w:val="nil"/>
            </w:tcBorders>
            <w:shd w:val="clear" w:color="auto" w:fill="auto"/>
            <w:noWrap/>
            <w:vAlign w:val="bottom"/>
            <w:hideMark/>
          </w:tcPr>
          <w:p w:rsidR="001E6FDA" w:rsidRDefault="001E6FDA" w:rsidP="008A7807">
            <w:pPr>
              <w:rPr>
                <w:color w:val="000000"/>
                <w:sz w:val="28"/>
                <w:szCs w:val="28"/>
              </w:rPr>
            </w:pPr>
            <w:r>
              <w:rPr>
                <w:color w:val="000000"/>
                <w:sz w:val="28"/>
                <w:szCs w:val="28"/>
              </w:rPr>
              <w:t>от 24.10.2023 № 21/131</w:t>
            </w:r>
          </w:p>
        </w:tc>
        <w:tc>
          <w:tcPr>
            <w:tcW w:w="1240" w:type="dxa"/>
            <w:gridSpan w:val="2"/>
            <w:tcBorders>
              <w:top w:val="nil"/>
              <w:left w:val="nil"/>
              <w:bottom w:val="nil"/>
              <w:right w:val="nil"/>
            </w:tcBorders>
            <w:shd w:val="clear" w:color="auto" w:fill="auto"/>
            <w:noWrap/>
            <w:vAlign w:val="bottom"/>
            <w:hideMark/>
          </w:tcPr>
          <w:p w:rsidR="001E6FDA" w:rsidRDefault="001E6FDA" w:rsidP="008A7807">
            <w:pPr>
              <w:rPr>
                <w:color w:val="000000"/>
                <w:sz w:val="18"/>
                <w:szCs w:val="18"/>
              </w:rPr>
            </w:pPr>
          </w:p>
        </w:tc>
      </w:tr>
      <w:tr w:rsidR="001E6FDA" w:rsidTr="008A7807">
        <w:trPr>
          <w:gridAfter w:val="1"/>
          <w:wAfter w:w="1177" w:type="dxa"/>
          <w:trHeight w:val="300"/>
        </w:trPr>
        <w:tc>
          <w:tcPr>
            <w:tcW w:w="5371" w:type="dxa"/>
            <w:tcBorders>
              <w:top w:val="nil"/>
              <w:left w:val="nil"/>
              <w:bottom w:val="nil"/>
              <w:right w:val="nil"/>
            </w:tcBorders>
            <w:shd w:val="clear" w:color="auto" w:fill="auto"/>
            <w:vAlign w:val="bottom"/>
            <w:hideMark/>
          </w:tcPr>
          <w:p w:rsidR="001E6FDA" w:rsidRDefault="001E6FDA" w:rsidP="008A7807">
            <w:pPr>
              <w:rPr>
                <w:rFonts w:ascii="Calibri" w:hAnsi="Calibri"/>
                <w:color w:val="000000"/>
              </w:rPr>
            </w:pPr>
          </w:p>
        </w:tc>
        <w:tc>
          <w:tcPr>
            <w:tcW w:w="1418" w:type="dxa"/>
            <w:gridSpan w:val="2"/>
            <w:tcBorders>
              <w:top w:val="nil"/>
              <w:left w:val="nil"/>
              <w:bottom w:val="nil"/>
              <w:right w:val="nil"/>
            </w:tcBorders>
            <w:shd w:val="clear" w:color="auto" w:fill="auto"/>
            <w:noWrap/>
            <w:vAlign w:val="bottom"/>
            <w:hideMark/>
          </w:tcPr>
          <w:p w:rsidR="001E6FDA" w:rsidRDefault="001E6FDA" w:rsidP="008A7807">
            <w:pPr>
              <w:rPr>
                <w:rFonts w:ascii="Calibri" w:hAnsi="Calibri"/>
                <w:color w:val="000000"/>
              </w:rPr>
            </w:pPr>
          </w:p>
        </w:tc>
        <w:tc>
          <w:tcPr>
            <w:tcW w:w="980" w:type="dxa"/>
            <w:tcBorders>
              <w:top w:val="nil"/>
              <w:left w:val="nil"/>
              <w:bottom w:val="nil"/>
              <w:right w:val="nil"/>
            </w:tcBorders>
            <w:shd w:val="clear" w:color="auto" w:fill="auto"/>
            <w:noWrap/>
            <w:vAlign w:val="bottom"/>
            <w:hideMark/>
          </w:tcPr>
          <w:p w:rsidR="001E6FDA" w:rsidRDefault="001E6FDA" w:rsidP="008A7807">
            <w:pPr>
              <w:rPr>
                <w:rFonts w:ascii="Calibri" w:hAnsi="Calibri"/>
                <w:color w:val="000000"/>
              </w:rPr>
            </w:pPr>
          </w:p>
        </w:tc>
        <w:tc>
          <w:tcPr>
            <w:tcW w:w="1240" w:type="dxa"/>
            <w:gridSpan w:val="2"/>
            <w:tcBorders>
              <w:top w:val="nil"/>
              <w:left w:val="nil"/>
              <w:bottom w:val="nil"/>
              <w:right w:val="nil"/>
            </w:tcBorders>
            <w:shd w:val="clear" w:color="auto" w:fill="auto"/>
            <w:noWrap/>
            <w:vAlign w:val="bottom"/>
            <w:hideMark/>
          </w:tcPr>
          <w:p w:rsidR="001E6FDA" w:rsidRDefault="001E6FDA" w:rsidP="008A7807">
            <w:pPr>
              <w:rPr>
                <w:rFonts w:ascii="Calibri" w:hAnsi="Calibri"/>
                <w:color w:val="000000"/>
              </w:rPr>
            </w:pPr>
          </w:p>
        </w:tc>
      </w:tr>
      <w:tr w:rsidR="001E6FDA" w:rsidTr="008A7807">
        <w:trPr>
          <w:gridAfter w:val="1"/>
          <w:wAfter w:w="1177" w:type="dxa"/>
          <w:trHeight w:val="375"/>
        </w:trPr>
        <w:tc>
          <w:tcPr>
            <w:tcW w:w="9009" w:type="dxa"/>
            <w:gridSpan w:val="6"/>
            <w:tcBorders>
              <w:top w:val="nil"/>
              <w:left w:val="nil"/>
              <w:bottom w:val="nil"/>
              <w:right w:val="nil"/>
            </w:tcBorders>
            <w:shd w:val="clear" w:color="auto" w:fill="auto"/>
            <w:noWrap/>
            <w:vAlign w:val="bottom"/>
            <w:hideMark/>
          </w:tcPr>
          <w:p w:rsidR="001E6FDA" w:rsidRDefault="001E6FDA" w:rsidP="008A7807">
            <w:pPr>
              <w:jc w:val="center"/>
              <w:rPr>
                <w:b/>
                <w:bCs/>
                <w:sz w:val="28"/>
                <w:szCs w:val="28"/>
              </w:rPr>
            </w:pPr>
          </w:p>
        </w:tc>
      </w:tr>
      <w:tr w:rsidR="001E6FDA" w:rsidTr="008A7807">
        <w:trPr>
          <w:gridAfter w:val="1"/>
          <w:wAfter w:w="1177" w:type="dxa"/>
          <w:trHeight w:val="375"/>
        </w:trPr>
        <w:tc>
          <w:tcPr>
            <w:tcW w:w="9009" w:type="dxa"/>
            <w:gridSpan w:val="6"/>
            <w:tcBorders>
              <w:top w:val="nil"/>
              <w:left w:val="nil"/>
              <w:bottom w:val="nil"/>
              <w:right w:val="nil"/>
            </w:tcBorders>
            <w:shd w:val="clear" w:color="auto" w:fill="auto"/>
            <w:noWrap/>
            <w:vAlign w:val="bottom"/>
            <w:hideMark/>
          </w:tcPr>
          <w:p w:rsidR="001E6FDA" w:rsidRDefault="001E6FDA" w:rsidP="008A7807">
            <w:pPr>
              <w:jc w:val="center"/>
              <w:rPr>
                <w:b/>
                <w:bCs/>
                <w:sz w:val="28"/>
                <w:szCs w:val="28"/>
              </w:rPr>
            </w:pPr>
            <w:r>
              <w:rPr>
                <w:b/>
                <w:bCs/>
                <w:sz w:val="28"/>
                <w:szCs w:val="28"/>
              </w:rPr>
              <w:t>Распределение</w:t>
            </w:r>
          </w:p>
        </w:tc>
      </w:tr>
      <w:tr w:rsidR="001E6FDA" w:rsidTr="008A7807">
        <w:trPr>
          <w:gridAfter w:val="1"/>
          <w:wAfter w:w="1177" w:type="dxa"/>
          <w:trHeight w:val="1530"/>
        </w:trPr>
        <w:tc>
          <w:tcPr>
            <w:tcW w:w="9009" w:type="dxa"/>
            <w:gridSpan w:val="6"/>
            <w:tcBorders>
              <w:top w:val="nil"/>
              <w:left w:val="nil"/>
              <w:bottom w:val="nil"/>
              <w:right w:val="nil"/>
            </w:tcBorders>
            <w:shd w:val="clear" w:color="auto" w:fill="auto"/>
            <w:vAlign w:val="bottom"/>
            <w:hideMark/>
          </w:tcPr>
          <w:p w:rsidR="001E6FDA" w:rsidRDefault="001E6FDA" w:rsidP="008A7807">
            <w:pPr>
              <w:jc w:val="center"/>
              <w:rPr>
                <w:b/>
                <w:bCs/>
                <w:sz w:val="28"/>
                <w:szCs w:val="28"/>
              </w:rPr>
            </w:pPr>
            <w:r>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1E6FDA" w:rsidTr="008A7807">
        <w:trPr>
          <w:gridAfter w:val="1"/>
          <w:wAfter w:w="1177" w:type="dxa"/>
          <w:trHeight w:val="285"/>
        </w:trPr>
        <w:tc>
          <w:tcPr>
            <w:tcW w:w="5460" w:type="dxa"/>
            <w:gridSpan w:val="2"/>
            <w:tcBorders>
              <w:top w:val="nil"/>
              <w:left w:val="nil"/>
              <w:bottom w:val="nil"/>
              <w:right w:val="nil"/>
            </w:tcBorders>
            <w:shd w:val="clear" w:color="auto" w:fill="auto"/>
            <w:hideMark/>
          </w:tcPr>
          <w:p w:rsidR="001E6FDA" w:rsidRDefault="001E6FDA" w:rsidP="008A7807">
            <w:pPr>
              <w:jc w:val="center"/>
              <w:rPr>
                <w:b/>
                <w:bCs/>
                <w:sz w:val="28"/>
                <w:szCs w:val="28"/>
              </w:rPr>
            </w:pPr>
          </w:p>
        </w:tc>
        <w:tc>
          <w:tcPr>
            <w:tcW w:w="1329" w:type="dxa"/>
            <w:tcBorders>
              <w:top w:val="nil"/>
              <w:left w:val="nil"/>
              <w:bottom w:val="nil"/>
              <w:right w:val="nil"/>
            </w:tcBorders>
            <w:shd w:val="clear" w:color="auto" w:fill="auto"/>
            <w:vAlign w:val="bottom"/>
            <w:hideMark/>
          </w:tcPr>
          <w:p w:rsidR="001E6FDA" w:rsidRDefault="001E6FDA" w:rsidP="008A7807">
            <w:pPr>
              <w:jc w:val="center"/>
              <w:rPr>
                <w:b/>
                <w:bCs/>
                <w:sz w:val="28"/>
                <w:szCs w:val="28"/>
              </w:rPr>
            </w:pPr>
          </w:p>
        </w:tc>
        <w:tc>
          <w:tcPr>
            <w:tcW w:w="980" w:type="dxa"/>
            <w:tcBorders>
              <w:top w:val="nil"/>
              <w:left w:val="nil"/>
              <w:bottom w:val="nil"/>
              <w:right w:val="nil"/>
            </w:tcBorders>
            <w:shd w:val="clear" w:color="auto" w:fill="auto"/>
            <w:vAlign w:val="bottom"/>
            <w:hideMark/>
          </w:tcPr>
          <w:p w:rsidR="001E6FDA" w:rsidRDefault="001E6FDA" w:rsidP="008A7807">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1E6FDA" w:rsidRDefault="001E6FDA" w:rsidP="008A7807">
            <w:pPr>
              <w:jc w:val="center"/>
              <w:rPr>
                <w:b/>
                <w:bCs/>
                <w:sz w:val="28"/>
                <w:szCs w:val="28"/>
              </w:rPr>
            </w:pPr>
          </w:p>
        </w:tc>
      </w:tr>
      <w:tr w:rsidR="001E6FDA" w:rsidTr="008A7807">
        <w:trPr>
          <w:gridAfter w:val="1"/>
          <w:wAfter w:w="1177" w:type="dxa"/>
          <w:trHeight w:val="585"/>
        </w:trPr>
        <w:tc>
          <w:tcPr>
            <w:tcW w:w="546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E6FDA" w:rsidRDefault="001E6FDA" w:rsidP="008A7807">
            <w:pPr>
              <w:jc w:val="center"/>
              <w:rPr>
                <w:color w:val="000000"/>
              </w:rPr>
            </w:pPr>
            <w:r>
              <w:rPr>
                <w:color w:val="000000"/>
              </w:rPr>
              <w:t>Наименование расхода</w:t>
            </w:r>
          </w:p>
        </w:tc>
        <w:tc>
          <w:tcPr>
            <w:tcW w:w="1329" w:type="dxa"/>
            <w:tcBorders>
              <w:top w:val="single" w:sz="4" w:space="0" w:color="000000"/>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rPr>
            </w:pPr>
            <w:r>
              <w:rPr>
                <w:color w:val="000000"/>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rPr>
            </w:pPr>
            <w:r>
              <w:rPr>
                <w:color w:val="000000"/>
              </w:rPr>
              <w:t xml:space="preserve"> Вид расхода</w:t>
            </w:r>
          </w:p>
        </w:tc>
        <w:tc>
          <w:tcPr>
            <w:tcW w:w="1240" w:type="dxa"/>
            <w:gridSpan w:val="2"/>
            <w:tcBorders>
              <w:top w:val="single" w:sz="4" w:space="0" w:color="000000"/>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rPr>
            </w:pPr>
            <w:r>
              <w:rPr>
                <w:color w:val="000000"/>
              </w:rPr>
              <w:t>Сумма      (тыс. рублей)</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jc w:val="center"/>
              <w:rPr>
                <w:color w:val="000000"/>
                <w:sz w:val="18"/>
                <w:szCs w:val="18"/>
              </w:rPr>
            </w:pPr>
            <w:r>
              <w:rPr>
                <w:color w:val="000000"/>
                <w:sz w:val="18"/>
                <w:szCs w:val="18"/>
              </w:rPr>
              <w:t>1</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sz w:val="18"/>
                <w:szCs w:val="18"/>
              </w:rPr>
            </w:pPr>
            <w:r>
              <w:rPr>
                <w:color w:val="000000"/>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sz w:val="18"/>
                <w:szCs w:val="18"/>
              </w:rPr>
            </w:pPr>
            <w:r>
              <w:rPr>
                <w:color w:val="000000"/>
                <w:sz w:val="18"/>
                <w:szCs w:val="18"/>
              </w:rPr>
              <w:t>3</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color w:val="000000"/>
                <w:sz w:val="18"/>
                <w:szCs w:val="18"/>
              </w:rPr>
            </w:pPr>
            <w:r>
              <w:rPr>
                <w:color w:val="000000"/>
                <w:sz w:val="18"/>
                <w:szCs w:val="18"/>
              </w:rPr>
              <w:t>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Всего расходов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569 222,7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программа"Развитие образования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296 375,4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499,0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310,8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по оздоровлению детей и молодежи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41,1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41,1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по оздоровлению детей за счет средств родителей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269,7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269,7</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186,3</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186,3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170,1</w:t>
            </w:r>
          </w:p>
        </w:tc>
      </w:tr>
      <w:tr w:rsidR="001E6FDA" w:rsidTr="008A7807">
        <w:trPr>
          <w:gridAfter w:val="1"/>
          <w:wAfter w:w="1177" w:type="dxa"/>
          <w:trHeight w:val="52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"Развитие системы образования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295 876,4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 xml:space="preserve">Финансовое обеспечение деятельности муниципальных </w:t>
            </w:r>
            <w:r>
              <w:rPr>
                <w:sz w:val="18"/>
                <w:szCs w:val="18"/>
              </w:rPr>
              <w:lastRenderedPageBreak/>
              <w:t>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lastRenderedPageBreak/>
              <w:t>0130002000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134 058,1</w:t>
            </w:r>
          </w:p>
        </w:tc>
      </w:tr>
      <w:tr w:rsidR="001E6FDA" w:rsidTr="008A7807">
        <w:trPr>
          <w:gridAfter w:val="1"/>
          <w:wAfter w:w="1177"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Организации, обеспечивающие деятельность учреждений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9 878,0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8 328,6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1 549,4</w:t>
            </w:r>
          </w:p>
        </w:tc>
      </w:tr>
      <w:tr w:rsidR="001E6FDA" w:rsidTr="008A7807">
        <w:trPr>
          <w:gridAfter w:val="1"/>
          <w:wAfter w:w="1177"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434,6</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434,6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Организация дошкольного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49 366,8</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22 703,4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26 472,2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191,2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25 095,3</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12 658,4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12 017,9</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419,0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за счет средств районного бюджета на обеспечение деятельности организаций дошкольного образования детей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721,1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721,1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Общеобразовательные организации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28 695,8</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3 377,5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24 961,0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357,3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13 100,2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1 829,1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10 240,4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1 030,7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Учреждения дополнительного образования детей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4 025,7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3 872,4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153,2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2 251,0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2 178,3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72,7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Субсидии на мероприятия по обеспечению персонифицированного финансирования дополнительного образования детей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489,6</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489,6</w:t>
            </w:r>
          </w:p>
        </w:tc>
      </w:tr>
      <w:tr w:rsidR="001E6FDA" w:rsidTr="008A7807">
        <w:trPr>
          <w:gridAfter w:val="1"/>
          <w:wAfter w:w="1177" w:type="dxa"/>
          <w:trHeight w:val="7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11 046,6</w:t>
            </w:r>
          </w:p>
        </w:tc>
      </w:tr>
      <w:tr w:rsidR="001E6FDA" w:rsidTr="008A7807">
        <w:trPr>
          <w:gridAfter w:val="1"/>
          <w:wAfter w:w="1177" w:type="dxa"/>
          <w:trHeight w:val="1095"/>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11 046,6</w:t>
            </w:r>
          </w:p>
        </w:tc>
      </w:tr>
      <w:tr w:rsidR="001E6FDA" w:rsidTr="008A7807">
        <w:trPr>
          <w:gridAfter w:val="1"/>
          <w:wAfter w:w="1177"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11 046,6</w:t>
            </w:r>
          </w:p>
        </w:tc>
      </w:tr>
      <w:tr w:rsidR="001E6FDA" w:rsidTr="008A7807">
        <w:trPr>
          <w:gridAfter w:val="1"/>
          <w:wAfter w:w="1177" w:type="dxa"/>
          <w:trHeight w:val="7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16 781,9</w:t>
            </w:r>
          </w:p>
        </w:tc>
      </w:tr>
      <w:tr w:rsidR="001E6FDA" w:rsidTr="008A7807">
        <w:trPr>
          <w:gridAfter w:val="1"/>
          <w:wAfter w:w="1177" w:type="dxa"/>
          <w:trHeight w:val="217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7 062,0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135,0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6 927,0</w:t>
            </w:r>
          </w:p>
        </w:tc>
      </w:tr>
      <w:tr w:rsidR="001E6FDA" w:rsidTr="008A7807">
        <w:trPr>
          <w:gridAfter w:val="1"/>
          <w:wAfter w:w="1177"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по администрированию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964,3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28,1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936,2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8 686,3</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8 589,6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96,7</w:t>
            </w:r>
          </w:p>
        </w:tc>
      </w:tr>
      <w:tr w:rsidR="001E6FDA" w:rsidTr="008A7807">
        <w:trPr>
          <w:gridAfter w:val="1"/>
          <w:wAfter w:w="1177"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55,1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55,1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122 732,6</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73 414,0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72 669,0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745,0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49 283,1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48 663,4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619,7</w:t>
            </w:r>
          </w:p>
        </w:tc>
      </w:tr>
      <w:tr w:rsidR="001E6FDA" w:rsidTr="008A7807">
        <w:trPr>
          <w:gridAfter w:val="1"/>
          <w:wAfter w:w="1177" w:type="dxa"/>
          <w:trHeight w:val="33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sz w:val="18"/>
                <w:szCs w:val="18"/>
              </w:rPr>
            </w:pPr>
            <w:r>
              <w:rPr>
                <w:sz w:val="18"/>
                <w:szCs w:val="18"/>
              </w:rPr>
              <w:t>Предоставление бесплатного горячего питания детям военнослужащих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35,5</w:t>
            </w:r>
          </w:p>
        </w:tc>
      </w:tr>
      <w:tr w:rsidR="001E6FDA" w:rsidTr="008A7807">
        <w:trPr>
          <w:gridAfter w:val="1"/>
          <w:wAfter w:w="1177"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sz w:val="18"/>
                <w:szCs w:val="18"/>
              </w:rPr>
            </w:pPr>
            <w:r>
              <w:rPr>
                <w:sz w:val="18"/>
                <w:szCs w:val="18"/>
              </w:rPr>
              <w:t>Закупка товаров, работ и услуг для обеспечения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35,5</w:t>
            </w:r>
          </w:p>
        </w:tc>
      </w:tr>
      <w:tr w:rsidR="001E6FDA" w:rsidTr="008A7807">
        <w:trPr>
          <w:gridAfter w:val="1"/>
          <w:wAfter w:w="1177"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5 749,6</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5 749,6</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3 127,3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3 127,3</w:t>
            </w:r>
          </w:p>
        </w:tc>
      </w:tr>
      <w:tr w:rsidR="001E6FDA" w:rsidTr="008A7807">
        <w:trPr>
          <w:gridAfter w:val="1"/>
          <w:wAfter w:w="1177"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1 404,0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Капитальные вложения в объекты государственной (муниципальной) собственности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1 404,0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Расходы за счет средств районного бюджета на проведение ремонтных работ в учреждениях образования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111,7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111,7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мероприятий национального проекта "Образование"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864,6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Федеральный проект "Современная школа"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606,2</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10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Федеральный проект "Патриотическое воспитание граждан Российской Федерации"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258,4</w:t>
            </w:r>
          </w:p>
        </w:tc>
      </w:tr>
      <w:tr w:rsidR="001E6FDA" w:rsidTr="008A7807">
        <w:trPr>
          <w:gridAfter w:val="1"/>
          <w:wAfter w:w="1177" w:type="dxa"/>
          <w:trHeight w:val="1575"/>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rPr>
            </w:pPr>
            <w:r>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258,4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258,4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"Повышение эффективности реализации молодежной политики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64,0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"Молодежь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сфере молодежной политики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"Развитие культуры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26 460,1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22 929,5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Детская школа искусств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6 282,0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5 751,5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525,5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6 527,8</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6 094,7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433,1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Музей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692,7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459,3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233,4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376,1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376,1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Библиотеки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3 840,7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2 711,9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1 108,8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5 210,2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4 284,6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858,0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67,6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782,9</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сфере культуры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143,5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143,5</w:t>
            </w:r>
          </w:p>
        </w:tc>
      </w:tr>
      <w:tr w:rsidR="001E6FDA" w:rsidTr="008A7807">
        <w:trPr>
          <w:gridAfter w:val="1"/>
          <w:wAfter w:w="1177" w:type="dxa"/>
          <w:trHeight w:val="76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rFonts w:ascii="Arial CYR" w:hAnsi="Arial CYR" w:cs="Arial CYR"/>
                <w:color w:val="000000"/>
              </w:rPr>
            </w:pPr>
            <w:r>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639,4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639,4</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2 040,0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Поддержка отрасли культуры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2 040,0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2 040,0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Поддержка отрасли культуры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20,6</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687,1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687,1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677,2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9,9</w:t>
            </w:r>
          </w:p>
        </w:tc>
      </w:tr>
      <w:tr w:rsidR="001E6FDA" w:rsidTr="008A7807">
        <w:trPr>
          <w:gridAfter w:val="1"/>
          <w:wAfter w:w="1177" w:type="dxa"/>
          <w:trHeight w:val="87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8 943,4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"Поддержка деятельности общественных организаций, ТОС и развитие активности населения"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8 749,0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109,1</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109,1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109,1</w:t>
            </w:r>
          </w:p>
        </w:tc>
      </w:tr>
      <w:tr w:rsidR="001E6FDA" w:rsidTr="008A7807">
        <w:trPr>
          <w:gridAfter w:val="1"/>
          <w:wAfter w:w="1177" w:type="dxa"/>
          <w:trHeight w:val="72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sz w:val="18"/>
                <w:szCs w:val="18"/>
              </w:rPr>
            </w:pPr>
            <w:r>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4 500,0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1 000,0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250,0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1 450,0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900,0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900,0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4 139,9</w:t>
            </w:r>
          </w:p>
        </w:tc>
      </w:tr>
      <w:tr w:rsidR="001E6FDA" w:rsidTr="008A7807">
        <w:trPr>
          <w:gridAfter w:val="1"/>
          <w:wAfter w:w="1177" w:type="dxa"/>
          <w:trHeight w:val="97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1 115,7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1 115,7</w:t>
            </w:r>
          </w:p>
        </w:tc>
      </w:tr>
      <w:tr w:rsidR="001E6FDA" w:rsidTr="008A7807">
        <w:trPr>
          <w:gridAfter w:val="1"/>
          <w:wAfter w:w="1177" w:type="dxa"/>
          <w:trHeight w:val="75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457,3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457,3</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976,8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976,8</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810,2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810,2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779,9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779,9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"Социальная поддержка инвалидов, попавших в трудную жизненную ситуацию "</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71,4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71,4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мероприятий, направленных на социальную поддержку инвалидов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71,4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71,4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не вошедшие в подпрограммы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123,0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123,0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организацию и проведение районных мероприятий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123,0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123,0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"Развитие физической культуры и спорта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17 078,9</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15 872,6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Учреждения в области физической культуры и массового спорта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7 733,1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7 733,1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8 139,5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lastRenderedPageBreak/>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Default="001E6FDA" w:rsidP="008A7807">
            <w:pPr>
              <w:jc w:val="center"/>
              <w:rPr>
                <w:sz w:val="18"/>
                <w:szCs w:val="18"/>
              </w:rPr>
            </w:pPr>
            <w:r>
              <w:rPr>
                <w:sz w:val="18"/>
                <w:szCs w:val="18"/>
              </w:rPr>
              <w:t>8 139,5</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392,6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392,6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Финансовая поддержка детско-юношеского спорта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Предоставление субсидий бюджетным, автономным учреждениям и иным некоммерческим организациям</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Подпрограмма "Совершенствование сферы физической культуры и спорта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области физической культуры и спорта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"Обеспечение безопасности жизнедеятельности населения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5 955,2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3 372,4</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1 500,0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 xml:space="preserve"> 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1 500,0</w:t>
            </w:r>
          </w:p>
        </w:tc>
      </w:tr>
      <w:tr w:rsidR="001E6FDA" w:rsidTr="008A7807">
        <w:trPr>
          <w:gridAfter w:val="1"/>
          <w:wAfter w:w="1177" w:type="dxa"/>
          <w:trHeight w:val="31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Обеспечение деятельности Единой дежурной диспетчерской службы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1 562,4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1 557,9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81,3</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81,3</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Обеспечение безопасности зданий ФАПов (установка ограждений)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228,7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228,7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Резервные фонды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2 250,0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Резервный фонд администрации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2 250,0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1 650,0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из областного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0600017000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324,0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 xml:space="preserve"> 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lastRenderedPageBreak/>
              <w:t>Оборудование мест проживания семей. находящихся в трудной жизненной ситуации. автономными пожарными извещателями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 xml:space="preserve"> 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"Профилактика правонарушений и борьба с преступностью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области национальной безопасности и правоохранительной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"Повышение безопасности дорожного движения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направленные на безопасность дорожного движения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"Противодействие коррупции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направленные на противодействие коррупции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"Энергоэффективность и развитие энергетики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986,0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986,0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Детские дошкольные учреждения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636,0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636,0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Общеобразовательные учреждения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"Развитие транспортной системы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39 026,1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6 188,8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сфере дорожной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5 578,5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5 578,5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области автомобильного транспорта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610,3</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610,3</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32 837,3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Осуществление дорожной деятельности в отношении автомобильных дорог  общего пользования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19 869,2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19 869,2</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1 046,4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1 046,4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11 909,7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11 909,7</w:t>
            </w:r>
          </w:p>
        </w:tc>
      </w:tr>
      <w:tr w:rsidR="001E6FDA" w:rsidTr="008A7807">
        <w:trPr>
          <w:gridAfter w:val="1"/>
          <w:wAfter w:w="1177"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color w:val="000000"/>
                <w:sz w:val="18"/>
                <w:szCs w:val="18"/>
              </w:rPr>
            </w:pPr>
            <w:r>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"Охрана окружающей среды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1 519,4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1 519,4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Природоохранные мероприятия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1 519,4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1 399,4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"Поддержка и развитие малого предпринимательства в Куменском районе"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17,5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сфере поддержки и развития малого и среднего предпринимательства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"Комплексное развитие сельских территорий Куменского района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30 000,0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29 700,0</w:t>
            </w:r>
          </w:p>
        </w:tc>
      </w:tr>
      <w:tr w:rsidR="001E6FDA" w:rsidTr="008A7807">
        <w:trPr>
          <w:gridAfter w:val="1"/>
          <w:wAfter w:w="1177"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29 700,0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29 700,0</w:t>
            </w:r>
          </w:p>
        </w:tc>
      </w:tr>
      <w:tr w:rsidR="001E6FDA" w:rsidTr="008A7807">
        <w:trPr>
          <w:gridAfter w:val="1"/>
          <w:wAfter w:w="1177"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"Управление муниципальным имуществом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4 551,8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4 551,8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сфере управления муниципальной собственностью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2 532,0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898,6</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Увеличение стоимости основных средств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1 133,4</w:t>
            </w:r>
          </w:p>
        </w:tc>
      </w:tr>
      <w:tr w:rsidR="001E6FDA" w:rsidTr="008A7807">
        <w:trPr>
          <w:gridAfter w:val="1"/>
          <w:wAfter w:w="1177" w:type="dxa"/>
          <w:trHeight w:val="765"/>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1E6FDA" w:rsidRDefault="001E6FDA" w:rsidP="008A7807">
            <w:pPr>
              <w:rPr>
                <w:rFonts w:ascii="Arial CYR" w:hAnsi="Arial CYR" w:cs="Arial CYR"/>
              </w:rPr>
            </w:pPr>
            <w:r>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329" w:type="dxa"/>
            <w:tcBorders>
              <w:top w:val="nil"/>
              <w:left w:val="nil"/>
              <w:bottom w:val="single" w:sz="4" w:space="0" w:color="auto"/>
              <w:right w:val="single" w:sz="4" w:space="0" w:color="auto"/>
            </w:tcBorders>
            <w:shd w:val="clear" w:color="auto" w:fill="auto"/>
            <w:noWrap/>
            <w:vAlign w:val="bottom"/>
            <w:hideMark/>
          </w:tcPr>
          <w:p w:rsidR="001E6FDA" w:rsidRDefault="001E6FDA" w:rsidP="008A7807">
            <w:pPr>
              <w:jc w:val="center"/>
              <w:rPr>
                <w:rFonts w:ascii="Arial CYR" w:hAnsi="Arial CYR" w:cs="Arial CYR"/>
              </w:rPr>
            </w:pPr>
            <w:r>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1E6FDA" w:rsidRDefault="001E6FDA" w:rsidP="008A7807">
            <w:pPr>
              <w:jc w:val="center"/>
              <w:rPr>
                <w:rFonts w:ascii="Arial CYR" w:hAnsi="Arial CYR" w:cs="Arial CYR"/>
              </w:rPr>
            </w:pPr>
            <w:r>
              <w:rPr>
                <w:rFonts w:ascii="Arial CYR" w:hAnsi="Arial CYR" w:cs="Arial CYR"/>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930,9</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rFonts w:ascii="Arial CYR" w:hAnsi="Arial CYR" w:cs="Arial CYR"/>
                <w:color w:val="000000"/>
              </w:rPr>
            </w:pPr>
            <w:r>
              <w:rPr>
                <w:rFonts w:ascii="Arial CYR" w:hAnsi="Arial CYR" w:cs="Arial CYR"/>
                <w:color w:val="000000"/>
              </w:rPr>
              <w:t>Закупка товаров, работ и услуг для государственных (муниципальных) нужд</w:t>
            </w:r>
          </w:p>
        </w:tc>
        <w:tc>
          <w:tcPr>
            <w:tcW w:w="1329" w:type="dxa"/>
            <w:tcBorders>
              <w:top w:val="nil"/>
              <w:left w:val="nil"/>
              <w:bottom w:val="single" w:sz="4" w:space="0" w:color="auto"/>
              <w:right w:val="single" w:sz="4" w:space="0" w:color="auto"/>
            </w:tcBorders>
            <w:shd w:val="clear" w:color="auto" w:fill="auto"/>
            <w:noWrap/>
            <w:vAlign w:val="bottom"/>
            <w:hideMark/>
          </w:tcPr>
          <w:p w:rsidR="001E6FDA" w:rsidRDefault="001E6FDA" w:rsidP="008A7807">
            <w:pPr>
              <w:jc w:val="center"/>
              <w:rPr>
                <w:rFonts w:ascii="Arial CYR" w:hAnsi="Arial CYR" w:cs="Arial CYR"/>
              </w:rPr>
            </w:pPr>
            <w:r>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1E6FDA" w:rsidRDefault="001E6FDA" w:rsidP="008A7807">
            <w:pPr>
              <w:jc w:val="center"/>
              <w:rPr>
                <w:rFonts w:ascii="Arial CYR" w:hAnsi="Arial CYR" w:cs="Arial CYR"/>
              </w:rPr>
            </w:pPr>
            <w:r>
              <w:rPr>
                <w:rFonts w:ascii="Arial CYR" w:hAnsi="Arial CYR" w:cs="Arial CYR"/>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930,9</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Разборка здания бывшей школы п. Краснооктябрьский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1 088,9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1 088,9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"Информатизация Куменского района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801,0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801,0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области информатизации муниципального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801,0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801,0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"Развитие муниципального 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42 027,4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24 787,8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Глава муниципального образования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1 599,7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1 599,7</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Аппарат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550,2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519,4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21 834,7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21 422,9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150000105A</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803,2</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150000105A</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803,2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377,4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34,4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деятельности муниципальных учреждений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11 763,2</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Учреждение по обеспечению деятельности администрации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11 438,1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6 299,9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5 040,4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325,1</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325,1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87,5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87,5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87,5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Доплаты к пенсиям, дополнительное пенсионное обеспечение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2 556,6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Ежемесячная доплата к пенсии лицам, замещавшим муниципальные должности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575,5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575,5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Ежемесячная доплата к пенсии лицам, замещавшим должности муниципальной службы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1 981,1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1 981,1</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Выплаты отдельным категориям граждан</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63,5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Социальная выплата лицам, награжденным почетной грамотой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w:t>
            </w:r>
          </w:p>
        </w:tc>
      </w:tr>
      <w:tr w:rsidR="001E6FDA" w:rsidTr="008A7807">
        <w:trPr>
          <w:gridAfter w:val="1"/>
          <w:wAfter w:w="1177" w:type="dxa"/>
          <w:trHeight w:val="55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Социальная выплата лицам, удостоенным звания "Почетный гражданин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55,0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55,0</w:t>
            </w:r>
          </w:p>
        </w:tc>
      </w:tr>
      <w:tr w:rsidR="001E6FDA" w:rsidTr="008A7807">
        <w:trPr>
          <w:gridAfter w:val="1"/>
          <w:wAfter w:w="1177" w:type="dxa"/>
          <w:trHeight w:val="5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Социальное обеспечение и иные выплаты населению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2 508,1</w:t>
            </w:r>
          </w:p>
        </w:tc>
      </w:tr>
      <w:tr w:rsidR="001E6FDA" w:rsidTr="008A7807">
        <w:trPr>
          <w:gridAfter w:val="1"/>
          <w:wAfter w:w="1177"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Хранение, комплектование, учет и использование архивных документов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42,8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42,8</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Осуществление деятельности по опеке и попечительству</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1 200,5</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1 168,0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32,5</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Создание и деятельность в муниципальных образованиях административных комисий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w:t>
            </w:r>
          </w:p>
        </w:tc>
      </w:tr>
      <w:tr w:rsidR="001E6FDA" w:rsidTr="008A7807">
        <w:trPr>
          <w:gridAfter w:val="1"/>
          <w:wAfter w:w="1177" w:type="dxa"/>
          <w:trHeight w:val="100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876,4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789,0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87,4</w:t>
            </w:r>
          </w:p>
        </w:tc>
      </w:tr>
      <w:tr w:rsidR="001E6FDA" w:rsidTr="008A7807">
        <w:trPr>
          <w:gridAfter w:val="1"/>
          <w:wAfter w:w="1177"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387,0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387,0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4,8</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Подпрограмма "Развитие муниципальной службы Куменского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255,9</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251,4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Аппарат Куменской районной Думы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13,0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236,4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31,2</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205,2</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Подготовка и повышение квалификации лиц, замещающих муниципальные должности, и муниципальных 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4,4</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0,1</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"Управление муниципальными финансами и регулирование межбюджетных отношений"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59 081,6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8 705,3</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Органы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8 417,6</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7 652,6</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160000105А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287,7</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160000105А</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287,7</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765,0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Обслуживание муниципального долга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 xml:space="preserve">Обслуживание государственного (муниципального) долга </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34 104,0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на поддержку мер по обеспечению сбалансированности  бюджетов поселений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34 054,0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34 054,0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межбюджетные трансферты по итогам конкурса "Экологически чистый населенный пункт"</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250,0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Дотации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4 105,4</w:t>
            </w:r>
          </w:p>
        </w:tc>
      </w:tr>
      <w:tr w:rsidR="001E6FDA" w:rsidTr="008A7807">
        <w:trPr>
          <w:gridAfter w:val="1"/>
          <w:wAfter w:w="1177"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Дотация на выравнивание бюджетной обеспеченности поселений, предоставляемой из бюджета муниципального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4 105,4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4 105,4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color w:val="000000"/>
                <w:sz w:val="18"/>
                <w:szCs w:val="18"/>
              </w:rPr>
            </w:pPr>
            <w:r>
              <w:rPr>
                <w:color w:val="000000"/>
                <w:sz w:val="18"/>
                <w:szCs w:val="18"/>
              </w:rPr>
              <w:t>Расходы за счет средств на выполнение расходных обязательств муниципальных образований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8 758,9</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8 758,9</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3 158,0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Расчет и предоставление дотаций бюджетам поселений</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3 158,0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Межбюджетные трансферты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500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3 158,0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"Развитие агропромышленного комплекса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3 208,0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3 208,0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1 098,0</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1 098,0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Защита населения от болезней, общих для человека и животных</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2 110,0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2 110,0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Возмещение части затрат на уплату процентов по инвестиционным кредитам (займам) в агропромышленном комплексе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Иные бюджетные ассигнования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w:t>
            </w:r>
          </w:p>
        </w:tc>
      </w:tr>
      <w:tr w:rsidR="001E6FDA" w:rsidTr="008A7807">
        <w:trPr>
          <w:gridAfter w:val="1"/>
          <w:wAfter w:w="1177"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Муниципальная программа "Модернизация и реформирование жилищно-коммунального хозяйства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32 153,5</w:t>
            </w:r>
          </w:p>
        </w:tc>
      </w:tr>
      <w:tr w:rsidR="001E6FDA" w:rsidTr="008A7807">
        <w:trPr>
          <w:gridAfter w:val="1"/>
          <w:wAfter w:w="1177"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lastRenderedPageBreak/>
              <w:t>Мероприятия в установленной сфере деятельности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8 573,0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Мероприятия по переводу муниципальных учреждений на автономное отопление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7 418,0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7 418,0</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Содержание коммунальной инфраструктуры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35,0</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Модернизация, реконструкция, ремонт и замена объектов коммунальной инфраструктуры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600,0</w:t>
            </w:r>
          </w:p>
        </w:tc>
      </w:tr>
      <w:tr w:rsidR="001E6FDA" w:rsidTr="008A7807">
        <w:trPr>
          <w:gridAfter w:val="1"/>
          <w:wAfter w:w="1177" w:type="dxa"/>
          <w:trHeight w:val="30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FDA" w:rsidRDefault="001E6FDA" w:rsidP="008A7807">
            <w:pPr>
              <w:rPr>
                <w:sz w:val="18"/>
                <w:szCs w:val="18"/>
              </w:rPr>
            </w:pPr>
            <w:r>
              <w:rPr>
                <w:sz w:val="18"/>
                <w:szCs w:val="18"/>
              </w:rPr>
              <w:t>Ремонт водонапорной башни, водопровода пос. Вичевщина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400,0</w:t>
            </w:r>
          </w:p>
        </w:tc>
      </w:tr>
      <w:tr w:rsidR="001E6FDA" w:rsidTr="008A7807">
        <w:trPr>
          <w:gridAfter w:val="1"/>
          <w:wAfter w:w="1177"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1900004401</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400,0</w:t>
            </w:r>
          </w:p>
        </w:tc>
      </w:tr>
      <w:tr w:rsidR="001E6FDA" w:rsidTr="008A7807">
        <w:trPr>
          <w:gridAfter w:val="1"/>
          <w:wAfter w:w="1177" w:type="dxa"/>
          <w:trHeight w:val="30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6FDA" w:rsidRDefault="001E6FDA" w:rsidP="008A7807">
            <w:pPr>
              <w:rPr>
                <w:sz w:val="18"/>
                <w:szCs w:val="18"/>
              </w:rPr>
            </w:pPr>
            <w:r>
              <w:rPr>
                <w:sz w:val="18"/>
                <w:szCs w:val="18"/>
              </w:rPr>
              <w:t>Ремонт водонапорной башни, водопровода с. Вожгалы</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w:t>
            </w:r>
          </w:p>
        </w:tc>
      </w:tr>
      <w:tr w:rsidR="001E6FDA" w:rsidTr="008A7807">
        <w:trPr>
          <w:gridAfter w:val="1"/>
          <w:wAfter w:w="1177" w:type="dxa"/>
          <w:trHeight w:val="480"/>
        </w:trPr>
        <w:tc>
          <w:tcPr>
            <w:tcW w:w="5460" w:type="dxa"/>
            <w:gridSpan w:val="2"/>
            <w:tcBorders>
              <w:top w:val="nil"/>
              <w:left w:val="single" w:sz="4" w:space="0" w:color="000000"/>
              <w:bottom w:val="nil"/>
              <w:right w:val="single" w:sz="4" w:space="0" w:color="000000"/>
            </w:tcBorders>
            <w:shd w:val="clear" w:color="auto" w:fill="auto"/>
            <w:hideMark/>
          </w:tcPr>
          <w:p w:rsidR="001E6FDA" w:rsidRDefault="001E6FDA" w:rsidP="008A7807">
            <w:pPr>
              <w:rPr>
                <w:sz w:val="18"/>
                <w:szCs w:val="18"/>
              </w:rPr>
            </w:pPr>
            <w:r>
              <w:rPr>
                <w:sz w:val="18"/>
                <w:szCs w:val="18"/>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1900004402</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120,0</w:t>
            </w:r>
          </w:p>
        </w:tc>
      </w:tr>
      <w:tr w:rsidR="001E6FDA" w:rsidTr="008A7807">
        <w:trPr>
          <w:gridAfter w:val="1"/>
          <w:wAfter w:w="1177" w:type="dxa"/>
          <w:trHeight w:val="720"/>
        </w:trPr>
        <w:tc>
          <w:tcPr>
            <w:tcW w:w="546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E6FDA" w:rsidRDefault="001E6FDA" w:rsidP="008A7807">
            <w:pPr>
              <w:rPr>
                <w:color w:val="000000"/>
                <w:sz w:val="18"/>
                <w:szCs w:val="18"/>
              </w:rPr>
            </w:pPr>
            <w:r>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1900015000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23 344,2</w:t>
            </w:r>
          </w:p>
        </w:tc>
      </w:tr>
      <w:tr w:rsidR="001E6FDA" w:rsidTr="008A7807">
        <w:trPr>
          <w:gridAfter w:val="1"/>
          <w:wAfter w:w="1177" w:type="dxa"/>
          <w:trHeight w:val="30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1E6FDA" w:rsidRDefault="001E6FDA" w:rsidP="008A7807">
            <w:pPr>
              <w:rPr>
                <w:color w:val="000000"/>
                <w:sz w:val="18"/>
                <w:szCs w:val="18"/>
              </w:rPr>
            </w:pPr>
            <w:r>
              <w:rPr>
                <w:color w:val="000000"/>
                <w:sz w:val="18"/>
                <w:szCs w:val="18"/>
              </w:rPr>
              <w:t>Приобретение источников тепловой энергии на природном газе</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21 928,5</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rPr>
            </w:pPr>
            <w:r>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21 928,5</w:t>
            </w:r>
          </w:p>
        </w:tc>
      </w:tr>
      <w:tr w:rsidR="001E6FDA" w:rsidTr="008A7807">
        <w:trPr>
          <w:gridAfter w:val="1"/>
          <w:wAfter w:w="1177" w:type="dxa"/>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sz w:val="18"/>
                <w:szCs w:val="18"/>
              </w:rPr>
            </w:pPr>
            <w:r>
              <w:rPr>
                <w:color w:val="000000"/>
                <w:sz w:val="18"/>
                <w:szCs w:val="18"/>
              </w:rPr>
              <w:t>Разработка схем газоснабжения населенных пунктов</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1 415,7</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rPr>
            </w:pPr>
            <w:r>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1 415,7</w:t>
            </w:r>
          </w:p>
        </w:tc>
      </w:tr>
      <w:tr w:rsidR="001E6FDA" w:rsidTr="008A7807">
        <w:trPr>
          <w:gridAfter w:val="1"/>
          <w:wAfter w:w="1177" w:type="dxa"/>
          <w:trHeight w:val="48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1E6FDA" w:rsidRDefault="001E6FDA" w:rsidP="008A7807">
            <w:pPr>
              <w:rPr>
                <w:color w:val="000000"/>
                <w:sz w:val="18"/>
                <w:szCs w:val="18"/>
              </w:rPr>
            </w:pPr>
            <w:r>
              <w:rPr>
                <w:color w:val="000000"/>
                <w:sz w:val="18"/>
                <w:szCs w:val="18"/>
              </w:rPr>
              <w:t>Приобретение источников тепловой энергии на природном газе за счет средств местного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222,0</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rPr>
            </w:pPr>
            <w:r>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222,0</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rPr>
            </w:pPr>
            <w:r>
              <w:rPr>
                <w:color w:val="000000"/>
              </w:rPr>
              <w:t>Разработка схем газоснабжения населенных пунктов за счет средств местного бюджета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14,3</w:t>
            </w:r>
          </w:p>
        </w:tc>
      </w:tr>
      <w:tr w:rsidR="001E6FDA" w:rsidTr="008A7807">
        <w:trPr>
          <w:gridAfter w:val="1"/>
          <w:wAfter w:w="1177" w:type="dxa"/>
          <w:trHeight w:val="51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Default="001E6FDA" w:rsidP="008A7807">
            <w:pPr>
              <w:rPr>
                <w:color w:val="000000"/>
              </w:rPr>
            </w:pPr>
            <w:r>
              <w:rPr>
                <w:color w:val="000000"/>
              </w:rPr>
              <w:t>Закупка товаров, работ и услуг для государственных (муниципальных) нужд</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200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14,3</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b/>
                <w:bCs/>
                <w:sz w:val="18"/>
                <w:szCs w:val="18"/>
              </w:rPr>
            </w:pPr>
            <w:r>
              <w:rPr>
                <w:b/>
                <w:bCs/>
                <w:sz w:val="18"/>
                <w:szCs w:val="18"/>
              </w:rPr>
              <w:t>Обеспечение деятельности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b/>
                <w:bCs/>
                <w:sz w:val="18"/>
                <w:szCs w:val="18"/>
              </w:rPr>
            </w:pPr>
            <w:r>
              <w:rPr>
                <w:b/>
                <w:bCs/>
                <w:sz w:val="18"/>
                <w:szCs w:val="18"/>
              </w:rPr>
              <w:t>973,4</w:t>
            </w:r>
          </w:p>
        </w:tc>
      </w:tr>
      <w:tr w:rsidR="001E6FDA" w:rsidTr="008A7807">
        <w:trPr>
          <w:gridAfter w:val="1"/>
          <w:wAfter w:w="1177"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Руководство и управление в сфере установленных функций органов местного самоуправления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973,4</w:t>
            </w:r>
          </w:p>
        </w:tc>
      </w:tr>
      <w:tr w:rsidR="001E6FDA" w:rsidTr="008A7807">
        <w:trPr>
          <w:gridAfter w:val="1"/>
          <w:wAfter w:w="1177"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Председатель контрольно-счетной комиссии Куменского района</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000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973,4</w:t>
            </w:r>
          </w:p>
        </w:tc>
      </w:tr>
      <w:tr w:rsidR="001E6FDA" w:rsidTr="008A7807">
        <w:trPr>
          <w:gridAfter w:val="1"/>
          <w:wAfter w:w="1177"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Default="001E6FDA" w:rsidP="008A7807">
            <w:pPr>
              <w:rPr>
                <w:sz w:val="18"/>
                <w:szCs w:val="18"/>
              </w:rPr>
            </w:pPr>
            <w:r>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29"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100</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Default="001E6FDA" w:rsidP="008A7807">
            <w:pPr>
              <w:jc w:val="center"/>
              <w:rPr>
                <w:sz w:val="18"/>
                <w:szCs w:val="18"/>
              </w:rPr>
            </w:pPr>
            <w:r>
              <w:rPr>
                <w:sz w:val="18"/>
                <w:szCs w:val="18"/>
              </w:rPr>
              <w:t>973,4</w:t>
            </w:r>
          </w:p>
        </w:tc>
      </w:tr>
    </w:tbl>
    <w:p w:rsidR="001E6FDA" w:rsidRDefault="001E6FDA" w:rsidP="001E6FDA">
      <w:r>
        <w:br w:type="page"/>
      </w:r>
    </w:p>
    <w:tbl>
      <w:tblPr>
        <w:tblW w:w="10874" w:type="dxa"/>
        <w:tblInd w:w="93" w:type="dxa"/>
        <w:tblLook w:val="04A0"/>
      </w:tblPr>
      <w:tblGrid>
        <w:gridCol w:w="5260"/>
        <w:gridCol w:w="200"/>
        <w:gridCol w:w="1115"/>
        <w:gridCol w:w="125"/>
        <w:gridCol w:w="869"/>
        <w:gridCol w:w="111"/>
        <w:gridCol w:w="699"/>
        <w:gridCol w:w="410"/>
        <w:gridCol w:w="111"/>
        <w:gridCol w:w="754"/>
        <w:gridCol w:w="284"/>
        <w:gridCol w:w="71"/>
        <w:gridCol w:w="111"/>
        <w:gridCol w:w="754"/>
      </w:tblGrid>
      <w:tr w:rsidR="001E6FDA" w:rsidRPr="000078A8" w:rsidTr="008A7807">
        <w:trPr>
          <w:trHeight w:val="375"/>
        </w:trPr>
        <w:tc>
          <w:tcPr>
            <w:tcW w:w="5260" w:type="dxa"/>
            <w:tcBorders>
              <w:top w:val="nil"/>
              <w:left w:val="nil"/>
              <w:bottom w:val="nil"/>
              <w:right w:val="nil"/>
            </w:tcBorders>
            <w:shd w:val="clear" w:color="auto" w:fill="auto"/>
            <w:vAlign w:val="bottom"/>
            <w:hideMark/>
          </w:tcPr>
          <w:p w:rsidR="001E6FDA" w:rsidRPr="000078A8" w:rsidRDefault="001E6FDA" w:rsidP="008A7807">
            <w:pPr>
              <w:rPr>
                <w:rFonts w:ascii="Calibri" w:hAnsi="Calibri"/>
              </w:rPr>
            </w:pPr>
          </w:p>
        </w:tc>
        <w:tc>
          <w:tcPr>
            <w:tcW w:w="1315" w:type="dxa"/>
            <w:gridSpan w:val="2"/>
            <w:tcBorders>
              <w:top w:val="nil"/>
              <w:left w:val="nil"/>
              <w:bottom w:val="nil"/>
              <w:right w:val="nil"/>
            </w:tcBorders>
            <w:shd w:val="clear" w:color="auto" w:fill="auto"/>
            <w:noWrap/>
            <w:vAlign w:val="bottom"/>
            <w:hideMark/>
          </w:tcPr>
          <w:p w:rsidR="001E6FDA" w:rsidRPr="000078A8" w:rsidRDefault="001E6FDA" w:rsidP="008A7807">
            <w:pPr>
              <w:rPr>
                <w:sz w:val="28"/>
                <w:szCs w:val="28"/>
              </w:rPr>
            </w:pPr>
          </w:p>
        </w:tc>
        <w:tc>
          <w:tcPr>
            <w:tcW w:w="3079" w:type="dxa"/>
            <w:gridSpan w:val="7"/>
            <w:tcBorders>
              <w:top w:val="nil"/>
              <w:left w:val="nil"/>
              <w:bottom w:val="nil"/>
              <w:right w:val="nil"/>
            </w:tcBorders>
            <w:shd w:val="clear" w:color="auto" w:fill="auto"/>
            <w:noWrap/>
            <w:vAlign w:val="bottom"/>
            <w:hideMark/>
          </w:tcPr>
          <w:p w:rsidR="001E6FDA" w:rsidRPr="000078A8" w:rsidRDefault="001E6FDA" w:rsidP="008A7807">
            <w:pPr>
              <w:rPr>
                <w:sz w:val="28"/>
                <w:szCs w:val="28"/>
              </w:rPr>
            </w:pPr>
            <w:r w:rsidRPr="000078A8">
              <w:rPr>
                <w:sz w:val="28"/>
                <w:szCs w:val="28"/>
              </w:rPr>
              <w:t>Приложение № 8</w:t>
            </w:r>
          </w:p>
        </w:tc>
        <w:tc>
          <w:tcPr>
            <w:tcW w:w="1220" w:type="dxa"/>
            <w:gridSpan w:val="4"/>
            <w:tcBorders>
              <w:top w:val="nil"/>
              <w:left w:val="nil"/>
              <w:bottom w:val="nil"/>
              <w:right w:val="nil"/>
            </w:tcBorders>
            <w:shd w:val="clear" w:color="auto" w:fill="auto"/>
            <w:noWrap/>
            <w:vAlign w:val="bottom"/>
            <w:hideMark/>
          </w:tcPr>
          <w:p w:rsidR="001E6FDA" w:rsidRPr="000078A8" w:rsidRDefault="001E6FDA" w:rsidP="008A7807">
            <w:pPr>
              <w:rPr>
                <w:sz w:val="18"/>
                <w:szCs w:val="18"/>
              </w:rPr>
            </w:pPr>
          </w:p>
        </w:tc>
      </w:tr>
      <w:tr w:rsidR="001E6FDA" w:rsidRPr="000078A8" w:rsidTr="008A7807">
        <w:trPr>
          <w:trHeight w:val="375"/>
        </w:trPr>
        <w:tc>
          <w:tcPr>
            <w:tcW w:w="5260" w:type="dxa"/>
            <w:tcBorders>
              <w:top w:val="nil"/>
              <w:left w:val="nil"/>
              <w:bottom w:val="nil"/>
              <w:right w:val="nil"/>
            </w:tcBorders>
            <w:shd w:val="clear" w:color="auto" w:fill="auto"/>
            <w:vAlign w:val="bottom"/>
            <w:hideMark/>
          </w:tcPr>
          <w:p w:rsidR="001E6FDA" w:rsidRPr="000078A8" w:rsidRDefault="001E6FDA" w:rsidP="008A7807">
            <w:pPr>
              <w:rPr>
                <w:rFonts w:ascii="Calibri" w:hAnsi="Calibri"/>
              </w:rPr>
            </w:pPr>
          </w:p>
        </w:tc>
        <w:tc>
          <w:tcPr>
            <w:tcW w:w="1315" w:type="dxa"/>
            <w:gridSpan w:val="2"/>
            <w:tcBorders>
              <w:top w:val="nil"/>
              <w:left w:val="nil"/>
              <w:bottom w:val="nil"/>
              <w:right w:val="nil"/>
            </w:tcBorders>
            <w:shd w:val="clear" w:color="auto" w:fill="auto"/>
            <w:noWrap/>
            <w:vAlign w:val="bottom"/>
            <w:hideMark/>
          </w:tcPr>
          <w:p w:rsidR="001E6FDA" w:rsidRPr="000078A8" w:rsidRDefault="001E6FDA" w:rsidP="008A7807">
            <w:pPr>
              <w:rPr>
                <w:sz w:val="28"/>
                <w:szCs w:val="28"/>
              </w:rPr>
            </w:pPr>
          </w:p>
        </w:tc>
        <w:tc>
          <w:tcPr>
            <w:tcW w:w="4299" w:type="dxa"/>
            <w:gridSpan w:val="11"/>
            <w:tcBorders>
              <w:top w:val="nil"/>
              <w:left w:val="nil"/>
              <w:bottom w:val="nil"/>
              <w:right w:val="nil"/>
            </w:tcBorders>
            <w:shd w:val="clear" w:color="auto" w:fill="auto"/>
            <w:noWrap/>
            <w:vAlign w:val="bottom"/>
            <w:hideMark/>
          </w:tcPr>
          <w:p w:rsidR="001E6FDA" w:rsidRPr="000078A8" w:rsidRDefault="001E6FDA" w:rsidP="008A7807">
            <w:pPr>
              <w:rPr>
                <w:sz w:val="28"/>
                <w:szCs w:val="28"/>
              </w:rPr>
            </w:pPr>
            <w:r w:rsidRPr="000078A8">
              <w:rPr>
                <w:sz w:val="28"/>
                <w:szCs w:val="28"/>
              </w:rPr>
              <w:t>к решению Куменской</w:t>
            </w:r>
          </w:p>
        </w:tc>
      </w:tr>
      <w:tr w:rsidR="001E6FDA" w:rsidRPr="000078A8" w:rsidTr="008A7807">
        <w:trPr>
          <w:trHeight w:val="375"/>
        </w:trPr>
        <w:tc>
          <w:tcPr>
            <w:tcW w:w="5260" w:type="dxa"/>
            <w:tcBorders>
              <w:top w:val="nil"/>
              <w:left w:val="nil"/>
              <w:bottom w:val="nil"/>
              <w:right w:val="nil"/>
            </w:tcBorders>
            <w:shd w:val="clear" w:color="auto" w:fill="auto"/>
            <w:vAlign w:val="bottom"/>
            <w:hideMark/>
          </w:tcPr>
          <w:p w:rsidR="001E6FDA" w:rsidRPr="000078A8" w:rsidRDefault="001E6FDA" w:rsidP="008A7807">
            <w:pPr>
              <w:rPr>
                <w:rFonts w:ascii="Calibri" w:hAnsi="Calibri"/>
              </w:rPr>
            </w:pPr>
          </w:p>
        </w:tc>
        <w:tc>
          <w:tcPr>
            <w:tcW w:w="1315" w:type="dxa"/>
            <w:gridSpan w:val="2"/>
            <w:tcBorders>
              <w:top w:val="nil"/>
              <w:left w:val="nil"/>
              <w:bottom w:val="nil"/>
              <w:right w:val="nil"/>
            </w:tcBorders>
            <w:shd w:val="clear" w:color="auto" w:fill="auto"/>
            <w:noWrap/>
            <w:vAlign w:val="bottom"/>
            <w:hideMark/>
          </w:tcPr>
          <w:p w:rsidR="001E6FDA" w:rsidRPr="000078A8" w:rsidRDefault="001E6FDA" w:rsidP="008A7807">
            <w:pPr>
              <w:rPr>
                <w:sz w:val="28"/>
                <w:szCs w:val="28"/>
              </w:rPr>
            </w:pPr>
          </w:p>
        </w:tc>
        <w:tc>
          <w:tcPr>
            <w:tcW w:w="3079" w:type="dxa"/>
            <w:gridSpan w:val="7"/>
            <w:tcBorders>
              <w:top w:val="nil"/>
              <w:left w:val="nil"/>
              <w:bottom w:val="nil"/>
              <w:right w:val="nil"/>
            </w:tcBorders>
            <w:shd w:val="clear" w:color="auto" w:fill="auto"/>
            <w:noWrap/>
            <w:vAlign w:val="bottom"/>
            <w:hideMark/>
          </w:tcPr>
          <w:p w:rsidR="001E6FDA" w:rsidRPr="000078A8" w:rsidRDefault="001E6FDA" w:rsidP="008A7807">
            <w:pPr>
              <w:rPr>
                <w:sz w:val="28"/>
                <w:szCs w:val="28"/>
              </w:rPr>
            </w:pPr>
            <w:r w:rsidRPr="000078A8">
              <w:rPr>
                <w:sz w:val="28"/>
                <w:szCs w:val="28"/>
              </w:rPr>
              <w:t>районной Думы</w:t>
            </w:r>
          </w:p>
        </w:tc>
        <w:tc>
          <w:tcPr>
            <w:tcW w:w="1220" w:type="dxa"/>
            <w:gridSpan w:val="4"/>
            <w:tcBorders>
              <w:top w:val="nil"/>
              <w:left w:val="nil"/>
              <w:bottom w:val="nil"/>
              <w:right w:val="nil"/>
            </w:tcBorders>
            <w:shd w:val="clear" w:color="auto" w:fill="auto"/>
            <w:noWrap/>
            <w:vAlign w:val="bottom"/>
            <w:hideMark/>
          </w:tcPr>
          <w:p w:rsidR="001E6FDA" w:rsidRPr="000078A8" w:rsidRDefault="001E6FDA" w:rsidP="008A7807">
            <w:pPr>
              <w:rPr>
                <w:sz w:val="18"/>
                <w:szCs w:val="18"/>
              </w:rPr>
            </w:pPr>
          </w:p>
        </w:tc>
      </w:tr>
      <w:tr w:rsidR="001E6FDA" w:rsidRPr="000078A8" w:rsidTr="008A7807">
        <w:trPr>
          <w:trHeight w:val="375"/>
        </w:trPr>
        <w:tc>
          <w:tcPr>
            <w:tcW w:w="5260" w:type="dxa"/>
            <w:tcBorders>
              <w:top w:val="nil"/>
              <w:left w:val="nil"/>
              <w:bottom w:val="nil"/>
              <w:right w:val="nil"/>
            </w:tcBorders>
            <w:shd w:val="clear" w:color="auto" w:fill="auto"/>
            <w:vAlign w:val="bottom"/>
            <w:hideMark/>
          </w:tcPr>
          <w:p w:rsidR="001E6FDA" w:rsidRPr="000078A8" w:rsidRDefault="001E6FDA" w:rsidP="008A7807">
            <w:pPr>
              <w:rPr>
                <w:rFonts w:ascii="Calibri" w:hAnsi="Calibri"/>
              </w:rPr>
            </w:pPr>
          </w:p>
        </w:tc>
        <w:tc>
          <w:tcPr>
            <w:tcW w:w="1315" w:type="dxa"/>
            <w:gridSpan w:val="2"/>
            <w:tcBorders>
              <w:top w:val="nil"/>
              <w:left w:val="nil"/>
              <w:bottom w:val="nil"/>
              <w:right w:val="nil"/>
            </w:tcBorders>
            <w:shd w:val="clear" w:color="auto" w:fill="auto"/>
            <w:noWrap/>
            <w:vAlign w:val="bottom"/>
            <w:hideMark/>
          </w:tcPr>
          <w:p w:rsidR="001E6FDA" w:rsidRPr="000078A8" w:rsidRDefault="001E6FDA" w:rsidP="008A7807">
            <w:pPr>
              <w:rPr>
                <w:sz w:val="28"/>
                <w:szCs w:val="28"/>
              </w:rPr>
            </w:pPr>
          </w:p>
        </w:tc>
        <w:tc>
          <w:tcPr>
            <w:tcW w:w="3079" w:type="dxa"/>
            <w:gridSpan w:val="7"/>
            <w:tcBorders>
              <w:top w:val="nil"/>
              <w:left w:val="nil"/>
              <w:bottom w:val="nil"/>
              <w:right w:val="nil"/>
            </w:tcBorders>
            <w:shd w:val="clear" w:color="auto" w:fill="auto"/>
            <w:noWrap/>
            <w:vAlign w:val="bottom"/>
            <w:hideMark/>
          </w:tcPr>
          <w:p w:rsidR="001E6FDA" w:rsidRPr="000078A8" w:rsidRDefault="001E6FDA" w:rsidP="008A7807">
            <w:pPr>
              <w:rPr>
                <w:sz w:val="28"/>
                <w:szCs w:val="28"/>
              </w:rPr>
            </w:pPr>
            <w:r>
              <w:rPr>
                <w:sz w:val="28"/>
                <w:szCs w:val="28"/>
              </w:rPr>
              <w:t>о</w:t>
            </w:r>
            <w:r w:rsidRPr="000078A8">
              <w:rPr>
                <w:sz w:val="28"/>
                <w:szCs w:val="28"/>
              </w:rPr>
              <w:t>т</w:t>
            </w:r>
            <w:r>
              <w:rPr>
                <w:sz w:val="28"/>
                <w:szCs w:val="28"/>
              </w:rPr>
              <w:t xml:space="preserve"> 24.10.2023 </w:t>
            </w:r>
            <w:r w:rsidRPr="000078A8">
              <w:rPr>
                <w:sz w:val="28"/>
                <w:szCs w:val="28"/>
              </w:rPr>
              <w:t>№</w:t>
            </w:r>
            <w:r>
              <w:rPr>
                <w:sz w:val="28"/>
                <w:szCs w:val="28"/>
              </w:rPr>
              <w:t xml:space="preserve"> 21/131</w:t>
            </w:r>
          </w:p>
        </w:tc>
        <w:tc>
          <w:tcPr>
            <w:tcW w:w="1220" w:type="dxa"/>
            <w:gridSpan w:val="4"/>
            <w:tcBorders>
              <w:top w:val="nil"/>
              <w:left w:val="nil"/>
              <w:bottom w:val="nil"/>
              <w:right w:val="nil"/>
            </w:tcBorders>
            <w:shd w:val="clear" w:color="auto" w:fill="auto"/>
            <w:noWrap/>
            <w:vAlign w:val="bottom"/>
            <w:hideMark/>
          </w:tcPr>
          <w:p w:rsidR="001E6FDA" w:rsidRPr="000078A8" w:rsidRDefault="001E6FDA" w:rsidP="008A7807">
            <w:pPr>
              <w:rPr>
                <w:sz w:val="18"/>
                <w:szCs w:val="18"/>
              </w:rPr>
            </w:pPr>
          </w:p>
        </w:tc>
      </w:tr>
      <w:tr w:rsidR="001E6FDA" w:rsidRPr="000078A8" w:rsidTr="008A7807">
        <w:trPr>
          <w:gridAfter w:val="2"/>
          <w:wAfter w:w="865" w:type="dxa"/>
          <w:trHeight w:val="300"/>
        </w:trPr>
        <w:tc>
          <w:tcPr>
            <w:tcW w:w="5260" w:type="dxa"/>
            <w:tcBorders>
              <w:top w:val="nil"/>
              <w:left w:val="nil"/>
              <w:bottom w:val="nil"/>
              <w:right w:val="nil"/>
            </w:tcBorders>
            <w:shd w:val="clear" w:color="auto" w:fill="auto"/>
            <w:vAlign w:val="bottom"/>
            <w:hideMark/>
          </w:tcPr>
          <w:p w:rsidR="001E6FDA" w:rsidRPr="000078A8" w:rsidRDefault="001E6FDA" w:rsidP="008A7807">
            <w:pPr>
              <w:rPr>
                <w:rFonts w:ascii="Calibri" w:hAnsi="Calibri"/>
              </w:rPr>
            </w:pPr>
          </w:p>
        </w:tc>
        <w:tc>
          <w:tcPr>
            <w:tcW w:w="1315"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Calibri" w:hAnsi="Calibri"/>
              </w:rPr>
            </w:pPr>
          </w:p>
        </w:tc>
        <w:tc>
          <w:tcPr>
            <w:tcW w:w="994"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Calibri" w:hAnsi="Calibri"/>
              </w:rPr>
            </w:pPr>
          </w:p>
        </w:tc>
        <w:tc>
          <w:tcPr>
            <w:tcW w:w="1220" w:type="dxa"/>
            <w:gridSpan w:val="3"/>
            <w:tcBorders>
              <w:top w:val="nil"/>
              <w:left w:val="nil"/>
              <w:bottom w:val="nil"/>
              <w:right w:val="nil"/>
            </w:tcBorders>
            <w:shd w:val="clear" w:color="auto" w:fill="auto"/>
            <w:noWrap/>
            <w:vAlign w:val="bottom"/>
            <w:hideMark/>
          </w:tcPr>
          <w:p w:rsidR="001E6FDA" w:rsidRPr="000078A8" w:rsidRDefault="001E6FDA" w:rsidP="008A7807">
            <w:pPr>
              <w:rPr>
                <w:rFonts w:ascii="Calibri" w:hAnsi="Calibri"/>
              </w:rPr>
            </w:pPr>
          </w:p>
        </w:tc>
        <w:tc>
          <w:tcPr>
            <w:tcW w:w="1220" w:type="dxa"/>
            <w:gridSpan w:val="4"/>
            <w:tcBorders>
              <w:top w:val="nil"/>
              <w:left w:val="nil"/>
              <w:bottom w:val="nil"/>
              <w:right w:val="nil"/>
            </w:tcBorders>
            <w:shd w:val="clear" w:color="auto" w:fill="auto"/>
            <w:noWrap/>
            <w:vAlign w:val="bottom"/>
            <w:hideMark/>
          </w:tcPr>
          <w:p w:rsidR="001E6FDA" w:rsidRPr="000078A8" w:rsidRDefault="001E6FDA" w:rsidP="008A7807">
            <w:pPr>
              <w:rPr>
                <w:rFonts w:ascii="Calibri" w:hAnsi="Calibri"/>
              </w:rPr>
            </w:pPr>
          </w:p>
        </w:tc>
      </w:tr>
      <w:tr w:rsidR="001E6FDA" w:rsidRPr="002A47B4" w:rsidTr="008A7807">
        <w:trPr>
          <w:gridAfter w:val="1"/>
          <w:wAfter w:w="754" w:type="dxa"/>
          <w:trHeight w:val="375"/>
        </w:trPr>
        <w:tc>
          <w:tcPr>
            <w:tcW w:w="10120" w:type="dxa"/>
            <w:gridSpan w:val="13"/>
            <w:tcBorders>
              <w:top w:val="nil"/>
              <w:left w:val="nil"/>
              <w:bottom w:val="nil"/>
              <w:right w:val="nil"/>
            </w:tcBorders>
            <w:shd w:val="clear" w:color="auto" w:fill="auto"/>
            <w:noWrap/>
            <w:vAlign w:val="bottom"/>
            <w:hideMark/>
          </w:tcPr>
          <w:p w:rsidR="001E6FDA" w:rsidRPr="002A47B4" w:rsidRDefault="001E6FDA" w:rsidP="008A7807">
            <w:pPr>
              <w:jc w:val="center"/>
              <w:rPr>
                <w:b/>
                <w:bCs/>
                <w:sz w:val="28"/>
                <w:szCs w:val="28"/>
              </w:rPr>
            </w:pPr>
            <w:r w:rsidRPr="002A47B4">
              <w:rPr>
                <w:b/>
                <w:bCs/>
                <w:sz w:val="28"/>
                <w:szCs w:val="28"/>
              </w:rPr>
              <w:t>Распределение</w:t>
            </w:r>
          </w:p>
        </w:tc>
      </w:tr>
      <w:tr w:rsidR="001E6FDA" w:rsidRPr="002A47B4" w:rsidTr="008A7807">
        <w:trPr>
          <w:gridAfter w:val="1"/>
          <w:wAfter w:w="754" w:type="dxa"/>
          <w:trHeight w:val="1425"/>
        </w:trPr>
        <w:tc>
          <w:tcPr>
            <w:tcW w:w="10120" w:type="dxa"/>
            <w:gridSpan w:val="13"/>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r w:rsidRPr="002A47B4">
              <w:rPr>
                <w:b/>
                <w:bCs/>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2024 и на 2025 год</w:t>
            </w:r>
          </w:p>
        </w:tc>
      </w:tr>
      <w:tr w:rsidR="001E6FDA" w:rsidRPr="002A47B4" w:rsidTr="008A7807">
        <w:trPr>
          <w:gridAfter w:val="1"/>
          <w:wAfter w:w="754" w:type="dxa"/>
          <w:trHeight w:val="375"/>
        </w:trPr>
        <w:tc>
          <w:tcPr>
            <w:tcW w:w="5460" w:type="dxa"/>
            <w:gridSpan w:val="2"/>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p>
        </w:tc>
        <w:tc>
          <w:tcPr>
            <w:tcW w:w="1240" w:type="dxa"/>
            <w:gridSpan w:val="2"/>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p>
        </w:tc>
        <w:tc>
          <w:tcPr>
            <w:tcW w:w="980" w:type="dxa"/>
            <w:gridSpan w:val="2"/>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p>
        </w:tc>
        <w:tc>
          <w:tcPr>
            <w:tcW w:w="1220" w:type="dxa"/>
            <w:gridSpan w:val="3"/>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p>
        </w:tc>
        <w:tc>
          <w:tcPr>
            <w:tcW w:w="1220" w:type="dxa"/>
            <w:gridSpan w:val="4"/>
            <w:tcBorders>
              <w:top w:val="nil"/>
              <w:left w:val="nil"/>
              <w:bottom w:val="nil"/>
              <w:right w:val="nil"/>
            </w:tcBorders>
            <w:shd w:val="clear" w:color="auto" w:fill="auto"/>
            <w:vAlign w:val="bottom"/>
            <w:hideMark/>
          </w:tcPr>
          <w:p w:rsidR="001E6FDA" w:rsidRPr="002A47B4" w:rsidRDefault="001E6FDA" w:rsidP="008A7807">
            <w:pPr>
              <w:jc w:val="center"/>
              <w:rPr>
                <w:b/>
                <w:bCs/>
                <w:sz w:val="28"/>
                <w:szCs w:val="28"/>
              </w:rPr>
            </w:pPr>
          </w:p>
        </w:tc>
      </w:tr>
      <w:tr w:rsidR="001E6FDA" w:rsidRPr="002A47B4" w:rsidTr="008A7807">
        <w:trPr>
          <w:gridAfter w:val="3"/>
          <w:wAfter w:w="936" w:type="dxa"/>
          <w:trHeight w:val="285"/>
        </w:trPr>
        <w:tc>
          <w:tcPr>
            <w:tcW w:w="5460" w:type="dxa"/>
            <w:gridSpan w:val="2"/>
            <w:tcBorders>
              <w:top w:val="nil"/>
              <w:left w:val="nil"/>
              <w:bottom w:val="nil"/>
              <w:right w:val="nil"/>
            </w:tcBorders>
            <w:shd w:val="clear" w:color="auto" w:fill="auto"/>
            <w:hideMark/>
          </w:tcPr>
          <w:p w:rsidR="001E6FDA" w:rsidRPr="002A47B4" w:rsidRDefault="001E6FDA" w:rsidP="008A7807">
            <w:pPr>
              <w:jc w:val="center"/>
              <w:rPr>
                <w:b/>
                <w:bCs/>
                <w:sz w:val="28"/>
                <w:szCs w:val="28"/>
              </w:rPr>
            </w:pPr>
          </w:p>
        </w:tc>
        <w:tc>
          <w:tcPr>
            <w:tcW w:w="1240" w:type="dxa"/>
            <w:gridSpan w:val="2"/>
            <w:tcBorders>
              <w:top w:val="nil"/>
              <w:left w:val="nil"/>
              <w:bottom w:val="nil"/>
              <w:right w:val="nil"/>
            </w:tcBorders>
            <w:shd w:val="clear" w:color="auto" w:fill="auto"/>
            <w:hideMark/>
          </w:tcPr>
          <w:p w:rsidR="001E6FDA" w:rsidRPr="002A47B4" w:rsidRDefault="001E6FDA" w:rsidP="008A7807">
            <w:pPr>
              <w:jc w:val="center"/>
              <w:rPr>
                <w:b/>
                <w:bCs/>
                <w:sz w:val="28"/>
                <w:szCs w:val="28"/>
              </w:rPr>
            </w:pPr>
          </w:p>
        </w:tc>
        <w:tc>
          <w:tcPr>
            <w:tcW w:w="980" w:type="dxa"/>
            <w:gridSpan w:val="2"/>
            <w:tcBorders>
              <w:top w:val="nil"/>
              <w:left w:val="nil"/>
              <w:bottom w:val="nil"/>
              <w:right w:val="nil"/>
            </w:tcBorders>
            <w:shd w:val="clear" w:color="auto" w:fill="auto"/>
            <w:hideMark/>
          </w:tcPr>
          <w:p w:rsidR="001E6FDA" w:rsidRPr="002A47B4" w:rsidRDefault="001E6FDA" w:rsidP="008A7807">
            <w:pPr>
              <w:jc w:val="center"/>
              <w:rPr>
                <w:b/>
                <w:bCs/>
                <w:sz w:val="28"/>
                <w:szCs w:val="28"/>
              </w:rPr>
            </w:pPr>
          </w:p>
        </w:tc>
        <w:tc>
          <w:tcPr>
            <w:tcW w:w="699" w:type="dxa"/>
            <w:tcBorders>
              <w:top w:val="nil"/>
              <w:left w:val="nil"/>
              <w:bottom w:val="nil"/>
              <w:right w:val="nil"/>
            </w:tcBorders>
            <w:shd w:val="clear" w:color="auto" w:fill="auto"/>
            <w:hideMark/>
          </w:tcPr>
          <w:p w:rsidR="001E6FDA" w:rsidRPr="002A47B4" w:rsidRDefault="001E6FDA" w:rsidP="008A7807">
            <w:pPr>
              <w:jc w:val="center"/>
              <w:rPr>
                <w:b/>
                <w:bCs/>
                <w:sz w:val="28"/>
                <w:szCs w:val="28"/>
              </w:rPr>
            </w:pPr>
          </w:p>
        </w:tc>
        <w:tc>
          <w:tcPr>
            <w:tcW w:w="1559" w:type="dxa"/>
            <w:gridSpan w:val="4"/>
            <w:tcBorders>
              <w:top w:val="nil"/>
              <w:left w:val="nil"/>
              <w:bottom w:val="nil"/>
              <w:right w:val="nil"/>
            </w:tcBorders>
            <w:shd w:val="clear" w:color="auto" w:fill="auto"/>
            <w:hideMark/>
          </w:tcPr>
          <w:p w:rsidR="001E6FDA" w:rsidRPr="002A47B4" w:rsidRDefault="001E6FDA" w:rsidP="008A7807">
            <w:pPr>
              <w:jc w:val="center"/>
            </w:pPr>
            <w:r w:rsidRPr="002A47B4">
              <w:t>(тыс. рублей)</w:t>
            </w:r>
          </w:p>
        </w:tc>
      </w:tr>
      <w:tr w:rsidR="001E6FDA" w:rsidRPr="002A47B4" w:rsidTr="008A7807">
        <w:trPr>
          <w:gridAfter w:val="1"/>
          <w:wAfter w:w="754" w:type="dxa"/>
          <w:trHeight w:val="300"/>
        </w:trPr>
        <w:tc>
          <w:tcPr>
            <w:tcW w:w="54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2A47B4" w:rsidRDefault="001E6FDA" w:rsidP="008A7807">
            <w:pPr>
              <w:jc w:val="center"/>
            </w:pPr>
            <w:r w:rsidRPr="002A47B4">
              <w:t>Наименование расхода</w:t>
            </w:r>
          </w:p>
        </w:tc>
        <w:tc>
          <w:tcPr>
            <w:tcW w:w="124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2A47B4" w:rsidRDefault="001E6FDA" w:rsidP="008A7807">
            <w:pPr>
              <w:jc w:val="center"/>
            </w:pPr>
            <w:r w:rsidRPr="002A47B4">
              <w:t>Целевая статья</w:t>
            </w:r>
          </w:p>
        </w:tc>
        <w:tc>
          <w:tcPr>
            <w:tcW w:w="9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E6FDA" w:rsidRPr="002A47B4" w:rsidRDefault="001E6FDA" w:rsidP="008A7807">
            <w:pPr>
              <w:jc w:val="center"/>
            </w:pPr>
            <w:r w:rsidRPr="002A47B4">
              <w:t xml:space="preserve"> Вид расхода</w:t>
            </w:r>
          </w:p>
        </w:tc>
        <w:tc>
          <w:tcPr>
            <w:tcW w:w="2440" w:type="dxa"/>
            <w:gridSpan w:val="7"/>
            <w:tcBorders>
              <w:top w:val="single" w:sz="4" w:space="0" w:color="000000"/>
              <w:left w:val="nil"/>
              <w:bottom w:val="single" w:sz="4" w:space="0" w:color="000000"/>
              <w:right w:val="single" w:sz="4" w:space="0" w:color="000000"/>
            </w:tcBorders>
            <w:shd w:val="clear" w:color="auto" w:fill="auto"/>
            <w:hideMark/>
          </w:tcPr>
          <w:p w:rsidR="001E6FDA" w:rsidRPr="002A47B4" w:rsidRDefault="001E6FDA" w:rsidP="008A7807">
            <w:pPr>
              <w:jc w:val="center"/>
            </w:pPr>
            <w:r w:rsidRPr="002A47B4">
              <w:t>Плановый период</w:t>
            </w:r>
          </w:p>
        </w:tc>
      </w:tr>
      <w:tr w:rsidR="001E6FDA" w:rsidRPr="002A47B4" w:rsidTr="008A7807">
        <w:trPr>
          <w:gridAfter w:val="1"/>
          <w:wAfter w:w="754" w:type="dxa"/>
          <w:trHeight w:val="300"/>
        </w:trPr>
        <w:tc>
          <w:tcPr>
            <w:tcW w:w="5460"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2A47B4" w:rsidRDefault="001E6FDA" w:rsidP="008A7807"/>
        </w:tc>
        <w:tc>
          <w:tcPr>
            <w:tcW w:w="1240"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2A47B4" w:rsidRDefault="001E6FDA" w:rsidP="008A7807"/>
        </w:tc>
        <w:tc>
          <w:tcPr>
            <w:tcW w:w="980"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2A47B4" w:rsidRDefault="001E6FDA" w:rsidP="008A7807"/>
        </w:tc>
        <w:tc>
          <w:tcPr>
            <w:tcW w:w="1220" w:type="dxa"/>
            <w:gridSpan w:val="3"/>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pPr>
            <w:r w:rsidRPr="002A47B4">
              <w:t>2024 год</w:t>
            </w:r>
          </w:p>
        </w:tc>
        <w:tc>
          <w:tcPr>
            <w:tcW w:w="1220" w:type="dxa"/>
            <w:gridSpan w:val="4"/>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pPr>
            <w:r w:rsidRPr="002A47B4">
              <w:t>2025 год</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jc w:val="center"/>
              <w:rPr>
                <w:sz w:val="18"/>
                <w:szCs w:val="18"/>
              </w:rPr>
            </w:pPr>
            <w:r w:rsidRPr="002A47B4">
              <w:rPr>
                <w:sz w:val="18"/>
                <w:szCs w:val="18"/>
              </w:rPr>
              <w:t>1</w:t>
            </w:r>
          </w:p>
        </w:tc>
        <w:tc>
          <w:tcPr>
            <w:tcW w:w="1240" w:type="dxa"/>
            <w:gridSpan w:val="2"/>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rPr>
                <w:sz w:val="18"/>
                <w:szCs w:val="18"/>
              </w:rPr>
            </w:pPr>
            <w:r w:rsidRPr="002A47B4">
              <w:rPr>
                <w:sz w:val="18"/>
                <w:szCs w:val="18"/>
              </w:rPr>
              <w:t>2</w:t>
            </w:r>
          </w:p>
        </w:tc>
        <w:tc>
          <w:tcPr>
            <w:tcW w:w="980" w:type="dxa"/>
            <w:gridSpan w:val="2"/>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rPr>
                <w:sz w:val="18"/>
                <w:szCs w:val="18"/>
              </w:rPr>
            </w:pPr>
            <w:r w:rsidRPr="002A47B4">
              <w:rPr>
                <w:sz w:val="18"/>
                <w:szCs w:val="18"/>
              </w:rPr>
              <w:t>3</w:t>
            </w:r>
          </w:p>
        </w:tc>
        <w:tc>
          <w:tcPr>
            <w:tcW w:w="1220" w:type="dxa"/>
            <w:gridSpan w:val="3"/>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rPr>
                <w:sz w:val="18"/>
                <w:szCs w:val="18"/>
              </w:rPr>
            </w:pPr>
            <w:r w:rsidRPr="002A47B4">
              <w:rPr>
                <w:sz w:val="18"/>
                <w:szCs w:val="18"/>
              </w:rPr>
              <w:t>4</w:t>
            </w:r>
          </w:p>
        </w:tc>
        <w:tc>
          <w:tcPr>
            <w:tcW w:w="1220" w:type="dxa"/>
            <w:gridSpan w:val="4"/>
            <w:tcBorders>
              <w:top w:val="nil"/>
              <w:left w:val="nil"/>
              <w:bottom w:val="single" w:sz="4" w:space="0" w:color="000000"/>
              <w:right w:val="single" w:sz="4" w:space="0" w:color="000000"/>
            </w:tcBorders>
            <w:shd w:val="clear" w:color="auto" w:fill="auto"/>
            <w:hideMark/>
          </w:tcPr>
          <w:p w:rsidR="001E6FDA" w:rsidRPr="002A47B4" w:rsidRDefault="001E6FDA" w:rsidP="008A7807">
            <w:pPr>
              <w:jc w:val="center"/>
              <w:rPr>
                <w:sz w:val="18"/>
                <w:szCs w:val="18"/>
              </w:rPr>
            </w:pPr>
            <w:r w:rsidRPr="002A47B4">
              <w:rPr>
                <w:sz w:val="18"/>
                <w:szCs w:val="18"/>
              </w:rPr>
              <w:t>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Всего расходов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690 968,5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423 496,6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программа"Развитие образования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0100000000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268 272,8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267 361,9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713,2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713,2</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428,1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428,1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по оздоровлению детей и молодежи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61,1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61,1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0110004290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по оздоровлению детей за счет средств родителей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0110004291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367,0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367,0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0110004291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367,0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367,0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282,2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282,2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282,2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282,2</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247,1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247,1</w:t>
            </w:r>
          </w:p>
        </w:tc>
      </w:tr>
      <w:tr w:rsidR="001E6FDA" w:rsidRPr="002A47B4" w:rsidTr="008A7807">
        <w:trPr>
          <w:gridAfter w:val="1"/>
          <w:wAfter w:w="754" w:type="dxa"/>
          <w:trHeight w:val="52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0110015060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35,1</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01100S5060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"Развитие системы образования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267 559,6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266 648,7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деятельности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128 428,7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128 428,7</w:t>
            </w:r>
          </w:p>
        </w:tc>
      </w:tr>
      <w:tr w:rsidR="001E6FDA" w:rsidRPr="002A47B4" w:rsidTr="008A7807">
        <w:trPr>
          <w:gridAfter w:val="1"/>
          <w:wAfter w:w="754"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Организации, обеспечивающие деятельность учреждений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9 975,7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9 975,7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8 426,3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8 426,3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1 549,4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1 549,4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Организация дошкольного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47 956,3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48 732,3</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22 572,6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22 956,7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25 266,4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25 658,3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117,3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117,3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24 386,4</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23 627,9</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11 460,5</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11 093,9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12 507,0</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12 115,1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418,9</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418,9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013000215Б</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579,6</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562,1</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013000215Б</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579,6</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562,1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Общеобразовательные организации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25 253,5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25 643,6</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3 349,0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3 407,0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21 572,6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21 904,7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331,9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331,9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13 359,0</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12 968,9</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1 657,7</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1 599,7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10 670,6</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10 338,5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1 030,7</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1 030,7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Учреждения дополнительного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3 960,6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4 023,7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3 809,7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3 870,3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153,3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1 991,0</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1 927,9</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1 915,2</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1 854,6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013000218А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75,8</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73,3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966,6</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0130002190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966,6</w:t>
            </w:r>
          </w:p>
        </w:tc>
      </w:tr>
      <w:tr w:rsidR="001E6FDA" w:rsidRPr="002A47B4" w:rsidTr="008A7807">
        <w:trPr>
          <w:gridAfter w:val="1"/>
          <w:wAfter w:w="754" w:type="dxa"/>
          <w:trHeight w:val="7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17 289,3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17 715,3</w:t>
            </w:r>
          </w:p>
        </w:tc>
      </w:tr>
      <w:tr w:rsidR="001E6FDA" w:rsidRPr="002A47B4" w:rsidTr="008A7807">
        <w:trPr>
          <w:gridAfter w:val="1"/>
          <w:wAfter w:w="754" w:type="dxa"/>
          <w:trHeight w:val="22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7 062,0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7 062,0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136,0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6 926,0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6 926,0</w:t>
            </w:r>
          </w:p>
        </w:tc>
      </w:tr>
      <w:tr w:rsidR="001E6FDA" w:rsidRPr="002A47B4" w:rsidTr="008A7807">
        <w:trPr>
          <w:gridAfter w:val="1"/>
          <w:wAfter w:w="754"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по администрированию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0130016094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0130016094</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14,1</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964,3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964,3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28,1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936,2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936,2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9 216,4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9 649,5</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9 124,2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9 552,9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92,2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96,6</w:t>
            </w:r>
          </w:p>
        </w:tc>
      </w:tr>
      <w:tr w:rsidR="001E6FDA" w:rsidRPr="002A47B4" w:rsidTr="008A7807">
        <w:trPr>
          <w:gridAfter w:val="1"/>
          <w:wAfter w:w="754"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0130016170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межбюджетные трансферты из областного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108 480,2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108 480,2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67 337,0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67 337,0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66 589,0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66 589,0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748,0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748,0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41 143,2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41 143,2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40 523,5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40 523,5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0130017140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619,7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619,7</w:t>
            </w:r>
          </w:p>
        </w:tc>
      </w:tr>
      <w:tr w:rsidR="001E6FDA" w:rsidRPr="002A47B4" w:rsidTr="008A7807">
        <w:trPr>
          <w:gridAfter w:val="1"/>
          <w:wAfter w:w="754" w:type="dxa"/>
          <w:trHeight w:val="14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0130053030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5 749,6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5 749,6</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0130053030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5 749,6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5 749,6</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01300L3040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3 124,0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3 198,2</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01300L3040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3 124,0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3 198,2</w:t>
            </w:r>
          </w:p>
        </w:tc>
      </w:tr>
      <w:tr w:rsidR="001E6FDA" w:rsidRPr="002A47B4" w:rsidTr="008A7807">
        <w:trPr>
          <w:gridAfter w:val="1"/>
          <w:wAfter w:w="754"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01300N0820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4 233,1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2 822,0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Капитальные вложения в объекты государственной (муниципальной) собственности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01300N0820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4 233,1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2 822,0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мероприятий национального проекта "Образование"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013E000000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color w:val="000000"/>
                <w:sz w:val="18"/>
                <w:szCs w:val="18"/>
              </w:rPr>
            </w:pPr>
            <w:r w:rsidRPr="002A47B4">
              <w:rPr>
                <w:color w:val="000000"/>
                <w:sz w:val="18"/>
                <w:szCs w:val="18"/>
              </w:rPr>
              <w:t>Федеральный проект "Патриотическое воспитание граждан Российской Федерации"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013EB00000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r>
      <w:tr w:rsidR="001E6FDA" w:rsidRPr="002A47B4" w:rsidTr="008A7807">
        <w:trPr>
          <w:gridAfter w:val="1"/>
          <w:wAfter w:w="754" w:type="dxa"/>
          <w:trHeight w:val="1575"/>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color w:val="000000"/>
              </w:rPr>
            </w:pPr>
            <w:r w:rsidRPr="002A47B4">
              <w:rPr>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013EB51790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013EB51790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"Повышение эффективности реализации молодежной политики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64,0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64,0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"Молодежь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0210000000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0210004000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сфере молодежной политики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0210004140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0210004140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64,0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"Развитие культуры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0300000000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21 896,8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21 930,6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20 932,3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20 932,3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Детская школа искусств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6 162,7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6 333,5</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5 646,9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5 803,8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510,8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524,7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5 398,4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5 227,6</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4 950,6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4 793,7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030000224А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447,8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433,9</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Музей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566,3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578,8</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451,4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463,9</w:t>
            </w:r>
          </w:p>
        </w:tc>
      </w:tr>
      <w:tr w:rsidR="001E6FDA" w:rsidRPr="002A47B4" w:rsidTr="008A7807">
        <w:trPr>
          <w:gridAfter w:val="1"/>
          <w:wAfter w:w="754" w:type="dxa"/>
          <w:trHeight w:val="49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114,9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114,9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393,8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381,3</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030000225А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393,8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381,3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Библиотеки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4 454,7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4 577,7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3 419,7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3 514,3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1 015,0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1 043,4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0300002260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3 956,4</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3 833,4</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2 998,0</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2 903,4</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890,8</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862,4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030000226А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67,6</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67,6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сфере культуры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0300004150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0300004150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135,0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729,0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763,2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729,0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763,2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721,7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755,6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0300016140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7,6</w:t>
            </w:r>
          </w:p>
        </w:tc>
      </w:tr>
      <w:tr w:rsidR="001E6FDA" w:rsidRPr="002A47B4" w:rsidTr="008A7807">
        <w:trPr>
          <w:gridAfter w:val="1"/>
          <w:wAfter w:w="754" w:type="dxa"/>
          <w:trHeight w:val="30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Pr="002A47B4" w:rsidRDefault="001E6FDA" w:rsidP="008A7807">
            <w:pPr>
              <w:rPr>
                <w:sz w:val="18"/>
                <w:szCs w:val="18"/>
              </w:rPr>
            </w:pPr>
            <w:r w:rsidRPr="002A47B4">
              <w:rPr>
                <w:sz w:val="18"/>
                <w:szCs w:val="18"/>
              </w:rPr>
              <w:t>Поддержка отрасли культуры</w:t>
            </w:r>
          </w:p>
        </w:tc>
        <w:tc>
          <w:tcPr>
            <w:tcW w:w="1240" w:type="dxa"/>
            <w:gridSpan w:val="2"/>
            <w:tcBorders>
              <w:top w:val="nil"/>
              <w:left w:val="nil"/>
              <w:bottom w:val="single" w:sz="4" w:space="0" w:color="auto"/>
              <w:right w:val="single" w:sz="4" w:space="0" w:color="auto"/>
            </w:tcBorders>
            <w:shd w:val="clear" w:color="auto" w:fill="auto"/>
            <w:vAlign w:val="bottom"/>
            <w:hideMark/>
          </w:tcPr>
          <w:p w:rsidR="001E6FDA" w:rsidRPr="002A47B4" w:rsidRDefault="001E6FDA" w:rsidP="008A7807">
            <w:pPr>
              <w:jc w:val="center"/>
              <w:rPr>
                <w:sz w:val="18"/>
                <w:szCs w:val="18"/>
              </w:rPr>
            </w:pPr>
            <w:r w:rsidRPr="002A47B4">
              <w:rPr>
                <w:sz w:val="18"/>
                <w:szCs w:val="18"/>
              </w:rPr>
              <w:t>03000L5190</w:t>
            </w:r>
          </w:p>
        </w:tc>
        <w:tc>
          <w:tcPr>
            <w:tcW w:w="980" w:type="dxa"/>
            <w:gridSpan w:val="2"/>
            <w:tcBorders>
              <w:top w:val="nil"/>
              <w:left w:val="nil"/>
              <w:bottom w:val="single" w:sz="4" w:space="0" w:color="auto"/>
              <w:right w:val="single" w:sz="4" w:space="0" w:color="auto"/>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100,1</w:t>
            </w:r>
          </w:p>
        </w:tc>
      </w:tr>
      <w:tr w:rsidR="001E6FDA" w:rsidRPr="002A47B4" w:rsidTr="008A7807">
        <w:trPr>
          <w:gridAfter w:val="1"/>
          <w:wAfter w:w="754" w:type="dxa"/>
          <w:trHeight w:val="480"/>
        </w:trPr>
        <w:tc>
          <w:tcPr>
            <w:tcW w:w="5460" w:type="dxa"/>
            <w:gridSpan w:val="2"/>
            <w:tcBorders>
              <w:top w:val="nil"/>
              <w:left w:val="single" w:sz="4" w:space="0" w:color="auto"/>
              <w:bottom w:val="single" w:sz="4" w:space="0" w:color="auto"/>
              <w:right w:val="single" w:sz="4" w:space="0" w:color="auto"/>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auto"/>
              <w:right w:val="single" w:sz="4" w:space="0" w:color="auto"/>
            </w:tcBorders>
            <w:shd w:val="clear" w:color="auto" w:fill="auto"/>
            <w:vAlign w:val="bottom"/>
            <w:hideMark/>
          </w:tcPr>
          <w:p w:rsidR="001E6FDA" w:rsidRPr="002A47B4" w:rsidRDefault="001E6FDA" w:rsidP="008A7807">
            <w:pPr>
              <w:jc w:val="center"/>
              <w:rPr>
                <w:sz w:val="18"/>
                <w:szCs w:val="18"/>
              </w:rPr>
            </w:pPr>
            <w:r w:rsidRPr="002A47B4">
              <w:rPr>
                <w:sz w:val="18"/>
                <w:szCs w:val="18"/>
              </w:rPr>
              <w:t>03000L5190</w:t>
            </w:r>
          </w:p>
        </w:tc>
        <w:tc>
          <w:tcPr>
            <w:tcW w:w="980" w:type="dxa"/>
            <w:gridSpan w:val="2"/>
            <w:tcBorders>
              <w:top w:val="nil"/>
              <w:left w:val="nil"/>
              <w:bottom w:val="single" w:sz="4" w:space="0" w:color="auto"/>
              <w:right w:val="single" w:sz="4" w:space="0" w:color="auto"/>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100,1</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0400000000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309,0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309,0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"Поддержка деятельности общественных организаций, ТОС и развитие активности населения"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0410004131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0410004131</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"Социальная поддержка инвалидов, попавших в трудную жизненную ситуацию "</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0420000000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0420004000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мероприятий, направленных на социальную поддержку инвалидов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0420004130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0420004130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не вошедшие в подпрограммы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0430004000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организацию и проведение районных мероприятий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123,0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0430004230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"Развитие физической культуры и спорта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0500000000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16 012,0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16 031,7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15 531,7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15 531,7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Учреждения в области физической культуры и массового 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0500002070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7 638,8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7 851,8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0500002070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7 638,8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7 851,8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за счет средств на выполнение расходных обязательств муниципальных образований</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050000207А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7 892,9</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7 679,9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050000207А</w:t>
            </w:r>
          </w:p>
        </w:tc>
        <w:tc>
          <w:tcPr>
            <w:tcW w:w="980" w:type="dxa"/>
            <w:gridSpan w:val="2"/>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7 892,9</w:t>
            </w:r>
          </w:p>
        </w:tc>
        <w:tc>
          <w:tcPr>
            <w:tcW w:w="1220" w:type="dxa"/>
            <w:gridSpan w:val="4"/>
            <w:tcBorders>
              <w:top w:val="nil"/>
              <w:left w:val="nil"/>
              <w:bottom w:val="single" w:sz="4" w:space="0" w:color="000000"/>
              <w:right w:val="single" w:sz="4" w:space="0" w:color="000000"/>
            </w:tcBorders>
            <w:shd w:val="clear" w:color="auto" w:fill="auto"/>
            <w:noWrap/>
            <w:vAlign w:val="bottom"/>
            <w:hideMark/>
          </w:tcPr>
          <w:p w:rsidR="001E6FDA" w:rsidRPr="002A47B4" w:rsidRDefault="001E6FDA" w:rsidP="008A7807">
            <w:pPr>
              <w:jc w:val="center"/>
              <w:rPr>
                <w:sz w:val="18"/>
                <w:szCs w:val="18"/>
              </w:rPr>
            </w:pPr>
            <w:r w:rsidRPr="002A47B4">
              <w:rPr>
                <w:sz w:val="18"/>
                <w:szCs w:val="18"/>
              </w:rPr>
              <w:t>7 679,9</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416,6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436,3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Предоставление субсидий бюджетным, автономным учреждениям и иным некоммерческим организациям</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0500016140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416,6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436,3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Подпрограмма "Совершенствование сферы физической культуры и спорта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области физической культуры и 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0510004040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"Обеспечение безопасности жизнедеятельности населения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0600000000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1 789,5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1 789,5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1 580,7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1 580,7</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Обеспечение деятельности Единой дежурной диспетчерской службы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1 580,7</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1 580,7</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1 576,2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1 576,2</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0600004090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Резервные фонды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0600007000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Резервный фонд администрации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0600007030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0600007030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"Профилактика правонарушений и борьба с преступностью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0610004000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области национальной безопасности и правоохранительной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0610004120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0610004120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0620000000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0620004000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0620004110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0620004110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"Повышение безопасности дорожного движения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0630000000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0630004000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направленные на безопасность дорожного движения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0630004190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0630004190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"Противодействие коррупции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0640000000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0640004000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направленные на противодействие коррупции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0640004160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0640004160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"Энергоэффективность и развитие энергетики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0800000000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986,0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986,0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деятельности муниципальных 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986,0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Детские дошкольные учреждения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0800002050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636,0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0800002050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636,0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Общеобразовательные учреждения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0800002060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0800002060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"Развитие транспортной системы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0900000000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21 602,6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23 225,6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1 446,6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3 985,6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сфере дорожной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0900004100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3 296,6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0900004100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3 296,6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области автомобильного транспорта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0900004170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784,6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689,0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0900004170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784,6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689,0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20 156,0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19 240,0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0900015080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19 136,0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18 260,0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0900015080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19 136,0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18 260,0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09000S5080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1 020,0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09000S5080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1 020,0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Развитие транспортной инфраструктуры на сельских территориях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09000N3720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09000N3720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Развитие транспортной инфраструктуры на сельских территориях за счет средств местного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09000S3720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09000S3720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"Охрана окружающей среды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1000000000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667,3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667,3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667,3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667,3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Природоохранные мероприятия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667,3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667,3</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622,3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622,3</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1000004200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45,0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"Поддержка и развитие малого предпринимательства в Куменском районе"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1100000000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17,5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17,5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сфере поддержки и развития малого и среднего предпринимательства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1100004020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1100004020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273 955,6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Развитие транспортной инфраструктуры на сельских территориях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12000N3720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254 839,3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12000N3720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254 839,3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Развитие транспортной инфраструктуры на сельских территориях за счет средств местного бюджета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12000S3720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2 574,3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12000S3720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2 574,3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Обеспечение комплексного развития сельских территорий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12000L5760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16 542,0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12000L5760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16 542,0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"Управление муниципальным имуществом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1300000000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483,0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483,0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r>
      <w:tr w:rsidR="001E6FDA" w:rsidRPr="002A47B4" w:rsidTr="008A7807">
        <w:trPr>
          <w:gridAfter w:val="1"/>
          <w:wAfter w:w="754" w:type="dxa"/>
          <w:trHeight w:val="55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сфере управления муниципальной собственностью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1300004010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483,0</w:t>
            </w:r>
          </w:p>
        </w:tc>
      </w:tr>
      <w:tr w:rsidR="001E6FDA" w:rsidRPr="002A47B4" w:rsidTr="008A7807">
        <w:trPr>
          <w:gridAfter w:val="1"/>
          <w:wAfter w:w="754" w:type="dxa"/>
          <w:trHeight w:val="54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"Информатизация Куменского района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1400000000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421,0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421,0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области информатизации муниципального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1400004050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r>
      <w:tr w:rsidR="001E6FDA" w:rsidRPr="002A47B4" w:rsidTr="008A7807">
        <w:trPr>
          <w:gridAfter w:val="1"/>
          <w:wAfter w:w="754"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1400004050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421,0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"Развитие муниципального 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1500000000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40 915,9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40 606,1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23 912,9</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23 912,9</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Глава муниципального образования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1 618,4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1 618,4</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1 618,4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1 618,4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Аппарат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556,3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556,3</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525,5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525,5</w:t>
            </w:r>
          </w:p>
        </w:tc>
      </w:tr>
      <w:tr w:rsidR="001E6FDA" w:rsidRPr="002A47B4" w:rsidTr="008A7807">
        <w:trPr>
          <w:gridAfter w:val="1"/>
          <w:wAfter w:w="754" w:type="dxa"/>
          <w:trHeight w:val="5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21 738,2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21 738,2</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21 419,8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21 419,8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304,4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304,4</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 xml:space="preserve">Финансовое обеспечение деятельности муниципальных </w:t>
            </w:r>
            <w:r w:rsidRPr="002A47B4">
              <w:rPr>
                <w:sz w:val="18"/>
                <w:szCs w:val="18"/>
              </w:rPr>
              <w:lastRenderedPageBreak/>
              <w:t>учреждений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lastRenderedPageBreak/>
              <w:t>1500002000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11 469,2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11 159,6</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lastRenderedPageBreak/>
              <w:t>Учреждение по обеспечению деятельности администрации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11 469,2</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11 159,6</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6 303,0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6 303,0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5 073,4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4 763,8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1500002090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92,8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92,8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1500004180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1500004180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81,0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Доплаты к пенсиям, дополнительное пенсионное обеспечение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1500008000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2 556,6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2 556,6</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Ежемесячная доплата к пенсии лицам, замещавшим муниципальные должности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1500008050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575,5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575,5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1500008050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575,5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575,5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Ежемесячная доплата к пенсии лицам, замещавшим должности муниципальной службы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1500008060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1 981,1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1 981,1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1500008060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1 981,1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1 981,1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Выплаты отдельным категориям граждан</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63,5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Социальная выплата лицам, награжденным почетной грамотой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Социальная выплата лицам, удостоенным звания "Почетный гражданин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55,0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Социальное обеспечение и иные выплаты населению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1500009600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2 469,4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2 469,5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Хранение, комплектование, учет и использование архивных документов</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43,1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Осуществление деятельности по опеке и попечительству</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1 172,0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1 172,0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1 139,5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1 139,5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1500016040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32,5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32,5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Создание и деятельность в муниципальных образованиях административных комисий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1,4</w:t>
            </w:r>
          </w:p>
        </w:tc>
      </w:tr>
      <w:tr w:rsidR="001E6FDA" w:rsidRPr="002A47B4" w:rsidTr="008A7807">
        <w:trPr>
          <w:gridAfter w:val="1"/>
          <w:wAfter w:w="754"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855,0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1500016060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855,0</w:t>
            </w:r>
          </w:p>
        </w:tc>
      </w:tr>
      <w:tr w:rsidR="001E6FDA" w:rsidRPr="002A47B4" w:rsidTr="008A7807">
        <w:trPr>
          <w:gridAfter w:val="1"/>
          <w:wAfter w:w="754" w:type="dxa"/>
          <w:trHeight w:val="12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398,0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1500016120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398,0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1500051200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1500051200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Подпрограмма "Развитие муниципальной службы Куменского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361,5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361,5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357,0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357,0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Аппарат Куменской районной Думы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13,0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342,0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342,0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106,0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236,0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236,0</w:t>
            </w:r>
          </w:p>
        </w:tc>
      </w:tr>
      <w:tr w:rsidR="001E6FDA" w:rsidRPr="002A47B4" w:rsidTr="008A7807">
        <w:trPr>
          <w:gridAfter w:val="1"/>
          <w:wAfter w:w="754" w:type="dxa"/>
          <w:trHeight w:val="51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1510015000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r>
      <w:tr w:rsidR="001E6FDA" w:rsidRPr="002A47B4" w:rsidTr="008A7807">
        <w:trPr>
          <w:gridAfter w:val="1"/>
          <w:wAfter w:w="754"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Подготовка и повышение квалификации лиц, замещающих муниципальные должности, и муниципальных служащих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1510015560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r>
      <w:tr w:rsidR="001E6FDA" w:rsidRPr="002A47B4" w:rsidTr="008A7807">
        <w:trPr>
          <w:gridAfter w:val="1"/>
          <w:wAfter w:w="754" w:type="dxa"/>
          <w:trHeight w:val="49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1510015560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4,4</w:t>
            </w:r>
          </w:p>
        </w:tc>
      </w:tr>
      <w:tr w:rsidR="001E6FDA" w:rsidRPr="002A47B4" w:rsidTr="008A7807">
        <w:trPr>
          <w:gridAfter w:val="1"/>
          <w:wAfter w:w="754" w:type="dxa"/>
          <w:trHeight w:val="285"/>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15100S5560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15100S5560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"Управление муниципальными финансами и регулирование межбюджетных отношений"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1600000000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41 268,6</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46 793,9</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8 455,0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Органы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8 455,0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8 455,0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7 768,0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7 768,0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1600001050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687,0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687,0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Обслуживание муниципального долга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313,0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313,0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 xml:space="preserve">Обслуживание государственного (муниципального) долга </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1600006000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313,0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313,0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межбюджетные трансферты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21 244,1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21 498,1</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межбюджетные трансферты на поддержку мер по обеспечению сбалансированности  бюджетов поселений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21 244,1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21 498,1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1600011010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21 244,1</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21 498,1</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Дотации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1600012000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1600012010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1600012010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Расчет и предоставление дотаций бюджетам поселений</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1600016030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Межбюджетные трансферты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1600016030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500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3 171,0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3 188,0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Условно утверждаемые расходы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1600088000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4 914,5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10 151,8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1600088000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4 914,5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10 151,8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"Развитие агропромышленного комплекса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1700000000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1 146,8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1 124,7</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1700016000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1 108,0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1 108,0</w:t>
            </w:r>
          </w:p>
        </w:tc>
      </w:tr>
      <w:tr w:rsidR="001E6FDA" w:rsidRPr="002A47B4" w:rsidTr="008A7807">
        <w:trPr>
          <w:gridAfter w:val="1"/>
          <w:wAfter w:w="754" w:type="dxa"/>
          <w:trHeight w:val="72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1700016020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1 098,0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1 098,0</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1700016020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1 098,0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1 098,0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Защита населения от болезней, общих для человека и животных</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1700016070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1700016070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17000R4330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15,5</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17000R4330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36,5</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15,5</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17000R4360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Иные бюджетные ассигнования</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17000R4360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800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1,2</w:t>
            </w:r>
          </w:p>
        </w:tc>
      </w:tr>
      <w:tr w:rsidR="001E6FDA" w:rsidRPr="002A47B4" w:rsidTr="008A7807">
        <w:trPr>
          <w:gridAfter w:val="1"/>
          <w:wAfter w:w="754" w:type="dxa"/>
          <w:trHeight w:val="63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1900000000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175,3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700,0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Мероприятия в установленной сфере деятельности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1900004000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175,3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700,0</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Содержание коммунальной инфраструктуры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1900004300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1900004300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Модернизация, реконструкция, ремонт и замена объектов коммунальной инфраструктуры</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1900004400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75,3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Закупка товаров, работ и услуг для государственных (муниципальных) нужд</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1900004400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200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75,3</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600,0</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b/>
                <w:bCs/>
                <w:sz w:val="18"/>
                <w:szCs w:val="18"/>
              </w:rPr>
            </w:pPr>
            <w:r w:rsidRPr="002A47B4">
              <w:rPr>
                <w:b/>
                <w:bCs/>
                <w:sz w:val="18"/>
                <w:szCs w:val="18"/>
              </w:rPr>
              <w:t>Обеспечение деятельности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3200000000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984,8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b/>
                <w:bCs/>
                <w:sz w:val="18"/>
                <w:szCs w:val="18"/>
              </w:rPr>
            </w:pPr>
            <w:r w:rsidRPr="002A47B4">
              <w:rPr>
                <w:b/>
                <w:bCs/>
                <w:sz w:val="18"/>
                <w:szCs w:val="18"/>
              </w:rPr>
              <w:t>984,8</w:t>
            </w:r>
          </w:p>
        </w:tc>
      </w:tr>
      <w:tr w:rsidR="001E6FDA" w:rsidRPr="002A47B4" w:rsidTr="008A7807">
        <w:trPr>
          <w:gridAfter w:val="1"/>
          <w:wAfter w:w="754" w:type="dxa"/>
          <w:trHeight w:val="48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Руководство и управление в сфере установленных функций органов местного самоуправления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3200001000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r>
      <w:tr w:rsidR="001E6FDA" w:rsidRPr="002A47B4" w:rsidTr="008A7807">
        <w:trPr>
          <w:gridAfter w:val="1"/>
          <w:wAfter w:w="754" w:type="dxa"/>
          <w:trHeight w:val="30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t>Председатель контрольно-счетной комиссии Куменского района</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3200001030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000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r>
      <w:tr w:rsidR="001E6FDA" w:rsidRPr="002A47B4" w:rsidTr="008A7807">
        <w:trPr>
          <w:gridAfter w:val="1"/>
          <w:wAfter w:w="754" w:type="dxa"/>
          <w:trHeight w:val="960"/>
        </w:trPr>
        <w:tc>
          <w:tcPr>
            <w:tcW w:w="5460" w:type="dxa"/>
            <w:gridSpan w:val="2"/>
            <w:tcBorders>
              <w:top w:val="nil"/>
              <w:left w:val="single" w:sz="4" w:space="0" w:color="000000"/>
              <w:bottom w:val="single" w:sz="4" w:space="0" w:color="000000"/>
              <w:right w:val="single" w:sz="4" w:space="0" w:color="000000"/>
            </w:tcBorders>
            <w:shd w:val="clear" w:color="auto" w:fill="auto"/>
            <w:hideMark/>
          </w:tcPr>
          <w:p w:rsidR="001E6FDA" w:rsidRPr="002A47B4" w:rsidRDefault="001E6FDA" w:rsidP="008A7807">
            <w:pPr>
              <w:rPr>
                <w:sz w:val="18"/>
                <w:szCs w:val="18"/>
              </w:rPr>
            </w:pPr>
            <w:r w:rsidRPr="002A47B4">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3200001030</w:t>
            </w:r>
          </w:p>
        </w:tc>
        <w:tc>
          <w:tcPr>
            <w:tcW w:w="980" w:type="dxa"/>
            <w:gridSpan w:val="2"/>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100</w:t>
            </w:r>
          </w:p>
        </w:tc>
        <w:tc>
          <w:tcPr>
            <w:tcW w:w="1220" w:type="dxa"/>
            <w:gridSpan w:val="3"/>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c>
          <w:tcPr>
            <w:tcW w:w="1220" w:type="dxa"/>
            <w:gridSpan w:val="4"/>
            <w:tcBorders>
              <w:top w:val="nil"/>
              <w:left w:val="nil"/>
              <w:bottom w:val="single" w:sz="4" w:space="0" w:color="000000"/>
              <w:right w:val="single" w:sz="4" w:space="0" w:color="000000"/>
            </w:tcBorders>
            <w:shd w:val="clear" w:color="auto" w:fill="auto"/>
            <w:vAlign w:val="bottom"/>
            <w:hideMark/>
          </w:tcPr>
          <w:p w:rsidR="001E6FDA" w:rsidRPr="002A47B4" w:rsidRDefault="001E6FDA" w:rsidP="008A7807">
            <w:pPr>
              <w:jc w:val="center"/>
              <w:rPr>
                <w:sz w:val="18"/>
                <w:szCs w:val="18"/>
              </w:rPr>
            </w:pPr>
            <w:r w:rsidRPr="002A47B4">
              <w:rPr>
                <w:sz w:val="18"/>
                <w:szCs w:val="18"/>
              </w:rPr>
              <w:t>984,8</w:t>
            </w:r>
          </w:p>
        </w:tc>
      </w:tr>
    </w:tbl>
    <w:p w:rsidR="001E6FDA" w:rsidRDefault="001E6FDA" w:rsidP="001E6FDA">
      <w:pPr>
        <w:spacing w:after="200" w:line="276" w:lineRule="auto"/>
        <w:rPr>
          <w:sz w:val="28"/>
          <w:szCs w:val="28"/>
        </w:rPr>
      </w:pPr>
      <w:r>
        <w:rPr>
          <w:sz w:val="28"/>
          <w:szCs w:val="28"/>
        </w:rPr>
        <w:br w:type="page"/>
      </w:r>
    </w:p>
    <w:p w:rsidR="001E6FDA" w:rsidRDefault="001E6FDA" w:rsidP="001E6FDA">
      <w:pPr>
        <w:rPr>
          <w:rFonts w:ascii="Arial CYR" w:hAnsi="Arial CYR" w:cs="Arial CYR"/>
        </w:rPr>
        <w:sectPr w:rsidR="001E6FDA" w:rsidSect="008A7807">
          <w:pgSz w:w="11906" w:h="16838"/>
          <w:pgMar w:top="1134" w:right="850" w:bottom="1134" w:left="1701" w:header="708" w:footer="708" w:gutter="0"/>
          <w:cols w:space="708"/>
          <w:docGrid w:linePitch="360"/>
        </w:sectPr>
      </w:pPr>
    </w:p>
    <w:tbl>
      <w:tblPr>
        <w:tblW w:w="15385" w:type="dxa"/>
        <w:tblInd w:w="93" w:type="dxa"/>
        <w:tblLook w:val="04A0"/>
      </w:tblPr>
      <w:tblGrid>
        <w:gridCol w:w="8180"/>
        <w:gridCol w:w="1577"/>
        <w:gridCol w:w="740"/>
        <w:gridCol w:w="1121"/>
        <w:gridCol w:w="1187"/>
        <w:gridCol w:w="580"/>
        <w:gridCol w:w="580"/>
        <w:gridCol w:w="840"/>
        <w:gridCol w:w="580"/>
      </w:tblGrid>
      <w:tr w:rsidR="001E6FDA" w:rsidRPr="000078A8" w:rsidTr="008A7807">
        <w:trPr>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3628" w:type="dxa"/>
            <w:gridSpan w:val="4"/>
            <w:tcBorders>
              <w:top w:val="nil"/>
              <w:left w:val="nil"/>
              <w:bottom w:val="nil"/>
              <w:right w:val="nil"/>
            </w:tcBorders>
            <w:shd w:val="clear" w:color="auto" w:fill="auto"/>
            <w:noWrap/>
            <w:vAlign w:val="bottom"/>
            <w:hideMark/>
          </w:tcPr>
          <w:p w:rsidR="001E6FDA" w:rsidRPr="00DC11C8" w:rsidRDefault="001E6FDA" w:rsidP="008A7807">
            <w:pPr>
              <w:rPr>
                <w:sz w:val="28"/>
                <w:szCs w:val="28"/>
              </w:rPr>
            </w:pPr>
            <w:r w:rsidRPr="00DC11C8">
              <w:rPr>
                <w:sz w:val="28"/>
                <w:szCs w:val="28"/>
              </w:rPr>
              <w:t>Приложение № 9</w:t>
            </w: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r w:rsidR="001E6FDA" w:rsidRPr="000078A8" w:rsidTr="008A7807">
        <w:trPr>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3628" w:type="dxa"/>
            <w:gridSpan w:val="4"/>
            <w:tcBorders>
              <w:top w:val="nil"/>
              <w:left w:val="nil"/>
              <w:bottom w:val="nil"/>
              <w:right w:val="nil"/>
            </w:tcBorders>
            <w:shd w:val="clear" w:color="auto" w:fill="auto"/>
            <w:noWrap/>
            <w:vAlign w:val="bottom"/>
            <w:hideMark/>
          </w:tcPr>
          <w:p w:rsidR="001E6FDA" w:rsidRPr="00DC11C8" w:rsidRDefault="001E6FDA" w:rsidP="008A7807">
            <w:pPr>
              <w:rPr>
                <w:sz w:val="28"/>
                <w:szCs w:val="28"/>
              </w:rPr>
            </w:pPr>
            <w:r w:rsidRPr="00DC11C8">
              <w:rPr>
                <w:sz w:val="28"/>
                <w:szCs w:val="28"/>
              </w:rPr>
              <w:t>к решению Куменской</w:t>
            </w: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r w:rsidR="001E6FDA" w:rsidRPr="000078A8" w:rsidTr="008A7807">
        <w:trPr>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3628" w:type="dxa"/>
            <w:gridSpan w:val="4"/>
            <w:tcBorders>
              <w:top w:val="nil"/>
              <w:left w:val="nil"/>
              <w:bottom w:val="nil"/>
              <w:right w:val="nil"/>
            </w:tcBorders>
            <w:shd w:val="clear" w:color="auto" w:fill="auto"/>
            <w:noWrap/>
            <w:vAlign w:val="bottom"/>
            <w:hideMark/>
          </w:tcPr>
          <w:p w:rsidR="001E6FDA" w:rsidRPr="00DC11C8" w:rsidRDefault="001E6FDA" w:rsidP="008A7807">
            <w:pPr>
              <w:rPr>
                <w:sz w:val="28"/>
                <w:szCs w:val="28"/>
              </w:rPr>
            </w:pPr>
            <w:r w:rsidRPr="00DC11C8">
              <w:rPr>
                <w:sz w:val="28"/>
                <w:szCs w:val="28"/>
              </w:rPr>
              <w:t>районной Думы</w:t>
            </w: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r w:rsidR="001E6FDA" w:rsidRPr="000078A8" w:rsidTr="008A7807">
        <w:trPr>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3628" w:type="dxa"/>
            <w:gridSpan w:val="4"/>
            <w:tcBorders>
              <w:top w:val="nil"/>
              <w:left w:val="nil"/>
              <w:bottom w:val="nil"/>
              <w:right w:val="nil"/>
            </w:tcBorders>
            <w:shd w:val="clear" w:color="auto" w:fill="auto"/>
            <w:noWrap/>
            <w:vAlign w:val="bottom"/>
            <w:hideMark/>
          </w:tcPr>
          <w:p w:rsidR="001E6FDA" w:rsidRPr="00DC11C8" w:rsidRDefault="001E6FDA" w:rsidP="008A7807">
            <w:pPr>
              <w:rPr>
                <w:sz w:val="28"/>
                <w:szCs w:val="28"/>
              </w:rPr>
            </w:pPr>
            <w:r w:rsidRPr="00DC11C8">
              <w:rPr>
                <w:sz w:val="28"/>
                <w:szCs w:val="28"/>
              </w:rPr>
              <w:t xml:space="preserve">от </w:t>
            </w:r>
            <w:r>
              <w:rPr>
                <w:sz w:val="28"/>
                <w:szCs w:val="28"/>
              </w:rPr>
              <w:t>24.10.</w:t>
            </w:r>
            <w:r w:rsidRPr="00DC11C8">
              <w:rPr>
                <w:sz w:val="28"/>
                <w:szCs w:val="28"/>
              </w:rPr>
              <w:t>2023  №</w:t>
            </w:r>
            <w:r>
              <w:rPr>
                <w:sz w:val="28"/>
                <w:szCs w:val="28"/>
              </w:rPr>
              <w:t xml:space="preserve"> 21/131</w:t>
            </w: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r w:rsidR="001E6FDA" w:rsidRPr="000078A8" w:rsidTr="008A7807">
        <w:trPr>
          <w:gridAfter w:val="1"/>
          <w:wAfter w:w="580" w:type="dxa"/>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21"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8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r w:rsidR="001E6FDA" w:rsidRPr="000078A8" w:rsidTr="008A7807">
        <w:trPr>
          <w:gridAfter w:val="1"/>
          <w:wAfter w:w="580" w:type="dxa"/>
          <w:trHeight w:val="255"/>
        </w:trPr>
        <w:tc>
          <w:tcPr>
            <w:tcW w:w="14805" w:type="dxa"/>
            <w:gridSpan w:val="8"/>
            <w:tcBorders>
              <w:top w:val="nil"/>
              <w:left w:val="nil"/>
              <w:bottom w:val="nil"/>
              <w:right w:val="nil"/>
            </w:tcBorders>
            <w:shd w:val="clear" w:color="auto" w:fill="auto"/>
            <w:noWrap/>
            <w:vAlign w:val="bottom"/>
            <w:hideMark/>
          </w:tcPr>
          <w:p w:rsidR="001E6FDA" w:rsidRPr="00EF289A" w:rsidRDefault="001E6FDA" w:rsidP="008A7807">
            <w:pPr>
              <w:jc w:val="center"/>
              <w:rPr>
                <w:rFonts w:ascii="Arial CYR" w:hAnsi="Arial CYR" w:cs="Arial CYR"/>
                <w:b/>
                <w:bCs/>
                <w:sz w:val="28"/>
                <w:szCs w:val="28"/>
              </w:rPr>
            </w:pPr>
          </w:p>
        </w:tc>
      </w:tr>
      <w:tr w:rsidR="001E6FDA" w:rsidRPr="000078A8" w:rsidTr="008A7807">
        <w:trPr>
          <w:gridAfter w:val="1"/>
          <w:wAfter w:w="580" w:type="dxa"/>
          <w:trHeight w:val="255"/>
        </w:trPr>
        <w:tc>
          <w:tcPr>
            <w:tcW w:w="14805" w:type="dxa"/>
            <w:gridSpan w:val="8"/>
            <w:tcBorders>
              <w:top w:val="nil"/>
              <w:left w:val="nil"/>
              <w:bottom w:val="nil"/>
              <w:right w:val="nil"/>
            </w:tcBorders>
            <w:shd w:val="clear" w:color="auto" w:fill="auto"/>
            <w:noWrap/>
            <w:vAlign w:val="bottom"/>
            <w:hideMark/>
          </w:tcPr>
          <w:tbl>
            <w:tblPr>
              <w:tblW w:w="13301" w:type="dxa"/>
              <w:tblLook w:val="04A0"/>
            </w:tblPr>
            <w:tblGrid>
              <w:gridCol w:w="6734"/>
              <w:gridCol w:w="1763"/>
              <w:gridCol w:w="926"/>
              <w:gridCol w:w="1307"/>
              <w:gridCol w:w="1373"/>
              <w:gridCol w:w="588"/>
              <w:gridCol w:w="1209"/>
            </w:tblGrid>
            <w:tr w:rsidR="001E6FDA" w:rsidRPr="00D473BB" w:rsidTr="008A7807">
              <w:trPr>
                <w:trHeight w:val="255"/>
              </w:trPr>
              <w:tc>
                <w:tcPr>
                  <w:tcW w:w="13301" w:type="dxa"/>
                  <w:gridSpan w:val="7"/>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ВЕДОМСТВЕННАЯ СТРУКТУРА</w:t>
                  </w:r>
                </w:p>
              </w:tc>
            </w:tr>
            <w:tr w:rsidR="001E6FDA" w:rsidRPr="00D473BB" w:rsidTr="008A7807">
              <w:trPr>
                <w:trHeight w:val="255"/>
              </w:trPr>
              <w:tc>
                <w:tcPr>
                  <w:tcW w:w="13301" w:type="dxa"/>
                  <w:gridSpan w:val="7"/>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расходов бюджета муниципального района на 2023 год</w:t>
                  </w:r>
                </w:p>
              </w:tc>
            </w:tr>
            <w:tr w:rsidR="001E6FDA" w:rsidRPr="00D473BB" w:rsidTr="008A7807">
              <w:trPr>
                <w:trHeight w:val="255"/>
              </w:trPr>
              <w:tc>
                <w:tcPr>
                  <w:tcW w:w="6734"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1121"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1340"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c>
                <w:tcPr>
                  <w:tcW w:w="1209"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p>
              </w:tc>
            </w:tr>
            <w:tr w:rsidR="001E6FDA" w:rsidRPr="00D473BB" w:rsidTr="008A7807">
              <w:trPr>
                <w:trHeight w:val="1020"/>
              </w:trPr>
              <w:tc>
                <w:tcPr>
                  <w:tcW w:w="67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Наименование расхода</w:t>
                  </w:r>
                </w:p>
              </w:tc>
              <w:tc>
                <w:tcPr>
                  <w:tcW w:w="1577"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Распорядитель</w:t>
                  </w:r>
                </w:p>
              </w:tc>
              <w:tc>
                <w:tcPr>
                  <w:tcW w:w="740"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Раздел</w:t>
                  </w:r>
                </w:p>
              </w:tc>
              <w:tc>
                <w:tcPr>
                  <w:tcW w:w="1121"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Подраздел</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ЦС  Код</w:t>
                  </w:r>
                </w:p>
              </w:tc>
              <w:tc>
                <w:tcPr>
                  <w:tcW w:w="580"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ВР  Код</w:t>
                  </w:r>
                </w:p>
              </w:tc>
              <w:tc>
                <w:tcPr>
                  <w:tcW w:w="1209" w:type="dxa"/>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Сумма     (тыс. рублей)</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 </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569 222,7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Управление образования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327 684,2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2 188,9</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2 188,9</w:t>
                  </w:r>
                </w:p>
              </w:tc>
            </w:tr>
            <w:tr w:rsidR="001E6FDA" w:rsidRPr="00D473BB" w:rsidTr="008A7807">
              <w:trPr>
                <w:trHeight w:val="39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2 188,9</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2 168,9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2 168,9</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2 123,4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45,5</w:t>
                  </w:r>
                </w:p>
              </w:tc>
            </w:tr>
            <w:tr w:rsidR="001E6FDA" w:rsidRPr="00D473BB" w:rsidTr="008A7807">
              <w:trPr>
                <w:trHeight w:val="34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308 782,7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Дошкольное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129 398,3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124 466,3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124 466,3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75 183,2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Организация дошкольного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49 366,8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22 703,4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26 542,2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121,2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25 095,3</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12 658,4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12 017,9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419,0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013000215Б</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721,1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013000215Б</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721,1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49 283,1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49 283,1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48 663,4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619,7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Детские дошкольные учреждения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4 296,0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4 296,0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4 296,0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4 296,0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Общее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161 822,9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136 200,4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136 200,4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41 796,0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Общеобразовательные организации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28 695,8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3 377,5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24 961,0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357,3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13 100,2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473BB">
                    <w:rPr>
                      <w:rFonts w:ascii="Arial CYR" w:hAnsi="Arial CYR" w:cs="Arial CYR"/>
                    </w:rPr>
                    <w:lastRenderedPageBreak/>
                    <w:t>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1 829,1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10 240,4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1 030,7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11 046,6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0130015480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11 046,6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0130015480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11 046,6</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55,1</w:t>
                  </w:r>
                </w:p>
              </w:tc>
            </w:tr>
            <w:tr w:rsidR="001E6FDA" w:rsidRPr="00D473BB" w:rsidTr="008A7807">
              <w:trPr>
                <w:trHeight w:val="12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73 449,5</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73 414,0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72 669,0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Закупка товаров, работ и услуг для государственных </w:t>
                  </w:r>
                  <w:r w:rsidRPr="00D473BB">
                    <w:rPr>
                      <w:rFonts w:ascii="Arial CYR" w:hAnsi="Arial CYR" w:cs="Arial CYR"/>
                    </w:rPr>
                    <w:lastRenderedPageBreak/>
                    <w:t>(муниципальных)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745,0</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sz w:val="18"/>
                      <w:szCs w:val="18"/>
                    </w:rPr>
                  </w:pPr>
                  <w:r w:rsidRPr="00D473BB">
                    <w:rPr>
                      <w:sz w:val="18"/>
                      <w:szCs w:val="18"/>
                    </w:rPr>
                    <w:lastRenderedPageBreak/>
                    <w:t>Предоставление бесплатного горячего питания детям участников специальной военной операции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0130017480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35,5</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обеспечения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0130017480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35,5</w:t>
                  </w:r>
                </w:p>
              </w:tc>
            </w:tr>
            <w:tr w:rsidR="001E6FDA" w:rsidRPr="00D473BB" w:rsidTr="008A7807">
              <w:trPr>
                <w:trHeight w:val="12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0130053030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0130053030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01300L3040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3 127,3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01300L3040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3 127,3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01300S5480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111,7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01300S5480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111,7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национального проекта "Образование"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864,6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Федеральный проект "Современная школа"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606,2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013E11546Г</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013E11546Г</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013E1S546Г</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013E1S546Г</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Федеральный проект "Патриотическое воспитание граждан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013EB00000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258,4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013EB51790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258,4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013EB51790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258,4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Разборка здания бывшей школы п. Краснооктябрьский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"Энергоэффективность и развитие энергетики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Общеобразовательные учреждения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25 272,5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по переводу муниципальных учреждений на автономное отопление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3 122,0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 xml:space="preserve">Софинансирование расходных обязательств, возникающих при выполнении полномочий органов местного самоуправления по </w:t>
                  </w:r>
                  <w:r w:rsidRPr="00D473BB">
                    <w:rPr>
                      <w:rFonts w:ascii="Arial CYR" w:hAnsi="Arial CYR" w:cs="Arial CYR"/>
                      <w:color w:val="000000"/>
                    </w:rPr>
                    <w:lastRenderedPageBreak/>
                    <w:t>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21 928,5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Приобретение источников тепловой энергии на природном газе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1900015340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21 928,5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1900015340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21 928,5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Приобретение источников тепловой энергии на природном газе за счет средств местного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19000S5340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19000S5340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Дополнительное образование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6 766,3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6 766,3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6 766,3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6 766,3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Учреждения дополнительного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4 025,7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3 872,4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2 251,0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2 178,3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489,6</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489,6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10 795,2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10 795,2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482,6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310,8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и молодежи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за счет средств родителей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269,7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269,7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171,8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170,1</w:t>
                  </w:r>
                </w:p>
              </w:tc>
            </w:tr>
            <w:tr w:rsidR="001E6FDA" w:rsidRPr="00D473BB" w:rsidTr="008A7807">
              <w:trPr>
                <w:trHeight w:val="9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10 312,6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10 312,6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Организации, обеспечивающие деятельность учреждений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10 312,6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8 328,6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1 549,4</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sz w:val="18"/>
                      <w:szCs w:val="18"/>
                    </w:rPr>
                  </w:pPr>
                  <w:r w:rsidRPr="00D473BB">
                    <w:rPr>
                      <w:sz w:val="18"/>
                      <w:szCs w:val="18"/>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013000204А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434,6</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013000204А</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434,6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16 712,6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8 686,3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8 686,3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8 686,3</w:t>
                  </w:r>
                </w:p>
              </w:tc>
            </w:tr>
            <w:tr w:rsidR="001E6FDA" w:rsidRPr="00D473BB" w:rsidTr="008A7807">
              <w:trPr>
                <w:trHeight w:val="64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8 686,3</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8 686,3</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8 589,6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семьи и детства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8 026,3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trHeight w:val="52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trHeight w:val="195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7 062,0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 xml:space="preserve">Закупка товаров, работ и услуг для государственных </w:t>
                  </w:r>
                  <w:r w:rsidRPr="00D473BB">
                    <w:rPr>
                      <w:rFonts w:ascii="Arial CYR" w:hAnsi="Arial CYR" w:cs="Arial CYR"/>
                      <w:color w:val="000000"/>
                    </w:rPr>
                    <w:lastRenderedPageBreak/>
                    <w:t>(муниципальных)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136,0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6 926,0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964,3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Финансовое управление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61 361,6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10 985,3</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8 735,3</w:t>
                  </w:r>
                </w:p>
              </w:tc>
            </w:tr>
            <w:tr w:rsidR="001E6FDA" w:rsidRPr="00D473BB" w:rsidTr="008A7807">
              <w:trPr>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8 705,3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8 705,3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8 417,6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7 678,6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739,0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287,7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287,7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Резервные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1 057,2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1 057,2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1 057,2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Резервный фонд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1 057,2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1 057,2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1 192,8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1 192,8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1 192,8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Резервный фонд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1 192,8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1 192,8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Обслуживание государственного и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Обслуживание государственного внутреннего и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Обслуживание муниципального долга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Обслуживание государственного (муниципального) долга </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Межбюджетные трансферты общего характера бюджетам бюджетной системы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50 376,3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7 263,4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7 263,4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Дотации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4 105,4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4 105,4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4 105,4</w:t>
                  </w:r>
                </w:p>
              </w:tc>
            </w:tr>
            <w:tr w:rsidR="001E6FDA" w:rsidRPr="00D473BB" w:rsidTr="008A7807">
              <w:trPr>
                <w:trHeight w:val="54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Финансовое обеспечение расходных обязательств публично-правовых образований, возникающих при выполнении </w:t>
                  </w:r>
                  <w:r w:rsidRPr="00D473BB">
                    <w:rPr>
                      <w:rFonts w:ascii="Arial CYR" w:hAnsi="Arial CYR" w:cs="Arial CYR"/>
                    </w:rPr>
                    <w:lastRenderedPageBreak/>
                    <w:t>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3 158,0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Расчет и предоставление дотаций бюджетам поселений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3 158,0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3 158,0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Прочие межбюджетные трансферты общего характера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43 112,9</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43 112,9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бюджета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34 354,0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34 054,0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34 054,0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Иные межбюджетные трансферты по итогам конкурса "Экологически чистый населенный пункт"</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160001403A</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8 758,9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160001403A</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8 758,9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Администрация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178 579,8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41 458,9</w:t>
                  </w:r>
                </w:p>
              </w:tc>
            </w:tr>
            <w:tr w:rsidR="001E6FDA" w:rsidRPr="00D473BB" w:rsidTr="008A7807">
              <w:trPr>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1 599,7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1 599,7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Глава муниципального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1 599,7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1 599,7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23 830,3</w:t>
                  </w:r>
                </w:p>
              </w:tc>
            </w:tr>
            <w:tr w:rsidR="001E6FDA" w:rsidRPr="00D473BB" w:rsidTr="008A7807">
              <w:trPr>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22 732,3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20 469,0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19 665,8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19 299,5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331,9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34,4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150000105А</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803,2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803,2</w:t>
                  </w:r>
                </w:p>
              </w:tc>
            </w:tr>
            <w:tr w:rsidR="001E6FDA" w:rsidRPr="00D473BB" w:rsidTr="008A7807">
              <w:trPr>
                <w:trHeight w:val="5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2 076,9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деятельности по опеке и попечительству</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1 200,5</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1 168,0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32,5</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876,4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 xml:space="preserve">Закупка товаров, работ и услуг для государственных </w:t>
                  </w:r>
                  <w:r w:rsidRPr="00D473BB">
                    <w:rPr>
                      <w:rFonts w:ascii="Arial CYR" w:hAnsi="Arial CYR" w:cs="Arial CYR"/>
                      <w:color w:val="000000"/>
                    </w:rPr>
                    <w:lastRenderedPageBreak/>
                    <w:t>(муниципальных)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66,0</w:t>
                  </w:r>
                </w:p>
              </w:tc>
            </w:tr>
            <w:tr w:rsidR="001E6FDA" w:rsidRPr="00D473BB" w:rsidTr="008A7807">
              <w:trPr>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186,4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186,4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186,4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155,2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Судебная система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4,8</w:t>
                  </w:r>
                </w:p>
              </w:tc>
            </w:tr>
            <w:tr w:rsidR="001E6FDA" w:rsidRPr="00D473BB" w:rsidTr="008A7807">
              <w:trPr>
                <w:trHeight w:val="33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1500051200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1500051200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16 024,1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219,0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Подпрограмма "Социальная поддержка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не вошедшие в подпрограммы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организацию и проведение районных мероприятий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r>
            <w:tr w:rsidR="001E6FDA" w:rsidRPr="00D473BB" w:rsidTr="008A7807">
              <w:trPr>
                <w:trHeight w:val="54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trHeight w:val="5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0620004110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0620004110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"Противодействие коррупции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направленные на противодействие коррупции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0640004160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0640004160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3 104,4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3 104,4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управления муниципальной собственностью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2 015,5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382,1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1 133,4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Разборка здания бывшей школы п. Краснооктябрьский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1 088,9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1300004500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1 088,9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"Информатизация Куменского района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801,0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801,0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информатизации муниципального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801,0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801,0</w:t>
                  </w:r>
                </w:p>
              </w:tc>
            </w:tr>
            <w:tr w:rsidR="001E6FDA" w:rsidRPr="00D473BB" w:rsidTr="008A7807">
              <w:trPr>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11 894,9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11 763,2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Учреждение по обеспечению деятельности администрации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11 763,2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6 299,9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5 040,4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325,1</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325,1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1500004180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87,5</w:t>
                  </w:r>
                </w:p>
              </w:tc>
            </w:tr>
            <w:tr w:rsidR="001E6FDA" w:rsidRPr="00D473BB" w:rsidTr="008A7807">
              <w:trPr>
                <w:trHeight w:val="5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Хранение, комплектование, учет и использование архивных документов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Создание и деятельность в муниципальных образованиях административных комиссий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Национальная безопасность и правоохранительная деятельность</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1 767,7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1 643,7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1 643,7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1 643,7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деятельности Единой дежурной диспетчерской службы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1 643,7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1 557,9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81,3</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81,3</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национальной безопасности и правоохранительной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"Профилактика правонарушений и борьба с преступностью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36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Мероприятия в области национальной безопасности и правоохранительной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0610004120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0610004120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"Повышение безопасности дорожного движения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направленные на безопасность дорожного движения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0630004190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0630004190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Природоохранные мероприятия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Национальная экономика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76 403,4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Сельское хозяйство и рыболовство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2 110,0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агропромышленного комплекса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2 110,0</w:t>
                  </w:r>
                </w:p>
              </w:tc>
            </w:tr>
            <w:tr w:rsidR="001E6FDA" w:rsidRPr="00D473BB" w:rsidTr="008A7807">
              <w:trPr>
                <w:trHeight w:val="57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2 110,0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Защита населения от болезней, общих для человека и животных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2 110,0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2 110,0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17000N4330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17000N4330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Транспорт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610,3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610,3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610,3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автомобильного транспорта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610,3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610,3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Дорожное хозяйство (дорожные фонды)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73 665,6</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5 249,8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5 249,8</w:t>
                  </w:r>
                </w:p>
              </w:tc>
            </w:tr>
            <w:tr w:rsidR="001E6FDA" w:rsidRPr="00D473BB" w:rsidTr="008A7807">
              <w:trPr>
                <w:trHeight w:val="480"/>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sz w:val="18"/>
                      <w:szCs w:val="18"/>
                    </w:rPr>
                  </w:pPr>
                  <w:r w:rsidRPr="00D473B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2 700,0</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0410015171</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0410015171</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1 000,0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0410015172</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0410015172</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250,0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0410015173</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0410015173</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2 549,8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04100S5171</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1 115,7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04100S5171</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1 115,7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04100S5172</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457,3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04100S5172</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457,3</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04100S5173</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04100S5173</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транспортной системы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38 415,8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5 578,5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дорожной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5 578,5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5 528,5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31 778,9</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19 869,2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19 869,2</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0900015210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11 909,7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0900015210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11 909,7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1 046,4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09000S5080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1 046,4</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09000S5210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09000S5210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30 000,0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1200015000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29 700,0</w:t>
                  </w:r>
                </w:p>
              </w:tc>
            </w:tr>
            <w:tr w:rsidR="001E6FDA" w:rsidRPr="00D473BB" w:rsidTr="008A7807">
              <w:trPr>
                <w:trHeight w:val="127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1200015100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29 700,0</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1200015100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29 700,0</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12000S5100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300,0</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12000S5100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национальной экономики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и развитие малого предпринимательства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поддержки и развития малого и среднего предпринимательства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Жилищно-коммунальное хозяйство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7 651,3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Жилищное хозяйство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b/>
                      <w:bCs/>
                      <w:sz w:val="18"/>
                      <w:szCs w:val="18"/>
                    </w:rPr>
                  </w:pPr>
                  <w:r w:rsidRPr="00D473BB">
                    <w:rPr>
                      <w:b/>
                      <w:bCs/>
                      <w:sz w:val="18"/>
                      <w:szCs w:val="18"/>
                    </w:rPr>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1300000000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1300004000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сфере управления муниципальной собственностью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Коммунальное хозяйство</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7 295,8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3 390,1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3 390,1</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lastRenderedPageBreak/>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0410015174</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0410015174</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0410015175</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0410015175</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1 590,1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04100S5174</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04100S5174</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810,2</w:t>
                  </w:r>
                </w:p>
              </w:tc>
            </w:tr>
            <w:tr w:rsidR="001E6FDA" w:rsidRPr="00D473BB" w:rsidTr="008A7807">
              <w:trPr>
                <w:trHeight w:val="72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04100S5175</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779,9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04100S5175</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779,9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b/>
                      <w:bCs/>
                      <w:sz w:val="18"/>
                      <w:szCs w:val="18"/>
                    </w:rPr>
                  </w:pPr>
                  <w:r w:rsidRPr="00D473BB">
                    <w:rPr>
                      <w:b/>
                      <w:bCs/>
                      <w:sz w:val="18"/>
                      <w:szCs w:val="18"/>
                    </w:rPr>
                    <w:t>Муниципальная программа "Управление муниципальным имуществом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1300000000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1 840,7</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rPr>
                      <w:sz w:val="22"/>
                      <w:szCs w:val="22"/>
                    </w:rPr>
                    <w:t>1300004000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1 840,7</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сфере управления муниципальной собственностью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rPr>
                      <w:sz w:val="22"/>
                      <w:szCs w:val="22"/>
                    </w:rPr>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389,8</w:t>
                  </w:r>
                </w:p>
              </w:tc>
            </w:tr>
            <w:tr w:rsidR="001E6FDA" w:rsidRPr="00D473BB" w:rsidTr="008A7807">
              <w:trPr>
                <w:trHeight w:val="30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rPr>
                      <w:sz w:val="22"/>
                      <w:szCs w:val="22"/>
                    </w:rPr>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389,8</w:t>
                  </w:r>
                </w:p>
              </w:tc>
            </w:tr>
            <w:tr w:rsidR="001E6FDA" w:rsidRPr="00D473BB" w:rsidTr="008A7807">
              <w:trPr>
                <w:trHeight w:val="510"/>
              </w:trPr>
              <w:tc>
                <w:tcPr>
                  <w:tcW w:w="6734" w:type="dxa"/>
                  <w:tcBorders>
                    <w:top w:val="nil"/>
                    <w:left w:val="single" w:sz="4" w:space="0" w:color="auto"/>
                    <w:bottom w:val="single" w:sz="4" w:space="0" w:color="auto"/>
                    <w:right w:val="single" w:sz="4" w:space="0" w:color="auto"/>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auto"/>
                    <w:right w:val="single" w:sz="4" w:space="0" w:color="auto"/>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1300004240</w:t>
                  </w:r>
                </w:p>
              </w:tc>
              <w:tc>
                <w:tcPr>
                  <w:tcW w:w="580" w:type="dxa"/>
                  <w:tcBorders>
                    <w:top w:val="nil"/>
                    <w:left w:val="nil"/>
                    <w:bottom w:val="single" w:sz="4" w:space="0" w:color="auto"/>
                    <w:right w:val="single" w:sz="4" w:space="0" w:color="auto"/>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930,9</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auto"/>
                    <w:right w:val="single" w:sz="4" w:space="0" w:color="auto"/>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1300004240</w:t>
                  </w:r>
                </w:p>
              </w:tc>
              <w:tc>
                <w:tcPr>
                  <w:tcW w:w="580" w:type="dxa"/>
                  <w:tcBorders>
                    <w:top w:val="nil"/>
                    <w:left w:val="nil"/>
                    <w:bottom w:val="single" w:sz="4" w:space="0" w:color="auto"/>
                    <w:right w:val="single" w:sz="4" w:space="0" w:color="auto"/>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930,9</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2 065,0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Содержание коммунальной инфраструктуры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1900004300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1900004300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Модернизация, реконструкция, ремонт и замена объектов коммунальной инфраструктуры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trHeight w:val="255"/>
              </w:trPr>
              <w:tc>
                <w:tcPr>
                  <w:tcW w:w="6734" w:type="dxa"/>
                  <w:tcBorders>
                    <w:top w:val="nil"/>
                    <w:left w:val="single" w:sz="4" w:space="0" w:color="000000"/>
                    <w:bottom w:val="nil"/>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trHeight w:val="255"/>
              </w:trPr>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1E6FDA" w:rsidRPr="00D473BB" w:rsidRDefault="001E6FDA" w:rsidP="008A7807">
                  <w:pPr>
                    <w:rPr>
                      <w:sz w:val="18"/>
                      <w:szCs w:val="18"/>
                    </w:rPr>
                  </w:pPr>
                  <w:r w:rsidRPr="00D473BB">
                    <w:rPr>
                      <w:sz w:val="18"/>
                      <w:szCs w:val="18"/>
                    </w:rPr>
                    <w:t>Ремонт водонапорной башни, водопровода пос. Вичевщина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400,0</w:t>
                  </w:r>
                </w:p>
              </w:tc>
            </w:tr>
            <w:tr w:rsidR="001E6FDA" w:rsidRPr="00D473BB" w:rsidTr="008A7807">
              <w:trPr>
                <w:trHeight w:val="255"/>
              </w:trPr>
              <w:tc>
                <w:tcPr>
                  <w:tcW w:w="6734" w:type="dxa"/>
                  <w:tcBorders>
                    <w:top w:val="nil"/>
                    <w:left w:val="single" w:sz="4" w:space="0" w:color="000000"/>
                    <w:bottom w:val="nil"/>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400,0</w:t>
                  </w:r>
                </w:p>
              </w:tc>
            </w:tr>
            <w:tr w:rsidR="001E6FDA" w:rsidRPr="00D473BB" w:rsidTr="008A7807">
              <w:trPr>
                <w:trHeight w:val="255"/>
              </w:trPr>
              <w:tc>
                <w:tcPr>
                  <w:tcW w:w="6734" w:type="dxa"/>
                  <w:tcBorders>
                    <w:top w:val="single" w:sz="4" w:space="0" w:color="auto"/>
                    <w:left w:val="single" w:sz="4" w:space="0" w:color="auto"/>
                    <w:bottom w:val="single" w:sz="4" w:space="0" w:color="auto"/>
                    <w:right w:val="single" w:sz="4" w:space="0" w:color="auto"/>
                  </w:tcBorders>
                  <w:shd w:val="clear" w:color="auto" w:fill="auto"/>
                  <w:hideMark/>
                </w:tcPr>
                <w:p w:rsidR="001E6FDA" w:rsidRPr="00D473BB" w:rsidRDefault="001E6FDA" w:rsidP="008A7807">
                  <w:pPr>
                    <w:rPr>
                      <w:sz w:val="18"/>
                      <w:szCs w:val="18"/>
                    </w:rPr>
                  </w:pPr>
                  <w:r w:rsidRPr="00D473BB">
                    <w:rPr>
                      <w:sz w:val="18"/>
                      <w:szCs w:val="18"/>
                    </w:rPr>
                    <w:t>Ремонт водонапорной башни, водопровода с. Вожгалы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1900004402</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255"/>
              </w:trPr>
              <w:tc>
                <w:tcPr>
                  <w:tcW w:w="6734" w:type="dxa"/>
                  <w:tcBorders>
                    <w:top w:val="nil"/>
                    <w:left w:val="single" w:sz="4" w:space="0" w:color="000000"/>
                    <w:bottom w:val="nil"/>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1900004402</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480"/>
              </w:trPr>
              <w:tc>
                <w:tcPr>
                  <w:tcW w:w="67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6FDA" w:rsidRPr="00D473BB" w:rsidRDefault="001E6FDA" w:rsidP="008A7807">
                  <w:pPr>
                    <w:rPr>
                      <w:color w:val="000000"/>
                      <w:sz w:val="18"/>
                      <w:szCs w:val="18"/>
                    </w:rPr>
                  </w:pPr>
                  <w:r w:rsidRPr="00D473BB">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1900015000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1 415,7</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sz w:val="18"/>
                      <w:szCs w:val="18"/>
                    </w:rPr>
                  </w:pPr>
                  <w:r w:rsidRPr="00D473BB">
                    <w:rPr>
                      <w:color w:val="000000"/>
                      <w:sz w:val="18"/>
                      <w:szCs w:val="18"/>
                    </w:rPr>
                    <w:t>Разработка схем газоснабжения населенных пунктов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1900015610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1 415,7</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rPr>
                  </w:pPr>
                  <w:r w:rsidRPr="00D473BB">
                    <w:rP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1900015610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1 415,7</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rPr>
                  </w:pPr>
                  <w:r w:rsidRPr="00D473BB">
                    <w:rPr>
                      <w:color w:val="000000"/>
                    </w:rPr>
                    <w:t>Разработка схем газоснабжения населенных пунктов за счет средств местного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19000S5610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14,3</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rPr>
                  </w:pPr>
                  <w:r w:rsidRPr="00D473BB">
                    <w:rP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19000S5610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14,3</w:t>
                  </w:r>
                </w:p>
              </w:tc>
            </w:tr>
            <w:tr w:rsidR="001E6FDA" w:rsidRPr="00D473BB" w:rsidTr="008A7807">
              <w:trPr>
                <w:trHeight w:val="255"/>
              </w:trPr>
              <w:tc>
                <w:tcPr>
                  <w:tcW w:w="6734" w:type="dxa"/>
                  <w:tcBorders>
                    <w:top w:val="nil"/>
                    <w:left w:val="nil"/>
                    <w:bottom w:val="nil"/>
                    <w:right w:val="nil"/>
                  </w:tcBorders>
                  <w:shd w:val="clear" w:color="auto" w:fill="auto"/>
                  <w:hideMark/>
                </w:tcPr>
                <w:p w:rsidR="001E6FDA" w:rsidRPr="00D473BB" w:rsidRDefault="001E6FDA" w:rsidP="008A7807">
                  <w:pPr>
                    <w:rPr>
                      <w:color w:val="000000"/>
                    </w:rPr>
                  </w:pPr>
                  <w:r w:rsidRPr="00D473BB">
                    <w:rPr>
                      <w:color w:val="000000"/>
                    </w:rPr>
                    <w:t>Благоустройство</w:t>
                  </w:r>
                </w:p>
              </w:tc>
              <w:tc>
                <w:tcPr>
                  <w:tcW w:w="1577" w:type="dxa"/>
                  <w:tcBorders>
                    <w:top w:val="nil"/>
                    <w:left w:val="single" w:sz="4" w:space="0" w:color="000000"/>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0000000000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348,7</w:t>
                  </w:r>
                </w:p>
              </w:tc>
            </w:tr>
            <w:tr w:rsidR="001E6FDA" w:rsidRPr="00D473BB" w:rsidTr="008A7807">
              <w:trPr>
                <w:trHeight w:val="255"/>
              </w:trPr>
              <w:tc>
                <w:tcPr>
                  <w:tcW w:w="6734" w:type="dxa"/>
                  <w:tcBorders>
                    <w:top w:val="single" w:sz="4" w:space="0" w:color="000000"/>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сфере управления муниципальной собственностью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1300004010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0600000000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228,7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Обеспечение безопасности зданий ФАПов (установка ограждений)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0600004190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228,7</w:t>
                  </w:r>
                </w:p>
              </w:tc>
            </w:tr>
            <w:tr w:rsidR="001E6FDA" w:rsidRPr="00D473BB" w:rsidTr="008A7807">
              <w:trPr>
                <w:trHeight w:val="255"/>
              </w:trPr>
              <w:tc>
                <w:tcPr>
                  <w:tcW w:w="6734" w:type="dxa"/>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color w:val="000000"/>
                    </w:rPr>
                  </w:pPr>
                  <w:r w:rsidRPr="00D473BB">
                    <w:rP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pPr>
                  <w:r w:rsidRPr="00D473BB">
                    <w:t>0600004190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228,7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окружающей среды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охраны окружающей среды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"Охрана окружающей среды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Природоохранные мероприятия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1 399,4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Образование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12 894,7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Дополнительное образование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12 809,8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12 809,8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12 809,8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Детская школа искусств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6 282,0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5 751,5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525,5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6 527,8</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6 094,7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433,1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Профессиональная подготовка, переподготовка и повышение квалификации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1510015560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1510015560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15100S5560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15100S5560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Молодежная политика и оздоровление детей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Подпрограмма Молодежь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молодежной политики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образования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и молодежи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Культура, кинематография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12 963,2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Культура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12 963,2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12 963,2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10 119,7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Музей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692,7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459,3</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233,4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376,1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376,1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Библиотеки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3 840,7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2 711,9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1 108,8</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5 210,2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4 284,6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858,0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782,9</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культуры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143,5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0300004150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143,5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0300004250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0300004250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639,4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0300015000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2 040,0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Поддержка отрасли культуры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0300015600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2 040,0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0300015600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2 040,0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Поддержка отрасли культуры за счет средств районного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03000S5600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03000S5600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7 355,0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Пенсионное обеспечение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2 556,6</w:t>
                  </w:r>
                </w:p>
              </w:tc>
            </w:tr>
            <w:tr w:rsidR="001E6FDA" w:rsidRPr="00D473BB" w:rsidTr="008A7807">
              <w:trPr>
                <w:trHeight w:val="28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Доплаты к пенсиям, дополнительное пенсионное обеспечение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Ежемесячная доплата к пенсии лицам, замещавшим муниципальные должности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1500008050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Ежемесячная доплата к пенсии лицам, замещавшим должности муниципальной службы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1500008060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1 471,7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687,1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687,1</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687,1</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677,2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9,9</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392,6</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392,6</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392,6</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0500016140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392,6</w:t>
                  </w:r>
                </w:p>
              </w:tc>
            </w:tr>
            <w:tr w:rsidR="001E6FDA" w:rsidRPr="00D473BB" w:rsidTr="008A7807">
              <w:trPr>
                <w:trHeight w:val="36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Выплаты отдельным категориям граждан</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1500009600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1500009600</w:t>
                  </w:r>
                </w:p>
              </w:tc>
              <w:tc>
                <w:tcPr>
                  <w:tcW w:w="58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387,0</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1500016120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387,0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1500016120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387,0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семьи и детства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3 242,2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1 418,2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1 418,2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14,2</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Расходы по администрированию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0130016094</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0130016094</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14,2</w:t>
                  </w:r>
                </w:p>
              </w:tc>
            </w:tr>
            <w:tr w:rsidR="001E6FDA" w:rsidRPr="00D473BB" w:rsidTr="008A7807">
              <w:trPr>
                <w:trHeight w:val="102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01300N0820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1 404,0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01300N0820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1 404,0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b/>
                      <w:bCs/>
                      <w:sz w:val="18"/>
                      <w:szCs w:val="18"/>
                    </w:rPr>
                  </w:pPr>
                  <w:r w:rsidRPr="00D473BB">
                    <w:rPr>
                      <w:b/>
                      <w:bCs/>
                      <w:sz w:val="18"/>
                      <w:szCs w:val="18"/>
                    </w:rPr>
                    <w:t>Муниципальная программа "Обеспечение безопасности жизнедеятельности населения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0600000000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000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b/>
                      <w:bCs/>
                      <w:sz w:val="18"/>
                      <w:szCs w:val="18"/>
                    </w:rPr>
                  </w:pPr>
                  <w:r w:rsidRPr="00D473BB">
                    <w:rPr>
                      <w:b/>
                      <w:bCs/>
                      <w:sz w:val="18"/>
                      <w:szCs w:val="18"/>
                    </w:rPr>
                    <w:t>1 824,0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0600004000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1 500,0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0600004060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1 500,0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 xml:space="preserve"> 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0600004060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300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1 500,0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0600017000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324,0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0600017070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 xml:space="preserve"> 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0600017070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0600017380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color w:val="000000"/>
                      <w:sz w:val="18"/>
                      <w:szCs w:val="18"/>
                    </w:rPr>
                  </w:pPr>
                  <w:r w:rsidRPr="00D473BB">
                    <w:rPr>
                      <w:color w:val="000000"/>
                      <w:sz w:val="18"/>
                      <w:szCs w:val="18"/>
                    </w:rPr>
                    <w:t xml:space="preserve"> 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0600017380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324,0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областисоциальной политики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84,5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84,5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46,1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46,1</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Реализация мероприятий, направленных на поддержку деятельности общественных организаций, ТОС и развитие активности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46,1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46,1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"Социальная поддержка инвалидов "</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социальную поддержку инвалидов</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Физическая культура и 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16 686,2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Массовый спорт</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63,7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"Совершенствование сферы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физической культуры и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Спорт высших достижений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16 622,5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16 622,5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15 872,5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Учреждения в области физической культуры и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7 733,0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7 733,0</w:t>
                  </w:r>
                </w:p>
              </w:tc>
            </w:tr>
            <w:tr w:rsidR="001E6FDA" w:rsidRPr="00D473BB" w:rsidTr="008A7807">
              <w:trPr>
                <w:trHeight w:val="48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8 139,5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050000207А</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8 139,5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областного бюджета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0500017000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Финансовая поддержка детско-юношеского спорта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0500017440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750,0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0500017440</w:t>
                  </w:r>
                </w:p>
              </w:tc>
              <w:tc>
                <w:tcPr>
                  <w:tcW w:w="58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750,0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Куменская районная дума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1 597,1</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1 538,6</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565,2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565,2</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550,2</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Аппарат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550,2</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519,4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30,8</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Аппарат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973,4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деятельности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973,4</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Председатель контрольно-счетной комиссии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973,4</w:t>
                  </w:r>
                </w:p>
              </w:tc>
            </w:tr>
            <w:tr w:rsidR="001E6FDA" w:rsidRPr="00D473BB" w:rsidTr="008A7807">
              <w:trPr>
                <w:trHeight w:val="76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3200001030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973,4</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r>
            <w:tr w:rsidR="001E6FDA" w:rsidRPr="00D473BB" w:rsidTr="008A7807">
              <w:trPr>
                <w:trHeight w:val="37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Выплаты отдельным категориям граждан</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1500009000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r>
            <w:tr w:rsidR="001E6FDA" w:rsidRPr="00D473BB" w:rsidTr="008A7807">
              <w:trPr>
                <w:trHeight w:val="510"/>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Социальная выплата лицам, награжденным почетной грамотой Куменской районной Думы</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1500009010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r>
            <w:tr w:rsidR="001E6FDA" w:rsidRPr="00D473BB" w:rsidTr="008A7807">
              <w:trPr>
                <w:trHeight w:val="49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Социальная выплата лицам, удостоенным звания "Почетный гражданин Куменского района"</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r>
            <w:tr w:rsidR="001E6FDA" w:rsidRPr="00D473BB" w:rsidTr="008A7807">
              <w:trPr>
                <w:trHeight w:val="255"/>
              </w:trPr>
              <w:tc>
                <w:tcPr>
                  <w:tcW w:w="6734" w:type="dxa"/>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577"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7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121"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4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1500009020</w:t>
                  </w:r>
                </w:p>
              </w:tc>
              <w:tc>
                <w:tcPr>
                  <w:tcW w:w="58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209"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r>
          </w:tbl>
          <w:p w:rsidR="001E6FDA" w:rsidRPr="00EF289A" w:rsidRDefault="001E6FDA" w:rsidP="008A7807">
            <w:pPr>
              <w:jc w:val="center"/>
              <w:rPr>
                <w:rFonts w:ascii="Arial CYR" w:hAnsi="Arial CYR" w:cs="Arial CYR"/>
                <w:b/>
                <w:bCs/>
                <w:sz w:val="28"/>
                <w:szCs w:val="28"/>
              </w:rPr>
            </w:pPr>
          </w:p>
        </w:tc>
      </w:tr>
      <w:tr w:rsidR="001E6FDA" w:rsidRPr="000078A8" w:rsidTr="008A7807">
        <w:trPr>
          <w:gridAfter w:val="1"/>
          <w:wAfter w:w="580" w:type="dxa"/>
          <w:trHeight w:val="255"/>
        </w:trPr>
        <w:tc>
          <w:tcPr>
            <w:tcW w:w="81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57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74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21"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187"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580" w:type="dxa"/>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c>
          <w:tcPr>
            <w:tcW w:w="1420" w:type="dxa"/>
            <w:gridSpan w:val="2"/>
            <w:tcBorders>
              <w:top w:val="nil"/>
              <w:left w:val="nil"/>
              <w:bottom w:val="nil"/>
              <w:right w:val="nil"/>
            </w:tcBorders>
            <w:shd w:val="clear" w:color="auto" w:fill="auto"/>
            <w:noWrap/>
            <w:vAlign w:val="bottom"/>
            <w:hideMark/>
          </w:tcPr>
          <w:p w:rsidR="001E6FDA" w:rsidRPr="000078A8" w:rsidRDefault="001E6FDA" w:rsidP="008A7807">
            <w:pPr>
              <w:rPr>
                <w:rFonts w:ascii="Arial CYR" w:hAnsi="Arial CYR" w:cs="Arial CYR"/>
              </w:rPr>
            </w:pPr>
          </w:p>
        </w:tc>
      </w:tr>
    </w:tbl>
    <w:p w:rsidR="001E6FDA" w:rsidRDefault="001E6FDA" w:rsidP="001E6FDA">
      <w:pPr>
        <w:rPr>
          <w:sz w:val="28"/>
          <w:szCs w:val="28"/>
        </w:rPr>
        <w:sectPr w:rsidR="001E6FDA" w:rsidSect="008A7807">
          <w:pgSz w:w="16838" w:h="11906" w:orient="landscape"/>
          <w:pgMar w:top="1701" w:right="1134" w:bottom="851" w:left="1134" w:header="709" w:footer="709" w:gutter="0"/>
          <w:cols w:space="708"/>
          <w:docGrid w:linePitch="360"/>
        </w:sectPr>
      </w:pPr>
    </w:p>
    <w:tbl>
      <w:tblPr>
        <w:tblW w:w="16001" w:type="dxa"/>
        <w:tblInd w:w="93" w:type="dxa"/>
        <w:tblLook w:val="04A0"/>
      </w:tblPr>
      <w:tblGrid>
        <w:gridCol w:w="6394"/>
        <w:gridCol w:w="128"/>
        <w:gridCol w:w="1763"/>
        <w:gridCol w:w="73"/>
        <w:gridCol w:w="853"/>
        <w:gridCol w:w="284"/>
        <w:gridCol w:w="1023"/>
        <w:gridCol w:w="441"/>
        <w:gridCol w:w="242"/>
        <w:gridCol w:w="691"/>
        <w:gridCol w:w="588"/>
        <w:gridCol w:w="1420"/>
        <w:gridCol w:w="923"/>
        <w:gridCol w:w="602"/>
        <w:gridCol w:w="576"/>
      </w:tblGrid>
      <w:tr w:rsidR="001E6FDA" w:rsidTr="008A7807">
        <w:trPr>
          <w:gridAfter w:val="2"/>
          <w:wAfter w:w="1178" w:type="dxa"/>
          <w:trHeight w:val="375"/>
        </w:trPr>
        <w:tc>
          <w:tcPr>
            <w:tcW w:w="6394"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964" w:type="dxa"/>
            <w:gridSpan w:val="3"/>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137"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464"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242"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3622" w:type="dxa"/>
            <w:gridSpan w:val="4"/>
            <w:tcBorders>
              <w:top w:val="nil"/>
              <w:left w:val="nil"/>
              <w:bottom w:val="nil"/>
              <w:right w:val="nil"/>
            </w:tcBorders>
            <w:shd w:val="clear" w:color="auto" w:fill="auto"/>
            <w:noWrap/>
            <w:vAlign w:val="bottom"/>
            <w:hideMark/>
          </w:tcPr>
          <w:p w:rsidR="001E6FDA" w:rsidRDefault="001E6FDA" w:rsidP="008A7807">
            <w:pPr>
              <w:rPr>
                <w:sz w:val="28"/>
                <w:szCs w:val="28"/>
              </w:rPr>
            </w:pPr>
            <w:r>
              <w:rPr>
                <w:sz w:val="28"/>
                <w:szCs w:val="28"/>
              </w:rPr>
              <w:t>Приложение № 10</w:t>
            </w:r>
          </w:p>
        </w:tc>
      </w:tr>
      <w:tr w:rsidR="001E6FDA" w:rsidTr="008A7807">
        <w:trPr>
          <w:gridAfter w:val="2"/>
          <w:wAfter w:w="1178" w:type="dxa"/>
          <w:trHeight w:val="375"/>
        </w:trPr>
        <w:tc>
          <w:tcPr>
            <w:tcW w:w="6394"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964" w:type="dxa"/>
            <w:gridSpan w:val="3"/>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137"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464"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242"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3622" w:type="dxa"/>
            <w:gridSpan w:val="4"/>
            <w:tcBorders>
              <w:top w:val="nil"/>
              <w:left w:val="nil"/>
              <w:bottom w:val="nil"/>
              <w:right w:val="nil"/>
            </w:tcBorders>
            <w:shd w:val="clear" w:color="auto" w:fill="auto"/>
            <w:noWrap/>
            <w:vAlign w:val="bottom"/>
            <w:hideMark/>
          </w:tcPr>
          <w:p w:rsidR="001E6FDA" w:rsidRDefault="001E6FDA" w:rsidP="008A7807">
            <w:pPr>
              <w:rPr>
                <w:sz w:val="28"/>
                <w:szCs w:val="28"/>
              </w:rPr>
            </w:pPr>
            <w:r>
              <w:rPr>
                <w:sz w:val="28"/>
                <w:szCs w:val="28"/>
              </w:rPr>
              <w:t>к решению Куменской</w:t>
            </w:r>
          </w:p>
        </w:tc>
      </w:tr>
      <w:tr w:rsidR="001E6FDA" w:rsidTr="008A7807">
        <w:trPr>
          <w:gridAfter w:val="2"/>
          <w:wAfter w:w="1178" w:type="dxa"/>
          <w:trHeight w:val="375"/>
        </w:trPr>
        <w:tc>
          <w:tcPr>
            <w:tcW w:w="6394"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964" w:type="dxa"/>
            <w:gridSpan w:val="3"/>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137"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464"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242"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3622" w:type="dxa"/>
            <w:gridSpan w:val="4"/>
            <w:tcBorders>
              <w:top w:val="nil"/>
              <w:left w:val="nil"/>
              <w:bottom w:val="nil"/>
              <w:right w:val="nil"/>
            </w:tcBorders>
            <w:shd w:val="clear" w:color="auto" w:fill="auto"/>
            <w:noWrap/>
            <w:vAlign w:val="bottom"/>
            <w:hideMark/>
          </w:tcPr>
          <w:p w:rsidR="001E6FDA" w:rsidRDefault="001E6FDA" w:rsidP="008A7807">
            <w:pPr>
              <w:rPr>
                <w:sz w:val="28"/>
                <w:szCs w:val="28"/>
              </w:rPr>
            </w:pPr>
            <w:r>
              <w:rPr>
                <w:sz w:val="28"/>
                <w:szCs w:val="28"/>
              </w:rPr>
              <w:t>районной Думы</w:t>
            </w:r>
          </w:p>
        </w:tc>
      </w:tr>
      <w:tr w:rsidR="001E6FDA" w:rsidTr="008A7807">
        <w:trPr>
          <w:gridAfter w:val="2"/>
          <w:wAfter w:w="1178" w:type="dxa"/>
          <w:trHeight w:val="375"/>
        </w:trPr>
        <w:tc>
          <w:tcPr>
            <w:tcW w:w="6394"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964" w:type="dxa"/>
            <w:gridSpan w:val="3"/>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137"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1464" w:type="dxa"/>
            <w:gridSpan w:val="2"/>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242" w:type="dxa"/>
            <w:tcBorders>
              <w:top w:val="nil"/>
              <w:left w:val="nil"/>
              <w:bottom w:val="nil"/>
              <w:right w:val="nil"/>
            </w:tcBorders>
            <w:shd w:val="clear" w:color="auto" w:fill="auto"/>
            <w:noWrap/>
            <w:vAlign w:val="bottom"/>
            <w:hideMark/>
          </w:tcPr>
          <w:p w:rsidR="001E6FDA" w:rsidRDefault="001E6FDA" w:rsidP="008A7807">
            <w:pPr>
              <w:rPr>
                <w:sz w:val="28"/>
                <w:szCs w:val="28"/>
              </w:rPr>
            </w:pPr>
          </w:p>
        </w:tc>
        <w:tc>
          <w:tcPr>
            <w:tcW w:w="3622" w:type="dxa"/>
            <w:gridSpan w:val="4"/>
            <w:tcBorders>
              <w:top w:val="nil"/>
              <w:left w:val="nil"/>
              <w:bottom w:val="nil"/>
              <w:right w:val="nil"/>
            </w:tcBorders>
            <w:shd w:val="clear" w:color="auto" w:fill="auto"/>
            <w:noWrap/>
            <w:vAlign w:val="bottom"/>
            <w:hideMark/>
          </w:tcPr>
          <w:p w:rsidR="001E6FDA" w:rsidRDefault="001E6FDA" w:rsidP="008A7807">
            <w:pPr>
              <w:rPr>
                <w:sz w:val="28"/>
                <w:szCs w:val="28"/>
              </w:rPr>
            </w:pPr>
            <w:r>
              <w:rPr>
                <w:sz w:val="28"/>
                <w:szCs w:val="28"/>
              </w:rPr>
              <w:t>от 24.10.2023 № 21/131</w:t>
            </w:r>
          </w:p>
        </w:tc>
      </w:tr>
      <w:tr w:rsidR="001E6FDA" w:rsidTr="008A7807">
        <w:trPr>
          <w:trHeight w:val="375"/>
        </w:trPr>
        <w:tc>
          <w:tcPr>
            <w:tcW w:w="16001" w:type="dxa"/>
            <w:gridSpan w:val="15"/>
            <w:tcBorders>
              <w:top w:val="nil"/>
              <w:left w:val="nil"/>
              <w:bottom w:val="nil"/>
              <w:right w:val="nil"/>
            </w:tcBorders>
            <w:shd w:val="clear" w:color="auto" w:fill="auto"/>
            <w:noWrap/>
            <w:vAlign w:val="bottom"/>
            <w:hideMark/>
          </w:tcPr>
          <w:p w:rsidR="001E6FDA" w:rsidRDefault="001E6FDA" w:rsidP="008A7807">
            <w:pPr>
              <w:jc w:val="center"/>
              <w:rPr>
                <w:b/>
                <w:bCs/>
                <w:sz w:val="28"/>
                <w:szCs w:val="28"/>
              </w:rPr>
            </w:pPr>
          </w:p>
        </w:tc>
      </w:tr>
      <w:tr w:rsidR="001E6FDA" w:rsidRPr="00D473BB" w:rsidTr="008A7807">
        <w:trPr>
          <w:gridAfter w:val="1"/>
          <w:wAfter w:w="576" w:type="dxa"/>
          <w:trHeight w:val="375"/>
        </w:trPr>
        <w:tc>
          <w:tcPr>
            <w:tcW w:w="15425" w:type="dxa"/>
            <w:gridSpan w:val="14"/>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ВЕДОМСТВЕННАЯ СТРУКТУРА</w:t>
            </w:r>
          </w:p>
        </w:tc>
      </w:tr>
      <w:tr w:rsidR="001E6FDA" w:rsidRPr="00D473BB" w:rsidTr="008A7807">
        <w:trPr>
          <w:gridAfter w:val="1"/>
          <w:wAfter w:w="576" w:type="dxa"/>
          <w:trHeight w:val="375"/>
        </w:trPr>
        <w:tc>
          <w:tcPr>
            <w:tcW w:w="15425" w:type="dxa"/>
            <w:gridSpan w:val="14"/>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расходов бюджета муниципального района на 2024 и на 2025 год</w:t>
            </w:r>
          </w:p>
        </w:tc>
      </w:tr>
      <w:tr w:rsidR="001E6FDA" w:rsidRPr="00D473BB" w:rsidTr="008A7807">
        <w:trPr>
          <w:gridAfter w:val="1"/>
          <w:wAfter w:w="576" w:type="dxa"/>
          <w:trHeight w:val="360"/>
        </w:trPr>
        <w:tc>
          <w:tcPr>
            <w:tcW w:w="6522" w:type="dxa"/>
            <w:gridSpan w:val="2"/>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1763"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926" w:type="dxa"/>
            <w:gridSpan w:val="2"/>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1307" w:type="dxa"/>
            <w:gridSpan w:val="2"/>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1374" w:type="dxa"/>
            <w:gridSpan w:val="3"/>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588"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1420" w:type="dxa"/>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sz w:val="28"/>
                <w:szCs w:val="28"/>
              </w:rPr>
            </w:pPr>
          </w:p>
        </w:tc>
        <w:tc>
          <w:tcPr>
            <w:tcW w:w="1525" w:type="dxa"/>
            <w:gridSpan w:val="2"/>
            <w:tcBorders>
              <w:top w:val="nil"/>
              <w:left w:val="nil"/>
              <w:bottom w:val="nil"/>
              <w:right w:val="nil"/>
            </w:tcBorders>
            <w:shd w:val="clear" w:color="auto" w:fill="auto"/>
            <w:noWrap/>
            <w:vAlign w:val="bottom"/>
            <w:hideMark/>
          </w:tcPr>
          <w:p w:rsidR="001E6FDA" w:rsidRPr="00D473BB" w:rsidRDefault="001E6FDA" w:rsidP="008A7807">
            <w:pPr>
              <w:rPr>
                <w:rFonts w:ascii="Arial CYR" w:hAnsi="Arial CYR" w:cs="Arial CYR"/>
              </w:rPr>
            </w:pPr>
            <w:r w:rsidRPr="00D473BB">
              <w:rPr>
                <w:rFonts w:ascii="Arial CYR" w:hAnsi="Arial CYR" w:cs="Arial CYR"/>
                <w:sz w:val="22"/>
                <w:szCs w:val="22"/>
              </w:rPr>
              <w:t>(тыс.рублей)</w:t>
            </w:r>
          </w:p>
        </w:tc>
      </w:tr>
      <w:tr w:rsidR="001E6FDA" w:rsidRPr="00D473BB" w:rsidTr="008A7807">
        <w:trPr>
          <w:gridAfter w:val="1"/>
          <w:wAfter w:w="576" w:type="dxa"/>
          <w:trHeight w:val="525"/>
        </w:trPr>
        <w:tc>
          <w:tcPr>
            <w:tcW w:w="65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Наименование расхода</w:t>
            </w:r>
          </w:p>
        </w:tc>
        <w:tc>
          <w:tcPr>
            <w:tcW w:w="176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Распорядитель</w:t>
            </w:r>
          </w:p>
        </w:tc>
        <w:tc>
          <w:tcPr>
            <w:tcW w:w="92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Раздел</w:t>
            </w:r>
          </w:p>
        </w:tc>
        <w:tc>
          <w:tcPr>
            <w:tcW w:w="13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Подраздел</w:t>
            </w:r>
          </w:p>
        </w:tc>
        <w:tc>
          <w:tcPr>
            <w:tcW w:w="137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ЦС  Код</w:t>
            </w:r>
          </w:p>
        </w:tc>
        <w:tc>
          <w:tcPr>
            <w:tcW w:w="588"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ВР  Код</w:t>
            </w:r>
          </w:p>
        </w:tc>
        <w:tc>
          <w:tcPr>
            <w:tcW w:w="2945" w:type="dxa"/>
            <w:gridSpan w:val="3"/>
            <w:tcBorders>
              <w:top w:val="single" w:sz="4" w:space="0" w:color="000000"/>
              <w:left w:val="nil"/>
              <w:bottom w:val="single" w:sz="4" w:space="0" w:color="000000"/>
              <w:right w:val="single" w:sz="4" w:space="0" w:color="000000"/>
            </w:tcBorders>
            <w:shd w:val="clear" w:color="auto" w:fill="auto"/>
            <w:vAlign w:val="center"/>
            <w:hideMark/>
          </w:tcPr>
          <w:p w:rsidR="001E6FDA" w:rsidRPr="00D473BB" w:rsidRDefault="001E6FDA" w:rsidP="008A7807">
            <w:pPr>
              <w:jc w:val="center"/>
              <w:rPr>
                <w:rFonts w:ascii="Arial CYR" w:hAnsi="Arial CYR" w:cs="Arial CYR"/>
                <w:b/>
                <w:bCs/>
              </w:rPr>
            </w:pPr>
            <w:r w:rsidRPr="00D473BB">
              <w:rPr>
                <w:rFonts w:ascii="Arial CYR" w:hAnsi="Arial CYR" w:cs="Arial CYR"/>
                <w:b/>
                <w:bCs/>
              </w:rPr>
              <w:t>Плановый период</w:t>
            </w:r>
          </w:p>
        </w:tc>
      </w:tr>
      <w:tr w:rsidR="001E6FDA" w:rsidRPr="00D473BB" w:rsidTr="008A7807">
        <w:trPr>
          <w:gridAfter w:val="1"/>
          <w:wAfter w:w="576" w:type="dxa"/>
          <w:trHeight w:val="255"/>
        </w:trPr>
        <w:tc>
          <w:tcPr>
            <w:tcW w:w="6522"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1763" w:type="dxa"/>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926"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1307" w:type="dxa"/>
            <w:gridSpan w:val="2"/>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1374" w:type="dxa"/>
            <w:gridSpan w:val="3"/>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588" w:type="dxa"/>
            <w:vMerge/>
            <w:tcBorders>
              <w:top w:val="single" w:sz="4" w:space="0" w:color="000000"/>
              <w:left w:val="single" w:sz="4" w:space="0" w:color="000000"/>
              <w:bottom w:val="single" w:sz="4" w:space="0" w:color="000000"/>
              <w:right w:val="single" w:sz="4" w:space="0" w:color="000000"/>
            </w:tcBorders>
            <w:vAlign w:val="center"/>
            <w:hideMark/>
          </w:tcPr>
          <w:p w:rsidR="001E6FDA" w:rsidRPr="00D473BB" w:rsidRDefault="001E6FDA" w:rsidP="008A7807">
            <w:pPr>
              <w:rPr>
                <w:rFonts w:ascii="Arial CYR" w:hAnsi="Arial CYR" w:cs="Arial CYR"/>
                <w:b/>
                <w:bCs/>
              </w:rPr>
            </w:pP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2024 год</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2025 год</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 </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690 968,5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423 496,6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Управление образования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267 177,3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267 684,6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2 213,8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2 213,8</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2 213,8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2 213,8</w:t>
            </w:r>
          </w:p>
        </w:tc>
      </w:tr>
      <w:tr w:rsidR="001E6FDA" w:rsidRPr="00D473BB" w:rsidTr="008A7807">
        <w:trPr>
          <w:gridAfter w:val="1"/>
          <w:wAfter w:w="576" w:type="dxa"/>
          <w:trHeight w:val="39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2 213,8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2 213,8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2 193,8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2 193,8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2 193,8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2 193,8</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2 148,3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2 148,3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gridAfter w:val="1"/>
          <w:wAfter w:w="576" w:type="dxa"/>
          <w:trHeight w:val="34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247 720,8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247 795,0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Дошкольное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114 701,5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114 701,5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114 065,5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114 065,5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114 065,5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114 065,5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72 922,3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72 922,3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Организация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47 956,3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48 732,3</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22 572,6</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22 956,7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25 266,4</w:t>
            </w:r>
          </w:p>
        </w:tc>
        <w:tc>
          <w:tcPr>
            <w:tcW w:w="1525" w:type="dxa"/>
            <w:gridSpan w:val="2"/>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25 658,3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117,3</w:t>
            </w:r>
          </w:p>
        </w:tc>
        <w:tc>
          <w:tcPr>
            <w:tcW w:w="1525" w:type="dxa"/>
            <w:gridSpan w:val="2"/>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117,3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24 386,4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23 627,9</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11 460,5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11 093,9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12 507,0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12 115,1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418,9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418,9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579,6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562,1</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013000215Б</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579,6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562,1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41 143,2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41 143,2</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41 143,2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41 143,2</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40 523,5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40 523,5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619,7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619,7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Детские дошкольные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Общее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115 453,2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115 527,4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115 103,2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115 177,4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115 103,2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115 177,4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38 612,5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38 612,5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Общеобразовательные организации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25 253,5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25 643,6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3 349,0</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3 407,0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21 572,6</w:t>
            </w:r>
          </w:p>
        </w:tc>
        <w:tc>
          <w:tcPr>
            <w:tcW w:w="1525" w:type="dxa"/>
            <w:gridSpan w:val="2"/>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21 904,7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331,9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331,9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13 359,0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12 968,9</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1 657,7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1 599,7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10 670,6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10 338,5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1 030,7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1 030,7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r>
      <w:tr w:rsidR="001E6FDA" w:rsidRPr="00D473BB" w:rsidTr="008A7807">
        <w:trPr>
          <w:gridAfter w:val="1"/>
          <w:wAfter w:w="576" w:type="dxa"/>
          <w:trHeight w:val="127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областного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67 337,0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67 337,0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67 337,0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67 337,0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66 589,0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66 589,0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0130017010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748,0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748,0</w:t>
            </w:r>
          </w:p>
        </w:tc>
      </w:tr>
      <w:tr w:rsidR="001E6FDA" w:rsidRPr="00D473BB" w:rsidTr="008A7807">
        <w:trPr>
          <w:gridAfter w:val="1"/>
          <w:wAfter w:w="576" w:type="dxa"/>
          <w:trHeight w:val="127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0130053030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5 749,6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3 198,2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01300L3040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3 124,0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3 198,2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Реализация мероприятий национального проекта "Образование"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013E000000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Федеральный проект "Патриотическое воспитание граждан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013EB00000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r>
      <w:tr w:rsidR="001E6FDA" w:rsidRPr="00D473BB" w:rsidTr="008A7807">
        <w:trPr>
          <w:gridAfter w:val="1"/>
          <w:wAfter w:w="576" w:type="dxa"/>
          <w:trHeight w:val="94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color w:val="000000"/>
              </w:rPr>
            </w:pPr>
            <w:r w:rsidRPr="00D473BB">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013EB51790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"Энергоэффективность и развитие энергетики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Общеобразовательные учреждения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0800002060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6 918,2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6 918,2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6 918,2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3 960,6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4 023,7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3 809,7</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3 870,3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150,8</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153,3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1 991,0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1 927,9</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D473BB">
              <w:rPr>
                <w:rFonts w:ascii="Arial CYR" w:hAnsi="Arial CYR" w:cs="Arial CYR"/>
              </w:rPr>
              <w:lastRenderedPageBreak/>
              <w:t>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1 915,2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1 854,6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013000218А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73,3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966,6</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0130002190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966,6</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10 647,9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10 647,9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10 647,9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10 647,9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672,2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672,2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422,6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422,6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w:t>
            </w:r>
          </w:p>
        </w:tc>
      </w:tr>
      <w:tr w:rsidR="001E6FDA" w:rsidRPr="00D473BB" w:rsidTr="008A7807">
        <w:trPr>
          <w:gridAfter w:val="1"/>
          <w:wAfter w:w="576" w:type="dxa"/>
          <w:trHeight w:val="33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за счет средств родителей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367,0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367,0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367,0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367,0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249,6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249,6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247,1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247,1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247,1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247,1</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Организации, обеспечивающие деятельность учреждений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9 975,7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8 426,3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8 426,3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0130002040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1 549,4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1 549,4</w:t>
            </w:r>
          </w:p>
        </w:tc>
      </w:tr>
      <w:tr w:rsidR="001E6FDA" w:rsidRPr="00D473BB" w:rsidTr="008A7807">
        <w:trPr>
          <w:gridAfter w:val="1"/>
          <w:wAfter w:w="576" w:type="dxa"/>
          <w:trHeight w:val="28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17 242,7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17 675,8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9 216,4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9 649,5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9 216,4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9 649,5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9 216,4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9 649,5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9 216,4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9 649,5</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9 216,4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9 649,5</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9 124,2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9 552,9</w:t>
            </w:r>
          </w:p>
        </w:tc>
      </w:tr>
      <w:tr w:rsidR="001E6FDA" w:rsidRPr="00D473BB" w:rsidTr="008A7807">
        <w:trPr>
          <w:gridAfter w:val="1"/>
          <w:wAfter w:w="576" w:type="dxa"/>
          <w:trHeight w:val="52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92,2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8 026,3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8 026,3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Финансовое обеспечение расходных обязательств публично-правовых образований, возникающих при выполнении </w:t>
            </w:r>
            <w:r w:rsidRPr="00D473BB">
              <w:rPr>
                <w:rFonts w:ascii="Arial CYR" w:hAnsi="Arial CYR" w:cs="Arial CYR"/>
              </w:rPr>
              <w:lastRenderedPageBreak/>
              <w:t>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8 026,3</w:t>
            </w:r>
          </w:p>
        </w:tc>
      </w:tr>
      <w:tr w:rsidR="001E6FDA" w:rsidRPr="00D473BB" w:rsidTr="008A7807">
        <w:trPr>
          <w:gridAfter w:val="1"/>
          <w:wAfter w:w="576" w:type="dxa"/>
          <w:trHeight w:val="204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7 062,0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7 062,0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6 926,0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6 926,0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964,3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28,1</w:t>
            </w:r>
          </w:p>
        </w:tc>
      </w:tr>
      <w:tr w:rsidR="001E6FDA" w:rsidRPr="00D473BB" w:rsidTr="008A7807">
        <w:trPr>
          <w:gridAfter w:val="1"/>
          <w:wAfter w:w="576" w:type="dxa"/>
          <w:trHeight w:val="33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936,2</w:t>
            </w:r>
          </w:p>
        </w:tc>
      </w:tr>
      <w:tr w:rsidR="001E6FDA" w:rsidRPr="00D473BB" w:rsidTr="008A7807">
        <w:trPr>
          <w:gridAfter w:val="1"/>
          <w:wAfter w:w="576" w:type="dxa"/>
          <w:trHeight w:val="30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Финансовое управление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41 498,6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47 023,9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13 599,5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18 836,8</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8 485,0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8 485,0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8 455,0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7 768,0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7 768,0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687,0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200,0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r>
      <w:tr w:rsidR="001E6FDA" w:rsidRPr="00D473BB" w:rsidTr="008A7807">
        <w:trPr>
          <w:gridAfter w:val="1"/>
          <w:wAfter w:w="576" w:type="dxa"/>
          <w:trHeight w:val="31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r>
      <w:tr w:rsidR="001E6FDA" w:rsidRPr="00D473BB" w:rsidTr="008A7807">
        <w:trPr>
          <w:gridAfter w:val="1"/>
          <w:wAfter w:w="576" w:type="dxa"/>
          <w:trHeight w:val="49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Резервный фонд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0600007030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4 914,5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10 151,8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4 914,5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10 151,8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Условно утверждаемые расходы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4 914,5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10 151,8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1600088000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4 914,5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10 151,8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Обслуживание государственного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313,0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Обслуживание государственного внутреннего и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313,0</w:t>
            </w:r>
          </w:p>
        </w:tc>
      </w:tr>
      <w:tr w:rsidR="001E6FDA" w:rsidRPr="00D473BB" w:rsidTr="008A7807">
        <w:trPr>
          <w:gridAfter w:val="1"/>
          <w:wAfter w:w="576" w:type="dxa"/>
          <w:trHeight w:val="61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Обслуживание муниципального долга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Обслуживание государственного (муниципального) долга </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313,0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Межбюджетные трансферты общего характера бюджетам бюджетной системы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27 586,1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27 874,1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6 342,0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6 376,0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6 342,0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6 376,0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Дотации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36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1600012010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Расчет и предоставление дотаций бюджетам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1600016030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3 171,0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3 188,0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Прочие межбюджетные трансферты общего характера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21 244,1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21 498,1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21 244,1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21 498,1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из  бюджета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21 244,1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21 498,1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21 244,1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21 498,1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Межбюджетные трансферты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912</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1600011010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21 244,1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21 498,1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Администрация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380 678,0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107 173,5</w:t>
            </w:r>
          </w:p>
        </w:tc>
      </w:tr>
      <w:tr w:rsidR="001E6FDA" w:rsidRPr="00D473BB" w:rsidTr="008A7807">
        <w:trPr>
          <w:gridAfter w:val="1"/>
          <w:wAfter w:w="576" w:type="dxa"/>
          <w:trHeight w:val="54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37 304,0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36 994,2</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Глава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1 618,4</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22 961,4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22 961,4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21 863,4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21 863,4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19 544,4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19 544,4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19 544,4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19 544,4</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19 271,5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19 271,5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258,9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258,9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2 027,0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2 027,0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деятельности по опеке и попечительству</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1 172,0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1 172,0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1 139,5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1 139,5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32,5</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855,0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855,0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Органы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292,0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106,0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186,0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1 098,0</w:t>
            </w:r>
          </w:p>
        </w:tc>
      </w:tr>
      <w:tr w:rsidR="001E6FDA" w:rsidRPr="00D473BB" w:rsidTr="008A7807">
        <w:trPr>
          <w:gridAfter w:val="1"/>
          <w:wAfter w:w="576" w:type="dxa"/>
          <w:trHeight w:val="5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Судебная система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1500051200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12 722,4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12 412,9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219,0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Подпрограмма "Социальная поддержка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не вошедшие в подпрограммы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организацию и проведение районных мероприятий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0430004230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0620004110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"Противодействие коррупции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направленные на противодействие коррупции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0640004160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"Управление муниципальным имуществом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управления муниципальной собственностью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1300004010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Муниципальная программа "Информатизация Куменского района </w:t>
            </w:r>
            <w:r w:rsidRPr="00D473BB">
              <w:rPr>
                <w:rFonts w:ascii="Arial CYR" w:hAnsi="Arial CYR" w:cs="Arial CYR"/>
              </w:rPr>
              <w:lastRenderedPageBreak/>
              <w:t>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информатизации муниципального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1400004050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421,0</w:t>
            </w:r>
          </w:p>
        </w:tc>
      </w:tr>
      <w:tr w:rsidR="001E6FDA" w:rsidRPr="00D473BB" w:rsidTr="008A7807">
        <w:trPr>
          <w:gridAfter w:val="1"/>
          <w:wAfter w:w="576" w:type="dxa"/>
          <w:trHeight w:val="54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11 594,6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11 285,1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11 469,2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11 159,6</w:t>
            </w:r>
          </w:p>
        </w:tc>
      </w:tr>
      <w:tr w:rsidR="001E6FDA" w:rsidRPr="00D473BB" w:rsidTr="008A7807">
        <w:trPr>
          <w:gridAfter w:val="1"/>
          <w:wAfter w:w="576" w:type="dxa"/>
          <w:trHeight w:val="58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Учреждение по обеспечению деятельности администрации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11 469,2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11 159,6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6 303,0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6 303,0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5 073,4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4 763,8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1500002090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92,8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92,8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1500004180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81,0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Хранение, комплектование, учет и использование архивных документов</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Создание и деятельность в муниципальных образованиях административных комиссий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Национальная безопасность и правоохранительная деятельность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1 584,7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1 584,7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 xml:space="preserve">Защита населения и территории от чрезвычайных ситуаций природного и техногенного характера, пожарная </w:t>
            </w:r>
            <w:r w:rsidRPr="00D473BB">
              <w:rPr>
                <w:rFonts w:ascii="Arial CYR" w:hAnsi="Arial CYR" w:cs="Arial CYR"/>
                <w:b/>
                <w:bCs/>
              </w:rPr>
              <w:lastRenderedPageBreak/>
              <w:t>безопасность</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1 580,7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1 580,7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r>
      <w:tr w:rsidR="001E6FDA" w:rsidRPr="00D473BB" w:rsidTr="008A7807">
        <w:trPr>
          <w:gridAfter w:val="1"/>
          <w:wAfter w:w="576" w:type="dxa"/>
          <w:trHeight w:val="28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деятельности Единой дежурной диспетчерской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1 580,7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1 576,2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1 576,2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0600004090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"Обеспечение безопасности жизнедеятельности населения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"Профилактика правонарушений и борьба с преступностью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национальной безопасности и правоохранительной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0610004120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"Повышение безопасности дорожного движения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направленные на безопасность дорожного движения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0630004190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Национальная экономика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279 082,5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23 269,8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Сельское хозяйство и рыболовство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48,8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26,7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агропромышленного комплекса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48,8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26,7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Защита населения от болезней, общих для человека и животных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1700016070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000000" w:fill="FFFF00"/>
            <w:hideMark/>
          </w:tcPr>
          <w:p w:rsidR="001E6FDA" w:rsidRPr="00D473BB" w:rsidRDefault="001E6FDA" w:rsidP="008A7807">
            <w:pPr>
              <w:rPr>
                <w:rFonts w:ascii="Arial CYR" w:hAnsi="Arial CYR" w:cs="Arial CYR"/>
              </w:rPr>
            </w:pPr>
            <w:r w:rsidRPr="00D473B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000000" w:fill="FFFF00"/>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17000R4330</w:t>
            </w:r>
          </w:p>
        </w:tc>
        <w:tc>
          <w:tcPr>
            <w:tcW w:w="588"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c>
          <w:tcPr>
            <w:tcW w:w="1525"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000000" w:fill="FFFF00"/>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000000" w:fill="FFFF00"/>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17000R4330</w:t>
            </w:r>
          </w:p>
        </w:tc>
        <w:tc>
          <w:tcPr>
            <w:tcW w:w="588"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c>
          <w:tcPr>
            <w:tcW w:w="1525"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000000" w:fill="FFFF00"/>
            <w:hideMark/>
          </w:tcPr>
          <w:p w:rsidR="001E6FDA" w:rsidRPr="00D473BB" w:rsidRDefault="001E6FDA" w:rsidP="008A7807">
            <w:pPr>
              <w:rPr>
                <w:rFonts w:ascii="Arial CYR" w:hAnsi="Arial CYR" w:cs="Arial CYR"/>
              </w:rPr>
            </w:pPr>
            <w:r w:rsidRPr="00D473BB">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63"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000000" w:fill="FFFF00"/>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17000R4360</w:t>
            </w:r>
          </w:p>
        </w:tc>
        <w:tc>
          <w:tcPr>
            <w:tcW w:w="588"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38,8</w:t>
            </w:r>
          </w:p>
        </w:tc>
        <w:tc>
          <w:tcPr>
            <w:tcW w:w="1525"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000000" w:fill="FFFF00"/>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000000" w:fill="FFFF00"/>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17000R4360</w:t>
            </w:r>
          </w:p>
        </w:tc>
        <w:tc>
          <w:tcPr>
            <w:tcW w:w="588"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38,8</w:t>
            </w:r>
          </w:p>
        </w:tc>
        <w:tc>
          <w:tcPr>
            <w:tcW w:w="1525" w:type="dxa"/>
            <w:gridSpan w:val="2"/>
            <w:tcBorders>
              <w:top w:val="nil"/>
              <w:left w:val="nil"/>
              <w:bottom w:val="single" w:sz="4" w:space="0" w:color="000000"/>
              <w:right w:val="single" w:sz="4" w:space="0" w:color="000000"/>
            </w:tcBorders>
            <w:shd w:val="clear" w:color="000000" w:fill="FFFF00"/>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Транспорт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784,6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784,6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784,6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автомобильного транспорта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784,6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784,6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689,0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Дорожное хозяйство (дорожные фонды)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278 231,6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22 536,6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транспортной системы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278 231,6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22 536,6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3 296,6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дорожной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3 296,6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0900004100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3 296,6</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19 136,0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18 260,0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19 136,0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18 260,0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0900015080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19 136,0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18 260,0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09000S5080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1 020,0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lastRenderedPageBreak/>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257 413,6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 </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Развитие транспортной инфраструктуры на сельских территориях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12000N3720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254 839,3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12000N3720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254 839,3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Развитие транспортной инфраструктуры на сельских территориях за счет средств местного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12000S3720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2 574,3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sz w:val="18"/>
                <w:szCs w:val="18"/>
              </w:rPr>
            </w:pPr>
            <w:r w:rsidRPr="00D473BB">
              <w:rPr>
                <w:sz w:val="18"/>
                <w:szCs w:val="18"/>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12000S3720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sz w:val="18"/>
                <w:szCs w:val="18"/>
              </w:rPr>
            </w:pPr>
            <w:r w:rsidRPr="00D473BB">
              <w:rPr>
                <w:sz w:val="18"/>
                <w:szCs w:val="18"/>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2 574,3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национальной экономики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и развитие малого предпринимательства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поддержки и развития малого и среднего предпринимательства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1100004020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Жилищно-коммунальное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16 717,3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Жилищное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16 542,0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Муниципальная программа "Комплексное развитие сельских территорий Куменского района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16 542,0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Обеспечение комплексного развития сельских территорий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12000L5760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16 542,0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12000L5760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16 542,0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Коммунальное хозяйство</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175,3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700,0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175,3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Содержание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1900004300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Модернизация, реконструкция, ремонт и замена объектов коммунальной инфраструктуры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1900004400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667,3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667,3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охраны окружающей среды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667,3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667,3</w:t>
            </w:r>
          </w:p>
        </w:tc>
      </w:tr>
      <w:tr w:rsidR="001E6FDA" w:rsidRPr="00D473BB" w:rsidTr="008A7807">
        <w:trPr>
          <w:gridAfter w:val="1"/>
          <w:wAfter w:w="576" w:type="dxa"/>
          <w:trHeight w:val="57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Муниципальная программа "Охрана окружающей среды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Природоохранные мероприятия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667,3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622,3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622,3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1000004200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30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Образование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11 670,6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11 670,6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Дополнительное образование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11 561,1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11 561,1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11 561,1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11 561,1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11 561,1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11 561,1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Детская школа искусств</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6 162,7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6 333,5</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5 646,9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5 803,8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510,8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524,7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5 398,4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5 227,6</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4 950,6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4 793,7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030000224А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447,8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433,9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Профессиональная подготовка, переподготовка и повышение квалификации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 xml:space="preserve">Софинансирование расходных обязательств, возникающих при выполнении полномочий органов местного самоуправления по </w:t>
            </w:r>
            <w:r w:rsidRPr="00D473BB">
              <w:rPr>
                <w:rFonts w:ascii="Arial CYR" w:hAnsi="Arial CYR" w:cs="Arial CYR"/>
              </w:rPr>
              <w:lastRenderedPageBreak/>
              <w:t>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Подготовка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1510015560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15100S5560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Молодежная политика и оздоровление детей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64,0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Молодежь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молодежной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0210004140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64,0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 образования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программа"Развитие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по оздоровлению детей и молодежи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0110004290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w:t>
            </w:r>
          </w:p>
        </w:tc>
      </w:tr>
      <w:tr w:rsidR="001E6FDA" w:rsidRPr="00D473BB" w:rsidTr="008A7807">
        <w:trPr>
          <w:gridAfter w:val="1"/>
          <w:wAfter w:w="576" w:type="dxa"/>
          <w:trHeight w:val="8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35,5</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lastRenderedPageBreak/>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0110015060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35,1</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07</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09</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01100S5060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Культура, кинематография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9 606,7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9 606,3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Культура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9 606,7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9 606,3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9 606,7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9 606,3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9 371,2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9 371,2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Музей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566,3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578,8</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451,4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463,9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114,9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381,3</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030000225А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393,8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381,3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Библиотеки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4 454,7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4 577,7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3 419,7</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3 514,3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1 015,0</w:t>
            </w:r>
          </w:p>
        </w:tc>
        <w:tc>
          <w:tcPr>
            <w:tcW w:w="1525" w:type="dxa"/>
            <w:gridSpan w:val="2"/>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1 043,4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525" w:type="dxa"/>
            <w:gridSpan w:val="2"/>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3 956,4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3 833,4</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2 998,0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2 903,4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890,8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862,4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Иные бюджетные ассигнования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030000226А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800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67,6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сфере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0300004150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135,0</w:t>
            </w:r>
          </w:p>
        </w:tc>
      </w:tr>
      <w:tr w:rsidR="001E6FDA" w:rsidRPr="00D473BB" w:rsidTr="008A7807">
        <w:trPr>
          <w:gridAfter w:val="1"/>
          <w:wAfter w:w="576" w:type="dxa"/>
          <w:trHeight w:val="255"/>
        </w:trPr>
        <w:tc>
          <w:tcPr>
            <w:tcW w:w="6522" w:type="dxa"/>
            <w:gridSpan w:val="2"/>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Поддержка отрасли культуры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auto"/>
              <w:right w:val="single" w:sz="4" w:space="0" w:color="auto"/>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100,1</w:t>
            </w:r>
          </w:p>
        </w:tc>
      </w:tr>
      <w:tr w:rsidR="001E6FDA" w:rsidRPr="00D473BB" w:rsidTr="008A7807">
        <w:trPr>
          <w:gridAfter w:val="1"/>
          <w:wAfter w:w="576" w:type="dxa"/>
          <w:trHeight w:val="255"/>
        </w:trPr>
        <w:tc>
          <w:tcPr>
            <w:tcW w:w="6522" w:type="dxa"/>
            <w:gridSpan w:val="2"/>
            <w:tcBorders>
              <w:top w:val="nil"/>
              <w:left w:val="single" w:sz="4" w:space="0" w:color="auto"/>
              <w:bottom w:val="single" w:sz="4" w:space="0" w:color="auto"/>
              <w:right w:val="single" w:sz="4" w:space="0" w:color="auto"/>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08</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auto"/>
              <w:right w:val="single" w:sz="4" w:space="0" w:color="auto"/>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03000L5190</w:t>
            </w:r>
          </w:p>
        </w:tc>
        <w:tc>
          <w:tcPr>
            <w:tcW w:w="588" w:type="dxa"/>
            <w:tcBorders>
              <w:top w:val="nil"/>
              <w:left w:val="nil"/>
              <w:bottom w:val="single" w:sz="4" w:space="0" w:color="auto"/>
              <w:right w:val="single" w:sz="4" w:space="0" w:color="auto"/>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8 449,5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7 085,2</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2 556,6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2 556,6</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r>
      <w:tr w:rsidR="001E6FDA" w:rsidRPr="00D473BB" w:rsidTr="008A7807">
        <w:trPr>
          <w:gridAfter w:val="1"/>
          <w:wAfter w:w="576" w:type="dxa"/>
          <w:trHeight w:val="30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Доплаты к пенсиям, дополнительное пенсионное обеспечение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2 556,6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Ежемесячная доплата к пенсии лицам, замещавшим муниципальные должности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1500008050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575,5</w:t>
            </w:r>
          </w:p>
        </w:tc>
      </w:tr>
      <w:tr w:rsidR="001E6FDA" w:rsidRPr="00D473BB" w:rsidTr="008A7807">
        <w:trPr>
          <w:gridAfter w:val="1"/>
          <w:wAfter w:w="576" w:type="dxa"/>
          <w:trHeight w:val="28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Ежемесячная доплата к пенсии лицам, замещавшим должности муниципальной службы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r>
      <w:tr w:rsidR="001E6FDA" w:rsidRPr="00D473BB" w:rsidTr="008A7807">
        <w:trPr>
          <w:gridAfter w:val="1"/>
          <w:wAfter w:w="576" w:type="dxa"/>
          <w:trHeight w:val="28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1500008060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1 981,1</w:t>
            </w:r>
          </w:p>
        </w:tc>
      </w:tr>
      <w:tr w:rsidR="001E6FDA" w:rsidRPr="00D473BB" w:rsidTr="008A7807">
        <w:trPr>
          <w:gridAfter w:val="1"/>
          <w:wAfter w:w="576" w:type="dxa"/>
          <w:trHeight w:val="30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1 548,6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1 602,5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культуры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763,2</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763,2</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729,0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763,2</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721,7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755,6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0300016140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7,6</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436,3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436,3</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436,3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0500016140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416,6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436,3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403,0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1500009600</w:t>
            </w:r>
          </w:p>
        </w:tc>
        <w:tc>
          <w:tcPr>
            <w:tcW w:w="588" w:type="dxa"/>
            <w:tcBorders>
              <w:top w:val="nil"/>
              <w:left w:val="nil"/>
              <w:bottom w:val="single" w:sz="4" w:space="0" w:color="000000"/>
              <w:right w:val="single" w:sz="4" w:space="0" w:color="000000"/>
            </w:tcBorders>
            <w:shd w:val="clear" w:color="auto" w:fill="auto"/>
            <w:hideMark/>
          </w:tcPr>
          <w:p w:rsidR="001E6FDA" w:rsidRPr="00D473BB" w:rsidRDefault="001E6FDA" w:rsidP="008A7807">
            <w:pPr>
              <w:jc w:val="center"/>
              <w:rPr>
                <w:rFonts w:ascii="Arial CYR" w:hAnsi="Arial CYR" w:cs="Arial CYR"/>
                <w:color w:val="000000"/>
              </w:rPr>
            </w:pPr>
            <w:r w:rsidRPr="00D473BB">
              <w:rPr>
                <w:rFonts w:ascii="Arial CYR" w:hAnsi="Arial CYR" w:cs="Arial CYR"/>
                <w:color w:val="000000"/>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1500016120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398,0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Охрана семьи и детства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4 254,3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2 836,1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 xml:space="preserve">Муниципальная программа"Развитие образования Куменского </w:t>
            </w:r>
            <w:r w:rsidRPr="00D473BB">
              <w:rPr>
                <w:rFonts w:ascii="Arial CYR" w:hAnsi="Arial CYR" w:cs="Arial CYR"/>
              </w:rPr>
              <w:lastRenderedPageBreak/>
              <w:t>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4 254,3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2 836,1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подпрограмма "Развитие системы образования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4 254,3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2 836,1</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14,1</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Расходы по администрированию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14,1</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0130016094</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21,2</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14,1</w:t>
            </w:r>
          </w:p>
        </w:tc>
      </w:tr>
      <w:tr w:rsidR="001E6FDA" w:rsidRPr="00D473BB" w:rsidTr="008A7807">
        <w:trPr>
          <w:gridAfter w:val="1"/>
          <w:wAfter w:w="576" w:type="dxa"/>
          <w:trHeight w:val="102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4 233,1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2 822,0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01300N0820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4 233,1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2 822,0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Другие вопросы в областисоциальной политики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90,0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30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0410004131</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"Социальная поддержка инвалидов "</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rPr>
            </w:pPr>
            <w:r w:rsidRPr="00D473BB">
              <w:rPr>
                <w:rFonts w:ascii="Arial CYR" w:hAnsi="Arial CYR" w:cs="Arial CYR"/>
              </w:rPr>
              <w:t>Реализация мероприятий, направленных на социальную поддержку инвалидов</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 xml:space="preserve">Закупка товаров, работ и услуг для государственных </w:t>
            </w:r>
            <w:r w:rsidRPr="00D473BB">
              <w:rPr>
                <w:rFonts w:ascii="Arial CYR" w:hAnsi="Arial CYR" w:cs="Arial CYR"/>
                <w:color w:val="000000"/>
              </w:rPr>
              <w:lastRenderedPageBreak/>
              <w:t>(муниципальных)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lastRenderedPageBreak/>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0420004130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45,0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lastRenderedPageBreak/>
              <w:t>Физическая культура и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15 595,4</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15 595,4</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Массовый спорт</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63,7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"Совершенствование сферы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установленной сфере деятельности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Мероприятия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63,7</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02</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0510004040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50,0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Спорт высших достижений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15 531,7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15 531,7</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физической культуры и спорта в Куменском районе"</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15 531,7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15 531,7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Финансовое обеспечение деятельности муниципальных учреждений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15 531,7</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15 531,7</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Учреждения в области физической культуры и спорта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7 638,8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7 851,8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7 638,8</w:t>
            </w:r>
          </w:p>
        </w:tc>
        <w:tc>
          <w:tcPr>
            <w:tcW w:w="1525" w:type="dxa"/>
            <w:gridSpan w:val="2"/>
            <w:tcBorders>
              <w:top w:val="nil"/>
              <w:left w:val="nil"/>
              <w:bottom w:val="single" w:sz="4" w:space="0" w:color="000000"/>
              <w:right w:val="single" w:sz="4" w:space="0" w:color="000000"/>
            </w:tcBorders>
            <w:shd w:val="clear" w:color="auto" w:fill="auto"/>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7 851,8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за счет средств на выполнение расходных обязательств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7 892,9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7 679,9</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Предоставление субсидий бюджетным, автономным учреждениям и иным некоммерческим организациям</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936</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050000207А</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600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7 892,9</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7 679,9</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МУ Куменская районная дума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1 614,6</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1 614,6</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Общегосударственные вопросы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1 556,1</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1 556,1</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571,3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571,3</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571,3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571,3</w:t>
            </w:r>
          </w:p>
        </w:tc>
      </w:tr>
      <w:tr w:rsidR="001E6FDA" w:rsidRPr="00D473BB" w:rsidTr="008A7807">
        <w:trPr>
          <w:gridAfter w:val="1"/>
          <w:wAfter w:w="576" w:type="dxa"/>
          <w:trHeight w:val="48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556,3</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556,3</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556,3</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525,5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525,5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Подпрограмма "Развитие муниципальной службы Куменского муниципального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Аппарат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hideMark/>
          </w:tcPr>
          <w:p w:rsidR="001E6FDA" w:rsidRPr="00D473BB" w:rsidRDefault="001E6FDA" w:rsidP="008A7807">
            <w:pPr>
              <w:rPr>
                <w:rFonts w:ascii="Arial CYR" w:hAnsi="Arial CYR" w:cs="Arial CYR"/>
                <w:color w:val="000000"/>
              </w:rPr>
            </w:pPr>
            <w:r w:rsidRPr="00D473BB">
              <w:rPr>
                <w:rFonts w:ascii="Arial CYR" w:hAnsi="Arial CYR" w:cs="Arial CYR"/>
                <w:color w:val="000000"/>
              </w:rPr>
              <w:t>Закупка товаров, работ и услуг для государственных (муниципальных) нужд</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1510001020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200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13,0</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984,8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984,8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Обеспечение деятельности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Председатель контрольно-счетной комиссии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r>
      <w:tr w:rsidR="001E6FDA" w:rsidRPr="00D473BB" w:rsidTr="008A7807">
        <w:trPr>
          <w:gridAfter w:val="1"/>
          <w:wAfter w:w="576" w:type="dxa"/>
          <w:trHeight w:val="76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01</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06</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3200001030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984,8</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Социальная политика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b/>
                <w:bCs/>
              </w:rPr>
            </w:pPr>
            <w:r w:rsidRPr="00D473BB">
              <w:rPr>
                <w:rFonts w:ascii="Arial CYR" w:hAnsi="Arial CYR" w:cs="Arial CYR"/>
                <w:b/>
                <w:bCs/>
              </w:rPr>
              <w:t>Социальное обеспечение населения</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b/>
                <w:bCs/>
              </w:rPr>
            </w:pPr>
            <w:r w:rsidRPr="00D473BB">
              <w:rPr>
                <w:rFonts w:ascii="Arial CYR" w:hAnsi="Arial CYR" w:cs="Arial CYR"/>
                <w:b/>
                <w:bCs/>
              </w:rPr>
              <w:t>58,5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Муниципальная программа "Развитие муниципального управления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1500000000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Выплаты отдельным категориям граждан</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1500009000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58,5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Социальная выплата лицам, награжденным почетной грамотой Куменской районной Думы</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lastRenderedPageBreak/>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1500009010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3,5</w:t>
            </w:r>
          </w:p>
        </w:tc>
      </w:tr>
      <w:tr w:rsidR="001E6FDA" w:rsidRPr="00D473BB" w:rsidTr="008A7807">
        <w:trPr>
          <w:gridAfter w:val="1"/>
          <w:wAfter w:w="576" w:type="dxa"/>
          <w:trHeight w:val="510"/>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Социальная выплата лицам, удостоенным звания "Почетный гражданин Куменского района"</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r>
      <w:tr w:rsidR="001E6FDA" w:rsidRPr="00D473BB" w:rsidTr="008A7807">
        <w:trPr>
          <w:gridAfter w:val="1"/>
          <w:wAfter w:w="576" w:type="dxa"/>
          <w:trHeight w:val="255"/>
        </w:trPr>
        <w:tc>
          <w:tcPr>
            <w:tcW w:w="6522" w:type="dxa"/>
            <w:gridSpan w:val="2"/>
            <w:tcBorders>
              <w:top w:val="nil"/>
              <w:left w:val="single" w:sz="4" w:space="0" w:color="000000"/>
              <w:bottom w:val="single" w:sz="4" w:space="0" w:color="000000"/>
              <w:right w:val="single" w:sz="4" w:space="0" w:color="000000"/>
            </w:tcBorders>
            <w:shd w:val="clear" w:color="auto" w:fill="auto"/>
            <w:vAlign w:val="bottom"/>
            <w:hideMark/>
          </w:tcPr>
          <w:p w:rsidR="001E6FDA" w:rsidRPr="00D473BB" w:rsidRDefault="001E6FDA" w:rsidP="008A7807">
            <w:pPr>
              <w:rPr>
                <w:rFonts w:ascii="Arial CYR" w:hAnsi="Arial CYR" w:cs="Arial CYR"/>
              </w:rPr>
            </w:pPr>
            <w:r w:rsidRPr="00D473BB">
              <w:rPr>
                <w:rFonts w:ascii="Arial CYR" w:hAnsi="Arial CYR" w:cs="Arial CYR"/>
              </w:rPr>
              <w:t>Социальное обеспечение и иные выплаты населению</w:t>
            </w:r>
          </w:p>
        </w:tc>
        <w:tc>
          <w:tcPr>
            <w:tcW w:w="1763"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943</w:t>
            </w:r>
          </w:p>
        </w:tc>
        <w:tc>
          <w:tcPr>
            <w:tcW w:w="926"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10</w:t>
            </w:r>
          </w:p>
        </w:tc>
        <w:tc>
          <w:tcPr>
            <w:tcW w:w="1307"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03</w:t>
            </w:r>
          </w:p>
        </w:tc>
        <w:tc>
          <w:tcPr>
            <w:tcW w:w="1374" w:type="dxa"/>
            <w:gridSpan w:val="3"/>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1500009020</w:t>
            </w:r>
          </w:p>
        </w:tc>
        <w:tc>
          <w:tcPr>
            <w:tcW w:w="588"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300</w:t>
            </w:r>
          </w:p>
        </w:tc>
        <w:tc>
          <w:tcPr>
            <w:tcW w:w="1420" w:type="dxa"/>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c>
          <w:tcPr>
            <w:tcW w:w="1525" w:type="dxa"/>
            <w:gridSpan w:val="2"/>
            <w:tcBorders>
              <w:top w:val="nil"/>
              <w:left w:val="nil"/>
              <w:bottom w:val="single" w:sz="4" w:space="0" w:color="000000"/>
              <w:right w:val="single" w:sz="4" w:space="0" w:color="000000"/>
            </w:tcBorders>
            <w:shd w:val="clear" w:color="auto" w:fill="auto"/>
            <w:noWrap/>
            <w:vAlign w:val="bottom"/>
            <w:hideMark/>
          </w:tcPr>
          <w:p w:rsidR="001E6FDA" w:rsidRPr="00D473BB" w:rsidRDefault="001E6FDA" w:rsidP="008A7807">
            <w:pPr>
              <w:jc w:val="center"/>
              <w:rPr>
                <w:rFonts w:ascii="Arial CYR" w:hAnsi="Arial CYR" w:cs="Arial CYR"/>
              </w:rPr>
            </w:pPr>
            <w:r w:rsidRPr="00D473BB">
              <w:rPr>
                <w:rFonts w:ascii="Arial CYR" w:hAnsi="Arial CYR" w:cs="Arial CYR"/>
              </w:rPr>
              <w:t>55,0</w:t>
            </w:r>
          </w:p>
        </w:tc>
      </w:tr>
    </w:tbl>
    <w:p w:rsidR="001E6FDA" w:rsidRDefault="001E6FDA" w:rsidP="001E6FDA">
      <w:pPr>
        <w:rPr>
          <w:sz w:val="28"/>
          <w:szCs w:val="28"/>
        </w:rPr>
        <w:sectPr w:rsidR="001E6FDA" w:rsidSect="008A7807">
          <w:pgSz w:w="16838" w:h="11906" w:orient="landscape"/>
          <w:pgMar w:top="1701" w:right="1134" w:bottom="851" w:left="1134" w:header="709" w:footer="709" w:gutter="0"/>
          <w:cols w:space="708"/>
          <w:docGrid w:linePitch="360"/>
        </w:sectPr>
      </w:pPr>
    </w:p>
    <w:tbl>
      <w:tblPr>
        <w:tblW w:w="9825" w:type="dxa"/>
        <w:tblInd w:w="93" w:type="dxa"/>
        <w:tblLook w:val="04A0"/>
      </w:tblPr>
      <w:tblGrid>
        <w:gridCol w:w="5360"/>
        <w:gridCol w:w="467"/>
        <w:gridCol w:w="236"/>
        <w:gridCol w:w="3350"/>
        <w:gridCol w:w="176"/>
        <w:gridCol w:w="236"/>
      </w:tblGrid>
      <w:tr w:rsidR="001E6FDA" w:rsidRPr="009713AD" w:rsidTr="008A7807">
        <w:trPr>
          <w:gridAfter w:val="2"/>
          <w:wAfter w:w="412" w:type="dxa"/>
          <w:trHeight w:val="375"/>
        </w:trPr>
        <w:tc>
          <w:tcPr>
            <w:tcW w:w="5827"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586" w:type="dxa"/>
            <w:gridSpan w:val="2"/>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Приложение № 14</w:t>
            </w:r>
          </w:p>
        </w:tc>
      </w:tr>
      <w:tr w:rsidR="001E6FDA" w:rsidRPr="009713AD" w:rsidTr="008A7807">
        <w:trPr>
          <w:gridAfter w:val="2"/>
          <w:wAfter w:w="412" w:type="dxa"/>
          <w:trHeight w:val="375"/>
        </w:trPr>
        <w:tc>
          <w:tcPr>
            <w:tcW w:w="5827"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586" w:type="dxa"/>
            <w:gridSpan w:val="2"/>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 xml:space="preserve">к решению Куменской  </w:t>
            </w:r>
          </w:p>
        </w:tc>
      </w:tr>
      <w:tr w:rsidR="001E6FDA" w:rsidRPr="009713AD" w:rsidTr="008A7807">
        <w:trPr>
          <w:gridAfter w:val="2"/>
          <w:wAfter w:w="412" w:type="dxa"/>
          <w:trHeight w:val="375"/>
        </w:trPr>
        <w:tc>
          <w:tcPr>
            <w:tcW w:w="5827"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586" w:type="dxa"/>
            <w:gridSpan w:val="2"/>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районной Думы</w:t>
            </w:r>
          </w:p>
        </w:tc>
      </w:tr>
      <w:tr w:rsidR="001E6FDA" w:rsidRPr="009713AD" w:rsidTr="008A7807">
        <w:trPr>
          <w:gridAfter w:val="2"/>
          <w:wAfter w:w="412" w:type="dxa"/>
          <w:trHeight w:val="375"/>
        </w:trPr>
        <w:tc>
          <w:tcPr>
            <w:tcW w:w="5827"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586" w:type="dxa"/>
            <w:gridSpan w:val="2"/>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 xml:space="preserve">от </w:t>
            </w:r>
            <w:r>
              <w:rPr>
                <w:sz w:val="28"/>
                <w:szCs w:val="28"/>
              </w:rPr>
              <w:t xml:space="preserve">24.10.2023 </w:t>
            </w:r>
            <w:r w:rsidRPr="009713AD">
              <w:rPr>
                <w:sz w:val="28"/>
                <w:szCs w:val="28"/>
              </w:rPr>
              <w:t>№</w:t>
            </w:r>
            <w:r>
              <w:rPr>
                <w:sz w:val="28"/>
                <w:szCs w:val="28"/>
              </w:rPr>
              <w:t xml:space="preserve"> 21/131</w:t>
            </w:r>
            <w:r w:rsidRPr="009713AD">
              <w:rPr>
                <w:sz w:val="28"/>
                <w:szCs w:val="28"/>
              </w:rPr>
              <w:t xml:space="preserve"> </w:t>
            </w:r>
          </w:p>
        </w:tc>
      </w:tr>
      <w:tr w:rsidR="001E6FDA" w:rsidRPr="009713AD" w:rsidTr="008A7807">
        <w:trPr>
          <w:trHeight w:val="375"/>
        </w:trPr>
        <w:tc>
          <w:tcPr>
            <w:tcW w:w="536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4229" w:type="dxa"/>
            <w:gridSpan w:val="4"/>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236"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r>
      <w:tr w:rsidR="001E6FDA" w:rsidRPr="00D473BB" w:rsidTr="008A7807">
        <w:trPr>
          <w:trHeight w:val="495"/>
        </w:trPr>
        <w:tc>
          <w:tcPr>
            <w:tcW w:w="9825" w:type="dxa"/>
            <w:gridSpan w:val="6"/>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Источники</w:t>
            </w:r>
          </w:p>
        </w:tc>
      </w:tr>
      <w:tr w:rsidR="001E6FDA" w:rsidRPr="00D473BB" w:rsidTr="008A7807">
        <w:trPr>
          <w:trHeight w:val="375"/>
        </w:trPr>
        <w:tc>
          <w:tcPr>
            <w:tcW w:w="9825" w:type="dxa"/>
            <w:gridSpan w:val="6"/>
            <w:tcBorders>
              <w:top w:val="nil"/>
              <w:left w:val="nil"/>
              <w:bottom w:val="nil"/>
              <w:right w:val="nil"/>
            </w:tcBorders>
            <w:shd w:val="clear" w:color="auto" w:fill="auto"/>
            <w:noWrap/>
            <w:vAlign w:val="bottom"/>
            <w:hideMark/>
          </w:tcPr>
          <w:p w:rsidR="001E6FDA" w:rsidRPr="00D473BB" w:rsidRDefault="001E6FDA" w:rsidP="008A7807">
            <w:pPr>
              <w:jc w:val="center"/>
              <w:rPr>
                <w:b/>
                <w:bCs/>
                <w:sz w:val="28"/>
                <w:szCs w:val="28"/>
              </w:rPr>
            </w:pPr>
            <w:r w:rsidRPr="00D473BB">
              <w:rPr>
                <w:b/>
                <w:bCs/>
                <w:sz w:val="28"/>
                <w:szCs w:val="28"/>
              </w:rPr>
              <w:t>финансирования дефицита  районного бюджета на 2023 год</w:t>
            </w:r>
          </w:p>
        </w:tc>
      </w:tr>
      <w:tr w:rsidR="001E6FDA" w:rsidRPr="00D473BB" w:rsidTr="008A7807">
        <w:trPr>
          <w:trHeight w:val="420"/>
        </w:trPr>
        <w:tc>
          <w:tcPr>
            <w:tcW w:w="5827" w:type="dxa"/>
            <w:gridSpan w:val="2"/>
            <w:tcBorders>
              <w:top w:val="nil"/>
              <w:left w:val="nil"/>
              <w:bottom w:val="nil"/>
              <w:right w:val="nil"/>
            </w:tcBorders>
            <w:shd w:val="clear" w:color="auto" w:fill="auto"/>
            <w:noWrap/>
            <w:vAlign w:val="bottom"/>
            <w:hideMark/>
          </w:tcPr>
          <w:p w:rsidR="001E6FDA" w:rsidRPr="00D473BB" w:rsidRDefault="001E6FDA" w:rsidP="008A7807">
            <w:pPr>
              <w:rPr>
                <w:sz w:val="28"/>
                <w:szCs w:val="28"/>
              </w:rPr>
            </w:pPr>
          </w:p>
        </w:tc>
        <w:tc>
          <w:tcPr>
            <w:tcW w:w="236" w:type="dxa"/>
            <w:tcBorders>
              <w:top w:val="nil"/>
              <w:left w:val="nil"/>
              <w:bottom w:val="nil"/>
              <w:right w:val="nil"/>
            </w:tcBorders>
            <w:shd w:val="clear" w:color="auto" w:fill="auto"/>
            <w:noWrap/>
            <w:vAlign w:val="bottom"/>
            <w:hideMark/>
          </w:tcPr>
          <w:p w:rsidR="001E6FDA" w:rsidRPr="00D473BB" w:rsidRDefault="001E6FDA" w:rsidP="008A7807">
            <w:pPr>
              <w:jc w:val="center"/>
              <w:rPr>
                <w:sz w:val="28"/>
                <w:szCs w:val="28"/>
              </w:rPr>
            </w:pPr>
          </w:p>
        </w:tc>
        <w:tc>
          <w:tcPr>
            <w:tcW w:w="3762" w:type="dxa"/>
            <w:gridSpan w:val="3"/>
            <w:tcBorders>
              <w:top w:val="nil"/>
              <w:left w:val="nil"/>
              <w:bottom w:val="nil"/>
              <w:right w:val="nil"/>
            </w:tcBorders>
            <w:shd w:val="clear" w:color="auto" w:fill="auto"/>
            <w:noWrap/>
            <w:vAlign w:val="bottom"/>
            <w:hideMark/>
          </w:tcPr>
          <w:p w:rsidR="001E6FDA" w:rsidRPr="00D473BB" w:rsidRDefault="001E6FDA" w:rsidP="008A7807">
            <w:pPr>
              <w:jc w:val="center"/>
              <w:rPr>
                <w:sz w:val="28"/>
                <w:szCs w:val="28"/>
              </w:rPr>
            </w:pPr>
          </w:p>
        </w:tc>
      </w:tr>
      <w:tr w:rsidR="001E6FDA" w:rsidRPr="00D473BB" w:rsidTr="008A7807">
        <w:trPr>
          <w:trHeight w:val="750"/>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E6FDA" w:rsidRPr="00D473BB" w:rsidRDefault="001E6FDA" w:rsidP="008A7807">
            <w:pPr>
              <w:jc w:val="center"/>
              <w:rPr>
                <w:sz w:val="28"/>
                <w:szCs w:val="28"/>
              </w:rPr>
            </w:pPr>
            <w:r w:rsidRPr="00D473BB">
              <w:rPr>
                <w:sz w:val="28"/>
                <w:szCs w:val="28"/>
              </w:rPr>
              <w:t>Наименование</w:t>
            </w:r>
          </w:p>
        </w:tc>
        <w:tc>
          <w:tcPr>
            <w:tcW w:w="3998" w:type="dxa"/>
            <w:gridSpan w:val="4"/>
            <w:tcBorders>
              <w:top w:val="single" w:sz="4" w:space="0" w:color="auto"/>
              <w:left w:val="nil"/>
              <w:bottom w:val="single" w:sz="4" w:space="0" w:color="auto"/>
              <w:right w:val="single" w:sz="4" w:space="0" w:color="auto"/>
            </w:tcBorders>
            <w:shd w:val="clear" w:color="auto" w:fill="auto"/>
            <w:vAlign w:val="center"/>
            <w:hideMark/>
          </w:tcPr>
          <w:p w:rsidR="001E6FDA" w:rsidRPr="00D473BB" w:rsidRDefault="001E6FDA" w:rsidP="008A7807">
            <w:pPr>
              <w:jc w:val="center"/>
              <w:rPr>
                <w:sz w:val="28"/>
                <w:szCs w:val="28"/>
              </w:rPr>
            </w:pPr>
            <w:r w:rsidRPr="00D473BB">
              <w:rPr>
                <w:sz w:val="28"/>
                <w:szCs w:val="28"/>
              </w:rPr>
              <w:t>2023 год, тыс. рублей</w:t>
            </w:r>
          </w:p>
        </w:tc>
      </w:tr>
      <w:tr w:rsidR="001E6FDA" w:rsidRPr="00D473BB" w:rsidTr="008A7807">
        <w:trPr>
          <w:trHeight w:val="37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E6FDA" w:rsidRPr="00D473BB" w:rsidRDefault="001E6FDA" w:rsidP="008A7807">
            <w:pPr>
              <w:rPr>
                <w:b/>
                <w:bCs/>
                <w:sz w:val="28"/>
                <w:szCs w:val="28"/>
              </w:rPr>
            </w:pPr>
            <w:r w:rsidRPr="00D473BB">
              <w:rPr>
                <w:b/>
                <w:bCs/>
                <w:sz w:val="28"/>
                <w:szCs w:val="28"/>
              </w:rPr>
              <w:t>Источники финансирования дефицита районного бюджета</w:t>
            </w:r>
          </w:p>
        </w:tc>
        <w:tc>
          <w:tcPr>
            <w:tcW w:w="3998" w:type="dxa"/>
            <w:gridSpan w:val="4"/>
            <w:tcBorders>
              <w:top w:val="nil"/>
              <w:left w:val="nil"/>
              <w:bottom w:val="single" w:sz="4" w:space="0" w:color="auto"/>
              <w:right w:val="single" w:sz="4" w:space="0" w:color="auto"/>
            </w:tcBorders>
            <w:shd w:val="clear" w:color="auto" w:fill="auto"/>
            <w:noWrap/>
            <w:hideMark/>
          </w:tcPr>
          <w:p w:rsidR="001E6FDA" w:rsidRPr="00D473BB" w:rsidRDefault="001E6FDA" w:rsidP="008A7807">
            <w:pPr>
              <w:jc w:val="center"/>
              <w:rPr>
                <w:b/>
                <w:bCs/>
                <w:sz w:val="28"/>
                <w:szCs w:val="28"/>
              </w:rPr>
            </w:pPr>
            <w:r w:rsidRPr="00D473BB">
              <w:rPr>
                <w:b/>
                <w:bCs/>
                <w:sz w:val="28"/>
                <w:szCs w:val="28"/>
              </w:rPr>
              <w:t>18 110,8</w:t>
            </w:r>
          </w:p>
        </w:tc>
      </w:tr>
      <w:tr w:rsidR="001E6FDA" w:rsidRPr="00D473BB" w:rsidTr="008A7807">
        <w:trPr>
          <w:trHeight w:val="37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E6FDA" w:rsidRPr="00D473BB" w:rsidRDefault="001E6FDA" w:rsidP="008A7807">
            <w:pPr>
              <w:rPr>
                <w:b/>
                <w:bCs/>
                <w:sz w:val="28"/>
                <w:szCs w:val="28"/>
              </w:rPr>
            </w:pPr>
            <w:r w:rsidRPr="00D473BB">
              <w:rPr>
                <w:b/>
                <w:bCs/>
                <w:sz w:val="28"/>
                <w:szCs w:val="28"/>
              </w:rPr>
              <w:t>Источники внутреннего финансирования дефицита районного бюджета</w:t>
            </w:r>
          </w:p>
        </w:tc>
        <w:tc>
          <w:tcPr>
            <w:tcW w:w="3998" w:type="dxa"/>
            <w:gridSpan w:val="4"/>
            <w:tcBorders>
              <w:top w:val="nil"/>
              <w:left w:val="nil"/>
              <w:bottom w:val="single" w:sz="4" w:space="0" w:color="auto"/>
              <w:right w:val="single" w:sz="4" w:space="0" w:color="auto"/>
            </w:tcBorders>
            <w:shd w:val="clear" w:color="auto" w:fill="auto"/>
            <w:noWrap/>
            <w:hideMark/>
          </w:tcPr>
          <w:p w:rsidR="001E6FDA" w:rsidRPr="00D473BB" w:rsidRDefault="001E6FDA" w:rsidP="008A7807">
            <w:pPr>
              <w:jc w:val="center"/>
              <w:rPr>
                <w:b/>
                <w:bCs/>
                <w:sz w:val="28"/>
                <w:szCs w:val="28"/>
              </w:rPr>
            </w:pPr>
            <w:r w:rsidRPr="00D473BB">
              <w:rPr>
                <w:b/>
                <w:bCs/>
                <w:sz w:val="28"/>
                <w:szCs w:val="28"/>
              </w:rPr>
              <w:t>18 110,8</w:t>
            </w:r>
          </w:p>
        </w:tc>
      </w:tr>
      <w:tr w:rsidR="001E6FDA" w:rsidRPr="00D473BB" w:rsidTr="008A7807">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6FDA" w:rsidRPr="00D473BB" w:rsidRDefault="001E6FDA" w:rsidP="008A7807">
            <w:pPr>
              <w:rPr>
                <w:sz w:val="28"/>
                <w:szCs w:val="28"/>
              </w:rPr>
            </w:pPr>
            <w:r w:rsidRPr="00D473BB">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3998" w:type="dxa"/>
            <w:gridSpan w:val="4"/>
            <w:tcBorders>
              <w:top w:val="nil"/>
              <w:left w:val="nil"/>
              <w:bottom w:val="single" w:sz="4" w:space="0" w:color="auto"/>
              <w:right w:val="single" w:sz="4" w:space="0" w:color="auto"/>
            </w:tcBorders>
            <w:shd w:val="clear" w:color="auto" w:fill="auto"/>
            <w:noWrap/>
            <w:hideMark/>
          </w:tcPr>
          <w:p w:rsidR="001E6FDA" w:rsidRPr="00D473BB" w:rsidRDefault="001E6FDA" w:rsidP="008A7807">
            <w:pPr>
              <w:jc w:val="center"/>
              <w:rPr>
                <w:sz w:val="28"/>
                <w:szCs w:val="28"/>
              </w:rPr>
            </w:pPr>
            <w:r w:rsidRPr="00D473BB">
              <w:rPr>
                <w:sz w:val="28"/>
                <w:szCs w:val="28"/>
              </w:rPr>
              <w:t>0,0</w:t>
            </w:r>
          </w:p>
        </w:tc>
      </w:tr>
      <w:tr w:rsidR="001E6FDA" w:rsidRPr="00D473BB" w:rsidTr="008A7807">
        <w:trPr>
          <w:trHeight w:val="70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hideMark/>
          </w:tcPr>
          <w:p w:rsidR="001E6FDA" w:rsidRPr="00D473BB" w:rsidRDefault="001E6FDA" w:rsidP="008A7807">
            <w:pPr>
              <w:rPr>
                <w:sz w:val="28"/>
                <w:szCs w:val="28"/>
              </w:rPr>
            </w:pPr>
            <w:r w:rsidRPr="00D473BB">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3998" w:type="dxa"/>
            <w:gridSpan w:val="4"/>
            <w:tcBorders>
              <w:top w:val="nil"/>
              <w:left w:val="nil"/>
              <w:bottom w:val="single" w:sz="4" w:space="0" w:color="auto"/>
              <w:right w:val="single" w:sz="4" w:space="0" w:color="auto"/>
            </w:tcBorders>
            <w:shd w:val="clear" w:color="auto" w:fill="auto"/>
            <w:noWrap/>
            <w:hideMark/>
          </w:tcPr>
          <w:p w:rsidR="001E6FDA" w:rsidRPr="00D473BB" w:rsidRDefault="001E6FDA" w:rsidP="008A7807">
            <w:pPr>
              <w:jc w:val="center"/>
              <w:rPr>
                <w:sz w:val="28"/>
                <w:szCs w:val="28"/>
              </w:rPr>
            </w:pPr>
            <w:r w:rsidRPr="00D473BB">
              <w:rPr>
                <w:sz w:val="28"/>
                <w:szCs w:val="28"/>
              </w:rPr>
              <w:t>18 110,8</w:t>
            </w:r>
          </w:p>
        </w:tc>
      </w:tr>
      <w:tr w:rsidR="001E6FDA" w:rsidRPr="00D473BB" w:rsidTr="008A7807">
        <w:trPr>
          <w:trHeight w:val="375"/>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E6FDA" w:rsidRPr="00D473BB" w:rsidRDefault="001E6FDA" w:rsidP="008A7807">
            <w:pPr>
              <w:rPr>
                <w:b/>
                <w:bCs/>
                <w:sz w:val="28"/>
                <w:szCs w:val="28"/>
              </w:rPr>
            </w:pPr>
            <w:r w:rsidRPr="00D473BB">
              <w:rPr>
                <w:b/>
                <w:bCs/>
                <w:sz w:val="28"/>
                <w:szCs w:val="28"/>
              </w:rPr>
              <w:t>Источники внешнего финансирования дефицита районного бюджета</w:t>
            </w:r>
          </w:p>
        </w:tc>
        <w:tc>
          <w:tcPr>
            <w:tcW w:w="3998" w:type="dxa"/>
            <w:gridSpan w:val="4"/>
            <w:tcBorders>
              <w:top w:val="nil"/>
              <w:left w:val="nil"/>
              <w:bottom w:val="single" w:sz="4" w:space="0" w:color="auto"/>
              <w:right w:val="single" w:sz="4" w:space="0" w:color="auto"/>
            </w:tcBorders>
            <w:shd w:val="clear" w:color="auto" w:fill="auto"/>
            <w:noWrap/>
            <w:hideMark/>
          </w:tcPr>
          <w:p w:rsidR="001E6FDA" w:rsidRPr="00D473BB" w:rsidRDefault="001E6FDA" w:rsidP="008A7807">
            <w:pPr>
              <w:jc w:val="center"/>
              <w:rPr>
                <w:b/>
                <w:bCs/>
                <w:sz w:val="28"/>
                <w:szCs w:val="28"/>
              </w:rPr>
            </w:pPr>
            <w:r w:rsidRPr="00D473BB">
              <w:rPr>
                <w:b/>
                <w:bCs/>
                <w:sz w:val="28"/>
                <w:szCs w:val="28"/>
              </w:rPr>
              <w:t>0,0</w:t>
            </w:r>
          </w:p>
        </w:tc>
      </w:tr>
    </w:tbl>
    <w:p w:rsidR="001E6FDA" w:rsidRDefault="001E6FDA" w:rsidP="001E6FDA">
      <w:pPr>
        <w:spacing w:after="200" w:line="276" w:lineRule="auto"/>
        <w:rPr>
          <w:sz w:val="28"/>
          <w:szCs w:val="28"/>
        </w:rPr>
      </w:pPr>
    </w:p>
    <w:p w:rsidR="001E6FDA" w:rsidRDefault="001E6FDA" w:rsidP="001E6FDA">
      <w:pPr>
        <w:spacing w:after="200" w:line="276" w:lineRule="auto"/>
        <w:rPr>
          <w:sz w:val="28"/>
          <w:szCs w:val="28"/>
        </w:rPr>
      </w:pPr>
      <w:r>
        <w:rPr>
          <w:sz w:val="28"/>
          <w:szCs w:val="28"/>
        </w:rPr>
        <w:br w:type="page"/>
      </w:r>
    </w:p>
    <w:tbl>
      <w:tblPr>
        <w:tblW w:w="8804" w:type="dxa"/>
        <w:tblInd w:w="93" w:type="dxa"/>
        <w:tblLook w:val="04A0"/>
      </w:tblPr>
      <w:tblGrid>
        <w:gridCol w:w="600"/>
        <w:gridCol w:w="5200"/>
        <w:gridCol w:w="491"/>
        <w:gridCol w:w="2130"/>
        <w:gridCol w:w="383"/>
      </w:tblGrid>
      <w:tr w:rsidR="001E6FDA" w:rsidRPr="009713AD" w:rsidTr="008A7807">
        <w:trPr>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004" w:type="dxa"/>
            <w:gridSpan w:val="3"/>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Приложение № 22</w:t>
            </w:r>
          </w:p>
        </w:tc>
      </w:tr>
      <w:tr w:rsidR="001E6FDA" w:rsidRPr="009713AD" w:rsidTr="008A7807">
        <w:trPr>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004" w:type="dxa"/>
            <w:gridSpan w:val="3"/>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к решению Куменской</w:t>
            </w:r>
          </w:p>
        </w:tc>
      </w:tr>
      <w:tr w:rsidR="001E6FDA" w:rsidRPr="009713AD" w:rsidTr="008A7807">
        <w:trPr>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004" w:type="dxa"/>
            <w:gridSpan w:val="3"/>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районной Думы</w:t>
            </w:r>
          </w:p>
        </w:tc>
      </w:tr>
      <w:tr w:rsidR="001E6FDA" w:rsidRPr="009713AD" w:rsidTr="008A7807">
        <w:trPr>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3004" w:type="dxa"/>
            <w:gridSpan w:val="3"/>
            <w:tcBorders>
              <w:top w:val="nil"/>
              <w:left w:val="nil"/>
              <w:bottom w:val="nil"/>
              <w:right w:val="nil"/>
            </w:tcBorders>
            <w:shd w:val="clear" w:color="auto" w:fill="auto"/>
            <w:noWrap/>
            <w:vAlign w:val="bottom"/>
            <w:hideMark/>
          </w:tcPr>
          <w:p w:rsidR="001E6FDA" w:rsidRPr="009713AD" w:rsidRDefault="001E6FDA" w:rsidP="008A7807">
            <w:pPr>
              <w:jc w:val="both"/>
              <w:rPr>
                <w:sz w:val="28"/>
                <w:szCs w:val="28"/>
              </w:rPr>
            </w:pPr>
            <w:r w:rsidRPr="009713AD">
              <w:rPr>
                <w:sz w:val="28"/>
                <w:szCs w:val="28"/>
              </w:rPr>
              <w:t xml:space="preserve">от </w:t>
            </w:r>
            <w:r>
              <w:rPr>
                <w:sz w:val="28"/>
                <w:szCs w:val="28"/>
              </w:rPr>
              <w:t>24.10.</w:t>
            </w:r>
            <w:r w:rsidRPr="009713AD">
              <w:rPr>
                <w:sz w:val="28"/>
                <w:szCs w:val="28"/>
              </w:rPr>
              <w:t>2023 №</w:t>
            </w:r>
            <w:r>
              <w:rPr>
                <w:sz w:val="28"/>
                <w:szCs w:val="28"/>
              </w:rPr>
              <w:t xml:space="preserve"> 21/131</w:t>
            </w:r>
          </w:p>
        </w:tc>
      </w:tr>
      <w:tr w:rsidR="001E6FDA" w:rsidRPr="009713AD" w:rsidTr="008A7807">
        <w:trPr>
          <w:gridAfter w:val="1"/>
          <w:wAfter w:w="383" w:type="dxa"/>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2621"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r>
      <w:tr w:rsidR="001E6FDA" w:rsidRPr="009713AD" w:rsidTr="008A7807">
        <w:trPr>
          <w:gridAfter w:val="1"/>
          <w:wAfter w:w="383" w:type="dxa"/>
          <w:trHeight w:val="375"/>
        </w:trPr>
        <w:tc>
          <w:tcPr>
            <w:tcW w:w="6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5200" w:type="dxa"/>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c>
          <w:tcPr>
            <w:tcW w:w="2621" w:type="dxa"/>
            <w:gridSpan w:val="2"/>
            <w:tcBorders>
              <w:top w:val="nil"/>
              <w:left w:val="nil"/>
              <w:bottom w:val="nil"/>
              <w:right w:val="nil"/>
            </w:tcBorders>
            <w:shd w:val="clear" w:color="auto" w:fill="auto"/>
            <w:noWrap/>
            <w:vAlign w:val="bottom"/>
            <w:hideMark/>
          </w:tcPr>
          <w:p w:rsidR="001E6FDA" w:rsidRPr="009713AD" w:rsidRDefault="001E6FDA" w:rsidP="008A7807">
            <w:pPr>
              <w:rPr>
                <w:sz w:val="28"/>
                <w:szCs w:val="28"/>
              </w:rPr>
            </w:pPr>
          </w:p>
        </w:tc>
      </w:tr>
      <w:tr w:rsidR="001E6FDA" w:rsidRPr="00CB6A61" w:rsidTr="008A7807">
        <w:trPr>
          <w:gridAfter w:val="1"/>
          <w:wAfter w:w="383" w:type="dxa"/>
          <w:trHeight w:val="375"/>
        </w:trPr>
        <w:tc>
          <w:tcPr>
            <w:tcW w:w="8421" w:type="dxa"/>
            <w:gridSpan w:val="4"/>
            <w:tcBorders>
              <w:top w:val="nil"/>
              <w:left w:val="nil"/>
              <w:bottom w:val="nil"/>
              <w:right w:val="nil"/>
            </w:tcBorders>
            <w:shd w:val="clear" w:color="auto" w:fill="auto"/>
            <w:noWrap/>
            <w:vAlign w:val="bottom"/>
            <w:hideMark/>
          </w:tcPr>
          <w:p w:rsidR="001E6FDA" w:rsidRPr="00CB6A61" w:rsidRDefault="001E6FDA" w:rsidP="008A7807">
            <w:pPr>
              <w:jc w:val="center"/>
              <w:rPr>
                <w:b/>
                <w:bCs/>
                <w:sz w:val="28"/>
                <w:szCs w:val="28"/>
              </w:rPr>
            </w:pPr>
            <w:r w:rsidRPr="00CB6A61">
              <w:rPr>
                <w:b/>
                <w:bCs/>
                <w:sz w:val="28"/>
                <w:szCs w:val="28"/>
              </w:rPr>
              <w:t xml:space="preserve">Распределение </w:t>
            </w:r>
          </w:p>
        </w:tc>
      </w:tr>
      <w:tr w:rsidR="001E6FDA" w:rsidRPr="00CB6A61" w:rsidTr="008A7807">
        <w:trPr>
          <w:gridAfter w:val="1"/>
          <w:wAfter w:w="383" w:type="dxa"/>
          <w:trHeight w:val="750"/>
        </w:trPr>
        <w:tc>
          <w:tcPr>
            <w:tcW w:w="8421" w:type="dxa"/>
            <w:gridSpan w:val="4"/>
            <w:tcBorders>
              <w:top w:val="nil"/>
              <w:left w:val="nil"/>
              <w:bottom w:val="nil"/>
              <w:right w:val="nil"/>
            </w:tcBorders>
            <w:shd w:val="clear" w:color="auto" w:fill="auto"/>
            <w:vAlign w:val="bottom"/>
            <w:hideMark/>
          </w:tcPr>
          <w:p w:rsidR="001E6FDA" w:rsidRPr="00CB6A61" w:rsidRDefault="001E6FDA" w:rsidP="008A7807">
            <w:pPr>
              <w:jc w:val="center"/>
              <w:rPr>
                <w:b/>
                <w:bCs/>
                <w:sz w:val="28"/>
                <w:szCs w:val="28"/>
              </w:rPr>
            </w:pPr>
            <w:r w:rsidRPr="00CB6A61">
              <w:rPr>
                <w:b/>
                <w:bCs/>
                <w:sz w:val="28"/>
                <w:szCs w:val="28"/>
              </w:rPr>
              <w:t>субсидий на выполнение расходных обязательств муниципальных образований области на 2023 год</w:t>
            </w:r>
          </w:p>
        </w:tc>
      </w:tr>
      <w:tr w:rsidR="001E6FDA" w:rsidRPr="00CB6A61" w:rsidTr="008A7807">
        <w:trPr>
          <w:gridAfter w:val="1"/>
          <w:wAfter w:w="383" w:type="dxa"/>
          <w:trHeight w:val="375"/>
        </w:trPr>
        <w:tc>
          <w:tcPr>
            <w:tcW w:w="600" w:type="dxa"/>
            <w:tcBorders>
              <w:top w:val="nil"/>
              <w:left w:val="nil"/>
              <w:bottom w:val="nil"/>
              <w:right w:val="nil"/>
            </w:tcBorders>
            <w:shd w:val="clear" w:color="auto" w:fill="auto"/>
            <w:noWrap/>
            <w:vAlign w:val="bottom"/>
            <w:hideMark/>
          </w:tcPr>
          <w:p w:rsidR="001E6FDA" w:rsidRPr="00CB6A61" w:rsidRDefault="001E6FDA" w:rsidP="008A7807">
            <w:pPr>
              <w:rPr>
                <w:sz w:val="28"/>
                <w:szCs w:val="28"/>
              </w:rPr>
            </w:pPr>
          </w:p>
        </w:tc>
        <w:tc>
          <w:tcPr>
            <w:tcW w:w="5691" w:type="dxa"/>
            <w:gridSpan w:val="2"/>
            <w:tcBorders>
              <w:top w:val="nil"/>
              <w:left w:val="nil"/>
              <w:bottom w:val="nil"/>
              <w:right w:val="nil"/>
            </w:tcBorders>
            <w:shd w:val="clear" w:color="auto" w:fill="auto"/>
            <w:noWrap/>
            <w:vAlign w:val="bottom"/>
            <w:hideMark/>
          </w:tcPr>
          <w:p w:rsidR="001E6FDA" w:rsidRPr="00CB6A61" w:rsidRDefault="001E6FDA" w:rsidP="008A7807">
            <w:pPr>
              <w:rPr>
                <w:sz w:val="28"/>
                <w:szCs w:val="28"/>
              </w:rPr>
            </w:pPr>
          </w:p>
        </w:tc>
        <w:tc>
          <w:tcPr>
            <w:tcW w:w="2130" w:type="dxa"/>
            <w:tcBorders>
              <w:top w:val="nil"/>
              <w:left w:val="nil"/>
              <w:bottom w:val="nil"/>
              <w:right w:val="nil"/>
            </w:tcBorders>
            <w:shd w:val="clear" w:color="auto" w:fill="auto"/>
            <w:noWrap/>
            <w:vAlign w:val="bottom"/>
            <w:hideMark/>
          </w:tcPr>
          <w:p w:rsidR="001E6FDA" w:rsidRPr="00CB6A61" w:rsidRDefault="001E6FDA" w:rsidP="008A7807">
            <w:pPr>
              <w:rPr>
                <w:sz w:val="28"/>
                <w:szCs w:val="28"/>
              </w:rPr>
            </w:pPr>
          </w:p>
        </w:tc>
      </w:tr>
      <w:tr w:rsidR="001E6FDA" w:rsidRPr="00CB6A61" w:rsidTr="008A7807">
        <w:trPr>
          <w:gridAfter w:val="1"/>
          <w:wAfter w:w="383" w:type="dxa"/>
          <w:trHeight w:val="885"/>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 п/п</w:t>
            </w:r>
          </w:p>
        </w:tc>
        <w:tc>
          <w:tcPr>
            <w:tcW w:w="569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6FDA" w:rsidRPr="00CB6A61" w:rsidRDefault="001E6FDA" w:rsidP="008A7807">
            <w:pPr>
              <w:jc w:val="center"/>
              <w:rPr>
                <w:sz w:val="28"/>
                <w:szCs w:val="28"/>
              </w:rPr>
            </w:pPr>
            <w:r w:rsidRPr="00CB6A61">
              <w:rPr>
                <w:sz w:val="28"/>
                <w:szCs w:val="28"/>
              </w:rPr>
              <w:t>Наименование поселения</w:t>
            </w:r>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Сумма                    (тыс. рублей)</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1.</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Куменское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1225,1</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2.</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Нижнеивкинское городское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799,3</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3.</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Куменское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528,1</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4.</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Большеперелазское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645,5</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5.</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Речное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2003,4</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6.</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Вичевское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1465,4</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7.</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Вожгальское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884,2</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8.</w:t>
            </w:r>
          </w:p>
        </w:tc>
        <w:tc>
          <w:tcPr>
            <w:tcW w:w="5691" w:type="dxa"/>
            <w:gridSpan w:val="2"/>
            <w:tcBorders>
              <w:top w:val="nil"/>
              <w:left w:val="nil"/>
              <w:bottom w:val="single" w:sz="4" w:space="0" w:color="auto"/>
              <w:right w:val="single" w:sz="4" w:space="0" w:color="auto"/>
            </w:tcBorders>
            <w:shd w:val="clear" w:color="auto" w:fill="auto"/>
            <w:noWrap/>
            <w:vAlign w:val="center"/>
            <w:hideMark/>
          </w:tcPr>
          <w:p w:rsidR="001E6FDA" w:rsidRPr="00CB6A61" w:rsidRDefault="001E6FDA" w:rsidP="008A7807">
            <w:pPr>
              <w:rPr>
                <w:sz w:val="28"/>
                <w:szCs w:val="28"/>
              </w:rPr>
            </w:pPr>
            <w:r w:rsidRPr="00CB6A61">
              <w:rPr>
                <w:sz w:val="28"/>
                <w:szCs w:val="28"/>
              </w:rPr>
              <w:t>Верхобыстрицкое сельское поселение</w:t>
            </w:r>
          </w:p>
        </w:tc>
        <w:tc>
          <w:tcPr>
            <w:tcW w:w="2130" w:type="dxa"/>
            <w:tcBorders>
              <w:top w:val="nil"/>
              <w:left w:val="nil"/>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706,1</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E6FDA" w:rsidRPr="00CB6A61" w:rsidRDefault="001E6FDA" w:rsidP="008A7807">
            <w:pPr>
              <w:jc w:val="center"/>
              <w:rPr>
                <w:sz w:val="28"/>
                <w:szCs w:val="28"/>
              </w:rPr>
            </w:pPr>
            <w:r w:rsidRPr="00CB6A61">
              <w:rPr>
                <w:sz w:val="28"/>
                <w:szCs w:val="28"/>
              </w:rPr>
              <w:t>9.</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1E6FDA" w:rsidRPr="00CB6A61" w:rsidRDefault="001E6FDA" w:rsidP="008A7807">
            <w:pPr>
              <w:rPr>
                <w:sz w:val="28"/>
                <w:szCs w:val="28"/>
              </w:rPr>
            </w:pPr>
            <w:r w:rsidRPr="00CB6A61">
              <w:rPr>
                <w:sz w:val="28"/>
                <w:szCs w:val="28"/>
              </w:rPr>
              <w:t>Березниковское сельское поселение</w:t>
            </w:r>
          </w:p>
        </w:tc>
        <w:tc>
          <w:tcPr>
            <w:tcW w:w="2130" w:type="dxa"/>
            <w:tcBorders>
              <w:top w:val="nil"/>
              <w:left w:val="nil"/>
              <w:bottom w:val="single" w:sz="4" w:space="0" w:color="auto"/>
              <w:right w:val="single" w:sz="4" w:space="0" w:color="auto"/>
            </w:tcBorders>
            <w:shd w:val="clear" w:color="auto" w:fill="auto"/>
            <w:vAlign w:val="bottom"/>
            <w:hideMark/>
          </w:tcPr>
          <w:p w:rsidR="001E6FDA" w:rsidRPr="00CB6A61" w:rsidRDefault="001E6FDA" w:rsidP="008A7807">
            <w:pPr>
              <w:jc w:val="center"/>
              <w:rPr>
                <w:sz w:val="28"/>
                <w:szCs w:val="28"/>
              </w:rPr>
            </w:pPr>
            <w:r w:rsidRPr="00CB6A61">
              <w:rPr>
                <w:sz w:val="28"/>
                <w:szCs w:val="28"/>
              </w:rPr>
              <w:t>501,8</w:t>
            </w:r>
          </w:p>
        </w:tc>
      </w:tr>
      <w:tr w:rsidR="001E6FDA" w:rsidRPr="00CB6A61" w:rsidTr="008A7807">
        <w:trPr>
          <w:gridAfter w:val="1"/>
          <w:wAfter w:w="383" w:type="dxa"/>
          <w:trHeight w:val="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E6FDA" w:rsidRPr="00CB6A61" w:rsidRDefault="001E6FDA" w:rsidP="008A7807">
            <w:pPr>
              <w:jc w:val="center"/>
              <w:rPr>
                <w:sz w:val="28"/>
                <w:szCs w:val="28"/>
              </w:rPr>
            </w:pPr>
            <w:r w:rsidRPr="00CB6A61">
              <w:rPr>
                <w:sz w:val="28"/>
                <w:szCs w:val="28"/>
              </w:rPr>
              <w:t> </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1E6FDA" w:rsidRPr="00CB6A61" w:rsidRDefault="001E6FDA" w:rsidP="008A7807">
            <w:pPr>
              <w:rPr>
                <w:sz w:val="28"/>
                <w:szCs w:val="28"/>
              </w:rPr>
            </w:pPr>
            <w:r w:rsidRPr="00CB6A61">
              <w:rPr>
                <w:sz w:val="28"/>
                <w:szCs w:val="28"/>
              </w:rPr>
              <w:t> </w:t>
            </w:r>
          </w:p>
        </w:tc>
        <w:tc>
          <w:tcPr>
            <w:tcW w:w="2130" w:type="dxa"/>
            <w:tcBorders>
              <w:top w:val="nil"/>
              <w:left w:val="nil"/>
              <w:bottom w:val="single" w:sz="4" w:space="0" w:color="auto"/>
              <w:right w:val="single" w:sz="4" w:space="0" w:color="auto"/>
            </w:tcBorders>
            <w:shd w:val="clear" w:color="auto" w:fill="auto"/>
            <w:vAlign w:val="bottom"/>
            <w:hideMark/>
          </w:tcPr>
          <w:p w:rsidR="001E6FDA" w:rsidRPr="00CB6A61" w:rsidRDefault="001E6FDA" w:rsidP="008A7807">
            <w:pPr>
              <w:jc w:val="center"/>
              <w:rPr>
                <w:sz w:val="28"/>
                <w:szCs w:val="28"/>
              </w:rPr>
            </w:pPr>
            <w:r w:rsidRPr="00CB6A61">
              <w:rPr>
                <w:sz w:val="28"/>
                <w:szCs w:val="28"/>
              </w:rPr>
              <w:t> </w:t>
            </w:r>
          </w:p>
        </w:tc>
      </w:tr>
      <w:tr w:rsidR="001E6FDA" w:rsidRPr="00CB6A61" w:rsidTr="008A7807">
        <w:trPr>
          <w:gridAfter w:val="1"/>
          <w:wAfter w:w="383" w:type="dxa"/>
          <w:trHeight w:val="3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E6FDA" w:rsidRPr="00CB6A61" w:rsidRDefault="001E6FDA" w:rsidP="008A7807">
            <w:pPr>
              <w:rPr>
                <w:sz w:val="28"/>
                <w:szCs w:val="28"/>
              </w:rPr>
            </w:pPr>
            <w:r w:rsidRPr="00CB6A61">
              <w:rPr>
                <w:sz w:val="28"/>
                <w:szCs w:val="28"/>
              </w:rPr>
              <w:t> </w:t>
            </w:r>
          </w:p>
        </w:tc>
        <w:tc>
          <w:tcPr>
            <w:tcW w:w="5691" w:type="dxa"/>
            <w:gridSpan w:val="2"/>
            <w:tcBorders>
              <w:top w:val="nil"/>
              <w:left w:val="nil"/>
              <w:bottom w:val="single" w:sz="4" w:space="0" w:color="auto"/>
              <w:right w:val="single" w:sz="4" w:space="0" w:color="auto"/>
            </w:tcBorders>
            <w:shd w:val="clear" w:color="auto" w:fill="auto"/>
            <w:noWrap/>
            <w:vAlign w:val="bottom"/>
            <w:hideMark/>
          </w:tcPr>
          <w:p w:rsidR="001E6FDA" w:rsidRPr="00CB6A61" w:rsidRDefault="001E6FDA" w:rsidP="008A7807">
            <w:pPr>
              <w:rPr>
                <w:b/>
                <w:bCs/>
                <w:sz w:val="28"/>
                <w:szCs w:val="28"/>
              </w:rPr>
            </w:pPr>
            <w:r w:rsidRPr="00CB6A61">
              <w:rPr>
                <w:b/>
                <w:bCs/>
                <w:sz w:val="28"/>
                <w:szCs w:val="28"/>
              </w:rPr>
              <w:t>ИТОГО</w:t>
            </w:r>
          </w:p>
        </w:tc>
        <w:tc>
          <w:tcPr>
            <w:tcW w:w="2130" w:type="dxa"/>
            <w:tcBorders>
              <w:top w:val="nil"/>
              <w:left w:val="nil"/>
              <w:bottom w:val="single" w:sz="4" w:space="0" w:color="auto"/>
              <w:right w:val="single" w:sz="4" w:space="0" w:color="auto"/>
            </w:tcBorders>
            <w:shd w:val="clear" w:color="auto" w:fill="auto"/>
            <w:noWrap/>
            <w:vAlign w:val="bottom"/>
            <w:hideMark/>
          </w:tcPr>
          <w:p w:rsidR="001E6FDA" w:rsidRPr="00CB6A61" w:rsidRDefault="001E6FDA" w:rsidP="008A7807">
            <w:pPr>
              <w:jc w:val="center"/>
              <w:rPr>
                <w:b/>
                <w:bCs/>
                <w:sz w:val="28"/>
                <w:szCs w:val="28"/>
              </w:rPr>
            </w:pPr>
            <w:r w:rsidRPr="00CB6A61">
              <w:rPr>
                <w:b/>
                <w:bCs/>
                <w:sz w:val="28"/>
                <w:szCs w:val="28"/>
              </w:rPr>
              <w:t>8 758,9</w:t>
            </w:r>
          </w:p>
        </w:tc>
      </w:tr>
    </w:tbl>
    <w:p w:rsidR="001E6FDA" w:rsidRDefault="001E6FDA" w:rsidP="001E6FDA">
      <w:pPr>
        <w:rPr>
          <w:sz w:val="28"/>
          <w:szCs w:val="28"/>
        </w:rPr>
      </w:pPr>
    </w:p>
    <w:p w:rsidR="001E6FDA" w:rsidRDefault="001E6FDA" w:rsidP="001E6FDA">
      <w:pPr>
        <w:spacing w:after="200" w:line="276" w:lineRule="auto"/>
        <w:rPr>
          <w:sz w:val="28"/>
          <w:szCs w:val="28"/>
        </w:rPr>
      </w:pPr>
      <w:r>
        <w:rPr>
          <w:sz w:val="28"/>
          <w:szCs w:val="28"/>
        </w:rPr>
        <w:br w:type="page"/>
      </w:r>
    </w:p>
    <w:p w:rsidR="001E6FDA" w:rsidRDefault="001E6FDA" w:rsidP="001E6FDA">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23</w:t>
      </w:r>
    </w:p>
    <w:p w:rsidR="001E6FDA" w:rsidRDefault="001E6FDA" w:rsidP="001E6F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 решению Куменской </w:t>
      </w:r>
    </w:p>
    <w:p w:rsidR="001E6FDA" w:rsidRDefault="001E6FDA" w:rsidP="001E6FDA">
      <w:pPr>
        <w:ind w:left="6372"/>
        <w:rPr>
          <w:sz w:val="28"/>
          <w:szCs w:val="28"/>
        </w:rPr>
      </w:pPr>
      <w:r>
        <w:rPr>
          <w:sz w:val="28"/>
          <w:szCs w:val="28"/>
        </w:rPr>
        <w:t>районной Думы</w:t>
      </w:r>
    </w:p>
    <w:p w:rsidR="001E6FDA" w:rsidRDefault="001E6FDA" w:rsidP="001E6FD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24.10.2023 № 21/131</w:t>
      </w:r>
    </w:p>
    <w:p w:rsidR="001E6FDA" w:rsidRDefault="001E6FDA" w:rsidP="001E6FDA">
      <w:pPr>
        <w:rPr>
          <w:sz w:val="28"/>
          <w:szCs w:val="28"/>
        </w:rPr>
      </w:pPr>
    </w:p>
    <w:p w:rsidR="001E6FDA" w:rsidRDefault="001E6FDA" w:rsidP="001E6FDA">
      <w:pPr>
        <w:rPr>
          <w:sz w:val="28"/>
          <w:szCs w:val="28"/>
        </w:rPr>
      </w:pPr>
    </w:p>
    <w:p w:rsidR="001E6FDA" w:rsidRDefault="001E6FDA" w:rsidP="001E6FDA">
      <w:pPr>
        <w:rPr>
          <w:sz w:val="28"/>
          <w:szCs w:val="28"/>
        </w:rPr>
      </w:pPr>
    </w:p>
    <w:p w:rsidR="001E6FDA" w:rsidRPr="000C0D2D" w:rsidRDefault="001E6FDA" w:rsidP="001E6FDA">
      <w:pPr>
        <w:jc w:val="center"/>
        <w:rPr>
          <w:b/>
          <w:sz w:val="28"/>
          <w:szCs w:val="28"/>
        </w:rPr>
      </w:pPr>
      <w:r w:rsidRPr="000C0D2D">
        <w:rPr>
          <w:b/>
          <w:sz w:val="28"/>
          <w:szCs w:val="28"/>
        </w:rPr>
        <w:t>РАСПРЕДЕЛЕНИЕ</w:t>
      </w:r>
    </w:p>
    <w:p w:rsidR="001E6FDA" w:rsidRDefault="001E6FDA" w:rsidP="001E6FDA">
      <w:pPr>
        <w:jc w:val="center"/>
        <w:rPr>
          <w:b/>
          <w:sz w:val="28"/>
          <w:szCs w:val="28"/>
        </w:rPr>
      </w:pPr>
      <w:r>
        <w:rPr>
          <w:b/>
          <w:sz w:val="28"/>
          <w:szCs w:val="28"/>
        </w:rPr>
        <w:t>иных межбюджетных трансфертов</w:t>
      </w:r>
    </w:p>
    <w:p w:rsidR="001E6FDA" w:rsidRDefault="001E6FDA" w:rsidP="001E6FDA">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 xml:space="preserve">23 </w:t>
      </w:r>
      <w:r w:rsidRPr="000C0D2D">
        <w:rPr>
          <w:b/>
          <w:sz w:val="28"/>
          <w:szCs w:val="28"/>
        </w:rPr>
        <w:t>год</w:t>
      </w:r>
    </w:p>
    <w:p w:rsidR="001E6FDA" w:rsidRDefault="001E6FDA" w:rsidP="001E6FD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3"/>
        <w:gridCol w:w="2443"/>
      </w:tblGrid>
      <w:tr w:rsidR="001E6FDA" w:rsidRPr="00795E60" w:rsidTr="008A7807">
        <w:tc>
          <w:tcPr>
            <w:tcW w:w="795" w:type="dxa"/>
          </w:tcPr>
          <w:p w:rsidR="001E6FDA" w:rsidRPr="00795E60" w:rsidRDefault="001E6FDA" w:rsidP="008A7807">
            <w:pPr>
              <w:jc w:val="center"/>
              <w:rPr>
                <w:sz w:val="28"/>
                <w:szCs w:val="28"/>
              </w:rPr>
            </w:pPr>
            <w:r>
              <w:rPr>
                <w:sz w:val="28"/>
                <w:szCs w:val="28"/>
              </w:rPr>
              <w:t>№ п/п</w:t>
            </w:r>
          </w:p>
        </w:tc>
        <w:tc>
          <w:tcPr>
            <w:tcW w:w="6333" w:type="dxa"/>
          </w:tcPr>
          <w:p w:rsidR="001E6FDA" w:rsidRPr="00795E60" w:rsidRDefault="001E6FDA" w:rsidP="008A7807">
            <w:pPr>
              <w:jc w:val="center"/>
              <w:rPr>
                <w:sz w:val="28"/>
                <w:szCs w:val="28"/>
              </w:rPr>
            </w:pPr>
            <w:r w:rsidRPr="00795E60">
              <w:rPr>
                <w:sz w:val="28"/>
                <w:szCs w:val="28"/>
              </w:rPr>
              <w:t>Наименование поселений</w:t>
            </w:r>
          </w:p>
        </w:tc>
        <w:tc>
          <w:tcPr>
            <w:tcW w:w="2443" w:type="dxa"/>
          </w:tcPr>
          <w:p w:rsidR="001E6FDA" w:rsidRPr="00795E60" w:rsidRDefault="001E6FDA" w:rsidP="008A7807">
            <w:pPr>
              <w:jc w:val="center"/>
              <w:rPr>
                <w:sz w:val="28"/>
                <w:szCs w:val="28"/>
              </w:rPr>
            </w:pPr>
            <w:r w:rsidRPr="00795E60">
              <w:rPr>
                <w:sz w:val="28"/>
                <w:szCs w:val="28"/>
              </w:rPr>
              <w:t xml:space="preserve">Сумма </w:t>
            </w:r>
          </w:p>
          <w:p w:rsidR="001E6FDA" w:rsidRPr="00795E60" w:rsidRDefault="001E6FDA" w:rsidP="008A7807">
            <w:pPr>
              <w:jc w:val="center"/>
              <w:rPr>
                <w:sz w:val="28"/>
                <w:szCs w:val="28"/>
              </w:rPr>
            </w:pPr>
            <w:r w:rsidRPr="00795E60">
              <w:rPr>
                <w:sz w:val="28"/>
                <w:szCs w:val="28"/>
              </w:rPr>
              <w:t>(тыс. рублей)</w:t>
            </w:r>
          </w:p>
        </w:tc>
      </w:tr>
      <w:tr w:rsidR="001E6FDA" w:rsidRPr="00795E60" w:rsidTr="008A7807">
        <w:tc>
          <w:tcPr>
            <w:tcW w:w="795" w:type="dxa"/>
          </w:tcPr>
          <w:p w:rsidR="001E6FDA" w:rsidRPr="00795E60" w:rsidRDefault="001E6FDA" w:rsidP="008A7807">
            <w:pPr>
              <w:jc w:val="center"/>
              <w:rPr>
                <w:sz w:val="28"/>
                <w:szCs w:val="28"/>
              </w:rPr>
            </w:pPr>
            <w:r>
              <w:rPr>
                <w:sz w:val="28"/>
                <w:szCs w:val="28"/>
              </w:rPr>
              <w:t>1</w:t>
            </w:r>
          </w:p>
        </w:tc>
        <w:tc>
          <w:tcPr>
            <w:tcW w:w="6333" w:type="dxa"/>
          </w:tcPr>
          <w:p w:rsidR="001E6FDA" w:rsidRPr="00795E60" w:rsidRDefault="001E6FDA" w:rsidP="008A7807">
            <w:pPr>
              <w:rPr>
                <w:sz w:val="28"/>
                <w:szCs w:val="28"/>
              </w:rPr>
            </w:pPr>
            <w:r w:rsidRPr="00795E60">
              <w:rPr>
                <w:sz w:val="28"/>
                <w:szCs w:val="28"/>
              </w:rPr>
              <w:t xml:space="preserve">Куменское </w:t>
            </w:r>
            <w:r>
              <w:rPr>
                <w:sz w:val="28"/>
                <w:szCs w:val="28"/>
              </w:rPr>
              <w:t>городское</w:t>
            </w:r>
            <w:r w:rsidRPr="00795E60">
              <w:rPr>
                <w:sz w:val="28"/>
                <w:szCs w:val="28"/>
              </w:rPr>
              <w:t xml:space="preserve"> поселение</w:t>
            </w:r>
          </w:p>
        </w:tc>
        <w:tc>
          <w:tcPr>
            <w:tcW w:w="2443" w:type="dxa"/>
          </w:tcPr>
          <w:p w:rsidR="001E6FDA" w:rsidRPr="009F0709" w:rsidRDefault="001E6FDA" w:rsidP="008A7807">
            <w:pPr>
              <w:jc w:val="center"/>
              <w:rPr>
                <w:sz w:val="28"/>
                <w:szCs w:val="28"/>
              </w:rPr>
            </w:pPr>
            <w:r>
              <w:rPr>
                <w:sz w:val="28"/>
                <w:szCs w:val="28"/>
              </w:rPr>
              <w:t>1262,5</w:t>
            </w:r>
          </w:p>
        </w:tc>
      </w:tr>
      <w:tr w:rsidR="001E6FDA" w:rsidRPr="00795E60" w:rsidTr="008A7807">
        <w:tc>
          <w:tcPr>
            <w:tcW w:w="795" w:type="dxa"/>
          </w:tcPr>
          <w:p w:rsidR="001E6FDA" w:rsidRDefault="001E6FDA" w:rsidP="008A7807">
            <w:pPr>
              <w:jc w:val="center"/>
              <w:rPr>
                <w:sz w:val="28"/>
                <w:szCs w:val="28"/>
              </w:rPr>
            </w:pPr>
            <w:r>
              <w:rPr>
                <w:sz w:val="28"/>
                <w:szCs w:val="28"/>
              </w:rPr>
              <w:t>2</w:t>
            </w:r>
          </w:p>
        </w:tc>
        <w:tc>
          <w:tcPr>
            <w:tcW w:w="6333" w:type="dxa"/>
          </w:tcPr>
          <w:p w:rsidR="001E6FDA" w:rsidRPr="00795E60" w:rsidRDefault="001E6FDA" w:rsidP="008A7807">
            <w:pPr>
              <w:rPr>
                <w:sz w:val="28"/>
                <w:szCs w:val="28"/>
              </w:rPr>
            </w:pPr>
            <w:r>
              <w:rPr>
                <w:sz w:val="28"/>
                <w:szCs w:val="28"/>
              </w:rPr>
              <w:t>Нижнеивкинское городское поселение</w:t>
            </w:r>
          </w:p>
        </w:tc>
        <w:tc>
          <w:tcPr>
            <w:tcW w:w="2443" w:type="dxa"/>
          </w:tcPr>
          <w:p w:rsidR="001E6FDA" w:rsidRPr="009F0709" w:rsidRDefault="001E6FDA" w:rsidP="008A7807">
            <w:pPr>
              <w:jc w:val="center"/>
              <w:rPr>
                <w:sz w:val="28"/>
                <w:szCs w:val="28"/>
              </w:rPr>
            </w:pPr>
            <w:r w:rsidRPr="009F0709">
              <w:rPr>
                <w:sz w:val="28"/>
                <w:szCs w:val="28"/>
              </w:rPr>
              <w:t>332,8</w:t>
            </w:r>
          </w:p>
        </w:tc>
      </w:tr>
      <w:tr w:rsidR="001E6FDA" w:rsidRPr="00795E60" w:rsidTr="008A7807">
        <w:tc>
          <w:tcPr>
            <w:tcW w:w="795" w:type="dxa"/>
          </w:tcPr>
          <w:p w:rsidR="001E6FDA" w:rsidRDefault="001E6FDA" w:rsidP="008A7807">
            <w:pPr>
              <w:jc w:val="center"/>
              <w:rPr>
                <w:sz w:val="28"/>
                <w:szCs w:val="28"/>
              </w:rPr>
            </w:pPr>
            <w:r>
              <w:rPr>
                <w:sz w:val="28"/>
                <w:szCs w:val="28"/>
              </w:rPr>
              <w:t>3</w:t>
            </w:r>
          </w:p>
        </w:tc>
        <w:tc>
          <w:tcPr>
            <w:tcW w:w="6333" w:type="dxa"/>
          </w:tcPr>
          <w:p w:rsidR="001E6FDA" w:rsidRPr="00795E60" w:rsidRDefault="001E6FDA" w:rsidP="008A7807">
            <w:pPr>
              <w:rPr>
                <w:sz w:val="28"/>
                <w:szCs w:val="28"/>
              </w:rPr>
            </w:pPr>
            <w:r w:rsidRPr="00795E60">
              <w:rPr>
                <w:sz w:val="28"/>
                <w:szCs w:val="28"/>
              </w:rPr>
              <w:t>Куменское сельское поселение</w:t>
            </w:r>
          </w:p>
        </w:tc>
        <w:tc>
          <w:tcPr>
            <w:tcW w:w="2443" w:type="dxa"/>
          </w:tcPr>
          <w:p w:rsidR="001E6FDA" w:rsidRPr="009F0709" w:rsidRDefault="001E6FDA" w:rsidP="008A7807">
            <w:pPr>
              <w:jc w:val="center"/>
              <w:rPr>
                <w:sz w:val="28"/>
                <w:szCs w:val="28"/>
              </w:rPr>
            </w:pPr>
            <w:r w:rsidRPr="009F0709">
              <w:rPr>
                <w:sz w:val="28"/>
                <w:szCs w:val="28"/>
              </w:rPr>
              <w:t>2 700,9</w:t>
            </w:r>
          </w:p>
        </w:tc>
      </w:tr>
      <w:tr w:rsidR="001E6FDA" w:rsidRPr="00795E60" w:rsidTr="008A7807">
        <w:tc>
          <w:tcPr>
            <w:tcW w:w="795" w:type="dxa"/>
          </w:tcPr>
          <w:p w:rsidR="001E6FDA" w:rsidRPr="00795E60" w:rsidRDefault="001E6FDA" w:rsidP="008A7807">
            <w:pPr>
              <w:jc w:val="center"/>
              <w:rPr>
                <w:sz w:val="28"/>
                <w:szCs w:val="28"/>
              </w:rPr>
            </w:pPr>
            <w:r>
              <w:rPr>
                <w:sz w:val="28"/>
                <w:szCs w:val="28"/>
              </w:rPr>
              <w:t>4</w:t>
            </w:r>
          </w:p>
        </w:tc>
        <w:tc>
          <w:tcPr>
            <w:tcW w:w="6333" w:type="dxa"/>
          </w:tcPr>
          <w:p w:rsidR="001E6FDA" w:rsidRPr="00795E60" w:rsidRDefault="001E6FDA" w:rsidP="008A7807">
            <w:pPr>
              <w:rPr>
                <w:sz w:val="28"/>
                <w:szCs w:val="28"/>
              </w:rPr>
            </w:pPr>
            <w:r w:rsidRPr="00795E60">
              <w:rPr>
                <w:sz w:val="28"/>
                <w:szCs w:val="28"/>
              </w:rPr>
              <w:t>Большеперелазское сельское поселение</w:t>
            </w:r>
          </w:p>
        </w:tc>
        <w:tc>
          <w:tcPr>
            <w:tcW w:w="2443" w:type="dxa"/>
          </w:tcPr>
          <w:p w:rsidR="001E6FDA" w:rsidRPr="009F0709" w:rsidRDefault="001E6FDA" w:rsidP="008A7807">
            <w:pPr>
              <w:jc w:val="center"/>
              <w:rPr>
                <w:sz w:val="28"/>
                <w:szCs w:val="28"/>
              </w:rPr>
            </w:pPr>
            <w:r>
              <w:rPr>
                <w:sz w:val="28"/>
                <w:szCs w:val="28"/>
              </w:rPr>
              <w:t>4 601,6</w:t>
            </w:r>
          </w:p>
        </w:tc>
      </w:tr>
      <w:tr w:rsidR="001E6FDA" w:rsidRPr="00795E60" w:rsidTr="008A7807">
        <w:tc>
          <w:tcPr>
            <w:tcW w:w="795" w:type="dxa"/>
          </w:tcPr>
          <w:p w:rsidR="001E6FDA" w:rsidRPr="00795E60" w:rsidRDefault="001E6FDA" w:rsidP="008A7807">
            <w:pPr>
              <w:jc w:val="center"/>
              <w:rPr>
                <w:sz w:val="28"/>
                <w:szCs w:val="28"/>
              </w:rPr>
            </w:pPr>
            <w:r>
              <w:rPr>
                <w:sz w:val="28"/>
                <w:szCs w:val="28"/>
              </w:rPr>
              <w:t>5</w:t>
            </w:r>
          </w:p>
        </w:tc>
        <w:tc>
          <w:tcPr>
            <w:tcW w:w="6333" w:type="dxa"/>
          </w:tcPr>
          <w:p w:rsidR="001E6FDA" w:rsidRPr="00795E60" w:rsidRDefault="001E6FDA" w:rsidP="008A7807">
            <w:pPr>
              <w:rPr>
                <w:sz w:val="28"/>
                <w:szCs w:val="28"/>
              </w:rPr>
            </w:pPr>
            <w:r w:rsidRPr="00795E60">
              <w:rPr>
                <w:sz w:val="28"/>
                <w:szCs w:val="28"/>
              </w:rPr>
              <w:t>Речное сельское поселение</w:t>
            </w:r>
          </w:p>
        </w:tc>
        <w:tc>
          <w:tcPr>
            <w:tcW w:w="2443" w:type="dxa"/>
          </w:tcPr>
          <w:p w:rsidR="001E6FDA" w:rsidRPr="009F0709" w:rsidRDefault="001E6FDA" w:rsidP="008A7807">
            <w:pPr>
              <w:jc w:val="center"/>
              <w:rPr>
                <w:sz w:val="28"/>
                <w:szCs w:val="28"/>
              </w:rPr>
            </w:pPr>
            <w:r w:rsidRPr="009F0709">
              <w:rPr>
                <w:sz w:val="28"/>
                <w:szCs w:val="28"/>
              </w:rPr>
              <w:t>5 557,5</w:t>
            </w:r>
          </w:p>
        </w:tc>
      </w:tr>
      <w:tr w:rsidR="001E6FDA" w:rsidRPr="00795E60" w:rsidTr="008A7807">
        <w:tc>
          <w:tcPr>
            <w:tcW w:w="795" w:type="dxa"/>
          </w:tcPr>
          <w:p w:rsidR="001E6FDA" w:rsidRPr="00795E60" w:rsidRDefault="001E6FDA" w:rsidP="008A7807">
            <w:pPr>
              <w:jc w:val="center"/>
              <w:rPr>
                <w:sz w:val="28"/>
                <w:szCs w:val="28"/>
              </w:rPr>
            </w:pPr>
            <w:r>
              <w:rPr>
                <w:sz w:val="28"/>
                <w:szCs w:val="28"/>
              </w:rPr>
              <w:t>6</w:t>
            </w:r>
          </w:p>
        </w:tc>
        <w:tc>
          <w:tcPr>
            <w:tcW w:w="6333" w:type="dxa"/>
          </w:tcPr>
          <w:p w:rsidR="001E6FDA" w:rsidRPr="00795E60" w:rsidRDefault="001E6FDA" w:rsidP="008A7807">
            <w:pPr>
              <w:rPr>
                <w:sz w:val="28"/>
                <w:szCs w:val="28"/>
              </w:rPr>
            </w:pPr>
            <w:r w:rsidRPr="00795E60">
              <w:rPr>
                <w:sz w:val="28"/>
                <w:szCs w:val="28"/>
              </w:rPr>
              <w:t>Вичевское сельское поселение</w:t>
            </w:r>
          </w:p>
        </w:tc>
        <w:tc>
          <w:tcPr>
            <w:tcW w:w="2443" w:type="dxa"/>
          </w:tcPr>
          <w:p w:rsidR="001E6FDA" w:rsidRPr="009F0709" w:rsidRDefault="001E6FDA" w:rsidP="008A7807">
            <w:pPr>
              <w:jc w:val="center"/>
              <w:rPr>
                <w:sz w:val="28"/>
                <w:szCs w:val="28"/>
              </w:rPr>
            </w:pPr>
            <w:r w:rsidRPr="009F0709">
              <w:rPr>
                <w:sz w:val="28"/>
                <w:szCs w:val="28"/>
              </w:rPr>
              <w:t>4</w:t>
            </w:r>
            <w:r>
              <w:rPr>
                <w:sz w:val="28"/>
                <w:szCs w:val="28"/>
              </w:rPr>
              <w:t> 760,4</w:t>
            </w:r>
          </w:p>
        </w:tc>
      </w:tr>
      <w:tr w:rsidR="001E6FDA" w:rsidRPr="00795E60" w:rsidTr="008A7807">
        <w:tc>
          <w:tcPr>
            <w:tcW w:w="795" w:type="dxa"/>
          </w:tcPr>
          <w:p w:rsidR="001E6FDA" w:rsidRPr="00795E60" w:rsidRDefault="001E6FDA" w:rsidP="008A7807">
            <w:pPr>
              <w:jc w:val="center"/>
              <w:rPr>
                <w:sz w:val="28"/>
                <w:szCs w:val="28"/>
              </w:rPr>
            </w:pPr>
            <w:r>
              <w:rPr>
                <w:sz w:val="28"/>
                <w:szCs w:val="28"/>
              </w:rPr>
              <w:t>7</w:t>
            </w:r>
          </w:p>
        </w:tc>
        <w:tc>
          <w:tcPr>
            <w:tcW w:w="6333" w:type="dxa"/>
          </w:tcPr>
          <w:p w:rsidR="001E6FDA" w:rsidRPr="00795E60" w:rsidRDefault="001E6FDA" w:rsidP="008A7807">
            <w:pPr>
              <w:rPr>
                <w:sz w:val="28"/>
                <w:szCs w:val="28"/>
              </w:rPr>
            </w:pPr>
            <w:r w:rsidRPr="00795E60">
              <w:rPr>
                <w:sz w:val="28"/>
                <w:szCs w:val="28"/>
              </w:rPr>
              <w:t>Вожгальское сельское поселение</w:t>
            </w:r>
          </w:p>
        </w:tc>
        <w:tc>
          <w:tcPr>
            <w:tcW w:w="2443" w:type="dxa"/>
          </w:tcPr>
          <w:p w:rsidR="001E6FDA" w:rsidRPr="009F0709" w:rsidRDefault="001E6FDA" w:rsidP="008A7807">
            <w:pPr>
              <w:jc w:val="center"/>
              <w:rPr>
                <w:sz w:val="28"/>
                <w:szCs w:val="28"/>
              </w:rPr>
            </w:pPr>
            <w:r>
              <w:rPr>
                <w:sz w:val="28"/>
                <w:szCs w:val="28"/>
              </w:rPr>
              <w:t>7 3</w:t>
            </w:r>
            <w:r w:rsidRPr="009F0709">
              <w:rPr>
                <w:sz w:val="28"/>
                <w:szCs w:val="28"/>
              </w:rPr>
              <w:t>44,4</w:t>
            </w:r>
          </w:p>
        </w:tc>
      </w:tr>
      <w:tr w:rsidR="001E6FDA" w:rsidRPr="00795E60" w:rsidTr="008A7807">
        <w:tc>
          <w:tcPr>
            <w:tcW w:w="795" w:type="dxa"/>
          </w:tcPr>
          <w:p w:rsidR="001E6FDA" w:rsidRPr="00795E60" w:rsidRDefault="001E6FDA" w:rsidP="008A7807">
            <w:pPr>
              <w:jc w:val="center"/>
              <w:rPr>
                <w:sz w:val="28"/>
                <w:szCs w:val="28"/>
              </w:rPr>
            </w:pPr>
            <w:r>
              <w:rPr>
                <w:sz w:val="28"/>
                <w:szCs w:val="28"/>
              </w:rPr>
              <w:t>8</w:t>
            </w:r>
          </w:p>
        </w:tc>
        <w:tc>
          <w:tcPr>
            <w:tcW w:w="6333" w:type="dxa"/>
          </w:tcPr>
          <w:p w:rsidR="001E6FDA" w:rsidRPr="00795E60" w:rsidRDefault="001E6FDA" w:rsidP="008A7807">
            <w:pPr>
              <w:rPr>
                <w:sz w:val="28"/>
                <w:szCs w:val="28"/>
              </w:rPr>
            </w:pPr>
            <w:r w:rsidRPr="00795E60">
              <w:rPr>
                <w:sz w:val="28"/>
                <w:szCs w:val="28"/>
              </w:rPr>
              <w:t>Верхобыстрицкое сельское поселение</w:t>
            </w:r>
          </w:p>
        </w:tc>
        <w:tc>
          <w:tcPr>
            <w:tcW w:w="2443" w:type="dxa"/>
          </w:tcPr>
          <w:p w:rsidR="001E6FDA" w:rsidRPr="009F0709" w:rsidRDefault="001E6FDA" w:rsidP="008A7807">
            <w:pPr>
              <w:jc w:val="center"/>
              <w:rPr>
                <w:sz w:val="28"/>
                <w:szCs w:val="28"/>
              </w:rPr>
            </w:pPr>
            <w:r w:rsidRPr="009F0709">
              <w:rPr>
                <w:sz w:val="28"/>
                <w:szCs w:val="28"/>
              </w:rPr>
              <w:t xml:space="preserve">4 </w:t>
            </w:r>
            <w:r>
              <w:rPr>
                <w:sz w:val="28"/>
                <w:szCs w:val="28"/>
              </w:rPr>
              <w:t>3</w:t>
            </w:r>
            <w:r w:rsidRPr="009F0709">
              <w:rPr>
                <w:sz w:val="28"/>
                <w:szCs w:val="28"/>
              </w:rPr>
              <w:t>47,7</w:t>
            </w:r>
          </w:p>
        </w:tc>
      </w:tr>
      <w:tr w:rsidR="001E6FDA" w:rsidRPr="00795E60" w:rsidTr="008A7807">
        <w:tc>
          <w:tcPr>
            <w:tcW w:w="795" w:type="dxa"/>
          </w:tcPr>
          <w:p w:rsidR="001E6FDA" w:rsidRPr="00795E60" w:rsidRDefault="001E6FDA" w:rsidP="008A7807">
            <w:pPr>
              <w:jc w:val="center"/>
              <w:rPr>
                <w:sz w:val="28"/>
                <w:szCs w:val="28"/>
              </w:rPr>
            </w:pPr>
            <w:r>
              <w:rPr>
                <w:sz w:val="28"/>
                <w:szCs w:val="28"/>
              </w:rPr>
              <w:t>9</w:t>
            </w:r>
          </w:p>
        </w:tc>
        <w:tc>
          <w:tcPr>
            <w:tcW w:w="6333" w:type="dxa"/>
          </w:tcPr>
          <w:p w:rsidR="001E6FDA" w:rsidRPr="00795E60" w:rsidRDefault="001E6FDA" w:rsidP="008A7807">
            <w:pPr>
              <w:rPr>
                <w:sz w:val="28"/>
                <w:szCs w:val="28"/>
              </w:rPr>
            </w:pPr>
            <w:r w:rsidRPr="00795E60">
              <w:rPr>
                <w:sz w:val="28"/>
                <w:szCs w:val="28"/>
              </w:rPr>
              <w:t>Березниковское сельское поселение</w:t>
            </w:r>
          </w:p>
        </w:tc>
        <w:tc>
          <w:tcPr>
            <w:tcW w:w="2443" w:type="dxa"/>
          </w:tcPr>
          <w:p w:rsidR="001E6FDA" w:rsidRPr="009F0709" w:rsidRDefault="001E6FDA" w:rsidP="008A7807">
            <w:pPr>
              <w:jc w:val="center"/>
              <w:rPr>
                <w:sz w:val="28"/>
                <w:szCs w:val="28"/>
              </w:rPr>
            </w:pPr>
            <w:r>
              <w:rPr>
                <w:sz w:val="28"/>
                <w:szCs w:val="28"/>
              </w:rPr>
              <w:t>3146,2</w:t>
            </w:r>
          </w:p>
        </w:tc>
      </w:tr>
      <w:tr w:rsidR="001E6FDA" w:rsidRPr="00795E60" w:rsidTr="008A7807">
        <w:tc>
          <w:tcPr>
            <w:tcW w:w="795" w:type="dxa"/>
          </w:tcPr>
          <w:p w:rsidR="001E6FDA" w:rsidRPr="00795E60" w:rsidRDefault="001E6FDA" w:rsidP="008A7807">
            <w:pPr>
              <w:jc w:val="center"/>
              <w:rPr>
                <w:sz w:val="28"/>
                <w:szCs w:val="28"/>
              </w:rPr>
            </w:pPr>
          </w:p>
        </w:tc>
        <w:tc>
          <w:tcPr>
            <w:tcW w:w="6333" w:type="dxa"/>
          </w:tcPr>
          <w:p w:rsidR="001E6FDA" w:rsidRPr="00795E60" w:rsidRDefault="001E6FDA" w:rsidP="008A7807">
            <w:pPr>
              <w:rPr>
                <w:sz w:val="28"/>
                <w:szCs w:val="28"/>
              </w:rPr>
            </w:pPr>
          </w:p>
        </w:tc>
        <w:tc>
          <w:tcPr>
            <w:tcW w:w="2443" w:type="dxa"/>
          </w:tcPr>
          <w:p w:rsidR="001E6FDA" w:rsidRPr="009F0709" w:rsidRDefault="001E6FDA" w:rsidP="008A7807">
            <w:pPr>
              <w:jc w:val="center"/>
              <w:rPr>
                <w:sz w:val="28"/>
                <w:szCs w:val="28"/>
              </w:rPr>
            </w:pPr>
          </w:p>
        </w:tc>
      </w:tr>
      <w:tr w:rsidR="001E6FDA" w:rsidRPr="00795E60" w:rsidTr="008A7807">
        <w:tc>
          <w:tcPr>
            <w:tcW w:w="795" w:type="dxa"/>
          </w:tcPr>
          <w:p w:rsidR="001E6FDA" w:rsidRPr="00140891" w:rsidRDefault="001E6FDA" w:rsidP="008A7807">
            <w:pPr>
              <w:jc w:val="center"/>
              <w:rPr>
                <w:b/>
                <w:sz w:val="28"/>
                <w:szCs w:val="28"/>
              </w:rPr>
            </w:pPr>
          </w:p>
        </w:tc>
        <w:tc>
          <w:tcPr>
            <w:tcW w:w="6333" w:type="dxa"/>
          </w:tcPr>
          <w:p w:rsidR="001E6FDA" w:rsidRPr="00140891" w:rsidRDefault="001E6FDA" w:rsidP="008A7807">
            <w:pPr>
              <w:rPr>
                <w:b/>
                <w:sz w:val="28"/>
                <w:szCs w:val="28"/>
              </w:rPr>
            </w:pPr>
            <w:r>
              <w:rPr>
                <w:b/>
                <w:sz w:val="28"/>
                <w:szCs w:val="28"/>
              </w:rPr>
              <w:t>ИТОГО</w:t>
            </w:r>
          </w:p>
        </w:tc>
        <w:tc>
          <w:tcPr>
            <w:tcW w:w="2443" w:type="dxa"/>
          </w:tcPr>
          <w:p w:rsidR="001E6FDA" w:rsidRPr="009F0709" w:rsidRDefault="001E6FDA" w:rsidP="008A7807">
            <w:pPr>
              <w:jc w:val="center"/>
              <w:rPr>
                <w:b/>
                <w:sz w:val="28"/>
                <w:szCs w:val="28"/>
              </w:rPr>
            </w:pPr>
            <w:r w:rsidRPr="009F0709">
              <w:rPr>
                <w:b/>
                <w:sz w:val="28"/>
                <w:szCs w:val="28"/>
              </w:rPr>
              <w:t>3</w:t>
            </w:r>
            <w:r>
              <w:rPr>
                <w:b/>
                <w:sz w:val="28"/>
                <w:szCs w:val="28"/>
              </w:rPr>
              <w:t>4 054,0</w:t>
            </w:r>
          </w:p>
        </w:tc>
      </w:tr>
    </w:tbl>
    <w:p w:rsidR="001E6FDA" w:rsidRDefault="001E6FDA" w:rsidP="001E6FDA">
      <w:pPr>
        <w:rPr>
          <w:sz w:val="28"/>
          <w:szCs w:val="28"/>
        </w:rPr>
      </w:pPr>
    </w:p>
    <w:p w:rsidR="002914C0" w:rsidRDefault="002914C0" w:rsidP="002914C0">
      <w:pPr>
        <w:tabs>
          <w:tab w:val="left" w:pos="7230"/>
        </w:tabs>
        <w:rPr>
          <w:szCs w:val="28"/>
        </w:rPr>
      </w:pPr>
    </w:p>
    <w:p w:rsidR="002914C0" w:rsidRDefault="002914C0" w:rsidP="002914C0">
      <w:pPr>
        <w:autoSpaceDE w:val="0"/>
        <w:autoSpaceDN w:val="0"/>
        <w:rPr>
          <w:szCs w:val="28"/>
        </w:rPr>
      </w:pPr>
    </w:p>
    <w:p w:rsidR="002914C0" w:rsidRDefault="002914C0" w:rsidP="002914C0">
      <w:pPr>
        <w:autoSpaceDE w:val="0"/>
        <w:autoSpaceDN w:val="0"/>
        <w:rPr>
          <w:szCs w:val="28"/>
        </w:rPr>
      </w:pPr>
    </w:p>
    <w:p w:rsidR="002914C0" w:rsidRDefault="002914C0" w:rsidP="002914C0">
      <w:pPr>
        <w:autoSpaceDE w:val="0"/>
        <w:autoSpaceDN w:val="0"/>
        <w:rPr>
          <w:szCs w:val="28"/>
        </w:rPr>
      </w:pPr>
    </w:p>
    <w:p w:rsidR="002914C0" w:rsidRDefault="002914C0" w:rsidP="002914C0">
      <w:pPr>
        <w:autoSpaceDE w:val="0"/>
        <w:autoSpaceDN w:val="0"/>
        <w:rPr>
          <w:szCs w:val="28"/>
        </w:rPr>
      </w:pPr>
    </w:p>
    <w:p w:rsidR="002914C0" w:rsidRDefault="002914C0" w:rsidP="002914C0">
      <w:pPr>
        <w:autoSpaceDE w:val="0"/>
        <w:autoSpaceDN w:val="0"/>
        <w:rPr>
          <w:szCs w:val="28"/>
        </w:rPr>
      </w:pPr>
    </w:p>
    <w:p w:rsidR="003E54EB" w:rsidRDefault="008101FE">
      <w:pPr>
        <w:spacing w:after="200" w:line="276" w:lineRule="auto"/>
        <w:rPr>
          <w:sz w:val="28"/>
          <w:szCs w:val="28"/>
        </w:rPr>
      </w:pPr>
      <w:r>
        <w:rPr>
          <w:sz w:val="27"/>
          <w:szCs w:val="27"/>
        </w:rPr>
        <w:br w:type="page"/>
      </w:r>
    </w:p>
    <w:p w:rsidR="003E54EB" w:rsidRDefault="003E54EB" w:rsidP="003E54EB">
      <w:pPr>
        <w:pStyle w:val="a3"/>
        <w:rPr>
          <w:szCs w:val="28"/>
        </w:rPr>
      </w:pPr>
      <w:r w:rsidRPr="008661AF">
        <w:rPr>
          <w:noProof/>
          <w:szCs w:val="28"/>
        </w:rPr>
        <w:lastRenderedPageBreak/>
        <w:drawing>
          <wp:anchor distT="0" distB="0" distL="114300" distR="114300" simplePos="0" relativeHeight="251665920" behindDoc="1" locked="0" layoutInCell="1" allowOverlap="1">
            <wp:simplePos x="0" y="0"/>
            <wp:positionH relativeFrom="column">
              <wp:posOffset>2500630</wp:posOffset>
            </wp:positionH>
            <wp:positionV relativeFrom="paragraph">
              <wp:posOffset>158115</wp:posOffset>
            </wp:positionV>
            <wp:extent cx="847090" cy="572135"/>
            <wp:effectExtent l="19050" t="0" r="0" b="0"/>
            <wp:wrapThrough wrapText="bothSides">
              <wp:wrapPolygon edited="0">
                <wp:start x="-486" y="0"/>
                <wp:lineTo x="-486" y="20857"/>
                <wp:lineTo x="21373" y="20857"/>
                <wp:lineTo x="21373" y="0"/>
                <wp:lineTo x="-486" y="0"/>
              </wp:wrapPolygon>
            </wp:wrapThrough>
            <wp:docPr id="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7090" cy="572135"/>
                    </a:xfrm>
                    <a:prstGeom prst="rect">
                      <a:avLst/>
                    </a:prstGeom>
                    <a:noFill/>
                    <a:ln w="9525">
                      <a:noFill/>
                      <a:miter lim="800000"/>
                      <a:headEnd/>
                      <a:tailEnd/>
                    </a:ln>
                  </pic:spPr>
                </pic:pic>
              </a:graphicData>
            </a:graphic>
          </wp:anchor>
        </w:drawing>
      </w:r>
    </w:p>
    <w:p w:rsidR="003E54EB" w:rsidRDefault="003E54EB" w:rsidP="003E54EB">
      <w:pPr>
        <w:pStyle w:val="a3"/>
        <w:rPr>
          <w:szCs w:val="28"/>
        </w:rPr>
      </w:pPr>
    </w:p>
    <w:p w:rsidR="003E54EB" w:rsidRDefault="003E54EB" w:rsidP="003E54EB">
      <w:pPr>
        <w:pStyle w:val="a3"/>
        <w:rPr>
          <w:szCs w:val="28"/>
        </w:rPr>
      </w:pPr>
    </w:p>
    <w:p w:rsidR="003E54EB" w:rsidRDefault="003E54EB" w:rsidP="003E54EB">
      <w:pPr>
        <w:pStyle w:val="a3"/>
        <w:rPr>
          <w:szCs w:val="28"/>
        </w:rPr>
      </w:pPr>
    </w:p>
    <w:p w:rsidR="003E54EB" w:rsidRPr="005E4FC2" w:rsidRDefault="003E54EB" w:rsidP="003E54EB">
      <w:pPr>
        <w:pStyle w:val="a3"/>
        <w:rPr>
          <w:szCs w:val="28"/>
        </w:rPr>
      </w:pPr>
      <w:r>
        <w:rPr>
          <w:szCs w:val="28"/>
        </w:rPr>
        <w:t>КУМЕНСКАЯ РАЙОННАЯ ДУМА</w:t>
      </w:r>
    </w:p>
    <w:p w:rsidR="003E54EB" w:rsidRPr="003114FD" w:rsidRDefault="003E54EB" w:rsidP="003E54EB">
      <w:pPr>
        <w:pStyle w:val="a3"/>
        <w:spacing w:after="360"/>
        <w:rPr>
          <w:szCs w:val="28"/>
        </w:rPr>
      </w:pPr>
      <w:r>
        <w:rPr>
          <w:szCs w:val="28"/>
        </w:rPr>
        <w:t>ШЕСТОГО СОЗЫВА</w:t>
      </w:r>
    </w:p>
    <w:p w:rsidR="003E54EB" w:rsidRDefault="003E54EB" w:rsidP="003E54EB">
      <w:pPr>
        <w:pStyle w:val="a3"/>
        <w:rPr>
          <w:b w:val="0"/>
        </w:rPr>
      </w:pPr>
      <w:r>
        <w:rPr>
          <w:b w:val="0"/>
        </w:rPr>
        <w:t>от 24.10.2023  № 21/132</w:t>
      </w:r>
    </w:p>
    <w:p w:rsidR="003E54EB" w:rsidRDefault="003E54EB" w:rsidP="003E54EB">
      <w:pPr>
        <w:pStyle w:val="a3"/>
        <w:tabs>
          <w:tab w:val="left" w:pos="510"/>
        </w:tabs>
        <w:rPr>
          <w:b w:val="0"/>
        </w:rPr>
      </w:pPr>
      <w:r>
        <w:rPr>
          <w:b w:val="0"/>
        </w:rPr>
        <w:t>пгт Кумёны</w:t>
      </w:r>
    </w:p>
    <w:p w:rsidR="003E54EB" w:rsidRDefault="003E54EB" w:rsidP="003E54EB">
      <w:pPr>
        <w:pStyle w:val="a3"/>
        <w:tabs>
          <w:tab w:val="left" w:pos="510"/>
        </w:tabs>
        <w:jc w:val="left"/>
        <w:rPr>
          <w:b w:val="0"/>
        </w:rPr>
      </w:pPr>
    </w:p>
    <w:p w:rsidR="003E54EB" w:rsidRPr="0058716E" w:rsidRDefault="003E54EB" w:rsidP="003E54EB">
      <w:pPr>
        <w:pStyle w:val="a3"/>
        <w:tabs>
          <w:tab w:val="left" w:pos="510"/>
        </w:tabs>
        <w:jc w:val="left"/>
        <w:rPr>
          <w:b w:val="0"/>
        </w:rPr>
      </w:pPr>
    </w:p>
    <w:p w:rsidR="003E54EB" w:rsidRPr="00942DCF" w:rsidRDefault="003E54EB" w:rsidP="003E54EB">
      <w:pPr>
        <w:pStyle w:val="a7"/>
        <w:jc w:val="center"/>
        <w:rPr>
          <w:rFonts w:ascii="Times New Roman" w:hAnsi="Times New Roman" w:cs="Times New Roman"/>
          <w:b/>
          <w:sz w:val="28"/>
          <w:szCs w:val="28"/>
        </w:rPr>
      </w:pPr>
      <w:r w:rsidRPr="00942DCF">
        <w:rPr>
          <w:rFonts w:ascii="Times New Roman" w:hAnsi="Times New Roman" w:cs="Times New Roman"/>
          <w:b/>
          <w:sz w:val="28"/>
          <w:szCs w:val="28"/>
        </w:rPr>
        <w:t xml:space="preserve">О внесении  изменений в  Положение о  статусе депутата Куменской  районной Думы и главы Куменского района, утвержденного решением Куменской районной Думы  от </w:t>
      </w:r>
      <w:r>
        <w:rPr>
          <w:rFonts w:ascii="Times New Roman" w:hAnsi="Times New Roman" w:cs="Times New Roman"/>
          <w:b/>
          <w:sz w:val="28"/>
          <w:szCs w:val="28"/>
        </w:rPr>
        <w:t>24</w:t>
      </w:r>
      <w:r w:rsidRPr="00942DCF">
        <w:rPr>
          <w:rFonts w:ascii="Times New Roman" w:hAnsi="Times New Roman" w:cs="Times New Roman"/>
          <w:b/>
          <w:sz w:val="28"/>
          <w:szCs w:val="28"/>
        </w:rPr>
        <w:t>.10.20</w:t>
      </w:r>
      <w:r>
        <w:rPr>
          <w:rFonts w:ascii="Times New Roman" w:hAnsi="Times New Roman" w:cs="Times New Roman"/>
          <w:b/>
          <w:sz w:val="28"/>
          <w:szCs w:val="28"/>
        </w:rPr>
        <w:t>17</w:t>
      </w:r>
      <w:r w:rsidRPr="00942DCF">
        <w:rPr>
          <w:rFonts w:ascii="Times New Roman" w:hAnsi="Times New Roman" w:cs="Times New Roman"/>
          <w:b/>
          <w:sz w:val="28"/>
          <w:szCs w:val="28"/>
        </w:rPr>
        <w:t xml:space="preserve"> № </w:t>
      </w:r>
      <w:r>
        <w:rPr>
          <w:rFonts w:ascii="Times New Roman" w:hAnsi="Times New Roman" w:cs="Times New Roman"/>
          <w:b/>
          <w:sz w:val="28"/>
          <w:szCs w:val="28"/>
        </w:rPr>
        <w:t>10/76</w:t>
      </w:r>
    </w:p>
    <w:p w:rsidR="003E54EB" w:rsidRPr="00942DCF" w:rsidRDefault="003E54EB" w:rsidP="003E54EB">
      <w:pPr>
        <w:pStyle w:val="a7"/>
        <w:rPr>
          <w:rFonts w:ascii="Times New Roman" w:hAnsi="Times New Roman" w:cs="Times New Roman"/>
          <w:b/>
          <w:sz w:val="28"/>
          <w:szCs w:val="28"/>
        </w:rPr>
      </w:pPr>
    </w:p>
    <w:p w:rsidR="003E54EB" w:rsidRDefault="003E54EB" w:rsidP="003E54EB">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1B98">
        <w:rPr>
          <w:rFonts w:ascii="Times New Roman" w:hAnsi="Times New Roman" w:cs="Times New Roman"/>
          <w:sz w:val="28"/>
          <w:szCs w:val="28"/>
        </w:rPr>
        <w:t>В соответствии со статьей 28 Федерального закона от 06.10.2003 № 131 – ФЗ «Об общих принципах организации местного самоуправления в Российской Федерации», статьей 23 Устава Куменского района Куменская районная Дума РЕШИЛА:</w:t>
      </w:r>
    </w:p>
    <w:p w:rsidR="003E54EB" w:rsidRPr="00341B98" w:rsidRDefault="003E54EB" w:rsidP="003E54EB">
      <w:pPr>
        <w:pStyle w:val="a7"/>
        <w:ind w:firstLine="709"/>
        <w:jc w:val="both"/>
        <w:rPr>
          <w:rFonts w:ascii="Times New Roman" w:hAnsi="Times New Roman" w:cs="Times New Roman"/>
          <w:sz w:val="28"/>
          <w:szCs w:val="28"/>
        </w:rPr>
      </w:pPr>
    </w:p>
    <w:p w:rsidR="003E54EB" w:rsidRPr="00341B98" w:rsidRDefault="003E54EB" w:rsidP="003E54EB">
      <w:pPr>
        <w:pStyle w:val="a7"/>
        <w:jc w:val="both"/>
        <w:rPr>
          <w:rFonts w:ascii="Times New Roman" w:hAnsi="Times New Roman" w:cs="Times New Roman"/>
          <w:sz w:val="28"/>
          <w:szCs w:val="28"/>
        </w:rPr>
      </w:pPr>
      <w:r w:rsidRPr="00341B98">
        <w:rPr>
          <w:rFonts w:ascii="Times New Roman" w:hAnsi="Times New Roman" w:cs="Times New Roman"/>
          <w:sz w:val="28"/>
          <w:szCs w:val="28"/>
        </w:rPr>
        <w:t xml:space="preserve">          1. Внести в Положение о </w:t>
      </w:r>
      <w:r>
        <w:rPr>
          <w:rFonts w:ascii="Times New Roman" w:hAnsi="Times New Roman" w:cs="Times New Roman"/>
          <w:sz w:val="28"/>
          <w:szCs w:val="28"/>
        </w:rPr>
        <w:t xml:space="preserve"> статусе депутата </w:t>
      </w:r>
      <w:r w:rsidRPr="00341B98">
        <w:rPr>
          <w:rFonts w:ascii="Times New Roman" w:hAnsi="Times New Roman" w:cs="Times New Roman"/>
          <w:sz w:val="28"/>
          <w:szCs w:val="28"/>
        </w:rPr>
        <w:t>Куменск</w:t>
      </w:r>
      <w:r>
        <w:rPr>
          <w:rFonts w:ascii="Times New Roman" w:hAnsi="Times New Roman" w:cs="Times New Roman"/>
          <w:sz w:val="28"/>
          <w:szCs w:val="28"/>
        </w:rPr>
        <w:t>ой</w:t>
      </w:r>
      <w:r w:rsidRPr="00341B98">
        <w:rPr>
          <w:rFonts w:ascii="Times New Roman" w:hAnsi="Times New Roman" w:cs="Times New Roman"/>
          <w:sz w:val="28"/>
          <w:szCs w:val="28"/>
        </w:rPr>
        <w:t xml:space="preserve">  район</w:t>
      </w:r>
      <w:r>
        <w:rPr>
          <w:rFonts w:ascii="Times New Roman" w:hAnsi="Times New Roman" w:cs="Times New Roman"/>
          <w:sz w:val="28"/>
          <w:szCs w:val="28"/>
        </w:rPr>
        <w:t>ной Думы и главы Куменского района</w:t>
      </w:r>
      <w:r w:rsidRPr="00341B98">
        <w:rPr>
          <w:rFonts w:ascii="Times New Roman" w:hAnsi="Times New Roman" w:cs="Times New Roman"/>
          <w:sz w:val="28"/>
          <w:szCs w:val="28"/>
        </w:rPr>
        <w:t xml:space="preserve"> следующие изменения:</w:t>
      </w:r>
    </w:p>
    <w:p w:rsidR="003E54EB" w:rsidRPr="00341B98" w:rsidRDefault="003E54EB" w:rsidP="003E54EB">
      <w:pPr>
        <w:pStyle w:val="a7"/>
        <w:jc w:val="both"/>
        <w:rPr>
          <w:rFonts w:ascii="Times New Roman" w:hAnsi="Times New Roman" w:cs="Times New Roman"/>
          <w:sz w:val="28"/>
          <w:szCs w:val="28"/>
        </w:rPr>
      </w:pPr>
      <w:r w:rsidRPr="00341B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41B98">
        <w:rPr>
          <w:rFonts w:ascii="Times New Roman" w:hAnsi="Times New Roman" w:cs="Times New Roman"/>
          <w:sz w:val="28"/>
          <w:szCs w:val="28"/>
        </w:rPr>
        <w:t xml:space="preserve"> </w:t>
      </w:r>
      <w:r>
        <w:rPr>
          <w:rFonts w:ascii="Times New Roman" w:hAnsi="Times New Roman" w:cs="Times New Roman"/>
          <w:sz w:val="28"/>
          <w:szCs w:val="28"/>
        </w:rPr>
        <w:t>1.1. С</w:t>
      </w:r>
      <w:r w:rsidRPr="00341B98">
        <w:rPr>
          <w:rFonts w:ascii="Times New Roman" w:hAnsi="Times New Roman" w:cs="Times New Roman"/>
          <w:sz w:val="28"/>
          <w:szCs w:val="28"/>
        </w:rPr>
        <w:t>тать</w:t>
      </w:r>
      <w:r>
        <w:rPr>
          <w:rFonts w:ascii="Times New Roman" w:hAnsi="Times New Roman" w:cs="Times New Roman"/>
          <w:sz w:val="28"/>
          <w:szCs w:val="28"/>
        </w:rPr>
        <w:t>ю</w:t>
      </w:r>
      <w:r w:rsidRPr="00341B98">
        <w:rPr>
          <w:rFonts w:ascii="Times New Roman" w:hAnsi="Times New Roman" w:cs="Times New Roman"/>
          <w:sz w:val="28"/>
          <w:szCs w:val="28"/>
        </w:rPr>
        <w:t xml:space="preserve"> </w:t>
      </w:r>
      <w:r>
        <w:rPr>
          <w:rFonts w:ascii="Times New Roman" w:hAnsi="Times New Roman" w:cs="Times New Roman"/>
          <w:sz w:val="28"/>
          <w:szCs w:val="28"/>
        </w:rPr>
        <w:t>11</w:t>
      </w:r>
      <w:r w:rsidRPr="00341B98">
        <w:rPr>
          <w:rFonts w:ascii="Times New Roman" w:hAnsi="Times New Roman" w:cs="Times New Roman"/>
          <w:sz w:val="28"/>
          <w:szCs w:val="28"/>
        </w:rPr>
        <w:t xml:space="preserve"> </w:t>
      </w:r>
      <w:r>
        <w:rPr>
          <w:rFonts w:ascii="Times New Roman" w:hAnsi="Times New Roman" w:cs="Times New Roman"/>
          <w:sz w:val="28"/>
          <w:szCs w:val="28"/>
        </w:rPr>
        <w:t>Положения</w:t>
      </w:r>
      <w:r w:rsidRPr="00341B98">
        <w:rPr>
          <w:rFonts w:ascii="Times New Roman" w:hAnsi="Times New Roman" w:cs="Times New Roman"/>
          <w:sz w:val="28"/>
          <w:szCs w:val="28"/>
        </w:rPr>
        <w:t xml:space="preserve"> изложить в новой редакции следующего содержания:</w:t>
      </w:r>
    </w:p>
    <w:p w:rsidR="003E54EB" w:rsidRDefault="003E54EB" w:rsidP="003E54EB">
      <w:pPr>
        <w:autoSpaceDE w:val="0"/>
        <w:autoSpaceDN w:val="0"/>
        <w:adjustRightInd w:val="0"/>
        <w:ind w:firstLine="540"/>
        <w:jc w:val="both"/>
        <w:outlineLvl w:val="0"/>
        <w:rPr>
          <w:rFonts w:eastAsiaTheme="minorHAnsi"/>
          <w:b/>
          <w:bCs/>
          <w:sz w:val="28"/>
          <w:szCs w:val="28"/>
        </w:rPr>
      </w:pPr>
      <w:r>
        <w:rPr>
          <w:sz w:val="28"/>
          <w:szCs w:val="28"/>
        </w:rPr>
        <w:t xml:space="preserve">  </w:t>
      </w:r>
      <w:r w:rsidRPr="00357D0F">
        <w:rPr>
          <w:sz w:val="28"/>
          <w:szCs w:val="28"/>
        </w:rPr>
        <w:t>«</w:t>
      </w:r>
      <w:r>
        <w:rPr>
          <w:rFonts w:eastAsiaTheme="minorHAnsi"/>
          <w:b/>
          <w:bCs/>
          <w:sz w:val="28"/>
          <w:szCs w:val="28"/>
        </w:rPr>
        <w:t>Статья 11. Ограничения в связи с осуществлением полномочий депутата районной Думы, главы района</w:t>
      </w:r>
    </w:p>
    <w:p w:rsidR="003E54EB" w:rsidRDefault="003E54EB" w:rsidP="003E54EB">
      <w:pPr>
        <w:autoSpaceDE w:val="0"/>
        <w:autoSpaceDN w:val="0"/>
        <w:adjustRightInd w:val="0"/>
        <w:jc w:val="both"/>
        <w:rPr>
          <w:rFonts w:eastAsiaTheme="minorHAnsi"/>
          <w:sz w:val="28"/>
          <w:szCs w:val="28"/>
        </w:rPr>
      </w:pPr>
    </w:p>
    <w:p w:rsidR="003E54EB" w:rsidRDefault="003E54EB" w:rsidP="003E54EB">
      <w:pPr>
        <w:autoSpaceDE w:val="0"/>
        <w:autoSpaceDN w:val="0"/>
        <w:adjustRightInd w:val="0"/>
        <w:ind w:firstLine="540"/>
        <w:jc w:val="both"/>
        <w:rPr>
          <w:rFonts w:eastAsiaTheme="minorHAnsi"/>
          <w:sz w:val="28"/>
          <w:szCs w:val="28"/>
        </w:rPr>
      </w:pPr>
      <w:r>
        <w:rPr>
          <w:rFonts w:eastAsiaTheme="minorHAnsi"/>
          <w:sz w:val="28"/>
          <w:szCs w:val="28"/>
        </w:rPr>
        <w:t>1. Глава района и осуществляющие свои полномочия на постоянной основе депутаты не вправе:</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1) заниматься предпринимательской деятельностью лично или через доверенных лиц;</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2) участвовать в управлении коммерческой или некоммерческой организацией, за исключением следующих случаев:</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д) иные случаи, предусмотренные федеральными законами;</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54EB" w:rsidRDefault="003E54EB" w:rsidP="003E54EB">
      <w:pPr>
        <w:autoSpaceDE w:val="0"/>
        <w:autoSpaceDN w:val="0"/>
        <w:adjustRightInd w:val="0"/>
        <w:spacing w:before="280"/>
        <w:ind w:firstLine="540"/>
        <w:jc w:val="both"/>
        <w:rPr>
          <w:rFonts w:eastAsiaTheme="minorHAnsi"/>
          <w:sz w:val="28"/>
          <w:szCs w:val="28"/>
        </w:rPr>
      </w:pPr>
      <w:r>
        <w:rPr>
          <w:rFonts w:eastAsiaTheme="minorHAnsi"/>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E54EB" w:rsidRDefault="003E54EB" w:rsidP="003E54EB">
      <w:pPr>
        <w:autoSpaceDE w:val="0"/>
        <w:autoSpaceDN w:val="0"/>
        <w:adjustRightInd w:val="0"/>
        <w:jc w:val="both"/>
        <w:rPr>
          <w:rFonts w:eastAsiaTheme="minorHAnsi"/>
          <w:sz w:val="28"/>
          <w:szCs w:val="28"/>
        </w:rPr>
      </w:pPr>
      <w:r>
        <w:rPr>
          <w:rFonts w:eastAsiaTheme="minorHAnsi"/>
          <w:sz w:val="28"/>
          <w:szCs w:val="28"/>
        </w:rPr>
        <w:t xml:space="preserve">        2. Глава района, депутат районной Думы не могут быть депутатами Государственной Думы Федерального Собрания Российской Федерации, </w:t>
      </w:r>
      <w:r>
        <w:rPr>
          <w:rFonts w:eastAsiaTheme="minorHAnsi"/>
          <w:sz w:val="28"/>
          <w:szCs w:val="28"/>
        </w:rPr>
        <w:lastRenderedPageBreak/>
        <w:t>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района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3E54EB" w:rsidRPr="00A90849" w:rsidRDefault="003E54EB" w:rsidP="003E54EB">
      <w:pPr>
        <w:autoSpaceDE w:val="0"/>
        <w:autoSpaceDN w:val="0"/>
        <w:adjustRightInd w:val="0"/>
        <w:spacing w:before="280"/>
        <w:ind w:firstLine="540"/>
        <w:jc w:val="both"/>
        <w:rPr>
          <w:rFonts w:eastAsiaTheme="minorHAnsi"/>
          <w:sz w:val="28"/>
          <w:szCs w:val="28"/>
        </w:rPr>
      </w:pPr>
      <w:r w:rsidRPr="00A90849">
        <w:rPr>
          <w:rFonts w:eastAsiaTheme="minorHAnsi"/>
          <w:sz w:val="28"/>
          <w:szCs w:val="28"/>
        </w:rPr>
        <w:t xml:space="preserve">3. Депутат, глава района должны соблюдать ограничения, запреты, исполнять обязанности, которые установлены Федеральным </w:t>
      </w:r>
      <w:hyperlink r:id="rId11" w:history="1">
        <w:r w:rsidRPr="00A90849">
          <w:rPr>
            <w:rFonts w:eastAsiaTheme="minorHAnsi"/>
            <w:sz w:val="28"/>
            <w:szCs w:val="28"/>
          </w:rPr>
          <w:t>законом</w:t>
        </w:r>
      </w:hyperlink>
      <w:r w:rsidRPr="00A90849">
        <w:rPr>
          <w:rFonts w:eastAsiaTheme="minorHAnsi"/>
          <w:sz w:val="28"/>
          <w:szCs w:val="28"/>
        </w:rPr>
        <w:t xml:space="preserve"> от 25 декабря 2008 года N 273-ФЗ "О противодействии коррупции" и другими федеральными законами. Полномочия депутата, главы района прекращаются досрочно в случае несоблюдения ограничений, запретов, неисполнения обязанностей, установленных Федеральным </w:t>
      </w:r>
      <w:hyperlink r:id="rId12" w:history="1">
        <w:r w:rsidRPr="00A90849">
          <w:rPr>
            <w:rFonts w:eastAsiaTheme="minorHAnsi"/>
            <w:sz w:val="28"/>
            <w:szCs w:val="28"/>
          </w:rPr>
          <w:t>законом</w:t>
        </w:r>
      </w:hyperlink>
      <w:r w:rsidRPr="00A90849">
        <w:rPr>
          <w:rFonts w:eastAsiaTheme="minorHAnsi"/>
          <w:sz w:val="28"/>
          <w:szCs w:val="28"/>
        </w:rPr>
        <w:t xml:space="preserve"> от 25 декабря 2008 года N 273-ФЗ "О противодействии коррупции", Федеральным </w:t>
      </w:r>
      <w:hyperlink r:id="rId13" w:history="1">
        <w:r w:rsidRPr="00A90849">
          <w:rPr>
            <w:rFonts w:eastAsiaTheme="minorHAnsi"/>
            <w:sz w:val="28"/>
            <w:szCs w:val="28"/>
          </w:rPr>
          <w:t>законом</w:t>
        </w:r>
      </w:hyperlink>
      <w:r w:rsidRPr="00A90849">
        <w:rPr>
          <w:rFonts w:eastAsiaTheme="minorHAns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Pr="00A90849">
          <w:rPr>
            <w:rFonts w:eastAsiaTheme="minorHAnsi"/>
            <w:sz w:val="28"/>
            <w:szCs w:val="28"/>
          </w:rPr>
          <w:t>законом</w:t>
        </w:r>
      </w:hyperlink>
      <w:r w:rsidRPr="00A90849">
        <w:rPr>
          <w:rFonts w:eastAsiaTheme="minorHAnsi"/>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w:t>
      </w:r>
    </w:p>
    <w:p w:rsidR="003E54EB" w:rsidRDefault="003E54EB" w:rsidP="003E54EB">
      <w:pPr>
        <w:autoSpaceDE w:val="0"/>
        <w:autoSpaceDN w:val="0"/>
        <w:adjustRightInd w:val="0"/>
        <w:spacing w:before="280"/>
        <w:ind w:firstLine="540"/>
        <w:jc w:val="both"/>
        <w:rPr>
          <w:rFonts w:eastAsiaTheme="minorHAnsi"/>
          <w:sz w:val="28"/>
          <w:szCs w:val="28"/>
        </w:rPr>
      </w:pPr>
      <w:r w:rsidRPr="00A90849">
        <w:rPr>
          <w:rFonts w:eastAsiaTheme="minorHAnsi"/>
          <w:sz w:val="28"/>
          <w:szCs w:val="28"/>
        </w:rPr>
        <w:t>4. Глава района, депутат районной</w:t>
      </w:r>
      <w:r>
        <w:rPr>
          <w:rFonts w:eastAsiaTheme="minorHAnsi"/>
          <w:sz w:val="28"/>
          <w:szCs w:val="28"/>
        </w:rPr>
        <w:t xml:space="preserve"> Думы,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E54EB" w:rsidRPr="00774B5E" w:rsidRDefault="003E54EB" w:rsidP="003E54EB">
      <w:pPr>
        <w:autoSpaceDE w:val="0"/>
        <w:autoSpaceDN w:val="0"/>
        <w:adjustRightInd w:val="0"/>
        <w:ind w:firstLine="539"/>
        <w:contextualSpacing/>
        <w:jc w:val="both"/>
        <w:rPr>
          <w:rFonts w:eastAsiaTheme="minorHAnsi"/>
          <w:sz w:val="28"/>
          <w:szCs w:val="28"/>
        </w:rPr>
      </w:pPr>
    </w:p>
    <w:p w:rsidR="003E54EB" w:rsidRDefault="003E54EB" w:rsidP="003E54EB">
      <w:pPr>
        <w:pStyle w:val="a3"/>
        <w:ind w:firstLine="720"/>
        <w:jc w:val="both"/>
        <w:rPr>
          <w:b w:val="0"/>
          <w:szCs w:val="28"/>
        </w:rPr>
      </w:pPr>
      <w:r>
        <w:rPr>
          <w:b w:val="0"/>
          <w:szCs w:val="28"/>
        </w:rPr>
        <w:t xml:space="preserve"> 2</w:t>
      </w:r>
      <w:r w:rsidRPr="00DF7799">
        <w:rPr>
          <w:b w:val="0"/>
          <w:szCs w:val="28"/>
        </w:rPr>
        <w:t>.  Настоящее решение вступает в силу в соответствии с действующим законодательством.</w:t>
      </w:r>
    </w:p>
    <w:p w:rsidR="003E54EB" w:rsidRDefault="003E54EB" w:rsidP="003E54EB">
      <w:pPr>
        <w:pStyle w:val="a3"/>
        <w:ind w:firstLine="720"/>
        <w:jc w:val="both"/>
        <w:rPr>
          <w:b w:val="0"/>
          <w:szCs w:val="28"/>
        </w:rPr>
      </w:pPr>
    </w:p>
    <w:p w:rsidR="003E54EB" w:rsidRDefault="003E54EB" w:rsidP="003E54EB">
      <w:pPr>
        <w:pStyle w:val="a3"/>
        <w:ind w:firstLine="720"/>
        <w:jc w:val="both"/>
        <w:rPr>
          <w:b w:val="0"/>
          <w:szCs w:val="28"/>
        </w:rPr>
      </w:pPr>
    </w:p>
    <w:p w:rsidR="003E54EB" w:rsidRDefault="003E54EB" w:rsidP="003E54EB">
      <w:pPr>
        <w:pStyle w:val="a3"/>
        <w:jc w:val="both"/>
        <w:rPr>
          <w:b w:val="0"/>
          <w:szCs w:val="28"/>
        </w:rPr>
      </w:pPr>
      <w:r>
        <w:rPr>
          <w:b w:val="0"/>
          <w:szCs w:val="28"/>
        </w:rPr>
        <w:t xml:space="preserve">Председатель </w:t>
      </w:r>
    </w:p>
    <w:p w:rsidR="003E54EB" w:rsidRDefault="003E54EB" w:rsidP="003E54EB">
      <w:pPr>
        <w:pStyle w:val="a3"/>
        <w:jc w:val="both"/>
        <w:rPr>
          <w:b w:val="0"/>
          <w:szCs w:val="28"/>
        </w:rPr>
      </w:pPr>
      <w:r>
        <w:rPr>
          <w:b w:val="0"/>
          <w:szCs w:val="28"/>
        </w:rPr>
        <w:t>Куменской районной Думы    А.А. Машковцева</w:t>
      </w:r>
    </w:p>
    <w:p w:rsidR="003E54EB" w:rsidRDefault="003E54EB" w:rsidP="003E54EB">
      <w:pPr>
        <w:pStyle w:val="a3"/>
        <w:jc w:val="both"/>
        <w:rPr>
          <w:b w:val="0"/>
          <w:szCs w:val="28"/>
        </w:rPr>
      </w:pPr>
    </w:p>
    <w:p w:rsidR="003E54EB" w:rsidRDefault="003E54EB" w:rsidP="003E54EB">
      <w:pPr>
        <w:pStyle w:val="a3"/>
        <w:jc w:val="both"/>
        <w:rPr>
          <w:b w:val="0"/>
          <w:szCs w:val="28"/>
        </w:rPr>
      </w:pPr>
      <w:r>
        <w:rPr>
          <w:b w:val="0"/>
          <w:szCs w:val="28"/>
        </w:rPr>
        <w:t>Глава Куменского района</w:t>
      </w:r>
      <w:r>
        <w:rPr>
          <w:b w:val="0"/>
          <w:szCs w:val="28"/>
        </w:rPr>
        <w:tab/>
        <w:t xml:space="preserve"> </w:t>
      </w:r>
      <w:r w:rsidR="00B63578">
        <w:rPr>
          <w:b w:val="0"/>
          <w:szCs w:val="28"/>
        </w:rPr>
        <w:t xml:space="preserve"> </w:t>
      </w:r>
      <w:r>
        <w:rPr>
          <w:b w:val="0"/>
          <w:szCs w:val="28"/>
        </w:rPr>
        <w:t>И.Н. Шемпелев</w:t>
      </w:r>
    </w:p>
    <w:p w:rsidR="00B63578" w:rsidRDefault="00B63578">
      <w:pPr>
        <w:spacing w:after="200" w:line="276" w:lineRule="auto"/>
        <w:rPr>
          <w:sz w:val="28"/>
          <w:szCs w:val="28"/>
        </w:rPr>
      </w:pPr>
      <w:r>
        <w:rPr>
          <w:sz w:val="28"/>
          <w:szCs w:val="28"/>
        </w:rPr>
        <w:br w:type="page"/>
      </w:r>
    </w:p>
    <w:p w:rsidR="00B63578" w:rsidRDefault="00B63578" w:rsidP="00B63578">
      <w:pPr>
        <w:pStyle w:val="a3"/>
        <w:rPr>
          <w:szCs w:val="28"/>
        </w:rPr>
      </w:pPr>
    </w:p>
    <w:p w:rsidR="00B63578" w:rsidRDefault="00B63578" w:rsidP="00B63578">
      <w:pPr>
        <w:pStyle w:val="a3"/>
        <w:rPr>
          <w:szCs w:val="28"/>
        </w:rPr>
      </w:pPr>
      <w:r w:rsidRPr="008661AF">
        <w:rPr>
          <w:noProof/>
          <w:szCs w:val="28"/>
        </w:rPr>
        <w:drawing>
          <wp:anchor distT="0" distB="0" distL="114300" distR="114300" simplePos="0" relativeHeight="251667968" behindDoc="1" locked="0" layoutInCell="1" allowOverlap="1">
            <wp:simplePos x="0" y="0"/>
            <wp:positionH relativeFrom="column">
              <wp:posOffset>2501099</wp:posOffset>
            </wp:positionH>
            <wp:positionV relativeFrom="paragraph">
              <wp:posOffset>-145332</wp:posOffset>
            </wp:positionV>
            <wp:extent cx="847339" cy="572494"/>
            <wp:effectExtent l="19050" t="0" r="8255" b="0"/>
            <wp:wrapThrough wrapText="bothSides">
              <wp:wrapPolygon edited="0">
                <wp:start x="-485" y="0"/>
                <wp:lineTo x="-485" y="20880"/>
                <wp:lineTo x="21810" y="20880"/>
                <wp:lineTo x="21810" y="0"/>
                <wp:lineTo x="-485" y="0"/>
              </wp:wrapPolygon>
            </wp:wrapThrough>
            <wp:docPr id="1"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B63578" w:rsidRDefault="00B63578" w:rsidP="00B63578">
      <w:pPr>
        <w:pStyle w:val="a3"/>
        <w:rPr>
          <w:szCs w:val="28"/>
        </w:rPr>
      </w:pPr>
    </w:p>
    <w:p w:rsidR="00B63578" w:rsidRDefault="00B63578" w:rsidP="00B63578">
      <w:pPr>
        <w:pStyle w:val="a3"/>
        <w:rPr>
          <w:szCs w:val="28"/>
        </w:rPr>
      </w:pPr>
    </w:p>
    <w:p w:rsidR="00B63578" w:rsidRPr="005E4FC2" w:rsidRDefault="00B63578" w:rsidP="00B63578">
      <w:pPr>
        <w:pStyle w:val="a3"/>
        <w:rPr>
          <w:szCs w:val="28"/>
        </w:rPr>
      </w:pPr>
      <w:r>
        <w:rPr>
          <w:szCs w:val="28"/>
        </w:rPr>
        <w:t>КУМЕНСКАЯ РАЙОННАЯ ДУМА</w:t>
      </w:r>
    </w:p>
    <w:p w:rsidR="00B63578" w:rsidRPr="003114FD" w:rsidRDefault="00B63578" w:rsidP="00B63578">
      <w:pPr>
        <w:pStyle w:val="a3"/>
        <w:spacing w:after="360"/>
        <w:rPr>
          <w:szCs w:val="28"/>
        </w:rPr>
      </w:pPr>
      <w:r>
        <w:rPr>
          <w:szCs w:val="28"/>
        </w:rPr>
        <w:t>ШЕСТОГО СОЗЫВА</w:t>
      </w:r>
    </w:p>
    <w:p w:rsidR="00B63578" w:rsidRDefault="00B63578" w:rsidP="00B63578">
      <w:pPr>
        <w:pStyle w:val="a3"/>
        <w:rPr>
          <w:b w:val="0"/>
        </w:rPr>
      </w:pPr>
      <w:r>
        <w:rPr>
          <w:b w:val="0"/>
        </w:rPr>
        <w:t>от 24.10.2023 № 21/133</w:t>
      </w:r>
    </w:p>
    <w:p w:rsidR="00B63578" w:rsidRDefault="00B63578" w:rsidP="00B63578">
      <w:pPr>
        <w:pStyle w:val="a3"/>
        <w:tabs>
          <w:tab w:val="left" w:pos="510"/>
        </w:tabs>
        <w:rPr>
          <w:b w:val="0"/>
        </w:rPr>
      </w:pPr>
      <w:r>
        <w:rPr>
          <w:b w:val="0"/>
        </w:rPr>
        <w:t>пгт Кумёны</w:t>
      </w:r>
    </w:p>
    <w:p w:rsidR="00B63578" w:rsidRDefault="00B63578" w:rsidP="00B63578">
      <w:pPr>
        <w:pStyle w:val="a3"/>
        <w:tabs>
          <w:tab w:val="left" w:pos="510"/>
        </w:tabs>
        <w:jc w:val="left"/>
        <w:rPr>
          <w:b w:val="0"/>
        </w:rPr>
      </w:pPr>
    </w:p>
    <w:p w:rsidR="00B63578" w:rsidRDefault="00B63578" w:rsidP="00B63578">
      <w:pPr>
        <w:pStyle w:val="a7"/>
        <w:jc w:val="center"/>
        <w:rPr>
          <w:rFonts w:ascii="Times New Roman" w:hAnsi="Times New Roman" w:cs="Times New Roman"/>
          <w:b/>
          <w:sz w:val="28"/>
          <w:szCs w:val="28"/>
        </w:rPr>
      </w:pPr>
      <w:r w:rsidRPr="001A07FA">
        <w:rPr>
          <w:rFonts w:ascii="Times New Roman" w:hAnsi="Times New Roman" w:cs="Times New Roman"/>
          <w:b/>
          <w:sz w:val="28"/>
          <w:szCs w:val="28"/>
        </w:rPr>
        <w:t>О внесении  изменений в  Положение о  муниципально</w:t>
      </w:r>
      <w:r>
        <w:rPr>
          <w:rFonts w:ascii="Times New Roman" w:hAnsi="Times New Roman" w:cs="Times New Roman"/>
          <w:b/>
          <w:sz w:val="28"/>
          <w:szCs w:val="28"/>
        </w:rPr>
        <w:t xml:space="preserve">й службе в муниципальном </w:t>
      </w:r>
      <w:r w:rsidRPr="001A07FA">
        <w:rPr>
          <w:rFonts w:ascii="Times New Roman" w:hAnsi="Times New Roman" w:cs="Times New Roman"/>
          <w:b/>
          <w:sz w:val="28"/>
          <w:szCs w:val="28"/>
        </w:rPr>
        <w:t xml:space="preserve"> образовании  Куменский муниципальный район, утвержденно</w:t>
      </w:r>
      <w:r>
        <w:rPr>
          <w:rFonts w:ascii="Times New Roman" w:hAnsi="Times New Roman" w:cs="Times New Roman"/>
          <w:b/>
          <w:sz w:val="28"/>
          <w:szCs w:val="28"/>
        </w:rPr>
        <w:t>е</w:t>
      </w:r>
      <w:r w:rsidRPr="001A07FA">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Pr="001A07FA">
        <w:rPr>
          <w:rFonts w:ascii="Times New Roman" w:hAnsi="Times New Roman" w:cs="Times New Roman"/>
          <w:b/>
          <w:sz w:val="28"/>
          <w:szCs w:val="28"/>
        </w:rPr>
        <w:t>Куменской районной Думы</w:t>
      </w:r>
    </w:p>
    <w:p w:rsidR="00B63578" w:rsidRPr="001A07FA" w:rsidRDefault="00B63578" w:rsidP="00B63578">
      <w:pPr>
        <w:pStyle w:val="a7"/>
        <w:jc w:val="center"/>
        <w:rPr>
          <w:rFonts w:ascii="Times New Roman" w:hAnsi="Times New Roman" w:cs="Times New Roman"/>
          <w:b/>
          <w:sz w:val="28"/>
          <w:szCs w:val="28"/>
        </w:rPr>
      </w:pPr>
      <w:r w:rsidRPr="001A07FA">
        <w:rPr>
          <w:rFonts w:ascii="Times New Roman" w:hAnsi="Times New Roman" w:cs="Times New Roman"/>
          <w:b/>
          <w:sz w:val="28"/>
          <w:szCs w:val="28"/>
        </w:rPr>
        <w:t xml:space="preserve">  от 1</w:t>
      </w:r>
      <w:r>
        <w:rPr>
          <w:rFonts w:ascii="Times New Roman" w:hAnsi="Times New Roman" w:cs="Times New Roman"/>
          <w:b/>
          <w:sz w:val="28"/>
          <w:szCs w:val="28"/>
        </w:rPr>
        <w:t>6</w:t>
      </w:r>
      <w:r w:rsidRPr="001A07FA">
        <w:rPr>
          <w:rFonts w:ascii="Times New Roman" w:hAnsi="Times New Roman" w:cs="Times New Roman"/>
          <w:b/>
          <w:sz w:val="28"/>
          <w:szCs w:val="28"/>
        </w:rPr>
        <w:t>.10.20</w:t>
      </w:r>
      <w:r>
        <w:rPr>
          <w:rFonts w:ascii="Times New Roman" w:hAnsi="Times New Roman" w:cs="Times New Roman"/>
          <w:b/>
          <w:sz w:val="28"/>
          <w:szCs w:val="28"/>
        </w:rPr>
        <w:t>18</w:t>
      </w:r>
      <w:r w:rsidRPr="001A07FA">
        <w:rPr>
          <w:rFonts w:ascii="Times New Roman" w:hAnsi="Times New Roman" w:cs="Times New Roman"/>
          <w:b/>
          <w:sz w:val="28"/>
          <w:szCs w:val="28"/>
        </w:rPr>
        <w:t xml:space="preserve"> № </w:t>
      </w:r>
      <w:r>
        <w:rPr>
          <w:rFonts w:ascii="Times New Roman" w:hAnsi="Times New Roman" w:cs="Times New Roman"/>
          <w:b/>
          <w:sz w:val="28"/>
          <w:szCs w:val="28"/>
        </w:rPr>
        <w:t>19/150</w:t>
      </w:r>
    </w:p>
    <w:p w:rsidR="00B63578" w:rsidRPr="00341B98" w:rsidRDefault="00B63578" w:rsidP="00B63578">
      <w:pPr>
        <w:pStyle w:val="a7"/>
        <w:jc w:val="center"/>
        <w:rPr>
          <w:rFonts w:ascii="Times New Roman" w:hAnsi="Times New Roman" w:cs="Times New Roman"/>
          <w:sz w:val="28"/>
          <w:szCs w:val="28"/>
        </w:rPr>
      </w:pPr>
    </w:p>
    <w:p w:rsidR="00B63578" w:rsidRPr="00341B98" w:rsidRDefault="00B63578" w:rsidP="00B63578">
      <w:pPr>
        <w:pStyle w:val="a7"/>
        <w:ind w:firstLine="709"/>
        <w:jc w:val="both"/>
        <w:rPr>
          <w:rFonts w:ascii="Times New Roman" w:hAnsi="Times New Roman" w:cs="Times New Roman"/>
          <w:sz w:val="28"/>
          <w:szCs w:val="28"/>
        </w:rPr>
      </w:pPr>
      <w:r w:rsidRPr="00341B98">
        <w:rPr>
          <w:rFonts w:ascii="Times New Roman" w:hAnsi="Times New Roman" w:cs="Times New Roman"/>
          <w:sz w:val="28"/>
          <w:szCs w:val="28"/>
        </w:rPr>
        <w:t xml:space="preserve">     В соответствии со статьей 23 Устава Куменского района Куменская районная Дума РЕШИЛА:</w:t>
      </w:r>
    </w:p>
    <w:p w:rsidR="00B63578" w:rsidRDefault="00B63578" w:rsidP="00B63578">
      <w:pPr>
        <w:autoSpaceDE w:val="0"/>
        <w:autoSpaceDN w:val="0"/>
        <w:adjustRightInd w:val="0"/>
        <w:ind w:firstLine="540"/>
        <w:jc w:val="both"/>
        <w:rPr>
          <w:rFonts w:eastAsiaTheme="minorHAnsi"/>
          <w:sz w:val="28"/>
          <w:szCs w:val="28"/>
        </w:rPr>
      </w:pPr>
    </w:p>
    <w:p w:rsidR="00B63578" w:rsidRDefault="00B63578" w:rsidP="00B63578">
      <w:pPr>
        <w:pStyle w:val="a7"/>
        <w:jc w:val="both"/>
        <w:rPr>
          <w:rFonts w:ascii="Times New Roman" w:hAnsi="Times New Roman" w:cs="Times New Roman"/>
          <w:sz w:val="28"/>
          <w:szCs w:val="28"/>
        </w:rPr>
      </w:pPr>
      <w:r>
        <w:rPr>
          <w:rFonts w:ascii="Times New Roman" w:hAnsi="Times New Roman"/>
          <w:sz w:val="28"/>
          <w:szCs w:val="28"/>
        </w:rPr>
        <w:t xml:space="preserve">         1.</w:t>
      </w:r>
      <w:r w:rsidRPr="00E253FA">
        <w:rPr>
          <w:rFonts w:ascii="Times New Roman" w:hAnsi="Times New Roman" w:cs="Times New Roman"/>
          <w:sz w:val="28"/>
          <w:szCs w:val="28"/>
        </w:rPr>
        <w:t xml:space="preserve"> </w:t>
      </w:r>
      <w:r w:rsidRPr="00341B98">
        <w:rPr>
          <w:rFonts w:ascii="Times New Roman" w:hAnsi="Times New Roman" w:cs="Times New Roman"/>
          <w:sz w:val="28"/>
          <w:szCs w:val="28"/>
        </w:rPr>
        <w:t xml:space="preserve">Внести в </w:t>
      </w:r>
      <w:r>
        <w:rPr>
          <w:rFonts w:ascii="Times New Roman" w:hAnsi="Times New Roman" w:cs="Times New Roman"/>
          <w:sz w:val="28"/>
          <w:szCs w:val="28"/>
        </w:rPr>
        <w:t xml:space="preserve"> </w:t>
      </w:r>
      <w:r w:rsidRPr="00D706E2">
        <w:rPr>
          <w:rFonts w:ascii="Times New Roman" w:hAnsi="Times New Roman" w:cs="Times New Roman"/>
          <w:sz w:val="28"/>
          <w:szCs w:val="28"/>
        </w:rPr>
        <w:t>Положени</w:t>
      </w:r>
      <w:r>
        <w:rPr>
          <w:rFonts w:ascii="Times New Roman" w:hAnsi="Times New Roman" w:cs="Times New Roman"/>
          <w:sz w:val="28"/>
          <w:szCs w:val="28"/>
        </w:rPr>
        <w:t>е</w:t>
      </w:r>
      <w:r w:rsidRPr="00D706E2">
        <w:rPr>
          <w:rFonts w:ascii="Times New Roman" w:hAnsi="Times New Roman" w:cs="Times New Roman"/>
          <w:sz w:val="28"/>
          <w:szCs w:val="28"/>
        </w:rPr>
        <w:t xml:space="preserve"> о  муниципальной службе в муниципальном  образовании  Куменский муниципальный район</w:t>
      </w:r>
      <w:r>
        <w:rPr>
          <w:rFonts w:ascii="Times New Roman" w:hAnsi="Times New Roman" w:cs="Times New Roman"/>
          <w:sz w:val="28"/>
          <w:szCs w:val="28"/>
        </w:rPr>
        <w:t>, утвержденное  решением Куменской районной Думы от 16.10.2018 № 19/150, следующие</w:t>
      </w:r>
      <w:r w:rsidRPr="00D706E2">
        <w:rPr>
          <w:rFonts w:ascii="Times New Roman" w:hAnsi="Times New Roman" w:cs="Times New Roman"/>
          <w:sz w:val="28"/>
          <w:szCs w:val="28"/>
        </w:rPr>
        <w:t xml:space="preserve"> </w:t>
      </w:r>
      <w:r w:rsidRPr="00341B98">
        <w:rPr>
          <w:rFonts w:ascii="Times New Roman" w:hAnsi="Times New Roman" w:cs="Times New Roman"/>
          <w:sz w:val="28"/>
          <w:szCs w:val="28"/>
        </w:rPr>
        <w:t>изменения:</w:t>
      </w:r>
    </w:p>
    <w:p w:rsidR="00B63578" w:rsidRDefault="00B63578" w:rsidP="00B63578">
      <w:pPr>
        <w:pStyle w:val="a7"/>
        <w:jc w:val="both"/>
        <w:rPr>
          <w:rFonts w:ascii="Times New Roman" w:hAnsi="Times New Roman" w:cs="Times New Roman"/>
          <w:sz w:val="28"/>
          <w:szCs w:val="28"/>
        </w:rPr>
      </w:pPr>
    </w:p>
    <w:p w:rsidR="00B63578" w:rsidRDefault="00B63578" w:rsidP="00B63578">
      <w:pPr>
        <w:pStyle w:val="a7"/>
        <w:jc w:val="both"/>
        <w:rPr>
          <w:rFonts w:ascii="Times New Roman" w:hAnsi="Times New Roman" w:cs="Times New Roman"/>
          <w:sz w:val="28"/>
          <w:szCs w:val="28"/>
        </w:rPr>
      </w:pPr>
      <w:r>
        <w:rPr>
          <w:rFonts w:ascii="Times New Roman" w:hAnsi="Times New Roman" w:cs="Times New Roman"/>
          <w:sz w:val="28"/>
          <w:szCs w:val="28"/>
        </w:rPr>
        <w:t xml:space="preserve">         1.1. Пункт 5 статьи 15 Положения изложить в новой редакции:</w:t>
      </w:r>
    </w:p>
    <w:p w:rsidR="00B63578" w:rsidRDefault="00B63578" w:rsidP="00B63578">
      <w:pPr>
        <w:autoSpaceDE w:val="0"/>
        <w:autoSpaceDN w:val="0"/>
        <w:adjustRightInd w:val="0"/>
        <w:jc w:val="both"/>
        <w:rPr>
          <w:rFonts w:eastAsiaTheme="minorHAnsi"/>
          <w:sz w:val="28"/>
          <w:szCs w:val="28"/>
        </w:rPr>
      </w:pPr>
      <w:r>
        <w:rPr>
          <w:sz w:val="28"/>
          <w:szCs w:val="28"/>
        </w:rPr>
        <w:t xml:space="preserve">         «5. </w:t>
      </w:r>
      <w:r>
        <w:rPr>
          <w:rFonts w:eastAsiaTheme="minorHAnsi"/>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5" w:history="1">
        <w:r w:rsidRPr="00ED022B">
          <w:rPr>
            <w:rFonts w:eastAsiaTheme="minorHAnsi"/>
            <w:sz w:val="28"/>
            <w:szCs w:val="28"/>
          </w:rPr>
          <w:t>законами</w:t>
        </w:r>
      </w:hyperlink>
      <w:r w:rsidRPr="00ED022B">
        <w:rPr>
          <w:rFonts w:eastAsiaTheme="minorHAnsi"/>
          <w:sz w:val="28"/>
          <w:szCs w:val="28"/>
        </w:rPr>
        <w:t>.</w:t>
      </w:r>
      <w:r>
        <w:rPr>
          <w:rFonts w:eastAsiaTheme="minorHAnsi"/>
          <w:sz w:val="28"/>
          <w:szCs w:val="28"/>
        </w:rPr>
        <w:t>»;</w:t>
      </w:r>
    </w:p>
    <w:p w:rsidR="00B63578" w:rsidRDefault="00B63578" w:rsidP="00B63578">
      <w:pPr>
        <w:pStyle w:val="a7"/>
        <w:jc w:val="both"/>
        <w:rPr>
          <w:rFonts w:ascii="Times New Roman" w:hAnsi="Times New Roman"/>
          <w:sz w:val="28"/>
          <w:szCs w:val="28"/>
        </w:rPr>
      </w:pPr>
    </w:p>
    <w:p w:rsidR="00B63578" w:rsidRDefault="00B63578" w:rsidP="00B63578">
      <w:pPr>
        <w:pStyle w:val="a7"/>
        <w:jc w:val="both"/>
        <w:rPr>
          <w:rFonts w:ascii="Times New Roman" w:hAnsi="Times New Roman"/>
          <w:sz w:val="28"/>
          <w:szCs w:val="28"/>
        </w:rPr>
      </w:pPr>
      <w:r>
        <w:rPr>
          <w:rFonts w:ascii="Times New Roman" w:hAnsi="Times New Roman"/>
          <w:sz w:val="28"/>
          <w:szCs w:val="28"/>
        </w:rPr>
        <w:t xml:space="preserve">           1.2. </w:t>
      </w:r>
      <w:r>
        <w:rPr>
          <w:rFonts w:ascii="Times New Roman" w:hAnsi="Times New Roman" w:cs="Times New Roman"/>
          <w:sz w:val="28"/>
          <w:szCs w:val="28"/>
        </w:rPr>
        <w:t>Пункт 7 статьи 15 Положения изложить в новой редакции:</w:t>
      </w: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w:t>
      </w:r>
      <w:hyperlink r:id="rId16" w:history="1">
        <w:r w:rsidRPr="00ED022B">
          <w:rPr>
            <w:rFonts w:eastAsiaTheme="minorHAnsi"/>
            <w:sz w:val="28"/>
            <w:szCs w:val="28"/>
          </w:rPr>
          <w:t>законами</w:t>
        </w:r>
      </w:hyperlink>
      <w:r w:rsidRPr="00ED022B">
        <w:rPr>
          <w:rFonts w:eastAsiaTheme="minorHAnsi"/>
          <w:sz w:val="28"/>
          <w:szCs w:val="28"/>
        </w:rPr>
        <w:t>.</w:t>
      </w:r>
      <w:r>
        <w:rPr>
          <w:rFonts w:eastAsiaTheme="minorHAnsi"/>
          <w:sz w:val="28"/>
          <w:szCs w:val="28"/>
        </w:rPr>
        <w:t>»;</w:t>
      </w:r>
    </w:p>
    <w:p w:rsidR="00B63578" w:rsidRDefault="00B63578" w:rsidP="00B63578">
      <w:pPr>
        <w:autoSpaceDE w:val="0"/>
        <w:autoSpaceDN w:val="0"/>
        <w:adjustRightInd w:val="0"/>
        <w:jc w:val="both"/>
        <w:rPr>
          <w:rFonts w:eastAsiaTheme="minorHAnsi"/>
          <w:sz w:val="28"/>
          <w:szCs w:val="28"/>
        </w:rPr>
      </w:pPr>
    </w:p>
    <w:p w:rsidR="00B63578" w:rsidRDefault="00B63578" w:rsidP="00B63578">
      <w:pPr>
        <w:pStyle w:val="a7"/>
        <w:jc w:val="both"/>
        <w:rPr>
          <w:rFonts w:ascii="Times New Roman" w:hAnsi="Times New Roman"/>
          <w:sz w:val="28"/>
          <w:szCs w:val="28"/>
        </w:rPr>
      </w:pPr>
      <w:r>
        <w:rPr>
          <w:rFonts w:ascii="Times New Roman" w:hAnsi="Times New Roman"/>
          <w:sz w:val="28"/>
          <w:szCs w:val="28"/>
        </w:rPr>
        <w:t xml:space="preserve">          1.3.  </w:t>
      </w:r>
      <w:r>
        <w:rPr>
          <w:rFonts w:ascii="Times New Roman" w:hAnsi="Times New Roman" w:cs="Times New Roman"/>
          <w:sz w:val="28"/>
          <w:szCs w:val="28"/>
        </w:rPr>
        <w:t>Пункт 7 статьи 16 Положения изложить в новой редакции:</w:t>
      </w: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w:t>
      </w:r>
      <w:r>
        <w:rPr>
          <w:rFonts w:eastAsiaTheme="minorHAnsi"/>
          <w:sz w:val="28"/>
          <w:szCs w:val="28"/>
        </w:rPr>
        <w:lastRenderedPageBreak/>
        <w:t xml:space="preserve">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w:t>
      </w:r>
      <w:hyperlink r:id="rId17" w:history="1">
        <w:r w:rsidRPr="00A53283">
          <w:rPr>
            <w:rFonts w:eastAsiaTheme="minorHAnsi"/>
            <w:sz w:val="28"/>
            <w:szCs w:val="28"/>
          </w:rPr>
          <w:t>законами</w:t>
        </w:r>
      </w:hyperlink>
      <w:r w:rsidRPr="00A53283">
        <w:rPr>
          <w:rFonts w:eastAsiaTheme="minorHAnsi"/>
          <w:sz w:val="28"/>
          <w:szCs w:val="28"/>
        </w:rPr>
        <w:t>.</w:t>
      </w:r>
      <w:r>
        <w:rPr>
          <w:rFonts w:eastAsiaTheme="minorHAnsi"/>
          <w:sz w:val="28"/>
          <w:szCs w:val="28"/>
        </w:rPr>
        <w:t>»;</w:t>
      </w:r>
    </w:p>
    <w:p w:rsidR="00B63578" w:rsidRDefault="00B63578" w:rsidP="00B63578">
      <w:pPr>
        <w:autoSpaceDE w:val="0"/>
        <w:autoSpaceDN w:val="0"/>
        <w:adjustRightInd w:val="0"/>
        <w:jc w:val="both"/>
        <w:rPr>
          <w:rFonts w:eastAsiaTheme="minorHAnsi"/>
          <w:sz w:val="28"/>
          <w:szCs w:val="28"/>
        </w:rPr>
      </w:pP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1.4.  Дополнить статью 16 Положения пунктом 7.1. следующего содержания:</w:t>
      </w: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«7.1. Представление муниципальным служащим заведомо недостоверных сведений, указанных в </w:t>
      </w:r>
      <w:hyperlink r:id="rId18" w:history="1">
        <w:r w:rsidRPr="000E18E3">
          <w:rPr>
            <w:rFonts w:eastAsiaTheme="minorHAnsi"/>
            <w:sz w:val="28"/>
            <w:szCs w:val="28"/>
          </w:rPr>
          <w:t xml:space="preserve">части </w:t>
        </w:r>
      </w:hyperlink>
      <w:r>
        <w:rPr>
          <w:rFonts w:eastAsiaTheme="minorHAnsi"/>
          <w:sz w:val="28"/>
          <w:szCs w:val="28"/>
        </w:rPr>
        <w:t>7 настоящей статьи, является правонарушением, влекущим увольнение муниципального служащего с муниципальной службы.»;</w:t>
      </w:r>
    </w:p>
    <w:p w:rsidR="00B63578" w:rsidRDefault="00B63578" w:rsidP="00B63578">
      <w:pPr>
        <w:autoSpaceDE w:val="0"/>
        <w:autoSpaceDN w:val="0"/>
        <w:adjustRightInd w:val="0"/>
        <w:jc w:val="both"/>
        <w:rPr>
          <w:rFonts w:eastAsiaTheme="minorHAnsi"/>
          <w:sz w:val="28"/>
          <w:szCs w:val="28"/>
        </w:rPr>
      </w:pP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1.5.   Дополнить статью 32 Положения пунктом 1.1. следующего содержания:</w:t>
      </w:r>
    </w:p>
    <w:p w:rsidR="00B63578" w:rsidRDefault="00B63578" w:rsidP="00B63578">
      <w:pPr>
        <w:autoSpaceDE w:val="0"/>
        <w:autoSpaceDN w:val="0"/>
        <w:adjustRightInd w:val="0"/>
        <w:ind w:firstLine="540"/>
        <w:jc w:val="both"/>
        <w:rPr>
          <w:rFonts w:eastAsiaTheme="minorHAnsi"/>
          <w:sz w:val="28"/>
          <w:szCs w:val="28"/>
        </w:rPr>
      </w:pPr>
      <w:r>
        <w:rPr>
          <w:rFonts w:eastAsiaTheme="minorHAnsi"/>
          <w:sz w:val="28"/>
          <w:szCs w:val="28"/>
        </w:rPr>
        <w:t xml:space="preserve">   «1.1.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w:t>
      </w:r>
      <w:r w:rsidRPr="00486D36">
        <w:rPr>
          <w:rFonts w:eastAsiaTheme="minorHAnsi"/>
          <w:sz w:val="28"/>
          <w:szCs w:val="28"/>
        </w:rPr>
        <w:t xml:space="preserve">предусмотренном </w:t>
      </w:r>
      <w:hyperlink r:id="rId19" w:history="1">
        <w:r w:rsidRPr="00486D36">
          <w:rPr>
            <w:rFonts w:eastAsiaTheme="minorHAnsi"/>
            <w:sz w:val="28"/>
            <w:szCs w:val="28"/>
          </w:rPr>
          <w:t>частями 3</w:t>
        </w:r>
      </w:hyperlink>
      <w:r w:rsidRPr="00486D36">
        <w:rPr>
          <w:rFonts w:eastAsiaTheme="minorHAnsi"/>
          <w:sz w:val="28"/>
          <w:szCs w:val="28"/>
        </w:rPr>
        <w:t xml:space="preserve"> - </w:t>
      </w:r>
      <w:hyperlink r:id="rId20" w:history="1">
        <w:r w:rsidRPr="00486D36">
          <w:rPr>
            <w:rFonts w:eastAsiaTheme="minorHAnsi"/>
            <w:sz w:val="28"/>
            <w:szCs w:val="28"/>
          </w:rPr>
          <w:t>6 статьи 13</w:t>
        </w:r>
      </w:hyperlink>
      <w:r w:rsidRPr="00486D36">
        <w:rPr>
          <w:rFonts w:eastAsiaTheme="minorHAnsi"/>
          <w:sz w:val="28"/>
          <w:szCs w:val="28"/>
        </w:rPr>
        <w:t xml:space="preserve"> Федерального закона от 25 декабря 2008 года N 273-Ф</w:t>
      </w:r>
      <w:r>
        <w:rPr>
          <w:rFonts w:eastAsiaTheme="minorHAnsi"/>
          <w:sz w:val="28"/>
          <w:szCs w:val="28"/>
        </w:rPr>
        <w:t>З "О противодействии коррупции".</w:t>
      </w:r>
      <w:r w:rsidRPr="00486D36">
        <w:rPr>
          <w:rFonts w:eastAsiaTheme="minorHAnsi"/>
          <w:sz w:val="28"/>
          <w:szCs w:val="28"/>
        </w:rPr>
        <w:t>;</w:t>
      </w:r>
    </w:p>
    <w:p w:rsidR="00B63578" w:rsidRDefault="00B63578" w:rsidP="00B63578">
      <w:pPr>
        <w:autoSpaceDE w:val="0"/>
        <w:autoSpaceDN w:val="0"/>
        <w:adjustRightInd w:val="0"/>
        <w:ind w:firstLine="540"/>
        <w:jc w:val="both"/>
        <w:rPr>
          <w:rFonts w:eastAsiaTheme="minorHAnsi"/>
          <w:sz w:val="28"/>
          <w:szCs w:val="28"/>
        </w:rPr>
      </w:pPr>
    </w:p>
    <w:p w:rsidR="00B63578" w:rsidRDefault="00B63578" w:rsidP="00B63578">
      <w:pPr>
        <w:pStyle w:val="a7"/>
        <w:jc w:val="both"/>
        <w:rPr>
          <w:rFonts w:ascii="Times New Roman" w:hAnsi="Times New Roman"/>
          <w:sz w:val="28"/>
          <w:szCs w:val="28"/>
        </w:rPr>
      </w:pPr>
      <w:r>
        <w:rPr>
          <w:rFonts w:ascii="Times New Roman" w:hAnsi="Times New Roman"/>
          <w:sz w:val="28"/>
          <w:szCs w:val="28"/>
        </w:rPr>
        <w:t xml:space="preserve">          1.6.  </w:t>
      </w:r>
      <w:r>
        <w:rPr>
          <w:rFonts w:ascii="Times New Roman" w:hAnsi="Times New Roman" w:cs="Times New Roman"/>
          <w:sz w:val="28"/>
          <w:szCs w:val="28"/>
        </w:rPr>
        <w:t>Подпункт 1 пункт 3 статьи 32 Положения изложить в новой редакции:</w:t>
      </w:r>
    </w:p>
    <w:p w:rsidR="00B63578" w:rsidRDefault="00B63578" w:rsidP="00B63578">
      <w:pPr>
        <w:autoSpaceDE w:val="0"/>
        <w:autoSpaceDN w:val="0"/>
        <w:adjustRightInd w:val="0"/>
        <w:jc w:val="both"/>
        <w:rPr>
          <w:rFonts w:eastAsiaTheme="minorHAnsi"/>
          <w:sz w:val="28"/>
          <w:szCs w:val="28"/>
        </w:rPr>
      </w:pPr>
      <w:r>
        <w:rPr>
          <w:rFonts w:eastAsiaTheme="minorHAnsi"/>
          <w:sz w:val="28"/>
          <w:szCs w:val="28"/>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21" w:history="1">
        <w:r w:rsidRPr="000D390E">
          <w:rPr>
            <w:rFonts w:eastAsiaTheme="minorHAnsi"/>
            <w:sz w:val="28"/>
            <w:szCs w:val="28"/>
          </w:rPr>
          <w:t>статьей 13.4</w:t>
        </w:r>
      </w:hyperlink>
      <w:r w:rsidRPr="000D390E">
        <w:rPr>
          <w:rFonts w:eastAsiaTheme="minorHAnsi"/>
          <w:sz w:val="28"/>
          <w:szCs w:val="28"/>
        </w:rPr>
        <w:t xml:space="preserve"> </w:t>
      </w:r>
      <w:r>
        <w:rPr>
          <w:rFonts w:eastAsiaTheme="minorHAnsi"/>
          <w:sz w:val="28"/>
          <w:szCs w:val="28"/>
        </w:rPr>
        <w:t>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B63578" w:rsidRDefault="00B63578" w:rsidP="00B63578">
      <w:pPr>
        <w:contextualSpacing/>
        <w:jc w:val="both"/>
        <w:rPr>
          <w:sz w:val="28"/>
          <w:szCs w:val="28"/>
        </w:rPr>
      </w:pPr>
    </w:p>
    <w:p w:rsidR="00B63578" w:rsidRPr="00AD7E9A" w:rsidRDefault="00B63578" w:rsidP="00B63578">
      <w:pPr>
        <w:contextualSpacing/>
        <w:jc w:val="both"/>
        <w:rPr>
          <w:b/>
          <w:sz w:val="28"/>
          <w:szCs w:val="28"/>
        </w:rPr>
      </w:pPr>
      <w:r>
        <w:rPr>
          <w:sz w:val="28"/>
          <w:szCs w:val="28"/>
        </w:rPr>
        <w:t xml:space="preserve">        2</w:t>
      </w:r>
      <w:r w:rsidRPr="00AD7E9A">
        <w:rPr>
          <w:sz w:val="28"/>
          <w:szCs w:val="28"/>
        </w:rPr>
        <w:t>.  Настоящее решение вступает в силу в соответствии с действующим законодательством.</w:t>
      </w:r>
      <w:r>
        <w:rPr>
          <w:sz w:val="28"/>
          <w:szCs w:val="28"/>
        </w:rPr>
        <w:t xml:space="preserve"> </w:t>
      </w:r>
    </w:p>
    <w:p w:rsidR="00B63578" w:rsidRDefault="00B63578" w:rsidP="00B63578">
      <w:pPr>
        <w:pStyle w:val="a3"/>
        <w:ind w:firstLine="720"/>
        <w:jc w:val="both"/>
        <w:rPr>
          <w:b w:val="0"/>
          <w:szCs w:val="28"/>
        </w:rPr>
      </w:pPr>
    </w:p>
    <w:p w:rsidR="00B63578" w:rsidRDefault="00B63578" w:rsidP="00B63578">
      <w:pPr>
        <w:pStyle w:val="a3"/>
        <w:jc w:val="both"/>
        <w:rPr>
          <w:b w:val="0"/>
          <w:szCs w:val="28"/>
        </w:rPr>
      </w:pPr>
      <w:r>
        <w:rPr>
          <w:b w:val="0"/>
          <w:szCs w:val="28"/>
        </w:rPr>
        <w:t xml:space="preserve">Председатель </w:t>
      </w:r>
    </w:p>
    <w:p w:rsidR="00B63578" w:rsidRDefault="00B63578" w:rsidP="00B63578">
      <w:pPr>
        <w:pStyle w:val="a3"/>
        <w:jc w:val="both"/>
      </w:pPr>
      <w:r>
        <w:rPr>
          <w:b w:val="0"/>
          <w:szCs w:val="28"/>
        </w:rPr>
        <w:t>Куменской районной Думы    А.А. Машковцева</w:t>
      </w:r>
    </w:p>
    <w:p w:rsidR="00B63578" w:rsidRDefault="00B63578" w:rsidP="00B63578">
      <w:pPr>
        <w:pStyle w:val="a3"/>
        <w:jc w:val="both"/>
        <w:rPr>
          <w:b w:val="0"/>
          <w:szCs w:val="28"/>
        </w:rPr>
      </w:pPr>
    </w:p>
    <w:p w:rsidR="00B63578" w:rsidRDefault="00B63578" w:rsidP="00B63578">
      <w:pPr>
        <w:pStyle w:val="a3"/>
        <w:jc w:val="both"/>
        <w:rPr>
          <w:szCs w:val="28"/>
        </w:rPr>
      </w:pPr>
      <w:r>
        <w:rPr>
          <w:b w:val="0"/>
          <w:szCs w:val="28"/>
        </w:rPr>
        <w:t xml:space="preserve">Глава Куменского района     </w:t>
      </w:r>
      <w:r>
        <w:rPr>
          <w:b w:val="0"/>
          <w:szCs w:val="28"/>
        </w:rPr>
        <w:tab/>
        <w:t xml:space="preserve"> И.Н. Шемпелев</w:t>
      </w:r>
    </w:p>
    <w:p w:rsidR="008101FE" w:rsidRDefault="008101FE" w:rsidP="008101FE">
      <w:pPr>
        <w:jc w:val="center"/>
        <w:rPr>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74225E" w:rsidRPr="003B39A5" w:rsidRDefault="0074225E" w:rsidP="0074225E">
      <w:pPr>
        <w:pStyle w:val="a3"/>
        <w:rPr>
          <w:sz w:val="26"/>
          <w:szCs w:val="26"/>
        </w:rPr>
      </w:pPr>
      <w:r w:rsidRPr="003B39A5">
        <w:rPr>
          <w:noProof/>
          <w:sz w:val="26"/>
          <w:szCs w:val="26"/>
        </w:rPr>
        <w:lastRenderedPageBreak/>
        <w:drawing>
          <wp:anchor distT="0" distB="0" distL="114300" distR="114300" simplePos="0" relativeHeight="251670016" behindDoc="1" locked="0" layoutInCell="1" allowOverlap="1">
            <wp:simplePos x="0" y="0"/>
            <wp:positionH relativeFrom="column">
              <wp:posOffset>2558415</wp:posOffset>
            </wp:positionH>
            <wp:positionV relativeFrom="paragraph">
              <wp:posOffset>56515</wp:posOffset>
            </wp:positionV>
            <wp:extent cx="847725" cy="571500"/>
            <wp:effectExtent l="19050" t="0" r="9525" b="0"/>
            <wp:wrapThrough wrapText="bothSides">
              <wp:wrapPolygon edited="0">
                <wp:start x="-485" y="0"/>
                <wp:lineTo x="-485" y="20880"/>
                <wp:lineTo x="21843" y="20880"/>
                <wp:lineTo x="21843" y="0"/>
                <wp:lineTo x="-485" y="0"/>
              </wp:wrapPolygon>
            </wp:wrapThrough>
            <wp:docPr id="5"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7725" cy="571500"/>
                    </a:xfrm>
                    <a:prstGeom prst="rect">
                      <a:avLst/>
                    </a:prstGeom>
                    <a:noFill/>
                    <a:ln w="9525">
                      <a:noFill/>
                      <a:miter lim="800000"/>
                      <a:headEnd/>
                      <a:tailEnd/>
                    </a:ln>
                  </pic:spPr>
                </pic:pic>
              </a:graphicData>
            </a:graphic>
          </wp:anchor>
        </w:drawing>
      </w:r>
    </w:p>
    <w:p w:rsidR="0074225E" w:rsidRPr="003B39A5" w:rsidRDefault="0074225E" w:rsidP="0074225E">
      <w:pPr>
        <w:pStyle w:val="a3"/>
        <w:rPr>
          <w:sz w:val="26"/>
          <w:szCs w:val="26"/>
        </w:rPr>
      </w:pPr>
    </w:p>
    <w:p w:rsidR="0074225E" w:rsidRPr="003B39A5" w:rsidRDefault="0074225E" w:rsidP="0074225E">
      <w:pPr>
        <w:pStyle w:val="a3"/>
        <w:rPr>
          <w:sz w:val="26"/>
          <w:szCs w:val="26"/>
        </w:rPr>
      </w:pPr>
    </w:p>
    <w:p w:rsidR="0074225E" w:rsidRPr="003B39A5" w:rsidRDefault="0074225E" w:rsidP="0074225E">
      <w:pPr>
        <w:pStyle w:val="a3"/>
        <w:rPr>
          <w:sz w:val="26"/>
          <w:szCs w:val="26"/>
        </w:rPr>
      </w:pPr>
    </w:p>
    <w:p w:rsidR="0074225E" w:rsidRPr="003B39A5" w:rsidRDefault="0074225E" w:rsidP="0074225E">
      <w:pPr>
        <w:pStyle w:val="a3"/>
        <w:rPr>
          <w:sz w:val="27"/>
          <w:szCs w:val="27"/>
        </w:rPr>
      </w:pPr>
      <w:r w:rsidRPr="003B39A5">
        <w:rPr>
          <w:sz w:val="27"/>
          <w:szCs w:val="27"/>
        </w:rPr>
        <w:t>КУМЕНСКАЯ РАЙОННАЯ ДУМА</w:t>
      </w:r>
    </w:p>
    <w:p w:rsidR="0074225E" w:rsidRPr="003B39A5" w:rsidRDefault="0074225E" w:rsidP="0074225E">
      <w:pPr>
        <w:pStyle w:val="a3"/>
        <w:rPr>
          <w:sz w:val="27"/>
          <w:szCs w:val="27"/>
        </w:rPr>
      </w:pPr>
      <w:r w:rsidRPr="003B39A5">
        <w:rPr>
          <w:sz w:val="27"/>
          <w:szCs w:val="27"/>
        </w:rPr>
        <w:t>ШЕСТОГО СОЗЫВА</w:t>
      </w:r>
    </w:p>
    <w:p w:rsidR="0074225E" w:rsidRDefault="0074225E" w:rsidP="0074225E">
      <w:pPr>
        <w:pStyle w:val="a3"/>
        <w:rPr>
          <w:b w:val="0"/>
          <w:sz w:val="26"/>
          <w:szCs w:val="26"/>
        </w:rPr>
      </w:pPr>
    </w:p>
    <w:p w:rsidR="0074225E" w:rsidRPr="003B39A5" w:rsidRDefault="0074225E" w:rsidP="0074225E">
      <w:pPr>
        <w:pStyle w:val="a3"/>
        <w:rPr>
          <w:b w:val="0"/>
          <w:sz w:val="27"/>
          <w:szCs w:val="27"/>
        </w:rPr>
      </w:pPr>
      <w:r w:rsidRPr="003B39A5">
        <w:rPr>
          <w:b w:val="0"/>
          <w:sz w:val="27"/>
          <w:szCs w:val="27"/>
        </w:rPr>
        <w:t xml:space="preserve">от 24.10.2023 № </w:t>
      </w:r>
      <w:r>
        <w:rPr>
          <w:b w:val="0"/>
          <w:sz w:val="27"/>
          <w:szCs w:val="27"/>
        </w:rPr>
        <w:t>21/134</w:t>
      </w:r>
    </w:p>
    <w:p w:rsidR="0074225E" w:rsidRPr="003B39A5" w:rsidRDefault="0074225E" w:rsidP="0074225E">
      <w:pPr>
        <w:pStyle w:val="a3"/>
        <w:tabs>
          <w:tab w:val="left" w:pos="510"/>
        </w:tabs>
        <w:rPr>
          <w:b w:val="0"/>
          <w:sz w:val="27"/>
          <w:szCs w:val="27"/>
        </w:rPr>
      </w:pPr>
      <w:r w:rsidRPr="003B39A5">
        <w:rPr>
          <w:b w:val="0"/>
          <w:sz w:val="27"/>
          <w:szCs w:val="27"/>
        </w:rPr>
        <w:t>пгт Кумёны</w:t>
      </w:r>
    </w:p>
    <w:p w:rsidR="0074225E" w:rsidRPr="003B39A5" w:rsidRDefault="0074225E" w:rsidP="0074225E">
      <w:pPr>
        <w:pStyle w:val="a3"/>
        <w:tabs>
          <w:tab w:val="left" w:pos="510"/>
        </w:tabs>
        <w:jc w:val="left"/>
        <w:rPr>
          <w:b w:val="0"/>
          <w:sz w:val="26"/>
          <w:szCs w:val="26"/>
        </w:rPr>
      </w:pPr>
    </w:p>
    <w:p w:rsidR="0074225E" w:rsidRPr="003B39A5" w:rsidRDefault="0074225E" w:rsidP="0074225E">
      <w:pPr>
        <w:contextualSpacing/>
        <w:jc w:val="center"/>
        <w:rPr>
          <w:sz w:val="27"/>
          <w:szCs w:val="27"/>
        </w:rPr>
      </w:pPr>
      <w:r w:rsidRPr="003B39A5">
        <w:rPr>
          <w:b/>
          <w:sz w:val="27"/>
          <w:szCs w:val="27"/>
        </w:rPr>
        <w:t xml:space="preserve">О проведении публичных слушаний </w:t>
      </w:r>
    </w:p>
    <w:p w:rsidR="0074225E" w:rsidRDefault="0074225E" w:rsidP="0074225E">
      <w:pPr>
        <w:pStyle w:val="a7"/>
        <w:ind w:firstLine="709"/>
        <w:jc w:val="both"/>
        <w:rPr>
          <w:rFonts w:ascii="Times New Roman" w:eastAsia="Times New Roman" w:hAnsi="Times New Roman" w:cs="Times New Roman"/>
          <w:sz w:val="27"/>
          <w:szCs w:val="27"/>
          <w:lang w:eastAsia="ru-RU"/>
        </w:rPr>
      </w:pPr>
    </w:p>
    <w:p w:rsidR="0074225E" w:rsidRPr="0074225E" w:rsidRDefault="0074225E" w:rsidP="0074225E">
      <w:pPr>
        <w:pStyle w:val="a7"/>
        <w:ind w:firstLine="709"/>
        <w:jc w:val="both"/>
        <w:rPr>
          <w:rFonts w:ascii="Times New Roman" w:hAnsi="Times New Roman" w:cs="Times New Roman"/>
          <w:sz w:val="27"/>
          <w:szCs w:val="27"/>
        </w:rPr>
      </w:pPr>
      <w:r w:rsidRPr="0074225E">
        <w:rPr>
          <w:rFonts w:ascii="Times New Roman" w:hAnsi="Times New Roman" w:cs="Times New Roman"/>
          <w:sz w:val="27"/>
          <w:szCs w:val="27"/>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16, 23 Устава муниципального образования Куменский муниципальный район Кировской области, Положением о публичных слушаниях в муниципальном образовании Куменский муниципальный район, утвержденным решением Куменской районной Думы от 19.10.2005 № 29/218, Куменская районная Дума РЕШИЛА:</w:t>
      </w:r>
    </w:p>
    <w:p w:rsidR="0074225E" w:rsidRPr="0074225E" w:rsidRDefault="0074225E" w:rsidP="0074225E">
      <w:pPr>
        <w:numPr>
          <w:ilvl w:val="0"/>
          <w:numId w:val="36"/>
        </w:numPr>
        <w:contextualSpacing/>
        <w:jc w:val="both"/>
        <w:rPr>
          <w:sz w:val="27"/>
          <w:szCs w:val="27"/>
        </w:rPr>
      </w:pPr>
      <w:r w:rsidRPr="0074225E">
        <w:rPr>
          <w:sz w:val="27"/>
          <w:szCs w:val="27"/>
        </w:rPr>
        <w:t>Провести публичные слушания:</w:t>
      </w:r>
    </w:p>
    <w:p w:rsidR="0074225E" w:rsidRPr="0074225E" w:rsidRDefault="0074225E" w:rsidP="0074225E">
      <w:pPr>
        <w:ind w:firstLine="540"/>
        <w:contextualSpacing/>
        <w:jc w:val="both"/>
        <w:rPr>
          <w:sz w:val="27"/>
          <w:szCs w:val="27"/>
        </w:rPr>
      </w:pPr>
      <w:r w:rsidRPr="0074225E">
        <w:rPr>
          <w:sz w:val="27"/>
          <w:szCs w:val="27"/>
        </w:rPr>
        <w:t>1.1. по проекту решения Куменской районной Думы «О бюджете муниципального образования Куменский муниципальный район Кировской области на 2024 год и плановый период 2025-2026 годы»</w:t>
      </w:r>
    </w:p>
    <w:p w:rsidR="0074225E" w:rsidRPr="0074225E" w:rsidRDefault="0074225E" w:rsidP="0074225E">
      <w:pPr>
        <w:ind w:firstLine="540"/>
        <w:contextualSpacing/>
        <w:jc w:val="both"/>
        <w:rPr>
          <w:sz w:val="27"/>
          <w:szCs w:val="27"/>
        </w:rPr>
      </w:pPr>
      <w:r w:rsidRPr="0074225E">
        <w:rPr>
          <w:sz w:val="27"/>
          <w:szCs w:val="27"/>
        </w:rPr>
        <w:t>2. Назначить проведение публичных слушаний на 15.12.2023 в 14.00 часов в зале заседаний администрации района.</w:t>
      </w:r>
    </w:p>
    <w:p w:rsidR="0074225E" w:rsidRPr="0074225E" w:rsidRDefault="0074225E" w:rsidP="0074225E">
      <w:pPr>
        <w:pStyle w:val="ConsPlusNormal"/>
        <w:ind w:firstLine="540"/>
        <w:contextualSpacing/>
        <w:jc w:val="both"/>
        <w:rPr>
          <w:rFonts w:ascii="Times New Roman" w:hAnsi="Times New Roman" w:cs="Times New Roman"/>
          <w:sz w:val="27"/>
          <w:szCs w:val="27"/>
        </w:rPr>
      </w:pPr>
      <w:r w:rsidRPr="0074225E">
        <w:rPr>
          <w:rFonts w:ascii="Times New Roman" w:hAnsi="Times New Roman" w:cs="Times New Roman"/>
          <w:sz w:val="27"/>
          <w:szCs w:val="27"/>
        </w:rPr>
        <w:t>3.  Ответственным за организацию и проведение публичных слушаний назначить правовой отдел администрации района (Шибанова Н.В.).</w:t>
      </w:r>
    </w:p>
    <w:p w:rsidR="0074225E" w:rsidRPr="0074225E" w:rsidRDefault="0074225E" w:rsidP="0074225E">
      <w:pPr>
        <w:pStyle w:val="ConsPlusNormal"/>
        <w:ind w:firstLine="540"/>
        <w:contextualSpacing/>
        <w:jc w:val="both"/>
        <w:rPr>
          <w:rFonts w:ascii="Times New Roman" w:hAnsi="Times New Roman" w:cs="Times New Roman"/>
          <w:sz w:val="27"/>
          <w:szCs w:val="27"/>
        </w:rPr>
      </w:pPr>
      <w:r w:rsidRPr="0074225E">
        <w:rPr>
          <w:rFonts w:ascii="Times New Roman" w:hAnsi="Times New Roman" w:cs="Times New Roman"/>
          <w:sz w:val="27"/>
          <w:szCs w:val="27"/>
        </w:rPr>
        <w:t xml:space="preserve">4.  Правовому отделу администрации района (Шибанова Н.В.): </w:t>
      </w:r>
    </w:p>
    <w:p w:rsidR="0074225E" w:rsidRPr="0074225E" w:rsidRDefault="0074225E" w:rsidP="0074225E">
      <w:pPr>
        <w:pStyle w:val="ConsPlusNormal"/>
        <w:ind w:firstLine="540"/>
        <w:contextualSpacing/>
        <w:jc w:val="both"/>
        <w:rPr>
          <w:rFonts w:ascii="Times New Roman" w:hAnsi="Times New Roman" w:cs="Times New Roman"/>
          <w:sz w:val="27"/>
          <w:szCs w:val="27"/>
        </w:rPr>
      </w:pPr>
      <w:r w:rsidRPr="0074225E">
        <w:rPr>
          <w:rFonts w:ascii="Times New Roman" w:hAnsi="Times New Roman" w:cs="Times New Roman"/>
          <w:sz w:val="27"/>
          <w:szCs w:val="27"/>
        </w:rPr>
        <w:t>4.1. Опубликовать в официальных средствах массовой информации:</w:t>
      </w:r>
    </w:p>
    <w:p w:rsidR="0074225E" w:rsidRPr="0074225E" w:rsidRDefault="0074225E" w:rsidP="0074225E">
      <w:pPr>
        <w:autoSpaceDE w:val="0"/>
        <w:autoSpaceDN w:val="0"/>
        <w:adjustRightInd w:val="0"/>
        <w:ind w:firstLine="540"/>
        <w:contextualSpacing/>
        <w:jc w:val="both"/>
        <w:rPr>
          <w:sz w:val="27"/>
          <w:szCs w:val="27"/>
        </w:rPr>
      </w:pPr>
      <w:r w:rsidRPr="0074225E">
        <w:rPr>
          <w:sz w:val="27"/>
          <w:szCs w:val="27"/>
        </w:rPr>
        <w:t xml:space="preserve"> -  информацию о назначении публичных слушаний и проект решения районной Думы, по которому проводятся публичные слушания,   а также порядок  участия граждан и порядок учета предложений по проектам решений в срок  не позднее 07.12.2023;</w:t>
      </w:r>
    </w:p>
    <w:p w:rsidR="0074225E" w:rsidRPr="0074225E" w:rsidRDefault="0074225E" w:rsidP="0074225E">
      <w:pPr>
        <w:autoSpaceDE w:val="0"/>
        <w:autoSpaceDN w:val="0"/>
        <w:adjustRightInd w:val="0"/>
        <w:ind w:firstLine="540"/>
        <w:contextualSpacing/>
        <w:jc w:val="both"/>
        <w:rPr>
          <w:sz w:val="27"/>
          <w:szCs w:val="27"/>
        </w:rPr>
      </w:pPr>
      <w:r w:rsidRPr="0074225E">
        <w:rPr>
          <w:sz w:val="27"/>
          <w:szCs w:val="27"/>
        </w:rPr>
        <w:t xml:space="preserve">  -  заключение о результатах проведения публичных слушаний (не позднее 3 дней со дня их проведения);</w:t>
      </w:r>
    </w:p>
    <w:p w:rsidR="0074225E" w:rsidRPr="0074225E" w:rsidRDefault="0074225E" w:rsidP="0074225E">
      <w:pPr>
        <w:pStyle w:val="ConsPlusNormal"/>
        <w:ind w:firstLine="540"/>
        <w:contextualSpacing/>
        <w:jc w:val="both"/>
        <w:rPr>
          <w:rFonts w:ascii="Times New Roman" w:hAnsi="Times New Roman" w:cs="Times New Roman"/>
          <w:sz w:val="27"/>
          <w:szCs w:val="27"/>
        </w:rPr>
      </w:pPr>
      <w:r w:rsidRPr="0074225E">
        <w:rPr>
          <w:rFonts w:ascii="Times New Roman" w:hAnsi="Times New Roman" w:cs="Times New Roman"/>
          <w:sz w:val="27"/>
          <w:szCs w:val="27"/>
        </w:rPr>
        <w:t>4.2. Обеспечить прием предложений и замечаний по проектам от участников публичных слушаний;</w:t>
      </w:r>
    </w:p>
    <w:p w:rsidR="0074225E" w:rsidRPr="0074225E" w:rsidRDefault="0074225E" w:rsidP="0074225E">
      <w:pPr>
        <w:pStyle w:val="ConsPlusNormal"/>
        <w:ind w:firstLine="540"/>
        <w:contextualSpacing/>
        <w:jc w:val="both"/>
        <w:rPr>
          <w:rFonts w:ascii="Times New Roman" w:hAnsi="Times New Roman" w:cs="Times New Roman"/>
          <w:sz w:val="27"/>
          <w:szCs w:val="27"/>
        </w:rPr>
      </w:pPr>
      <w:r w:rsidRPr="0074225E">
        <w:rPr>
          <w:rFonts w:ascii="Times New Roman" w:hAnsi="Times New Roman" w:cs="Times New Roman"/>
          <w:sz w:val="27"/>
          <w:szCs w:val="27"/>
        </w:rPr>
        <w:t>4.3. После завершения публичных слушаний подготовить протокол и заключение по результатам публичных слушаний.</w:t>
      </w:r>
    </w:p>
    <w:p w:rsidR="0074225E" w:rsidRPr="0074225E" w:rsidRDefault="0074225E" w:rsidP="0074225E">
      <w:pPr>
        <w:pStyle w:val="a3"/>
        <w:ind w:firstLine="720"/>
        <w:jc w:val="both"/>
        <w:rPr>
          <w:b w:val="0"/>
          <w:sz w:val="27"/>
          <w:szCs w:val="27"/>
        </w:rPr>
      </w:pPr>
      <w:r w:rsidRPr="0074225E">
        <w:rPr>
          <w:b w:val="0"/>
          <w:sz w:val="27"/>
          <w:szCs w:val="27"/>
        </w:rPr>
        <w:t>5. Настоящее решение вступает в силу в соответствии с действующим законодательством.</w:t>
      </w:r>
    </w:p>
    <w:p w:rsidR="0074225E" w:rsidRPr="003B39A5" w:rsidRDefault="0074225E" w:rsidP="0074225E">
      <w:pPr>
        <w:pStyle w:val="ConsPlusNormal"/>
        <w:ind w:firstLine="540"/>
        <w:contextualSpacing/>
        <w:jc w:val="both"/>
        <w:rPr>
          <w:sz w:val="27"/>
          <w:szCs w:val="27"/>
        </w:rPr>
      </w:pPr>
    </w:p>
    <w:p w:rsidR="0074225E" w:rsidRPr="003B39A5" w:rsidRDefault="0074225E" w:rsidP="0074225E">
      <w:pPr>
        <w:pStyle w:val="a3"/>
        <w:jc w:val="both"/>
        <w:rPr>
          <w:b w:val="0"/>
          <w:sz w:val="27"/>
          <w:szCs w:val="27"/>
        </w:rPr>
      </w:pPr>
      <w:r w:rsidRPr="003B39A5">
        <w:rPr>
          <w:b w:val="0"/>
          <w:sz w:val="27"/>
          <w:szCs w:val="27"/>
        </w:rPr>
        <w:t xml:space="preserve">Председатель </w:t>
      </w:r>
    </w:p>
    <w:p w:rsidR="0074225E" w:rsidRPr="003B39A5" w:rsidRDefault="0074225E" w:rsidP="0074225E">
      <w:pPr>
        <w:pStyle w:val="a3"/>
        <w:jc w:val="both"/>
        <w:rPr>
          <w:b w:val="0"/>
          <w:sz w:val="27"/>
          <w:szCs w:val="27"/>
        </w:rPr>
      </w:pPr>
      <w:r w:rsidRPr="003B39A5">
        <w:rPr>
          <w:b w:val="0"/>
          <w:sz w:val="27"/>
          <w:szCs w:val="27"/>
        </w:rPr>
        <w:t>Куменской районной Думы     А.А. Машковцева</w:t>
      </w:r>
    </w:p>
    <w:p w:rsidR="0074225E" w:rsidRPr="003B39A5" w:rsidRDefault="0074225E" w:rsidP="0074225E">
      <w:pPr>
        <w:pStyle w:val="a3"/>
        <w:jc w:val="both"/>
        <w:rPr>
          <w:b w:val="0"/>
          <w:sz w:val="27"/>
          <w:szCs w:val="27"/>
        </w:rPr>
      </w:pPr>
    </w:p>
    <w:p w:rsidR="0074225E" w:rsidRPr="00FB4672" w:rsidRDefault="0074225E" w:rsidP="0074225E">
      <w:pPr>
        <w:pStyle w:val="a3"/>
        <w:jc w:val="both"/>
        <w:rPr>
          <w:szCs w:val="28"/>
        </w:rPr>
      </w:pPr>
      <w:r w:rsidRPr="003B39A5">
        <w:rPr>
          <w:b w:val="0"/>
          <w:sz w:val="27"/>
          <w:szCs w:val="27"/>
        </w:rPr>
        <w:t>Глава Куменского района        И.Н. Шемпелев</w:t>
      </w:r>
    </w:p>
    <w:p w:rsidR="0074225E" w:rsidRPr="006E50AC" w:rsidRDefault="0074225E" w:rsidP="0074225E">
      <w:pPr>
        <w:pStyle w:val="a3"/>
        <w:jc w:val="left"/>
      </w:pPr>
      <w:r>
        <w:rPr>
          <w:noProof/>
        </w:rPr>
        <w:lastRenderedPageBreak/>
        <w:drawing>
          <wp:anchor distT="0" distB="0" distL="114300" distR="114300" simplePos="0" relativeHeight="251672064"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74225E" w:rsidRPr="006E50AC" w:rsidRDefault="0074225E" w:rsidP="0074225E">
      <w:pPr>
        <w:pStyle w:val="a3"/>
      </w:pPr>
    </w:p>
    <w:p w:rsidR="0074225E" w:rsidRPr="006E50AC" w:rsidRDefault="0074225E" w:rsidP="0074225E">
      <w:pPr>
        <w:pStyle w:val="a3"/>
        <w:jc w:val="left"/>
      </w:pPr>
    </w:p>
    <w:p w:rsidR="0074225E" w:rsidRPr="006E50AC" w:rsidRDefault="0074225E" w:rsidP="0074225E">
      <w:pPr>
        <w:pStyle w:val="a3"/>
        <w:rPr>
          <w:szCs w:val="28"/>
        </w:rPr>
      </w:pPr>
      <w:r w:rsidRPr="006E50AC">
        <w:rPr>
          <w:szCs w:val="28"/>
        </w:rPr>
        <w:t>КУМЕНСКАЯ РАЙОННАЯ ДУМА</w:t>
      </w:r>
    </w:p>
    <w:p w:rsidR="0074225E" w:rsidRPr="006E50AC" w:rsidRDefault="0074225E" w:rsidP="0074225E">
      <w:pPr>
        <w:pStyle w:val="a3"/>
        <w:spacing w:after="360"/>
        <w:rPr>
          <w:szCs w:val="28"/>
        </w:rPr>
      </w:pPr>
      <w:r>
        <w:rPr>
          <w:szCs w:val="28"/>
        </w:rPr>
        <w:t>ШЕСТОГО</w:t>
      </w:r>
      <w:r w:rsidRPr="006E50AC">
        <w:rPr>
          <w:szCs w:val="28"/>
        </w:rPr>
        <w:t xml:space="preserve"> СОЗЫВА</w:t>
      </w:r>
    </w:p>
    <w:p w:rsidR="0074225E" w:rsidRPr="006E50AC" w:rsidRDefault="0074225E" w:rsidP="0074225E">
      <w:pPr>
        <w:pStyle w:val="a3"/>
        <w:spacing w:after="360"/>
        <w:rPr>
          <w:sz w:val="32"/>
          <w:szCs w:val="32"/>
        </w:rPr>
      </w:pPr>
      <w:r w:rsidRPr="006E50AC">
        <w:rPr>
          <w:sz w:val="32"/>
          <w:szCs w:val="32"/>
        </w:rPr>
        <w:t>РЕШЕНИЕ</w:t>
      </w:r>
    </w:p>
    <w:p w:rsidR="0074225E" w:rsidRPr="006E50AC" w:rsidRDefault="0074225E" w:rsidP="0074225E">
      <w:pPr>
        <w:pStyle w:val="a3"/>
        <w:rPr>
          <w:b w:val="0"/>
        </w:rPr>
      </w:pPr>
      <w:r w:rsidRPr="006E50AC">
        <w:rPr>
          <w:b w:val="0"/>
        </w:rPr>
        <w:t xml:space="preserve"> от 24.10.2023 № </w:t>
      </w:r>
      <w:r>
        <w:rPr>
          <w:b w:val="0"/>
        </w:rPr>
        <w:t>21/135</w:t>
      </w:r>
    </w:p>
    <w:p w:rsidR="0074225E" w:rsidRPr="006E50AC" w:rsidRDefault="0074225E" w:rsidP="0074225E">
      <w:pPr>
        <w:pStyle w:val="a3"/>
        <w:rPr>
          <w:b w:val="0"/>
        </w:rPr>
      </w:pPr>
      <w:r w:rsidRPr="006E50AC">
        <w:rPr>
          <w:b w:val="0"/>
        </w:rPr>
        <w:t>пгт Кумёны</w:t>
      </w:r>
    </w:p>
    <w:p w:rsidR="0074225E" w:rsidRPr="006E50AC" w:rsidRDefault="0074225E" w:rsidP="0074225E">
      <w:pPr>
        <w:pStyle w:val="a3"/>
        <w:rPr>
          <w:b w:val="0"/>
        </w:rPr>
      </w:pPr>
    </w:p>
    <w:p w:rsidR="0074225E" w:rsidRPr="006E50AC" w:rsidRDefault="0074225E" w:rsidP="0074225E">
      <w:pPr>
        <w:pStyle w:val="a3"/>
        <w:rPr>
          <w:b w:val="0"/>
        </w:rPr>
      </w:pPr>
    </w:p>
    <w:p w:rsidR="0074225E" w:rsidRPr="006E50AC" w:rsidRDefault="0074225E" w:rsidP="0074225E">
      <w:pPr>
        <w:pStyle w:val="a5"/>
        <w:widowControl w:val="0"/>
        <w:jc w:val="center"/>
        <w:rPr>
          <w:b/>
        </w:rPr>
      </w:pPr>
      <w:r w:rsidRPr="006E50AC">
        <w:rPr>
          <w:b/>
        </w:rPr>
        <w:t>О внесении изменений в решение Куменской районной Думы</w:t>
      </w:r>
    </w:p>
    <w:p w:rsidR="0074225E" w:rsidRPr="006E50AC" w:rsidRDefault="0074225E" w:rsidP="0074225E">
      <w:pPr>
        <w:pStyle w:val="a5"/>
        <w:widowControl w:val="0"/>
        <w:jc w:val="center"/>
        <w:rPr>
          <w:b/>
        </w:rPr>
      </w:pPr>
      <w:r w:rsidRPr="006E50AC">
        <w:rPr>
          <w:b/>
        </w:rPr>
        <w:t>от 28.04.2015 № 33/300</w:t>
      </w:r>
    </w:p>
    <w:p w:rsidR="0074225E" w:rsidRPr="006E50AC" w:rsidRDefault="0074225E" w:rsidP="0074225E">
      <w:pPr>
        <w:pStyle w:val="a5"/>
        <w:widowControl w:val="0"/>
        <w:rPr>
          <w:b/>
        </w:rPr>
      </w:pPr>
    </w:p>
    <w:p w:rsidR="0074225E" w:rsidRPr="0074225E" w:rsidRDefault="0074225E" w:rsidP="0074225E">
      <w:pPr>
        <w:pStyle w:val="21"/>
        <w:widowControl w:val="0"/>
        <w:spacing w:after="0" w:line="240" w:lineRule="auto"/>
        <w:ind w:firstLine="720"/>
        <w:jc w:val="both"/>
        <w:rPr>
          <w:sz w:val="28"/>
          <w:szCs w:val="28"/>
        </w:rPr>
      </w:pPr>
      <w:r w:rsidRPr="0074225E">
        <w:rPr>
          <w:sz w:val="28"/>
          <w:szCs w:val="28"/>
        </w:rPr>
        <w:t>В соответствии с частью 3 статьи 2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Куменская районная Дума РЕШИЛА:</w:t>
      </w:r>
    </w:p>
    <w:p w:rsidR="0074225E" w:rsidRPr="006E50AC" w:rsidRDefault="0074225E" w:rsidP="0074225E">
      <w:pPr>
        <w:widowControl w:val="0"/>
        <w:tabs>
          <w:tab w:val="left" w:pos="4680"/>
        </w:tabs>
        <w:ind w:right="60" w:firstLine="709"/>
        <w:jc w:val="both"/>
        <w:rPr>
          <w:sz w:val="28"/>
        </w:rPr>
      </w:pPr>
      <w:r w:rsidRPr="006E50AC">
        <w:rPr>
          <w:sz w:val="28"/>
        </w:rPr>
        <w:t>1. Внести изменения в решение Куменской районной Думы от 28.04.2015 № 33/300 «О порядке оплаты труда депутатов, выборных должностных лиц местного самоуправления и муниципальных служащих муниципального образования Куменский муниципальный район»:</w:t>
      </w:r>
    </w:p>
    <w:p w:rsidR="0074225E" w:rsidRPr="006E50AC" w:rsidRDefault="0074225E" w:rsidP="0074225E">
      <w:pPr>
        <w:pStyle w:val="ab"/>
        <w:widowControl w:val="0"/>
        <w:ind w:firstLine="720"/>
        <w:jc w:val="both"/>
        <w:rPr>
          <w:sz w:val="28"/>
          <w:szCs w:val="28"/>
        </w:rPr>
      </w:pPr>
      <w:r w:rsidRPr="006E50AC">
        <w:rPr>
          <w:sz w:val="28"/>
          <w:szCs w:val="28"/>
        </w:rPr>
        <w:t>1.1. В пункте 3 решения:</w:t>
      </w:r>
    </w:p>
    <w:p w:rsidR="0074225E" w:rsidRPr="006E50AC" w:rsidRDefault="0074225E" w:rsidP="0074225E">
      <w:pPr>
        <w:pStyle w:val="ab"/>
        <w:widowControl w:val="0"/>
        <w:ind w:firstLine="720"/>
        <w:jc w:val="both"/>
        <w:rPr>
          <w:sz w:val="28"/>
          <w:szCs w:val="28"/>
        </w:rPr>
      </w:pPr>
      <w:r w:rsidRPr="006E50AC">
        <w:rPr>
          <w:sz w:val="28"/>
          <w:szCs w:val="28"/>
        </w:rPr>
        <w:t>1.1.1. В подпункте 3.1.1 слова «54 должностных окладов» заменить словами «16,8 должностного оклада».</w:t>
      </w:r>
    </w:p>
    <w:p w:rsidR="0074225E" w:rsidRPr="006E50AC" w:rsidRDefault="0074225E" w:rsidP="0074225E">
      <w:pPr>
        <w:pStyle w:val="ab"/>
        <w:widowControl w:val="0"/>
        <w:ind w:firstLine="720"/>
        <w:jc w:val="both"/>
        <w:rPr>
          <w:sz w:val="28"/>
          <w:szCs w:val="28"/>
        </w:rPr>
      </w:pPr>
      <w:r w:rsidRPr="006E50AC">
        <w:rPr>
          <w:sz w:val="28"/>
          <w:szCs w:val="28"/>
        </w:rPr>
        <w:t>1.1.2. В подпункте 3.2.4 слова «30 должностных окладов» заменить словами «7 должностных окладов».</w:t>
      </w:r>
    </w:p>
    <w:p w:rsidR="0074225E" w:rsidRPr="006E50AC" w:rsidRDefault="0074225E" w:rsidP="0074225E">
      <w:pPr>
        <w:pStyle w:val="ab"/>
        <w:widowControl w:val="0"/>
        <w:spacing w:line="240" w:lineRule="atLeast"/>
        <w:ind w:firstLine="720"/>
        <w:jc w:val="both"/>
        <w:rPr>
          <w:sz w:val="28"/>
        </w:rPr>
      </w:pPr>
      <w:r w:rsidRPr="006E50AC">
        <w:rPr>
          <w:sz w:val="28"/>
        </w:rPr>
        <w:t>1.2. Приложение №1 изложить в новой редакции согласно приложению №1.</w:t>
      </w:r>
    </w:p>
    <w:p w:rsidR="0074225E" w:rsidRPr="006E50AC" w:rsidRDefault="0074225E" w:rsidP="0074225E">
      <w:pPr>
        <w:autoSpaceDE w:val="0"/>
        <w:autoSpaceDN w:val="0"/>
        <w:adjustRightInd w:val="0"/>
        <w:ind w:firstLine="720"/>
        <w:jc w:val="both"/>
        <w:rPr>
          <w:sz w:val="28"/>
          <w:szCs w:val="28"/>
        </w:rPr>
      </w:pPr>
      <w:r w:rsidRPr="006E50AC">
        <w:rPr>
          <w:sz w:val="28"/>
          <w:szCs w:val="28"/>
        </w:rPr>
        <w:t>1.3. В приложении № 2:</w:t>
      </w:r>
    </w:p>
    <w:p w:rsidR="0074225E" w:rsidRPr="006E50AC" w:rsidRDefault="0074225E" w:rsidP="0074225E">
      <w:pPr>
        <w:pStyle w:val="ab"/>
        <w:widowControl w:val="0"/>
        <w:spacing w:line="240" w:lineRule="atLeast"/>
        <w:ind w:firstLine="709"/>
        <w:jc w:val="both"/>
        <w:rPr>
          <w:sz w:val="28"/>
          <w:szCs w:val="28"/>
        </w:rPr>
      </w:pPr>
      <w:r w:rsidRPr="006E50AC">
        <w:rPr>
          <w:sz w:val="28"/>
          <w:szCs w:val="28"/>
        </w:rPr>
        <w:t>1.3.1. Пункт 2 Порядка выплаты ежемесячного денежного поощрения депутатам, выборным должностным лицам органов местного самоуправления Куменского муниципального района изложить в следующей редакции:</w:t>
      </w:r>
    </w:p>
    <w:p w:rsidR="0074225E" w:rsidRPr="006E50AC" w:rsidRDefault="0074225E" w:rsidP="0074225E">
      <w:pPr>
        <w:pStyle w:val="ab"/>
        <w:widowControl w:val="0"/>
        <w:spacing w:line="240" w:lineRule="atLeast"/>
        <w:ind w:firstLine="709"/>
        <w:jc w:val="both"/>
        <w:rPr>
          <w:sz w:val="28"/>
          <w:szCs w:val="28"/>
        </w:rPr>
      </w:pPr>
      <w:r w:rsidRPr="006E50AC">
        <w:rPr>
          <w:sz w:val="28"/>
          <w:szCs w:val="28"/>
        </w:rPr>
        <w:t>«2. Ежемесячное денежное поощрение устанавливается решением Куменской районной Думы в следующих размерах должностному окладу:</w:t>
      </w:r>
    </w:p>
    <w:p w:rsidR="0074225E" w:rsidRPr="006E50AC" w:rsidRDefault="0074225E" w:rsidP="0074225E">
      <w:pPr>
        <w:pStyle w:val="ab"/>
        <w:widowControl w:val="0"/>
        <w:spacing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74225E" w:rsidRPr="006E50AC" w:rsidTr="00A37603">
        <w:tc>
          <w:tcPr>
            <w:tcW w:w="7488" w:type="dxa"/>
          </w:tcPr>
          <w:p w:rsidR="0074225E" w:rsidRPr="006E50AC" w:rsidRDefault="0074225E" w:rsidP="00A37603">
            <w:pPr>
              <w:pStyle w:val="ab"/>
              <w:widowControl w:val="0"/>
              <w:spacing w:line="240" w:lineRule="atLeast"/>
              <w:jc w:val="both"/>
              <w:rPr>
                <w:sz w:val="28"/>
              </w:rPr>
            </w:pPr>
            <w:r w:rsidRPr="006E50AC">
              <w:rPr>
                <w:sz w:val="28"/>
              </w:rPr>
              <w:t>Глава муниципального образования</w:t>
            </w:r>
          </w:p>
        </w:tc>
        <w:tc>
          <w:tcPr>
            <w:tcW w:w="2082" w:type="dxa"/>
          </w:tcPr>
          <w:p w:rsidR="0074225E" w:rsidRPr="004D6408" w:rsidRDefault="0074225E" w:rsidP="00A37603">
            <w:pPr>
              <w:pStyle w:val="ab"/>
              <w:widowControl w:val="0"/>
              <w:spacing w:line="240" w:lineRule="atLeast"/>
              <w:jc w:val="center"/>
              <w:rPr>
                <w:sz w:val="28"/>
              </w:rPr>
            </w:pPr>
            <w:r w:rsidRPr="004D6408">
              <w:rPr>
                <w:sz w:val="28"/>
              </w:rPr>
              <w:t>-</w:t>
            </w:r>
            <w:r>
              <w:rPr>
                <w:sz w:val="28"/>
              </w:rPr>
              <w:t xml:space="preserve"> </w:t>
            </w:r>
            <w:r w:rsidRPr="004D6408">
              <w:rPr>
                <w:sz w:val="28"/>
              </w:rPr>
              <w:t xml:space="preserve"> </w:t>
            </w:r>
            <w:r>
              <w:rPr>
                <w:sz w:val="28"/>
              </w:rPr>
              <w:t xml:space="preserve">   </w:t>
            </w:r>
            <w:r w:rsidRPr="004D6408">
              <w:rPr>
                <w:sz w:val="28"/>
              </w:rPr>
              <w:t>1</w:t>
            </w:r>
            <w:r>
              <w:rPr>
                <w:sz w:val="28"/>
              </w:rPr>
              <w:t>3</w:t>
            </w:r>
            <w:r w:rsidRPr="004D6408">
              <w:rPr>
                <w:sz w:val="28"/>
              </w:rPr>
              <w:t>0 %</w:t>
            </w:r>
          </w:p>
        </w:tc>
      </w:tr>
      <w:tr w:rsidR="0074225E" w:rsidRPr="006E50AC" w:rsidTr="00A37603">
        <w:tc>
          <w:tcPr>
            <w:tcW w:w="7488" w:type="dxa"/>
          </w:tcPr>
          <w:p w:rsidR="0074225E" w:rsidRPr="006E50AC" w:rsidRDefault="0074225E" w:rsidP="00A37603">
            <w:pPr>
              <w:pStyle w:val="ab"/>
              <w:widowControl w:val="0"/>
              <w:spacing w:line="240" w:lineRule="atLeast"/>
              <w:jc w:val="both"/>
              <w:rPr>
                <w:sz w:val="28"/>
              </w:rPr>
            </w:pPr>
            <w:r w:rsidRPr="006E50AC">
              <w:rPr>
                <w:sz w:val="28"/>
              </w:rPr>
              <w:t>Председатель представительного органа</w:t>
            </w:r>
          </w:p>
        </w:tc>
        <w:tc>
          <w:tcPr>
            <w:tcW w:w="2082" w:type="dxa"/>
          </w:tcPr>
          <w:p w:rsidR="0074225E" w:rsidRPr="004D6408" w:rsidRDefault="0074225E" w:rsidP="00A37603">
            <w:pPr>
              <w:pStyle w:val="ab"/>
              <w:widowControl w:val="0"/>
              <w:spacing w:line="240" w:lineRule="atLeast"/>
              <w:jc w:val="center"/>
              <w:rPr>
                <w:sz w:val="28"/>
              </w:rPr>
            </w:pPr>
            <w:r w:rsidRPr="004D6408">
              <w:rPr>
                <w:sz w:val="28"/>
              </w:rPr>
              <w:t>- до 140 %</w:t>
            </w:r>
          </w:p>
        </w:tc>
      </w:tr>
      <w:tr w:rsidR="0074225E" w:rsidRPr="006E50AC" w:rsidTr="00A37603">
        <w:tc>
          <w:tcPr>
            <w:tcW w:w="7488" w:type="dxa"/>
          </w:tcPr>
          <w:p w:rsidR="0074225E" w:rsidRPr="006E50AC" w:rsidRDefault="0074225E" w:rsidP="00A37603">
            <w:pPr>
              <w:pStyle w:val="ab"/>
              <w:widowControl w:val="0"/>
              <w:spacing w:line="240" w:lineRule="atLeast"/>
              <w:jc w:val="both"/>
              <w:rPr>
                <w:sz w:val="28"/>
              </w:rPr>
            </w:pPr>
            <w:r w:rsidRPr="006E50AC">
              <w:rPr>
                <w:sz w:val="28"/>
                <w:szCs w:val="28"/>
              </w:rPr>
              <w:t>Председатель Контрольно-счетной комиссии</w:t>
            </w:r>
          </w:p>
        </w:tc>
        <w:tc>
          <w:tcPr>
            <w:tcW w:w="2082" w:type="dxa"/>
          </w:tcPr>
          <w:p w:rsidR="0074225E" w:rsidRPr="004D6408" w:rsidRDefault="0074225E" w:rsidP="00A37603">
            <w:pPr>
              <w:pStyle w:val="ab"/>
              <w:widowControl w:val="0"/>
              <w:spacing w:line="240" w:lineRule="atLeast"/>
              <w:jc w:val="center"/>
              <w:rPr>
                <w:sz w:val="28"/>
              </w:rPr>
            </w:pPr>
            <w:r w:rsidRPr="004D6408">
              <w:rPr>
                <w:sz w:val="28"/>
              </w:rPr>
              <w:t xml:space="preserve">   -</w:t>
            </w:r>
            <w:r>
              <w:rPr>
                <w:sz w:val="28"/>
              </w:rPr>
              <w:t xml:space="preserve">     </w:t>
            </w:r>
            <w:r w:rsidRPr="004D6408">
              <w:rPr>
                <w:sz w:val="28"/>
              </w:rPr>
              <w:t xml:space="preserve"> 140 % »</w:t>
            </w:r>
          </w:p>
        </w:tc>
      </w:tr>
    </w:tbl>
    <w:p w:rsidR="0074225E" w:rsidRPr="006E50AC" w:rsidRDefault="0074225E" w:rsidP="0074225E">
      <w:pPr>
        <w:pStyle w:val="ab"/>
        <w:widowControl w:val="0"/>
        <w:ind w:firstLine="720"/>
        <w:jc w:val="both"/>
        <w:rPr>
          <w:sz w:val="28"/>
          <w:szCs w:val="28"/>
        </w:rPr>
      </w:pPr>
    </w:p>
    <w:p w:rsidR="0074225E" w:rsidRPr="006E50AC" w:rsidRDefault="0074225E" w:rsidP="0074225E">
      <w:pPr>
        <w:pStyle w:val="ab"/>
        <w:widowControl w:val="0"/>
        <w:ind w:firstLine="720"/>
        <w:jc w:val="both"/>
        <w:rPr>
          <w:sz w:val="28"/>
          <w:szCs w:val="28"/>
        </w:rPr>
      </w:pPr>
      <w:r w:rsidRPr="006E50AC">
        <w:rPr>
          <w:sz w:val="28"/>
          <w:szCs w:val="28"/>
        </w:rPr>
        <w:t>1.3.2. В пункте 3 Порядка слова «54 должностных окладов» заменить словами «16,8 должностного оклада».</w:t>
      </w:r>
    </w:p>
    <w:p w:rsidR="0074225E" w:rsidRPr="006E50AC" w:rsidRDefault="0074225E" w:rsidP="0074225E">
      <w:pPr>
        <w:pStyle w:val="ab"/>
        <w:widowControl w:val="0"/>
        <w:spacing w:line="240" w:lineRule="atLeast"/>
        <w:ind w:firstLine="720"/>
        <w:jc w:val="both"/>
        <w:rPr>
          <w:sz w:val="28"/>
        </w:rPr>
      </w:pPr>
      <w:r w:rsidRPr="006E50AC">
        <w:rPr>
          <w:sz w:val="28"/>
        </w:rPr>
        <w:t>1.4. Приложение № 6 изложить в новой редакции согласно приложению №2.</w:t>
      </w:r>
    </w:p>
    <w:p w:rsidR="0074225E" w:rsidRPr="006E50AC" w:rsidRDefault="0074225E" w:rsidP="0074225E">
      <w:pPr>
        <w:autoSpaceDE w:val="0"/>
        <w:autoSpaceDN w:val="0"/>
        <w:adjustRightInd w:val="0"/>
        <w:ind w:firstLine="709"/>
        <w:jc w:val="both"/>
        <w:rPr>
          <w:sz w:val="28"/>
          <w:szCs w:val="28"/>
        </w:rPr>
      </w:pPr>
      <w:r w:rsidRPr="006E50AC">
        <w:rPr>
          <w:sz w:val="28"/>
          <w:szCs w:val="28"/>
        </w:rPr>
        <w:t>1.5. В приложении №8:</w:t>
      </w:r>
    </w:p>
    <w:p w:rsidR="0074225E" w:rsidRPr="006E50AC" w:rsidRDefault="0074225E" w:rsidP="0074225E">
      <w:pPr>
        <w:autoSpaceDE w:val="0"/>
        <w:autoSpaceDN w:val="0"/>
        <w:adjustRightInd w:val="0"/>
        <w:ind w:firstLine="709"/>
        <w:jc w:val="both"/>
        <w:rPr>
          <w:sz w:val="28"/>
          <w:szCs w:val="28"/>
        </w:rPr>
      </w:pPr>
      <w:r w:rsidRPr="006E50AC">
        <w:rPr>
          <w:sz w:val="28"/>
          <w:szCs w:val="28"/>
        </w:rPr>
        <w:t>1.5.1. Пункт 3 Порядка установления и выплаты особые условия муниципальной службы муниципальным служащим органов местного самоуправления Куменского муниципального района изложить в следующей редакции:</w:t>
      </w:r>
    </w:p>
    <w:p w:rsidR="0074225E" w:rsidRPr="0074225E" w:rsidRDefault="0074225E" w:rsidP="0074225E">
      <w:pPr>
        <w:pStyle w:val="ConsPlusNormal"/>
        <w:ind w:firstLine="540"/>
        <w:jc w:val="both"/>
        <w:rPr>
          <w:rFonts w:ascii="Times New Roman" w:hAnsi="Times New Roman" w:cs="Times New Roman"/>
          <w:sz w:val="28"/>
          <w:szCs w:val="28"/>
        </w:rPr>
      </w:pPr>
      <w:r w:rsidRPr="0074225E">
        <w:rPr>
          <w:rFonts w:ascii="Times New Roman" w:hAnsi="Times New Roman" w:cs="Times New Roman"/>
          <w:sz w:val="28"/>
          <w:szCs w:val="28"/>
        </w:rPr>
        <w:t>«3. При формировании фонда оплаты труда муниципальных служащих предусматриваются денежные средства в размере 7 должностных окладов.»</w:t>
      </w:r>
    </w:p>
    <w:p w:rsidR="0074225E" w:rsidRPr="006E50AC" w:rsidRDefault="0074225E" w:rsidP="0074225E">
      <w:pPr>
        <w:pStyle w:val="ab"/>
        <w:widowControl w:val="0"/>
        <w:ind w:firstLine="709"/>
        <w:jc w:val="both"/>
        <w:rPr>
          <w:sz w:val="28"/>
          <w:szCs w:val="28"/>
        </w:rPr>
      </w:pPr>
      <w:r w:rsidRPr="006E50AC">
        <w:rPr>
          <w:sz w:val="28"/>
          <w:szCs w:val="28"/>
        </w:rPr>
        <w:t>1.5.2. Пункт 4 Порядка изложить в следующей редакции:</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«4. Ежемесячная надбавка за особые условия муниципальной службы устанавливается в следующих размерах:</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по высшим должностям - до 100 процентов должностного оклада;</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по главным должностям - до 80 процентов должностного оклада;</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по ведущим должностям - до 60 процентов должностного оклада;</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по старшим должностям - до 50 процентов должностного оклада;</w:t>
      </w:r>
    </w:p>
    <w:p w:rsidR="0074225E" w:rsidRPr="0074225E" w:rsidRDefault="0074225E" w:rsidP="0074225E">
      <w:pPr>
        <w:pStyle w:val="ConsPlusNormal"/>
        <w:spacing w:before="260"/>
        <w:ind w:firstLine="540"/>
        <w:jc w:val="both"/>
        <w:rPr>
          <w:rFonts w:ascii="Times New Roman" w:hAnsi="Times New Roman" w:cs="Times New Roman"/>
          <w:sz w:val="28"/>
          <w:szCs w:val="28"/>
        </w:rPr>
      </w:pPr>
      <w:r w:rsidRPr="0074225E">
        <w:rPr>
          <w:rFonts w:ascii="Times New Roman" w:hAnsi="Times New Roman" w:cs="Times New Roman"/>
          <w:sz w:val="28"/>
          <w:szCs w:val="28"/>
        </w:rPr>
        <w:t>по младшим должностям - до 30 процентов должностного оклада.»</w:t>
      </w:r>
    </w:p>
    <w:p w:rsidR="0074225E" w:rsidRPr="0074225E" w:rsidRDefault="0074225E" w:rsidP="0074225E">
      <w:pPr>
        <w:pStyle w:val="ab"/>
        <w:widowControl w:val="0"/>
        <w:spacing w:line="240" w:lineRule="atLeast"/>
        <w:ind w:firstLine="720"/>
        <w:jc w:val="both"/>
        <w:rPr>
          <w:sz w:val="28"/>
          <w:szCs w:val="28"/>
        </w:rPr>
      </w:pPr>
    </w:p>
    <w:p w:rsidR="0074225E" w:rsidRPr="006E50AC" w:rsidRDefault="0074225E" w:rsidP="0074225E">
      <w:pPr>
        <w:autoSpaceDE w:val="0"/>
        <w:autoSpaceDN w:val="0"/>
        <w:adjustRightInd w:val="0"/>
        <w:ind w:firstLine="709"/>
        <w:jc w:val="both"/>
        <w:rPr>
          <w:sz w:val="28"/>
          <w:szCs w:val="28"/>
        </w:rPr>
      </w:pPr>
      <w:r w:rsidRPr="006E50AC">
        <w:rPr>
          <w:sz w:val="28"/>
          <w:szCs w:val="28"/>
        </w:rPr>
        <w:t>1.6. В приложении №</w:t>
      </w:r>
      <w:r>
        <w:rPr>
          <w:sz w:val="28"/>
          <w:szCs w:val="28"/>
        </w:rPr>
        <w:t xml:space="preserve"> </w:t>
      </w:r>
      <w:r w:rsidRPr="006E50AC">
        <w:rPr>
          <w:sz w:val="28"/>
          <w:szCs w:val="28"/>
        </w:rPr>
        <w:t>9:</w:t>
      </w:r>
    </w:p>
    <w:p w:rsidR="0074225E" w:rsidRPr="006E50AC" w:rsidRDefault="0074225E" w:rsidP="0074225E">
      <w:pPr>
        <w:autoSpaceDE w:val="0"/>
        <w:autoSpaceDN w:val="0"/>
        <w:adjustRightInd w:val="0"/>
        <w:ind w:firstLine="709"/>
        <w:jc w:val="both"/>
        <w:rPr>
          <w:sz w:val="28"/>
          <w:szCs w:val="28"/>
        </w:rPr>
      </w:pPr>
      <w:r w:rsidRPr="006E50AC">
        <w:rPr>
          <w:sz w:val="28"/>
          <w:szCs w:val="28"/>
        </w:rPr>
        <w:t>1.6.1. Пункт 3 Порядка установления и выплаты ежемесячного денежного поощрения муниципальных служащих органов местного самоуправления Куменского муниципального района изложить в следующей редакции:«3. При формировании фонда оплаты труда муниципальных служащих предусматриваются денежные средства в размере 7 должностных окладов.»</w:t>
      </w:r>
    </w:p>
    <w:p w:rsidR="0074225E" w:rsidRPr="006E50AC" w:rsidRDefault="0074225E" w:rsidP="0074225E">
      <w:pPr>
        <w:pStyle w:val="ab"/>
        <w:widowControl w:val="0"/>
        <w:ind w:firstLine="709"/>
        <w:jc w:val="both"/>
        <w:rPr>
          <w:sz w:val="28"/>
          <w:szCs w:val="28"/>
        </w:rPr>
      </w:pPr>
      <w:r w:rsidRPr="006E50AC">
        <w:rPr>
          <w:sz w:val="28"/>
          <w:szCs w:val="28"/>
        </w:rPr>
        <w:t>1.6.2. Пункт 4 Порядка изложить в следующей редакции:</w:t>
      </w:r>
    </w:p>
    <w:p w:rsidR="0074225E" w:rsidRPr="0074225E" w:rsidRDefault="0074225E" w:rsidP="0074225E">
      <w:pPr>
        <w:pStyle w:val="ab"/>
        <w:widowControl w:val="0"/>
        <w:ind w:firstLine="720"/>
        <w:jc w:val="both"/>
        <w:rPr>
          <w:sz w:val="28"/>
          <w:szCs w:val="28"/>
        </w:rPr>
      </w:pPr>
      <w:r w:rsidRPr="006E50AC">
        <w:rPr>
          <w:sz w:val="28"/>
          <w:szCs w:val="28"/>
        </w:rPr>
        <w:t xml:space="preserve">«4. Ежемесячное денежное поощрение муниципальных служащих </w:t>
      </w:r>
      <w:r w:rsidRPr="0074225E">
        <w:rPr>
          <w:sz w:val="28"/>
          <w:szCs w:val="28"/>
        </w:rPr>
        <w:t>устанавливается до 130 процентов должностного оклада.»</w:t>
      </w:r>
    </w:p>
    <w:p w:rsidR="0074225E" w:rsidRPr="0074225E" w:rsidRDefault="0074225E" w:rsidP="0074225E">
      <w:pPr>
        <w:pStyle w:val="ab"/>
        <w:widowControl w:val="0"/>
        <w:ind w:firstLine="720"/>
        <w:jc w:val="both"/>
        <w:rPr>
          <w:sz w:val="28"/>
          <w:szCs w:val="28"/>
        </w:rPr>
      </w:pPr>
    </w:p>
    <w:p w:rsidR="0074225E" w:rsidRPr="006E50AC" w:rsidRDefault="0074225E" w:rsidP="0074225E">
      <w:pPr>
        <w:pStyle w:val="ab"/>
        <w:widowControl w:val="0"/>
        <w:spacing w:line="240" w:lineRule="atLeast"/>
        <w:ind w:firstLine="709"/>
        <w:jc w:val="both"/>
        <w:rPr>
          <w:sz w:val="28"/>
          <w:szCs w:val="28"/>
        </w:rPr>
      </w:pPr>
      <w:r w:rsidRPr="006E50AC">
        <w:rPr>
          <w:sz w:val="28"/>
          <w:szCs w:val="28"/>
        </w:rPr>
        <w:t xml:space="preserve">1.7. В приложении № 10 пункт 7 Порядка установления и выплаты ежемесячной надбавки за классный чин муниципальным служащим органов местного самоуправления Куменского муниципального района изложить в </w:t>
      </w:r>
      <w:r w:rsidRPr="006E50AC">
        <w:rPr>
          <w:sz w:val="28"/>
          <w:szCs w:val="28"/>
        </w:rPr>
        <w:lastRenderedPageBreak/>
        <w:t>следующей редакции:</w:t>
      </w:r>
    </w:p>
    <w:p w:rsidR="0074225E" w:rsidRPr="006E50AC" w:rsidRDefault="0074225E" w:rsidP="0074225E">
      <w:pPr>
        <w:pStyle w:val="ab"/>
        <w:widowControl w:val="0"/>
        <w:spacing w:line="240" w:lineRule="atLeast"/>
        <w:jc w:val="both"/>
        <w:rPr>
          <w:sz w:val="28"/>
          <w:szCs w:val="28"/>
        </w:rPr>
      </w:pPr>
      <w:r w:rsidRPr="006E50AC">
        <w:rPr>
          <w:sz w:val="28"/>
          <w:szCs w:val="28"/>
        </w:rPr>
        <w:tab/>
        <w:t>«7. Ежемесячные надбавки за классный чин муниципальным служащим устанавливаются в следующих размерах: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77"/>
      </w:tblGrid>
      <w:tr w:rsidR="0074225E" w:rsidRPr="006E50AC" w:rsidTr="00A37603">
        <w:tc>
          <w:tcPr>
            <w:tcW w:w="6487" w:type="dxa"/>
          </w:tcPr>
          <w:p w:rsidR="0074225E" w:rsidRPr="006E50AC" w:rsidRDefault="0074225E" w:rsidP="00A37603">
            <w:pPr>
              <w:pStyle w:val="ab"/>
              <w:widowControl w:val="0"/>
              <w:spacing w:line="240" w:lineRule="atLeast"/>
              <w:jc w:val="center"/>
              <w:rPr>
                <w:sz w:val="28"/>
                <w:szCs w:val="28"/>
              </w:rPr>
            </w:pPr>
            <w:r w:rsidRPr="006E50AC">
              <w:rPr>
                <w:sz w:val="28"/>
                <w:szCs w:val="28"/>
              </w:rPr>
              <w:tab/>
              <w:t>Наименование классного чина</w:t>
            </w:r>
          </w:p>
        </w:tc>
        <w:tc>
          <w:tcPr>
            <w:tcW w:w="2977" w:type="dxa"/>
          </w:tcPr>
          <w:p w:rsidR="0074225E" w:rsidRPr="006E50AC" w:rsidRDefault="0074225E" w:rsidP="00A37603">
            <w:pPr>
              <w:pStyle w:val="ab"/>
              <w:widowControl w:val="0"/>
              <w:spacing w:line="240" w:lineRule="atLeast"/>
              <w:jc w:val="both"/>
              <w:rPr>
                <w:sz w:val="28"/>
                <w:szCs w:val="28"/>
              </w:rPr>
            </w:pPr>
            <w:r w:rsidRPr="006E50AC">
              <w:rPr>
                <w:sz w:val="28"/>
                <w:szCs w:val="28"/>
              </w:rPr>
              <w:t>Оклад за классный чин (рублей в месяц)</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Действительный муниципальный советник 1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5948</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Действительный муниципальный советник 2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5674</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Действительный муниципальный советник 3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5364</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Главный муниципальный советник 1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5050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Главный муниципальный советник 2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4776</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Главный муниципальный советник 3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4460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Советник муниципальной службы 1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4150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Советник муниципальной службы 2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3878</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Советник муниципальной службы 3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3490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Референт муниципальной службы 1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3252</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Референт муниципальной службы 2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2920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Референт муниципальной службы 3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2670</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Секретарь муниципальной службы 1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2344</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Секретарь муниципальной службы 2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2086</w:t>
            </w:r>
          </w:p>
        </w:tc>
      </w:tr>
      <w:tr w:rsidR="0074225E" w:rsidRPr="006E50AC" w:rsidTr="00A37603">
        <w:tc>
          <w:tcPr>
            <w:tcW w:w="6487" w:type="dxa"/>
          </w:tcPr>
          <w:p w:rsidR="0074225E" w:rsidRPr="006E50AC" w:rsidRDefault="0074225E" w:rsidP="00A37603">
            <w:pPr>
              <w:pStyle w:val="ab"/>
              <w:widowControl w:val="0"/>
              <w:spacing w:line="240" w:lineRule="atLeast"/>
              <w:jc w:val="both"/>
              <w:rPr>
                <w:sz w:val="28"/>
                <w:szCs w:val="28"/>
              </w:rPr>
            </w:pPr>
            <w:r w:rsidRPr="006E50AC">
              <w:rPr>
                <w:sz w:val="28"/>
                <w:szCs w:val="28"/>
              </w:rPr>
              <w:t>Секретарь муниципальной службы 3 класса</w:t>
            </w:r>
          </w:p>
        </w:tc>
        <w:tc>
          <w:tcPr>
            <w:tcW w:w="2977" w:type="dxa"/>
          </w:tcPr>
          <w:p w:rsidR="0074225E" w:rsidRPr="006E50AC" w:rsidRDefault="0074225E" w:rsidP="00A37603">
            <w:pPr>
              <w:pStyle w:val="ab"/>
              <w:widowControl w:val="0"/>
              <w:spacing w:line="240" w:lineRule="atLeast"/>
              <w:jc w:val="center"/>
              <w:rPr>
                <w:sz w:val="28"/>
                <w:szCs w:val="28"/>
              </w:rPr>
            </w:pPr>
            <w:r w:rsidRPr="006E50AC">
              <w:rPr>
                <w:sz w:val="28"/>
              </w:rPr>
              <w:t xml:space="preserve">  1750 »</w:t>
            </w:r>
          </w:p>
        </w:tc>
      </w:tr>
    </w:tbl>
    <w:p w:rsidR="0074225E" w:rsidRPr="006E50AC" w:rsidRDefault="0074225E" w:rsidP="0074225E">
      <w:pPr>
        <w:pStyle w:val="ab"/>
        <w:widowControl w:val="0"/>
        <w:ind w:firstLine="720"/>
        <w:jc w:val="both"/>
        <w:rPr>
          <w:sz w:val="28"/>
          <w:szCs w:val="28"/>
        </w:rPr>
      </w:pPr>
    </w:p>
    <w:p w:rsidR="0074225E" w:rsidRPr="006E50AC" w:rsidRDefault="0074225E" w:rsidP="0074225E">
      <w:pPr>
        <w:pStyle w:val="ab"/>
        <w:widowControl w:val="0"/>
        <w:ind w:firstLine="720"/>
        <w:jc w:val="both"/>
        <w:rPr>
          <w:b/>
          <w:szCs w:val="28"/>
        </w:rPr>
      </w:pPr>
      <w:r w:rsidRPr="006E50AC">
        <w:rPr>
          <w:sz w:val="28"/>
          <w:szCs w:val="28"/>
        </w:rPr>
        <w:t>2. Настоящее решение вступает в силу</w:t>
      </w:r>
      <w:r>
        <w:rPr>
          <w:sz w:val="28"/>
          <w:szCs w:val="28"/>
        </w:rPr>
        <w:t xml:space="preserve"> в соответствии с действующим законодательством </w:t>
      </w:r>
      <w:r w:rsidRPr="006E50AC">
        <w:rPr>
          <w:sz w:val="28"/>
          <w:szCs w:val="28"/>
        </w:rPr>
        <w:t xml:space="preserve">и распространяется на правоотношения, возникшие с 01.09.2023 года. </w:t>
      </w:r>
    </w:p>
    <w:p w:rsidR="0074225E" w:rsidRPr="006E50AC" w:rsidRDefault="0074225E" w:rsidP="0074225E">
      <w:pPr>
        <w:pStyle w:val="a3"/>
      </w:pPr>
    </w:p>
    <w:p w:rsidR="0074225E" w:rsidRPr="006E50AC" w:rsidRDefault="0074225E" w:rsidP="0074225E">
      <w:pPr>
        <w:pStyle w:val="a3"/>
      </w:pPr>
    </w:p>
    <w:p w:rsidR="0074225E" w:rsidRPr="006E50AC" w:rsidRDefault="0074225E" w:rsidP="0074225E">
      <w:pPr>
        <w:pStyle w:val="a3"/>
      </w:pPr>
    </w:p>
    <w:p w:rsidR="0074225E" w:rsidRPr="006E50AC" w:rsidRDefault="0074225E" w:rsidP="0074225E">
      <w:pPr>
        <w:tabs>
          <w:tab w:val="left" w:pos="7513"/>
        </w:tabs>
        <w:jc w:val="both"/>
        <w:rPr>
          <w:sz w:val="28"/>
          <w:szCs w:val="28"/>
        </w:rPr>
      </w:pPr>
      <w:r w:rsidRPr="006E50AC">
        <w:rPr>
          <w:sz w:val="28"/>
          <w:szCs w:val="28"/>
        </w:rPr>
        <w:t xml:space="preserve">Председатель </w:t>
      </w:r>
    </w:p>
    <w:p w:rsidR="0074225E" w:rsidRPr="006E50AC" w:rsidRDefault="0074225E" w:rsidP="0074225E">
      <w:pPr>
        <w:jc w:val="both"/>
        <w:rPr>
          <w:sz w:val="28"/>
          <w:szCs w:val="28"/>
        </w:rPr>
      </w:pPr>
      <w:r w:rsidRPr="006E50AC">
        <w:rPr>
          <w:sz w:val="28"/>
          <w:szCs w:val="28"/>
        </w:rPr>
        <w:t>Куменской районной Думы</w:t>
      </w:r>
      <w:r>
        <w:rPr>
          <w:sz w:val="28"/>
          <w:szCs w:val="28"/>
        </w:rPr>
        <w:t xml:space="preserve">    </w:t>
      </w:r>
      <w:r w:rsidRPr="006E50AC">
        <w:rPr>
          <w:sz w:val="28"/>
          <w:szCs w:val="28"/>
        </w:rPr>
        <w:t>А.А. Машковцева</w:t>
      </w:r>
    </w:p>
    <w:p w:rsidR="0074225E" w:rsidRPr="006E50AC" w:rsidRDefault="0074225E" w:rsidP="0074225E">
      <w:pPr>
        <w:jc w:val="both"/>
        <w:rPr>
          <w:sz w:val="28"/>
          <w:szCs w:val="28"/>
        </w:rPr>
      </w:pPr>
    </w:p>
    <w:p w:rsidR="0074225E" w:rsidRPr="006E50AC" w:rsidRDefault="0074225E" w:rsidP="0074225E">
      <w:pPr>
        <w:jc w:val="both"/>
        <w:rPr>
          <w:sz w:val="28"/>
          <w:szCs w:val="28"/>
        </w:rPr>
      </w:pPr>
      <w:r w:rsidRPr="006E50AC">
        <w:rPr>
          <w:sz w:val="28"/>
          <w:szCs w:val="28"/>
        </w:rPr>
        <w:t xml:space="preserve">Глава Куменского района  </w:t>
      </w:r>
      <w:r>
        <w:rPr>
          <w:sz w:val="28"/>
          <w:szCs w:val="28"/>
        </w:rPr>
        <w:t xml:space="preserve">     </w:t>
      </w:r>
      <w:r w:rsidRPr="006E50AC">
        <w:rPr>
          <w:sz w:val="28"/>
          <w:szCs w:val="28"/>
        </w:rPr>
        <w:t>И.Н. Шемпелев</w:t>
      </w:r>
    </w:p>
    <w:p w:rsidR="0074225E" w:rsidRPr="006E50AC" w:rsidRDefault="0074225E" w:rsidP="0074225E">
      <w:pPr>
        <w:jc w:val="both"/>
        <w:rPr>
          <w:sz w:val="28"/>
          <w:szCs w:val="28"/>
        </w:rPr>
      </w:pPr>
      <w:r w:rsidRPr="006E50AC">
        <w:rPr>
          <w:sz w:val="28"/>
          <w:szCs w:val="28"/>
        </w:rPr>
        <w:br w:type="page"/>
      </w:r>
    </w:p>
    <w:p w:rsidR="0074225E" w:rsidRPr="006E50AC" w:rsidRDefault="0074225E" w:rsidP="0074225E">
      <w:pPr>
        <w:pStyle w:val="a5"/>
        <w:widowControl w:val="0"/>
        <w:ind w:left="5670"/>
        <w:jc w:val="left"/>
      </w:pPr>
      <w:r w:rsidRPr="006E50AC">
        <w:rPr>
          <w:szCs w:val="28"/>
        </w:rPr>
        <w:lastRenderedPageBreak/>
        <w:t>Приложение</w:t>
      </w:r>
      <w:r w:rsidRPr="006E50AC">
        <w:t xml:space="preserve"> № 1</w:t>
      </w:r>
    </w:p>
    <w:p w:rsidR="0074225E" w:rsidRPr="006E50AC" w:rsidRDefault="0074225E" w:rsidP="0074225E">
      <w:pPr>
        <w:pStyle w:val="a5"/>
        <w:widowControl w:val="0"/>
        <w:ind w:left="5670"/>
        <w:jc w:val="left"/>
      </w:pPr>
      <w:r w:rsidRPr="006E50AC">
        <w:t xml:space="preserve">к решению Куменской </w:t>
      </w:r>
    </w:p>
    <w:p w:rsidR="0074225E" w:rsidRPr="006E50AC" w:rsidRDefault="0074225E" w:rsidP="0074225E">
      <w:pPr>
        <w:pStyle w:val="a5"/>
        <w:widowControl w:val="0"/>
        <w:ind w:left="5670"/>
        <w:jc w:val="left"/>
        <w:rPr>
          <w:szCs w:val="28"/>
        </w:rPr>
      </w:pPr>
      <w:r w:rsidRPr="006E50AC">
        <w:t xml:space="preserve">районной </w:t>
      </w:r>
      <w:r w:rsidRPr="006E50AC">
        <w:rPr>
          <w:szCs w:val="28"/>
        </w:rPr>
        <w:t xml:space="preserve">Думы </w:t>
      </w:r>
    </w:p>
    <w:p w:rsidR="0074225E" w:rsidRPr="006E50AC" w:rsidRDefault="0074225E" w:rsidP="0074225E">
      <w:pPr>
        <w:pStyle w:val="a5"/>
        <w:widowControl w:val="0"/>
        <w:ind w:left="5670"/>
        <w:jc w:val="left"/>
        <w:rPr>
          <w:szCs w:val="28"/>
        </w:rPr>
      </w:pPr>
      <w:r w:rsidRPr="006E50AC">
        <w:rPr>
          <w:szCs w:val="28"/>
        </w:rPr>
        <w:t>от</w:t>
      </w:r>
      <w:r>
        <w:rPr>
          <w:szCs w:val="28"/>
        </w:rPr>
        <w:t xml:space="preserve"> 24.10.2023 </w:t>
      </w:r>
      <w:r w:rsidRPr="006E50AC">
        <w:rPr>
          <w:szCs w:val="28"/>
        </w:rPr>
        <w:t>№</w:t>
      </w:r>
      <w:r>
        <w:rPr>
          <w:szCs w:val="28"/>
        </w:rPr>
        <w:t xml:space="preserve"> 21/135 </w:t>
      </w:r>
      <w:r w:rsidRPr="006E50AC">
        <w:rPr>
          <w:szCs w:val="28"/>
        </w:rPr>
        <w:t xml:space="preserve">  </w:t>
      </w:r>
    </w:p>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p>
    <w:p w:rsidR="0074225E" w:rsidRPr="006E50AC" w:rsidRDefault="0074225E" w:rsidP="0074225E">
      <w:pPr>
        <w:pStyle w:val="a5"/>
        <w:widowControl w:val="0"/>
        <w:jc w:val="center"/>
        <w:rPr>
          <w:b/>
          <w:szCs w:val="28"/>
        </w:rPr>
      </w:pPr>
      <w:r w:rsidRPr="006E50AC">
        <w:rPr>
          <w:b/>
          <w:szCs w:val="28"/>
        </w:rPr>
        <w:t>РАЗМЕРЫ</w:t>
      </w:r>
    </w:p>
    <w:p w:rsidR="0074225E" w:rsidRPr="006E50AC" w:rsidRDefault="0074225E" w:rsidP="0074225E">
      <w:pPr>
        <w:pStyle w:val="a5"/>
        <w:widowControl w:val="0"/>
        <w:jc w:val="center"/>
        <w:rPr>
          <w:b/>
          <w:szCs w:val="28"/>
        </w:rPr>
      </w:pPr>
      <w:r w:rsidRPr="006E50AC">
        <w:rPr>
          <w:b/>
          <w:szCs w:val="28"/>
        </w:rPr>
        <w:t>должностных окладов депутатов и выборных должностных лиц</w:t>
      </w:r>
    </w:p>
    <w:p w:rsidR="0074225E" w:rsidRPr="006E50AC" w:rsidRDefault="0074225E" w:rsidP="0074225E">
      <w:pPr>
        <w:pStyle w:val="a5"/>
        <w:widowControl w:val="0"/>
        <w:jc w:val="center"/>
        <w:rPr>
          <w:b/>
          <w:szCs w:val="28"/>
        </w:rPr>
      </w:pPr>
      <w:r w:rsidRPr="006E50AC">
        <w:rPr>
          <w:b/>
          <w:szCs w:val="28"/>
        </w:rPr>
        <w:t>местного самоуправления муниципального образования</w:t>
      </w:r>
    </w:p>
    <w:p w:rsidR="0074225E" w:rsidRPr="006E50AC" w:rsidRDefault="0074225E" w:rsidP="0074225E">
      <w:pPr>
        <w:pStyle w:val="a5"/>
        <w:widowControl w:val="0"/>
        <w:jc w:val="center"/>
        <w:rPr>
          <w:szCs w:val="28"/>
        </w:rPr>
      </w:pPr>
      <w:r w:rsidRPr="006E50AC">
        <w:rPr>
          <w:b/>
          <w:szCs w:val="28"/>
        </w:rPr>
        <w:t>Куменский муниципальный район</w:t>
      </w:r>
    </w:p>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74225E" w:rsidRPr="006E50AC" w:rsidTr="00A37603">
        <w:tc>
          <w:tcPr>
            <w:tcW w:w="6228" w:type="dxa"/>
          </w:tcPr>
          <w:p w:rsidR="0074225E" w:rsidRPr="006E50AC" w:rsidRDefault="0074225E" w:rsidP="0074225E">
            <w:pPr>
              <w:pStyle w:val="a5"/>
              <w:widowControl w:val="0"/>
              <w:jc w:val="center"/>
              <w:rPr>
                <w:szCs w:val="28"/>
              </w:rPr>
            </w:pPr>
            <w:r w:rsidRPr="006E50AC">
              <w:rPr>
                <w:szCs w:val="28"/>
              </w:rPr>
              <w:t>Наименование должностей</w:t>
            </w:r>
          </w:p>
        </w:tc>
        <w:tc>
          <w:tcPr>
            <w:tcW w:w="3342" w:type="dxa"/>
          </w:tcPr>
          <w:p w:rsidR="0074225E" w:rsidRPr="006E50AC" w:rsidRDefault="0074225E" w:rsidP="0074225E">
            <w:pPr>
              <w:pStyle w:val="a5"/>
              <w:widowControl w:val="0"/>
              <w:ind w:left="-108"/>
              <w:jc w:val="center"/>
              <w:rPr>
                <w:szCs w:val="28"/>
              </w:rPr>
            </w:pPr>
            <w:r w:rsidRPr="006E50AC">
              <w:rPr>
                <w:szCs w:val="28"/>
              </w:rPr>
              <w:t>размеры должностных окладов, руб.</w:t>
            </w:r>
          </w:p>
        </w:tc>
      </w:tr>
      <w:tr w:rsidR="0074225E" w:rsidRPr="006E50AC" w:rsidTr="00A37603">
        <w:tc>
          <w:tcPr>
            <w:tcW w:w="6228" w:type="dxa"/>
          </w:tcPr>
          <w:p w:rsidR="0074225E" w:rsidRPr="006E50AC" w:rsidRDefault="0074225E" w:rsidP="0074225E">
            <w:pPr>
              <w:pStyle w:val="a5"/>
              <w:widowControl w:val="0"/>
              <w:jc w:val="center"/>
              <w:rPr>
                <w:szCs w:val="28"/>
              </w:rPr>
            </w:pPr>
            <w:r w:rsidRPr="006E50AC">
              <w:rPr>
                <w:szCs w:val="28"/>
              </w:rPr>
              <w:t>1</w:t>
            </w:r>
          </w:p>
        </w:tc>
        <w:tc>
          <w:tcPr>
            <w:tcW w:w="3342" w:type="dxa"/>
          </w:tcPr>
          <w:p w:rsidR="0074225E" w:rsidRPr="006E50AC" w:rsidRDefault="0074225E" w:rsidP="0074225E">
            <w:pPr>
              <w:pStyle w:val="a5"/>
              <w:widowControl w:val="0"/>
              <w:ind w:left="-108"/>
              <w:jc w:val="center"/>
              <w:rPr>
                <w:szCs w:val="28"/>
              </w:rPr>
            </w:pPr>
            <w:r w:rsidRPr="006E50AC">
              <w:rPr>
                <w:szCs w:val="28"/>
              </w:rPr>
              <w:t>2</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Глава муниципального образования</w:t>
            </w:r>
          </w:p>
        </w:tc>
        <w:tc>
          <w:tcPr>
            <w:tcW w:w="3342" w:type="dxa"/>
          </w:tcPr>
          <w:p w:rsidR="0074225E" w:rsidRPr="006E50AC" w:rsidRDefault="0074225E" w:rsidP="0074225E">
            <w:pPr>
              <w:pStyle w:val="a5"/>
              <w:widowControl w:val="0"/>
              <w:jc w:val="center"/>
              <w:rPr>
                <w:szCs w:val="28"/>
              </w:rPr>
            </w:pPr>
            <w:r w:rsidRPr="006E50AC">
              <w:rPr>
                <w:szCs w:val="28"/>
              </w:rPr>
              <w:t>26046</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Председатель представительного органа</w:t>
            </w:r>
          </w:p>
        </w:tc>
        <w:tc>
          <w:tcPr>
            <w:tcW w:w="3342" w:type="dxa"/>
          </w:tcPr>
          <w:p w:rsidR="0074225E" w:rsidRPr="006E50AC" w:rsidRDefault="0074225E" w:rsidP="0074225E">
            <w:pPr>
              <w:pStyle w:val="a5"/>
              <w:widowControl w:val="0"/>
              <w:jc w:val="center"/>
              <w:rPr>
                <w:szCs w:val="28"/>
              </w:rPr>
            </w:pPr>
            <w:r w:rsidRPr="006E50AC">
              <w:rPr>
                <w:szCs w:val="28"/>
              </w:rPr>
              <w:t>26046</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Председатель Контрольно-счетной комиссии</w:t>
            </w:r>
          </w:p>
        </w:tc>
        <w:tc>
          <w:tcPr>
            <w:tcW w:w="3342" w:type="dxa"/>
          </w:tcPr>
          <w:p w:rsidR="0074225E" w:rsidRPr="006E50AC" w:rsidRDefault="0074225E" w:rsidP="0074225E">
            <w:pPr>
              <w:pStyle w:val="a5"/>
              <w:widowControl w:val="0"/>
              <w:jc w:val="center"/>
              <w:rPr>
                <w:szCs w:val="28"/>
              </w:rPr>
            </w:pPr>
            <w:r w:rsidRPr="006E50AC">
              <w:rPr>
                <w:szCs w:val="28"/>
              </w:rPr>
              <w:t>16042</w:t>
            </w:r>
          </w:p>
        </w:tc>
      </w:tr>
    </w:tbl>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r w:rsidRPr="006E50AC">
        <w:rPr>
          <w:szCs w:val="28"/>
        </w:rPr>
        <w:t>_________</w:t>
      </w:r>
    </w:p>
    <w:p w:rsidR="0074225E" w:rsidRPr="006E50AC" w:rsidRDefault="0074225E" w:rsidP="0074225E">
      <w:pPr>
        <w:pStyle w:val="a5"/>
        <w:widowControl w:val="0"/>
        <w:ind w:left="5670"/>
        <w:jc w:val="left"/>
      </w:pPr>
      <w:r w:rsidRPr="006E50AC">
        <w:rPr>
          <w:szCs w:val="28"/>
        </w:rPr>
        <w:br w:type="page"/>
      </w:r>
      <w:r w:rsidRPr="006E50AC">
        <w:lastRenderedPageBreak/>
        <w:t>Приложение № 2</w:t>
      </w:r>
    </w:p>
    <w:p w:rsidR="0074225E" w:rsidRPr="006E50AC" w:rsidRDefault="0074225E" w:rsidP="0074225E">
      <w:pPr>
        <w:pStyle w:val="a5"/>
        <w:widowControl w:val="0"/>
        <w:ind w:left="5670"/>
        <w:jc w:val="left"/>
      </w:pPr>
      <w:r w:rsidRPr="006E50AC">
        <w:t xml:space="preserve">к решению Куменской </w:t>
      </w:r>
    </w:p>
    <w:p w:rsidR="0074225E" w:rsidRPr="006E50AC" w:rsidRDefault="0074225E" w:rsidP="0074225E">
      <w:pPr>
        <w:pStyle w:val="a5"/>
        <w:widowControl w:val="0"/>
        <w:ind w:left="5670"/>
        <w:jc w:val="left"/>
      </w:pPr>
      <w:r w:rsidRPr="006E50AC">
        <w:t xml:space="preserve">районной Думы </w:t>
      </w:r>
    </w:p>
    <w:p w:rsidR="0074225E" w:rsidRPr="006E50AC" w:rsidRDefault="0074225E" w:rsidP="0074225E">
      <w:pPr>
        <w:pStyle w:val="a5"/>
        <w:widowControl w:val="0"/>
        <w:ind w:left="5670"/>
        <w:jc w:val="left"/>
      </w:pPr>
      <w:r w:rsidRPr="006E50AC">
        <w:t xml:space="preserve">от </w:t>
      </w:r>
      <w:r>
        <w:t>24.10.2023 № 21/135</w:t>
      </w:r>
    </w:p>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p>
    <w:p w:rsidR="0074225E" w:rsidRPr="006E50AC" w:rsidRDefault="0074225E" w:rsidP="0074225E">
      <w:pPr>
        <w:pStyle w:val="a5"/>
        <w:widowControl w:val="0"/>
        <w:jc w:val="center"/>
        <w:rPr>
          <w:b/>
          <w:szCs w:val="28"/>
        </w:rPr>
      </w:pPr>
      <w:r w:rsidRPr="006E50AC">
        <w:rPr>
          <w:b/>
          <w:szCs w:val="28"/>
        </w:rPr>
        <w:t>РАЗМЕРЫ</w:t>
      </w:r>
    </w:p>
    <w:p w:rsidR="0074225E" w:rsidRPr="006E50AC" w:rsidRDefault="0074225E" w:rsidP="0074225E">
      <w:pPr>
        <w:pStyle w:val="a5"/>
        <w:widowControl w:val="0"/>
        <w:jc w:val="center"/>
        <w:rPr>
          <w:b/>
          <w:szCs w:val="28"/>
        </w:rPr>
      </w:pPr>
      <w:r w:rsidRPr="006E50AC">
        <w:rPr>
          <w:b/>
          <w:szCs w:val="28"/>
        </w:rPr>
        <w:t>должностных окладов муниципальных служащих органов местного самоуправления Куменского муниципального района</w:t>
      </w:r>
    </w:p>
    <w:p w:rsidR="0074225E" w:rsidRPr="006E50AC" w:rsidRDefault="0074225E" w:rsidP="0074225E">
      <w:pPr>
        <w:pStyle w:val="a5"/>
        <w:widowControl w:val="0"/>
        <w:jc w:val="center"/>
        <w:rPr>
          <w:szCs w:val="28"/>
        </w:rPr>
      </w:pPr>
    </w:p>
    <w:p w:rsidR="0074225E" w:rsidRPr="006E50AC" w:rsidRDefault="0074225E" w:rsidP="0074225E">
      <w:pPr>
        <w:pStyle w:val="a5"/>
        <w:widowControl w:val="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74225E" w:rsidRPr="006E50AC" w:rsidTr="00A37603">
        <w:tc>
          <w:tcPr>
            <w:tcW w:w="6228" w:type="dxa"/>
          </w:tcPr>
          <w:p w:rsidR="0074225E" w:rsidRPr="006E50AC" w:rsidRDefault="0074225E" w:rsidP="00A37603">
            <w:pPr>
              <w:pStyle w:val="a5"/>
              <w:widowControl w:val="0"/>
              <w:rPr>
                <w:szCs w:val="28"/>
              </w:rPr>
            </w:pPr>
            <w:r w:rsidRPr="006E50AC">
              <w:rPr>
                <w:szCs w:val="28"/>
              </w:rPr>
              <w:t>Наименование должностей</w:t>
            </w:r>
          </w:p>
        </w:tc>
        <w:tc>
          <w:tcPr>
            <w:tcW w:w="3342" w:type="dxa"/>
          </w:tcPr>
          <w:p w:rsidR="0074225E" w:rsidRPr="006E50AC" w:rsidRDefault="0074225E" w:rsidP="00A37603">
            <w:pPr>
              <w:pStyle w:val="a5"/>
              <w:widowControl w:val="0"/>
              <w:rPr>
                <w:szCs w:val="28"/>
              </w:rPr>
            </w:pPr>
            <w:r w:rsidRPr="006E50AC">
              <w:rPr>
                <w:szCs w:val="28"/>
              </w:rPr>
              <w:t>размеры должностных окладов, рублей</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Глава администрации района</w:t>
            </w:r>
          </w:p>
        </w:tc>
        <w:tc>
          <w:tcPr>
            <w:tcW w:w="3342" w:type="dxa"/>
          </w:tcPr>
          <w:p w:rsidR="0074225E" w:rsidRPr="006E50AC" w:rsidRDefault="0074225E" w:rsidP="0074225E">
            <w:pPr>
              <w:pStyle w:val="a5"/>
              <w:widowControl w:val="0"/>
              <w:jc w:val="center"/>
              <w:rPr>
                <w:szCs w:val="28"/>
              </w:rPr>
            </w:pPr>
            <w:r w:rsidRPr="006E50AC">
              <w:rPr>
                <w:szCs w:val="28"/>
              </w:rPr>
              <w:t>18500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Первый заместитель главы администрации района</w:t>
            </w:r>
          </w:p>
        </w:tc>
        <w:tc>
          <w:tcPr>
            <w:tcW w:w="3342" w:type="dxa"/>
          </w:tcPr>
          <w:p w:rsidR="0074225E" w:rsidRPr="006E50AC" w:rsidRDefault="0074225E" w:rsidP="0074225E">
            <w:pPr>
              <w:pStyle w:val="a5"/>
              <w:widowControl w:val="0"/>
              <w:jc w:val="center"/>
              <w:rPr>
                <w:szCs w:val="28"/>
              </w:rPr>
            </w:pPr>
            <w:r w:rsidRPr="006E50AC">
              <w:rPr>
                <w:szCs w:val="28"/>
              </w:rPr>
              <w:t>16870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Заместитель главы администрации района</w:t>
            </w:r>
          </w:p>
        </w:tc>
        <w:tc>
          <w:tcPr>
            <w:tcW w:w="3342" w:type="dxa"/>
          </w:tcPr>
          <w:p w:rsidR="0074225E" w:rsidRPr="006E50AC" w:rsidRDefault="0074225E" w:rsidP="0074225E">
            <w:pPr>
              <w:pStyle w:val="a5"/>
              <w:widowControl w:val="0"/>
              <w:jc w:val="center"/>
              <w:rPr>
                <w:szCs w:val="28"/>
              </w:rPr>
            </w:pPr>
            <w:r w:rsidRPr="006E50AC">
              <w:rPr>
                <w:szCs w:val="28"/>
              </w:rPr>
              <w:t>15380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Управляющий делами администрации района</w:t>
            </w:r>
          </w:p>
        </w:tc>
        <w:tc>
          <w:tcPr>
            <w:tcW w:w="3342" w:type="dxa"/>
          </w:tcPr>
          <w:p w:rsidR="0074225E" w:rsidRPr="006E50AC" w:rsidRDefault="0074225E" w:rsidP="0074225E">
            <w:pPr>
              <w:pStyle w:val="a5"/>
              <w:widowControl w:val="0"/>
              <w:jc w:val="center"/>
              <w:rPr>
                <w:szCs w:val="28"/>
              </w:rPr>
            </w:pPr>
            <w:r w:rsidRPr="006E50AC">
              <w:rPr>
                <w:szCs w:val="28"/>
              </w:rPr>
              <w:t>13530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 xml:space="preserve">Начальник управления, заведующий отделом </w:t>
            </w:r>
          </w:p>
        </w:tc>
        <w:tc>
          <w:tcPr>
            <w:tcW w:w="3342" w:type="dxa"/>
          </w:tcPr>
          <w:p w:rsidR="0074225E" w:rsidRPr="006E50AC" w:rsidRDefault="0074225E" w:rsidP="0074225E">
            <w:pPr>
              <w:pStyle w:val="a5"/>
              <w:widowControl w:val="0"/>
              <w:jc w:val="center"/>
              <w:rPr>
                <w:szCs w:val="28"/>
              </w:rPr>
            </w:pPr>
            <w:r w:rsidRPr="006E50AC">
              <w:rPr>
                <w:szCs w:val="28"/>
              </w:rPr>
              <w:t>12362</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Заместитель начальника управления, заместитель заведующего отделом</w:t>
            </w:r>
          </w:p>
        </w:tc>
        <w:tc>
          <w:tcPr>
            <w:tcW w:w="3342" w:type="dxa"/>
          </w:tcPr>
          <w:p w:rsidR="0074225E" w:rsidRPr="006E50AC" w:rsidRDefault="0074225E" w:rsidP="0074225E">
            <w:pPr>
              <w:pStyle w:val="a5"/>
              <w:widowControl w:val="0"/>
              <w:jc w:val="center"/>
              <w:rPr>
                <w:szCs w:val="28"/>
              </w:rPr>
            </w:pPr>
            <w:r w:rsidRPr="006E50AC">
              <w:rPr>
                <w:szCs w:val="28"/>
              </w:rPr>
              <w:t>11248</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Начальник отдела в составе управления, заведующий сектором</w:t>
            </w:r>
          </w:p>
        </w:tc>
        <w:tc>
          <w:tcPr>
            <w:tcW w:w="3342" w:type="dxa"/>
          </w:tcPr>
          <w:p w:rsidR="0074225E" w:rsidRPr="006E50AC" w:rsidRDefault="0074225E" w:rsidP="0074225E">
            <w:pPr>
              <w:pStyle w:val="a5"/>
              <w:widowControl w:val="0"/>
              <w:jc w:val="center"/>
              <w:rPr>
                <w:szCs w:val="28"/>
              </w:rPr>
            </w:pPr>
            <w:r w:rsidRPr="006E50AC">
              <w:rPr>
                <w:szCs w:val="28"/>
              </w:rPr>
              <w:t>10552</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Консультант, помощник</w:t>
            </w:r>
          </w:p>
        </w:tc>
        <w:tc>
          <w:tcPr>
            <w:tcW w:w="3342" w:type="dxa"/>
          </w:tcPr>
          <w:p w:rsidR="0074225E" w:rsidRPr="006E50AC" w:rsidRDefault="0074225E" w:rsidP="0074225E">
            <w:pPr>
              <w:pStyle w:val="a5"/>
              <w:widowControl w:val="0"/>
              <w:jc w:val="center"/>
              <w:rPr>
                <w:szCs w:val="28"/>
              </w:rPr>
            </w:pPr>
            <w:r w:rsidRPr="006E50AC">
              <w:rPr>
                <w:szCs w:val="28"/>
              </w:rPr>
              <w:t>9474</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Главный специалист</w:t>
            </w:r>
          </w:p>
        </w:tc>
        <w:tc>
          <w:tcPr>
            <w:tcW w:w="3342" w:type="dxa"/>
          </w:tcPr>
          <w:p w:rsidR="0074225E" w:rsidRPr="006E50AC" w:rsidRDefault="0074225E" w:rsidP="0074225E">
            <w:pPr>
              <w:pStyle w:val="a5"/>
              <w:widowControl w:val="0"/>
              <w:jc w:val="center"/>
              <w:rPr>
                <w:szCs w:val="28"/>
              </w:rPr>
            </w:pPr>
            <w:r w:rsidRPr="006E50AC">
              <w:rPr>
                <w:szCs w:val="28"/>
              </w:rPr>
              <w:t>9360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Ведущий специалист</w:t>
            </w:r>
          </w:p>
        </w:tc>
        <w:tc>
          <w:tcPr>
            <w:tcW w:w="3342" w:type="dxa"/>
          </w:tcPr>
          <w:p w:rsidR="0074225E" w:rsidRPr="006E50AC" w:rsidRDefault="0074225E" w:rsidP="0074225E">
            <w:pPr>
              <w:pStyle w:val="a5"/>
              <w:widowControl w:val="0"/>
              <w:jc w:val="center"/>
              <w:rPr>
                <w:szCs w:val="28"/>
              </w:rPr>
            </w:pPr>
            <w:r w:rsidRPr="006E50AC">
              <w:rPr>
                <w:szCs w:val="28"/>
              </w:rPr>
              <w:t>9020</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Специалист 1 категории</w:t>
            </w:r>
          </w:p>
        </w:tc>
        <w:tc>
          <w:tcPr>
            <w:tcW w:w="3342" w:type="dxa"/>
          </w:tcPr>
          <w:p w:rsidR="0074225E" w:rsidRPr="006E50AC" w:rsidRDefault="0074225E" w:rsidP="0074225E">
            <w:pPr>
              <w:pStyle w:val="a5"/>
              <w:widowControl w:val="0"/>
              <w:jc w:val="center"/>
              <w:rPr>
                <w:szCs w:val="28"/>
              </w:rPr>
            </w:pPr>
            <w:r w:rsidRPr="006E50AC">
              <w:rPr>
                <w:szCs w:val="28"/>
              </w:rPr>
              <w:t>7804</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Специалист 2 категории</w:t>
            </w:r>
          </w:p>
        </w:tc>
        <w:tc>
          <w:tcPr>
            <w:tcW w:w="3342" w:type="dxa"/>
          </w:tcPr>
          <w:p w:rsidR="0074225E" w:rsidRPr="006E50AC" w:rsidRDefault="0074225E" w:rsidP="0074225E">
            <w:pPr>
              <w:pStyle w:val="a5"/>
              <w:widowControl w:val="0"/>
              <w:jc w:val="center"/>
              <w:rPr>
                <w:szCs w:val="28"/>
              </w:rPr>
            </w:pPr>
            <w:r w:rsidRPr="006E50AC">
              <w:rPr>
                <w:szCs w:val="28"/>
              </w:rPr>
              <w:t>6514</w:t>
            </w:r>
          </w:p>
        </w:tc>
      </w:tr>
      <w:tr w:rsidR="0074225E" w:rsidRPr="006E50AC" w:rsidTr="00A37603">
        <w:tc>
          <w:tcPr>
            <w:tcW w:w="6228" w:type="dxa"/>
          </w:tcPr>
          <w:p w:rsidR="0074225E" w:rsidRPr="006E50AC" w:rsidRDefault="0074225E" w:rsidP="00A37603">
            <w:pPr>
              <w:pStyle w:val="a5"/>
              <w:widowControl w:val="0"/>
              <w:rPr>
                <w:szCs w:val="28"/>
              </w:rPr>
            </w:pPr>
            <w:r w:rsidRPr="006E50AC">
              <w:rPr>
                <w:szCs w:val="28"/>
              </w:rPr>
              <w:t>Специалист</w:t>
            </w:r>
          </w:p>
        </w:tc>
        <w:tc>
          <w:tcPr>
            <w:tcW w:w="3342" w:type="dxa"/>
          </w:tcPr>
          <w:p w:rsidR="0074225E" w:rsidRPr="006E50AC" w:rsidRDefault="0074225E" w:rsidP="0074225E">
            <w:pPr>
              <w:pStyle w:val="a5"/>
              <w:widowControl w:val="0"/>
              <w:jc w:val="center"/>
              <w:rPr>
                <w:szCs w:val="28"/>
              </w:rPr>
            </w:pPr>
            <w:r w:rsidRPr="006E50AC">
              <w:rPr>
                <w:szCs w:val="28"/>
              </w:rPr>
              <w:t>5842</w:t>
            </w:r>
          </w:p>
        </w:tc>
      </w:tr>
    </w:tbl>
    <w:p w:rsidR="0074225E" w:rsidRPr="006E50AC" w:rsidRDefault="0074225E" w:rsidP="0074225E">
      <w:pPr>
        <w:pStyle w:val="a5"/>
        <w:widowControl w:val="0"/>
        <w:rPr>
          <w:szCs w:val="28"/>
        </w:rPr>
      </w:pPr>
    </w:p>
    <w:p w:rsidR="0074225E" w:rsidRPr="006E50AC" w:rsidRDefault="0074225E" w:rsidP="0074225E">
      <w:pPr>
        <w:pStyle w:val="a5"/>
        <w:widowControl w:val="0"/>
        <w:rPr>
          <w:szCs w:val="28"/>
        </w:rPr>
      </w:pPr>
    </w:p>
    <w:p w:rsidR="0074225E" w:rsidRPr="00B11AD1" w:rsidRDefault="0074225E" w:rsidP="0074225E">
      <w:pPr>
        <w:rPr>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74225E" w:rsidRDefault="0074225E" w:rsidP="0074225E">
      <w:pPr>
        <w:pStyle w:val="a3"/>
        <w:tabs>
          <w:tab w:val="center" w:pos="1939"/>
          <w:tab w:val="right" w:pos="3879"/>
        </w:tabs>
        <w:jc w:val="left"/>
      </w:pPr>
      <w:r>
        <w:lastRenderedPageBreak/>
        <w:tab/>
      </w:r>
      <w:r>
        <w:rPr>
          <w:noProof/>
        </w:rPr>
        <w:drawing>
          <wp:anchor distT="0" distB="0" distL="114300" distR="114300" simplePos="0" relativeHeight="251674112"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9" name="Рисунок 5"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айон"/>
                    <pic:cNvPicPr>
                      <a:picLocks noChangeAspect="1" noChangeArrowheads="1"/>
                    </pic:cNvPicPr>
                  </pic:nvPicPr>
                  <pic:blipFill>
                    <a:blip r:embed="rId9" cstate="print"/>
                    <a:srcRect/>
                    <a:stretch>
                      <a:fillRect/>
                    </a:stretch>
                  </pic:blipFill>
                  <pic:spPr bwMode="auto">
                    <a:xfrm>
                      <a:off x="0" y="0"/>
                      <a:ext cx="848995" cy="571500"/>
                    </a:xfrm>
                    <a:prstGeom prst="rect">
                      <a:avLst/>
                    </a:prstGeom>
                    <a:noFill/>
                  </pic:spPr>
                </pic:pic>
              </a:graphicData>
            </a:graphic>
          </wp:anchor>
        </w:drawing>
      </w:r>
      <w:r>
        <w:tab/>
      </w:r>
    </w:p>
    <w:p w:rsidR="0074225E" w:rsidRDefault="0074225E" w:rsidP="0074225E">
      <w:pPr>
        <w:pStyle w:val="a3"/>
      </w:pPr>
    </w:p>
    <w:p w:rsidR="0074225E" w:rsidRDefault="0074225E" w:rsidP="0074225E">
      <w:pPr>
        <w:pStyle w:val="a3"/>
      </w:pPr>
    </w:p>
    <w:p w:rsidR="0074225E" w:rsidRPr="005E4FC2" w:rsidRDefault="0074225E" w:rsidP="0074225E">
      <w:pPr>
        <w:pStyle w:val="a3"/>
        <w:rPr>
          <w:szCs w:val="28"/>
        </w:rPr>
      </w:pPr>
      <w:r>
        <w:rPr>
          <w:szCs w:val="28"/>
        </w:rPr>
        <w:t>КУМЕНСКАЯ РАЙОННАЯ ДУМА</w:t>
      </w:r>
    </w:p>
    <w:p w:rsidR="0074225E" w:rsidRPr="005E4FC2" w:rsidRDefault="0074225E" w:rsidP="0074225E">
      <w:pPr>
        <w:pStyle w:val="a3"/>
        <w:spacing w:after="360"/>
        <w:rPr>
          <w:szCs w:val="28"/>
        </w:rPr>
      </w:pPr>
      <w:r>
        <w:rPr>
          <w:szCs w:val="28"/>
        </w:rPr>
        <w:t>ШЕСТОГО СОЗЫВА</w:t>
      </w:r>
    </w:p>
    <w:p w:rsidR="0074225E" w:rsidRPr="005E4FC2" w:rsidRDefault="0074225E" w:rsidP="0074225E">
      <w:pPr>
        <w:pStyle w:val="a3"/>
        <w:rPr>
          <w:sz w:val="32"/>
          <w:szCs w:val="32"/>
        </w:rPr>
      </w:pPr>
      <w:r w:rsidRPr="005E4FC2">
        <w:rPr>
          <w:sz w:val="32"/>
          <w:szCs w:val="32"/>
        </w:rPr>
        <w:t>РЕШЕНИЕ</w:t>
      </w:r>
    </w:p>
    <w:p w:rsidR="0074225E" w:rsidRDefault="0074225E" w:rsidP="0074225E">
      <w:pPr>
        <w:pStyle w:val="a3"/>
        <w:jc w:val="left"/>
        <w:rPr>
          <w:b w:val="0"/>
        </w:rPr>
      </w:pPr>
    </w:p>
    <w:p w:rsidR="0074225E" w:rsidRDefault="0074225E" w:rsidP="0074225E">
      <w:pPr>
        <w:pStyle w:val="a3"/>
        <w:rPr>
          <w:b w:val="0"/>
        </w:rPr>
      </w:pPr>
      <w:r>
        <w:rPr>
          <w:b w:val="0"/>
        </w:rPr>
        <w:t>от 24.10.2023 № 21/136</w:t>
      </w:r>
    </w:p>
    <w:p w:rsidR="0074225E" w:rsidRDefault="0074225E" w:rsidP="0074225E">
      <w:pPr>
        <w:pStyle w:val="a3"/>
        <w:tabs>
          <w:tab w:val="left" w:pos="510"/>
        </w:tabs>
        <w:rPr>
          <w:b w:val="0"/>
          <w:szCs w:val="24"/>
        </w:rPr>
      </w:pPr>
      <w:r w:rsidRPr="000B7568">
        <w:rPr>
          <w:b w:val="0"/>
          <w:szCs w:val="24"/>
        </w:rPr>
        <w:t xml:space="preserve">пгт </w:t>
      </w:r>
      <w:r>
        <w:rPr>
          <w:b w:val="0"/>
          <w:szCs w:val="24"/>
        </w:rPr>
        <w:t>Кумены</w:t>
      </w:r>
    </w:p>
    <w:p w:rsidR="0074225E" w:rsidRDefault="0074225E" w:rsidP="0074225E">
      <w:pPr>
        <w:pStyle w:val="a3"/>
        <w:tabs>
          <w:tab w:val="left" w:pos="510"/>
        </w:tabs>
        <w:rPr>
          <w:b w:val="0"/>
          <w:szCs w:val="24"/>
        </w:rPr>
      </w:pPr>
    </w:p>
    <w:p w:rsidR="0074225E" w:rsidRPr="000B7568" w:rsidRDefault="0074225E" w:rsidP="0074225E">
      <w:pPr>
        <w:pStyle w:val="a3"/>
        <w:tabs>
          <w:tab w:val="left" w:pos="510"/>
        </w:tabs>
        <w:rPr>
          <w:b w:val="0"/>
          <w:szCs w:val="24"/>
        </w:rPr>
      </w:pPr>
    </w:p>
    <w:p w:rsidR="0074225E" w:rsidRDefault="0074225E" w:rsidP="0074225E">
      <w:pPr>
        <w:autoSpaceDE w:val="0"/>
        <w:autoSpaceDN w:val="0"/>
        <w:jc w:val="center"/>
        <w:rPr>
          <w:b/>
          <w:sz w:val="28"/>
          <w:szCs w:val="28"/>
        </w:rPr>
      </w:pPr>
      <w:r w:rsidRPr="00D12508">
        <w:rPr>
          <w:b/>
          <w:sz w:val="28"/>
          <w:szCs w:val="28"/>
        </w:rPr>
        <w:t xml:space="preserve">О внесении изменений в решение Куменской районной Думы </w:t>
      </w:r>
    </w:p>
    <w:p w:rsidR="0074225E" w:rsidRPr="00D12508" w:rsidRDefault="0074225E" w:rsidP="0074225E">
      <w:pPr>
        <w:autoSpaceDE w:val="0"/>
        <w:autoSpaceDN w:val="0"/>
        <w:jc w:val="center"/>
        <w:rPr>
          <w:b/>
          <w:sz w:val="28"/>
          <w:szCs w:val="28"/>
        </w:rPr>
      </w:pPr>
      <w:r w:rsidRPr="00D12508">
        <w:rPr>
          <w:b/>
          <w:sz w:val="28"/>
          <w:szCs w:val="28"/>
        </w:rPr>
        <w:t xml:space="preserve">от </w:t>
      </w:r>
      <w:r>
        <w:rPr>
          <w:b/>
          <w:sz w:val="28"/>
          <w:szCs w:val="28"/>
        </w:rPr>
        <w:t xml:space="preserve">19.10.2021 № </w:t>
      </w:r>
      <w:r w:rsidRPr="00D12508">
        <w:rPr>
          <w:b/>
          <w:sz w:val="28"/>
          <w:szCs w:val="28"/>
        </w:rPr>
        <w:t>2/12</w:t>
      </w:r>
    </w:p>
    <w:p w:rsidR="0074225E" w:rsidRPr="00A6232A" w:rsidRDefault="0074225E" w:rsidP="0074225E">
      <w:pPr>
        <w:ind w:firstLine="851"/>
        <w:jc w:val="both"/>
        <w:rPr>
          <w:sz w:val="28"/>
          <w:szCs w:val="28"/>
        </w:rPr>
      </w:pPr>
    </w:p>
    <w:p w:rsidR="0074225E" w:rsidRPr="00A6232A" w:rsidRDefault="0074225E" w:rsidP="0074225E">
      <w:pPr>
        <w:autoSpaceDE w:val="0"/>
        <w:autoSpaceDN w:val="0"/>
        <w:ind w:firstLine="709"/>
        <w:jc w:val="both"/>
        <w:rPr>
          <w:sz w:val="28"/>
          <w:szCs w:val="28"/>
        </w:rPr>
      </w:pPr>
      <w:r>
        <w:rPr>
          <w:sz w:val="28"/>
          <w:szCs w:val="28"/>
        </w:rPr>
        <w:t>В</w:t>
      </w:r>
      <w:r w:rsidRPr="00A6232A">
        <w:rPr>
          <w:sz w:val="28"/>
          <w:szCs w:val="28"/>
        </w:rPr>
        <w:t xml:space="preserve"> соответствии со статьей 2</w:t>
      </w:r>
      <w:r>
        <w:rPr>
          <w:sz w:val="28"/>
          <w:szCs w:val="28"/>
        </w:rPr>
        <w:t>3</w:t>
      </w:r>
      <w:r w:rsidRPr="00A6232A">
        <w:rPr>
          <w:sz w:val="28"/>
          <w:szCs w:val="28"/>
        </w:rPr>
        <w:t xml:space="preserve"> Устава муниципального образования Куменский муници</w:t>
      </w:r>
      <w:r>
        <w:rPr>
          <w:sz w:val="28"/>
          <w:szCs w:val="28"/>
        </w:rPr>
        <w:t xml:space="preserve">пальный район Кировской области </w:t>
      </w:r>
      <w:r w:rsidRPr="00A6232A">
        <w:rPr>
          <w:sz w:val="28"/>
          <w:szCs w:val="28"/>
        </w:rPr>
        <w:t xml:space="preserve"> Кумёнская районная Дума РЕШИЛА:</w:t>
      </w:r>
    </w:p>
    <w:p w:rsidR="0074225E" w:rsidRDefault="0074225E" w:rsidP="0074225E">
      <w:pPr>
        <w:ind w:firstLine="567"/>
        <w:jc w:val="both"/>
        <w:rPr>
          <w:sz w:val="28"/>
          <w:szCs w:val="28"/>
        </w:rPr>
      </w:pPr>
      <w:r>
        <w:rPr>
          <w:sz w:val="28"/>
          <w:szCs w:val="28"/>
        </w:rPr>
        <w:t xml:space="preserve">1. Пункт 36 </w:t>
      </w:r>
      <w:r>
        <w:rPr>
          <w:spacing w:val="2"/>
          <w:sz w:val="28"/>
          <w:szCs w:val="28"/>
        </w:rPr>
        <w:t>П</w:t>
      </w:r>
      <w:r w:rsidRPr="0070345C">
        <w:rPr>
          <w:spacing w:val="2"/>
          <w:sz w:val="28"/>
          <w:szCs w:val="28"/>
        </w:rPr>
        <w:t xml:space="preserve">оложения о </w:t>
      </w:r>
      <w:r>
        <w:rPr>
          <w:spacing w:val="2"/>
          <w:sz w:val="28"/>
          <w:szCs w:val="28"/>
        </w:rPr>
        <w:t>муниципальном земельном контроле</w:t>
      </w:r>
      <w:r>
        <w:rPr>
          <w:sz w:val="28"/>
          <w:szCs w:val="28"/>
        </w:rPr>
        <w:t xml:space="preserve"> читать в  новой  редакции:</w:t>
      </w:r>
    </w:p>
    <w:p w:rsidR="0074225E" w:rsidRDefault="0074225E" w:rsidP="0074225E">
      <w:pPr>
        <w:autoSpaceDE w:val="0"/>
        <w:autoSpaceDN w:val="0"/>
        <w:adjustRightInd w:val="0"/>
        <w:ind w:firstLine="540"/>
        <w:jc w:val="both"/>
        <w:rPr>
          <w:sz w:val="28"/>
          <w:szCs w:val="28"/>
        </w:rPr>
      </w:pPr>
      <w:r>
        <w:rPr>
          <w:sz w:val="28"/>
          <w:szCs w:val="28"/>
        </w:rPr>
        <w:t xml:space="preserve">«36. </w:t>
      </w:r>
      <w:r w:rsidRPr="00D12508">
        <w:rPr>
          <w:sz w:val="28"/>
          <w:szCs w:val="28"/>
        </w:rPr>
        <w:t xml:space="preserve">Решения и действия (бездействие) </w:t>
      </w:r>
      <w:r>
        <w:rPr>
          <w:sz w:val="28"/>
          <w:szCs w:val="28"/>
        </w:rPr>
        <w:t xml:space="preserve">специалиста  по  муниципальному  земельному контролю </w:t>
      </w:r>
      <w:r w:rsidRPr="00D12508">
        <w:rPr>
          <w:sz w:val="28"/>
          <w:szCs w:val="28"/>
        </w:rPr>
        <w:t>могут быть обжалованы в порядке, установленном законодательством Российской Федерации.</w:t>
      </w:r>
      <w:r>
        <w:rPr>
          <w:sz w:val="28"/>
          <w:szCs w:val="28"/>
        </w:rPr>
        <w:t xml:space="preserve"> </w:t>
      </w:r>
      <w:r w:rsidRPr="00D12508">
        <w:rPr>
          <w:sz w:val="28"/>
          <w:szCs w:val="28"/>
        </w:rPr>
        <w:t xml:space="preserve">Досудебный порядок подачи жалоб, установленный главой 9 Федерального закона от 31.07.2020 </w:t>
      </w:r>
      <w:r>
        <w:rPr>
          <w:sz w:val="28"/>
          <w:szCs w:val="28"/>
        </w:rPr>
        <w:t>№</w:t>
      </w:r>
      <w:r w:rsidRPr="00D12508">
        <w:rPr>
          <w:sz w:val="28"/>
          <w:szCs w:val="28"/>
        </w:rPr>
        <w:t xml:space="preserve"> 248-ФЗ, при осуществлении муниципального контроля не применяется</w:t>
      </w:r>
      <w:r w:rsidRPr="0042066B">
        <w:rPr>
          <w:sz w:val="28"/>
          <w:szCs w:val="28"/>
        </w:rPr>
        <w:t xml:space="preserve">». </w:t>
      </w:r>
    </w:p>
    <w:p w:rsidR="0074225E" w:rsidRDefault="0074225E" w:rsidP="0074225E">
      <w:pPr>
        <w:autoSpaceDE w:val="0"/>
        <w:autoSpaceDN w:val="0"/>
        <w:adjustRightInd w:val="0"/>
        <w:ind w:firstLine="540"/>
        <w:jc w:val="both"/>
        <w:rPr>
          <w:sz w:val="28"/>
          <w:szCs w:val="28"/>
        </w:rPr>
      </w:pPr>
      <w:r>
        <w:rPr>
          <w:sz w:val="28"/>
          <w:szCs w:val="28"/>
        </w:rPr>
        <w:t xml:space="preserve">2. Пункты  37 и 38  </w:t>
      </w:r>
      <w:r>
        <w:rPr>
          <w:spacing w:val="2"/>
          <w:sz w:val="28"/>
          <w:szCs w:val="28"/>
        </w:rPr>
        <w:t>П</w:t>
      </w:r>
      <w:r w:rsidRPr="0070345C">
        <w:rPr>
          <w:spacing w:val="2"/>
          <w:sz w:val="28"/>
          <w:szCs w:val="28"/>
        </w:rPr>
        <w:t xml:space="preserve">оложения о </w:t>
      </w:r>
      <w:r>
        <w:rPr>
          <w:spacing w:val="2"/>
          <w:sz w:val="28"/>
          <w:szCs w:val="28"/>
        </w:rPr>
        <w:t>муниципальном земельном контроле считать утратившим силу.</w:t>
      </w:r>
    </w:p>
    <w:p w:rsidR="0074225E" w:rsidRDefault="0074225E" w:rsidP="0074225E">
      <w:pPr>
        <w:ind w:firstLine="567"/>
        <w:jc w:val="both"/>
        <w:rPr>
          <w:sz w:val="28"/>
          <w:szCs w:val="28"/>
        </w:rPr>
      </w:pPr>
      <w:r>
        <w:rPr>
          <w:sz w:val="28"/>
          <w:szCs w:val="28"/>
        </w:rPr>
        <w:t>3. Настоящее решение вступает в силу в соответствии с действующим законодательством.</w:t>
      </w:r>
    </w:p>
    <w:p w:rsidR="0074225E" w:rsidRDefault="0074225E" w:rsidP="0074225E">
      <w:pPr>
        <w:ind w:firstLine="709"/>
        <w:rPr>
          <w:sz w:val="28"/>
          <w:szCs w:val="28"/>
        </w:rPr>
      </w:pPr>
    </w:p>
    <w:p w:rsidR="0074225E" w:rsidRDefault="0074225E" w:rsidP="0074225E">
      <w:pPr>
        <w:rPr>
          <w:sz w:val="28"/>
          <w:szCs w:val="28"/>
        </w:rPr>
      </w:pPr>
    </w:p>
    <w:p w:rsidR="0074225E" w:rsidRDefault="0074225E" w:rsidP="0074225E">
      <w:pPr>
        <w:rPr>
          <w:sz w:val="28"/>
          <w:szCs w:val="28"/>
        </w:rPr>
      </w:pPr>
    </w:p>
    <w:p w:rsidR="0074225E" w:rsidRDefault="0074225E" w:rsidP="0074225E">
      <w:pPr>
        <w:rPr>
          <w:sz w:val="28"/>
          <w:szCs w:val="28"/>
        </w:rPr>
      </w:pPr>
      <w:r>
        <w:rPr>
          <w:sz w:val="28"/>
          <w:szCs w:val="28"/>
        </w:rPr>
        <w:t>Председатель</w:t>
      </w:r>
    </w:p>
    <w:p w:rsidR="0074225E" w:rsidRDefault="0074225E" w:rsidP="0074225E">
      <w:pPr>
        <w:tabs>
          <w:tab w:val="left" w:pos="7230"/>
        </w:tabs>
        <w:rPr>
          <w:sz w:val="28"/>
          <w:szCs w:val="28"/>
        </w:rPr>
      </w:pPr>
      <w:r>
        <w:rPr>
          <w:sz w:val="28"/>
          <w:szCs w:val="28"/>
        </w:rPr>
        <w:t>Куменской районной Думы         А.А. Машковцева</w:t>
      </w:r>
    </w:p>
    <w:p w:rsidR="0074225E" w:rsidRDefault="0074225E" w:rsidP="0074225E">
      <w:pPr>
        <w:tabs>
          <w:tab w:val="left" w:pos="7230"/>
        </w:tabs>
        <w:rPr>
          <w:sz w:val="28"/>
          <w:szCs w:val="28"/>
        </w:rPr>
      </w:pPr>
    </w:p>
    <w:p w:rsidR="0074225E" w:rsidRDefault="0074225E" w:rsidP="0074225E">
      <w:pPr>
        <w:tabs>
          <w:tab w:val="left" w:pos="7230"/>
        </w:tabs>
        <w:rPr>
          <w:szCs w:val="28"/>
        </w:rPr>
      </w:pPr>
      <w:r>
        <w:rPr>
          <w:sz w:val="28"/>
          <w:szCs w:val="28"/>
        </w:rPr>
        <w:t>Глава Куменского района            И.Н.  Шемпелев</w:t>
      </w:r>
    </w:p>
    <w:p w:rsidR="0074225E" w:rsidRDefault="0074225E" w:rsidP="0074225E">
      <w:pPr>
        <w:autoSpaceDE w:val="0"/>
        <w:autoSpaceDN w:val="0"/>
        <w:rPr>
          <w:szCs w:val="28"/>
        </w:rPr>
      </w:pPr>
    </w:p>
    <w:p w:rsidR="0074225E" w:rsidRPr="003F0C5F" w:rsidRDefault="0074225E" w:rsidP="0074225E">
      <w:pPr>
        <w:autoSpaceDE w:val="0"/>
        <w:autoSpaceDN w:val="0"/>
        <w:rPr>
          <w:sz w:val="24"/>
          <w:szCs w:val="28"/>
        </w:rPr>
      </w:pPr>
    </w:p>
    <w:p w:rsidR="0074225E" w:rsidRDefault="0074225E">
      <w:pPr>
        <w:spacing w:after="200" w:line="276" w:lineRule="auto"/>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8E46A0" w:rsidRDefault="008E46A0"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74225E">
        <w:rPr>
          <w:b/>
          <w:shadow/>
          <w:sz w:val="28"/>
          <w:szCs w:val="28"/>
        </w:rPr>
        <w:t>24</w:t>
      </w:r>
      <w:r w:rsidR="00AD29F7">
        <w:rPr>
          <w:b/>
          <w:shadow/>
          <w:sz w:val="28"/>
          <w:szCs w:val="28"/>
        </w:rPr>
        <w:t xml:space="preserve"> </w:t>
      </w:r>
      <w:r w:rsidR="0074225E">
        <w:rPr>
          <w:b/>
          <w:shadow/>
          <w:sz w:val="28"/>
          <w:szCs w:val="28"/>
        </w:rPr>
        <w:t>октября</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C619A8">
      <w:headerReference w:type="even" r:id="rId22"/>
      <w:headerReference w:type="default" r:id="rId23"/>
      <w:footerReference w:type="even" r:id="rId24"/>
      <w:pgSz w:w="11906" w:h="16838"/>
      <w:pgMar w:top="1276"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E3C" w:rsidRDefault="00C22E3C" w:rsidP="000F11D3">
      <w:r>
        <w:separator/>
      </w:r>
    </w:p>
  </w:endnote>
  <w:endnote w:type="continuationSeparator" w:id="1">
    <w:p w:rsidR="00C22E3C" w:rsidRDefault="00C22E3C"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07" w:rsidRDefault="008A780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07" w:rsidRDefault="008A7807" w:rsidP="008A7807">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7807" w:rsidRDefault="008A780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E3C" w:rsidRDefault="00C22E3C" w:rsidP="000F11D3">
      <w:r>
        <w:separator/>
      </w:r>
    </w:p>
  </w:footnote>
  <w:footnote w:type="continuationSeparator" w:id="1">
    <w:p w:rsidR="00C22E3C" w:rsidRDefault="00C22E3C"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07" w:rsidRDefault="008A7807" w:rsidP="008A7807">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A7807" w:rsidRDefault="008A780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807" w:rsidRPr="00ED5DA7" w:rsidRDefault="008A7807" w:rsidP="008A780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name w:val="WW8Num11"/>
    <w:lvl w:ilvl="0" w:tplc="F496EA92">
      <w:start w:val="1"/>
      <w:numFmt w:val="decimal"/>
      <w:lvlText w:val="%1."/>
      <w:lvlJc w:val="left"/>
      <w:pPr>
        <w:ind w:left="1065" w:hanging="360"/>
      </w:pPr>
      <w:rPr>
        <w:rFonts w:hint="default"/>
      </w:rPr>
    </w:lvl>
    <w:lvl w:ilvl="1" w:tplc="8A44DFF6" w:tentative="1">
      <w:start w:val="1"/>
      <w:numFmt w:val="lowerLetter"/>
      <w:lvlText w:val="%2."/>
      <w:lvlJc w:val="left"/>
      <w:pPr>
        <w:ind w:left="1785" w:hanging="360"/>
      </w:pPr>
    </w:lvl>
    <w:lvl w:ilvl="2" w:tplc="9BF81B0C" w:tentative="1">
      <w:start w:val="1"/>
      <w:numFmt w:val="lowerRoman"/>
      <w:lvlText w:val="%3."/>
      <w:lvlJc w:val="right"/>
      <w:pPr>
        <w:ind w:left="2505" w:hanging="180"/>
      </w:pPr>
    </w:lvl>
    <w:lvl w:ilvl="3" w:tplc="1E80986C" w:tentative="1">
      <w:start w:val="1"/>
      <w:numFmt w:val="decimal"/>
      <w:lvlText w:val="%4."/>
      <w:lvlJc w:val="left"/>
      <w:pPr>
        <w:ind w:left="3225" w:hanging="360"/>
      </w:pPr>
    </w:lvl>
    <w:lvl w:ilvl="4" w:tplc="E6028AB2" w:tentative="1">
      <w:start w:val="1"/>
      <w:numFmt w:val="lowerLetter"/>
      <w:lvlText w:val="%5."/>
      <w:lvlJc w:val="left"/>
      <w:pPr>
        <w:ind w:left="3945" w:hanging="360"/>
      </w:pPr>
    </w:lvl>
    <w:lvl w:ilvl="5" w:tplc="7ABE59FA" w:tentative="1">
      <w:start w:val="1"/>
      <w:numFmt w:val="lowerRoman"/>
      <w:lvlText w:val="%6."/>
      <w:lvlJc w:val="right"/>
      <w:pPr>
        <w:ind w:left="4665" w:hanging="180"/>
      </w:pPr>
    </w:lvl>
    <w:lvl w:ilvl="6" w:tplc="43CE9324" w:tentative="1">
      <w:start w:val="1"/>
      <w:numFmt w:val="decimal"/>
      <w:lvlText w:val="%7."/>
      <w:lvlJc w:val="left"/>
      <w:pPr>
        <w:ind w:left="5385" w:hanging="360"/>
      </w:pPr>
    </w:lvl>
    <w:lvl w:ilvl="7" w:tplc="35008E1E" w:tentative="1">
      <w:start w:val="1"/>
      <w:numFmt w:val="lowerLetter"/>
      <w:lvlText w:val="%8."/>
      <w:lvlJc w:val="left"/>
      <w:pPr>
        <w:ind w:left="6105" w:hanging="360"/>
      </w:pPr>
    </w:lvl>
    <w:lvl w:ilvl="8" w:tplc="BDBA01C8" w:tentative="1">
      <w:start w:val="1"/>
      <w:numFmt w:val="lowerRoman"/>
      <w:lvlText w:val="%9."/>
      <w:lvlJc w:val="right"/>
      <w:pPr>
        <w:ind w:left="6825" w:hanging="180"/>
      </w:pPr>
    </w:lvl>
  </w:abstractNum>
  <w:abstractNum w:abstractNumId="11">
    <w:nsid w:val="04393BDA"/>
    <w:multiLevelType w:val="hybridMultilevel"/>
    <w:tmpl w:val="5B4CF47C"/>
    <w:lvl w:ilvl="0" w:tplc="5C98B6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04BD77BF"/>
    <w:multiLevelType w:val="hybridMultilevel"/>
    <w:tmpl w:val="4170BD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7882D68"/>
    <w:multiLevelType w:val="hybridMultilevel"/>
    <w:tmpl w:val="313C156C"/>
    <w:lvl w:ilvl="0" w:tplc="534C10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B086B65"/>
    <w:multiLevelType w:val="hybridMultilevel"/>
    <w:tmpl w:val="6DC8F1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6">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1300133E"/>
    <w:multiLevelType w:val="hybridMultilevel"/>
    <w:tmpl w:val="D5B63152"/>
    <w:lvl w:ilvl="0" w:tplc="59AEC816">
      <w:start w:val="1"/>
      <w:numFmt w:val="decimal"/>
      <w:lvlText w:val="%1."/>
      <w:lvlJc w:val="left"/>
      <w:pPr>
        <w:ind w:left="720" w:hanging="360"/>
      </w:pPr>
      <w:rPr>
        <w:rFonts w:hint="default"/>
      </w:rPr>
    </w:lvl>
    <w:lvl w:ilvl="1" w:tplc="B122EC3C" w:tentative="1">
      <w:start w:val="1"/>
      <w:numFmt w:val="lowerLetter"/>
      <w:lvlText w:val="%2."/>
      <w:lvlJc w:val="left"/>
      <w:pPr>
        <w:ind w:left="1440" w:hanging="360"/>
      </w:pPr>
    </w:lvl>
    <w:lvl w:ilvl="2" w:tplc="6068CBBE" w:tentative="1">
      <w:start w:val="1"/>
      <w:numFmt w:val="lowerRoman"/>
      <w:lvlText w:val="%3."/>
      <w:lvlJc w:val="right"/>
      <w:pPr>
        <w:ind w:left="2160" w:hanging="180"/>
      </w:pPr>
    </w:lvl>
    <w:lvl w:ilvl="3" w:tplc="C194C41C" w:tentative="1">
      <w:start w:val="1"/>
      <w:numFmt w:val="decimal"/>
      <w:lvlText w:val="%4."/>
      <w:lvlJc w:val="left"/>
      <w:pPr>
        <w:ind w:left="2880" w:hanging="360"/>
      </w:pPr>
    </w:lvl>
    <w:lvl w:ilvl="4" w:tplc="0728C4C0" w:tentative="1">
      <w:start w:val="1"/>
      <w:numFmt w:val="lowerLetter"/>
      <w:lvlText w:val="%5."/>
      <w:lvlJc w:val="left"/>
      <w:pPr>
        <w:ind w:left="3600" w:hanging="360"/>
      </w:pPr>
    </w:lvl>
    <w:lvl w:ilvl="5" w:tplc="921A7BE6" w:tentative="1">
      <w:start w:val="1"/>
      <w:numFmt w:val="lowerRoman"/>
      <w:lvlText w:val="%6."/>
      <w:lvlJc w:val="right"/>
      <w:pPr>
        <w:ind w:left="4320" w:hanging="180"/>
      </w:pPr>
    </w:lvl>
    <w:lvl w:ilvl="6" w:tplc="CA3633D4" w:tentative="1">
      <w:start w:val="1"/>
      <w:numFmt w:val="decimal"/>
      <w:lvlText w:val="%7."/>
      <w:lvlJc w:val="left"/>
      <w:pPr>
        <w:ind w:left="5040" w:hanging="360"/>
      </w:pPr>
    </w:lvl>
    <w:lvl w:ilvl="7" w:tplc="B2B8F47C" w:tentative="1">
      <w:start w:val="1"/>
      <w:numFmt w:val="lowerLetter"/>
      <w:lvlText w:val="%8."/>
      <w:lvlJc w:val="left"/>
      <w:pPr>
        <w:ind w:left="5760" w:hanging="360"/>
      </w:pPr>
    </w:lvl>
    <w:lvl w:ilvl="8" w:tplc="EE40B85C" w:tentative="1">
      <w:start w:val="1"/>
      <w:numFmt w:val="lowerRoman"/>
      <w:lvlText w:val="%9."/>
      <w:lvlJc w:val="right"/>
      <w:pPr>
        <w:ind w:left="6480" w:hanging="180"/>
      </w:pPr>
    </w:lvl>
  </w:abstractNum>
  <w:abstractNum w:abstractNumId="18">
    <w:nsid w:val="13AB3E10"/>
    <w:multiLevelType w:val="hybridMultilevel"/>
    <w:tmpl w:val="DB3E53B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1">
    <w:nsid w:val="20133E9E"/>
    <w:multiLevelType w:val="hybridMultilevel"/>
    <w:tmpl w:val="021E7314"/>
    <w:lvl w:ilvl="0" w:tplc="04190001">
      <w:start w:val="1"/>
      <w:numFmt w:val="decimal"/>
      <w:lvlText w:val="%1."/>
      <w:lvlJc w:val="left"/>
      <w:pPr>
        <w:tabs>
          <w:tab w:val="num" w:pos="501"/>
        </w:tabs>
        <w:ind w:left="501" w:hanging="360"/>
      </w:pPr>
      <w:rPr>
        <w:rFonts w:hint="default"/>
      </w:rPr>
    </w:lvl>
    <w:lvl w:ilvl="1" w:tplc="04190003" w:tentative="1">
      <w:start w:val="1"/>
      <w:numFmt w:val="lowerLetter"/>
      <w:lvlText w:val="%2."/>
      <w:lvlJc w:val="left"/>
      <w:pPr>
        <w:tabs>
          <w:tab w:val="num" w:pos="1221"/>
        </w:tabs>
        <w:ind w:left="1221" w:hanging="360"/>
      </w:pPr>
    </w:lvl>
    <w:lvl w:ilvl="2" w:tplc="04190005" w:tentative="1">
      <w:start w:val="1"/>
      <w:numFmt w:val="lowerRoman"/>
      <w:lvlText w:val="%3."/>
      <w:lvlJc w:val="right"/>
      <w:pPr>
        <w:tabs>
          <w:tab w:val="num" w:pos="1941"/>
        </w:tabs>
        <w:ind w:left="1941" w:hanging="180"/>
      </w:pPr>
    </w:lvl>
    <w:lvl w:ilvl="3" w:tplc="04190001" w:tentative="1">
      <w:start w:val="1"/>
      <w:numFmt w:val="decimal"/>
      <w:lvlText w:val="%4."/>
      <w:lvlJc w:val="left"/>
      <w:pPr>
        <w:tabs>
          <w:tab w:val="num" w:pos="2661"/>
        </w:tabs>
        <w:ind w:left="2661" w:hanging="360"/>
      </w:pPr>
    </w:lvl>
    <w:lvl w:ilvl="4" w:tplc="04190003" w:tentative="1">
      <w:start w:val="1"/>
      <w:numFmt w:val="lowerLetter"/>
      <w:lvlText w:val="%5."/>
      <w:lvlJc w:val="left"/>
      <w:pPr>
        <w:tabs>
          <w:tab w:val="num" w:pos="3381"/>
        </w:tabs>
        <w:ind w:left="3381" w:hanging="360"/>
      </w:pPr>
    </w:lvl>
    <w:lvl w:ilvl="5" w:tplc="04190005" w:tentative="1">
      <w:start w:val="1"/>
      <w:numFmt w:val="lowerRoman"/>
      <w:lvlText w:val="%6."/>
      <w:lvlJc w:val="right"/>
      <w:pPr>
        <w:tabs>
          <w:tab w:val="num" w:pos="4101"/>
        </w:tabs>
        <w:ind w:left="4101" w:hanging="180"/>
      </w:pPr>
    </w:lvl>
    <w:lvl w:ilvl="6" w:tplc="04190001" w:tentative="1">
      <w:start w:val="1"/>
      <w:numFmt w:val="decimal"/>
      <w:lvlText w:val="%7."/>
      <w:lvlJc w:val="left"/>
      <w:pPr>
        <w:tabs>
          <w:tab w:val="num" w:pos="4821"/>
        </w:tabs>
        <w:ind w:left="4821" w:hanging="360"/>
      </w:pPr>
    </w:lvl>
    <w:lvl w:ilvl="7" w:tplc="04190003" w:tentative="1">
      <w:start w:val="1"/>
      <w:numFmt w:val="lowerLetter"/>
      <w:lvlText w:val="%8."/>
      <w:lvlJc w:val="left"/>
      <w:pPr>
        <w:tabs>
          <w:tab w:val="num" w:pos="5541"/>
        </w:tabs>
        <w:ind w:left="5541" w:hanging="360"/>
      </w:pPr>
    </w:lvl>
    <w:lvl w:ilvl="8" w:tplc="04190005" w:tentative="1">
      <w:start w:val="1"/>
      <w:numFmt w:val="lowerRoman"/>
      <w:lvlText w:val="%9."/>
      <w:lvlJc w:val="right"/>
      <w:pPr>
        <w:tabs>
          <w:tab w:val="num" w:pos="6261"/>
        </w:tabs>
        <w:ind w:left="6261" w:hanging="180"/>
      </w:pPr>
    </w:lvl>
  </w:abstractNum>
  <w:abstractNum w:abstractNumId="22">
    <w:nsid w:val="21F1648F"/>
    <w:multiLevelType w:val="hybridMultilevel"/>
    <w:tmpl w:val="4DAAE8C6"/>
    <w:lvl w:ilvl="0" w:tplc="0419000F">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23">
    <w:nsid w:val="28C00995"/>
    <w:multiLevelType w:val="hybridMultilevel"/>
    <w:tmpl w:val="D5B63152"/>
    <w:lvl w:ilvl="0" w:tplc="6324F3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6">
    <w:nsid w:val="40677263"/>
    <w:multiLevelType w:val="hybridMultilevel"/>
    <w:tmpl w:val="1E5031C6"/>
    <w:lvl w:ilvl="0" w:tplc="82569614">
      <w:start w:val="1"/>
      <w:numFmt w:val="bullet"/>
      <w:lvlText w:val=""/>
      <w:lvlJc w:val="left"/>
      <w:pPr>
        <w:ind w:left="1507" w:hanging="360"/>
      </w:pPr>
      <w:rPr>
        <w:rFonts w:ascii="Symbol" w:hAnsi="Symbol" w:hint="default"/>
      </w:rPr>
    </w:lvl>
    <w:lvl w:ilvl="1" w:tplc="01EE5BC0" w:tentative="1">
      <w:start w:val="1"/>
      <w:numFmt w:val="bullet"/>
      <w:lvlText w:val="o"/>
      <w:lvlJc w:val="left"/>
      <w:pPr>
        <w:ind w:left="2227" w:hanging="360"/>
      </w:pPr>
      <w:rPr>
        <w:rFonts w:ascii="Courier New" w:hAnsi="Courier New" w:cs="Courier New" w:hint="default"/>
      </w:rPr>
    </w:lvl>
    <w:lvl w:ilvl="2" w:tplc="53B81498" w:tentative="1">
      <w:start w:val="1"/>
      <w:numFmt w:val="bullet"/>
      <w:lvlText w:val=""/>
      <w:lvlJc w:val="left"/>
      <w:pPr>
        <w:ind w:left="2947" w:hanging="360"/>
      </w:pPr>
      <w:rPr>
        <w:rFonts w:ascii="Wingdings" w:hAnsi="Wingdings" w:hint="default"/>
      </w:rPr>
    </w:lvl>
    <w:lvl w:ilvl="3" w:tplc="8286E99E" w:tentative="1">
      <w:start w:val="1"/>
      <w:numFmt w:val="bullet"/>
      <w:lvlText w:val=""/>
      <w:lvlJc w:val="left"/>
      <w:pPr>
        <w:ind w:left="3667" w:hanging="360"/>
      </w:pPr>
      <w:rPr>
        <w:rFonts w:ascii="Symbol" w:hAnsi="Symbol" w:hint="default"/>
      </w:rPr>
    </w:lvl>
    <w:lvl w:ilvl="4" w:tplc="F1FACA3A" w:tentative="1">
      <w:start w:val="1"/>
      <w:numFmt w:val="bullet"/>
      <w:lvlText w:val="o"/>
      <w:lvlJc w:val="left"/>
      <w:pPr>
        <w:ind w:left="4387" w:hanging="360"/>
      </w:pPr>
      <w:rPr>
        <w:rFonts w:ascii="Courier New" w:hAnsi="Courier New" w:cs="Courier New" w:hint="default"/>
      </w:rPr>
    </w:lvl>
    <w:lvl w:ilvl="5" w:tplc="C24A15EE" w:tentative="1">
      <w:start w:val="1"/>
      <w:numFmt w:val="bullet"/>
      <w:lvlText w:val=""/>
      <w:lvlJc w:val="left"/>
      <w:pPr>
        <w:ind w:left="5107" w:hanging="360"/>
      </w:pPr>
      <w:rPr>
        <w:rFonts w:ascii="Wingdings" w:hAnsi="Wingdings" w:hint="default"/>
      </w:rPr>
    </w:lvl>
    <w:lvl w:ilvl="6" w:tplc="93523F8C" w:tentative="1">
      <w:start w:val="1"/>
      <w:numFmt w:val="bullet"/>
      <w:lvlText w:val=""/>
      <w:lvlJc w:val="left"/>
      <w:pPr>
        <w:ind w:left="5827" w:hanging="360"/>
      </w:pPr>
      <w:rPr>
        <w:rFonts w:ascii="Symbol" w:hAnsi="Symbol" w:hint="default"/>
      </w:rPr>
    </w:lvl>
    <w:lvl w:ilvl="7" w:tplc="4836ACC4" w:tentative="1">
      <w:start w:val="1"/>
      <w:numFmt w:val="bullet"/>
      <w:lvlText w:val="o"/>
      <w:lvlJc w:val="left"/>
      <w:pPr>
        <w:ind w:left="6547" w:hanging="360"/>
      </w:pPr>
      <w:rPr>
        <w:rFonts w:ascii="Courier New" w:hAnsi="Courier New" w:cs="Courier New" w:hint="default"/>
      </w:rPr>
    </w:lvl>
    <w:lvl w:ilvl="8" w:tplc="57B67A40" w:tentative="1">
      <w:start w:val="1"/>
      <w:numFmt w:val="bullet"/>
      <w:lvlText w:val=""/>
      <w:lvlJc w:val="left"/>
      <w:pPr>
        <w:ind w:left="7267" w:hanging="360"/>
      </w:pPr>
      <w:rPr>
        <w:rFonts w:ascii="Wingdings" w:hAnsi="Wingdings" w:hint="default"/>
      </w:rPr>
    </w:lvl>
  </w:abstractNum>
  <w:abstractNum w:abstractNumId="27">
    <w:nsid w:val="4DAC7EFF"/>
    <w:multiLevelType w:val="hybridMultilevel"/>
    <w:tmpl w:val="4FE2208C"/>
    <w:lvl w:ilvl="0" w:tplc="D24C2A46">
      <w:start w:val="1"/>
      <w:numFmt w:val="decimal"/>
      <w:lvlText w:val="%1."/>
      <w:lvlJc w:val="left"/>
      <w:pPr>
        <w:ind w:left="1069" w:hanging="360"/>
      </w:pPr>
      <w:rPr>
        <w:rFonts w:hint="default"/>
      </w:rPr>
    </w:lvl>
    <w:lvl w:ilvl="1" w:tplc="42C883B0" w:tentative="1">
      <w:start w:val="1"/>
      <w:numFmt w:val="lowerLetter"/>
      <w:lvlText w:val="%2."/>
      <w:lvlJc w:val="left"/>
      <w:pPr>
        <w:ind w:left="1789" w:hanging="360"/>
      </w:pPr>
    </w:lvl>
    <w:lvl w:ilvl="2" w:tplc="7DA24144" w:tentative="1">
      <w:start w:val="1"/>
      <w:numFmt w:val="lowerRoman"/>
      <w:lvlText w:val="%3."/>
      <w:lvlJc w:val="right"/>
      <w:pPr>
        <w:ind w:left="2509" w:hanging="180"/>
      </w:pPr>
    </w:lvl>
    <w:lvl w:ilvl="3" w:tplc="5596ABAA" w:tentative="1">
      <w:start w:val="1"/>
      <w:numFmt w:val="decimal"/>
      <w:lvlText w:val="%4."/>
      <w:lvlJc w:val="left"/>
      <w:pPr>
        <w:ind w:left="3229" w:hanging="360"/>
      </w:pPr>
    </w:lvl>
    <w:lvl w:ilvl="4" w:tplc="166438AA" w:tentative="1">
      <w:start w:val="1"/>
      <w:numFmt w:val="lowerLetter"/>
      <w:lvlText w:val="%5."/>
      <w:lvlJc w:val="left"/>
      <w:pPr>
        <w:ind w:left="3949" w:hanging="360"/>
      </w:pPr>
    </w:lvl>
    <w:lvl w:ilvl="5" w:tplc="3514BB24" w:tentative="1">
      <w:start w:val="1"/>
      <w:numFmt w:val="lowerRoman"/>
      <w:lvlText w:val="%6."/>
      <w:lvlJc w:val="right"/>
      <w:pPr>
        <w:ind w:left="4669" w:hanging="180"/>
      </w:pPr>
    </w:lvl>
    <w:lvl w:ilvl="6" w:tplc="E0DA8C32" w:tentative="1">
      <w:start w:val="1"/>
      <w:numFmt w:val="decimal"/>
      <w:lvlText w:val="%7."/>
      <w:lvlJc w:val="left"/>
      <w:pPr>
        <w:ind w:left="5389" w:hanging="360"/>
      </w:pPr>
    </w:lvl>
    <w:lvl w:ilvl="7" w:tplc="BF20D356" w:tentative="1">
      <w:start w:val="1"/>
      <w:numFmt w:val="lowerLetter"/>
      <w:lvlText w:val="%8."/>
      <w:lvlJc w:val="left"/>
      <w:pPr>
        <w:ind w:left="6109" w:hanging="360"/>
      </w:pPr>
    </w:lvl>
    <w:lvl w:ilvl="8" w:tplc="15187E5E" w:tentative="1">
      <w:start w:val="1"/>
      <w:numFmt w:val="lowerRoman"/>
      <w:lvlText w:val="%9."/>
      <w:lvlJc w:val="right"/>
      <w:pPr>
        <w:ind w:left="6829" w:hanging="180"/>
      </w:pPr>
    </w:lvl>
  </w:abstractNum>
  <w:abstractNum w:abstractNumId="28">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9">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B21BCA"/>
    <w:multiLevelType w:val="hybridMultilevel"/>
    <w:tmpl w:val="A4446274"/>
    <w:lvl w:ilvl="0" w:tplc="9C68ED98">
      <w:start w:val="1"/>
      <w:numFmt w:val="decimal"/>
      <w:lvlText w:val="%1."/>
      <w:lvlJc w:val="left"/>
      <w:pPr>
        <w:ind w:left="360" w:hanging="360"/>
      </w:pPr>
    </w:lvl>
    <w:lvl w:ilvl="1" w:tplc="A8DEFF00" w:tentative="1">
      <w:start w:val="1"/>
      <w:numFmt w:val="lowerLetter"/>
      <w:lvlText w:val="%2."/>
      <w:lvlJc w:val="left"/>
      <w:pPr>
        <w:ind w:left="1080" w:hanging="360"/>
      </w:pPr>
    </w:lvl>
    <w:lvl w:ilvl="2" w:tplc="53AEC6AE" w:tentative="1">
      <w:start w:val="1"/>
      <w:numFmt w:val="lowerRoman"/>
      <w:lvlText w:val="%3."/>
      <w:lvlJc w:val="right"/>
      <w:pPr>
        <w:ind w:left="1800" w:hanging="180"/>
      </w:pPr>
    </w:lvl>
    <w:lvl w:ilvl="3" w:tplc="7E9480AA" w:tentative="1">
      <w:start w:val="1"/>
      <w:numFmt w:val="decimal"/>
      <w:lvlText w:val="%4."/>
      <w:lvlJc w:val="left"/>
      <w:pPr>
        <w:ind w:left="2520" w:hanging="360"/>
      </w:pPr>
    </w:lvl>
    <w:lvl w:ilvl="4" w:tplc="69DA6636" w:tentative="1">
      <w:start w:val="1"/>
      <w:numFmt w:val="lowerLetter"/>
      <w:lvlText w:val="%5."/>
      <w:lvlJc w:val="left"/>
      <w:pPr>
        <w:ind w:left="3240" w:hanging="360"/>
      </w:pPr>
    </w:lvl>
    <w:lvl w:ilvl="5" w:tplc="968E34D2" w:tentative="1">
      <w:start w:val="1"/>
      <w:numFmt w:val="lowerRoman"/>
      <w:lvlText w:val="%6."/>
      <w:lvlJc w:val="right"/>
      <w:pPr>
        <w:ind w:left="3960" w:hanging="180"/>
      </w:pPr>
    </w:lvl>
    <w:lvl w:ilvl="6" w:tplc="DDB60F3A" w:tentative="1">
      <w:start w:val="1"/>
      <w:numFmt w:val="decimal"/>
      <w:lvlText w:val="%7."/>
      <w:lvlJc w:val="left"/>
      <w:pPr>
        <w:ind w:left="4680" w:hanging="360"/>
      </w:pPr>
    </w:lvl>
    <w:lvl w:ilvl="7" w:tplc="80B080E8" w:tentative="1">
      <w:start w:val="1"/>
      <w:numFmt w:val="lowerLetter"/>
      <w:lvlText w:val="%8."/>
      <w:lvlJc w:val="left"/>
      <w:pPr>
        <w:ind w:left="5400" w:hanging="360"/>
      </w:pPr>
    </w:lvl>
    <w:lvl w:ilvl="8" w:tplc="A4B8A1A4" w:tentative="1">
      <w:start w:val="1"/>
      <w:numFmt w:val="lowerRoman"/>
      <w:lvlText w:val="%9."/>
      <w:lvlJc w:val="right"/>
      <w:pPr>
        <w:ind w:left="6120" w:hanging="180"/>
      </w:pPr>
    </w:lvl>
  </w:abstractNum>
  <w:abstractNum w:abstractNumId="31">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2">
    <w:nsid w:val="60781BE3"/>
    <w:multiLevelType w:val="hybridMultilevel"/>
    <w:tmpl w:val="5D78517C"/>
    <w:lvl w:ilvl="0" w:tplc="23B2B5F8">
      <w:start w:val="1"/>
      <w:numFmt w:val="decimal"/>
      <w:lvlText w:val="%1."/>
      <w:lvlJc w:val="left"/>
      <w:pPr>
        <w:ind w:left="2057" w:hanging="360"/>
      </w:pPr>
    </w:lvl>
    <w:lvl w:ilvl="1" w:tplc="84F4ECA6" w:tentative="1">
      <w:start w:val="1"/>
      <w:numFmt w:val="lowerLetter"/>
      <w:lvlText w:val="%2."/>
      <w:lvlJc w:val="left"/>
      <w:pPr>
        <w:ind w:left="2777" w:hanging="360"/>
      </w:pPr>
    </w:lvl>
    <w:lvl w:ilvl="2" w:tplc="45EE4FFE" w:tentative="1">
      <w:start w:val="1"/>
      <w:numFmt w:val="lowerRoman"/>
      <w:lvlText w:val="%3."/>
      <w:lvlJc w:val="right"/>
      <w:pPr>
        <w:ind w:left="3497" w:hanging="180"/>
      </w:pPr>
    </w:lvl>
    <w:lvl w:ilvl="3" w:tplc="552277D0" w:tentative="1">
      <w:start w:val="1"/>
      <w:numFmt w:val="decimal"/>
      <w:lvlText w:val="%4."/>
      <w:lvlJc w:val="left"/>
      <w:pPr>
        <w:ind w:left="4217" w:hanging="360"/>
      </w:pPr>
    </w:lvl>
    <w:lvl w:ilvl="4" w:tplc="0004F2C8" w:tentative="1">
      <w:start w:val="1"/>
      <w:numFmt w:val="lowerLetter"/>
      <w:lvlText w:val="%5."/>
      <w:lvlJc w:val="left"/>
      <w:pPr>
        <w:ind w:left="4937" w:hanging="360"/>
      </w:pPr>
    </w:lvl>
    <w:lvl w:ilvl="5" w:tplc="75CEE32C" w:tentative="1">
      <w:start w:val="1"/>
      <w:numFmt w:val="lowerRoman"/>
      <w:lvlText w:val="%6."/>
      <w:lvlJc w:val="right"/>
      <w:pPr>
        <w:ind w:left="5657" w:hanging="180"/>
      </w:pPr>
    </w:lvl>
    <w:lvl w:ilvl="6" w:tplc="8E027B3A" w:tentative="1">
      <w:start w:val="1"/>
      <w:numFmt w:val="decimal"/>
      <w:lvlText w:val="%7."/>
      <w:lvlJc w:val="left"/>
      <w:pPr>
        <w:ind w:left="6377" w:hanging="360"/>
      </w:pPr>
    </w:lvl>
    <w:lvl w:ilvl="7" w:tplc="E95E7DA8" w:tentative="1">
      <w:start w:val="1"/>
      <w:numFmt w:val="lowerLetter"/>
      <w:lvlText w:val="%8."/>
      <w:lvlJc w:val="left"/>
      <w:pPr>
        <w:ind w:left="7097" w:hanging="360"/>
      </w:pPr>
    </w:lvl>
    <w:lvl w:ilvl="8" w:tplc="156AC356" w:tentative="1">
      <w:start w:val="1"/>
      <w:numFmt w:val="lowerRoman"/>
      <w:lvlText w:val="%9."/>
      <w:lvlJc w:val="right"/>
      <w:pPr>
        <w:ind w:left="7817" w:hanging="180"/>
      </w:pPr>
    </w:lvl>
  </w:abstractNum>
  <w:abstractNum w:abstractNumId="33">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4">
    <w:nsid w:val="6275716C"/>
    <w:multiLevelType w:val="hybridMultilevel"/>
    <w:tmpl w:val="A05ED504"/>
    <w:lvl w:ilvl="0" w:tplc="30A81EB4">
      <w:start w:val="1"/>
      <w:numFmt w:val="decimal"/>
      <w:lvlText w:val="%1."/>
      <w:lvlJc w:val="left"/>
      <w:pPr>
        <w:ind w:left="900" w:hanging="360"/>
      </w:pPr>
      <w:rPr>
        <w:rFonts w:hint="default"/>
      </w:rPr>
    </w:lvl>
    <w:lvl w:ilvl="1" w:tplc="2194A6EC" w:tentative="1">
      <w:start w:val="1"/>
      <w:numFmt w:val="lowerLetter"/>
      <w:lvlText w:val="%2."/>
      <w:lvlJc w:val="left"/>
      <w:pPr>
        <w:ind w:left="1620" w:hanging="360"/>
      </w:pPr>
    </w:lvl>
    <w:lvl w:ilvl="2" w:tplc="3BC2DB3E" w:tentative="1">
      <w:start w:val="1"/>
      <w:numFmt w:val="lowerRoman"/>
      <w:lvlText w:val="%3."/>
      <w:lvlJc w:val="right"/>
      <w:pPr>
        <w:ind w:left="2340" w:hanging="180"/>
      </w:pPr>
    </w:lvl>
    <w:lvl w:ilvl="3" w:tplc="8AB4B542" w:tentative="1">
      <w:start w:val="1"/>
      <w:numFmt w:val="decimal"/>
      <w:lvlText w:val="%4."/>
      <w:lvlJc w:val="left"/>
      <w:pPr>
        <w:ind w:left="3060" w:hanging="360"/>
      </w:pPr>
    </w:lvl>
    <w:lvl w:ilvl="4" w:tplc="1794E86A" w:tentative="1">
      <w:start w:val="1"/>
      <w:numFmt w:val="lowerLetter"/>
      <w:lvlText w:val="%5."/>
      <w:lvlJc w:val="left"/>
      <w:pPr>
        <w:ind w:left="3780" w:hanging="360"/>
      </w:pPr>
    </w:lvl>
    <w:lvl w:ilvl="5" w:tplc="CF7EACB6" w:tentative="1">
      <w:start w:val="1"/>
      <w:numFmt w:val="lowerRoman"/>
      <w:lvlText w:val="%6."/>
      <w:lvlJc w:val="right"/>
      <w:pPr>
        <w:ind w:left="4500" w:hanging="180"/>
      </w:pPr>
    </w:lvl>
    <w:lvl w:ilvl="6" w:tplc="43DCC03C" w:tentative="1">
      <w:start w:val="1"/>
      <w:numFmt w:val="decimal"/>
      <w:lvlText w:val="%7."/>
      <w:lvlJc w:val="left"/>
      <w:pPr>
        <w:ind w:left="5220" w:hanging="360"/>
      </w:pPr>
    </w:lvl>
    <w:lvl w:ilvl="7" w:tplc="59188514" w:tentative="1">
      <w:start w:val="1"/>
      <w:numFmt w:val="lowerLetter"/>
      <w:lvlText w:val="%8."/>
      <w:lvlJc w:val="left"/>
      <w:pPr>
        <w:ind w:left="5940" w:hanging="360"/>
      </w:pPr>
    </w:lvl>
    <w:lvl w:ilvl="8" w:tplc="F81A8AE4" w:tentative="1">
      <w:start w:val="1"/>
      <w:numFmt w:val="lowerRoman"/>
      <w:lvlText w:val="%9."/>
      <w:lvlJc w:val="right"/>
      <w:pPr>
        <w:ind w:left="6660" w:hanging="180"/>
      </w:pPr>
    </w:lvl>
  </w:abstractNum>
  <w:abstractNum w:abstractNumId="35">
    <w:nsid w:val="68875424"/>
    <w:multiLevelType w:val="hybridMultilevel"/>
    <w:tmpl w:val="CF5EE5BC"/>
    <w:lvl w:ilvl="0" w:tplc="0CD22BB8">
      <w:start w:val="1"/>
      <w:numFmt w:val="decimal"/>
      <w:lvlText w:val="%1."/>
      <w:lvlJc w:val="left"/>
      <w:pPr>
        <w:ind w:left="936" w:hanging="360"/>
      </w:pPr>
      <w:rPr>
        <w:rFonts w:hint="default"/>
        <w:b w:val="0"/>
      </w:rPr>
    </w:lvl>
    <w:lvl w:ilvl="1" w:tplc="9C40E028" w:tentative="1">
      <w:start w:val="1"/>
      <w:numFmt w:val="lowerLetter"/>
      <w:lvlText w:val="%2."/>
      <w:lvlJc w:val="left"/>
      <w:pPr>
        <w:ind w:left="1656" w:hanging="360"/>
      </w:pPr>
    </w:lvl>
    <w:lvl w:ilvl="2" w:tplc="FEFE06F4" w:tentative="1">
      <w:start w:val="1"/>
      <w:numFmt w:val="lowerRoman"/>
      <w:lvlText w:val="%3."/>
      <w:lvlJc w:val="right"/>
      <w:pPr>
        <w:ind w:left="2376" w:hanging="180"/>
      </w:pPr>
    </w:lvl>
    <w:lvl w:ilvl="3" w:tplc="1D6ABB0C" w:tentative="1">
      <w:start w:val="1"/>
      <w:numFmt w:val="decimal"/>
      <w:lvlText w:val="%4."/>
      <w:lvlJc w:val="left"/>
      <w:pPr>
        <w:ind w:left="3096" w:hanging="360"/>
      </w:pPr>
    </w:lvl>
    <w:lvl w:ilvl="4" w:tplc="65388848" w:tentative="1">
      <w:start w:val="1"/>
      <w:numFmt w:val="lowerLetter"/>
      <w:lvlText w:val="%5."/>
      <w:lvlJc w:val="left"/>
      <w:pPr>
        <w:ind w:left="3816" w:hanging="360"/>
      </w:pPr>
    </w:lvl>
    <w:lvl w:ilvl="5" w:tplc="AEF69BB0" w:tentative="1">
      <w:start w:val="1"/>
      <w:numFmt w:val="lowerRoman"/>
      <w:lvlText w:val="%6."/>
      <w:lvlJc w:val="right"/>
      <w:pPr>
        <w:ind w:left="4536" w:hanging="180"/>
      </w:pPr>
    </w:lvl>
    <w:lvl w:ilvl="6" w:tplc="3230C1AE" w:tentative="1">
      <w:start w:val="1"/>
      <w:numFmt w:val="decimal"/>
      <w:lvlText w:val="%7."/>
      <w:lvlJc w:val="left"/>
      <w:pPr>
        <w:ind w:left="5256" w:hanging="360"/>
      </w:pPr>
    </w:lvl>
    <w:lvl w:ilvl="7" w:tplc="DF38F856" w:tentative="1">
      <w:start w:val="1"/>
      <w:numFmt w:val="lowerLetter"/>
      <w:lvlText w:val="%8."/>
      <w:lvlJc w:val="left"/>
      <w:pPr>
        <w:ind w:left="5976" w:hanging="360"/>
      </w:pPr>
    </w:lvl>
    <w:lvl w:ilvl="8" w:tplc="8304C06E" w:tentative="1">
      <w:start w:val="1"/>
      <w:numFmt w:val="lowerRoman"/>
      <w:lvlText w:val="%9."/>
      <w:lvlJc w:val="right"/>
      <w:pPr>
        <w:ind w:left="6696" w:hanging="180"/>
      </w:pPr>
    </w:lvl>
  </w:abstractNum>
  <w:abstractNum w:abstractNumId="36">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AEC35CF"/>
    <w:multiLevelType w:val="hybridMultilevel"/>
    <w:tmpl w:val="51C0BEE8"/>
    <w:lvl w:ilvl="0" w:tplc="7AA0E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B242165"/>
    <w:multiLevelType w:val="hybridMultilevel"/>
    <w:tmpl w:val="1C844698"/>
    <w:lvl w:ilvl="0" w:tplc="E7D67E2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9">
    <w:nsid w:val="6C084708"/>
    <w:multiLevelType w:val="hybridMultilevel"/>
    <w:tmpl w:val="B8F88C64"/>
    <w:lvl w:ilvl="0" w:tplc="CA8841EC">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40">
    <w:nsid w:val="6FF55D31"/>
    <w:multiLevelType w:val="hybridMultilevel"/>
    <w:tmpl w:val="5256FC84"/>
    <w:lvl w:ilvl="0" w:tplc="88C69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5D4F6D"/>
    <w:multiLevelType w:val="hybridMultilevel"/>
    <w:tmpl w:val="0160124C"/>
    <w:lvl w:ilvl="0" w:tplc="03342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43">
    <w:nsid w:val="795D3022"/>
    <w:multiLevelType w:val="hybridMultilevel"/>
    <w:tmpl w:val="AF6099A0"/>
    <w:lvl w:ilvl="0" w:tplc="352C321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0"/>
  </w:num>
  <w:num w:numId="3">
    <w:abstractNumId w:val="14"/>
  </w:num>
  <w:num w:numId="4">
    <w:abstractNumId w:val="21"/>
  </w:num>
  <w:num w:numId="5">
    <w:abstractNumId w:val="42"/>
  </w:num>
  <w:num w:numId="6">
    <w:abstractNumId w:val="38"/>
  </w:num>
  <w:num w:numId="7">
    <w:abstractNumId w:val="32"/>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
  </w:num>
  <w:num w:numId="11">
    <w:abstractNumId w:val="26"/>
  </w:num>
  <w:num w:numId="12">
    <w:abstractNumId w:val="18"/>
  </w:num>
  <w:num w:numId="13">
    <w:abstractNumId w:val="35"/>
  </w:num>
  <w:num w:numId="14">
    <w:abstractNumId w:val="39"/>
  </w:num>
  <w:num w:numId="15">
    <w:abstractNumId w:val="28"/>
  </w:num>
  <w:num w:numId="16">
    <w:abstractNumId w:val="22"/>
  </w:num>
  <w:num w:numId="17">
    <w:abstractNumId w:val="13"/>
  </w:num>
  <w:num w:numId="18">
    <w:abstractNumId w:val="37"/>
  </w:num>
  <w:num w:numId="19">
    <w:abstractNumId w:val="34"/>
  </w:num>
  <w:num w:numId="20">
    <w:abstractNumId w:val="25"/>
  </w:num>
  <w:num w:numId="21">
    <w:abstractNumId w:val="31"/>
  </w:num>
  <w:num w:numId="22">
    <w:abstractNumId w:val="17"/>
  </w:num>
  <w:num w:numId="23">
    <w:abstractNumId w:val="23"/>
  </w:num>
  <w:num w:numId="24">
    <w:abstractNumId w:val="41"/>
  </w:num>
  <w:num w:numId="25">
    <w:abstractNumId w:val="10"/>
  </w:num>
  <w:num w:numId="26">
    <w:abstractNumId w:val="20"/>
  </w:num>
  <w:num w:numId="27">
    <w:abstractNumId w:val="40"/>
  </w:num>
  <w:num w:numId="28">
    <w:abstractNumId w:val="33"/>
  </w:num>
  <w:num w:numId="29">
    <w:abstractNumId w:val="29"/>
  </w:num>
  <w:num w:numId="30">
    <w:abstractNumId w:val="27"/>
  </w:num>
  <w:num w:numId="31">
    <w:abstractNumId w:val="36"/>
  </w:num>
  <w:num w:numId="32">
    <w:abstractNumId w:val="16"/>
  </w:num>
  <w:num w:numId="33">
    <w:abstractNumId w:val="24"/>
  </w:num>
  <w:num w:numId="34">
    <w:abstractNumId w:val="19"/>
  </w:num>
  <w:num w:numId="35">
    <w:abstractNumId w:val="12"/>
  </w:num>
  <w:num w:numId="36">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C44"/>
    <w:rsid w:val="000216AE"/>
    <w:rsid w:val="00040CC5"/>
    <w:rsid w:val="00042257"/>
    <w:rsid w:val="0009504E"/>
    <w:rsid w:val="000A2DAF"/>
    <w:rsid w:val="000B46BA"/>
    <w:rsid w:val="000B5A8D"/>
    <w:rsid w:val="000D6D54"/>
    <w:rsid w:val="000F11D3"/>
    <w:rsid w:val="00115D15"/>
    <w:rsid w:val="00121DE0"/>
    <w:rsid w:val="00141B4A"/>
    <w:rsid w:val="00143694"/>
    <w:rsid w:val="00170D02"/>
    <w:rsid w:val="00171794"/>
    <w:rsid w:val="001D0FFF"/>
    <w:rsid w:val="001D58CE"/>
    <w:rsid w:val="001E16D8"/>
    <w:rsid w:val="001E6FDA"/>
    <w:rsid w:val="001F22DC"/>
    <w:rsid w:val="00214F63"/>
    <w:rsid w:val="0021766F"/>
    <w:rsid w:val="0022006A"/>
    <w:rsid w:val="002221C6"/>
    <w:rsid w:val="00233807"/>
    <w:rsid w:val="00240D8A"/>
    <w:rsid w:val="00244310"/>
    <w:rsid w:val="0024623D"/>
    <w:rsid w:val="00247AB8"/>
    <w:rsid w:val="00252352"/>
    <w:rsid w:val="00266960"/>
    <w:rsid w:val="00270C37"/>
    <w:rsid w:val="002757B5"/>
    <w:rsid w:val="00275E99"/>
    <w:rsid w:val="002914C0"/>
    <w:rsid w:val="002931DF"/>
    <w:rsid w:val="002955F4"/>
    <w:rsid w:val="00296BDC"/>
    <w:rsid w:val="002E6269"/>
    <w:rsid w:val="00311DC9"/>
    <w:rsid w:val="003264F9"/>
    <w:rsid w:val="00361618"/>
    <w:rsid w:val="00365E1D"/>
    <w:rsid w:val="00374FCC"/>
    <w:rsid w:val="003B56DC"/>
    <w:rsid w:val="003C1096"/>
    <w:rsid w:val="003E33D0"/>
    <w:rsid w:val="003E54EB"/>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2B5B"/>
    <w:rsid w:val="005077C1"/>
    <w:rsid w:val="00523514"/>
    <w:rsid w:val="0052642D"/>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2E32"/>
    <w:rsid w:val="00605A2F"/>
    <w:rsid w:val="0061273F"/>
    <w:rsid w:val="006202A1"/>
    <w:rsid w:val="00632F38"/>
    <w:rsid w:val="00653F56"/>
    <w:rsid w:val="00665D9C"/>
    <w:rsid w:val="00674731"/>
    <w:rsid w:val="006767E8"/>
    <w:rsid w:val="006A1139"/>
    <w:rsid w:val="006A5B53"/>
    <w:rsid w:val="006B566B"/>
    <w:rsid w:val="006E4BF9"/>
    <w:rsid w:val="0070495F"/>
    <w:rsid w:val="007136EF"/>
    <w:rsid w:val="007153D6"/>
    <w:rsid w:val="00740607"/>
    <w:rsid w:val="00741C88"/>
    <w:rsid w:val="0074225E"/>
    <w:rsid w:val="007465C4"/>
    <w:rsid w:val="007474FB"/>
    <w:rsid w:val="00747DA1"/>
    <w:rsid w:val="0075304E"/>
    <w:rsid w:val="0075339F"/>
    <w:rsid w:val="00765A26"/>
    <w:rsid w:val="00774E1D"/>
    <w:rsid w:val="00781563"/>
    <w:rsid w:val="00797543"/>
    <w:rsid w:val="007C45CB"/>
    <w:rsid w:val="007D6759"/>
    <w:rsid w:val="00806ED3"/>
    <w:rsid w:val="008101FE"/>
    <w:rsid w:val="0082607E"/>
    <w:rsid w:val="00827FCB"/>
    <w:rsid w:val="00832472"/>
    <w:rsid w:val="0085354E"/>
    <w:rsid w:val="0085492F"/>
    <w:rsid w:val="00883A4F"/>
    <w:rsid w:val="00896645"/>
    <w:rsid w:val="008A5068"/>
    <w:rsid w:val="008A7807"/>
    <w:rsid w:val="008E46A0"/>
    <w:rsid w:val="008F6AFD"/>
    <w:rsid w:val="00905976"/>
    <w:rsid w:val="0091507A"/>
    <w:rsid w:val="00916872"/>
    <w:rsid w:val="00916B49"/>
    <w:rsid w:val="00972652"/>
    <w:rsid w:val="00982CC2"/>
    <w:rsid w:val="009A1724"/>
    <w:rsid w:val="009A3557"/>
    <w:rsid w:val="009A6BC2"/>
    <w:rsid w:val="009C02A0"/>
    <w:rsid w:val="009C03C4"/>
    <w:rsid w:val="009C2871"/>
    <w:rsid w:val="009D757E"/>
    <w:rsid w:val="009F1E37"/>
    <w:rsid w:val="00A106CA"/>
    <w:rsid w:val="00A203DD"/>
    <w:rsid w:val="00A20941"/>
    <w:rsid w:val="00A248F0"/>
    <w:rsid w:val="00A307F4"/>
    <w:rsid w:val="00A41BF3"/>
    <w:rsid w:val="00A42467"/>
    <w:rsid w:val="00A56525"/>
    <w:rsid w:val="00A56EEB"/>
    <w:rsid w:val="00A6769F"/>
    <w:rsid w:val="00A71739"/>
    <w:rsid w:val="00A72B94"/>
    <w:rsid w:val="00A85652"/>
    <w:rsid w:val="00A912D4"/>
    <w:rsid w:val="00AA7547"/>
    <w:rsid w:val="00AD29F7"/>
    <w:rsid w:val="00AD3A42"/>
    <w:rsid w:val="00AE0639"/>
    <w:rsid w:val="00AE534B"/>
    <w:rsid w:val="00AF130C"/>
    <w:rsid w:val="00B001FA"/>
    <w:rsid w:val="00B0025D"/>
    <w:rsid w:val="00B0058D"/>
    <w:rsid w:val="00B239B3"/>
    <w:rsid w:val="00B36344"/>
    <w:rsid w:val="00B46D00"/>
    <w:rsid w:val="00B55F01"/>
    <w:rsid w:val="00B566DB"/>
    <w:rsid w:val="00B63578"/>
    <w:rsid w:val="00B647F7"/>
    <w:rsid w:val="00B749A5"/>
    <w:rsid w:val="00B94864"/>
    <w:rsid w:val="00BA7B79"/>
    <w:rsid w:val="00BD64DD"/>
    <w:rsid w:val="00C0416E"/>
    <w:rsid w:val="00C22E3C"/>
    <w:rsid w:val="00C23912"/>
    <w:rsid w:val="00C619A8"/>
    <w:rsid w:val="00C9195D"/>
    <w:rsid w:val="00C93474"/>
    <w:rsid w:val="00CA423B"/>
    <w:rsid w:val="00CA5D02"/>
    <w:rsid w:val="00CA70CD"/>
    <w:rsid w:val="00CB2DD6"/>
    <w:rsid w:val="00CC1570"/>
    <w:rsid w:val="00CD0BF6"/>
    <w:rsid w:val="00D169C9"/>
    <w:rsid w:val="00D35CFA"/>
    <w:rsid w:val="00D667B9"/>
    <w:rsid w:val="00D76E75"/>
    <w:rsid w:val="00D922BC"/>
    <w:rsid w:val="00DA1C58"/>
    <w:rsid w:val="00DC238A"/>
    <w:rsid w:val="00DE5BC4"/>
    <w:rsid w:val="00DF528B"/>
    <w:rsid w:val="00DF55CD"/>
    <w:rsid w:val="00E05C09"/>
    <w:rsid w:val="00E07929"/>
    <w:rsid w:val="00E1746F"/>
    <w:rsid w:val="00E31C07"/>
    <w:rsid w:val="00E518F9"/>
    <w:rsid w:val="00E52A84"/>
    <w:rsid w:val="00E636C1"/>
    <w:rsid w:val="00E667B8"/>
    <w:rsid w:val="00E9075C"/>
    <w:rsid w:val="00E946F9"/>
    <w:rsid w:val="00EB5641"/>
    <w:rsid w:val="00EC3350"/>
    <w:rsid w:val="00ED03B1"/>
    <w:rsid w:val="00EE3305"/>
    <w:rsid w:val="00EF5E54"/>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unhideWhenUsed/>
    <w:rsid w:val="007C45CB"/>
    <w:rPr>
      <w:rFonts w:ascii="Tahoma" w:hAnsi="Tahoma" w:cs="Tahoma"/>
      <w:sz w:val="16"/>
      <w:szCs w:val="16"/>
    </w:rPr>
  </w:style>
  <w:style w:type="character" w:customStyle="1" w:styleId="aa">
    <w:name w:val="Текст выноски Знак"/>
    <w:basedOn w:val="a0"/>
    <w:link w:val="a9"/>
    <w:uiPriority w:val="99"/>
    <w:rsid w:val="007C45CB"/>
    <w:rPr>
      <w:rFonts w:ascii="Tahoma" w:eastAsia="Times New Roman" w:hAnsi="Tahoma" w:cs="Tahoma"/>
      <w:sz w:val="16"/>
      <w:szCs w:val="16"/>
      <w:lang w:eastAsia="ru-RU"/>
    </w:rPr>
  </w:style>
  <w:style w:type="paragraph" w:styleId="21">
    <w:name w:val="Body Text 2"/>
    <w:basedOn w:val="a"/>
    <w:link w:val="22"/>
    <w:uiPriority w:val="99"/>
    <w:unhideWhenUsed/>
    <w:rsid w:val="005C6E1F"/>
    <w:pPr>
      <w:spacing w:after="120" w:line="480" w:lineRule="auto"/>
    </w:pPr>
  </w:style>
  <w:style w:type="character" w:customStyle="1" w:styleId="22">
    <w:name w:val="Основной текст 2 Знак"/>
    <w:basedOn w:val="a0"/>
    <w:link w:val="21"/>
    <w:uiPriority w:val="99"/>
    <w:rsid w:val="005C6E1F"/>
    <w:rPr>
      <w:rFonts w:ascii="Times New Roman" w:eastAsia="Times New Roman" w:hAnsi="Times New Roman" w:cs="Times New Roman"/>
      <w:sz w:val="20"/>
      <w:szCs w:val="20"/>
      <w:lang w:eastAsia="ru-RU"/>
    </w:rPr>
  </w:style>
  <w:style w:type="paragraph" w:styleId="ab">
    <w:name w:val="header"/>
    <w:basedOn w:val="a"/>
    <w:link w:val="ac"/>
    <w:unhideWhenUsed/>
    <w:rsid w:val="000F11D3"/>
    <w:pPr>
      <w:tabs>
        <w:tab w:val="center" w:pos="4677"/>
        <w:tab w:val="right" w:pos="9355"/>
      </w:tabs>
    </w:pPr>
  </w:style>
  <w:style w:type="character" w:customStyle="1" w:styleId="ac">
    <w:name w:val="Верхний колонтитул Знак"/>
    <w:basedOn w:val="a0"/>
    <w:link w:val="ab"/>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iPriority w:val="99"/>
    <w:unhideWhenUsed/>
    <w:rsid w:val="00311DC9"/>
    <w:pPr>
      <w:spacing w:before="100" w:beforeAutospacing="1" w:after="100" w:afterAutospacing="1"/>
    </w:pPr>
    <w:rPr>
      <w:sz w:val="24"/>
      <w:szCs w:val="24"/>
    </w:rPr>
  </w:style>
  <w:style w:type="character" w:styleId="afb">
    <w:name w:val="Strong"/>
    <w:basedOn w:val="a0"/>
    <w:uiPriority w:val="22"/>
    <w:qFormat/>
    <w:rsid w:val="00311DC9"/>
    <w:rPr>
      <w:b/>
      <w:bCs/>
    </w:rPr>
  </w:style>
  <w:style w:type="character" w:styleId="afc">
    <w:name w:val="Emphasis"/>
    <w:basedOn w:val="a0"/>
    <w:uiPriority w:val="2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 w:type="paragraph" w:customStyle="1" w:styleId="140">
    <w:name w:val="Обычный + 14 пт полужирный"/>
    <w:aliases w:val="По центру"/>
    <w:basedOn w:val="a"/>
    <w:rsid w:val="0022006A"/>
    <w:pPr>
      <w:jc w:val="center"/>
    </w:pPr>
    <w:rPr>
      <w:b/>
      <w:sz w:val="28"/>
      <w:szCs w:val="28"/>
    </w:rPr>
  </w:style>
  <w:style w:type="paragraph" w:customStyle="1" w:styleId="font5">
    <w:name w:val="font5"/>
    <w:basedOn w:val="a"/>
    <w:rsid w:val="008101FE"/>
    <w:pPr>
      <w:spacing w:before="100" w:beforeAutospacing="1" w:after="100" w:afterAutospacing="1"/>
    </w:pPr>
    <w:rPr>
      <w:color w:val="000000"/>
      <w:sz w:val="24"/>
      <w:szCs w:val="24"/>
    </w:rPr>
  </w:style>
  <w:style w:type="paragraph" w:customStyle="1" w:styleId="font6">
    <w:name w:val="font6"/>
    <w:basedOn w:val="a"/>
    <w:rsid w:val="001E6FDA"/>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83F0AB428928308BB701A3BB638D8682C30AF4E69AE9B6437C01FDFFB24FC5CA54951A0ABC7D50B9B7D2BFB8Cn8R6I" TargetMode="External"/><Relationship Id="rId18" Type="http://schemas.openxmlformats.org/officeDocument/2006/relationships/hyperlink" Target="consultantplus://offline/ref=9FAC6D4D963A18F55B4BCB10D34A922DB3E4CDF11EA47CC6AD2C1DD8AD44431509C3FD6105A966553CA196FA59FA3084156D68BCB26584CC43dF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978CBD5B2AD3AB67A00372ACFCFAE3578A0858407AD87034D73F3A0EA7A36A51F67BB31F69D8E18E7BB95C2B52DF32BD6E1029C4CjEY8G" TargetMode="External"/><Relationship Id="rId7" Type="http://schemas.openxmlformats.org/officeDocument/2006/relationships/endnotes" Target="endnotes.xml"/><Relationship Id="rId12" Type="http://schemas.openxmlformats.org/officeDocument/2006/relationships/hyperlink" Target="consultantplus://offline/ref=283F0AB428928308BB701A3BB638D8682C30AF4E69A39B6437C01FDFFB24FC5CA54951A0ABC7D50B9B7D2BFB8Cn8R6I" TargetMode="External"/><Relationship Id="rId17" Type="http://schemas.openxmlformats.org/officeDocument/2006/relationships/hyperlink" Target="consultantplus://offline/ref=55E6E654C7E48973FFF9F501D34E9C9340E011589183882CDC77121F94D4CCB3AE8529BEAAC24F61605C8EA38CD767ACA9BBFAE228B145984BZ3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A485FBF4486AAC03135E4AA3027F00718C0257AD262D1A9AEA18EF4B08FF320EDC6A03FD27C175B2595064FBA96A880183441B0FC5ADE65r9oCH" TargetMode="External"/><Relationship Id="rId20" Type="http://schemas.openxmlformats.org/officeDocument/2006/relationships/hyperlink" Target="consultantplus://offline/ref=D0D3612B09CC45DBB57B8CF392D8B305E06821B91F431E08B1071515DA6D519BCE1B5DA45E8534321A866FBB1D012191632145DEE1j5Q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3F0AB428928308BB701A3BB638D8682C30AF4E69A39B6437C01FDFFB24FC5CA54951A0ABC7D50B9B7D2BFB8Cn8R6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1BECDF8CAB5FA05DBD922D7166D01CCE9EBFA2A7E46B9BF63D8AD1A70C62EE9378DE5061BFCE078EB9FC671993CD86EE9AE4CACC208C70CS1mFH"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consultantplus://offline/ref=D0D3612B09CC45DBB57B8CF392D8B305E06821B91F431E08B1071515DA6D519BCE1B5DA45E8A34321A866FBB1D012191632145DEE1j5Q1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283F0AB428928308BB701A3BB638D8682C31AC4D6EAB9B6437C01FDFFB24FC5CA54951A0ABC7D50B9B7D2BFB8Cn8R6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675-DD38-44F9-8B44-FF9E991A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42888</Words>
  <Characters>244462</Characters>
  <Application>Microsoft Office Word</Application>
  <DocSecurity>0</DocSecurity>
  <Lines>2037</Lines>
  <Paragraphs>573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87</cp:revision>
  <cp:lastPrinted>2021-03-29T06:13:00Z</cp:lastPrinted>
  <dcterms:created xsi:type="dcterms:W3CDTF">2021-10-17T07:46:00Z</dcterms:created>
  <dcterms:modified xsi:type="dcterms:W3CDTF">2023-11-21T07:09:00Z</dcterms:modified>
</cp:coreProperties>
</file>