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79" w:rsidRDefault="00237679" w:rsidP="00237679">
      <w:pPr>
        <w:spacing w:line="360" w:lineRule="auto"/>
        <w:jc w:val="center"/>
        <w:rPr>
          <w:sz w:val="28"/>
          <w:szCs w:val="28"/>
        </w:rPr>
      </w:pPr>
      <w:r>
        <w:rPr>
          <w:noProof/>
          <w:sz w:val="28"/>
          <w:szCs w:val="28"/>
          <w:lang w:eastAsia="ru-RU" w:bidi="ar-SA"/>
        </w:rPr>
        <w:drawing>
          <wp:inline distT="0" distB="0" distL="0" distR="0">
            <wp:extent cx="5238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3875" cy="552450"/>
                    </a:xfrm>
                    <a:prstGeom prst="rect">
                      <a:avLst/>
                    </a:prstGeom>
                    <a:noFill/>
                    <a:ln w="9525">
                      <a:noFill/>
                      <a:miter lim="800000"/>
                      <a:headEnd/>
                      <a:tailEnd/>
                    </a:ln>
                  </pic:spPr>
                </pic:pic>
              </a:graphicData>
            </a:graphic>
          </wp:inline>
        </w:drawing>
      </w:r>
    </w:p>
    <w:p w:rsidR="00237679" w:rsidRDefault="00237679" w:rsidP="00237679">
      <w:pPr>
        <w:jc w:val="center"/>
        <w:rPr>
          <w:b/>
          <w:sz w:val="28"/>
          <w:szCs w:val="28"/>
        </w:rPr>
      </w:pPr>
      <w:r>
        <w:rPr>
          <w:b/>
          <w:sz w:val="28"/>
          <w:szCs w:val="28"/>
        </w:rPr>
        <w:t>АДМИНИСТРАЦИЯ КУМЕНСКОГО РАЙОНА</w:t>
      </w:r>
    </w:p>
    <w:p w:rsidR="00237679" w:rsidRDefault="00237679" w:rsidP="00237679">
      <w:pPr>
        <w:jc w:val="center"/>
        <w:rPr>
          <w:b/>
          <w:sz w:val="28"/>
          <w:szCs w:val="28"/>
        </w:rPr>
      </w:pPr>
      <w:r>
        <w:rPr>
          <w:b/>
          <w:sz w:val="28"/>
          <w:szCs w:val="28"/>
        </w:rPr>
        <w:t>КИРОВСКОЙ ОБЛАСТИ</w:t>
      </w:r>
    </w:p>
    <w:p w:rsidR="00237679" w:rsidRDefault="00237679" w:rsidP="00237679">
      <w:pPr>
        <w:spacing w:line="360" w:lineRule="auto"/>
        <w:jc w:val="center"/>
        <w:rPr>
          <w:sz w:val="28"/>
          <w:szCs w:val="28"/>
        </w:rPr>
      </w:pPr>
    </w:p>
    <w:p w:rsidR="00237679" w:rsidRDefault="00237679" w:rsidP="00237679">
      <w:pPr>
        <w:jc w:val="center"/>
        <w:rPr>
          <w:b/>
          <w:sz w:val="32"/>
          <w:szCs w:val="32"/>
        </w:rPr>
      </w:pPr>
      <w:r>
        <w:rPr>
          <w:b/>
          <w:sz w:val="32"/>
          <w:szCs w:val="32"/>
        </w:rPr>
        <w:t>ПОСТАНОВЛЕНИЕ</w:t>
      </w:r>
    </w:p>
    <w:p w:rsidR="00237679" w:rsidRDefault="00237679" w:rsidP="00237679">
      <w:pPr>
        <w:jc w:val="both"/>
        <w:rPr>
          <w:b/>
          <w:sz w:val="28"/>
          <w:szCs w:val="28"/>
        </w:rPr>
      </w:pPr>
    </w:p>
    <w:p w:rsidR="00237679" w:rsidRPr="00237679" w:rsidRDefault="00237679" w:rsidP="00237679">
      <w:pPr>
        <w:jc w:val="center"/>
        <w:rPr>
          <w:rFonts w:asciiTheme="minorHAnsi" w:hAnsiTheme="minorHAnsi"/>
          <w:sz w:val="28"/>
          <w:szCs w:val="28"/>
        </w:rPr>
      </w:pPr>
      <w:r>
        <w:rPr>
          <w:sz w:val="28"/>
          <w:szCs w:val="28"/>
        </w:rPr>
        <w:t xml:space="preserve">от </w:t>
      </w:r>
      <w:r w:rsidR="009C0021" w:rsidRPr="009C0021">
        <w:rPr>
          <w:rFonts w:asciiTheme="minorHAnsi" w:hAnsiTheme="minorHAnsi"/>
          <w:sz w:val="28"/>
          <w:szCs w:val="28"/>
        </w:rPr>
        <w:t>16.03.2020</w:t>
      </w:r>
      <w:r w:rsidR="009C0021">
        <w:rPr>
          <w:rFonts w:asciiTheme="minorHAnsi" w:hAnsiTheme="minorHAnsi"/>
          <w:sz w:val="28"/>
          <w:szCs w:val="28"/>
        </w:rPr>
        <w:t xml:space="preserve"> </w:t>
      </w:r>
      <w:r>
        <w:rPr>
          <w:sz w:val="28"/>
          <w:szCs w:val="28"/>
        </w:rPr>
        <w:t xml:space="preserve"> № </w:t>
      </w:r>
      <w:r w:rsidR="009C0021">
        <w:rPr>
          <w:rFonts w:asciiTheme="minorHAnsi" w:hAnsiTheme="minorHAnsi"/>
          <w:sz w:val="28"/>
          <w:szCs w:val="28"/>
        </w:rPr>
        <w:t>98</w:t>
      </w:r>
    </w:p>
    <w:p w:rsidR="00237679" w:rsidRPr="007102BF" w:rsidRDefault="00237679" w:rsidP="00237679">
      <w:pPr>
        <w:tabs>
          <w:tab w:val="left" w:pos="1701"/>
        </w:tabs>
        <w:jc w:val="center"/>
      </w:pPr>
      <w:r w:rsidRPr="007102BF">
        <w:t>пгт Кумены</w:t>
      </w:r>
    </w:p>
    <w:p w:rsidR="00D32AF1" w:rsidRDefault="00D32AF1" w:rsidP="00237679">
      <w:pPr>
        <w:pStyle w:val="ConsPlusNormal"/>
        <w:rPr>
          <w:rFonts w:ascii="Times New Roman" w:hAnsi="Times New Roman" w:cs="Times New Roman"/>
          <w:sz w:val="28"/>
          <w:szCs w:val="28"/>
        </w:rPr>
      </w:pPr>
    </w:p>
    <w:p w:rsidR="00237679" w:rsidRDefault="00237679" w:rsidP="00237679">
      <w:pPr>
        <w:pStyle w:val="ConsPlusNormal"/>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персонифицированном дополнительном образовании детей</w:t>
      </w:r>
    </w:p>
    <w:p w:rsidR="00237679" w:rsidRDefault="00237679" w:rsidP="00237679">
      <w:pPr>
        <w:pStyle w:val="ConsPlusNormal"/>
        <w:jc w:val="center"/>
        <w:rPr>
          <w:rFonts w:ascii="Times New Roman" w:hAnsi="Times New Roman" w:cs="Times New Roman"/>
          <w:sz w:val="28"/>
          <w:szCs w:val="28"/>
        </w:rPr>
      </w:pPr>
    </w:p>
    <w:p w:rsidR="00237679" w:rsidRPr="00C46047" w:rsidRDefault="00237679" w:rsidP="00237679">
      <w:pPr>
        <w:pStyle w:val="ConsPlusNormal"/>
        <w:jc w:val="center"/>
        <w:rPr>
          <w:rFonts w:ascii="Times New Roman" w:hAnsi="Times New Roman" w:cs="Times New Roman"/>
          <w:sz w:val="28"/>
          <w:szCs w:val="28"/>
        </w:rPr>
      </w:pPr>
    </w:p>
    <w:p w:rsidR="00D32AF1" w:rsidRPr="001A7D67" w:rsidRDefault="00D32AF1" w:rsidP="00237679">
      <w:pPr>
        <w:ind w:firstLine="708"/>
        <w:jc w:val="both"/>
        <w:rPr>
          <w:rFonts w:ascii="Times New Roman" w:hAnsi="Times New Roman" w:cs="Times New Roman"/>
          <w:sz w:val="28"/>
          <w:szCs w:val="28"/>
        </w:rPr>
      </w:pPr>
      <w:r w:rsidRPr="001A7D67">
        <w:rPr>
          <w:rFonts w:ascii="Times New Roman" w:hAnsi="Times New Roman" w:cs="Times New Roman"/>
          <w:sz w:val="28"/>
          <w:szCs w:val="28"/>
        </w:rPr>
        <w:t xml:space="preserve">В соответствии с </w:t>
      </w:r>
      <w:r w:rsidR="00D12A41">
        <w:rPr>
          <w:rFonts w:ascii="Times New Roman" w:hAnsi="Times New Roman" w:cs="Times New Roman"/>
          <w:sz w:val="28"/>
          <w:szCs w:val="28"/>
        </w:rPr>
        <w:t>Распоряжением Правительства Кировской области от 05.07.2019 № 194 «О концепции формирования современных управленческих решений и организационно-</w:t>
      </w:r>
      <w:proofErr w:type="gramStart"/>
      <w:r w:rsidR="00D12A41">
        <w:rPr>
          <w:rFonts w:ascii="Times New Roman" w:hAnsi="Times New Roman" w:cs="Times New Roman"/>
          <w:sz w:val="28"/>
          <w:szCs w:val="28"/>
        </w:rPr>
        <w:t>экономических механизмов</w:t>
      </w:r>
      <w:proofErr w:type="gramEnd"/>
      <w:r w:rsidR="00D12A41">
        <w:rPr>
          <w:rFonts w:ascii="Times New Roman" w:hAnsi="Times New Roman" w:cs="Times New Roman"/>
          <w:sz w:val="28"/>
          <w:szCs w:val="28"/>
        </w:rPr>
        <w:t xml:space="preserve"> в системе дополнительного образования детей в Кировской области»</w:t>
      </w:r>
      <w:r w:rsidR="00237679">
        <w:rPr>
          <w:rFonts w:ascii="Times New Roman" w:hAnsi="Times New Roman" w:cs="Times New Roman"/>
          <w:sz w:val="28"/>
          <w:szCs w:val="28"/>
        </w:rPr>
        <w:t>, статьями 33, 35 Устава Куменского района администрация Куменского района ПОСТАНОВЛЯЕТ</w:t>
      </w:r>
      <w:r>
        <w:rPr>
          <w:rFonts w:ascii="Times New Roman" w:hAnsi="Times New Roman" w:cs="Times New Roman"/>
          <w:sz w:val="28"/>
          <w:szCs w:val="28"/>
        </w:rPr>
        <w:t>:</w:t>
      </w:r>
    </w:p>
    <w:p w:rsidR="00D32AF1" w:rsidRPr="00903569" w:rsidRDefault="00D32AF1" w:rsidP="00D32AF1">
      <w:pPr>
        <w:pStyle w:val="a3"/>
        <w:numPr>
          <w:ilvl w:val="0"/>
          <w:numId w:val="1"/>
        </w:numPr>
        <w:spacing w:after="0" w:line="24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Утвердит</w:t>
      </w:r>
      <w:r w:rsidR="00237679">
        <w:rPr>
          <w:rFonts w:ascii="Times New Roman" w:hAnsi="Times New Roman" w:cs="Times New Roman"/>
          <w:color w:val="000000" w:themeColor="text1"/>
          <w:spacing w:val="2"/>
          <w:sz w:val="28"/>
          <w:szCs w:val="28"/>
          <w:shd w:val="clear" w:color="auto" w:fill="FFFFFF"/>
        </w:rPr>
        <w:t>ь</w:t>
      </w:r>
      <w:r w:rsidRPr="00903569">
        <w:rPr>
          <w:rFonts w:ascii="Times New Roman" w:hAnsi="Times New Roman" w:cs="Times New Roman"/>
          <w:color w:val="000000" w:themeColor="text1"/>
          <w:spacing w:val="2"/>
          <w:sz w:val="28"/>
          <w:szCs w:val="28"/>
          <w:shd w:val="clear" w:color="auto" w:fill="FFFFFF"/>
        </w:rPr>
        <w:t xml:space="preserve"> Положение </w:t>
      </w:r>
      <w:r w:rsidRPr="00903569">
        <w:rPr>
          <w:rFonts w:ascii="Times New Roman" w:hAnsi="Times New Roman" w:cs="Times New Roman"/>
          <w:color w:val="000000" w:themeColor="text1"/>
          <w:sz w:val="28"/>
          <w:szCs w:val="28"/>
        </w:rPr>
        <w:t>о персонифицированном дополнительном образовании</w:t>
      </w:r>
      <w:r w:rsidR="00B3403C">
        <w:rPr>
          <w:rFonts w:ascii="Times New Roman" w:hAnsi="Times New Roman" w:cs="Times New Roman"/>
          <w:color w:val="000000" w:themeColor="text1"/>
          <w:sz w:val="28"/>
          <w:szCs w:val="28"/>
        </w:rPr>
        <w:t xml:space="preserve"> детей в муниципальном образовании </w:t>
      </w:r>
      <w:r w:rsidR="00D12A41">
        <w:rPr>
          <w:rFonts w:ascii="Times New Roman" w:hAnsi="Times New Roman" w:cs="Times New Roman"/>
          <w:color w:val="000000" w:themeColor="text1"/>
          <w:sz w:val="28"/>
          <w:szCs w:val="28"/>
        </w:rPr>
        <w:t>Куменск</w:t>
      </w:r>
      <w:r w:rsidR="00B3403C">
        <w:rPr>
          <w:rFonts w:ascii="Times New Roman" w:hAnsi="Times New Roman" w:cs="Times New Roman"/>
          <w:color w:val="000000" w:themeColor="text1"/>
          <w:sz w:val="28"/>
          <w:szCs w:val="28"/>
        </w:rPr>
        <w:t>ий</w:t>
      </w:r>
      <w:r w:rsidR="00D12A41">
        <w:rPr>
          <w:rFonts w:ascii="Times New Roman" w:hAnsi="Times New Roman" w:cs="Times New Roman"/>
          <w:color w:val="000000" w:themeColor="text1"/>
          <w:sz w:val="28"/>
          <w:szCs w:val="28"/>
        </w:rPr>
        <w:t xml:space="preserve"> муниципальн</w:t>
      </w:r>
      <w:r w:rsidR="00B3403C">
        <w:rPr>
          <w:rFonts w:ascii="Times New Roman" w:hAnsi="Times New Roman" w:cs="Times New Roman"/>
          <w:color w:val="000000" w:themeColor="text1"/>
          <w:sz w:val="28"/>
          <w:szCs w:val="28"/>
        </w:rPr>
        <w:t>ый</w:t>
      </w:r>
      <w:r w:rsidR="00D12A41">
        <w:rPr>
          <w:rFonts w:ascii="Times New Roman" w:hAnsi="Times New Roman" w:cs="Times New Roman"/>
          <w:color w:val="000000" w:themeColor="text1"/>
          <w:sz w:val="28"/>
          <w:szCs w:val="28"/>
        </w:rPr>
        <w:t xml:space="preserve"> район.</w:t>
      </w:r>
      <w:r w:rsidR="00B57970">
        <w:rPr>
          <w:rFonts w:ascii="Times New Roman" w:hAnsi="Times New Roman" w:cs="Times New Roman"/>
          <w:color w:val="000000" w:themeColor="text1"/>
          <w:sz w:val="28"/>
          <w:szCs w:val="28"/>
        </w:rPr>
        <w:t xml:space="preserve"> Прилагается.</w:t>
      </w:r>
    </w:p>
    <w:p w:rsidR="00D32AF1" w:rsidRPr="00903569" w:rsidRDefault="00D32AF1" w:rsidP="00D32AF1">
      <w:pPr>
        <w:pStyle w:val="a3"/>
        <w:numPr>
          <w:ilvl w:val="0"/>
          <w:numId w:val="1"/>
        </w:numPr>
        <w:spacing w:after="0" w:line="24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 xml:space="preserve">Определить </w:t>
      </w:r>
      <w:r w:rsidR="00D12A41">
        <w:rPr>
          <w:rFonts w:ascii="Times New Roman" w:hAnsi="Times New Roman" w:cs="Times New Roman"/>
          <w:color w:val="000000" w:themeColor="text1"/>
          <w:spacing w:val="2"/>
          <w:sz w:val="28"/>
          <w:szCs w:val="28"/>
          <w:shd w:val="clear" w:color="auto" w:fill="FFFFFF"/>
        </w:rPr>
        <w:t xml:space="preserve">муниципальное учреждение Управление образования администрации Куменского района </w:t>
      </w:r>
      <w:r w:rsidRPr="00903569">
        <w:rPr>
          <w:rFonts w:ascii="Times New Roman" w:hAnsi="Times New Roman" w:cs="Times New Roman"/>
          <w:color w:val="000000" w:themeColor="text1"/>
          <w:spacing w:val="2"/>
          <w:sz w:val="28"/>
          <w:szCs w:val="28"/>
          <w:shd w:val="clear" w:color="auto" w:fill="FFFFFF"/>
        </w:rPr>
        <w:t xml:space="preserve"> в качестве уполномоченного органа по реализации персонифицированного дополнительного образования.</w:t>
      </w:r>
    </w:p>
    <w:p w:rsidR="00D12A41" w:rsidRDefault="00D12A41" w:rsidP="00D12A41">
      <w:pPr>
        <w:numPr>
          <w:ilvl w:val="0"/>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постановления возложить на заместителя главы администрации района, начальника управления социальной работы В.В. Логинова.</w:t>
      </w:r>
    </w:p>
    <w:p w:rsidR="00D32AF1" w:rsidRPr="00C46047" w:rsidRDefault="00D32AF1" w:rsidP="00D32AF1">
      <w:pPr>
        <w:pStyle w:val="ConsPlusNormal"/>
        <w:numPr>
          <w:ilvl w:val="0"/>
          <w:numId w:val="2"/>
        </w:numPr>
        <w:ind w:left="0" w:firstLine="709"/>
        <w:jc w:val="both"/>
        <w:rPr>
          <w:rFonts w:ascii="Times New Roman" w:hAnsi="Times New Roman" w:cs="Times New Roman"/>
          <w:sz w:val="28"/>
          <w:szCs w:val="28"/>
        </w:rPr>
      </w:pPr>
      <w:r w:rsidRPr="00C46047">
        <w:rPr>
          <w:rFonts w:ascii="Times New Roman" w:hAnsi="Times New Roman" w:cs="Times New Roman"/>
          <w:sz w:val="28"/>
          <w:szCs w:val="28"/>
        </w:rPr>
        <w:t>Настоящее постановление вступает в силу со дня его подписания и подлежит обязательному опубликованию.</w:t>
      </w:r>
    </w:p>
    <w:p w:rsidR="00D32AF1" w:rsidRDefault="00D32AF1" w:rsidP="00D32AF1">
      <w:pPr>
        <w:pStyle w:val="a3"/>
        <w:tabs>
          <w:tab w:val="left" w:pos="2805"/>
        </w:tabs>
        <w:spacing w:after="0" w:line="240" w:lineRule="auto"/>
        <w:ind w:left="0"/>
        <w:rPr>
          <w:rFonts w:ascii="Times New Roman" w:hAnsi="Times New Roman"/>
          <w:sz w:val="28"/>
          <w:szCs w:val="28"/>
        </w:rPr>
      </w:pPr>
    </w:p>
    <w:p w:rsidR="00D32AF1" w:rsidRDefault="00D32AF1" w:rsidP="00D32AF1">
      <w:pPr>
        <w:pStyle w:val="a3"/>
        <w:tabs>
          <w:tab w:val="left" w:pos="2805"/>
        </w:tabs>
        <w:spacing w:after="0" w:line="240" w:lineRule="auto"/>
        <w:ind w:left="0"/>
        <w:rPr>
          <w:rFonts w:ascii="Times New Roman" w:hAnsi="Times New Roman"/>
          <w:sz w:val="28"/>
          <w:szCs w:val="28"/>
        </w:rPr>
      </w:pPr>
    </w:p>
    <w:p w:rsidR="00D32AF1" w:rsidRDefault="00D32AF1" w:rsidP="00D32AF1">
      <w:pPr>
        <w:jc w:val="both"/>
        <w:rPr>
          <w:rFonts w:ascii="Times New Roman" w:hAnsi="Times New Roman" w:cs="Times New Roman"/>
          <w:i/>
        </w:rPr>
      </w:pPr>
    </w:p>
    <w:p w:rsidR="00D12A41" w:rsidRDefault="00D12A41" w:rsidP="00D12A41">
      <w:pPr>
        <w:rPr>
          <w:rFonts w:ascii="Times New Roman" w:hAnsi="Times New Roman" w:cs="Times New Roman"/>
          <w:sz w:val="28"/>
          <w:szCs w:val="28"/>
        </w:rPr>
      </w:pPr>
      <w:r>
        <w:rPr>
          <w:rFonts w:ascii="Times New Roman" w:hAnsi="Times New Roman" w:cs="Times New Roman"/>
          <w:sz w:val="28"/>
          <w:szCs w:val="28"/>
        </w:rPr>
        <w:t xml:space="preserve">Глава </w:t>
      </w:r>
      <w:r w:rsidR="00B57970">
        <w:rPr>
          <w:rFonts w:ascii="Times New Roman" w:hAnsi="Times New Roman" w:cs="Times New Roman"/>
          <w:sz w:val="28"/>
          <w:szCs w:val="28"/>
        </w:rPr>
        <w:t>Куменского района</w:t>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t xml:space="preserve">       </w:t>
      </w:r>
      <w:r>
        <w:rPr>
          <w:rFonts w:ascii="Times New Roman" w:hAnsi="Times New Roman" w:cs="Times New Roman"/>
          <w:sz w:val="28"/>
          <w:szCs w:val="28"/>
        </w:rPr>
        <w:t>И.Н. Шемпелев</w:t>
      </w:r>
    </w:p>
    <w:p w:rsidR="00D12A41" w:rsidRDefault="00B57970" w:rsidP="00D12A4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9458D" w:rsidRDefault="0049458D" w:rsidP="0049458D">
      <w:pPr>
        <w:rPr>
          <w:rFonts w:ascii="Times New Roman" w:hAnsi="Times New Roman" w:cs="Times New Roman"/>
          <w:sz w:val="28"/>
          <w:szCs w:val="28"/>
        </w:rPr>
      </w:pPr>
    </w:p>
    <w:p w:rsidR="0049458D" w:rsidRDefault="0049458D" w:rsidP="0049458D">
      <w:pPr>
        <w:rPr>
          <w:rFonts w:ascii="Times New Roman" w:hAnsi="Times New Roman" w:cs="Times New Roman"/>
          <w:sz w:val="28"/>
          <w:szCs w:val="28"/>
        </w:rPr>
      </w:pPr>
      <w:r>
        <w:rPr>
          <w:rFonts w:ascii="Times New Roman" w:hAnsi="Times New Roman" w:cs="Times New Roman"/>
          <w:sz w:val="28"/>
          <w:szCs w:val="28"/>
        </w:rPr>
        <w:t>ПОДГОТОВЛЕНО</w:t>
      </w:r>
    </w:p>
    <w:p w:rsidR="0049458D" w:rsidRDefault="0049458D" w:rsidP="0049458D">
      <w:pPr>
        <w:rPr>
          <w:rFonts w:ascii="Times New Roman" w:hAnsi="Times New Roman" w:cs="Times New Roman"/>
          <w:sz w:val="28"/>
          <w:szCs w:val="28"/>
        </w:rPr>
      </w:pPr>
    </w:p>
    <w:p w:rsidR="00B57970" w:rsidRDefault="0049458D" w:rsidP="0049458D">
      <w:pPr>
        <w:rPr>
          <w:rFonts w:ascii="Times New Roman" w:hAnsi="Times New Roman" w:cs="Times New Roman"/>
          <w:sz w:val="28"/>
          <w:szCs w:val="28"/>
        </w:rPr>
      </w:pPr>
      <w:r>
        <w:rPr>
          <w:rFonts w:ascii="Times New Roman" w:hAnsi="Times New Roman" w:cs="Times New Roman"/>
          <w:sz w:val="28"/>
          <w:szCs w:val="28"/>
        </w:rPr>
        <w:t>Начальник управления образования</w:t>
      </w:r>
    </w:p>
    <w:p w:rsidR="0049458D" w:rsidRDefault="00B57970" w:rsidP="0049458D">
      <w:pPr>
        <w:rPr>
          <w:rFonts w:ascii="Times New Roman" w:hAnsi="Times New Roman" w:cs="Times New Roman"/>
          <w:sz w:val="28"/>
          <w:szCs w:val="28"/>
        </w:rPr>
      </w:pPr>
      <w:r>
        <w:rPr>
          <w:rFonts w:ascii="Times New Roman" w:hAnsi="Times New Roman" w:cs="Times New Roman"/>
          <w:sz w:val="28"/>
          <w:szCs w:val="28"/>
        </w:rPr>
        <w:t>администрации Куменского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9458D">
        <w:rPr>
          <w:rFonts w:ascii="Times New Roman" w:hAnsi="Times New Roman" w:cs="Times New Roman"/>
          <w:sz w:val="28"/>
          <w:szCs w:val="28"/>
        </w:rPr>
        <w:t>Н.В. Лоскутова</w:t>
      </w:r>
    </w:p>
    <w:p w:rsidR="0049458D" w:rsidRDefault="0049458D" w:rsidP="0049458D">
      <w:pPr>
        <w:rPr>
          <w:rFonts w:ascii="Times New Roman" w:hAnsi="Times New Roman" w:cs="Times New Roman"/>
          <w:sz w:val="28"/>
          <w:szCs w:val="28"/>
        </w:rPr>
      </w:pPr>
    </w:p>
    <w:p w:rsidR="0049458D" w:rsidRDefault="0049458D"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56173B" w:rsidRDefault="0056173B" w:rsidP="0049458D">
      <w:pPr>
        <w:rPr>
          <w:rFonts w:ascii="Times New Roman" w:hAnsi="Times New Roman" w:cs="Times New Roman"/>
          <w:sz w:val="28"/>
          <w:szCs w:val="28"/>
        </w:rPr>
      </w:pPr>
    </w:p>
    <w:p w:rsidR="0049458D" w:rsidRDefault="0049458D" w:rsidP="0049458D">
      <w:pPr>
        <w:rPr>
          <w:rFonts w:ascii="Times New Roman" w:hAnsi="Times New Roman" w:cs="Times New Roman"/>
          <w:sz w:val="28"/>
          <w:szCs w:val="28"/>
        </w:rPr>
      </w:pPr>
      <w:r>
        <w:rPr>
          <w:rFonts w:ascii="Times New Roman" w:hAnsi="Times New Roman" w:cs="Times New Roman"/>
          <w:sz w:val="28"/>
          <w:szCs w:val="28"/>
        </w:rPr>
        <w:t>СОГЛАСОВАНО</w:t>
      </w:r>
    </w:p>
    <w:p w:rsidR="0049458D" w:rsidRDefault="0049458D" w:rsidP="0049458D">
      <w:pPr>
        <w:rPr>
          <w:rFonts w:ascii="Times New Roman" w:hAnsi="Times New Roman" w:cs="Times New Roman"/>
          <w:sz w:val="28"/>
          <w:szCs w:val="28"/>
        </w:rPr>
      </w:pPr>
    </w:p>
    <w:p w:rsidR="0049458D" w:rsidRDefault="0049458D" w:rsidP="0049458D">
      <w:pPr>
        <w:jc w:val="both"/>
        <w:rPr>
          <w:sz w:val="28"/>
          <w:szCs w:val="28"/>
        </w:rPr>
      </w:pPr>
      <w:r>
        <w:rPr>
          <w:sz w:val="28"/>
          <w:szCs w:val="28"/>
        </w:rPr>
        <w:t>Заместитель главы администрации</w:t>
      </w:r>
    </w:p>
    <w:p w:rsidR="0049458D" w:rsidRDefault="0049458D" w:rsidP="0049458D">
      <w:pPr>
        <w:jc w:val="both"/>
        <w:rPr>
          <w:sz w:val="28"/>
          <w:szCs w:val="28"/>
        </w:rPr>
      </w:pPr>
      <w:r>
        <w:rPr>
          <w:sz w:val="28"/>
          <w:szCs w:val="28"/>
        </w:rPr>
        <w:t xml:space="preserve">района, начальник управления </w:t>
      </w:r>
    </w:p>
    <w:p w:rsidR="0049458D" w:rsidRDefault="0049458D" w:rsidP="0049458D">
      <w:pPr>
        <w:jc w:val="both"/>
        <w:rPr>
          <w:sz w:val="28"/>
          <w:szCs w:val="28"/>
        </w:rPr>
      </w:pPr>
      <w:r>
        <w:rPr>
          <w:sz w:val="28"/>
          <w:szCs w:val="28"/>
        </w:rPr>
        <w:t>социальной раб</w:t>
      </w:r>
      <w:r w:rsidR="00B57970">
        <w:rPr>
          <w:sz w:val="28"/>
          <w:szCs w:val="28"/>
        </w:rPr>
        <w:t>оты</w:t>
      </w:r>
      <w:r w:rsidR="00B57970">
        <w:rPr>
          <w:rFonts w:asciiTheme="minorHAnsi" w:hAnsiTheme="minorHAnsi"/>
          <w:sz w:val="28"/>
          <w:szCs w:val="28"/>
        </w:rPr>
        <w:tab/>
      </w:r>
      <w:r w:rsidR="00B57970">
        <w:rPr>
          <w:rFonts w:asciiTheme="minorHAnsi" w:hAnsiTheme="minorHAnsi"/>
          <w:sz w:val="28"/>
          <w:szCs w:val="28"/>
        </w:rPr>
        <w:tab/>
      </w:r>
      <w:r w:rsidR="00B57970">
        <w:rPr>
          <w:rFonts w:asciiTheme="minorHAnsi" w:hAnsiTheme="minorHAnsi"/>
          <w:sz w:val="28"/>
          <w:szCs w:val="28"/>
        </w:rPr>
        <w:tab/>
      </w:r>
      <w:r w:rsidR="00B57970">
        <w:rPr>
          <w:rFonts w:asciiTheme="minorHAnsi" w:hAnsiTheme="minorHAnsi"/>
          <w:sz w:val="28"/>
          <w:szCs w:val="28"/>
        </w:rPr>
        <w:tab/>
      </w:r>
      <w:r w:rsidR="00B57970">
        <w:rPr>
          <w:rFonts w:asciiTheme="minorHAnsi" w:hAnsiTheme="minorHAnsi"/>
          <w:sz w:val="28"/>
          <w:szCs w:val="28"/>
        </w:rPr>
        <w:tab/>
      </w:r>
      <w:r w:rsidR="00B57970">
        <w:rPr>
          <w:rFonts w:asciiTheme="minorHAnsi" w:hAnsiTheme="minorHAnsi"/>
          <w:sz w:val="28"/>
          <w:szCs w:val="28"/>
        </w:rPr>
        <w:tab/>
      </w:r>
      <w:r w:rsidR="00B57970">
        <w:rPr>
          <w:rFonts w:asciiTheme="minorHAnsi" w:hAnsiTheme="minorHAnsi"/>
          <w:sz w:val="28"/>
          <w:szCs w:val="28"/>
        </w:rPr>
        <w:tab/>
      </w:r>
      <w:r>
        <w:rPr>
          <w:sz w:val="28"/>
          <w:szCs w:val="28"/>
        </w:rPr>
        <w:t>В.В. Логинов</w:t>
      </w:r>
    </w:p>
    <w:p w:rsidR="0049458D" w:rsidRDefault="0049458D" w:rsidP="0049458D">
      <w:pPr>
        <w:rPr>
          <w:rFonts w:ascii="Times New Roman" w:hAnsi="Times New Roman" w:cs="Times New Roman"/>
          <w:sz w:val="28"/>
          <w:szCs w:val="28"/>
        </w:rPr>
      </w:pPr>
    </w:p>
    <w:p w:rsidR="0049458D" w:rsidRDefault="0049458D" w:rsidP="0049458D">
      <w:pPr>
        <w:rPr>
          <w:rFonts w:ascii="Times New Roman" w:hAnsi="Times New Roman" w:cs="Times New Roman"/>
          <w:sz w:val="28"/>
          <w:szCs w:val="28"/>
        </w:rPr>
      </w:pPr>
      <w:r>
        <w:rPr>
          <w:rFonts w:ascii="Times New Roman" w:hAnsi="Times New Roman" w:cs="Times New Roman"/>
          <w:sz w:val="28"/>
          <w:szCs w:val="28"/>
        </w:rPr>
        <w:t>Заведующий правовым отделом</w:t>
      </w:r>
    </w:p>
    <w:p w:rsidR="0049458D" w:rsidRDefault="0049458D" w:rsidP="0049458D">
      <w:pPr>
        <w:rPr>
          <w:rFonts w:ascii="Times New Roman" w:hAnsi="Times New Roman" w:cs="Times New Roman"/>
          <w:sz w:val="28"/>
          <w:szCs w:val="28"/>
        </w:rPr>
      </w:pPr>
      <w:r>
        <w:rPr>
          <w:rFonts w:ascii="Times New Roman" w:hAnsi="Times New Roman" w:cs="Times New Roman"/>
          <w:sz w:val="28"/>
          <w:szCs w:val="28"/>
        </w:rPr>
        <w:t>администрации район</w:t>
      </w:r>
      <w:r w:rsidR="00B57970">
        <w:rPr>
          <w:rFonts w:ascii="Times New Roman" w:hAnsi="Times New Roman" w:cs="Times New Roman"/>
          <w:sz w:val="28"/>
          <w:szCs w:val="28"/>
        </w:rPr>
        <w:t>а</w:t>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sidR="00B57970">
        <w:rPr>
          <w:rFonts w:ascii="Times New Roman" w:hAnsi="Times New Roman" w:cs="Times New Roman"/>
          <w:sz w:val="28"/>
          <w:szCs w:val="28"/>
        </w:rPr>
        <w:tab/>
      </w:r>
      <w:r>
        <w:rPr>
          <w:rFonts w:ascii="Times New Roman" w:hAnsi="Times New Roman" w:cs="Times New Roman"/>
          <w:sz w:val="28"/>
          <w:szCs w:val="28"/>
        </w:rPr>
        <w:t>Н.В. Шибанова</w:t>
      </w:r>
    </w:p>
    <w:p w:rsidR="0049458D" w:rsidRDefault="0049458D" w:rsidP="0049458D">
      <w:pPr>
        <w:rPr>
          <w:rFonts w:ascii="Times New Roman" w:hAnsi="Times New Roman" w:cs="Times New Roman"/>
          <w:sz w:val="28"/>
          <w:szCs w:val="28"/>
        </w:rPr>
      </w:pPr>
    </w:p>
    <w:p w:rsidR="0049458D" w:rsidRDefault="0049458D" w:rsidP="0049458D">
      <w:pPr>
        <w:rPr>
          <w:rFonts w:ascii="Times New Roman" w:hAnsi="Times New Roman" w:cs="Times New Roman"/>
          <w:sz w:val="28"/>
          <w:szCs w:val="28"/>
        </w:rPr>
      </w:pPr>
    </w:p>
    <w:p w:rsidR="0049458D" w:rsidRPr="0049458D" w:rsidRDefault="00B57970" w:rsidP="0049458D">
      <w:pPr>
        <w:rPr>
          <w:rFonts w:ascii="Times New Roman" w:hAnsi="Times New Roman" w:cs="Times New Roman"/>
          <w:sz w:val="28"/>
          <w:szCs w:val="28"/>
        </w:rPr>
      </w:pPr>
      <w:r>
        <w:rPr>
          <w:rFonts w:ascii="Times New Roman" w:hAnsi="Times New Roman" w:cs="Times New Roman"/>
          <w:sz w:val="28"/>
          <w:szCs w:val="28"/>
        </w:rPr>
        <w:t>Разослать: дело,</w:t>
      </w:r>
      <w:r w:rsidR="0049458D">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образования, </w:t>
      </w:r>
      <w:r w:rsidR="0049458D">
        <w:rPr>
          <w:rFonts w:ascii="Times New Roman" w:hAnsi="Times New Roman" w:cs="Times New Roman"/>
          <w:sz w:val="28"/>
          <w:szCs w:val="28"/>
        </w:rPr>
        <w:t>Логинов</w:t>
      </w:r>
      <w:r>
        <w:rPr>
          <w:rFonts w:ascii="Times New Roman" w:hAnsi="Times New Roman" w:cs="Times New Roman"/>
          <w:sz w:val="28"/>
          <w:szCs w:val="28"/>
        </w:rPr>
        <w:t xml:space="preserve"> В.В.</w:t>
      </w:r>
      <w:r w:rsidR="0049458D">
        <w:rPr>
          <w:rFonts w:ascii="Times New Roman" w:hAnsi="Times New Roman" w:cs="Times New Roman"/>
          <w:sz w:val="28"/>
          <w:szCs w:val="28"/>
        </w:rPr>
        <w:t>,</w:t>
      </w:r>
      <w:r>
        <w:rPr>
          <w:rFonts w:ascii="Times New Roman" w:hAnsi="Times New Roman" w:cs="Times New Roman"/>
          <w:sz w:val="28"/>
          <w:szCs w:val="28"/>
        </w:rPr>
        <w:t xml:space="preserve"> ДШИ, ДДТ</w:t>
      </w:r>
      <w:r w:rsidR="0056173B">
        <w:rPr>
          <w:rFonts w:ascii="Times New Roman" w:hAnsi="Times New Roman" w:cs="Times New Roman"/>
          <w:sz w:val="28"/>
          <w:szCs w:val="28"/>
        </w:rPr>
        <w:t>, отдел информатизации (</w:t>
      </w:r>
      <w:proofErr w:type="spellStart"/>
      <w:r w:rsidR="0056173B">
        <w:rPr>
          <w:rFonts w:ascii="Times New Roman" w:hAnsi="Times New Roman" w:cs="Times New Roman"/>
          <w:sz w:val="28"/>
          <w:szCs w:val="28"/>
        </w:rPr>
        <w:t>электронно</w:t>
      </w:r>
      <w:proofErr w:type="spellEnd"/>
      <w:r w:rsidR="0056173B">
        <w:rPr>
          <w:rFonts w:ascii="Times New Roman" w:hAnsi="Times New Roman" w:cs="Times New Roman"/>
          <w:sz w:val="28"/>
          <w:szCs w:val="28"/>
        </w:rPr>
        <w:t>), прокуратура района.</w:t>
      </w:r>
    </w:p>
    <w:p w:rsidR="00D32AF1" w:rsidRPr="0056173B" w:rsidRDefault="00D32AF1" w:rsidP="00D32AF1">
      <w:pPr>
        <w:jc w:val="both"/>
        <w:rPr>
          <w:rFonts w:ascii="Times New Roman" w:hAnsi="Times New Roman" w:cs="Times New Roman"/>
          <w:sz w:val="28"/>
          <w:szCs w:val="28"/>
        </w:rPr>
      </w:pPr>
    </w:p>
    <w:p w:rsidR="00D32AF1" w:rsidRPr="0056173B" w:rsidRDefault="0056173B" w:rsidP="00D32AF1">
      <w:pPr>
        <w:jc w:val="both"/>
        <w:rPr>
          <w:rFonts w:ascii="Times New Roman" w:hAnsi="Times New Roman" w:cs="Times New Roman"/>
          <w:sz w:val="28"/>
          <w:szCs w:val="28"/>
        </w:rPr>
      </w:pPr>
      <w:r w:rsidRPr="0056173B">
        <w:rPr>
          <w:rFonts w:ascii="Times New Roman" w:hAnsi="Times New Roman" w:cs="Times New Roman"/>
          <w:sz w:val="28"/>
          <w:szCs w:val="28"/>
        </w:rPr>
        <w:t>Лоскутова Наталия Вячеславовна</w:t>
      </w:r>
    </w:p>
    <w:p w:rsidR="0056173B" w:rsidRPr="0056173B" w:rsidRDefault="0056173B" w:rsidP="00D32AF1">
      <w:pPr>
        <w:jc w:val="both"/>
        <w:rPr>
          <w:rFonts w:ascii="Times New Roman" w:hAnsi="Times New Roman" w:cs="Times New Roman"/>
          <w:sz w:val="28"/>
          <w:szCs w:val="28"/>
        </w:rPr>
      </w:pPr>
      <w:r w:rsidRPr="0056173B">
        <w:rPr>
          <w:rFonts w:ascii="Times New Roman" w:hAnsi="Times New Roman" w:cs="Times New Roman"/>
          <w:sz w:val="28"/>
          <w:szCs w:val="28"/>
        </w:rPr>
        <w:t>2-11-60</w:t>
      </w:r>
    </w:p>
    <w:p w:rsidR="0049458D" w:rsidRPr="0049458D" w:rsidRDefault="0056173B" w:rsidP="0056173B">
      <w:pPr>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56173B" w:rsidRDefault="0056173B" w:rsidP="0056173B">
      <w:pPr>
        <w:ind w:left="5670"/>
        <w:jc w:val="both"/>
        <w:rPr>
          <w:rFonts w:ascii="Times New Roman" w:hAnsi="Times New Roman" w:cs="Times New Roman"/>
          <w:sz w:val="28"/>
          <w:szCs w:val="28"/>
        </w:rPr>
      </w:pPr>
    </w:p>
    <w:p w:rsidR="0049458D" w:rsidRPr="0049458D" w:rsidRDefault="0056173B" w:rsidP="0056173B">
      <w:pPr>
        <w:ind w:left="5670"/>
        <w:jc w:val="both"/>
        <w:rPr>
          <w:rFonts w:ascii="Times New Roman" w:hAnsi="Times New Roman" w:cs="Times New Roman"/>
          <w:sz w:val="28"/>
          <w:szCs w:val="28"/>
        </w:rPr>
      </w:pPr>
      <w:r>
        <w:rPr>
          <w:rFonts w:ascii="Times New Roman" w:hAnsi="Times New Roman" w:cs="Times New Roman"/>
          <w:sz w:val="28"/>
          <w:szCs w:val="28"/>
        </w:rPr>
        <w:t>п</w:t>
      </w:r>
      <w:r w:rsidR="0049458D" w:rsidRPr="0049458D">
        <w:rPr>
          <w:rFonts w:ascii="Times New Roman" w:hAnsi="Times New Roman" w:cs="Times New Roman"/>
          <w:sz w:val="28"/>
          <w:szCs w:val="28"/>
        </w:rPr>
        <w:t>остановление</w:t>
      </w:r>
      <w:r>
        <w:rPr>
          <w:rFonts w:ascii="Times New Roman" w:hAnsi="Times New Roman" w:cs="Times New Roman"/>
          <w:sz w:val="28"/>
          <w:szCs w:val="28"/>
        </w:rPr>
        <w:t xml:space="preserve">м </w:t>
      </w:r>
      <w:proofErr w:type="spellStart"/>
      <w:r>
        <w:rPr>
          <w:rFonts w:ascii="Times New Roman" w:hAnsi="Times New Roman" w:cs="Times New Roman"/>
          <w:sz w:val="28"/>
          <w:szCs w:val="28"/>
        </w:rPr>
        <w:t>ад</w:t>
      </w:r>
      <w:r w:rsidR="0049458D" w:rsidRPr="0049458D">
        <w:rPr>
          <w:rFonts w:ascii="Times New Roman" w:hAnsi="Times New Roman" w:cs="Times New Roman"/>
          <w:sz w:val="28"/>
          <w:szCs w:val="28"/>
        </w:rPr>
        <w:t>министраци</w:t>
      </w:r>
      <w:proofErr w:type="spellEnd"/>
      <w:r w:rsidR="0049458D" w:rsidRPr="0049458D">
        <w:rPr>
          <w:rFonts w:ascii="Times New Roman" w:hAnsi="Times New Roman" w:cs="Times New Roman"/>
          <w:sz w:val="28"/>
          <w:szCs w:val="28"/>
        </w:rPr>
        <w:t xml:space="preserve"> Куменского района </w:t>
      </w:r>
    </w:p>
    <w:p w:rsidR="0049458D" w:rsidRPr="0049458D" w:rsidRDefault="0056173B" w:rsidP="0056173B">
      <w:pPr>
        <w:ind w:left="5670"/>
        <w:jc w:val="both"/>
        <w:rPr>
          <w:rFonts w:ascii="Times New Roman" w:hAnsi="Times New Roman" w:cs="Times New Roman"/>
          <w:sz w:val="28"/>
          <w:szCs w:val="28"/>
        </w:rPr>
      </w:pPr>
      <w:r>
        <w:rPr>
          <w:rFonts w:ascii="Times New Roman" w:hAnsi="Times New Roman" w:cs="Times New Roman"/>
          <w:sz w:val="28"/>
          <w:szCs w:val="28"/>
        </w:rPr>
        <w:t>о</w:t>
      </w:r>
      <w:r w:rsidR="0049458D" w:rsidRPr="0049458D">
        <w:rPr>
          <w:rFonts w:ascii="Times New Roman" w:hAnsi="Times New Roman" w:cs="Times New Roman"/>
          <w:sz w:val="28"/>
          <w:szCs w:val="28"/>
        </w:rPr>
        <w:t xml:space="preserve">т  </w:t>
      </w:r>
      <w:r w:rsidR="004C415E">
        <w:rPr>
          <w:rFonts w:ascii="Times New Roman" w:hAnsi="Times New Roman" w:cs="Times New Roman"/>
          <w:sz w:val="28"/>
          <w:szCs w:val="28"/>
        </w:rPr>
        <w:t>16.03.2020</w:t>
      </w:r>
      <w:r w:rsidR="0049458D" w:rsidRPr="0049458D">
        <w:rPr>
          <w:rFonts w:ascii="Times New Roman" w:hAnsi="Times New Roman" w:cs="Times New Roman"/>
          <w:sz w:val="28"/>
          <w:szCs w:val="28"/>
        </w:rPr>
        <w:t xml:space="preserve">   № </w:t>
      </w:r>
      <w:r w:rsidR="0049458D">
        <w:rPr>
          <w:rFonts w:ascii="Times New Roman" w:hAnsi="Times New Roman" w:cs="Times New Roman"/>
          <w:sz w:val="28"/>
          <w:szCs w:val="28"/>
        </w:rPr>
        <w:t xml:space="preserve"> </w:t>
      </w:r>
      <w:r w:rsidR="004C415E">
        <w:rPr>
          <w:rFonts w:ascii="Times New Roman" w:hAnsi="Times New Roman" w:cs="Times New Roman"/>
          <w:sz w:val="28"/>
          <w:szCs w:val="28"/>
        </w:rPr>
        <w:t>98</w:t>
      </w:r>
    </w:p>
    <w:p w:rsidR="00D12A41" w:rsidRDefault="00D12A41" w:rsidP="00D12A41">
      <w:pPr>
        <w:rPr>
          <w:rFonts w:ascii="Times New Roman" w:hAnsi="Times New Roman" w:cs="Times New Roman"/>
          <w:b/>
        </w:rPr>
      </w:pPr>
    </w:p>
    <w:p w:rsidR="0056173B" w:rsidRPr="00BC3D42" w:rsidRDefault="0056173B" w:rsidP="00D12A41">
      <w:pPr>
        <w:rPr>
          <w:rFonts w:ascii="Times New Roman" w:hAnsi="Times New Roman" w:cs="Times New Roman"/>
          <w:b/>
        </w:rPr>
      </w:pPr>
    </w:p>
    <w:p w:rsidR="0056173B" w:rsidRDefault="0056173B" w:rsidP="0046629E">
      <w:pPr>
        <w:jc w:val="center"/>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ПОЛОЖЕНИЕ</w:t>
      </w:r>
    </w:p>
    <w:p w:rsidR="0056173B" w:rsidRPr="0056173B" w:rsidRDefault="0056173B" w:rsidP="0046629E">
      <w:pPr>
        <w:jc w:val="center"/>
        <w:rPr>
          <w:rFonts w:ascii="Times New Roman" w:hAnsi="Times New Roman" w:cs="Times New Roman"/>
          <w:i/>
          <w:color w:val="000000" w:themeColor="text1"/>
          <w:sz w:val="28"/>
          <w:szCs w:val="28"/>
        </w:rPr>
      </w:pPr>
      <w:r w:rsidRPr="0056173B">
        <w:rPr>
          <w:rFonts w:ascii="Times New Roman" w:hAnsi="Times New Roman" w:cs="Times New Roman"/>
          <w:color w:val="000000" w:themeColor="text1"/>
          <w:sz w:val="28"/>
          <w:szCs w:val="28"/>
        </w:rPr>
        <w:t>о персонифицированном дополнительном образовании детей в муниципальном образовании Куменский муниципальный район</w:t>
      </w:r>
    </w:p>
    <w:p w:rsidR="0049458D" w:rsidRPr="0049458D" w:rsidRDefault="0049458D" w:rsidP="0046629E">
      <w:pPr>
        <w:pStyle w:val="a3"/>
        <w:spacing w:after="0" w:line="240" w:lineRule="auto"/>
        <w:ind w:left="1080"/>
        <w:jc w:val="center"/>
        <w:rPr>
          <w:rFonts w:ascii="Times New Roman" w:hAnsi="Times New Roman" w:cs="Times New Roman"/>
          <w:smallCaps/>
          <w:sz w:val="28"/>
          <w:szCs w:val="28"/>
        </w:rPr>
      </w:pPr>
    </w:p>
    <w:p w:rsidR="00D12A41" w:rsidRPr="0056173B" w:rsidRDefault="0056173B" w:rsidP="0046629E">
      <w:pPr>
        <w:ind w:firstLine="708"/>
        <w:rPr>
          <w:rFonts w:ascii="Times New Roman" w:hAnsi="Times New Roman" w:cs="Times New Roman"/>
          <w:smallCaps/>
          <w:sz w:val="28"/>
          <w:szCs w:val="28"/>
        </w:rPr>
      </w:pPr>
      <w:r>
        <w:rPr>
          <w:rFonts w:ascii="Times New Roman" w:hAnsi="Times New Roman" w:cs="Times New Roman"/>
          <w:smallCaps/>
          <w:sz w:val="28"/>
          <w:szCs w:val="28"/>
        </w:rPr>
        <w:t xml:space="preserve">1. </w:t>
      </w:r>
      <w:r w:rsidR="00D12A41" w:rsidRPr="0056173B">
        <w:rPr>
          <w:rFonts w:ascii="Times New Roman" w:hAnsi="Times New Roman" w:cs="Times New Roman"/>
          <w:smallCaps/>
          <w:sz w:val="28"/>
          <w:szCs w:val="28"/>
        </w:rPr>
        <w:t>Общие пол</w:t>
      </w:r>
      <w:r w:rsidRPr="0056173B">
        <w:rPr>
          <w:rFonts w:ascii="Times New Roman" w:hAnsi="Times New Roman" w:cs="Times New Roman"/>
          <w:smallCaps/>
          <w:sz w:val="28"/>
          <w:szCs w:val="28"/>
        </w:rPr>
        <w:t>ожения</w:t>
      </w:r>
    </w:p>
    <w:p w:rsidR="00D12A41" w:rsidRPr="0049458D" w:rsidRDefault="00E30B69" w:rsidP="0046629E">
      <w:pPr>
        <w:pStyle w:val="a3"/>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персонифицированном дополнительном образовании детей в муниципальном образовании Куменский муниципальный район </w:t>
      </w:r>
      <w:r w:rsidR="00D12A41" w:rsidRPr="0049458D">
        <w:rPr>
          <w:rFonts w:ascii="Times New Roman" w:hAnsi="Times New Roman" w:cs="Times New Roman"/>
          <w:sz w:val="28"/>
          <w:szCs w:val="28"/>
        </w:rPr>
        <w:t>(далее – Положение) регламентирует порядок взаимодействия участников отношений в сфере дополнительного образования в целях обеспечения получения дет</w:t>
      </w:r>
      <w:r w:rsidR="0049458D">
        <w:rPr>
          <w:rFonts w:ascii="Times New Roman" w:hAnsi="Times New Roman" w:cs="Times New Roman"/>
          <w:sz w:val="28"/>
          <w:szCs w:val="28"/>
        </w:rPr>
        <w:t>ьми, проживающими на территории Куменского района</w:t>
      </w:r>
      <w:r w:rsidR="00D12A41" w:rsidRPr="0049458D">
        <w:rPr>
          <w:rFonts w:ascii="Times New Roman" w:hAnsi="Times New Roman" w:cs="Times New Roman"/>
          <w:sz w:val="28"/>
          <w:szCs w:val="28"/>
        </w:rPr>
        <w:t xml:space="preserve">, дополнительного образования за счет средств местного бюджета </w:t>
      </w:r>
      <w:r w:rsidR="0049458D">
        <w:rPr>
          <w:rFonts w:ascii="Times New Roman" w:hAnsi="Times New Roman" w:cs="Times New Roman"/>
          <w:sz w:val="28"/>
          <w:szCs w:val="28"/>
        </w:rPr>
        <w:t>Куменского муниципального района</w:t>
      </w:r>
      <w:r w:rsidR="00D12A41" w:rsidRPr="0049458D">
        <w:rPr>
          <w:rFonts w:ascii="Times New Roman" w:hAnsi="Times New Roman" w:cs="Times New Roman"/>
          <w:sz w:val="28"/>
          <w:szCs w:val="28"/>
        </w:rPr>
        <w:t>.</w:t>
      </w:r>
    </w:p>
    <w:p w:rsidR="00D12A41" w:rsidRPr="0049458D" w:rsidRDefault="00D12A41" w:rsidP="0046629E">
      <w:pPr>
        <w:pStyle w:val="a3"/>
        <w:numPr>
          <w:ilvl w:val="1"/>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Для целей настоящего Положения используются следующие понятия:</w:t>
      </w:r>
    </w:p>
    <w:p w:rsidR="00D12A41" w:rsidRPr="0049458D" w:rsidRDefault="00D12A41"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D12A41" w:rsidRPr="0049458D" w:rsidRDefault="00D12A41"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49458D">
        <w:rPr>
          <w:rFonts w:ascii="Times New Roman" w:hAnsi="Times New Roman" w:cs="Times New Roman"/>
          <w:sz w:val="28"/>
          <w:szCs w:val="28"/>
        </w:rPr>
        <w:t>я(</w:t>
      </w:r>
      <w:proofErr w:type="spellStart"/>
      <w:proofErr w:type="gramEnd"/>
      <w:r w:rsidRPr="0049458D">
        <w:rPr>
          <w:rFonts w:ascii="Times New Roman" w:hAnsi="Times New Roman" w:cs="Times New Roman"/>
          <w:sz w:val="28"/>
          <w:szCs w:val="28"/>
        </w:rPr>
        <w:t>ий</w:t>
      </w:r>
      <w:proofErr w:type="spellEnd"/>
      <w:r w:rsidRPr="0049458D">
        <w:rPr>
          <w:rFonts w:ascii="Times New Roman" w:hAnsi="Times New Roman" w:cs="Times New Roman"/>
          <w:sz w:val="28"/>
          <w:szCs w:val="28"/>
        </w:rPr>
        <w:t>) услуги дополнительного образования;</w:t>
      </w:r>
    </w:p>
    <w:p w:rsidR="00D12A41" w:rsidRPr="0049458D" w:rsidRDefault="00D12A41"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 xml:space="preserve">реестр сертификатов дополнительного образования – база данных о детях, проживающих на территории </w:t>
      </w:r>
      <w:r w:rsidR="0049458D">
        <w:rPr>
          <w:rFonts w:ascii="Times New Roman" w:hAnsi="Times New Roman" w:cs="Times New Roman"/>
          <w:sz w:val="28"/>
          <w:szCs w:val="28"/>
        </w:rPr>
        <w:t xml:space="preserve">Куменского района, </w:t>
      </w:r>
      <w:r w:rsidRPr="0049458D">
        <w:rPr>
          <w:rFonts w:ascii="Times New Roman" w:hAnsi="Times New Roman" w:cs="Times New Roman"/>
          <w:sz w:val="28"/>
          <w:szCs w:val="28"/>
        </w:rPr>
        <w:t xml:space="preserve">которые имеют возможность получения дополнительного образования за счет средств местного бюджета </w:t>
      </w:r>
      <w:r w:rsidR="0049458D">
        <w:rPr>
          <w:rFonts w:ascii="Times New Roman" w:hAnsi="Times New Roman" w:cs="Times New Roman"/>
          <w:sz w:val="28"/>
          <w:szCs w:val="28"/>
        </w:rPr>
        <w:t>Куменского района</w:t>
      </w:r>
      <w:r w:rsidRPr="0049458D">
        <w:rPr>
          <w:rFonts w:ascii="Times New Roman" w:hAnsi="Times New Roman" w:cs="Times New Roman"/>
          <w:sz w:val="28"/>
          <w:szCs w:val="28"/>
        </w:rPr>
        <w:t>, ведение которой осуществляется в порядке, установленном настоящим Положением;</w:t>
      </w:r>
    </w:p>
    <w:p w:rsidR="00D12A41" w:rsidRPr="0049458D" w:rsidRDefault="00D12A41"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Кировской области (далее – Правила персонифицированного финансирования);</w:t>
      </w:r>
    </w:p>
    <w:p w:rsidR="00D12A41" w:rsidRPr="0049458D" w:rsidRDefault="00D12A41"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 xml:space="preserve">реестр </w:t>
      </w:r>
      <w:proofErr w:type="spellStart"/>
      <w:r w:rsidRPr="0049458D">
        <w:rPr>
          <w:rFonts w:ascii="Times New Roman" w:hAnsi="Times New Roman" w:cs="Times New Roman"/>
          <w:sz w:val="28"/>
          <w:szCs w:val="28"/>
        </w:rPr>
        <w:t>предпрофессиональных</w:t>
      </w:r>
      <w:proofErr w:type="spellEnd"/>
      <w:r w:rsidRPr="0049458D">
        <w:rPr>
          <w:rFonts w:ascii="Times New Roman" w:hAnsi="Times New Roman" w:cs="Times New Roman"/>
          <w:sz w:val="28"/>
          <w:szCs w:val="28"/>
        </w:rPr>
        <w:t xml:space="preserve"> программ – база данных о дополнительных </w:t>
      </w:r>
      <w:proofErr w:type="spellStart"/>
      <w:r w:rsidRPr="0049458D">
        <w:rPr>
          <w:rFonts w:ascii="Times New Roman" w:hAnsi="Times New Roman" w:cs="Times New Roman"/>
          <w:sz w:val="28"/>
          <w:szCs w:val="28"/>
        </w:rPr>
        <w:t>предпрофессиональных</w:t>
      </w:r>
      <w:proofErr w:type="spellEnd"/>
      <w:r w:rsidRPr="0049458D">
        <w:rPr>
          <w:rFonts w:ascii="Times New Roman" w:hAnsi="Times New Roman" w:cs="Times New Roman"/>
          <w:sz w:val="28"/>
          <w:szCs w:val="28"/>
        </w:rPr>
        <w:t xml:space="preserve"> программах в области искусств </w:t>
      </w:r>
      <w:proofErr w:type="gramStart"/>
      <w:r w:rsidRPr="0049458D">
        <w:rPr>
          <w:rFonts w:ascii="Times New Roman" w:hAnsi="Times New Roman" w:cs="Times New Roman"/>
          <w:sz w:val="28"/>
          <w:szCs w:val="28"/>
        </w:rPr>
        <w:t>и(</w:t>
      </w:r>
      <w:proofErr w:type="gramEnd"/>
      <w:r w:rsidRPr="0049458D">
        <w:rPr>
          <w:rFonts w:ascii="Times New Roman" w:hAnsi="Times New Roman" w:cs="Times New Roman"/>
          <w:sz w:val="28"/>
          <w:szCs w:val="28"/>
        </w:rPr>
        <w:t>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D12A41" w:rsidRPr="0049458D" w:rsidRDefault="00D12A41"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lastRenderedPageBreak/>
        <w:t xml:space="preserve">реестр значимых программ – база данных о дополнительных </w:t>
      </w:r>
      <w:proofErr w:type="spellStart"/>
      <w:r w:rsidRPr="0049458D">
        <w:rPr>
          <w:rFonts w:ascii="Times New Roman" w:hAnsi="Times New Roman" w:cs="Times New Roman"/>
          <w:sz w:val="28"/>
          <w:szCs w:val="28"/>
        </w:rPr>
        <w:t>общеразвивающих</w:t>
      </w:r>
      <w:proofErr w:type="spellEnd"/>
      <w:r w:rsidRPr="0049458D">
        <w:rPr>
          <w:rFonts w:ascii="Times New Roman" w:hAnsi="Times New Roman" w:cs="Times New Roman"/>
          <w:sz w:val="28"/>
          <w:szCs w:val="28"/>
        </w:rPr>
        <w:t xml:space="preserve">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D12A41" w:rsidRPr="0049458D" w:rsidRDefault="00D12A41"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 xml:space="preserve">реестр иных образовательных программ – база данных </w:t>
      </w:r>
      <w:proofErr w:type="gramStart"/>
      <w:r w:rsidRPr="0049458D">
        <w:rPr>
          <w:rFonts w:ascii="Times New Roman" w:hAnsi="Times New Roman" w:cs="Times New Roman"/>
          <w:sz w:val="28"/>
          <w:szCs w:val="28"/>
        </w:rPr>
        <w:t>о</w:t>
      </w:r>
      <w:proofErr w:type="gramEnd"/>
      <w:r w:rsidRPr="0049458D">
        <w:rPr>
          <w:rFonts w:ascii="Times New Roman" w:hAnsi="Times New Roman" w:cs="Times New Roman"/>
          <w:sz w:val="28"/>
          <w:szCs w:val="28"/>
        </w:rPr>
        <w:t xml:space="preserve"> не вошедших в реестр значимых программ:</w:t>
      </w:r>
    </w:p>
    <w:p w:rsidR="00D12A41" w:rsidRPr="0049458D" w:rsidRDefault="00D12A41" w:rsidP="0046629E">
      <w:pPr>
        <w:pStyle w:val="a3"/>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 xml:space="preserve">дополнительных </w:t>
      </w:r>
      <w:proofErr w:type="spellStart"/>
      <w:r w:rsidRPr="0049458D">
        <w:rPr>
          <w:rFonts w:ascii="Times New Roman" w:hAnsi="Times New Roman" w:cs="Times New Roman"/>
          <w:sz w:val="28"/>
          <w:szCs w:val="28"/>
        </w:rPr>
        <w:t>общеразвивающих</w:t>
      </w:r>
      <w:proofErr w:type="spellEnd"/>
      <w:r w:rsidRPr="0049458D">
        <w:rPr>
          <w:rFonts w:ascii="Times New Roman" w:hAnsi="Times New Roman" w:cs="Times New Roman"/>
          <w:sz w:val="28"/>
          <w:szCs w:val="28"/>
        </w:rPr>
        <w:t xml:space="preserve"> </w:t>
      </w:r>
      <w:proofErr w:type="gramStart"/>
      <w:r w:rsidRPr="0049458D">
        <w:rPr>
          <w:rFonts w:ascii="Times New Roman" w:hAnsi="Times New Roman" w:cs="Times New Roman"/>
          <w:sz w:val="28"/>
          <w:szCs w:val="28"/>
        </w:rPr>
        <w:t>программах</w:t>
      </w:r>
      <w:proofErr w:type="gramEnd"/>
      <w:r w:rsidRPr="0049458D">
        <w:rPr>
          <w:rFonts w:ascii="Times New Roman" w:hAnsi="Times New Roman" w:cs="Times New Roman"/>
          <w:sz w:val="28"/>
          <w:szCs w:val="28"/>
        </w:rPr>
        <w:t>, реализуемых за счет бюджетных ассигнований на оказание муниципальных услуг, муниципальными общеобразовательными организациями;</w:t>
      </w:r>
    </w:p>
    <w:p w:rsidR="0049458D" w:rsidRPr="0049458D" w:rsidRDefault="00D12A41" w:rsidP="0046629E">
      <w:pPr>
        <w:pStyle w:val="a3"/>
        <w:spacing w:after="0" w:line="240" w:lineRule="auto"/>
        <w:ind w:left="0" w:firstLine="709"/>
        <w:jc w:val="both"/>
        <w:rPr>
          <w:rFonts w:ascii="Times New Roman" w:hAnsi="Times New Roman" w:cs="Times New Roman"/>
          <w:sz w:val="28"/>
          <w:szCs w:val="28"/>
        </w:rPr>
      </w:pPr>
      <w:proofErr w:type="gramStart"/>
      <w:r w:rsidRPr="0049458D">
        <w:rPr>
          <w:rFonts w:ascii="Times New Roman" w:hAnsi="Times New Roman" w:cs="Times New Roman"/>
          <w:sz w:val="28"/>
          <w:szCs w:val="28"/>
        </w:rPr>
        <w:t xml:space="preserve">дополнительных </w:t>
      </w:r>
      <w:proofErr w:type="spellStart"/>
      <w:r w:rsidRPr="0049458D">
        <w:rPr>
          <w:rFonts w:ascii="Times New Roman" w:hAnsi="Times New Roman" w:cs="Times New Roman"/>
          <w:sz w:val="28"/>
          <w:szCs w:val="28"/>
        </w:rPr>
        <w:t>общеразвивающих</w:t>
      </w:r>
      <w:proofErr w:type="spellEnd"/>
      <w:r w:rsidRPr="0049458D">
        <w:rPr>
          <w:rFonts w:ascii="Times New Roman" w:hAnsi="Times New Roman" w:cs="Times New Roman"/>
          <w:sz w:val="28"/>
          <w:szCs w:val="28"/>
        </w:rPr>
        <w:t xml:space="preserve"> программах, реализуемых за счет бюджетных ассигнований на оказание муниципальных услуг иными муниципальными</w:t>
      </w:r>
      <w:r w:rsidR="0049458D">
        <w:rPr>
          <w:rFonts w:ascii="Times New Roman" w:hAnsi="Times New Roman" w:cs="Times New Roman"/>
          <w:sz w:val="28"/>
          <w:szCs w:val="28"/>
        </w:rPr>
        <w:t xml:space="preserve"> </w:t>
      </w:r>
      <w:r w:rsidR="0049458D" w:rsidRPr="0049458D">
        <w:rPr>
          <w:rFonts w:ascii="Times New Roman" w:hAnsi="Times New Roman" w:cs="Times New Roman"/>
          <w:sz w:val="28"/>
          <w:szCs w:val="28"/>
        </w:rPr>
        <w:t>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roofErr w:type="gramEnd"/>
    </w:p>
    <w:p w:rsidR="0049458D" w:rsidRPr="0049458D" w:rsidRDefault="0049458D"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w:t>
      </w:r>
      <w:r w:rsidR="00E30B69">
        <w:rPr>
          <w:rFonts w:ascii="Times New Roman" w:hAnsi="Times New Roman" w:cs="Times New Roman"/>
          <w:sz w:val="28"/>
          <w:szCs w:val="28"/>
        </w:rPr>
        <w:t>бразования. В целях настоящего П</w:t>
      </w:r>
      <w:r w:rsidRPr="0049458D">
        <w:rPr>
          <w:rFonts w:ascii="Times New Roman" w:hAnsi="Times New Roman" w:cs="Times New Roman"/>
          <w:sz w:val="28"/>
          <w:szCs w:val="28"/>
        </w:rPr>
        <w:t>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49458D" w:rsidRPr="0049458D" w:rsidRDefault="0049458D" w:rsidP="0046629E">
      <w:pPr>
        <w:pStyle w:val="a3"/>
        <w:numPr>
          <w:ilvl w:val="2"/>
          <w:numId w:val="3"/>
        </w:numPr>
        <w:spacing w:after="0" w:line="240" w:lineRule="auto"/>
        <w:ind w:left="0" w:firstLine="709"/>
        <w:jc w:val="both"/>
        <w:rPr>
          <w:rFonts w:ascii="Times New Roman" w:hAnsi="Times New Roman" w:cs="Times New Roman"/>
          <w:sz w:val="28"/>
          <w:szCs w:val="28"/>
        </w:rPr>
      </w:pPr>
      <w:proofErr w:type="gramStart"/>
      <w:r w:rsidRPr="0049458D">
        <w:rPr>
          <w:rFonts w:ascii="Times New Roman" w:hAnsi="Times New Roman" w:cs="Times New Roman"/>
          <w:sz w:val="28"/>
          <w:szCs w:val="28"/>
        </w:rPr>
        <w:t>с</w:t>
      </w:r>
      <w:proofErr w:type="gramEnd"/>
      <w:r w:rsidRPr="0049458D">
        <w:rPr>
          <w:rFonts w:ascii="Times New Roman" w:hAnsi="Times New Roman" w:cs="Times New Roman"/>
          <w:sz w:val="28"/>
          <w:szCs w:val="28"/>
        </w:rPr>
        <w:t>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49458D" w:rsidRPr="0049458D" w:rsidRDefault="0049458D" w:rsidP="0046629E">
      <w:pPr>
        <w:pStyle w:val="a3"/>
        <w:numPr>
          <w:ilvl w:val="2"/>
          <w:numId w:val="3"/>
        </w:numPr>
        <w:spacing w:after="0" w:line="240" w:lineRule="auto"/>
        <w:ind w:left="0" w:firstLine="709"/>
        <w:jc w:val="both"/>
        <w:rPr>
          <w:rFonts w:ascii="Times New Roman" w:hAnsi="Times New Roman" w:cs="Times New Roman"/>
          <w:sz w:val="28"/>
          <w:szCs w:val="28"/>
        </w:rPr>
      </w:pPr>
      <w:r w:rsidRPr="0049458D">
        <w:rPr>
          <w:rFonts w:ascii="Times New Roman" w:hAnsi="Times New Roman" w:cs="Times New Roman"/>
          <w:sz w:val="28"/>
          <w:szCs w:val="28"/>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49458D">
        <w:rPr>
          <w:rFonts w:ascii="Times New Roman" w:hAnsi="Times New Roman" w:cs="Times New Roman"/>
          <w:sz w:val="28"/>
          <w:szCs w:val="28"/>
        </w:rPr>
        <w:t>обучения</w:t>
      </w:r>
      <w:proofErr w:type="gramEnd"/>
      <w:r w:rsidRPr="0049458D">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49458D" w:rsidRPr="0049458D" w:rsidRDefault="0049458D" w:rsidP="0046629E">
      <w:pPr>
        <w:pStyle w:val="a3"/>
        <w:numPr>
          <w:ilvl w:val="2"/>
          <w:numId w:val="3"/>
        </w:numPr>
        <w:spacing w:after="0" w:line="240" w:lineRule="auto"/>
        <w:ind w:left="0" w:firstLine="709"/>
        <w:jc w:val="both"/>
        <w:rPr>
          <w:rFonts w:ascii="Times New Roman" w:hAnsi="Times New Roman" w:cs="Times New Roman"/>
          <w:color w:val="000000" w:themeColor="text1"/>
          <w:sz w:val="28"/>
          <w:szCs w:val="28"/>
        </w:rPr>
      </w:pPr>
      <w:r w:rsidRPr="0049458D">
        <w:rPr>
          <w:rFonts w:ascii="Times New Roman" w:hAnsi="Times New Roman" w:cs="Times New Roman"/>
          <w:sz w:val="28"/>
          <w:szCs w:val="28"/>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r>
        <w:rPr>
          <w:rFonts w:ascii="Times New Roman" w:hAnsi="Times New Roman" w:cs="Times New Roman"/>
          <w:sz w:val="28"/>
          <w:szCs w:val="28"/>
        </w:rPr>
        <w:t xml:space="preserve"> </w:t>
      </w:r>
      <w:r w:rsidRPr="0049458D">
        <w:rPr>
          <w:rFonts w:ascii="Times New Roman" w:hAnsi="Times New Roman" w:cs="Times New Roman"/>
          <w:color w:val="000000" w:themeColor="text1"/>
          <w:sz w:val="28"/>
          <w:szCs w:val="28"/>
        </w:rPr>
        <w:t>уполномоченный орган по реализации персонифицированного дополнительного образования (далее - уполномоченный орган) – орган местного самоуправления Куменского района или его структурное подразделение, уполномоченный на ведение реестра сертификатов дополнительного образования</w:t>
      </w:r>
      <w:r w:rsidRPr="004945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9458D">
        <w:rPr>
          <w:rFonts w:ascii="Times New Roman" w:hAnsi="Times New Roman" w:cs="Times New Roman"/>
          <w:color w:val="000000" w:themeColor="text1"/>
          <w:sz w:val="28"/>
          <w:szCs w:val="28"/>
        </w:rPr>
        <w:t xml:space="preserve">а также осуществление функций, предусмотренных Правилами персонифицированного финансирования. </w:t>
      </w:r>
      <w:r w:rsidRPr="0049458D">
        <w:rPr>
          <w:rFonts w:ascii="Times New Roman" w:hAnsi="Times New Roman" w:cs="Times New Roman"/>
          <w:color w:val="000000" w:themeColor="text1"/>
          <w:sz w:val="28"/>
          <w:szCs w:val="28"/>
        </w:rPr>
        <w:lastRenderedPageBreak/>
        <w:t>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rsidR="0049458D" w:rsidRPr="0049458D" w:rsidRDefault="0049458D" w:rsidP="0046629E">
      <w:pPr>
        <w:pStyle w:val="a3"/>
        <w:numPr>
          <w:ilvl w:val="1"/>
          <w:numId w:val="3"/>
        </w:numPr>
        <w:spacing w:after="0" w:line="240" w:lineRule="auto"/>
        <w:ind w:left="0" w:firstLine="709"/>
        <w:jc w:val="both"/>
        <w:rPr>
          <w:rFonts w:ascii="Times New Roman" w:hAnsi="Times New Roman" w:cs="Times New Roman"/>
          <w:color w:val="000000" w:themeColor="text1"/>
          <w:sz w:val="28"/>
          <w:szCs w:val="28"/>
        </w:rPr>
      </w:pPr>
      <w:r w:rsidRPr="0049458D">
        <w:rPr>
          <w:rFonts w:ascii="Times New Roman" w:hAnsi="Times New Roman" w:cs="Times New Roman"/>
          <w:color w:val="000000" w:themeColor="text1"/>
          <w:sz w:val="28"/>
          <w:szCs w:val="28"/>
        </w:rPr>
        <w:t>Положение устанавливает:</w:t>
      </w:r>
    </w:p>
    <w:p w:rsidR="0049458D" w:rsidRPr="00E30B69" w:rsidRDefault="00E30B69" w:rsidP="0046629E">
      <w:pPr>
        <w:ind w:firstLine="708"/>
        <w:jc w:val="both"/>
        <w:rPr>
          <w:rFonts w:ascii="Times New Roman" w:hAnsi="Times New Roman" w:cs="Times New Roman"/>
          <w:sz w:val="28"/>
          <w:szCs w:val="28"/>
        </w:rPr>
      </w:pPr>
      <w:r>
        <w:rPr>
          <w:rFonts w:ascii="Times New Roman" w:hAnsi="Times New Roman" w:cs="Times New Roman"/>
          <w:sz w:val="28"/>
          <w:szCs w:val="28"/>
        </w:rPr>
        <w:t>1.3.1. П</w:t>
      </w:r>
      <w:r w:rsidR="0049458D" w:rsidRPr="00E30B69">
        <w:rPr>
          <w:rFonts w:ascii="Times New Roman" w:hAnsi="Times New Roman" w:cs="Times New Roman"/>
          <w:sz w:val="28"/>
          <w:szCs w:val="28"/>
        </w:rPr>
        <w:t>орядок ведения реестра сертификатов дополнительного образования;</w:t>
      </w:r>
    </w:p>
    <w:p w:rsidR="0049458D" w:rsidRPr="00E30B69" w:rsidRDefault="00E30B69" w:rsidP="0046629E">
      <w:pPr>
        <w:ind w:firstLine="708"/>
        <w:jc w:val="both"/>
        <w:rPr>
          <w:rFonts w:ascii="Times New Roman" w:hAnsi="Times New Roman" w:cs="Times New Roman"/>
          <w:sz w:val="28"/>
          <w:szCs w:val="28"/>
        </w:rPr>
      </w:pPr>
      <w:r>
        <w:rPr>
          <w:rFonts w:ascii="Times New Roman" w:hAnsi="Times New Roman" w:cs="Times New Roman"/>
          <w:sz w:val="28"/>
          <w:szCs w:val="28"/>
        </w:rPr>
        <w:t>1.3.2. П</w:t>
      </w:r>
      <w:r w:rsidR="0049458D" w:rsidRPr="00E30B69">
        <w:rPr>
          <w:rFonts w:ascii="Times New Roman" w:hAnsi="Times New Roman" w:cs="Times New Roman"/>
          <w:sz w:val="28"/>
          <w:szCs w:val="28"/>
        </w:rPr>
        <w:t>орядок формирования реестров образовательных программ;</w:t>
      </w:r>
    </w:p>
    <w:p w:rsidR="0049458D" w:rsidRPr="00E30B69" w:rsidRDefault="00E30B69" w:rsidP="0046629E">
      <w:pPr>
        <w:ind w:firstLine="708"/>
        <w:jc w:val="both"/>
        <w:rPr>
          <w:rFonts w:ascii="Times New Roman" w:hAnsi="Times New Roman" w:cs="Times New Roman"/>
          <w:sz w:val="28"/>
          <w:szCs w:val="28"/>
        </w:rPr>
      </w:pPr>
      <w:r>
        <w:rPr>
          <w:rFonts w:ascii="Times New Roman" w:hAnsi="Times New Roman" w:cs="Times New Roman"/>
          <w:sz w:val="28"/>
          <w:szCs w:val="28"/>
        </w:rPr>
        <w:t>1.3.3. П</w:t>
      </w:r>
      <w:r w:rsidR="0049458D" w:rsidRPr="00E30B69">
        <w:rPr>
          <w:rFonts w:ascii="Times New Roman" w:hAnsi="Times New Roman" w:cs="Times New Roman"/>
          <w:sz w:val="28"/>
          <w:szCs w:val="28"/>
        </w:rPr>
        <w:t>орядок использования сертификатов дополнительного образования.</w:t>
      </w:r>
    </w:p>
    <w:p w:rsidR="0049458D" w:rsidRDefault="0049458D" w:rsidP="0046629E">
      <w:pPr>
        <w:jc w:val="both"/>
        <w:rPr>
          <w:rFonts w:ascii="Times New Roman" w:hAnsi="Times New Roman" w:cs="Times New Roman"/>
          <w:sz w:val="28"/>
          <w:szCs w:val="28"/>
        </w:rPr>
      </w:pPr>
    </w:p>
    <w:p w:rsidR="0049458D" w:rsidRPr="00E30B69" w:rsidRDefault="00E30B69" w:rsidP="0046629E">
      <w:pPr>
        <w:ind w:firstLine="708"/>
        <w:rPr>
          <w:rFonts w:ascii="Times New Roman" w:hAnsi="Times New Roman" w:cs="Times New Roman"/>
          <w:smallCaps/>
          <w:sz w:val="28"/>
          <w:szCs w:val="28"/>
        </w:rPr>
      </w:pPr>
      <w:r>
        <w:rPr>
          <w:rFonts w:ascii="Times New Roman" w:hAnsi="Times New Roman" w:cs="Times New Roman"/>
          <w:smallCaps/>
          <w:sz w:val="28"/>
          <w:szCs w:val="28"/>
        </w:rPr>
        <w:t xml:space="preserve">2. </w:t>
      </w:r>
      <w:r w:rsidR="0049458D" w:rsidRPr="00E30B69">
        <w:rPr>
          <w:rFonts w:ascii="Times New Roman" w:hAnsi="Times New Roman" w:cs="Times New Roman"/>
          <w:smallCaps/>
          <w:sz w:val="28"/>
          <w:szCs w:val="28"/>
        </w:rPr>
        <w:t>Порядок ведения реестра сертификатов дополнительного образования.</w:t>
      </w:r>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Право на получение сертификата дополнительного образования имеют все дети в возрасте от 5 до 18 лет</w:t>
      </w:r>
      <w:r>
        <w:rPr>
          <w:rFonts w:ascii="Times New Roman" w:hAnsi="Times New Roman" w:cs="Times New Roman"/>
          <w:sz w:val="28"/>
          <w:szCs w:val="28"/>
        </w:rPr>
        <w:t xml:space="preserve">, </w:t>
      </w:r>
      <w:r w:rsidRPr="00F825FC">
        <w:rPr>
          <w:rFonts w:ascii="Times New Roman" w:hAnsi="Times New Roman" w:cs="Times New Roman"/>
          <w:sz w:val="28"/>
          <w:szCs w:val="28"/>
        </w:rPr>
        <w:t xml:space="preserve"> проживающие на территории Куменского района.</w:t>
      </w:r>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proofErr w:type="gramStart"/>
      <w:r w:rsidRPr="00F825FC">
        <w:rPr>
          <w:rFonts w:ascii="Times New Roman" w:hAnsi="Times New Roman"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4C415E" w:rsidRPr="004C415E">
          <w:rPr>
            <w:rFonts w:ascii="Times New Roman" w:hAnsi="Times New Roman" w:cs="Times New Roman"/>
            <w:sz w:val="28"/>
            <w:szCs w:val="28"/>
          </w:rPr>
          <w:t>2.6</w:t>
        </w:r>
      </w:fldSimple>
      <w:r w:rsidRPr="00F825FC">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w:t>
      </w:r>
      <w:r w:rsidRPr="00F825FC">
        <w:rPr>
          <w:rFonts w:ascii="Times New Roman" w:hAnsi="Times New Roman" w:cs="Times New Roman"/>
          <w:sz w:val="24"/>
          <w:szCs w:val="24"/>
        </w:rPr>
        <w:t xml:space="preserve"> </w:t>
      </w:r>
      <w:r w:rsidRPr="00F825FC">
        <w:rPr>
          <w:rFonts w:ascii="Times New Roman" w:hAnsi="Times New Roman" w:cs="Times New Roman"/>
          <w:sz w:val="28"/>
          <w:szCs w:val="28"/>
        </w:rPr>
        <w:t>сертификатов дополнительного образования (далее – Заявление) содержащее следующие сведения:</w:t>
      </w:r>
      <w:proofErr w:type="gramEnd"/>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фамилию, имя, отчество (при наличии) ребенка;</w:t>
      </w:r>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дату рождения ребенка;</w:t>
      </w:r>
    </w:p>
    <w:p w:rsidR="00F825FC" w:rsidRPr="00F825FC" w:rsidRDefault="00F825FC" w:rsidP="0046629E">
      <w:pPr>
        <w:pStyle w:val="a3"/>
        <w:numPr>
          <w:ilvl w:val="2"/>
          <w:numId w:val="9"/>
        </w:numPr>
        <w:spacing w:after="0" w:line="240" w:lineRule="auto"/>
        <w:ind w:left="709" w:firstLine="0"/>
        <w:jc w:val="both"/>
        <w:rPr>
          <w:rFonts w:ascii="Times New Roman" w:hAnsi="Times New Roman" w:cs="Times New Roman"/>
          <w:sz w:val="28"/>
          <w:szCs w:val="28"/>
        </w:rPr>
      </w:pPr>
      <w:r w:rsidRPr="00F825FC">
        <w:rPr>
          <w:rFonts w:ascii="Times New Roman" w:hAnsi="Times New Roman" w:cs="Times New Roman"/>
          <w:sz w:val="28"/>
          <w:szCs w:val="28"/>
        </w:rPr>
        <w:t>страховой номер индивидуального лицевого счёта (при его наличии);</w:t>
      </w:r>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место (адрес) фактического проживания ребенка;</w:t>
      </w:r>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фамилию, имя, отчество (при наличии) родителя (законного представителя) ребенка;</w:t>
      </w:r>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контактную информацию родителя (законного представителя) ребенка;</w:t>
      </w:r>
    </w:p>
    <w:p w:rsidR="00F825FC" w:rsidRPr="00F825FC" w:rsidRDefault="00F825FC" w:rsidP="0046629E">
      <w:pPr>
        <w:widowControl w:val="0"/>
        <w:numPr>
          <w:ilvl w:val="2"/>
          <w:numId w:val="9"/>
        </w:numPr>
        <w:suppressAutoHyphens w:val="0"/>
        <w:autoSpaceDE w:val="0"/>
        <w:autoSpaceDN w:val="0"/>
        <w:adjustRightInd w:val="0"/>
        <w:ind w:left="0" w:firstLine="709"/>
        <w:jc w:val="both"/>
        <w:rPr>
          <w:rFonts w:ascii="Times New Roman" w:hAnsi="Times New Roman" w:cs="Times New Roman"/>
          <w:sz w:val="28"/>
          <w:szCs w:val="28"/>
        </w:rPr>
      </w:pPr>
      <w:r w:rsidRPr="00363A4D">
        <w:rPr>
          <w:rFonts w:ascii="Times New Roman" w:hAnsi="Times New Roman" w:cs="Times New Roman"/>
          <w:sz w:val="28"/>
          <w:szCs w:val="28"/>
        </w:rPr>
        <w:t xml:space="preserve">согласие Заявителя на обработку персональных данных в порядке, </w:t>
      </w:r>
      <w:r w:rsidRPr="00F825FC">
        <w:rPr>
          <w:rFonts w:ascii="Times New Roman" w:hAnsi="Times New Roman" w:cs="Times New Roman"/>
          <w:sz w:val="28"/>
          <w:szCs w:val="28"/>
        </w:rPr>
        <w:t>установленном Федеральным законом от 27 июля 2006 г. №152-ФЗ «О персональных данных»;</w:t>
      </w:r>
    </w:p>
    <w:p w:rsidR="00F825FC" w:rsidRPr="00F825FC" w:rsidRDefault="00F825FC" w:rsidP="0046629E">
      <w:pPr>
        <w:widowControl w:val="0"/>
        <w:numPr>
          <w:ilvl w:val="2"/>
          <w:numId w:val="9"/>
        </w:numPr>
        <w:suppressAutoHyphens w:val="0"/>
        <w:autoSpaceDE w:val="0"/>
        <w:autoSpaceDN w:val="0"/>
        <w:adjustRightInd w:val="0"/>
        <w:ind w:left="0" w:firstLine="709"/>
        <w:jc w:val="both"/>
        <w:rPr>
          <w:rFonts w:ascii="Times New Roman" w:hAnsi="Times New Roman" w:cs="Times New Roman"/>
          <w:sz w:val="28"/>
          <w:szCs w:val="28"/>
        </w:rPr>
      </w:pPr>
      <w:r w:rsidRPr="00F825FC">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F825FC" w:rsidRPr="00F825FC" w:rsidRDefault="00F825FC" w:rsidP="0046629E">
      <w:pPr>
        <w:widowControl w:val="0"/>
        <w:numPr>
          <w:ilvl w:val="2"/>
          <w:numId w:val="9"/>
        </w:numPr>
        <w:suppressAutoHyphens w:val="0"/>
        <w:autoSpaceDE w:val="0"/>
        <w:autoSpaceDN w:val="0"/>
        <w:adjustRightInd w:val="0"/>
        <w:ind w:left="0" w:firstLine="709"/>
        <w:jc w:val="both"/>
        <w:rPr>
          <w:rFonts w:ascii="Times New Roman" w:hAnsi="Times New Roman" w:cs="Times New Roman"/>
          <w:sz w:val="28"/>
          <w:szCs w:val="28"/>
        </w:rPr>
      </w:pPr>
      <w:r w:rsidRPr="00F825FC">
        <w:rPr>
          <w:rFonts w:ascii="Times New Roman" w:hAnsi="Times New Roman" w:cs="Times New Roman"/>
          <w:sz w:val="28"/>
          <w:szCs w:val="28"/>
        </w:rPr>
        <w:t xml:space="preserve">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w:t>
      </w:r>
      <w:r w:rsidRPr="00F825FC">
        <w:rPr>
          <w:rFonts w:ascii="Times New Roman" w:hAnsi="Times New Roman" w:cs="Times New Roman"/>
          <w:sz w:val="28"/>
          <w:szCs w:val="28"/>
        </w:rPr>
        <w:lastRenderedPageBreak/>
        <w:t>муниципальном районе (городском округе));</w:t>
      </w:r>
    </w:p>
    <w:p w:rsidR="00F825FC" w:rsidRPr="00F825FC" w:rsidRDefault="00F825FC" w:rsidP="0046629E">
      <w:pPr>
        <w:widowControl w:val="0"/>
        <w:numPr>
          <w:ilvl w:val="2"/>
          <w:numId w:val="9"/>
        </w:numPr>
        <w:suppressAutoHyphens w:val="0"/>
        <w:autoSpaceDE w:val="0"/>
        <w:autoSpaceDN w:val="0"/>
        <w:adjustRightInd w:val="0"/>
        <w:ind w:left="0" w:firstLine="709"/>
        <w:jc w:val="both"/>
        <w:rPr>
          <w:rFonts w:ascii="Times New Roman" w:hAnsi="Times New Roman" w:cs="Times New Roman"/>
          <w:sz w:val="28"/>
          <w:szCs w:val="28"/>
        </w:rPr>
      </w:pPr>
      <w:r w:rsidRPr="00F825FC">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fldSimple w:instr=" REF _Ref507407000 \r \h  \* MERGEFORMAT ">
        <w:r w:rsidR="004C415E" w:rsidRPr="004C415E">
          <w:rPr>
            <w:rFonts w:ascii="Times New Roman" w:hAnsi="Times New Roman" w:cs="Times New Roman"/>
            <w:sz w:val="28"/>
            <w:szCs w:val="28"/>
          </w:rPr>
          <w:t>2.6</w:t>
        </w:r>
      </w:fldSimple>
      <w:r w:rsidRPr="00F825FC">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bookmarkStart w:id="0" w:name="_Ref507409292"/>
      <w:r w:rsidRPr="00F825FC">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0"/>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документ, удостоверяющий личность родителя (законного представителя) ребенка;</w:t>
      </w:r>
    </w:p>
    <w:p w:rsidR="00F825FC" w:rsidRPr="00F825FC" w:rsidRDefault="00F825FC" w:rsidP="0046629E">
      <w:pPr>
        <w:pStyle w:val="a3"/>
        <w:numPr>
          <w:ilvl w:val="2"/>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страховое свидетельство обязательного пенсионного страхования ребенка (при его наличии);</w:t>
      </w:r>
    </w:p>
    <w:p w:rsidR="00F825FC" w:rsidRPr="00E30B69" w:rsidRDefault="00E30B69" w:rsidP="0046629E">
      <w:pPr>
        <w:ind w:firstLine="708"/>
        <w:jc w:val="both"/>
        <w:rPr>
          <w:rFonts w:ascii="Times New Roman" w:hAnsi="Times New Roman" w:cs="Times New Roman"/>
          <w:sz w:val="28"/>
          <w:szCs w:val="28"/>
        </w:rPr>
      </w:pPr>
      <w:r w:rsidRPr="00E30B69">
        <w:rPr>
          <w:rFonts w:ascii="Times New Roman" w:hAnsi="Times New Roman" w:cs="Times New Roman"/>
          <w:sz w:val="28"/>
          <w:szCs w:val="28"/>
        </w:rPr>
        <w:t>2.3.4.</w:t>
      </w:r>
      <w:r w:rsidR="00F825FC" w:rsidRPr="00E30B69">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004C415E" w:rsidRPr="004C415E">
          <w:rPr>
            <w:rFonts w:ascii="Times New Roman" w:hAnsi="Times New Roman" w:cs="Times New Roman"/>
            <w:sz w:val="28"/>
            <w:szCs w:val="28"/>
          </w:rPr>
          <w:t>2.3</w:t>
        </w:r>
      </w:fldSimple>
      <w:r w:rsidRPr="00F825FC">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bookmarkStart w:id="1" w:name="_Ref507407000"/>
      <w:r w:rsidRPr="00F825FC">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1"/>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 xml:space="preserve">При приеме Заявления, юридическое лицо, определенное в соответствии с пунктом </w:t>
      </w:r>
      <w:fldSimple w:instr=" REF _Ref507407000 \r \h  \* MERGEFORMAT ">
        <w:r w:rsidR="004C415E" w:rsidRPr="004C415E">
          <w:rPr>
            <w:rFonts w:ascii="Times New Roman" w:hAnsi="Times New Roman" w:cs="Times New Roman"/>
            <w:sz w:val="28"/>
            <w:szCs w:val="28"/>
          </w:rPr>
          <w:t>2.6</w:t>
        </w:r>
      </w:fldSimple>
      <w:r w:rsidRPr="00F825FC">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F825FC" w:rsidRPr="00F825FC" w:rsidRDefault="00F825FC" w:rsidP="0046629E">
      <w:pPr>
        <w:pStyle w:val="a3"/>
        <w:numPr>
          <w:ilvl w:val="1"/>
          <w:numId w:val="9"/>
        </w:numPr>
        <w:spacing w:after="0" w:line="240" w:lineRule="auto"/>
        <w:ind w:left="0" w:firstLine="709"/>
        <w:jc w:val="both"/>
        <w:rPr>
          <w:rFonts w:ascii="Times New Roman" w:hAnsi="Times New Roman" w:cs="Times New Roman"/>
          <w:sz w:val="28"/>
          <w:szCs w:val="28"/>
        </w:rPr>
      </w:pPr>
      <w:r w:rsidRPr="00F825FC">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4C415E" w:rsidRPr="004C415E">
          <w:rPr>
            <w:rFonts w:ascii="Times New Roman" w:hAnsi="Times New Roman" w:cs="Times New Roman"/>
            <w:sz w:val="28"/>
            <w:szCs w:val="28"/>
          </w:rPr>
          <w:t>2.6</w:t>
        </w:r>
      </w:fldSimple>
      <w:r w:rsidRPr="00F825FC">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r w:rsidR="00D1133B" w:rsidRPr="00D1133B">
        <w:rPr>
          <w:rFonts w:ascii="Times New Roman" w:hAnsi="Times New Roman" w:cs="Times New Roman"/>
          <w:sz w:val="28"/>
          <w:szCs w:val="28"/>
        </w:rPr>
        <w:t>2.9.</w:t>
      </w:r>
      <w:r w:rsidRPr="00F825FC">
        <w:rPr>
          <w:rFonts w:ascii="Times New Roman" w:hAnsi="Times New Roman" w:cs="Times New Roman"/>
          <w:sz w:val="28"/>
          <w:szCs w:val="28"/>
        </w:rPr>
        <w:t xml:space="preserve"> настоящего Положения.</w:t>
      </w:r>
    </w:p>
    <w:p w:rsidR="00363A4D" w:rsidRPr="00E30B69" w:rsidRDefault="00F825FC" w:rsidP="0046629E">
      <w:pPr>
        <w:pStyle w:val="a3"/>
        <w:numPr>
          <w:ilvl w:val="1"/>
          <w:numId w:val="9"/>
        </w:numPr>
        <w:spacing w:after="0" w:line="240" w:lineRule="auto"/>
        <w:ind w:left="142" w:firstLine="568"/>
        <w:jc w:val="both"/>
        <w:rPr>
          <w:rFonts w:ascii="Times New Roman" w:hAnsi="Times New Roman" w:cs="Times New Roman"/>
          <w:sz w:val="28"/>
          <w:szCs w:val="28"/>
        </w:rPr>
      </w:pPr>
      <w:r w:rsidRPr="00E30B69">
        <w:rPr>
          <w:rFonts w:ascii="Times New Roman" w:hAnsi="Times New Roman" w:cs="Times New Roman"/>
          <w:sz w:val="28"/>
          <w:szCs w:val="28"/>
        </w:rPr>
        <w:t>Положительное решение о предоставлении сертификата дополнительного образования принимается уполномоченным органом</w:t>
      </w:r>
      <w:r w:rsidR="00363A4D" w:rsidRPr="00E30B69">
        <w:rPr>
          <w:rFonts w:ascii="Times New Roman" w:hAnsi="Times New Roman" w:cs="Times New Roman"/>
          <w:sz w:val="28"/>
          <w:szCs w:val="28"/>
        </w:rPr>
        <w:t xml:space="preserve"> в течение 1 рабочего  дня при одновременном выполнении следующих условий: </w:t>
      </w:r>
    </w:p>
    <w:p w:rsidR="00363A4D" w:rsidRPr="00E30B69" w:rsidRDefault="00363A4D" w:rsidP="0046629E">
      <w:pPr>
        <w:pStyle w:val="a3"/>
        <w:numPr>
          <w:ilvl w:val="2"/>
          <w:numId w:val="9"/>
        </w:numPr>
        <w:spacing w:after="0" w:line="240" w:lineRule="auto"/>
        <w:ind w:left="0" w:firstLine="709"/>
        <w:jc w:val="both"/>
        <w:rPr>
          <w:rFonts w:ascii="Times New Roman" w:hAnsi="Times New Roman" w:cs="Times New Roman"/>
          <w:sz w:val="28"/>
          <w:szCs w:val="28"/>
        </w:rPr>
      </w:pPr>
      <w:r w:rsidRPr="00E30B69">
        <w:rPr>
          <w:rFonts w:ascii="Times New Roman" w:hAnsi="Times New Roman" w:cs="Times New Roman"/>
          <w:sz w:val="28"/>
          <w:szCs w:val="28"/>
        </w:rPr>
        <w:t>в реестре сертификатов дополнительного образования Куменского муниципального района  отсутствует запись о предоставленном ранее сертификате дополнительного образования;</w:t>
      </w:r>
    </w:p>
    <w:p w:rsidR="00363A4D" w:rsidRPr="00363A4D" w:rsidRDefault="00363A4D" w:rsidP="0046629E">
      <w:pPr>
        <w:pStyle w:val="a3"/>
        <w:numPr>
          <w:ilvl w:val="2"/>
          <w:numId w:val="9"/>
        </w:numPr>
        <w:spacing w:after="0" w:line="240" w:lineRule="auto"/>
        <w:ind w:left="0" w:firstLine="709"/>
        <w:jc w:val="both"/>
        <w:rPr>
          <w:rFonts w:ascii="Times New Roman" w:hAnsi="Times New Roman" w:cs="Times New Roman"/>
          <w:sz w:val="28"/>
          <w:szCs w:val="28"/>
        </w:rPr>
      </w:pPr>
      <w:r w:rsidRPr="00E30B69">
        <w:rPr>
          <w:rFonts w:ascii="Times New Roman" w:hAnsi="Times New Roman" w:cs="Times New Roman"/>
          <w:sz w:val="28"/>
          <w:szCs w:val="28"/>
        </w:rPr>
        <w:lastRenderedPageBreak/>
        <w:t>в реестрах сертификатов дополнительного образования</w:t>
      </w:r>
      <w:r w:rsidRPr="00363A4D">
        <w:rPr>
          <w:rFonts w:ascii="Times New Roman" w:hAnsi="Times New Roman" w:cs="Times New Roman"/>
          <w:sz w:val="28"/>
          <w:szCs w:val="28"/>
        </w:rPr>
        <w:t xml:space="preserve"> других муниципальных районов (городских округов) отсутствуют сведения о действующих </w:t>
      </w:r>
      <w:proofErr w:type="gramStart"/>
      <w:r w:rsidRPr="00363A4D">
        <w:rPr>
          <w:rFonts w:ascii="Times New Roman" w:hAnsi="Times New Roman" w:cs="Times New Roman"/>
          <w:sz w:val="28"/>
          <w:szCs w:val="28"/>
        </w:rPr>
        <w:t>договорах</w:t>
      </w:r>
      <w:proofErr w:type="gramEnd"/>
      <w:r w:rsidRPr="00363A4D">
        <w:rPr>
          <w:rFonts w:ascii="Times New Roman" w:hAnsi="Times New Roman" w:cs="Times New Roman"/>
          <w:sz w:val="28"/>
          <w:szCs w:val="28"/>
        </w:rPr>
        <w:t xml:space="preserve"> об образовании ребенка, оказываемых ему услугах по реализации дополнительных общеобразовательных программ.</w:t>
      </w:r>
    </w:p>
    <w:p w:rsidR="00363A4D" w:rsidRPr="00363A4D" w:rsidRDefault="00363A4D" w:rsidP="0046629E">
      <w:pPr>
        <w:pStyle w:val="a3"/>
        <w:numPr>
          <w:ilvl w:val="2"/>
          <w:numId w:val="9"/>
        </w:numPr>
        <w:spacing w:after="0" w:line="240" w:lineRule="auto"/>
        <w:ind w:left="0" w:firstLine="709"/>
        <w:jc w:val="both"/>
        <w:rPr>
          <w:rFonts w:ascii="Times New Roman" w:hAnsi="Times New Roman" w:cs="Times New Roman"/>
          <w:sz w:val="28"/>
          <w:szCs w:val="28"/>
        </w:rPr>
      </w:pPr>
      <w:r w:rsidRPr="00363A4D">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363A4D" w:rsidRPr="00363A4D" w:rsidRDefault="00363A4D" w:rsidP="0046629E">
      <w:pPr>
        <w:pStyle w:val="a3"/>
        <w:numPr>
          <w:ilvl w:val="2"/>
          <w:numId w:val="9"/>
        </w:numPr>
        <w:spacing w:after="0" w:line="240" w:lineRule="auto"/>
        <w:ind w:left="0" w:firstLine="709"/>
        <w:jc w:val="both"/>
        <w:rPr>
          <w:rFonts w:ascii="Times New Roman" w:hAnsi="Times New Roman" w:cs="Times New Roman"/>
          <w:sz w:val="28"/>
          <w:szCs w:val="28"/>
        </w:rPr>
      </w:pPr>
      <w:r w:rsidRPr="00363A4D">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63A4D" w:rsidRPr="00363A4D" w:rsidRDefault="00363A4D" w:rsidP="0046629E">
      <w:pPr>
        <w:pStyle w:val="a3"/>
        <w:numPr>
          <w:ilvl w:val="1"/>
          <w:numId w:val="9"/>
        </w:numPr>
        <w:spacing w:after="0" w:line="240" w:lineRule="auto"/>
        <w:ind w:left="0" w:firstLine="709"/>
        <w:jc w:val="both"/>
        <w:rPr>
          <w:rFonts w:ascii="Times New Roman" w:hAnsi="Times New Roman" w:cs="Times New Roman"/>
          <w:sz w:val="28"/>
          <w:szCs w:val="28"/>
        </w:rPr>
      </w:pPr>
      <w:bookmarkStart w:id="2" w:name="_Ref450486209"/>
      <w:bookmarkStart w:id="3" w:name="_Ref507414264"/>
      <w:proofErr w:type="gramStart"/>
      <w:r w:rsidRPr="00363A4D">
        <w:rPr>
          <w:rFonts w:ascii="Times New Roman" w:hAnsi="Times New Roman" w:cs="Times New Roman"/>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2"/>
      <w:r w:rsidRPr="00363A4D">
        <w:rPr>
          <w:rFonts w:ascii="Times New Roman" w:hAnsi="Times New Roman" w:cs="Times New Roman"/>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4C415E" w:rsidRPr="004C415E">
          <w:rPr>
            <w:rFonts w:ascii="Times New Roman" w:hAnsi="Times New Roman" w:cs="Times New Roman"/>
            <w:sz w:val="28"/>
            <w:szCs w:val="28"/>
          </w:rPr>
          <w:t>2.11</w:t>
        </w:r>
      </w:fldSimple>
      <w:r w:rsidRPr="00363A4D">
        <w:rPr>
          <w:rFonts w:ascii="Times New Roman" w:hAnsi="Times New Roman" w:cs="Times New Roman"/>
          <w:sz w:val="28"/>
          <w:szCs w:val="28"/>
        </w:rPr>
        <w:t xml:space="preserve"> настоящего Положения, подтверждает соответствующую запись в реестре сертификатов дополнительного</w:t>
      </w:r>
      <w:proofErr w:type="gramEnd"/>
      <w:r w:rsidRPr="00363A4D">
        <w:rPr>
          <w:rFonts w:ascii="Times New Roman" w:hAnsi="Times New Roman" w:cs="Times New Roman"/>
          <w:sz w:val="28"/>
          <w:szCs w:val="28"/>
        </w:rPr>
        <w:t xml:space="preserve"> образования.</w:t>
      </w:r>
      <w:bookmarkEnd w:id="3"/>
    </w:p>
    <w:p w:rsidR="00363A4D" w:rsidRPr="00363A4D" w:rsidRDefault="00363A4D" w:rsidP="0046629E">
      <w:pPr>
        <w:pStyle w:val="a3"/>
        <w:numPr>
          <w:ilvl w:val="1"/>
          <w:numId w:val="9"/>
        </w:numPr>
        <w:spacing w:after="0" w:line="240" w:lineRule="auto"/>
        <w:ind w:left="0" w:firstLine="709"/>
        <w:jc w:val="both"/>
        <w:rPr>
          <w:rFonts w:ascii="Times New Roman" w:hAnsi="Times New Roman" w:cs="Times New Roman"/>
          <w:sz w:val="28"/>
          <w:szCs w:val="28"/>
        </w:rPr>
      </w:pPr>
      <w:r w:rsidRPr="00363A4D">
        <w:rPr>
          <w:rFonts w:ascii="Times New Roman" w:hAnsi="Times New Roman" w:cs="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bookmarkStart w:id="4" w:name="_Ref507497423"/>
      <w:r w:rsidR="002E7616">
        <w:rPr>
          <w:rFonts w:ascii="Times New Roman" w:hAnsi="Times New Roman" w:cs="Times New Roman"/>
          <w:sz w:val="28"/>
          <w:szCs w:val="28"/>
        </w:rPr>
        <w:t xml:space="preserve">. </w:t>
      </w:r>
      <w:r w:rsidRPr="00363A4D">
        <w:rPr>
          <w:rFonts w:ascii="Times New Roman" w:hAnsi="Times New Roman" w:cs="Times New Roman"/>
          <w:sz w:val="28"/>
          <w:szCs w:val="28"/>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D1133B">
        <w:rPr>
          <w:rFonts w:ascii="Times New Roman" w:hAnsi="Times New Roman" w:cs="Times New Roman"/>
          <w:sz w:val="28"/>
          <w:szCs w:val="28"/>
        </w:rPr>
        <w:t xml:space="preserve">2.2. </w:t>
      </w:r>
      <w:r w:rsidRPr="00363A4D">
        <w:rPr>
          <w:rFonts w:ascii="Times New Roman" w:hAnsi="Times New Roman" w:cs="Times New Roman"/>
          <w:sz w:val="28"/>
          <w:szCs w:val="28"/>
        </w:rPr>
        <w:t>настоящего Положения (далее – электронная заявка).</w:t>
      </w:r>
      <w:bookmarkEnd w:id="4"/>
    </w:p>
    <w:p w:rsidR="00363A4D" w:rsidRPr="00363A4D" w:rsidRDefault="00363A4D" w:rsidP="0046629E">
      <w:pPr>
        <w:ind w:firstLine="709"/>
        <w:jc w:val="both"/>
        <w:rPr>
          <w:rFonts w:ascii="Times New Roman" w:hAnsi="Times New Roman" w:cs="Times New Roman"/>
          <w:sz w:val="28"/>
          <w:szCs w:val="28"/>
        </w:rPr>
      </w:pPr>
      <w:r w:rsidRPr="00363A4D">
        <w:rPr>
          <w:rFonts w:ascii="Times New Roman" w:hAnsi="Times New Roman" w:cs="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363A4D" w:rsidRPr="00363A4D" w:rsidRDefault="00363A4D" w:rsidP="0046629E">
      <w:pPr>
        <w:ind w:firstLine="709"/>
        <w:jc w:val="both"/>
        <w:rPr>
          <w:rFonts w:ascii="Times New Roman" w:hAnsi="Times New Roman" w:cs="Times New Roman"/>
          <w:sz w:val="28"/>
          <w:szCs w:val="28"/>
        </w:rPr>
      </w:pPr>
      <w:r w:rsidRPr="00363A4D">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363A4D" w:rsidRPr="00363A4D" w:rsidRDefault="00363A4D" w:rsidP="0046629E">
      <w:pPr>
        <w:ind w:firstLine="709"/>
        <w:jc w:val="both"/>
        <w:rPr>
          <w:rFonts w:ascii="Times New Roman" w:hAnsi="Times New Roman" w:cs="Times New Roman"/>
          <w:sz w:val="28"/>
          <w:szCs w:val="28"/>
        </w:rPr>
      </w:pPr>
      <w:r w:rsidRPr="00363A4D">
        <w:rPr>
          <w:rFonts w:ascii="Times New Roman" w:hAnsi="Times New Roman" w:cs="Times New Roman"/>
          <w:sz w:val="28"/>
          <w:szCs w:val="28"/>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w:t>
      </w:r>
      <w:r w:rsidR="00D1133B">
        <w:rPr>
          <w:rFonts w:ascii="Times New Roman" w:hAnsi="Times New Roman" w:cs="Times New Roman"/>
          <w:sz w:val="28"/>
          <w:szCs w:val="28"/>
        </w:rPr>
        <w:t xml:space="preserve"> </w:t>
      </w:r>
      <w:fldSimple w:instr=" REF _Ref507414264 \r \h  \* MERGEFORMAT ">
        <w:r w:rsidR="004C415E" w:rsidRPr="004C415E">
          <w:rPr>
            <w:rFonts w:ascii="Times New Roman" w:hAnsi="Times New Roman" w:cs="Times New Roman"/>
            <w:sz w:val="28"/>
            <w:szCs w:val="28"/>
          </w:rPr>
          <w:t>2.10</w:t>
        </w:r>
      </w:fldSimple>
      <w:r w:rsidR="00D1133B">
        <w:rPr>
          <w:rFonts w:asciiTheme="minorHAnsi" w:hAnsiTheme="minorHAnsi"/>
        </w:rPr>
        <w:t>.</w:t>
      </w:r>
      <w:r w:rsidRPr="00363A4D">
        <w:rPr>
          <w:rFonts w:ascii="Times New Roman" w:hAnsi="Times New Roman" w:cs="Times New Roman"/>
          <w:sz w:val="28"/>
          <w:szCs w:val="28"/>
        </w:rPr>
        <w:t xml:space="preserve"> настоящего Положения.</w:t>
      </w:r>
    </w:p>
    <w:p w:rsidR="00363A4D" w:rsidRPr="00363A4D" w:rsidRDefault="00363A4D" w:rsidP="0046629E">
      <w:pPr>
        <w:ind w:firstLine="709"/>
        <w:jc w:val="both"/>
        <w:rPr>
          <w:rFonts w:ascii="Times New Roman" w:hAnsi="Times New Roman" w:cs="Times New Roman"/>
          <w:sz w:val="28"/>
          <w:szCs w:val="28"/>
        </w:rPr>
      </w:pPr>
      <w:r w:rsidRPr="00363A4D">
        <w:rPr>
          <w:rFonts w:ascii="Times New Roman" w:hAnsi="Times New Roman" w:cs="Times New Roman"/>
          <w:sz w:val="28"/>
          <w:szCs w:val="28"/>
        </w:rPr>
        <w:t xml:space="preserve">В случае если в течение </w:t>
      </w:r>
      <w:r w:rsidRPr="002E7616">
        <w:rPr>
          <w:rFonts w:ascii="Times New Roman" w:hAnsi="Times New Roman" w:cs="Times New Roman"/>
          <w:sz w:val="28"/>
          <w:szCs w:val="28"/>
        </w:rPr>
        <w:t>30-ти рабочих дней</w:t>
      </w:r>
      <w:r w:rsidRPr="00363A4D">
        <w:rPr>
          <w:rFonts w:ascii="Times New Roman" w:hAnsi="Times New Roman" w:cs="Times New Roman"/>
          <w:sz w:val="28"/>
          <w:szCs w:val="28"/>
        </w:rPr>
        <w:t xml:space="preserve">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4C415E" w:rsidRPr="004C415E">
          <w:rPr>
            <w:rFonts w:ascii="Times New Roman" w:hAnsi="Times New Roman" w:cs="Times New Roman"/>
            <w:sz w:val="28"/>
            <w:szCs w:val="28"/>
          </w:rPr>
          <w:t>2.3</w:t>
        </w:r>
      </w:fldSimple>
      <w:r w:rsidRPr="00363A4D">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2E7616" w:rsidRPr="002E7616" w:rsidRDefault="00363A4D" w:rsidP="0046629E">
      <w:pPr>
        <w:pStyle w:val="a3"/>
        <w:numPr>
          <w:ilvl w:val="1"/>
          <w:numId w:val="9"/>
        </w:numPr>
        <w:spacing w:after="0" w:line="240" w:lineRule="auto"/>
        <w:ind w:left="0" w:firstLine="709"/>
        <w:jc w:val="both"/>
        <w:rPr>
          <w:rFonts w:ascii="Times New Roman" w:hAnsi="Times New Roman" w:cs="Times New Roman"/>
          <w:sz w:val="28"/>
          <w:szCs w:val="28"/>
        </w:rPr>
      </w:pPr>
      <w:r w:rsidRPr="00363A4D">
        <w:rPr>
          <w:rFonts w:ascii="Times New Roman" w:hAnsi="Times New Roman" w:cs="Times New Roman"/>
          <w:sz w:val="28"/>
          <w:szCs w:val="28"/>
        </w:rPr>
        <w:t>В случае если на момент получения сертификат</w:t>
      </w:r>
      <w:r w:rsidR="002E7616">
        <w:rPr>
          <w:rFonts w:ascii="Times New Roman" w:hAnsi="Times New Roman" w:cs="Times New Roman"/>
          <w:sz w:val="28"/>
          <w:szCs w:val="28"/>
        </w:rPr>
        <w:t>а дополнительного образования в Куменском районе</w:t>
      </w:r>
      <w:r w:rsidRPr="00363A4D">
        <w:rPr>
          <w:rFonts w:ascii="Times New Roman" w:hAnsi="Times New Roman" w:cs="Times New Roman"/>
          <w:sz w:val="28"/>
          <w:szCs w:val="28"/>
        </w:rPr>
        <w:t xml:space="preserve"> у ребенка имеется действующий сертификат </w:t>
      </w:r>
      <w:r w:rsidRPr="00363A4D">
        <w:rPr>
          <w:rFonts w:ascii="Times New Roman" w:hAnsi="Times New Roman" w:cs="Times New Roman"/>
          <w:sz w:val="28"/>
          <w:szCs w:val="28"/>
        </w:rPr>
        <w:lastRenderedPageBreak/>
        <w:t xml:space="preserve">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2E7616">
        <w:rPr>
          <w:rFonts w:ascii="Times New Roman" w:hAnsi="Times New Roman" w:cs="Times New Roman"/>
          <w:sz w:val="28"/>
          <w:szCs w:val="28"/>
        </w:rPr>
        <w:t xml:space="preserve">Куменского муниципального района </w:t>
      </w:r>
      <w:r w:rsidRPr="00363A4D">
        <w:rPr>
          <w:rFonts w:ascii="Times New Roman" w:hAnsi="Times New Roman" w:cs="Times New Roman"/>
          <w:sz w:val="28"/>
          <w:szCs w:val="28"/>
        </w:rPr>
        <w:t>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363A4D">
        <w:rPr>
          <w:rFonts w:ascii="Times New Roman" w:hAnsi="Times New Roman" w:cs="Times New Roman"/>
          <w:sz w:val="28"/>
          <w:szCs w:val="28"/>
        </w:rPr>
        <w:t>о(</w:t>
      </w:r>
      <w:proofErr w:type="gramEnd"/>
      <w:r w:rsidRPr="00363A4D">
        <w:rPr>
          <w:rFonts w:ascii="Times New Roman" w:hAnsi="Times New Roman" w:cs="Times New Roman"/>
          <w:sz w:val="28"/>
          <w:szCs w:val="28"/>
        </w:rPr>
        <w:t xml:space="preserve">ой) внесена реестровая запись о сертификате ребенка, о предоставлении ребенку сертификата дополнительного образования на территории </w:t>
      </w:r>
      <w:r w:rsidR="002E7616">
        <w:rPr>
          <w:rFonts w:ascii="Times New Roman" w:hAnsi="Times New Roman" w:cs="Times New Roman"/>
          <w:sz w:val="28"/>
          <w:szCs w:val="28"/>
        </w:rPr>
        <w:t>Куменского района</w:t>
      </w:r>
      <w:r w:rsidRPr="00363A4D">
        <w:rPr>
          <w:rFonts w:ascii="Times New Roman" w:hAnsi="Times New Roman" w:cs="Times New Roman"/>
          <w:sz w:val="28"/>
          <w:szCs w:val="28"/>
        </w:rPr>
        <w:t xml:space="preserve">. При этом в реестре сертификатов дополнительного образования </w:t>
      </w:r>
      <w:r w:rsidR="002E7616">
        <w:rPr>
          <w:rFonts w:ascii="Times New Roman" w:hAnsi="Times New Roman" w:cs="Times New Roman"/>
          <w:sz w:val="28"/>
          <w:szCs w:val="28"/>
        </w:rPr>
        <w:t>Куменского муниципального района</w:t>
      </w:r>
      <w:r w:rsidRPr="00363A4D">
        <w:rPr>
          <w:rFonts w:ascii="Times New Roman" w:hAnsi="Times New Roman" w:cs="Times New Roman"/>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r w:rsidR="002E7616">
        <w:rPr>
          <w:rFonts w:ascii="Times New Roman" w:hAnsi="Times New Roman" w:cs="Times New Roman"/>
          <w:sz w:val="28"/>
          <w:szCs w:val="28"/>
        </w:rPr>
        <w:t xml:space="preserve"> </w:t>
      </w:r>
      <w:r w:rsidR="002E7616" w:rsidRPr="002E7616">
        <w:rPr>
          <w:rFonts w:ascii="Times New Roman" w:hAnsi="Times New Roman" w:cs="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2E7616" w:rsidRPr="002E7616" w:rsidRDefault="002E7616" w:rsidP="0046629E">
      <w:pPr>
        <w:pStyle w:val="a3"/>
        <w:numPr>
          <w:ilvl w:val="2"/>
          <w:numId w:val="9"/>
        </w:numPr>
        <w:spacing w:after="0" w:line="240" w:lineRule="auto"/>
        <w:ind w:left="0" w:firstLine="709"/>
        <w:jc w:val="both"/>
        <w:rPr>
          <w:rFonts w:ascii="Times New Roman" w:hAnsi="Times New Roman" w:cs="Times New Roman"/>
          <w:sz w:val="28"/>
          <w:szCs w:val="28"/>
        </w:rPr>
      </w:pPr>
      <w:r w:rsidRPr="002E7616">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2E7616" w:rsidRPr="002E7616" w:rsidRDefault="002E7616" w:rsidP="0046629E">
      <w:pPr>
        <w:pStyle w:val="a3"/>
        <w:numPr>
          <w:ilvl w:val="2"/>
          <w:numId w:val="9"/>
        </w:numPr>
        <w:spacing w:after="0" w:line="240" w:lineRule="auto"/>
        <w:ind w:left="0" w:firstLine="709"/>
        <w:jc w:val="both"/>
        <w:rPr>
          <w:rFonts w:ascii="Times New Roman" w:hAnsi="Times New Roman" w:cs="Times New Roman"/>
          <w:sz w:val="28"/>
          <w:szCs w:val="28"/>
        </w:rPr>
      </w:pPr>
      <w:r w:rsidRPr="002E7616">
        <w:rPr>
          <w:rFonts w:ascii="Times New Roman" w:hAnsi="Times New Roman" w:cs="Times New Roman"/>
          <w:sz w:val="28"/>
          <w:szCs w:val="28"/>
        </w:rPr>
        <w:t xml:space="preserve">нарушения со стороны родителя (законного представителя) ребенка </w:t>
      </w:r>
      <w:proofErr w:type="gramStart"/>
      <w:r w:rsidRPr="002E7616">
        <w:rPr>
          <w:rFonts w:ascii="Times New Roman" w:hAnsi="Times New Roman" w:cs="Times New Roman"/>
          <w:sz w:val="28"/>
          <w:szCs w:val="28"/>
        </w:rPr>
        <w:t>и(</w:t>
      </w:r>
      <w:proofErr w:type="gramEnd"/>
      <w:r w:rsidRPr="002E7616">
        <w:rPr>
          <w:rFonts w:ascii="Times New Roman" w:hAnsi="Times New Roman" w:cs="Times New Roman"/>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2E7616" w:rsidRPr="002E7616" w:rsidRDefault="002E7616" w:rsidP="0046629E">
      <w:pPr>
        <w:pStyle w:val="a3"/>
        <w:numPr>
          <w:ilvl w:val="1"/>
          <w:numId w:val="9"/>
        </w:numPr>
        <w:spacing w:after="0" w:line="240" w:lineRule="auto"/>
        <w:ind w:left="0" w:firstLine="709"/>
        <w:jc w:val="both"/>
        <w:rPr>
          <w:rFonts w:ascii="Times New Roman" w:hAnsi="Times New Roman" w:cs="Times New Roman"/>
          <w:sz w:val="28"/>
          <w:szCs w:val="28"/>
        </w:rPr>
      </w:pPr>
      <w:bookmarkStart w:id="5" w:name="_Ref499894075"/>
      <w:r w:rsidRPr="002E7616">
        <w:rPr>
          <w:rFonts w:ascii="Times New Roman" w:hAnsi="Times New Roman" w:cs="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5"/>
    </w:p>
    <w:p w:rsidR="002E7616" w:rsidRPr="002E7616" w:rsidRDefault="002E7616" w:rsidP="0046629E">
      <w:pPr>
        <w:pStyle w:val="a3"/>
        <w:numPr>
          <w:ilvl w:val="2"/>
          <w:numId w:val="9"/>
        </w:numPr>
        <w:spacing w:after="0" w:line="240" w:lineRule="auto"/>
        <w:ind w:left="0" w:firstLine="709"/>
        <w:jc w:val="both"/>
        <w:rPr>
          <w:rFonts w:ascii="Times New Roman" w:hAnsi="Times New Roman" w:cs="Times New Roman"/>
          <w:sz w:val="28"/>
          <w:szCs w:val="28"/>
        </w:rPr>
      </w:pPr>
      <w:r w:rsidRPr="002E7616">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2E7616" w:rsidRPr="002E7616" w:rsidRDefault="002E7616" w:rsidP="0046629E">
      <w:pPr>
        <w:pStyle w:val="a3"/>
        <w:numPr>
          <w:ilvl w:val="2"/>
          <w:numId w:val="9"/>
        </w:numPr>
        <w:spacing w:after="0" w:line="240" w:lineRule="auto"/>
        <w:ind w:left="0" w:firstLine="709"/>
        <w:jc w:val="both"/>
        <w:rPr>
          <w:rFonts w:ascii="Times New Roman" w:hAnsi="Times New Roman" w:cs="Times New Roman"/>
          <w:sz w:val="28"/>
          <w:szCs w:val="28"/>
        </w:rPr>
      </w:pPr>
      <w:r w:rsidRPr="002E7616">
        <w:rPr>
          <w:rFonts w:ascii="Times New Roman" w:hAnsi="Times New Roman" w:cs="Times New Roman"/>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6" w:name="_Ref499894074"/>
    </w:p>
    <w:p w:rsidR="002E7616" w:rsidRPr="002E7616" w:rsidRDefault="002E7616" w:rsidP="0046629E">
      <w:pPr>
        <w:pStyle w:val="a3"/>
        <w:numPr>
          <w:ilvl w:val="2"/>
          <w:numId w:val="9"/>
        </w:numPr>
        <w:spacing w:after="0" w:line="240" w:lineRule="auto"/>
        <w:ind w:left="0" w:firstLine="709"/>
        <w:jc w:val="both"/>
        <w:rPr>
          <w:rFonts w:ascii="Times New Roman" w:hAnsi="Times New Roman" w:cs="Times New Roman"/>
          <w:sz w:val="28"/>
          <w:szCs w:val="28"/>
        </w:rPr>
      </w:pPr>
      <w:bookmarkStart w:id="7" w:name="_Ref512600378"/>
      <w:r w:rsidRPr="002E7616">
        <w:rPr>
          <w:rFonts w:ascii="Times New Roman" w:hAnsi="Times New Roman" w:cs="Times New Roman"/>
          <w:sz w:val="28"/>
          <w:szCs w:val="28"/>
        </w:rPr>
        <w:t xml:space="preserve">достижения ребенком предельного возраста, установленного пунктом </w:t>
      </w:r>
      <w:r w:rsidR="00D1133B">
        <w:rPr>
          <w:rFonts w:ascii="Times New Roman" w:hAnsi="Times New Roman" w:cs="Times New Roman"/>
          <w:sz w:val="28"/>
          <w:szCs w:val="28"/>
        </w:rPr>
        <w:t xml:space="preserve">2.1. </w:t>
      </w:r>
      <w:r w:rsidRPr="002E7616">
        <w:rPr>
          <w:rFonts w:ascii="Times New Roman" w:hAnsi="Times New Roman" w:cs="Times New Roman"/>
          <w:sz w:val="28"/>
          <w:szCs w:val="28"/>
        </w:rPr>
        <w:t>настоящего Положения.</w:t>
      </w:r>
      <w:bookmarkEnd w:id="6"/>
      <w:bookmarkEnd w:id="7"/>
    </w:p>
    <w:p w:rsidR="002E7616" w:rsidRDefault="002E7616" w:rsidP="0046629E">
      <w:pPr>
        <w:pStyle w:val="a3"/>
        <w:numPr>
          <w:ilvl w:val="1"/>
          <w:numId w:val="9"/>
        </w:numPr>
        <w:spacing w:after="0" w:line="240" w:lineRule="auto"/>
        <w:ind w:left="0" w:firstLine="709"/>
        <w:jc w:val="both"/>
        <w:rPr>
          <w:rFonts w:ascii="Times New Roman" w:hAnsi="Times New Roman" w:cs="Times New Roman"/>
          <w:sz w:val="28"/>
          <w:szCs w:val="28"/>
        </w:rPr>
      </w:pPr>
      <w:r w:rsidRPr="002E7616">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4C415E" w:rsidRPr="004C415E">
          <w:rPr>
            <w:rFonts w:ascii="Times New Roman" w:hAnsi="Times New Roman" w:cs="Times New Roman"/>
            <w:sz w:val="28"/>
            <w:szCs w:val="28"/>
          </w:rPr>
          <w:t>2.6</w:t>
        </w:r>
      </w:fldSimple>
      <w:r w:rsidRPr="002E7616">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2E7616">
        <w:rPr>
          <w:rFonts w:ascii="Times New Roman" w:hAnsi="Times New Roman" w:cs="Times New Roman"/>
          <w:sz w:val="28"/>
          <w:szCs w:val="28"/>
        </w:rPr>
        <w:t>у(</w:t>
      </w:r>
      <w:proofErr w:type="spellStart"/>
      <w:proofErr w:type="gramEnd"/>
      <w:r w:rsidRPr="002E7616">
        <w:rPr>
          <w:rFonts w:ascii="Times New Roman" w:hAnsi="Times New Roman" w:cs="Times New Roman"/>
          <w:sz w:val="28"/>
          <w:szCs w:val="28"/>
        </w:rPr>
        <w:t>ы</w:t>
      </w:r>
      <w:proofErr w:type="spellEnd"/>
      <w:r w:rsidRPr="002E7616">
        <w:rPr>
          <w:rFonts w:ascii="Times New Roman" w:hAnsi="Times New Roman" w:cs="Times New Roman"/>
          <w:sz w:val="28"/>
          <w:szCs w:val="28"/>
        </w:rPr>
        <w:t xml:space="preserve">)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w:t>
      </w:r>
      <w:r w:rsidRPr="002E7616">
        <w:rPr>
          <w:rFonts w:ascii="Times New Roman" w:hAnsi="Times New Roman" w:cs="Times New Roman"/>
          <w:sz w:val="28"/>
          <w:szCs w:val="28"/>
        </w:rPr>
        <w:lastRenderedPageBreak/>
        <w:t xml:space="preserve">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004C415E" w:rsidRPr="004C415E">
          <w:rPr>
            <w:rFonts w:ascii="Times New Roman" w:hAnsi="Times New Roman" w:cs="Times New Roman"/>
            <w:sz w:val="28"/>
            <w:szCs w:val="28"/>
          </w:rPr>
          <w:t>2.6</w:t>
        </w:r>
      </w:fldSimple>
      <w:r w:rsidRPr="002E7616">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2E7616" w:rsidRPr="002E7616" w:rsidRDefault="002E7616" w:rsidP="0046629E">
      <w:pPr>
        <w:pStyle w:val="a3"/>
        <w:numPr>
          <w:ilvl w:val="1"/>
          <w:numId w:val="9"/>
        </w:numPr>
        <w:spacing w:after="0" w:line="240" w:lineRule="auto"/>
        <w:ind w:left="0" w:firstLine="709"/>
        <w:jc w:val="both"/>
        <w:rPr>
          <w:rFonts w:ascii="Times New Roman" w:hAnsi="Times New Roman" w:cs="Times New Roman"/>
          <w:sz w:val="28"/>
          <w:szCs w:val="28"/>
        </w:rPr>
      </w:pPr>
      <w:r w:rsidRPr="002E7616">
        <w:rPr>
          <w:rFonts w:ascii="Times New Roman" w:hAnsi="Times New Roman" w:cs="Times New Roman"/>
          <w:sz w:val="28"/>
          <w:szCs w:val="28"/>
        </w:rPr>
        <w:t>Заявление об изменении данных рассматривается уполномоченной организацией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2E7616" w:rsidRDefault="002E7616" w:rsidP="0046629E">
      <w:pPr>
        <w:pStyle w:val="a3"/>
        <w:numPr>
          <w:ilvl w:val="1"/>
          <w:numId w:val="9"/>
        </w:numPr>
        <w:spacing w:after="0" w:line="240" w:lineRule="auto"/>
        <w:ind w:left="0" w:firstLine="709"/>
        <w:jc w:val="both"/>
        <w:rPr>
          <w:rFonts w:ascii="Times New Roman" w:hAnsi="Times New Roman" w:cs="Times New Roman"/>
          <w:sz w:val="28"/>
          <w:szCs w:val="28"/>
        </w:rPr>
      </w:pPr>
      <w:proofErr w:type="gramStart"/>
      <w:r w:rsidRPr="002E7616">
        <w:rPr>
          <w:rFonts w:ascii="Times New Roman" w:hAnsi="Times New Roman" w:cs="Times New Roman"/>
          <w:sz w:val="28"/>
          <w:szCs w:val="28"/>
        </w:rPr>
        <w:t xml:space="preserve">В случае, предусмотренном пунктом </w:t>
      </w:r>
      <w:fldSimple w:instr=" REF _Ref512600378 \r \h  \* MERGEFORMAT ">
        <w:r w:rsidR="004C415E" w:rsidRPr="004C415E">
          <w:rPr>
            <w:rFonts w:ascii="Times New Roman" w:hAnsi="Times New Roman" w:cs="Times New Roman"/>
            <w:sz w:val="28"/>
            <w:szCs w:val="28"/>
          </w:rPr>
          <w:t>2.13.3</w:t>
        </w:r>
      </w:fldSimple>
      <w:r w:rsidRPr="002E7616">
        <w:rPr>
          <w:rFonts w:ascii="Times New Roman" w:hAnsi="Times New Roman" w:cs="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00B03338">
        <w:rPr>
          <w:rFonts w:ascii="Times New Roman" w:hAnsi="Times New Roman" w:cs="Times New Roman"/>
          <w:sz w:val="28"/>
          <w:szCs w:val="28"/>
        </w:rPr>
        <w:t>2.1.</w:t>
      </w:r>
      <w:r w:rsidRPr="002E7616">
        <w:rPr>
          <w:rFonts w:ascii="Times New Roman" w:hAnsi="Times New Roman" w:cs="Times New Roman"/>
          <w:sz w:val="28"/>
          <w:szCs w:val="28"/>
        </w:rPr>
        <w:t xml:space="preserve"> настоящего Положения, дополнительным общеобразовательным программам (частям).</w:t>
      </w:r>
      <w:proofErr w:type="gramEnd"/>
    </w:p>
    <w:p w:rsidR="002E7616" w:rsidRDefault="002E7616" w:rsidP="0046629E">
      <w:pPr>
        <w:pStyle w:val="a3"/>
        <w:numPr>
          <w:ilvl w:val="1"/>
          <w:numId w:val="9"/>
        </w:numPr>
        <w:spacing w:after="0" w:line="240" w:lineRule="auto"/>
        <w:ind w:left="0" w:firstLine="709"/>
        <w:jc w:val="both"/>
        <w:rPr>
          <w:rFonts w:ascii="Times New Roman" w:hAnsi="Times New Roman" w:cs="Times New Roman"/>
          <w:sz w:val="28"/>
          <w:szCs w:val="28"/>
        </w:rPr>
      </w:pPr>
      <w:r w:rsidRPr="002E7616">
        <w:rPr>
          <w:rFonts w:ascii="Times New Roman" w:hAnsi="Times New Roman" w:cs="Times New Roman"/>
          <w:sz w:val="28"/>
          <w:szCs w:val="28"/>
        </w:rPr>
        <w:t xml:space="preserve">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w:t>
      </w:r>
      <w:r>
        <w:rPr>
          <w:rFonts w:ascii="Times New Roman" w:hAnsi="Times New Roman" w:cs="Times New Roman"/>
          <w:sz w:val="28"/>
          <w:szCs w:val="28"/>
        </w:rPr>
        <w:t>на официальном сайте муниципального учреждения Управление образования администрации Куменского района</w:t>
      </w:r>
      <w:r w:rsidRPr="002E7616">
        <w:t xml:space="preserve"> </w:t>
      </w:r>
      <w:hyperlink r:id="rId7" w:history="1">
        <w:r w:rsidRPr="001872E0">
          <w:rPr>
            <w:rStyle w:val="a4"/>
            <w:rFonts w:ascii="Times New Roman" w:hAnsi="Times New Roman" w:cs="Times New Roman"/>
            <w:sz w:val="28"/>
            <w:szCs w:val="28"/>
          </w:rPr>
          <w:t>http://kum-obrazovanie.ucoz.net/</w:t>
        </w:r>
      </w:hyperlink>
    </w:p>
    <w:p w:rsidR="002E7616" w:rsidRPr="002E7616" w:rsidRDefault="002E7616" w:rsidP="0046629E">
      <w:pPr>
        <w:pStyle w:val="a3"/>
        <w:spacing w:after="0" w:line="240" w:lineRule="auto"/>
        <w:ind w:left="709"/>
        <w:jc w:val="both"/>
        <w:rPr>
          <w:rFonts w:ascii="Times New Roman" w:hAnsi="Times New Roman" w:cs="Times New Roman"/>
          <w:sz w:val="28"/>
          <w:szCs w:val="28"/>
        </w:rPr>
      </w:pPr>
    </w:p>
    <w:p w:rsidR="002E7616" w:rsidRDefault="00E30B69" w:rsidP="0046629E">
      <w:pPr>
        <w:ind w:firstLine="708"/>
        <w:rPr>
          <w:rFonts w:ascii="Times New Roman" w:hAnsi="Times New Roman" w:cs="Times New Roman"/>
          <w:smallCaps/>
          <w:sz w:val="28"/>
          <w:szCs w:val="28"/>
        </w:rPr>
      </w:pPr>
      <w:r w:rsidRPr="00E30B69">
        <w:rPr>
          <w:rFonts w:ascii="Times New Roman" w:hAnsi="Times New Roman" w:cs="Times New Roman"/>
          <w:smallCaps/>
          <w:sz w:val="28"/>
          <w:szCs w:val="28"/>
        </w:rPr>
        <w:t>3.</w:t>
      </w:r>
      <w:r w:rsidR="002E7616" w:rsidRPr="00E30B69">
        <w:rPr>
          <w:rFonts w:ascii="Times New Roman" w:hAnsi="Times New Roman" w:cs="Times New Roman"/>
          <w:smallCaps/>
          <w:sz w:val="28"/>
          <w:szCs w:val="28"/>
        </w:rPr>
        <w:t xml:space="preserve"> Порядок формирования реестров дополнительных общеобразовательных программ</w:t>
      </w:r>
    </w:p>
    <w:p w:rsidR="002E7616"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2E7616" w:rsidRPr="00F559E1">
        <w:rPr>
          <w:rFonts w:ascii="Times New Roman" w:hAnsi="Times New Roman" w:cs="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w:t>
      </w:r>
      <w:proofErr w:type="spellStart"/>
      <w:r w:rsidR="002E7616" w:rsidRPr="00F559E1">
        <w:rPr>
          <w:rFonts w:ascii="Times New Roman" w:hAnsi="Times New Roman" w:cs="Times New Roman"/>
          <w:sz w:val="28"/>
          <w:szCs w:val="28"/>
        </w:rPr>
        <w:t>предпрофессиональных</w:t>
      </w:r>
      <w:proofErr w:type="spellEnd"/>
      <w:r w:rsidR="002E7616" w:rsidRPr="00F559E1">
        <w:rPr>
          <w:rFonts w:ascii="Times New Roman" w:hAnsi="Times New Roman" w:cs="Times New Roman"/>
          <w:sz w:val="28"/>
          <w:szCs w:val="28"/>
        </w:rPr>
        <w:t xml:space="preserve">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2E7616"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2E7616" w:rsidRPr="00F559E1">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2E7616"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sidR="002E7616" w:rsidRPr="00F559E1">
        <w:rPr>
          <w:rFonts w:ascii="Times New Roman" w:hAnsi="Times New Roman" w:cs="Times New Roman"/>
          <w:sz w:val="28"/>
          <w:szCs w:val="28"/>
        </w:rPr>
        <w:t xml:space="preserve">В целях формирования реестров </w:t>
      </w:r>
      <w:proofErr w:type="spellStart"/>
      <w:r w:rsidR="002E7616" w:rsidRPr="00F559E1">
        <w:rPr>
          <w:rFonts w:ascii="Times New Roman" w:hAnsi="Times New Roman" w:cs="Times New Roman"/>
          <w:sz w:val="28"/>
          <w:szCs w:val="28"/>
        </w:rPr>
        <w:t>предпрофессиональных</w:t>
      </w:r>
      <w:proofErr w:type="spellEnd"/>
      <w:r w:rsidR="002E7616" w:rsidRPr="00F559E1">
        <w:rPr>
          <w:rFonts w:ascii="Times New Roman" w:hAnsi="Times New Roman" w:cs="Times New Roman"/>
          <w:sz w:val="28"/>
          <w:szCs w:val="28"/>
        </w:rPr>
        <w:t xml:space="preserve"> программ, значимых программ, иных образовательных программ образовательные организации, осуществляющие образовательную деятельность по реализации </w:t>
      </w:r>
      <w:r w:rsidR="002E7616" w:rsidRPr="00F559E1">
        <w:rPr>
          <w:rFonts w:ascii="Times New Roman" w:hAnsi="Times New Roman" w:cs="Times New Roman"/>
          <w:sz w:val="28"/>
          <w:szCs w:val="28"/>
        </w:rPr>
        <w:lastRenderedPageBreak/>
        <w:t xml:space="preserve">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9D6EAB" w:rsidRPr="00F559E1" w:rsidRDefault="00F559E1" w:rsidP="0046629E">
      <w:pPr>
        <w:ind w:firstLine="709"/>
        <w:jc w:val="both"/>
        <w:rPr>
          <w:rFonts w:ascii="Times New Roman" w:hAnsi="Times New Roman" w:cs="Times New Roman"/>
          <w:sz w:val="28"/>
          <w:szCs w:val="28"/>
        </w:rPr>
      </w:pPr>
      <w:bookmarkStart w:id="8" w:name="_Ref499113111"/>
      <w:r>
        <w:rPr>
          <w:rFonts w:ascii="Times New Roman" w:hAnsi="Times New Roman" w:cs="Times New Roman"/>
          <w:sz w:val="28"/>
          <w:szCs w:val="28"/>
        </w:rPr>
        <w:t xml:space="preserve">3.4. </w:t>
      </w:r>
      <w:proofErr w:type="gramStart"/>
      <w:r w:rsidR="002E7616" w:rsidRPr="00F559E1">
        <w:rPr>
          <w:rFonts w:ascii="Times New Roman" w:hAnsi="Times New Roman" w:cs="Times New Roman"/>
          <w:sz w:val="28"/>
          <w:szCs w:val="28"/>
        </w:rPr>
        <w:t>Решения о</w:t>
      </w:r>
      <w:bookmarkEnd w:id="8"/>
      <w:r w:rsidR="002E7616" w:rsidRPr="00F559E1">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w:t>
      </w:r>
      <w:r w:rsidR="009C509F" w:rsidRPr="00F559E1">
        <w:rPr>
          <w:rFonts w:ascii="Times New Roman" w:hAnsi="Times New Roman" w:cs="Times New Roman"/>
          <w:sz w:val="28"/>
          <w:szCs w:val="28"/>
        </w:rPr>
        <w:t xml:space="preserve"> уполномоченным</w:t>
      </w:r>
      <w:proofErr w:type="gramEnd"/>
      <w:r w:rsidR="009C509F" w:rsidRPr="00F559E1">
        <w:rPr>
          <w:rFonts w:ascii="Times New Roman" w:hAnsi="Times New Roman" w:cs="Times New Roman"/>
          <w:sz w:val="28"/>
          <w:szCs w:val="28"/>
        </w:rPr>
        <w:t xml:space="preserve"> органом Куменского муниципального района.</w:t>
      </w:r>
      <w:r w:rsidR="009D6EAB" w:rsidRPr="00F559E1">
        <w:rPr>
          <w:rFonts w:ascii="Times New Roman" w:hAnsi="Times New Roman" w:cs="Times New Roman"/>
        </w:rPr>
        <w:t xml:space="preserve"> </w:t>
      </w:r>
      <w:r w:rsidR="009D6EAB" w:rsidRPr="00F559E1">
        <w:rPr>
          <w:rFonts w:ascii="Times New Roman" w:hAnsi="Times New Roman" w:cs="Times New Roman"/>
          <w:sz w:val="28"/>
          <w:szCs w:val="28"/>
        </w:rPr>
        <w:t xml:space="preserve">Решения о корректировке реестров образовательных программ, максимальной численности </w:t>
      </w:r>
      <w:proofErr w:type="gramStart"/>
      <w:r w:rsidR="009D6EAB" w:rsidRPr="00F559E1">
        <w:rPr>
          <w:rFonts w:ascii="Times New Roman" w:hAnsi="Times New Roman" w:cs="Times New Roman"/>
          <w:sz w:val="28"/>
          <w:szCs w:val="28"/>
        </w:rPr>
        <w:t>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w:t>
      </w:r>
      <w:proofErr w:type="gramEnd"/>
      <w:r w:rsidR="009D6EAB" w:rsidRPr="00F559E1">
        <w:rPr>
          <w:rFonts w:ascii="Times New Roman" w:hAnsi="Times New Roman" w:cs="Times New Roman"/>
          <w:sz w:val="28"/>
          <w:szCs w:val="28"/>
        </w:rPr>
        <w:t xml:space="preserve">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w:t>
      </w:r>
    </w:p>
    <w:p w:rsidR="0049458D"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9D6EAB" w:rsidRPr="00F559E1">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определении объемов бюджетных ассигнований казенным учреждениям</w:t>
      </w:r>
    </w:p>
    <w:p w:rsidR="009D6EAB"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9D6EAB" w:rsidRPr="00F559E1">
        <w:rPr>
          <w:rFonts w:ascii="Times New Roman" w:hAnsi="Times New Roman" w:cs="Times New Roman"/>
          <w:sz w:val="28"/>
          <w:szCs w:val="28"/>
        </w:rPr>
        <w:t xml:space="preserve">Решение о включении дополнительной </w:t>
      </w:r>
      <w:proofErr w:type="spellStart"/>
      <w:r w:rsidR="009D6EAB" w:rsidRPr="00F559E1">
        <w:rPr>
          <w:rFonts w:ascii="Times New Roman" w:hAnsi="Times New Roman" w:cs="Times New Roman"/>
          <w:sz w:val="28"/>
          <w:szCs w:val="28"/>
        </w:rPr>
        <w:t>предпрофессиональной</w:t>
      </w:r>
      <w:proofErr w:type="spellEnd"/>
      <w:r w:rsidR="009D6EAB" w:rsidRPr="00F559E1">
        <w:rPr>
          <w:rFonts w:ascii="Times New Roman" w:hAnsi="Times New Roman" w:cs="Times New Roman"/>
          <w:sz w:val="28"/>
          <w:szCs w:val="28"/>
        </w:rPr>
        <w:t xml:space="preserve"> программы в реестр </w:t>
      </w:r>
      <w:proofErr w:type="spellStart"/>
      <w:r w:rsidR="009D6EAB" w:rsidRPr="00F559E1">
        <w:rPr>
          <w:rFonts w:ascii="Times New Roman" w:hAnsi="Times New Roman" w:cs="Times New Roman"/>
          <w:sz w:val="28"/>
          <w:szCs w:val="28"/>
        </w:rPr>
        <w:t>предпрофессиональных</w:t>
      </w:r>
      <w:proofErr w:type="spellEnd"/>
      <w:r w:rsidR="009D6EAB" w:rsidRPr="00F559E1">
        <w:rPr>
          <w:rFonts w:ascii="Times New Roman" w:hAnsi="Times New Roman" w:cs="Times New Roman"/>
          <w:sz w:val="28"/>
          <w:szCs w:val="28"/>
        </w:rPr>
        <w:t xml:space="preserve">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9D6EAB"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044DB4" w:rsidRPr="00F559E1">
        <w:rPr>
          <w:rFonts w:ascii="Times New Roman" w:hAnsi="Times New Roman" w:cs="Times New Roman"/>
          <w:sz w:val="28"/>
          <w:szCs w:val="28"/>
        </w:rPr>
        <w:t xml:space="preserve">Решение о включении дополнительной </w:t>
      </w:r>
      <w:proofErr w:type="spellStart"/>
      <w:r w:rsidR="00044DB4" w:rsidRPr="00F559E1">
        <w:rPr>
          <w:rFonts w:ascii="Times New Roman" w:hAnsi="Times New Roman" w:cs="Times New Roman"/>
          <w:sz w:val="28"/>
          <w:szCs w:val="28"/>
        </w:rPr>
        <w:t>общеразвивающей</w:t>
      </w:r>
      <w:proofErr w:type="spellEnd"/>
      <w:r w:rsidR="00044DB4" w:rsidRPr="00F559E1">
        <w:rPr>
          <w:rFonts w:ascii="Times New Roman" w:hAnsi="Times New Roman" w:cs="Times New Roman"/>
          <w:sz w:val="28"/>
          <w:szCs w:val="28"/>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00044DB4" w:rsidRPr="00F559E1">
        <w:rPr>
          <w:rFonts w:ascii="Times New Roman" w:hAnsi="Times New Roman" w:cs="Times New Roman"/>
          <w:sz w:val="28"/>
          <w:szCs w:val="28"/>
        </w:rPr>
        <w:t>общеразвивающей</w:t>
      </w:r>
      <w:proofErr w:type="spellEnd"/>
      <w:r w:rsidR="00044DB4" w:rsidRPr="00F559E1">
        <w:rPr>
          <w:rFonts w:ascii="Times New Roman" w:hAnsi="Times New Roman" w:cs="Times New Roman"/>
          <w:sz w:val="28"/>
          <w:szCs w:val="28"/>
        </w:rPr>
        <w:t xml:space="preserve"> программы следующих условий:</w:t>
      </w:r>
    </w:p>
    <w:p w:rsidR="00044DB4"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3.7.1. </w:t>
      </w:r>
      <w:r w:rsidR="00044DB4" w:rsidRPr="00F559E1">
        <w:rPr>
          <w:rFonts w:ascii="Times New Roman" w:hAnsi="Times New Roman" w:cs="Times New Roman"/>
          <w:sz w:val="28"/>
          <w:szCs w:val="28"/>
        </w:rPr>
        <w:t>образовательная программа специально разработана в целях сохранения традиций муниципалитета;</w:t>
      </w:r>
    </w:p>
    <w:p w:rsidR="00044DB4"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00044DB4" w:rsidRPr="00F559E1">
        <w:rPr>
          <w:rFonts w:ascii="Times New Roman" w:hAnsi="Times New Roman" w:cs="Times New Roman"/>
          <w:sz w:val="28"/>
          <w:szCs w:val="28"/>
        </w:rPr>
        <w:t xml:space="preserve">образовательная программа специально разработана в целях </w:t>
      </w:r>
      <w:proofErr w:type="gramStart"/>
      <w:r w:rsidR="00044DB4" w:rsidRPr="00F559E1">
        <w:rPr>
          <w:rFonts w:ascii="Times New Roman" w:hAnsi="Times New Roman" w:cs="Times New Roman"/>
          <w:sz w:val="28"/>
          <w:szCs w:val="28"/>
        </w:rPr>
        <w:t>профилактики нарушений требований законодательства Российской Федерации</w:t>
      </w:r>
      <w:proofErr w:type="gramEnd"/>
      <w:r w:rsidR="00044DB4" w:rsidRPr="00F559E1">
        <w:rPr>
          <w:rFonts w:ascii="Times New Roman" w:hAnsi="Times New Roman" w:cs="Times New Roman"/>
          <w:sz w:val="28"/>
          <w:szCs w:val="28"/>
        </w:rPr>
        <w:t>;</w:t>
      </w:r>
    </w:p>
    <w:p w:rsidR="00044DB4"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t xml:space="preserve">3.7.3. </w:t>
      </w:r>
      <w:r w:rsidR="00044DB4" w:rsidRPr="00F559E1">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rsidR="00044DB4" w:rsidRPr="00F559E1" w:rsidRDefault="00F559E1" w:rsidP="0046629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3.8. </w:t>
      </w:r>
      <w:r w:rsidR="00044DB4" w:rsidRPr="00F559E1">
        <w:rPr>
          <w:rFonts w:ascii="Times New Roman" w:hAnsi="Times New Roman" w:cs="Times New Roman"/>
          <w:sz w:val="28"/>
          <w:szCs w:val="28"/>
        </w:rPr>
        <w:t xml:space="preserve">В реестры </w:t>
      </w:r>
      <w:proofErr w:type="spellStart"/>
      <w:r w:rsidR="00044DB4" w:rsidRPr="00F559E1">
        <w:rPr>
          <w:rFonts w:ascii="Times New Roman" w:hAnsi="Times New Roman" w:cs="Times New Roman"/>
          <w:sz w:val="28"/>
          <w:szCs w:val="28"/>
        </w:rPr>
        <w:t>предпрофессиональных</w:t>
      </w:r>
      <w:proofErr w:type="spellEnd"/>
      <w:r w:rsidR="00044DB4" w:rsidRPr="00F559E1">
        <w:rPr>
          <w:rFonts w:ascii="Times New Roman" w:hAnsi="Times New Roman" w:cs="Times New Roman"/>
          <w:sz w:val="28"/>
          <w:szCs w:val="28"/>
        </w:rPr>
        <w:t xml:space="preserve"> и значимых программ включаются соответствующие дополнительные общеобразовательные программы, реализуемые на территории Куменского района за счет средств </w:t>
      </w:r>
      <w:r w:rsidR="00F23F94" w:rsidRPr="00F559E1">
        <w:rPr>
          <w:rFonts w:ascii="Times New Roman" w:hAnsi="Times New Roman" w:cs="Times New Roman"/>
          <w:sz w:val="28"/>
          <w:szCs w:val="28"/>
        </w:rPr>
        <w:t xml:space="preserve">местного бюджета, бюджета </w:t>
      </w:r>
      <w:r w:rsidR="00044DB4" w:rsidRPr="00F559E1">
        <w:rPr>
          <w:rFonts w:ascii="Times New Roman" w:hAnsi="Times New Roman" w:cs="Times New Roman"/>
          <w:sz w:val="28"/>
          <w:szCs w:val="28"/>
        </w:rPr>
        <w:t>Кировской области</w:t>
      </w:r>
      <w:r w:rsidR="00F23F94" w:rsidRPr="00F559E1">
        <w:rPr>
          <w:rFonts w:ascii="Times New Roman" w:hAnsi="Times New Roman" w:cs="Times New Roman"/>
          <w:sz w:val="28"/>
          <w:szCs w:val="28"/>
        </w:rPr>
        <w:t>.</w:t>
      </w:r>
    </w:p>
    <w:p w:rsidR="00F23F94" w:rsidRDefault="00F23F94" w:rsidP="0046629E">
      <w:pPr>
        <w:pStyle w:val="a3"/>
        <w:spacing w:after="0" w:line="240" w:lineRule="auto"/>
        <w:ind w:left="568"/>
        <w:jc w:val="both"/>
        <w:rPr>
          <w:rFonts w:ascii="Times New Roman" w:hAnsi="Times New Roman" w:cs="Times New Roman"/>
          <w:sz w:val="28"/>
          <w:szCs w:val="28"/>
        </w:rPr>
      </w:pPr>
    </w:p>
    <w:p w:rsidR="00F23F94" w:rsidRPr="00F559E1" w:rsidRDefault="00F559E1" w:rsidP="0046629E">
      <w:pPr>
        <w:ind w:firstLine="708"/>
        <w:rPr>
          <w:rFonts w:ascii="Times New Roman" w:hAnsi="Times New Roman" w:cs="Times New Roman"/>
          <w:smallCaps/>
          <w:sz w:val="28"/>
          <w:szCs w:val="28"/>
        </w:rPr>
      </w:pPr>
      <w:r w:rsidRPr="00F559E1">
        <w:rPr>
          <w:rFonts w:ascii="Times New Roman" w:hAnsi="Times New Roman" w:cs="Times New Roman"/>
          <w:smallCaps/>
          <w:sz w:val="28"/>
          <w:szCs w:val="28"/>
        </w:rPr>
        <w:t xml:space="preserve">4. </w:t>
      </w:r>
      <w:r w:rsidR="00F23F94" w:rsidRPr="00F559E1">
        <w:rPr>
          <w:rFonts w:ascii="Times New Roman" w:hAnsi="Times New Roman" w:cs="Times New Roman"/>
          <w:smallCaps/>
          <w:sz w:val="28"/>
          <w:szCs w:val="28"/>
        </w:rPr>
        <w:t>Порядок использования сертификатов дополнительного образования</w:t>
      </w:r>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r w:rsidRPr="00F23F94">
        <w:rPr>
          <w:rFonts w:ascii="Times New Roman" w:hAnsi="Times New Roman"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r w:rsidRPr="00F23F94">
        <w:rPr>
          <w:rFonts w:ascii="Times New Roman" w:hAnsi="Times New Roman" w:cs="Times New Roman"/>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sidRPr="00F23F94">
        <w:rPr>
          <w:rFonts w:ascii="Times New Roman" w:hAnsi="Times New Roman" w:cs="Times New Roman"/>
          <w:sz w:val="28"/>
          <w:szCs w:val="28"/>
        </w:rPr>
        <w:t>определения возможности использования сертификата дополнительного образования</w:t>
      </w:r>
      <w:proofErr w:type="gramEnd"/>
      <w:r w:rsidRPr="00F23F94">
        <w:rPr>
          <w:rFonts w:ascii="Times New Roman" w:hAnsi="Times New Roman" w:cs="Times New Roman"/>
          <w:sz w:val="28"/>
          <w:szCs w:val="28"/>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F23F94">
        <w:rPr>
          <w:rFonts w:ascii="Times New Roman" w:hAnsi="Times New Roman" w:cs="Times New Roman"/>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w:t>
      </w:r>
      <w:proofErr w:type="gramStart"/>
      <w:r w:rsidRPr="00F23F94">
        <w:rPr>
          <w:rFonts w:ascii="Times New Roman" w:hAnsi="Times New Roman" w:cs="Times New Roman"/>
          <w:sz w:val="28"/>
          <w:szCs w:val="28"/>
        </w:rPr>
        <w:t>обучение</w:t>
      </w:r>
      <w:proofErr w:type="gramEnd"/>
      <w:r w:rsidRPr="00F23F94">
        <w:rPr>
          <w:rFonts w:ascii="Times New Roman" w:hAnsi="Times New Roman" w:cs="Times New Roman"/>
          <w:sz w:val="28"/>
          <w:szCs w:val="28"/>
        </w:rPr>
        <w:t xml:space="preserve">) по дополнительной общеобразовательной программе, включенной в реестр сертифицированных образовательных программ, в случае </w:t>
      </w:r>
      <w:r w:rsidRPr="00F23F94">
        <w:rPr>
          <w:rFonts w:ascii="Times New Roman" w:hAnsi="Times New Roman" w:cs="Times New Roman"/>
          <w:color w:val="000000" w:themeColor="text1"/>
          <w:sz w:val="28"/>
          <w:szCs w:val="28"/>
        </w:rPr>
        <w:t xml:space="preserve">соблюдения условий, установленных пунктом </w:t>
      </w:r>
      <w:fldSimple w:instr=" REF _Ref499131407 \r \h  \* MERGEFORMAT ">
        <w:r w:rsidR="004C415E" w:rsidRPr="004C415E">
          <w:rPr>
            <w:rFonts w:ascii="Times New Roman" w:hAnsi="Times New Roman" w:cs="Times New Roman"/>
            <w:color w:val="000000" w:themeColor="text1"/>
            <w:sz w:val="28"/>
            <w:szCs w:val="28"/>
          </w:rPr>
          <w:t>4.5</w:t>
        </w:r>
      </w:fldSimple>
      <w:r w:rsidRPr="00F23F94">
        <w:rPr>
          <w:rFonts w:ascii="Times New Roman" w:hAnsi="Times New Roman" w:cs="Times New Roman"/>
          <w:color w:val="000000" w:themeColor="text1"/>
          <w:sz w:val="28"/>
          <w:szCs w:val="28"/>
        </w:rPr>
        <w:t xml:space="preserve"> настоящего Положения.</w:t>
      </w:r>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F23F94">
        <w:rPr>
          <w:rFonts w:ascii="Times New Roman" w:hAnsi="Times New Roman" w:cs="Times New Roman"/>
          <w:color w:val="000000" w:themeColor="text1"/>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F23F94">
        <w:rPr>
          <w:rFonts w:ascii="Times New Roman" w:hAnsi="Times New Roman" w:cs="Times New Roman"/>
          <w:color w:val="000000" w:themeColor="text1"/>
          <w:sz w:val="28"/>
          <w:szCs w:val="28"/>
        </w:rPr>
        <w:t>обучение</w:t>
      </w:r>
      <w:proofErr w:type="gramEnd"/>
      <w:r w:rsidRPr="00F23F94">
        <w:rPr>
          <w:rFonts w:ascii="Times New Roman" w:hAnsi="Times New Roman" w:cs="Times New Roman"/>
          <w:color w:val="000000" w:themeColor="text1"/>
          <w:sz w:val="28"/>
          <w:szCs w:val="28"/>
        </w:rPr>
        <w:t xml:space="preserve"> по дополнительной общеобразовательной программе, включенной в реестры </w:t>
      </w:r>
      <w:proofErr w:type="spellStart"/>
      <w:r w:rsidRPr="00F23F94">
        <w:rPr>
          <w:rFonts w:ascii="Times New Roman" w:hAnsi="Times New Roman" w:cs="Times New Roman"/>
          <w:color w:val="000000" w:themeColor="text1"/>
          <w:sz w:val="28"/>
          <w:szCs w:val="28"/>
        </w:rPr>
        <w:t>предпрофессиональных</w:t>
      </w:r>
      <w:proofErr w:type="spellEnd"/>
      <w:r w:rsidRPr="00F23F94">
        <w:rPr>
          <w:rFonts w:ascii="Times New Roman" w:hAnsi="Times New Roman" w:cs="Times New Roman"/>
          <w:color w:val="000000" w:themeColor="text1"/>
          <w:sz w:val="28"/>
          <w:szCs w:val="28"/>
        </w:rPr>
        <w:t xml:space="preserve">, значимых или иных образовательных программ, происходит при соблюдении условий, установленных пунктом </w:t>
      </w:r>
      <w:fldSimple w:instr=" REF _Ref536197622 \r \h  \* MERGEFORMAT ">
        <w:r w:rsidR="004C415E" w:rsidRPr="004C415E">
          <w:rPr>
            <w:rFonts w:ascii="Times New Roman" w:hAnsi="Times New Roman" w:cs="Times New Roman"/>
            <w:color w:val="000000" w:themeColor="text1"/>
            <w:sz w:val="28"/>
            <w:szCs w:val="28"/>
          </w:rPr>
          <w:t>4.6</w:t>
        </w:r>
      </w:fldSimple>
      <w:r w:rsidRPr="00F23F94">
        <w:rPr>
          <w:rFonts w:ascii="Times New Roman" w:hAnsi="Times New Roman" w:cs="Times New Roman"/>
          <w:color w:val="000000" w:themeColor="text1"/>
          <w:sz w:val="28"/>
          <w:szCs w:val="28"/>
        </w:rPr>
        <w:t xml:space="preserve"> настоящего Положения. В ином случае статус сертификата не меняется.</w:t>
      </w:r>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bookmarkStart w:id="9" w:name="_Ref499131407"/>
      <w:bookmarkStart w:id="10" w:name="_Ref32787867"/>
      <w:r w:rsidRPr="00F23F94">
        <w:rPr>
          <w:rFonts w:ascii="Times New Roman" w:hAnsi="Times New Roman" w:cs="Times New Roman"/>
          <w:color w:val="000000" w:themeColor="text1"/>
          <w:sz w:val="28"/>
          <w:szCs w:val="28"/>
        </w:rPr>
        <w:t xml:space="preserve">Перевод сертификата дополнительного </w:t>
      </w:r>
      <w:r w:rsidRPr="00F23F94">
        <w:rPr>
          <w:rFonts w:ascii="Times New Roman" w:hAnsi="Times New Roman" w:cs="Times New Roman"/>
          <w:sz w:val="28"/>
          <w:szCs w:val="28"/>
        </w:rPr>
        <w:t xml:space="preserve">образования в статус сертификата персонифицированного финансирования осуществляется при условии </w:t>
      </w:r>
      <w:proofErr w:type="gramStart"/>
      <w:r w:rsidRPr="00F23F94">
        <w:rPr>
          <w:rFonts w:ascii="Times New Roman" w:hAnsi="Times New Roman" w:cs="Times New Roman"/>
          <w:sz w:val="28"/>
          <w:szCs w:val="28"/>
        </w:rPr>
        <w:t>отсутствия фактов текущего использования сертификата дополнительного образования</w:t>
      </w:r>
      <w:bookmarkEnd w:id="9"/>
      <w:proofErr w:type="gramEnd"/>
      <w:r w:rsidRPr="00F23F94">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 </w:t>
      </w:r>
      <w:r w:rsidR="00B03338">
        <w:rPr>
          <w:rFonts w:ascii="Times New Roman" w:hAnsi="Times New Roman" w:cs="Times New Roman"/>
          <w:sz w:val="28"/>
          <w:szCs w:val="28"/>
        </w:rPr>
        <w:t xml:space="preserve">4.2. </w:t>
      </w:r>
      <w:r w:rsidRPr="00F23F94">
        <w:rPr>
          <w:rFonts w:ascii="Times New Roman" w:hAnsi="Times New Roman" w:cs="Times New Roman"/>
          <w:sz w:val="28"/>
          <w:szCs w:val="28"/>
        </w:rPr>
        <w:t>настоящего Положения.</w:t>
      </w:r>
      <w:bookmarkEnd w:id="10"/>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bookmarkStart w:id="11" w:name="_Ref536197622"/>
      <w:bookmarkStart w:id="12" w:name="_Ref499131295"/>
      <w:r w:rsidRPr="00F23F94">
        <w:rPr>
          <w:rFonts w:ascii="Times New Roman" w:hAnsi="Times New Roman" w:cs="Times New Roman"/>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1"/>
    </w:p>
    <w:p w:rsidR="00F23F94" w:rsidRPr="00F559E1" w:rsidRDefault="00F559E1" w:rsidP="0046629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4.6.1. </w:t>
      </w:r>
      <w:r w:rsidR="00F23F94" w:rsidRPr="00F559E1">
        <w:rPr>
          <w:rFonts w:ascii="Times New Roman" w:hAnsi="Times New Roman" w:cs="Times New Roman"/>
          <w:color w:val="000000" w:themeColor="text1"/>
          <w:sz w:val="28"/>
          <w:szCs w:val="28"/>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00F23F94" w:rsidRPr="00F559E1">
        <w:rPr>
          <w:rFonts w:ascii="Times New Roman" w:hAnsi="Times New Roman" w:cs="Times New Roman"/>
          <w:color w:val="000000" w:themeColor="text1"/>
          <w:sz w:val="28"/>
          <w:szCs w:val="28"/>
        </w:rPr>
        <w:t>неотклоненные</w:t>
      </w:r>
      <w:proofErr w:type="spellEnd"/>
      <w:r w:rsidR="00F23F94" w:rsidRPr="00F559E1">
        <w:rPr>
          <w:rFonts w:ascii="Times New Roman" w:hAnsi="Times New Roman" w:cs="Times New Roman"/>
          <w:color w:val="000000" w:themeColor="text1"/>
          <w:sz w:val="28"/>
          <w:szCs w:val="28"/>
        </w:rPr>
        <w:t xml:space="preserve"> Заявки, на </w:t>
      </w:r>
      <w:proofErr w:type="gramStart"/>
      <w:r w:rsidR="00F23F94" w:rsidRPr="00F559E1">
        <w:rPr>
          <w:rFonts w:ascii="Times New Roman" w:hAnsi="Times New Roman" w:cs="Times New Roman"/>
          <w:color w:val="000000" w:themeColor="text1"/>
          <w:sz w:val="28"/>
          <w:szCs w:val="28"/>
        </w:rPr>
        <w:t>обучение</w:t>
      </w:r>
      <w:proofErr w:type="gramEnd"/>
      <w:r w:rsidR="00F23F94" w:rsidRPr="00F559E1">
        <w:rPr>
          <w:rFonts w:ascii="Times New Roman" w:hAnsi="Times New Roman" w:cs="Times New Roman"/>
          <w:color w:val="000000" w:themeColor="text1"/>
          <w:sz w:val="28"/>
          <w:szCs w:val="28"/>
        </w:rPr>
        <w:t xml:space="preserve"> по дополнительным общеобразовательным программам, включенным в реестр сертифицированных образовательных программ;</w:t>
      </w:r>
      <w:bookmarkEnd w:id="12"/>
    </w:p>
    <w:p w:rsidR="00F23F94" w:rsidRPr="00F559E1" w:rsidRDefault="00F559E1" w:rsidP="0046629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4.6.2. </w:t>
      </w:r>
      <w:r w:rsidR="00F23F94" w:rsidRPr="00F559E1">
        <w:rPr>
          <w:rFonts w:ascii="Times New Roman" w:hAnsi="Times New Roman" w:cs="Times New Roman"/>
          <w:color w:val="000000" w:themeColor="text1"/>
          <w:sz w:val="28"/>
          <w:szCs w:val="28"/>
        </w:rPr>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00F23F94" w:rsidRPr="00F559E1">
        <w:rPr>
          <w:rFonts w:ascii="Times New Roman" w:hAnsi="Times New Roman" w:cs="Times New Roman"/>
          <w:color w:val="000000" w:themeColor="text1"/>
          <w:sz w:val="28"/>
          <w:szCs w:val="28"/>
        </w:rPr>
        <w:t>обучение</w:t>
      </w:r>
      <w:proofErr w:type="gramEnd"/>
      <w:r w:rsidR="00F23F94" w:rsidRPr="00F559E1">
        <w:rPr>
          <w:rFonts w:ascii="Times New Roman" w:hAnsi="Times New Roman" w:cs="Times New Roman"/>
          <w:color w:val="000000" w:themeColor="text1"/>
          <w:sz w:val="28"/>
          <w:szCs w:val="28"/>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F23F94"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bookmarkStart w:id="13" w:name="_Ref32787965"/>
      <w:r w:rsidRPr="00F23F94">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4C415E" w:rsidRPr="004C415E">
          <w:rPr>
            <w:rFonts w:ascii="Times New Roman" w:hAnsi="Times New Roman" w:cs="Times New Roman"/>
            <w:sz w:val="28"/>
            <w:szCs w:val="28"/>
          </w:rPr>
          <w:t>4.5</w:t>
        </w:r>
      </w:fldSimple>
      <w:r w:rsidRPr="00F23F94">
        <w:rPr>
          <w:rFonts w:ascii="Times New Roman" w:hAnsi="Times New Roman" w:cs="Times New Roman"/>
          <w:sz w:val="28"/>
          <w:szCs w:val="28"/>
        </w:rPr>
        <w:t xml:space="preserve"> настоящего Положения, осуществляется уполномоченным органом:</w:t>
      </w:r>
      <w:bookmarkEnd w:id="13"/>
    </w:p>
    <w:p w:rsidR="00F23F94" w:rsidRDefault="00F23F94" w:rsidP="0046629E">
      <w:pPr>
        <w:jc w:val="both"/>
        <w:rPr>
          <w:rFonts w:ascii="Times New Roman" w:hAnsi="Times New Roman" w:cs="Times New Roman"/>
          <w:sz w:val="28"/>
          <w:szCs w:val="28"/>
        </w:rPr>
      </w:pPr>
      <w:proofErr w:type="gramStart"/>
      <w:r w:rsidRPr="00F23F94">
        <w:rPr>
          <w:rFonts w:ascii="Times New Roman" w:hAnsi="Times New Roman" w:cs="Times New Roman"/>
          <w:sz w:val="28"/>
          <w:szCs w:val="28"/>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w:t>
      </w:r>
      <w:proofErr w:type="gramEnd"/>
      <w:r w:rsidRPr="00F23F94">
        <w:rPr>
          <w:rFonts w:ascii="Times New Roman" w:hAnsi="Times New Roman" w:cs="Times New Roman"/>
          <w:sz w:val="28"/>
          <w:szCs w:val="28"/>
        </w:rPr>
        <w:t xml:space="preserve">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r w:rsidRPr="00F23F94">
        <w:rPr>
          <w:rFonts w:ascii="Times New Roman" w:hAnsi="Times New Roman" w:cs="Times New Roman"/>
          <w:sz w:val="28"/>
          <w:szCs w:val="28"/>
        </w:rPr>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B03338"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proofErr w:type="gramStart"/>
      <w:r w:rsidRPr="00B03338">
        <w:rPr>
          <w:rFonts w:ascii="Times New Roman" w:hAnsi="Times New Roman" w:cs="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4C415E" w:rsidRPr="004C415E">
          <w:rPr>
            <w:rFonts w:ascii="Times New Roman" w:hAnsi="Times New Roman" w:cs="Times New Roman"/>
            <w:sz w:val="28"/>
            <w:szCs w:val="28"/>
          </w:rPr>
          <w:t>4.6</w:t>
        </w:r>
      </w:fldSimple>
      <w:r w:rsidRPr="00B03338">
        <w:rPr>
          <w:rFonts w:ascii="Times New Roman" w:hAnsi="Times New Roman" w:cs="Times New Roman"/>
          <w:sz w:val="28"/>
          <w:szCs w:val="28"/>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w:t>
      </w:r>
      <w:proofErr w:type="spellStart"/>
      <w:r w:rsidRPr="00B03338">
        <w:rPr>
          <w:rFonts w:ascii="Times New Roman" w:hAnsi="Times New Roman" w:cs="Times New Roman"/>
          <w:sz w:val="28"/>
          <w:szCs w:val="28"/>
        </w:rPr>
        <w:t>предпрофессиональных</w:t>
      </w:r>
      <w:proofErr w:type="spellEnd"/>
      <w:r w:rsidRPr="00B03338">
        <w:rPr>
          <w:rFonts w:ascii="Times New Roman" w:hAnsi="Times New Roman" w:cs="Times New Roman"/>
          <w:sz w:val="28"/>
          <w:szCs w:val="28"/>
        </w:rPr>
        <w:t xml:space="preserve">,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w:t>
      </w:r>
      <w:r w:rsidR="00B03338">
        <w:rPr>
          <w:rFonts w:ascii="Times New Roman" w:hAnsi="Times New Roman" w:cs="Times New Roman"/>
          <w:sz w:val="28"/>
          <w:szCs w:val="28"/>
        </w:rPr>
        <w:t>пункта 4.6.</w:t>
      </w:r>
      <w:proofErr w:type="gramEnd"/>
      <w:r w:rsidR="00B03338">
        <w:rPr>
          <w:rFonts w:ascii="Times New Roman" w:hAnsi="Times New Roman" w:cs="Times New Roman"/>
          <w:sz w:val="28"/>
          <w:szCs w:val="28"/>
        </w:rPr>
        <w:t xml:space="preserve"> Положения.</w:t>
      </w:r>
    </w:p>
    <w:p w:rsidR="00F23F94" w:rsidRPr="00B03338"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r w:rsidRPr="00B03338">
        <w:rPr>
          <w:rFonts w:ascii="Times New Roman" w:hAnsi="Times New Roman" w:cs="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F23F94" w:rsidRDefault="00F23F94" w:rsidP="0046629E">
      <w:pPr>
        <w:pStyle w:val="a3"/>
        <w:numPr>
          <w:ilvl w:val="2"/>
          <w:numId w:val="14"/>
        </w:numPr>
        <w:spacing w:after="0" w:line="240" w:lineRule="auto"/>
        <w:ind w:left="0" w:firstLine="709"/>
        <w:jc w:val="both"/>
        <w:rPr>
          <w:rFonts w:ascii="Times New Roman" w:hAnsi="Times New Roman" w:cs="Times New Roman"/>
          <w:sz w:val="28"/>
          <w:szCs w:val="28"/>
        </w:rPr>
      </w:pPr>
      <w:r w:rsidRPr="00F23F94">
        <w:rPr>
          <w:rFonts w:ascii="Times New Roman" w:hAnsi="Times New Roman" w:cs="Times New Roman"/>
          <w:sz w:val="28"/>
          <w:szCs w:val="28"/>
        </w:rPr>
        <w:t xml:space="preserve">при отклонении всех ранее поданных с использованием сертификата дополнительного образования заявок на </w:t>
      </w:r>
      <w:proofErr w:type="gramStart"/>
      <w:r w:rsidRPr="00F23F94">
        <w:rPr>
          <w:rFonts w:ascii="Times New Roman" w:hAnsi="Times New Roman" w:cs="Times New Roman"/>
          <w:sz w:val="28"/>
          <w:szCs w:val="28"/>
        </w:rPr>
        <w:t>обучение</w:t>
      </w:r>
      <w:proofErr w:type="gramEnd"/>
      <w:r w:rsidRPr="00F23F94">
        <w:rPr>
          <w:rFonts w:ascii="Times New Roman" w:hAnsi="Times New Roman" w:cs="Times New Roman"/>
          <w:sz w:val="28"/>
          <w:szCs w:val="28"/>
        </w:rPr>
        <w:t xml:space="preserve"> по </w:t>
      </w:r>
      <w:r w:rsidRPr="00F23F94">
        <w:rPr>
          <w:rFonts w:ascii="Times New Roman" w:hAnsi="Times New Roman" w:cs="Times New Roman"/>
          <w:sz w:val="28"/>
          <w:szCs w:val="28"/>
        </w:rPr>
        <w:lastRenderedPageBreak/>
        <w:t>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F23F94" w:rsidRPr="00F23F94" w:rsidRDefault="00F23F94" w:rsidP="0046629E">
      <w:pPr>
        <w:pStyle w:val="a3"/>
        <w:numPr>
          <w:ilvl w:val="2"/>
          <w:numId w:val="14"/>
        </w:numPr>
        <w:spacing w:after="0" w:line="240" w:lineRule="auto"/>
        <w:ind w:left="0" w:firstLine="709"/>
        <w:jc w:val="both"/>
        <w:rPr>
          <w:rFonts w:ascii="Times New Roman" w:hAnsi="Times New Roman" w:cs="Times New Roman"/>
          <w:sz w:val="28"/>
          <w:szCs w:val="28"/>
        </w:rPr>
      </w:pPr>
      <w:r w:rsidRPr="00F23F94">
        <w:rPr>
          <w:rFonts w:ascii="Times New Roman" w:hAnsi="Times New Roman" w:cs="Times New Roman"/>
          <w:sz w:val="28"/>
          <w:szCs w:val="28"/>
        </w:rPr>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F23F94"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r w:rsidRPr="00F23F94">
        <w:rPr>
          <w:rFonts w:ascii="Times New Roman" w:hAnsi="Times New Roman" w:cs="Times New Roman"/>
          <w:sz w:val="28"/>
          <w:szCs w:val="28"/>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w:t>
      </w:r>
      <w:r>
        <w:rPr>
          <w:rFonts w:ascii="Times New Roman" w:hAnsi="Times New Roman" w:cs="Times New Roman"/>
          <w:sz w:val="28"/>
          <w:szCs w:val="28"/>
        </w:rPr>
        <w:t xml:space="preserve"> </w:t>
      </w:r>
      <w:r w:rsidRPr="00F23F94">
        <w:rPr>
          <w:rFonts w:ascii="Times New Roman" w:hAnsi="Times New Roman" w:cs="Times New Roman"/>
          <w:sz w:val="28"/>
          <w:szCs w:val="28"/>
        </w:rPr>
        <w:t xml:space="preserve">устанавливается в соответствии </w:t>
      </w:r>
      <w:proofErr w:type="gramStart"/>
      <w:r w:rsidRPr="00F23F94">
        <w:rPr>
          <w:rFonts w:ascii="Times New Roman" w:hAnsi="Times New Roman" w:cs="Times New Roman"/>
          <w:sz w:val="28"/>
          <w:szCs w:val="28"/>
        </w:rPr>
        <w:t>с</w:t>
      </w:r>
      <w:proofErr w:type="gramEnd"/>
      <w:r w:rsidRPr="00F23F94">
        <w:rPr>
          <w:rFonts w:ascii="Times New Roman" w:hAnsi="Times New Roman" w:cs="Times New Roman"/>
          <w:sz w:val="28"/>
          <w:szCs w:val="28"/>
        </w:rPr>
        <w:t xml:space="preserve"> </w:t>
      </w:r>
      <w:fldSimple w:instr=" REF _Ref507426844 \h  \* MERGEFORMAT ">
        <w:r w:rsidR="004C415E" w:rsidRPr="004C415E">
          <w:rPr>
            <w:rFonts w:ascii="Times New Roman" w:hAnsi="Times New Roman" w:cs="Times New Roman"/>
            <w:sz w:val="28"/>
            <w:szCs w:val="28"/>
          </w:rPr>
          <w:t xml:space="preserve">                                                                                                                        Таблица</w:t>
        </w:r>
        <w:r w:rsidR="004C415E" w:rsidRPr="004C415E">
          <w:rPr>
            <w:rFonts w:ascii="Times New Roman" w:hAnsi="Times New Roman" w:cs="Times New Roman"/>
            <w:noProof/>
            <w:sz w:val="28"/>
            <w:szCs w:val="28"/>
          </w:rPr>
          <w:t xml:space="preserve"> </w:t>
        </w:r>
        <w:r w:rsidR="004C415E">
          <w:rPr>
            <w:rFonts w:ascii="Times New Roman" w:hAnsi="Times New Roman" w:cs="Times New Roman"/>
            <w:noProof/>
            <w:sz w:val="24"/>
            <w:szCs w:val="24"/>
          </w:rPr>
          <w:t>1</w:t>
        </w:r>
      </w:fldSimple>
      <w:r>
        <w:rPr>
          <w:rFonts w:ascii="Times New Roman" w:hAnsi="Times New Roman" w:cs="Times New Roman"/>
          <w:sz w:val="28"/>
          <w:szCs w:val="28"/>
        </w:rPr>
        <w:t>.</w:t>
      </w:r>
    </w:p>
    <w:p w:rsidR="00F23F94" w:rsidRPr="0062389F" w:rsidRDefault="00F23F94" w:rsidP="0046629E">
      <w:pPr>
        <w:pStyle w:val="a5"/>
        <w:keepNext/>
        <w:spacing w:after="0"/>
        <w:ind w:left="360"/>
        <w:jc w:val="center"/>
        <w:rPr>
          <w:rFonts w:ascii="Times New Roman" w:hAnsi="Times New Roman" w:cs="Times New Roman"/>
          <w:color w:val="auto"/>
          <w:sz w:val="24"/>
          <w:szCs w:val="24"/>
        </w:rPr>
      </w:pPr>
      <w:bookmarkStart w:id="14" w:name="_Ref507426844"/>
      <w:r>
        <w:rPr>
          <w:rFonts w:ascii="Times New Roman" w:hAnsi="Times New Roman" w:cs="Times New Roman"/>
          <w:color w:val="auto"/>
          <w:sz w:val="24"/>
          <w:szCs w:val="24"/>
        </w:rPr>
        <w:t xml:space="preserve">                                                                                                                        </w:t>
      </w:r>
      <w:r w:rsidRPr="00333AB7">
        <w:rPr>
          <w:rFonts w:ascii="Times New Roman" w:hAnsi="Times New Roman" w:cs="Times New Roman"/>
          <w:color w:val="auto"/>
          <w:sz w:val="24"/>
          <w:szCs w:val="24"/>
        </w:rPr>
        <w:t xml:space="preserve">Таблица </w:t>
      </w:r>
      <w:r w:rsidR="00AA756C"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00AA756C" w:rsidRPr="00333AB7">
        <w:rPr>
          <w:rFonts w:ascii="Times New Roman" w:hAnsi="Times New Roman" w:cs="Times New Roman"/>
          <w:color w:val="auto"/>
          <w:sz w:val="24"/>
          <w:szCs w:val="24"/>
        </w:rPr>
        <w:fldChar w:fldCharType="separate"/>
      </w:r>
      <w:r w:rsidR="004C415E">
        <w:rPr>
          <w:rFonts w:ascii="Times New Roman" w:hAnsi="Times New Roman" w:cs="Times New Roman"/>
          <w:noProof/>
          <w:color w:val="auto"/>
          <w:sz w:val="24"/>
          <w:szCs w:val="24"/>
        </w:rPr>
        <w:t>1</w:t>
      </w:r>
      <w:r w:rsidR="00AA756C" w:rsidRPr="00333AB7">
        <w:rPr>
          <w:rFonts w:ascii="Times New Roman" w:hAnsi="Times New Roman" w:cs="Times New Roman"/>
          <w:color w:val="auto"/>
          <w:sz w:val="24"/>
          <w:szCs w:val="24"/>
        </w:rPr>
        <w:fldChar w:fldCharType="end"/>
      </w:r>
      <w:bookmarkEnd w:id="14"/>
      <w:r w:rsidRPr="00333AB7">
        <w:rPr>
          <w:rFonts w:ascii="Times New Roman" w:hAnsi="Times New Roman" w:cs="Times New Roman"/>
          <w:color w:val="auto"/>
          <w:sz w:val="24"/>
          <w:szCs w:val="24"/>
        </w:rPr>
        <w:t xml:space="preserve">. </w:t>
      </w:r>
    </w:p>
    <w:p w:rsidR="00F23F94" w:rsidRPr="00333AB7" w:rsidRDefault="00F23F94" w:rsidP="0046629E">
      <w:pPr>
        <w:pStyle w:val="a5"/>
        <w:keepNext/>
        <w:spacing w:after="0"/>
        <w:ind w:left="360"/>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Максимальное количество</w:t>
      </w:r>
      <w:r w:rsidRPr="00333AB7">
        <w:rPr>
          <w:rFonts w:ascii="Times New Roman" w:hAnsi="Times New Roman" w:cs="Times New Roman"/>
          <w:color w:val="auto"/>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6"/>
        <w:tblW w:w="9496" w:type="dxa"/>
        <w:tblInd w:w="-12" w:type="dxa"/>
        <w:tblLayout w:type="fixed"/>
        <w:tblLook w:val="04A0"/>
      </w:tblPr>
      <w:tblGrid>
        <w:gridCol w:w="2268"/>
        <w:gridCol w:w="1985"/>
        <w:gridCol w:w="1701"/>
        <w:gridCol w:w="1843"/>
        <w:gridCol w:w="1699"/>
      </w:tblGrid>
      <w:tr w:rsidR="00F23F94" w:rsidRPr="007F7BDC" w:rsidTr="00D1133B">
        <w:tc>
          <w:tcPr>
            <w:tcW w:w="2268" w:type="dxa"/>
            <w:vMerge w:val="restart"/>
            <w:vAlign w:val="center"/>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Статус сертификата</w:t>
            </w:r>
          </w:p>
        </w:tc>
        <w:tc>
          <w:tcPr>
            <w:tcW w:w="5529" w:type="dxa"/>
            <w:gridSpan w:val="3"/>
            <w:vAlign w:val="center"/>
          </w:tcPr>
          <w:p w:rsidR="00F23F94" w:rsidRPr="007F7BDC" w:rsidRDefault="00F23F94" w:rsidP="0046629E">
            <w:pPr>
              <w:jc w:val="both"/>
              <w:rPr>
                <w:rFonts w:ascii="Times New Roman" w:hAnsi="Times New Roman" w:cs="Times New Roman"/>
                <w:sz w:val="24"/>
                <w:szCs w:val="24"/>
              </w:rPr>
            </w:pPr>
            <w:r w:rsidRPr="007F7BDC">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Максималь</w:t>
            </w:r>
            <w:r>
              <w:rPr>
                <w:rFonts w:ascii="Times New Roman" w:hAnsi="Times New Roman" w:cs="Times New Roman"/>
                <w:sz w:val="24"/>
                <w:szCs w:val="24"/>
              </w:rPr>
              <w:t>ное совокупное количество услуг,</w:t>
            </w:r>
          </w:p>
          <w:p w:rsidR="00F23F94" w:rsidRPr="007F7BDC" w:rsidRDefault="00F23F94" w:rsidP="0046629E">
            <w:pPr>
              <w:jc w:val="center"/>
              <w:rPr>
                <w:rFonts w:ascii="Times New Roman" w:hAnsi="Times New Roman" w:cs="Times New Roman"/>
                <w:sz w:val="24"/>
                <w:szCs w:val="24"/>
              </w:rPr>
            </w:pPr>
            <w:proofErr w:type="gramStart"/>
            <w:r>
              <w:rPr>
                <w:rFonts w:ascii="Times New Roman" w:hAnsi="Times New Roman" w:cs="Times New Roman"/>
                <w:sz w:val="24"/>
                <w:szCs w:val="24"/>
              </w:rPr>
              <w:t>п</w:t>
            </w:r>
            <w:r w:rsidRPr="007F7BDC">
              <w:rPr>
                <w:rFonts w:ascii="Times New Roman" w:hAnsi="Times New Roman" w:cs="Times New Roman"/>
                <w:sz w:val="24"/>
                <w:szCs w:val="24"/>
              </w:rPr>
              <w:t>олучение</w:t>
            </w:r>
            <w:proofErr w:type="gramEnd"/>
            <w:r w:rsidRPr="007F7BDC">
              <w:rPr>
                <w:rFonts w:ascii="Times New Roman" w:hAnsi="Times New Roman" w:cs="Times New Roman"/>
                <w:sz w:val="24"/>
                <w:szCs w:val="24"/>
              </w:rPr>
              <w:t xml:space="preserve"> которых допускается</w:t>
            </w:r>
          </w:p>
        </w:tc>
      </w:tr>
      <w:tr w:rsidR="00F23F94" w:rsidRPr="007F7BDC" w:rsidTr="00D1133B">
        <w:tc>
          <w:tcPr>
            <w:tcW w:w="2268" w:type="dxa"/>
            <w:vMerge/>
          </w:tcPr>
          <w:p w:rsidR="00F23F94" w:rsidRPr="007F7BDC" w:rsidRDefault="00F23F94" w:rsidP="0046629E">
            <w:pPr>
              <w:jc w:val="both"/>
              <w:rPr>
                <w:rFonts w:ascii="Times New Roman" w:hAnsi="Times New Roman" w:cs="Times New Roman"/>
                <w:sz w:val="24"/>
                <w:szCs w:val="24"/>
              </w:rPr>
            </w:pPr>
          </w:p>
        </w:tc>
        <w:tc>
          <w:tcPr>
            <w:tcW w:w="1985" w:type="dxa"/>
            <w:vAlign w:val="center"/>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 xml:space="preserve">Реестр </w:t>
            </w:r>
            <w:proofErr w:type="spellStart"/>
            <w:r w:rsidRPr="007F7BDC">
              <w:rPr>
                <w:rFonts w:ascii="Times New Roman" w:hAnsi="Times New Roman" w:cs="Times New Roman"/>
                <w:sz w:val="24"/>
                <w:szCs w:val="24"/>
              </w:rPr>
              <w:t>предпрофессиональных</w:t>
            </w:r>
            <w:proofErr w:type="spellEnd"/>
            <w:r w:rsidRPr="007F7BDC">
              <w:rPr>
                <w:rFonts w:ascii="Times New Roman" w:hAnsi="Times New Roman" w:cs="Times New Roman"/>
                <w:sz w:val="24"/>
                <w:szCs w:val="24"/>
              </w:rPr>
              <w:t xml:space="preserve"> программ</w:t>
            </w:r>
          </w:p>
        </w:tc>
        <w:tc>
          <w:tcPr>
            <w:tcW w:w="1701" w:type="dxa"/>
            <w:vAlign w:val="center"/>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Реестр значимых программ</w:t>
            </w:r>
          </w:p>
        </w:tc>
        <w:tc>
          <w:tcPr>
            <w:tcW w:w="1843" w:type="dxa"/>
            <w:vAlign w:val="center"/>
          </w:tcPr>
          <w:p w:rsidR="00F23F94" w:rsidRPr="007F7BDC" w:rsidRDefault="00F23F94" w:rsidP="0046629E">
            <w:pPr>
              <w:jc w:val="center"/>
              <w:rPr>
                <w:rFonts w:ascii="Times New Roman" w:hAnsi="Times New Roman" w:cs="Times New Roman"/>
                <w:sz w:val="24"/>
                <w:szCs w:val="24"/>
              </w:rPr>
            </w:pPr>
            <w:r>
              <w:rPr>
                <w:rFonts w:ascii="Times New Roman" w:hAnsi="Times New Roman" w:cs="Times New Roman"/>
                <w:sz w:val="24"/>
                <w:szCs w:val="24"/>
              </w:rPr>
              <w:t xml:space="preserve">Реестр иных образовательных </w:t>
            </w:r>
            <w:r w:rsidRPr="007F7BDC">
              <w:rPr>
                <w:rFonts w:ascii="Times New Roman" w:hAnsi="Times New Roman" w:cs="Times New Roman"/>
                <w:sz w:val="24"/>
                <w:szCs w:val="24"/>
              </w:rPr>
              <w:t>программ</w:t>
            </w:r>
          </w:p>
        </w:tc>
        <w:tc>
          <w:tcPr>
            <w:tcW w:w="1699" w:type="dxa"/>
            <w:vMerge/>
          </w:tcPr>
          <w:p w:rsidR="00F23F94" w:rsidRPr="007F7BDC" w:rsidRDefault="00F23F94" w:rsidP="0046629E">
            <w:pPr>
              <w:jc w:val="center"/>
              <w:rPr>
                <w:rFonts w:ascii="Times New Roman" w:hAnsi="Times New Roman" w:cs="Times New Roman"/>
                <w:sz w:val="24"/>
                <w:szCs w:val="24"/>
              </w:rPr>
            </w:pPr>
          </w:p>
        </w:tc>
      </w:tr>
      <w:tr w:rsidR="00F23F94" w:rsidRPr="007F7BDC" w:rsidTr="00D1133B">
        <w:tc>
          <w:tcPr>
            <w:tcW w:w="2268" w:type="dxa"/>
            <w:vAlign w:val="center"/>
          </w:tcPr>
          <w:p w:rsidR="00F23F94" w:rsidRPr="007F7BDC" w:rsidRDefault="00F23F94" w:rsidP="0046629E">
            <w:pPr>
              <w:rPr>
                <w:rFonts w:ascii="Times New Roman" w:hAnsi="Times New Roman" w:cs="Times New Roman"/>
                <w:sz w:val="24"/>
                <w:szCs w:val="24"/>
              </w:rPr>
            </w:pPr>
            <w:r w:rsidRPr="007F7BDC">
              <w:rPr>
                <w:rFonts w:ascii="Times New Roman" w:hAnsi="Times New Roman" w:cs="Times New Roman"/>
                <w:sz w:val="24"/>
                <w:szCs w:val="24"/>
              </w:rPr>
              <w:t>Сертификат учета</w:t>
            </w:r>
          </w:p>
        </w:tc>
        <w:tc>
          <w:tcPr>
            <w:tcW w:w="1985" w:type="dxa"/>
            <w:vAlign w:val="center"/>
          </w:tcPr>
          <w:p w:rsidR="00F23F94" w:rsidRPr="007F7BDC" w:rsidRDefault="00F23F94" w:rsidP="0046629E">
            <w:pPr>
              <w:jc w:val="center"/>
              <w:rPr>
                <w:rFonts w:ascii="Times New Roman" w:hAnsi="Times New Roman" w:cs="Times New Roman"/>
                <w:sz w:val="24"/>
                <w:szCs w:val="24"/>
              </w:rPr>
            </w:pPr>
          </w:p>
        </w:tc>
        <w:tc>
          <w:tcPr>
            <w:tcW w:w="1701" w:type="dxa"/>
            <w:vAlign w:val="center"/>
          </w:tcPr>
          <w:p w:rsidR="00F23F94" w:rsidRPr="007F7BDC" w:rsidRDefault="00F23F94" w:rsidP="0046629E">
            <w:pPr>
              <w:jc w:val="center"/>
              <w:rPr>
                <w:rFonts w:ascii="Times New Roman" w:hAnsi="Times New Roman" w:cs="Times New Roman"/>
                <w:sz w:val="24"/>
                <w:szCs w:val="24"/>
              </w:rPr>
            </w:pPr>
          </w:p>
        </w:tc>
        <w:tc>
          <w:tcPr>
            <w:tcW w:w="1843" w:type="dxa"/>
            <w:vAlign w:val="center"/>
          </w:tcPr>
          <w:p w:rsidR="00F23F94" w:rsidRPr="007F7BDC" w:rsidRDefault="00F23F94" w:rsidP="0046629E">
            <w:pPr>
              <w:jc w:val="center"/>
              <w:rPr>
                <w:rFonts w:ascii="Times New Roman" w:hAnsi="Times New Roman" w:cs="Times New Roman"/>
                <w:sz w:val="24"/>
                <w:szCs w:val="24"/>
              </w:rPr>
            </w:pPr>
          </w:p>
        </w:tc>
        <w:tc>
          <w:tcPr>
            <w:tcW w:w="1699" w:type="dxa"/>
          </w:tcPr>
          <w:p w:rsidR="00F23F94" w:rsidRPr="007F7BDC" w:rsidRDefault="00F23F94" w:rsidP="0046629E">
            <w:pPr>
              <w:jc w:val="center"/>
              <w:rPr>
                <w:rFonts w:ascii="Times New Roman" w:hAnsi="Times New Roman" w:cs="Times New Roman"/>
                <w:sz w:val="24"/>
                <w:szCs w:val="24"/>
              </w:rPr>
            </w:pPr>
          </w:p>
        </w:tc>
      </w:tr>
      <w:tr w:rsidR="00F23F94" w:rsidRPr="007F7BDC" w:rsidTr="00D1133B">
        <w:tc>
          <w:tcPr>
            <w:tcW w:w="2268" w:type="dxa"/>
            <w:vAlign w:val="center"/>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Сертификат персонифицированного финансирования</w:t>
            </w:r>
          </w:p>
        </w:tc>
        <w:tc>
          <w:tcPr>
            <w:tcW w:w="1985" w:type="dxa"/>
            <w:vAlign w:val="center"/>
          </w:tcPr>
          <w:p w:rsidR="00F23F94" w:rsidRPr="007F7BDC" w:rsidRDefault="00F23F94" w:rsidP="0046629E">
            <w:pPr>
              <w:jc w:val="center"/>
              <w:rPr>
                <w:rFonts w:ascii="Times New Roman" w:hAnsi="Times New Roman" w:cs="Times New Roman"/>
                <w:sz w:val="24"/>
                <w:szCs w:val="24"/>
              </w:rPr>
            </w:pPr>
          </w:p>
        </w:tc>
        <w:tc>
          <w:tcPr>
            <w:tcW w:w="1701" w:type="dxa"/>
            <w:vAlign w:val="center"/>
          </w:tcPr>
          <w:p w:rsidR="00F23F94" w:rsidRPr="007F7BDC" w:rsidRDefault="00F23F94" w:rsidP="0046629E">
            <w:pPr>
              <w:jc w:val="center"/>
              <w:rPr>
                <w:rFonts w:ascii="Times New Roman" w:hAnsi="Times New Roman" w:cs="Times New Roman"/>
                <w:sz w:val="24"/>
                <w:szCs w:val="24"/>
              </w:rPr>
            </w:pPr>
          </w:p>
        </w:tc>
        <w:tc>
          <w:tcPr>
            <w:tcW w:w="1843" w:type="dxa"/>
            <w:vAlign w:val="center"/>
          </w:tcPr>
          <w:p w:rsidR="00F23F94" w:rsidRPr="007F7BDC" w:rsidRDefault="00F23F94" w:rsidP="0046629E">
            <w:pPr>
              <w:jc w:val="center"/>
              <w:rPr>
                <w:rFonts w:ascii="Times New Roman" w:hAnsi="Times New Roman" w:cs="Times New Roman"/>
                <w:sz w:val="24"/>
                <w:szCs w:val="24"/>
              </w:rPr>
            </w:pPr>
          </w:p>
        </w:tc>
        <w:tc>
          <w:tcPr>
            <w:tcW w:w="1699" w:type="dxa"/>
          </w:tcPr>
          <w:p w:rsidR="00F23F94" w:rsidRPr="007F7BDC" w:rsidRDefault="00F23F94" w:rsidP="0046629E">
            <w:pPr>
              <w:jc w:val="center"/>
              <w:rPr>
                <w:rFonts w:ascii="Times New Roman" w:hAnsi="Times New Roman" w:cs="Times New Roman"/>
                <w:sz w:val="24"/>
                <w:szCs w:val="24"/>
              </w:rPr>
            </w:pPr>
          </w:p>
        </w:tc>
      </w:tr>
      <w:tr w:rsidR="00F23F94" w:rsidRPr="007F7BDC" w:rsidTr="00D1133B">
        <w:tc>
          <w:tcPr>
            <w:tcW w:w="9496" w:type="dxa"/>
            <w:gridSpan w:val="5"/>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w:t>
            </w:r>
          </w:p>
        </w:tc>
      </w:tr>
      <w:tr w:rsidR="00F23F94" w:rsidRPr="007F7BDC" w:rsidTr="00D1133B">
        <w:tc>
          <w:tcPr>
            <w:tcW w:w="2268" w:type="dxa"/>
            <w:vAlign w:val="center"/>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Сертификат учета</w:t>
            </w:r>
          </w:p>
        </w:tc>
        <w:tc>
          <w:tcPr>
            <w:tcW w:w="1985" w:type="dxa"/>
            <w:vAlign w:val="center"/>
          </w:tcPr>
          <w:p w:rsidR="00F23F94" w:rsidRPr="007F7BDC" w:rsidRDefault="00F23F94" w:rsidP="0046629E">
            <w:pPr>
              <w:jc w:val="center"/>
              <w:rPr>
                <w:rFonts w:ascii="Times New Roman" w:hAnsi="Times New Roman" w:cs="Times New Roman"/>
                <w:sz w:val="24"/>
                <w:szCs w:val="24"/>
              </w:rPr>
            </w:pPr>
          </w:p>
        </w:tc>
        <w:tc>
          <w:tcPr>
            <w:tcW w:w="1701" w:type="dxa"/>
            <w:vAlign w:val="center"/>
          </w:tcPr>
          <w:p w:rsidR="00F23F94" w:rsidRPr="007F7BDC" w:rsidRDefault="00F23F94" w:rsidP="0046629E">
            <w:pPr>
              <w:jc w:val="center"/>
              <w:rPr>
                <w:rFonts w:ascii="Times New Roman" w:hAnsi="Times New Roman" w:cs="Times New Roman"/>
                <w:sz w:val="24"/>
                <w:szCs w:val="24"/>
              </w:rPr>
            </w:pPr>
          </w:p>
        </w:tc>
        <w:tc>
          <w:tcPr>
            <w:tcW w:w="1843" w:type="dxa"/>
            <w:vAlign w:val="center"/>
          </w:tcPr>
          <w:p w:rsidR="00F23F94" w:rsidRPr="007F7BDC" w:rsidRDefault="00F23F94" w:rsidP="0046629E">
            <w:pPr>
              <w:jc w:val="center"/>
              <w:rPr>
                <w:rFonts w:ascii="Times New Roman" w:hAnsi="Times New Roman" w:cs="Times New Roman"/>
                <w:sz w:val="24"/>
                <w:szCs w:val="24"/>
              </w:rPr>
            </w:pPr>
          </w:p>
        </w:tc>
        <w:tc>
          <w:tcPr>
            <w:tcW w:w="1699" w:type="dxa"/>
          </w:tcPr>
          <w:p w:rsidR="00F23F94" w:rsidRPr="007F7BDC" w:rsidRDefault="00F23F94" w:rsidP="0046629E">
            <w:pPr>
              <w:jc w:val="center"/>
              <w:rPr>
                <w:rFonts w:ascii="Times New Roman" w:hAnsi="Times New Roman" w:cs="Times New Roman"/>
                <w:sz w:val="24"/>
                <w:szCs w:val="24"/>
              </w:rPr>
            </w:pPr>
          </w:p>
        </w:tc>
      </w:tr>
      <w:tr w:rsidR="00F23F94" w:rsidRPr="007F7BDC" w:rsidTr="00D1133B">
        <w:tc>
          <w:tcPr>
            <w:tcW w:w="2268" w:type="dxa"/>
            <w:vAlign w:val="center"/>
          </w:tcPr>
          <w:p w:rsidR="00F23F94" w:rsidRPr="007F7BDC" w:rsidRDefault="00F23F94" w:rsidP="0046629E">
            <w:pPr>
              <w:jc w:val="center"/>
              <w:rPr>
                <w:rFonts w:ascii="Times New Roman" w:hAnsi="Times New Roman" w:cs="Times New Roman"/>
                <w:sz w:val="24"/>
                <w:szCs w:val="24"/>
              </w:rPr>
            </w:pPr>
            <w:r w:rsidRPr="007F7BDC">
              <w:rPr>
                <w:rFonts w:ascii="Times New Roman" w:hAnsi="Times New Roman" w:cs="Times New Roman"/>
                <w:sz w:val="24"/>
                <w:szCs w:val="24"/>
              </w:rPr>
              <w:t>Сертификат персонифицированного финансирования</w:t>
            </w:r>
          </w:p>
        </w:tc>
        <w:tc>
          <w:tcPr>
            <w:tcW w:w="1985" w:type="dxa"/>
            <w:vAlign w:val="center"/>
          </w:tcPr>
          <w:p w:rsidR="00F23F94" w:rsidRPr="007F7BDC" w:rsidRDefault="00F23F94" w:rsidP="0046629E">
            <w:pPr>
              <w:jc w:val="center"/>
              <w:rPr>
                <w:rFonts w:ascii="Times New Roman" w:hAnsi="Times New Roman" w:cs="Times New Roman"/>
                <w:sz w:val="24"/>
                <w:szCs w:val="24"/>
              </w:rPr>
            </w:pPr>
          </w:p>
        </w:tc>
        <w:tc>
          <w:tcPr>
            <w:tcW w:w="1701" w:type="dxa"/>
            <w:vAlign w:val="center"/>
          </w:tcPr>
          <w:p w:rsidR="00F23F94" w:rsidRPr="007F7BDC" w:rsidRDefault="00F23F94" w:rsidP="0046629E">
            <w:pPr>
              <w:jc w:val="center"/>
              <w:rPr>
                <w:rFonts w:ascii="Times New Roman" w:hAnsi="Times New Roman" w:cs="Times New Roman"/>
                <w:sz w:val="24"/>
                <w:szCs w:val="24"/>
              </w:rPr>
            </w:pPr>
          </w:p>
        </w:tc>
        <w:tc>
          <w:tcPr>
            <w:tcW w:w="1843" w:type="dxa"/>
            <w:vAlign w:val="center"/>
          </w:tcPr>
          <w:p w:rsidR="00F23F94" w:rsidRPr="007F7BDC" w:rsidRDefault="00F23F94" w:rsidP="0046629E">
            <w:pPr>
              <w:jc w:val="center"/>
              <w:rPr>
                <w:rFonts w:ascii="Times New Roman" w:hAnsi="Times New Roman" w:cs="Times New Roman"/>
                <w:sz w:val="24"/>
                <w:szCs w:val="24"/>
              </w:rPr>
            </w:pPr>
            <w:r>
              <w:rPr>
                <w:rFonts w:ascii="Times New Roman" w:hAnsi="Times New Roman" w:cs="Times New Roman"/>
                <w:sz w:val="24"/>
                <w:szCs w:val="24"/>
              </w:rPr>
              <w:t>0</w:t>
            </w:r>
          </w:p>
        </w:tc>
        <w:tc>
          <w:tcPr>
            <w:tcW w:w="1699" w:type="dxa"/>
          </w:tcPr>
          <w:p w:rsidR="00F23F94" w:rsidRPr="007F7BDC" w:rsidRDefault="00F23F94" w:rsidP="0046629E">
            <w:pPr>
              <w:jc w:val="center"/>
              <w:rPr>
                <w:rFonts w:ascii="Times New Roman" w:hAnsi="Times New Roman" w:cs="Times New Roman"/>
                <w:sz w:val="24"/>
                <w:szCs w:val="24"/>
              </w:rPr>
            </w:pPr>
          </w:p>
        </w:tc>
      </w:tr>
      <w:tr w:rsidR="00F23F94" w:rsidRPr="007F7BDC" w:rsidTr="00D1133B">
        <w:tc>
          <w:tcPr>
            <w:tcW w:w="9496" w:type="dxa"/>
            <w:gridSpan w:val="5"/>
          </w:tcPr>
          <w:p w:rsidR="00F23F94" w:rsidRPr="007F7BDC" w:rsidRDefault="00F23F94" w:rsidP="0046629E">
            <w:pPr>
              <w:jc w:val="center"/>
              <w:rPr>
                <w:rFonts w:ascii="Times New Roman" w:hAnsi="Times New Roman" w:cs="Times New Roman"/>
                <w:sz w:val="24"/>
                <w:szCs w:val="24"/>
              </w:rPr>
            </w:pPr>
            <w:r w:rsidRPr="00355DB2">
              <w:rPr>
                <w:rFonts w:ascii="Times New Roman" w:hAnsi="Times New Roman" w:cs="Times New Roman"/>
                <w:sz w:val="24"/>
                <w:szCs w:val="24"/>
              </w:rPr>
              <w:t>…</w:t>
            </w:r>
          </w:p>
        </w:tc>
      </w:tr>
      <w:tr w:rsidR="00F23F94" w:rsidRPr="007F7BDC" w:rsidTr="00D1133B">
        <w:tc>
          <w:tcPr>
            <w:tcW w:w="2268" w:type="dxa"/>
            <w:vAlign w:val="center"/>
          </w:tcPr>
          <w:p w:rsidR="00F23F94" w:rsidRPr="007F7BDC" w:rsidRDefault="00F23F94" w:rsidP="0046629E">
            <w:pPr>
              <w:jc w:val="center"/>
              <w:rPr>
                <w:rFonts w:ascii="Times New Roman" w:hAnsi="Times New Roman" w:cs="Times New Roman"/>
                <w:sz w:val="24"/>
                <w:szCs w:val="24"/>
              </w:rPr>
            </w:pPr>
          </w:p>
        </w:tc>
        <w:tc>
          <w:tcPr>
            <w:tcW w:w="1985" w:type="dxa"/>
            <w:vAlign w:val="center"/>
          </w:tcPr>
          <w:p w:rsidR="00F23F94" w:rsidRPr="007F7BDC" w:rsidRDefault="00F23F94" w:rsidP="0046629E">
            <w:pPr>
              <w:jc w:val="center"/>
              <w:rPr>
                <w:rFonts w:ascii="Times New Roman" w:hAnsi="Times New Roman" w:cs="Times New Roman"/>
                <w:sz w:val="24"/>
                <w:szCs w:val="24"/>
              </w:rPr>
            </w:pPr>
          </w:p>
        </w:tc>
        <w:tc>
          <w:tcPr>
            <w:tcW w:w="1701" w:type="dxa"/>
            <w:vAlign w:val="center"/>
          </w:tcPr>
          <w:p w:rsidR="00F23F94" w:rsidRPr="007F7BDC" w:rsidRDefault="00F23F94" w:rsidP="0046629E">
            <w:pPr>
              <w:jc w:val="center"/>
              <w:rPr>
                <w:rFonts w:ascii="Times New Roman" w:hAnsi="Times New Roman" w:cs="Times New Roman"/>
                <w:sz w:val="24"/>
                <w:szCs w:val="24"/>
              </w:rPr>
            </w:pPr>
          </w:p>
        </w:tc>
        <w:tc>
          <w:tcPr>
            <w:tcW w:w="1843" w:type="dxa"/>
            <w:vAlign w:val="center"/>
          </w:tcPr>
          <w:p w:rsidR="00F23F94" w:rsidRPr="007F7BDC" w:rsidRDefault="00F23F94" w:rsidP="0046629E">
            <w:pPr>
              <w:jc w:val="center"/>
              <w:rPr>
                <w:rFonts w:ascii="Times New Roman" w:hAnsi="Times New Roman" w:cs="Times New Roman"/>
                <w:sz w:val="24"/>
                <w:szCs w:val="24"/>
              </w:rPr>
            </w:pPr>
          </w:p>
        </w:tc>
        <w:tc>
          <w:tcPr>
            <w:tcW w:w="1699" w:type="dxa"/>
          </w:tcPr>
          <w:p w:rsidR="00F23F94" w:rsidRPr="007F7BDC" w:rsidRDefault="00F23F94" w:rsidP="0046629E">
            <w:pPr>
              <w:jc w:val="center"/>
              <w:rPr>
                <w:rFonts w:ascii="Times New Roman" w:hAnsi="Times New Roman" w:cs="Times New Roman"/>
                <w:sz w:val="24"/>
                <w:szCs w:val="24"/>
              </w:rPr>
            </w:pPr>
          </w:p>
        </w:tc>
      </w:tr>
      <w:tr w:rsidR="00F23F94" w:rsidRPr="007F7BDC" w:rsidTr="00D1133B">
        <w:tc>
          <w:tcPr>
            <w:tcW w:w="2268" w:type="dxa"/>
            <w:vAlign w:val="center"/>
          </w:tcPr>
          <w:p w:rsidR="00F23F94" w:rsidRPr="007F7BDC" w:rsidRDefault="00F23F94" w:rsidP="0046629E">
            <w:pPr>
              <w:jc w:val="center"/>
              <w:rPr>
                <w:rFonts w:ascii="Times New Roman" w:hAnsi="Times New Roman" w:cs="Times New Roman"/>
                <w:sz w:val="24"/>
                <w:szCs w:val="24"/>
              </w:rPr>
            </w:pPr>
          </w:p>
        </w:tc>
        <w:tc>
          <w:tcPr>
            <w:tcW w:w="1985" w:type="dxa"/>
            <w:vAlign w:val="center"/>
          </w:tcPr>
          <w:p w:rsidR="00F23F94" w:rsidRPr="007F7BDC" w:rsidRDefault="00F23F94" w:rsidP="0046629E">
            <w:pPr>
              <w:jc w:val="center"/>
              <w:rPr>
                <w:rFonts w:ascii="Times New Roman" w:hAnsi="Times New Roman" w:cs="Times New Roman"/>
                <w:sz w:val="24"/>
                <w:szCs w:val="24"/>
              </w:rPr>
            </w:pPr>
          </w:p>
        </w:tc>
        <w:tc>
          <w:tcPr>
            <w:tcW w:w="1701" w:type="dxa"/>
            <w:vAlign w:val="center"/>
          </w:tcPr>
          <w:p w:rsidR="00F23F94" w:rsidRPr="007F7BDC" w:rsidRDefault="00F23F94" w:rsidP="0046629E">
            <w:pPr>
              <w:jc w:val="center"/>
              <w:rPr>
                <w:rFonts w:ascii="Times New Roman" w:hAnsi="Times New Roman" w:cs="Times New Roman"/>
                <w:sz w:val="24"/>
                <w:szCs w:val="24"/>
              </w:rPr>
            </w:pPr>
          </w:p>
        </w:tc>
        <w:tc>
          <w:tcPr>
            <w:tcW w:w="1843" w:type="dxa"/>
            <w:vAlign w:val="center"/>
          </w:tcPr>
          <w:p w:rsidR="00F23F94" w:rsidRPr="007F7BDC" w:rsidRDefault="00F23F94" w:rsidP="0046629E">
            <w:pPr>
              <w:jc w:val="center"/>
              <w:rPr>
                <w:rFonts w:ascii="Times New Roman" w:hAnsi="Times New Roman" w:cs="Times New Roman"/>
                <w:sz w:val="24"/>
                <w:szCs w:val="24"/>
              </w:rPr>
            </w:pPr>
          </w:p>
        </w:tc>
        <w:tc>
          <w:tcPr>
            <w:tcW w:w="1699" w:type="dxa"/>
          </w:tcPr>
          <w:p w:rsidR="00F23F94" w:rsidRPr="007F7BDC" w:rsidRDefault="00F23F94" w:rsidP="0046629E">
            <w:pPr>
              <w:jc w:val="center"/>
              <w:rPr>
                <w:rFonts w:ascii="Times New Roman" w:hAnsi="Times New Roman" w:cs="Times New Roman"/>
                <w:sz w:val="24"/>
                <w:szCs w:val="24"/>
              </w:rPr>
            </w:pPr>
          </w:p>
        </w:tc>
      </w:tr>
    </w:tbl>
    <w:p w:rsidR="00F23F94" w:rsidRDefault="00F23F94" w:rsidP="0046629E">
      <w:pPr>
        <w:pStyle w:val="a3"/>
        <w:spacing w:after="0" w:line="240" w:lineRule="auto"/>
        <w:ind w:left="709"/>
        <w:jc w:val="both"/>
        <w:rPr>
          <w:rFonts w:ascii="Times New Roman" w:hAnsi="Times New Roman" w:cs="Times New Roman"/>
          <w:sz w:val="28"/>
          <w:szCs w:val="28"/>
        </w:rPr>
      </w:pPr>
    </w:p>
    <w:p w:rsidR="00F23F94" w:rsidRPr="00F23F94"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bookmarkStart w:id="15" w:name="_Ref499122345"/>
      <w:proofErr w:type="gramStart"/>
      <w:r w:rsidRPr="00F23F94">
        <w:rPr>
          <w:rFonts w:ascii="Times New Roman" w:hAnsi="Times New Roman" w:cs="Times New Roman"/>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w:t>
      </w:r>
      <w:proofErr w:type="spellStart"/>
      <w:r w:rsidRPr="00F23F94">
        <w:rPr>
          <w:rFonts w:ascii="Times New Roman" w:hAnsi="Times New Roman" w:cs="Times New Roman"/>
          <w:sz w:val="28"/>
          <w:szCs w:val="28"/>
        </w:rPr>
        <w:t>предпрофессиональных</w:t>
      </w:r>
      <w:proofErr w:type="spellEnd"/>
      <w:r w:rsidRPr="00F23F94">
        <w:rPr>
          <w:rFonts w:ascii="Times New Roman" w:hAnsi="Times New Roman" w:cs="Times New Roman"/>
          <w:sz w:val="28"/>
          <w:szCs w:val="28"/>
        </w:rPr>
        <w:t xml:space="preserve"> программ, значимых программ, иных образовательных программ, поставщик </w:t>
      </w:r>
      <w:r w:rsidRPr="00F23F94">
        <w:rPr>
          <w:rFonts w:ascii="Times New Roman" w:hAnsi="Times New Roman" w:cs="Times New Roman"/>
          <w:sz w:val="28"/>
          <w:szCs w:val="28"/>
        </w:rPr>
        <w:lastRenderedPageBreak/>
        <w:t xml:space="preserve">образовательных услуг </w:t>
      </w:r>
      <w:r w:rsidRPr="00A93980">
        <w:rPr>
          <w:rFonts w:ascii="Times New Roman" w:hAnsi="Times New Roman" w:cs="Times New Roman"/>
          <w:sz w:val="28"/>
          <w:szCs w:val="28"/>
        </w:rPr>
        <w:t>в течение одного рабочего дня</w:t>
      </w:r>
      <w:r w:rsidRPr="00F23F94">
        <w:rPr>
          <w:rFonts w:ascii="Times New Roman" w:hAnsi="Times New Roman" w:cs="Times New Roman"/>
          <w:color w:val="FF0000"/>
          <w:sz w:val="28"/>
          <w:szCs w:val="28"/>
        </w:rPr>
        <w:t xml:space="preserve"> </w:t>
      </w:r>
      <w:r w:rsidRPr="00F23F94">
        <w:rPr>
          <w:rFonts w:ascii="Times New Roman" w:hAnsi="Times New Roman" w:cs="Times New Roman"/>
          <w:sz w:val="28"/>
          <w:szCs w:val="28"/>
        </w:rPr>
        <w:t>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sidRPr="00F23F94">
        <w:rPr>
          <w:rFonts w:ascii="Times New Roman" w:hAnsi="Times New Roman" w:cs="Times New Roman"/>
          <w:sz w:val="28"/>
          <w:szCs w:val="28"/>
        </w:rPr>
        <w:t xml:space="preserve"> сертификату дополнительного образования.</w:t>
      </w:r>
    </w:p>
    <w:p w:rsidR="00F23F94" w:rsidRPr="00A93980" w:rsidRDefault="00F23F94" w:rsidP="0046629E">
      <w:pPr>
        <w:ind w:firstLine="709"/>
        <w:jc w:val="both"/>
        <w:rPr>
          <w:rFonts w:ascii="Times New Roman" w:hAnsi="Times New Roman" w:cs="Times New Roman"/>
          <w:sz w:val="28"/>
          <w:szCs w:val="28"/>
        </w:rPr>
      </w:pPr>
      <w:proofErr w:type="gramStart"/>
      <w:r w:rsidRPr="00A93980">
        <w:rPr>
          <w:rFonts w:ascii="Times New Roman" w:hAnsi="Times New Roman" w:cs="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005021BE">
        <w:rPr>
          <w:rFonts w:ascii="Times New Roman" w:hAnsi="Times New Roman" w:cs="Times New Roman"/>
          <w:sz w:val="28"/>
          <w:szCs w:val="28"/>
        </w:rPr>
        <w:t xml:space="preserve">2.2 </w:t>
      </w:r>
      <w:r w:rsidRPr="00A93980">
        <w:rPr>
          <w:rFonts w:ascii="Times New Roman" w:hAnsi="Times New Roman" w:cs="Times New Roman"/>
          <w:sz w:val="28"/>
          <w:szCs w:val="28"/>
        </w:rPr>
        <w:t>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15"/>
      <w:proofErr w:type="gramEnd"/>
    </w:p>
    <w:p w:rsidR="00F23F94" w:rsidRPr="00A93980"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proofErr w:type="gramStart"/>
      <w:r w:rsidRPr="00A93980">
        <w:rPr>
          <w:rFonts w:ascii="Times New Roman" w:hAnsi="Times New Roman" w:cs="Times New Roman"/>
          <w:sz w:val="28"/>
          <w:szCs w:val="28"/>
        </w:rPr>
        <w:t xml:space="preserve">При отсутствии оснований для отклонения заявки на обучение, поданной от лица ребенка, предусмотренных пунктом </w:t>
      </w:r>
      <w:r w:rsidR="00E062E6" w:rsidRPr="005021BE">
        <w:rPr>
          <w:rFonts w:ascii="Times New Roman" w:hAnsi="Times New Roman" w:cs="Times New Roman"/>
          <w:sz w:val="28"/>
          <w:szCs w:val="28"/>
        </w:rPr>
        <w:t>2.12</w:t>
      </w:r>
      <w:r w:rsidR="00E062E6">
        <w:t xml:space="preserve"> </w:t>
      </w:r>
      <w:r w:rsidRPr="00A93980">
        <w:rPr>
          <w:rFonts w:ascii="Times New Roman" w:hAnsi="Times New Roman" w:cs="Times New Roman"/>
          <w:sz w:val="28"/>
          <w:szCs w:val="28"/>
        </w:rPr>
        <w:t>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A93980">
        <w:rPr>
          <w:rFonts w:ascii="Times New Roman" w:hAnsi="Times New Roman" w:cs="Times New Roman"/>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w:t>
      </w:r>
      <w:r w:rsidR="00A93980" w:rsidRPr="00A93980">
        <w:rPr>
          <w:rFonts w:ascii="Times New Roman" w:hAnsi="Times New Roman" w:cs="Times New Roman"/>
          <w:sz w:val="28"/>
          <w:szCs w:val="28"/>
        </w:rPr>
        <w:t>трех рабочих дней</w:t>
      </w:r>
      <w:r w:rsidRPr="00A93980">
        <w:rPr>
          <w:rFonts w:ascii="Times New Roman" w:hAnsi="Times New Roman" w:cs="Times New Roman"/>
          <w:sz w:val="28"/>
          <w:szCs w:val="28"/>
        </w:rPr>
        <w:t xml:space="preserve"> информирует уполномоченный орган.</w:t>
      </w:r>
    </w:p>
    <w:p w:rsidR="00F23F94" w:rsidRPr="00A93980"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r w:rsidRPr="00A93980">
        <w:rPr>
          <w:rFonts w:ascii="Times New Roman" w:hAnsi="Times New Roman" w:cs="Times New Roman"/>
          <w:sz w:val="28"/>
          <w:szCs w:val="28"/>
        </w:rPr>
        <w:t>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F23F94" w:rsidRPr="00A93980"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r w:rsidRPr="00A93980">
        <w:rPr>
          <w:rFonts w:ascii="Times New Roman" w:hAnsi="Times New Roman" w:cs="Times New Roman"/>
          <w:sz w:val="28"/>
          <w:szCs w:val="28"/>
        </w:rPr>
        <w:t xml:space="preserve">Порядок использования сертификата дополнительного образования для </w:t>
      </w:r>
      <w:proofErr w:type="gramStart"/>
      <w:r w:rsidRPr="00A93980">
        <w:rPr>
          <w:rFonts w:ascii="Times New Roman" w:hAnsi="Times New Roman" w:cs="Times New Roman"/>
          <w:sz w:val="28"/>
          <w:szCs w:val="28"/>
        </w:rPr>
        <w:t>обучения</w:t>
      </w:r>
      <w:proofErr w:type="gramEnd"/>
      <w:r w:rsidRPr="00A93980">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F23F94" w:rsidRPr="00A93980" w:rsidRDefault="00F23F94" w:rsidP="0046629E">
      <w:pPr>
        <w:pStyle w:val="a3"/>
        <w:numPr>
          <w:ilvl w:val="1"/>
          <w:numId w:val="14"/>
        </w:numPr>
        <w:spacing w:after="0" w:line="240" w:lineRule="auto"/>
        <w:ind w:left="0" w:firstLine="709"/>
        <w:jc w:val="both"/>
        <w:rPr>
          <w:rFonts w:ascii="Times New Roman" w:hAnsi="Times New Roman" w:cs="Times New Roman"/>
          <w:sz w:val="28"/>
          <w:szCs w:val="28"/>
        </w:rPr>
      </w:pPr>
      <w:proofErr w:type="gramStart"/>
      <w:r w:rsidRPr="00A93980">
        <w:rPr>
          <w:rFonts w:ascii="Times New Roman" w:hAnsi="Times New Roman" w:cs="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w:t>
      </w:r>
      <w:proofErr w:type="spellStart"/>
      <w:r w:rsidRPr="00A93980">
        <w:rPr>
          <w:rFonts w:ascii="Times New Roman" w:hAnsi="Times New Roman" w:cs="Times New Roman"/>
          <w:sz w:val="28"/>
          <w:szCs w:val="28"/>
        </w:rPr>
        <w:t>предпрофессиональных</w:t>
      </w:r>
      <w:proofErr w:type="spellEnd"/>
      <w:r w:rsidRPr="00A93980">
        <w:rPr>
          <w:rFonts w:ascii="Times New Roman" w:hAnsi="Times New Roman" w:cs="Times New Roman"/>
          <w:sz w:val="28"/>
          <w:szCs w:val="28"/>
        </w:rPr>
        <w:t xml:space="preserve">, значимых и иных образовательных программ, при этом, число получаемых им услуг, превышает возможности для зачислений, предусмотренные пунктами </w:t>
      </w:r>
      <w:r w:rsidR="005021BE">
        <w:rPr>
          <w:rFonts w:ascii="Times New Roman" w:hAnsi="Times New Roman" w:cs="Times New Roman"/>
          <w:sz w:val="28"/>
          <w:szCs w:val="28"/>
        </w:rPr>
        <w:t>2.12</w:t>
      </w:r>
      <w:r w:rsidRPr="005021BE">
        <w:rPr>
          <w:rFonts w:ascii="Times New Roman" w:hAnsi="Times New Roman" w:cs="Times New Roman"/>
          <w:sz w:val="28"/>
          <w:szCs w:val="28"/>
        </w:rPr>
        <w:t xml:space="preserve"> </w:t>
      </w:r>
      <w:r w:rsidRPr="00A93980">
        <w:rPr>
          <w:rFonts w:ascii="Times New Roman" w:hAnsi="Times New Roman" w:cs="Times New Roman"/>
          <w:sz w:val="28"/>
          <w:szCs w:val="28"/>
        </w:rPr>
        <w:t>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A93980">
        <w:rPr>
          <w:rFonts w:ascii="Times New Roman" w:hAnsi="Times New Roman" w:cs="Times New Roman"/>
          <w:sz w:val="28"/>
          <w:szCs w:val="28"/>
        </w:rPr>
        <w:t xml:space="preserve"> При этом зачисление указанного ребенка на новые образовательные программы осуществляется в общем порядке.</w:t>
      </w:r>
    </w:p>
    <w:p w:rsidR="00F23F94" w:rsidRDefault="00F23F94" w:rsidP="00F23F94">
      <w:pPr>
        <w:jc w:val="both"/>
        <w:rPr>
          <w:rFonts w:ascii="Times New Roman" w:hAnsi="Times New Roman" w:cs="Times New Roman"/>
          <w:sz w:val="28"/>
          <w:szCs w:val="28"/>
        </w:rPr>
      </w:pPr>
    </w:p>
    <w:sectPr w:rsidR="00F23F94" w:rsidSect="0056173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35"/>
        </w:tabs>
        <w:ind w:left="735" w:hanging="375"/>
      </w:pPr>
      <w:rPr>
        <w:rFonts w:ascii="Times New Roman" w:hAnsi="Times New Roman"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A6207"/>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462541"/>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8503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4E4CD4"/>
    <w:multiLevelType w:val="multilevel"/>
    <w:tmpl w:val="32B6D068"/>
    <w:lvl w:ilvl="0">
      <w:start w:val="2"/>
      <w:numFmt w:val="decimal"/>
      <w:lvlText w:val="%1."/>
      <w:lvlJc w:val="left"/>
      <w:pPr>
        <w:ind w:left="107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9DB298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DCC58E1"/>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396423C"/>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591F4F"/>
    <w:multiLevelType w:val="hybridMultilevel"/>
    <w:tmpl w:val="F18AEC54"/>
    <w:lvl w:ilvl="0" w:tplc="DF9A903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7"/>
  </w:num>
  <w:num w:numId="3">
    <w:abstractNumId w:val="2"/>
  </w:num>
  <w:num w:numId="4">
    <w:abstractNumId w:val="6"/>
  </w:num>
  <w:num w:numId="5">
    <w:abstractNumId w:val="0"/>
  </w:num>
  <w:num w:numId="6">
    <w:abstractNumId w:val="18"/>
  </w:num>
  <w:num w:numId="7">
    <w:abstractNumId w:val="3"/>
  </w:num>
  <w:num w:numId="8">
    <w:abstractNumId w:val="5"/>
  </w:num>
  <w:num w:numId="9">
    <w:abstractNumId w:val="1"/>
  </w:num>
  <w:num w:numId="10">
    <w:abstractNumId w:val="14"/>
  </w:num>
  <w:num w:numId="11">
    <w:abstractNumId w:val="11"/>
  </w:num>
  <w:num w:numId="12">
    <w:abstractNumId w:val="16"/>
  </w:num>
  <w:num w:numId="13">
    <w:abstractNumId w:val="12"/>
  </w:num>
  <w:num w:numId="14">
    <w:abstractNumId w:val="15"/>
  </w:num>
  <w:num w:numId="15">
    <w:abstractNumId w:val="8"/>
  </w:num>
  <w:num w:numId="16">
    <w:abstractNumId w:val="10"/>
  </w:num>
  <w:num w:numId="17">
    <w:abstractNumId w:val="13"/>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32AF1"/>
    <w:rsid w:val="0003667E"/>
    <w:rsid w:val="00044DB4"/>
    <w:rsid w:val="00237679"/>
    <w:rsid w:val="002E7616"/>
    <w:rsid w:val="00363A4D"/>
    <w:rsid w:val="00437B72"/>
    <w:rsid w:val="00465B5F"/>
    <w:rsid w:val="0046629E"/>
    <w:rsid w:val="004861E0"/>
    <w:rsid w:val="0049458D"/>
    <w:rsid w:val="004C415E"/>
    <w:rsid w:val="005021BE"/>
    <w:rsid w:val="0056173B"/>
    <w:rsid w:val="00696B39"/>
    <w:rsid w:val="009C0021"/>
    <w:rsid w:val="009C509F"/>
    <w:rsid w:val="009D6EAB"/>
    <w:rsid w:val="00A21EA7"/>
    <w:rsid w:val="00A93980"/>
    <w:rsid w:val="00AA756C"/>
    <w:rsid w:val="00B03338"/>
    <w:rsid w:val="00B3403C"/>
    <w:rsid w:val="00B57970"/>
    <w:rsid w:val="00D1133B"/>
    <w:rsid w:val="00D12A41"/>
    <w:rsid w:val="00D32AF1"/>
    <w:rsid w:val="00DE3FCD"/>
    <w:rsid w:val="00E062E6"/>
    <w:rsid w:val="00E30B69"/>
    <w:rsid w:val="00F23F94"/>
    <w:rsid w:val="00F559E1"/>
    <w:rsid w:val="00F8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AF1"/>
    <w:pPr>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AF1"/>
    <w:pPr>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 w:type="paragraph" w:customStyle="1" w:styleId="ConsPlusNormal">
    <w:name w:val="ConsPlusNormal"/>
    <w:rsid w:val="00D32AF1"/>
    <w:pPr>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basedOn w:val="a0"/>
    <w:uiPriority w:val="99"/>
    <w:unhideWhenUsed/>
    <w:rsid w:val="002E7616"/>
    <w:rPr>
      <w:color w:val="0000FF" w:themeColor="hyperlink"/>
      <w:u w:val="single"/>
    </w:rPr>
  </w:style>
  <w:style w:type="paragraph" w:styleId="a5">
    <w:name w:val="caption"/>
    <w:basedOn w:val="a"/>
    <w:next w:val="a"/>
    <w:uiPriority w:val="35"/>
    <w:unhideWhenUsed/>
    <w:qFormat/>
    <w:rsid w:val="00F23F94"/>
    <w:pPr>
      <w:suppressAutoHyphens w:val="0"/>
      <w:spacing w:after="200"/>
    </w:pPr>
    <w:rPr>
      <w:rFonts w:asciiTheme="minorHAnsi" w:eastAsiaTheme="minorEastAsia" w:hAnsiTheme="minorHAnsi" w:cstheme="minorBidi"/>
      <w:b/>
      <w:bCs/>
      <w:color w:val="4F81BD" w:themeColor="accent1"/>
      <w:kern w:val="0"/>
      <w:sz w:val="18"/>
      <w:szCs w:val="18"/>
      <w:lang w:eastAsia="ru-RU" w:bidi="ar-SA"/>
    </w:rPr>
  </w:style>
  <w:style w:type="table" w:styleId="a6">
    <w:name w:val="Table Grid"/>
    <w:basedOn w:val="a1"/>
    <w:uiPriority w:val="59"/>
    <w:rsid w:val="00F23F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37679"/>
    <w:rPr>
      <w:rFonts w:ascii="Tahoma" w:hAnsi="Tahoma"/>
      <w:sz w:val="16"/>
      <w:szCs w:val="14"/>
    </w:rPr>
  </w:style>
  <w:style w:type="character" w:customStyle="1" w:styleId="a8">
    <w:name w:val="Текст выноски Знак"/>
    <w:basedOn w:val="a0"/>
    <w:link w:val="a7"/>
    <w:uiPriority w:val="99"/>
    <w:semiHidden/>
    <w:rsid w:val="00237679"/>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um-obrazovanie.ucoz.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EAB0B-2461-498E-826B-5D4F074A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5020</Words>
  <Characters>28616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2020-03-17T07:25:00Z</cp:lastPrinted>
  <dcterms:created xsi:type="dcterms:W3CDTF">2020-03-17T07:25:00Z</dcterms:created>
  <dcterms:modified xsi:type="dcterms:W3CDTF">2020-03-17T07:25:00Z</dcterms:modified>
</cp:coreProperties>
</file>