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F06" w:rsidRDefault="00AA1F06" w:rsidP="004D0DC0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AA1F0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F06" w:rsidRDefault="00AA1F06" w:rsidP="00AA1F06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АДМИНИСТРАЦИЯ  КУМЕНСКОГО  РАЙОНА</w:t>
      </w:r>
    </w:p>
    <w:p w:rsidR="00AA1F06" w:rsidRDefault="00AA1F06" w:rsidP="00AA1F0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AA1F06" w:rsidRDefault="00AA1F06" w:rsidP="00AA1F06">
      <w:pPr>
        <w:pStyle w:val="a7"/>
        <w:rPr>
          <w:sz w:val="28"/>
          <w:szCs w:val="28"/>
        </w:rPr>
      </w:pPr>
    </w:p>
    <w:p w:rsidR="00AA1F06" w:rsidRDefault="00AA1F06" w:rsidP="00AA1F06">
      <w:pPr>
        <w:pStyle w:val="a7"/>
        <w:rPr>
          <w:rFonts w:ascii="Times New Roman" w:hAnsi="Times New Roman" w:cs="Times New Roman"/>
          <w:b/>
          <w:spacing w:val="60"/>
          <w:sz w:val="32"/>
          <w:szCs w:val="32"/>
        </w:rPr>
      </w:pPr>
      <w:r>
        <w:rPr>
          <w:rFonts w:ascii="Times New Roman" w:hAnsi="Times New Roman" w:cs="Times New Roman"/>
          <w:b/>
          <w:spacing w:val="60"/>
          <w:sz w:val="32"/>
          <w:szCs w:val="32"/>
        </w:rPr>
        <w:t>ПОСТАНОВЛЕНИЕ</w:t>
      </w:r>
    </w:p>
    <w:p w:rsidR="00AA1F06" w:rsidRDefault="00AA1F06" w:rsidP="00AA1F06">
      <w:pPr>
        <w:pStyle w:val="a7"/>
        <w:rPr>
          <w:rFonts w:ascii="Times New Roman" w:hAnsi="Times New Roman" w:cs="Times New Roman"/>
          <w:b/>
          <w:spacing w:val="60"/>
          <w:sz w:val="32"/>
          <w:szCs w:val="32"/>
        </w:rPr>
      </w:pPr>
    </w:p>
    <w:p w:rsidR="00AA1F06" w:rsidRDefault="00A20A57" w:rsidP="00AA1F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01DA">
        <w:rPr>
          <w:sz w:val="28"/>
          <w:szCs w:val="28"/>
        </w:rPr>
        <w:t>04.03.2025</w:t>
      </w:r>
      <w:r>
        <w:rPr>
          <w:sz w:val="28"/>
          <w:szCs w:val="28"/>
        </w:rPr>
        <w:t xml:space="preserve"> № </w:t>
      </w:r>
      <w:r w:rsidR="001901DA">
        <w:rPr>
          <w:sz w:val="28"/>
          <w:szCs w:val="28"/>
        </w:rPr>
        <w:t>87</w:t>
      </w:r>
    </w:p>
    <w:p w:rsidR="00AA1F06" w:rsidRPr="00A20A57" w:rsidRDefault="00AA1F06" w:rsidP="00AA1F06">
      <w:pPr>
        <w:jc w:val="center"/>
      </w:pPr>
      <w:r w:rsidRPr="00A20A57">
        <w:t>пгт Кумены</w:t>
      </w:r>
    </w:p>
    <w:p w:rsidR="00AA1F06" w:rsidRDefault="00AA1F06" w:rsidP="004D0DC0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4D0DC0" w:rsidRPr="00A20A57" w:rsidRDefault="004D0DC0" w:rsidP="00E9202A">
      <w:pPr>
        <w:spacing w:line="276" w:lineRule="auto"/>
        <w:ind w:firstLine="851"/>
        <w:jc w:val="center"/>
        <w:rPr>
          <w:sz w:val="28"/>
          <w:szCs w:val="28"/>
        </w:rPr>
      </w:pPr>
      <w:r w:rsidRPr="00A20A57">
        <w:rPr>
          <w:sz w:val="28"/>
          <w:szCs w:val="28"/>
        </w:rPr>
        <w:t xml:space="preserve">Об утверждении программы персонифицированного финансирования дополнительного образования детей </w:t>
      </w:r>
    </w:p>
    <w:p w:rsidR="004D0DC0" w:rsidRPr="00A20A57" w:rsidRDefault="004D0DC0" w:rsidP="00E9202A">
      <w:pPr>
        <w:spacing w:line="276" w:lineRule="auto"/>
        <w:ind w:firstLine="851"/>
        <w:jc w:val="center"/>
        <w:rPr>
          <w:sz w:val="28"/>
          <w:szCs w:val="28"/>
        </w:rPr>
      </w:pPr>
      <w:r w:rsidRPr="00A20A57">
        <w:rPr>
          <w:sz w:val="28"/>
          <w:szCs w:val="28"/>
        </w:rPr>
        <w:t>в Куменском  районе</w:t>
      </w:r>
    </w:p>
    <w:p w:rsidR="004D0DC0" w:rsidRDefault="004D0DC0" w:rsidP="004D0DC0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4D0DC0" w:rsidRDefault="004D0DC0" w:rsidP="00DA6DF6">
      <w:pPr>
        <w:spacing w:line="360" w:lineRule="auto"/>
        <w:ind w:firstLine="851"/>
        <w:jc w:val="both"/>
        <w:rPr>
          <w:sz w:val="28"/>
          <w:szCs w:val="28"/>
        </w:rPr>
      </w:pPr>
      <w:r w:rsidRPr="00AD4D44">
        <w:rPr>
          <w:sz w:val="28"/>
          <w:szCs w:val="28"/>
        </w:rPr>
        <w:t>В соответствии с муниципальной</w:t>
      </w:r>
      <w:r w:rsidR="00E9202A">
        <w:rPr>
          <w:sz w:val="28"/>
          <w:szCs w:val="28"/>
        </w:rPr>
        <w:t xml:space="preserve"> программой</w:t>
      </w:r>
      <w:r w:rsidRPr="00AD4D44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образования Куменского</w:t>
      </w:r>
      <w:r w:rsidRPr="00AD4D44">
        <w:rPr>
          <w:sz w:val="28"/>
          <w:szCs w:val="28"/>
        </w:rPr>
        <w:t xml:space="preserve"> района», утвержденной </w:t>
      </w:r>
      <w:r w:rsidR="00A20A57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Куменского района </w:t>
      </w:r>
      <w:r w:rsidRPr="00AD4D44">
        <w:rPr>
          <w:sz w:val="28"/>
          <w:szCs w:val="28"/>
        </w:rPr>
        <w:t xml:space="preserve">от </w:t>
      </w:r>
      <w:r w:rsidR="003C1B6C" w:rsidRPr="004618CC">
        <w:rPr>
          <w:sz w:val="28"/>
          <w:szCs w:val="28"/>
        </w:rPr>
        <w:t>16.09.2022 № 476</w:t>
      </w:r>
      <w:r w:rsidR="004F3BF7">
        <w:rPr>
          <w:sz w:val="28"/>
          <w:szCs w:val="28"/>
        </w:rPr>
        <w:t xml:space="preserve">, </w:t>
      </w:r>
      <w:r w:rsidRPr="00AD4D44">
        <w:rPr>
          <w:sz w:val="28"/>
          <w:szCs w:val="28"/>
        </w:rPr>
        <w:t xml:space="preserve">положением о персонифицированном дополнительном образовании детей в </w:t>
      </w:r>
      <w:r>
        <w:rPr>
          <w:sz w:val="28"/>
          <w:szCs w:val="28"/>
        </w:rPr>
        <w:t>Куменском районе</w:t>
      </w:r>
      <w:r w:rsidRPr="00AD4D44">
        <w:rPr>
          <w:sz w:val="28"/>
          <w:szCs w:val="28"/>
        </w:rPr>
        <w:t xml:space="preserve">, утвержденном </w:t>
      </w:r>
      <w:r w:rsidR="004F3BF7">
        <w:rPr>
          <w:sz w:val="28"/>
          <w:szCs w:val="28"/>
        </w:rPr>
        <w:t xml:space="preserve">постановлением администрации Куменского района от 28.01.2025 № 34, </w:t>
      </w:r>
      <w:r w:rsidR="00A20A57">
        <w:rPr>
          <w:sz w:val="28"/>
          <w:szCs w:val="28"/>
        </w:rPr>
        <w:t xml:space="preserve">на основании статей 33, 35 Устава Куменского района </w:t>
      </w:r>
      <w:r w:rsidR="004F3BF7">
        <w:rPr>
          <w:sz w:val="28"/>
          <w:szCs w:val="28"/>
        </w:rPr>
        <w:t xml:space="preserve">администрация Куменского района </w:t>
      </w:r>
      <w:r>
        <w:rPr>
          <w:sz w:val="28"/>
          <w:szCs w:val="28"/>
        </w:rPr>
        <w:t xml:space="preserve">ПОСТАНОВЛЯЕТ: </w:t>
      </w:r>
    </w:p>
    <w:p w:rsidR="004D0DC0" w:rsidRDefault="004D0DC0" w:rsidP="004D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D4D44">
        <w:rPr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в </w:t>
      </w:r>
      <w:r>
        <w:rPr>
          <w:sz w:val="28"/>
          <w:szCs w:val="28"/>
        </w:rPr>
        <w:t>Куменском</w:t>
      </w:r>
      <w:r w:rsidRPr="00AD4D4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AD4D44">
        <w:rPr>
          <w:sz w:val="28"/>
          <w:szCs w:val="28"/>
        </w:rPr>
        <w:t xml:space="preserve"> на период с </w:t>
      </w:r>
      <w:r w:rsidR="00E9202A">
        <w:rPr>
          <w:sz w:val="28"/>
          <w:szCs w:val="28"/>
        </w:rPr>
        <w:t>01.01.2025 по 31.08.202</w:t>
      </w:r>
      <w:r w:rsidR="00A20A57">
        <w:rPr>
          <w:sz w:val="28"/>
          <w:szCs w:val="28"/>
        </w:rPr>
        <w:t>5</w:t>
      </w:r>
      <w:r w:rsidRPr="00AD4D44">
        <w:rPr>
          <w:sz w:val="28"/>
          <w:szCs w:val="28"/>
        </w:rPr>
        <w:t xml:space="preserve"> (далее – программа персонифицированного </w:t>
      </w:r>
      <w:r w:rsidR="00E9202A">
        <w:rPr>
          <w:sz w:val="28"/>
          <w:szCs w:val="28"/>
        </w:rPr>
        <w:t xml:space="preserve">финансирования) </w:t>
      </w:r>
      <w:r w:rsidRPr="00AD4D4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C6771F" w:rsidRDefault="004D0DC0" w:rsidP="00C6771F">
      <w:pPr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</w:t>
      </w:r>
      <w:r w:rsidRPr="00AD4D44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администрации Куменского района о</w:t>
      </w:r>
      <w:r w:rsidRPr="00AD4D44">
        <w:rPr>
          <w:sz w:val="28"/>
          <w:szCs w:val="28"/>
        </w:rPr>
        <w:t>беспечить организационное, информационное и методическое сопровождение реализации программы персонифицированного финансирования</w:t>
      </w:r>
      <w:r>
        <w:rPr>
          <w:sz w:val="28"/>
          <w:szCs w:val="28"/>
        </w:rPr>
        <w:t>.</w:t>
      </w:r>
    </w:p>
    <w:p w:rsidR="004D0DC0" w:rsidRDefault="004D0DC0" w:rsidP="004D0DC0">
      <w:pPr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</w:t>
      </w:r>
      <w:r w:rsidR="00DA6DF6">
        <w:rPr>
          <w:sz w:val="28"/>
          <w:szCs w:val="28"/>
        </w:rPr>
        <w:t>ает в силу со дня подписания</w:t>
      </w:r>
      <w:r>
        <w:rPr>
          <w:sz w:val="28"/>
          <w:szCs w:val="28"/>
        </w:rPr>
        <w:t xml:space="preserve"> и подлежит </w:t>
      </w:r>
      <w:r w:rsidR="00950A1A">
        <w:rPr>
          <w:sz w:val="28"/>
          <w:szCs w:val="28"/>
        </w:rPr>
        <w:t>официальному опубликованию</w:t>
      </w:r>
      <w:r>
        <w:rPr>
          <w:sz w:val="28"/>
          <w:szCs w:val="28"/>
        </w:rPr>
        <w:t xml:space="preserve"> на официальном сайте Куменского района.</w:t>
      </w:r>
    </w:p>
    <w:p w:rsidR="00950A1A" w:rsidRDefault="00950A1A" w:rsidP="004D0DC0">
      <w:pPr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выполнением постановления возложить на начальника Управления образования администрации Куменского района Березина В.А.</w:t>
      </w:r>
    </w:p>
    <w:p w:rsidR="00E30B36" w:rsidRDefault="00E30B36"/>
    <w:p w:rsidR="004D0DC0" w:rsidRDefault="004D0DC0"/>
    <w:p w:rsidR="004D0DC0" w:rsidRDefault="004D0DC0"/>
    <w:p w:rsidR="004D0DC0" w:rsidRDefault="004D0DC0" w:rsidP="004D0DC0">
      <w:pPr>
        <w:rPr>
          <w:rFonts w:eastAsia="SimSun"/>
          <w:kern w:val="2"/>
          <w:sz w:val="28"/>
          <w:szCs w:val="28"/>
          <w:lang w:eastAsia="zh-CN" w:bidi="hi-IN"/>
        </w:rPr>
      </w:pPr>
      <w:r>
        <w:rPr>
          <w:rFonts w:eastAsia="SimSun"/>
          <w:kern w:val="2"/>
          <w:sz w:val="28"/>
          <w:szCs w:val="28"/>
          <w:lang w:eastAsia="zh-CN" w:bidi="hi-IN"/>
        </w:rPr>
        <w:t>Глава Куменского район</w:t>
      </w:r>
      <w:r w:rsidR="00A20A57">
        <w:rPr>
          <w:rFonts w:eastAsia="SimSun"/>
          <w:kern w:val="2"/>
          <w:sz w:val="28"/>
          <w:szCs w:val="28"/>
          <w:lang w:eastAsia="zh-CN" w:bidi="hi-IN"/>
        </w:rPr>
        <w:t>а</w:t>
      </w:r>
      <w:r w:rsidR="00A20A57">
        <w:rPr>
          <w:rFonts w:eastAsia="SimSun"/>
          <w:kern w:val="2"/>
          <w:sz w:val="28"/>
          <w:szCs w:val="28"/>
          <w:lang w:eastAsia="zh-CN" w:bidi="hi-IN"/>
        </w:rPr>
        <w:tab/>
      </w:r>
      <w:r w:rsidR="00A20A57">
        <w:rPr>
          <w:rFonts w:eastAsia="SimSun"/>
          <w:kern w:val="2"/>
          <w:sz w:val="28"/>
          <w:szCs w:val="28"/>
          <w:lang w:eastAsia="zh-CN" w:bidi="hi-IN"/>
        </w:rPr>
        <w:tab/>
      </w:r>
      <w:r w:rsidR="00A20A57">
        <w:rPr>
          <w:rFonts w:eastAsia="SimSun"/>
          <w:kern w:val="2"/>
          <w:sz w:val="28"/>
          <w:szCs w:val="28"/>
          <w:lang w:eastAsia="zh-CN" w:bidi="hi-IN"/>
        </w:rPr>
        <w:tab/>
      </w:r>
      <w:r w:rsidR="00A20A57">
        <w:rPr>
          <w:rFonts w:eastAsia="SimSun"/>
          <w:kern w:val="2"/>
          <w:sz w:val="28"/>
          <w:szCs w:val="28"/>
          <w:lang w:eastAsia="zh-CN" w:bidi="hi-IN"/>
        </w:rPr>
        <w:tab/>
      </w:r>
      <w:r w:rsidR="00A20A57">
        <w:rPr>
          <w:rFonts w:eastAsia="SimSun"/>
          <w:kern w:val="2"/>
          <w:sz w:val="28"/>
          <w:szCs w:val="28"/>
          <w:lang w:eastAsia="zh-CN" w:bidi="hi-IN"/>
        </w:rPr>
        <w:tab/>
      </w:r>
      <w:r w:rsidR="00A20A57">
        <w:rPr>
          <w:rFonts w:eastAsia="SimSun"/>
          <w:kern w:val="2"/>
          <w:sz w:val="28"/>
          <w:szCs w:val="28"/>
          <w:lang w:eastAsia="zh-CN" w:bidi="hi-IN"/>
        </w:rPr>
        <w:tab/>
      </w:r>
      <w:r>
        <w:rPr>
          <w:rFonts w:eastAsia="SimSun"/>
          <w:kern w:val="2"/>
          <w:sz w:val="28"/>
          <w:szCs w:val="28"/>
          <w:lang w:eastAsia="zh-CN" w:bidi="hi-IN"/>
        </w:rPr>
        <w:t>И.Н. Шемпелев</w:t>
      </w:r>
    </w:p>
    <w:p w:rsidR="00E94BE7" w:rsidRDefault="00A20A57">
      <w:r>
        <w:t>_____________________________________________________________________________</w:t>
      </w:r>
    </w:p>
    <w:p w:rsidR="00E94BE7" w:rsidRDefault="00E94BE7">
      <w:pPr>
        <w:spacing w:after="200" w:line="276" w:lineRule="auto"/>
      </w:pPr>
      <w:r>
        <w:br w:type="page"/>
      </w:r>
    </w:p>
    <w:p w:rsidR="004D0DC0" w:rsidRDefault="004D0DC0">
      <w:bookmarkStart w:id="0" w:name="_GoBack"/>
      <w:bookmarkEnd w:id="0"/>
    </w:p>
    <w:p w:rsidR="004D0DC0" w:rsidRDefault="004D0DC0"/>
    <w:p w:rsidR="004D0DC0" w:rsidRDefault="004D0DC0" w:rsidP="004D0DC0">
      <w:pPr>
        <w:jc w:val="both"/>
        <w:rPr>
          <w:sz w:val="28"/>
          <w:szCs w:val="28"/>
          <w:lang w:eastAsia="zh-CN"/>
        </w:rPr>
      </w:pPr>
    </w:p>
    <w:tbl>
      <w:tblPr>
        <w:tblW w:w="4111" w:type="dxa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</w:tblGrid>
      <w:tr w:rsidR="004D0DC0" w:rsidRPr="00706234" w:rsidTr="00C6771F"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0DC0" w:rsidRPr="00706234" w:rsidRDefault="004D0DC0" w:rsidP="00C6771F">
            <w:pPr>
              <w:spacing w:line="280" w:lineRule="atLeast"/>
              <w:rPr>
                <w:sz w:val="28"/>
                <w:szCs w:val="28"/>
              </w:rPr>
            </w:pPr>
            <w:r w:rsidRPr="00706234">
              <w:rPr>
                <w:sz w:val="28"/>
                <w:szCs w:val="28"/>
              </w:rPr>
              <w:lastRenderedPageBreak/>
              <w:t>Приложение</w:t>
            </w:r>
          </w:p>
          <w:p w:rsidR="004D0DC0" w:rsidRPr="00706234" w:rsidRDefault="004D0DC0" w:rsidP="00C6771F">
            <w:pPr>
              <w:spacing w:line="280" w:lineRule="atLeast"/>
              <w:rPr>
                <w:sz w:val="28"/>
                <w:szCs w:val="28"/>
              </w:rPr>
            </w:pPr>
          </w:p>
          <w:p w:rsidR="004D0DC0" w:rsidRPr="00706234" w:rsidRDefault="004D0DC0" w:rsidP="00C6771F">
            <w:pPr>
              <w:spacing w:line="280" w:lineRule="atLeast"/>
              <w:rPr>
                <w:sz w:val="28"/>
                <w:szCs w:val="28"/>
              </w:rPr>
            </w:pPr>
            <w:r w:rsidRPr="00706234">
              <w:rPr>
                <w:sz w:val="28"/>
                <w:szCs w:val="28"/>
              </w:rPr>
              <w:t>УТВЕРЖДЕНА</w:t>
            </w:r>
          </w:p>
          <w:p w:rsidR="004D0DC0" w:rsidRPr="00706234" w:rsidRDefault="004D0DC0" w:rsidP="00C6771F">
            <w:pPr>
              <w:spacing w:line="280" w:lineRule="atLeast"/>
              <w:rPr>
                <w:sz w:val="28"/>
                <w:szCs w:val="28"/>
              </w:rPr>
            </w:pPr>
          </w:p>
          <w:p w:rsidR="004D0DC0" w:rsidRPr="00706234" w:rsidRDefault="004D0DC0" w:rsidP="00C6771F">
            <w:pPr>
              <w:spacing w:line="280" w:lineRule="atLeast"/>
              <w:rPr>
                <w:sz w:val="28"/>
                <w:szCs w:val="28"/>
              </w:rPr>
            </w:pPr>
            <w:r w:rsidRPr="00706234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4D0DC0" w:rsidRPr="00706234" w:rsidRDefault="004D0DC0" w:rsidP="00C6771F">
            <w:pPr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Куменского</w:t>
            </w:r>
            <w:r w:rsidRPr="00706234">
              <w:rPr>
                <w:sz w:val="28"/>
                <w:szCs w:val="28"/>
              </w:rPr>
              <w:t xml:space="preserve"> района</w:t>
            </w:r>
          </w:p>
          <w:p w:rsidR="004D0DC0" w:rsidRPr="00706234" w:rsidRDefault="004D0DC0" w:rsidP="00C6771F">
            <w:pPr>
              <w:rPr>
                <w:sz w:val="28"/>
                <w:szCs w:val="28"/>
              </w:rPr>
            </w:pPr>
            <w:r w:rsidRPr="00706234">
              <w:rPr>
                <w:sz w:val="28"/>
                <w:szCs w:val="28"/>
              </w:rPr>
              <w:t xml:space="preserve">от   </w:t>
            </w:r>
            <w:r w:rsidR="001901DA">
              <w:rPr>
                <w:sz w:val="28"/>
                <w:szCs w:val="28"/>
              </w:rPr>
              <w:t xml:space="preserve">04.03.2025 </w:t>
            </w:r>
            <w:r w:rsidRPr="00706234">
              <w:rPr>
                <w:sz w:val="28"/>
                <w:szCs w:val="28"/>
              </w:rPr>
              <w:t xml:space="preserve">№ </w:t>
            </w:r>
            <w:r w:rsidR="001901DA">
              <w:rPr>
                <w:sz w:val="28"/>
                <w:szCs w:val="28"/>
              </w:rPr>
              <w:t>87</w:t>
            </w:r>
          </w:p>
          <w:p w:rsidR="004D0DC0" w:rsidRPr="00706234" w:rsidRDefault="004D0DC0" w:rsidP="00C6771F">
            <w:pPr>
              <w:spacing w:line="280" w:lineRule="atLeast"/>
              <w:jc w:val="right"/>
              <w:rPr>
                <w:sz w:val="28"/>
                <w:szCs w:val="28"/>
              </w:rPr>
            </w:pPr>
          </w:p>
        </w:tc>
      </w:tr>
    </w:tbl>
    <w:p w:rsidR="004D0DC0" w:rsidRPr="00706234" w:rsidRDefault="004D0DC0" w:rsidP="004D0DC0">
      <w:pPr>
        <w:jc w:val="right"/>
        <w:rPr>
          <w:b/>
          <w:sz w:val="28"/>
          <w:szCs w:val="28"/>
        </w:rPr>
      </w:pPr>
    </w:p>
    <w:p w:rsidR="004D0DC0" w:rsidRPr="00706234" w:rsidRDefault="004D0DC0" w:rsidP="004D0DC0">
      <w:pPr>
        <w:tabs>
          <w:tab w:val="left" w:pos="1981"/>
        </w:tabs>
        <w:spacing w:line="276" w:lineRule="auto"/>
        <w:jc w:val="center"/>
        <w:rPr>
          <w:b/>
          <w:sz w:val="28"/>
          <w:szCs w:val="28"/>
          <w:lang w:eastAsia="ru-RU"/>
        </w:rPr>
      </w:pPr>
      <w:r w:rsidRPr="00706234">
        <w:rPr>
          <w:b/>
          <w:sz w:val="28"/>
          <w:szCs w:val="28"/>
          <w:lang w:eastAsia="ru-RU"/>
        </w:rPr>
        <w:t>Программа</w:t>
      </w:r>
    </w:p>
    <w:p w:rsidR="004D0DC0" w:rsidRPr="00706234" w:rsidRDefault="004D0DC0" w:rsidP="004D0DC0">
      <w:pPr>
        <w:tabs>
          <w:tab w:val="left" w:pos="1981"/>
        </w:tabs>
        <w:spacing w:line="276" w:lineRule="auto"/>
        <w:jc w:val="center"/>
        <w:rPr>
          <w:b/>
          <w:sz w:val="28"/>
          <w:szCs w:val="28"/>
          <w:lang w:eastAsia="ru-RU"/>
        </w:rPr>
      </w:pPr>
      <w:r w:rsidRPr="00706234">
        <w:rPr>
          <w:b/>
          <w:sz w:val="28"/>
          <w:szCs w:val="28"/>
          <w:lang w:eastAsia="ru-RU"/>
        </w:rPr>
        <w:t xml:space="preserve">персонифицированного финансирования дополнительного образования в </w:t>
      </w:r>
      <w:r>
        <w:rPr>
          <w:b/>
          <w:sz w:val="28"/>
          <w:szCs w:val="28"/>
          <w:lang w:eastAsia="ru-RU"/>
        </w:rPr>
        <w:t>Куменском районе</w:t>
      </w:r>
    </w:p>
    <w:p w:rsidR="004D0DC0" w:rsidRPr="00706234" w:rsidRDefault="004D0DC0" w:rsidP="004D0DC0">
      <w:pPr>
        <w:tabs>
          <w:tab w:val="left" w:pos="1981"/>
        </w:tabs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4D0DC0" w:rsidRPr="00706234" w:rsidRDefault="004D0DC0" w:rsidP="004D0DC0">
      <w:pPr>
        <w:tabs>
          <w:tab w:val="left" w:pos="1981"/>
        </w:tabs>
        <w:spacing w:after="200" w:line="276" w:lineRule="auto"/>
        <w:jc w:val="center"/>
        <w:rPr>
          <w:smallCaps/>
          <w:sz w:val="28"/>
          <w:szCs w:val="28"/>
          <w:lang w:eastAsia="ru-RU"/>
        </w:rPr>
      </w:pPr>
      <w:r w:rsidRPr="00706234">
        <w:rPr>
          <w:smallCaps/>
          <w:sz w:val="28"/>
          <w:szCs w:val="28"/>
          <w:lang w:val="en-US" w:eastAsia="ru-RU"/>
        </w:rPr>
        <w:t>I</w:t>
      </w:r>
      <w:r w:rsidRPr="00706234">
        <w:rPr>
          <w:smallCaps/>
          <w:sz w:val="28"/>
          <w:szCs w:val="28"/>
          <w:lang w:eastAsia="ru-RU"/>
        </w:rPr>
        <w:t xml:space="preserve">. </w:t>
      </w:r>
      <w:r w:rsidRPr="00706234">
        <w:rPr>
          <w:sz w:val="28"/>
          <w:szCs w:val="28"/>
          <w:lang w:eastAsia="ru-RU"/>
        </w:rPr>
        <w:t>Параметры системы персонифицированного финансирования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124"/>
        <w:gridCol w:w="2547"/>
      </w:tblGrid>
      <w:tr w:rsidR="004D0DC0" w:rsidRPr="00706234" w:rsidTr="00C6771F">
        <w:tc>
          <w:tcPr>
            <w:tcW w:w="675" w:type="dxa"/>
            <w:shd w:val="clear" w:color="auto" w:fill="auto"/>
            <w:vAlign w:val="center"/>
          </w:tcPr>
          <w:p w:rsidR="004D0DC0" w:rsidRPr="00706234" w:rsidRDefault="004D0DC0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706234">
              <w:rPr>
                <w:rFonts w:eastAsia="Calibr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4D0DC0" w:rsidRPr="004D0DC0" w:rsidRDefault="004D0DC0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 w:rsidRPr="005B18A0">
              <w:rPr>
                <w:rFonts w:eastAsia="Calibri"/>
                <w:sz w:val="28"/>
                <w:szCs w:val="28"/>
                <w:lang w:eastAsia="ru-RU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4D0DC0" w:rsidRPr="00175DCD" w:rsidRDefault="00DA6DF6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 01.01</w:t>
            </w:r>
            <w:r w:rsidR="00B516FB">
              <w:rPr>
                <w:rFonts w:eastAsia="Calibri"/>
                <w:sz w:val="28"/>
                <w:szCs w:val="28"/>
                <w:lang w:eastAsia="ru-RU"/>
              </w:rPr>
              <w:t>.2025</w:t>
            </w:r>
          </w:p>
          <w:p w:rsidR="004D0DC0" w:rsidRPr="004D0DC0" w:rsidRDefault="004D0DC0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 w:rsidRPr="00175DCD">
              <w:rPr>
                <w:rFonts w:eastAsia="Calibri"/>
                <w:sz w:val="28"/>
                <w:szCs w:val="28"/>
                <w:lang w:eastAsia="ru-RU"/>
              </w:rPr>
              <w:t>по 31.08.202</w:t>
            </w:r>
            <w:r w:rsidR="00DA6DF6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</w:tr>
      <w:tr w:rsidR="004D0DC0" w:rsidRPr="00706234" w:rsidTr="00C6771F">
        <w:tc>
          <w:tcPr>
            <w:tcW w:w="675" w:type="dxa"/>
            <w:shd w:val="clear" w:color="auto" w:fill="auto"/>
            <w:vAlign w:val="center"/>
          </w:tcPr>
          <w:p w:rsidR="004D0DC0" w:rsidRPr="00706234" w:rsidRDefault="004D0DC0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706234">
              <w:rPr>
                <w:rFonts w:eastAsia="Calibr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4D0DC0" w:rsidRPr="004D0DC0" w:rsidRDefault="004D0DC0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 w:rsidRPr="005B18A0">
              <w:rPr>
                <w:rFonts w:eastAsia="Calibri"/>
                <w:sz w:val="28"/>
                <w:szCs w:val="28"/>
                <w:lang w:eastAsia="ru-RU"/>
              </w:rPr>
              <w:t>Категории детей, которым предоставляются сертификаты дополнительного образования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4D0DC0" w:rsidRPr="005B18A0" w:rsidRDefault="004D0DC0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B18A0">
              <w:rPr>
                <w:rFonts w:eastAsia="Calibri"/>
                <w:sz w:val="28"/>
                <w:szCs w:val="28"/>
                <w:lang w:eastAsia="ru-RU"/>
              </w:rPr>
              <w:t>Дети в возрасте от 5 до 18 лет;</w:t>
            </w:r>
          </w:p>
          <w:p w:rsidR="004D0DC0" w:rsidRPr="004D0DC0" w:rsidRDefault="004D0DC0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D0DC0" w:rsidRPr="00706234" w:rsidTr="00C6771F">
        <w:tc>
          <w:tcPr>
            <w:tcW w:w="675" w:type="dxa"/>
            <w:shd w:val="clear" w:color="auto" w:fill="auto"/>
            <w:vAlign w:val="center"/>
          </w:tcPr>
          <w:p w:rsidR="004D0DC0" w:rsidRPr="00706234" w:rsidRDefault="004D0DC0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706234">
              <w:rPr>
                <w:rFonts w:eastAsia="Calibri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95" w:type="dxa"/>
            <w:gridSpan w:val="2"/>
            <w:shd w:val="clear" w:color="auto" w:fill="auto"/>
            <w:vAlign w:val="center"/>
          </w:tcPr>
          <w:p w:rsidR="004D0DC0" w:rsidRPr="004D0DC0" w:rsidRDefault="004D0DC0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 w:rsidRPr="005B18A0">
              <w:rPr>
                <w:rFonts w:eastAsia="Calibri"/>
                <w:sz w:val="28"/>
                <w:szCs w:val="28"/>
                <w:lang w:eastAsia="ru-RU"/>
              </w:rPr>
              <w:t>Предельное число детей, имеющих сертификаты дополнительного образования, по которым могут быть сформированы социальные сертификаты в статусе «действительный», на период действия программы персонифицированного финансирования (не более), ед.</w:t>
            </w:r>
          </w:p>
        </w:tc>
      </w:tr>
      <w:tr w:rsidR="004D0DC0" w:rsidRPr="00706234" w:rsidTr="00C6771F">
        <w:tc>
          <w:tcPr>
            <w:tcW w:w="675" w:type="dxa"/>
            <w:shd w:val="clear" w:color="auto" w:fill="auto"/>
            <w:vAlign w:val="center"/>
          </w:tcPr>
          <w:p w:rsidR="004D0DC0" w:rsidRPr="00706234" w:rsidRDefault="004D0DC0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706234">
              <w:rPr>
                <w:rFonts w:eastAsia="Calibri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4D0DC0" w:rsidRPr="004D0DC0" w:rsidRDefault="004D0DC0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 w:rsidRPr="005B18A0">
              <w:rPr>
                <w:rFonts w:eastAsia="Calibri"/>
                <w:sz w:val="28"/>
                <w:szCs w:val="28"/>
                <w:lang w:eastAsia="ru-RU"/>
              </w:rPr>
              <w:t>Дети в возрасте от 5 до 18 лет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4D0DC0" w:rsidRPr="004D0DC0" w:rsidRDefault="007524A5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121</w:t>
            </w:r>
          </w:p>
        </w:tc>
      </w:tr>
      <w:tr w:rsidR="004D0DC0" w:rsidRPr="00706234" w:rsidTr="00C6771F">
        <w:tc>
          <w:tcPr>
            <w:tcW w:w="675" w:type="dxa"/>
            <w:shd w:val="clear" w:color="auto" w:fill="auto"/>
            <w:vAlign w:val="center"/>
          </w:tcPr>
          <w:p w:rsidR="004D0DC0" w:rsidRPr="00706234" w:rsidRDefault="004D0DC0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706234">
              <w:rPr>
                <w:rFonts w:eastAsia="Calibri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95" w:type="dxa"/>
            <w:gridSpan w:val="2"/>
            <w:shd w:val="clear" w:color="auto" w:fill="auto"/>
            <w:vAlign w:val="center"/>
          </w:tcPr>
          <w:p w:rsidR="004D0DC0" w:rsidRPr="004D0DC0" w:rsidRDefault="004D0DC0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 w:rsidRPr="005B18A0">
              <w:rPr>
                <w:rFonts w:eastAsia="Calibri"/>
                <w:sz w:val="28"/>
                <w:szCs w:val="28"/>
                <w:lang w:eastAsia="ru-RU"/>
              </w:rPr>
              <w:t xml:space="preserve">Предельный объем </w:t>
            </w:r>
            <w:r w:rsidRPr="00175DCD">
              <w:rPr>
                <w:rFonts w:eastAsia="Calibri"/>
                <w:sz w:val="28"/>
                <w:szCs w:val="28"/>
                <w:lang w:eastAsia="ru-RU"/>
              </w:rPr>
              <w:t>индивидуальных</w:t>
            </w:r>
            <w:r w:rsidRPr="005B18A0">
              <w:rPr>
                <w:rFonts w:eastAsia="Calibri"/>
                <w:sz w:val="28"/>
                <w:szCs w:val="28"/>
                <w:lang w:eastAsia="ru-RU"/>
              </w:rPr>
              <w:t xml:space="preserve">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социальными сертификатами в расчете на одного ребенка (далее – норматив обеспечения сертификата дополнительного образования), установленный для соответствующей категории детей на период действия программы персонифицированного финансирования, тыс. рублей:</w:t>
            </w:r>
          </w:p>
        </w:tc>
      </w:tr>
      <w:tr w:rsidR="004D0DC0" w:rsidRPr="00706234" w:rsidTr="00C6771F">
        <w:tc>
          <w:tcPr>
            <w:tcW w:w="675" w:type="dxa"/>
            <w:shd w:val="clear" w:color="auto" w:fill="auto"/>
            <w:vAlign w:val="center"/>
          </w:tcPr>
          <w:p w:rsidR="004D0DC0" w:rsidRPr="00706234" w:rsidRDefault="004D0DC0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706234">
              <w:rPr>
                <w:rFonts w:eastAsia="Calibri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4D0DC0" w:rsidRPr="004D0DC0" w:rsidRDefault="004D0DC0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 w:rsidRPr="005B18A0">
              <w:rPr>
                <w:rFonts w:eastAsia="Calibri"/>
                <w:sz w:val="28"/>
                <w:szCs w:val="28"/>
                <w:lang w:eastAsia="ru-RU"/>
              </w:rPr>
              <w:t>Дети в возрасте от 5 до 18 лет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4D0DC0" w:rsidRPr="004D0DC0" w:rsidRDefault="000047C0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263</w:t>
            </w:r>
            <w:r w:rsidR="008A67B2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</w:tr>
      <w:tr w:rsidR="004D0DC0" w:rsidRPr="00706234" w:rsidTr="00C6771F">
        <w:tc>
          <w:tcPr>
            <w:tcW w:w="675" w:type="dxa"/>
            <w:shd w:val="clear" w:color="auto" w:fill="auto"/>
            <w:vAlign w:val="center"/>
          </w:tcPr>
          <w:p w:rsidR="004D0DC0" w:rsidRPr="00706234" w:rsidRDefault="004D0DC0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706234">
              <w:rPr>
                <w:rFonts w:eastAsia="Calibri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95" w:type="dxa"/>
            <w:gridSpan w:val="2"/>
            <w:shd w:val="clear" w:color="auto" w:fill="auto"/>
            <w:vAlign w:val="center"/>
          </w:tcPr>
          <w:p w:rsidR="004D0DC0" w:rsidRPr="004D0DC0" w:rsidRDefault="004D0DC0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 w:rsidRPr="005B18A0">
              <w:rPr>
                <w:rFonts w:eastAsia="Calibri"/>
                <w:sz w:val="28"/>
                <w:szCs w:val="28"/>
                <w:lang w:eastAsia="ru-RU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действия программы персонифицированного финансирования, тыс. рублей</w:t>
            </w:r>
          </w:p>
        </w:tc>
      </w:tr>
      <w:tr w:rsidR="004D0DC0" w:rsidRPr="00706234" w:rsidTr="00C6771F">
        <w:tc>
          <w:tcPr>
            <w:tcW w:w="675" w:type="dxa"/>
            <w:shd w:val="clear" w:color="auto" w:fill="auto"/>
            <w:vAlign w:val="center"/>
          </w:tcPr>
          <w:p w:rsidR="004D0DC0" w:rsidRPr="00706234" w:rsidRDefault="004D0DC0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706234">
              <w:rPr>
                <w:rFonts w:eastAsia="Calibri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4D0DC0" w:rsidRPr="004D0DC0" w:rsidRDefault="004D0DC0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 w:rsidRPr="005B18A0">
              <w:rPr>
                <w:rFonts w:eastAsia="Calibri"/>
                <w:sz w:val="28"/>
                <w:szCs w:val="28"/>
                <w:lang w:eastAsia="ru-RU"/>
              </w:rPr>
              <w:t>Дети в возрасте от 5 до 18 лет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4D0DC0" w:rsidRPr="004D0DC0" w:rsidRDefault="006954DE" w:rsidP="00C6771F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 w:rsidRPr="006954DE">
              <w:rPr>
                <w:rFonts w:eastAsia="Calibri"/>
                <w:sz w:val="28"/>
                <w:szCs w:val="28"/>
                <w:lang w:eastAsia="ru-RU"/>
              </w:rPr>
              <w:t>320</w:t>
            </w:r>
            <w:r w:rsidR="007524A5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0</w:t>
            </w:r>
            <w:r w:rsidR="007524A5">
              <w:rPr>
                <w:rFonts w:eastAsia="Calibri"/>
                <w:sz w:val="28"/>
                <w:szCs w:val="28"/>
                <w:lang w:eastAsia="ru-RU"/>
              </w:rPr>
              <w:t>00</w:t>
            </w:r>
          </w:p>
        </w:tc>
      </w:tr>
    </w:tbl>
    <w:p w:rsidR="004D0DC0" w:rsidRPr="00706234" w:rsidRDefault="004D0DC0" w:rsidP="004D0DC0">
      <w:pPr>
        <w:tabs>
          <w:tab w:val="left" w:pos="1981"/>
        </w:tabs>
        <w:spacing w:after="200" w:line="276" w:lineRule="auto"/>
        <w:jc w:val="center"/>
        <w:rPr>
          <w:smallCaps/>
          <w:sz w:val="28"/>
          <w:szCs w:val="28"/>
          <w:lang w:eastAsia="ru-RU"/>
        </w:rPr>
      </w:pPr>
    </w:p>
    <w:p w:rsidR="004D0DC0" w:rsidRPr="00706234" w:rsidRDefault="004D0DC0" w:rsidP="004D0DC0">
      <w:pPr>
        <w:tabs>
          <w:tab w:val="left" w:pos="1981"/>
        </w:tabs>
        <w:spacing w:after="200" w:line="276" w:lineRule="auto"/>
        <w:jc w:val="center"/>
        <w:rPr>
          <w:color w:val="000000"/>
          <w:sz w:val="28"/>
          <w:szCs w:val="28"/>
          <w:lang w:eastAsia="ru-RU"/>
        </w:rPr>
      </w:pPr>
      <w:r w:rsidRPr="00706234">
        <w:rPr>
          <w:smallCaps/>
          <w:color w:val="000000"/>
          <w:sz w:val="28"/>
          <w:szCs w:val="28"/>
          <w:lang w:val="en-US" w:eastAsia="ru-RU"/>
        </w:rPr>
        <w:lastRenderedPageBreak/>
        <w:t>II</w:t>
      </w:r>
      <w:r w:rsidRPr="00706234">
        <w:rPr>
          <w:smallCaps/>
          <w:color w:val="000000"/>
          <w:sz w:val="28"/>
          <w:szCs w:val="28"/>
          <w:lang w:eastAsia="ru-RU"/>
        </w:rPr>
        <w:t xml:space="preserve">. </w:t>
      </w:r>
      <w:r w:rsidRPr="00706234">
        <w:rPr>
          <w:color w:val="000000"/>
          <w:sz w:val="28"/>
          <w:szCs w:val="28"/>
          <w:lang w:eastAsia="ru-RU"/>
        </w:rPr>
        <w:t>Порядок установления и использования норматива обеспечения сертификата дополнительного образования.</w:t>
      </w:r>
    </w:p>
    <w:p w:rsidR="004D0DC0" w:rsidRPr="00706234" w:rsidRDefault="004D0DC0" w:rsidP="004D0DC0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706234">
        <w:rPr>
          <w:color w:val="000000"/>
          <w:sz w:val="28"/>
          <w:szCs w:val="28"/>
          <w:lang w:eastAsia="ru-RU"/>
        </w:rPr>
        <w:t xml:space="preserve">Норматив </w:t>
      </w:r>
      <w:r w:rsidRPr="00706234">
        <w:rPr>
          <w:sz w:val="28"/>
          <w:szCs w:val="28"/>
          <w:lang w:eastAsia="ru-RU"/>
        </w:rPr>
        <w:t xml:space="preserve">обеспечения сертификата дополнительного образования на период действия программы персонифицированного финансирования для </w:t>
      </w:r>
      <w:r>
        <w:rPr>
          <w:sz w:val="28"/>
          <w:szCs w:val="28"/>
          <w:lang w:eastAsia="ru-RU"/>
        </w:rPr>
        <w:t>«</w:t>
      </w:r>
      <w:r w:rsidRPr="00706234">
        <w:rPr>
          <w:sz w:val="28"/>
          <w:szCs w:val="28"/>
          <w:lang w:eastAsia="ru-RU"/>
        </w:rPr>
        <w:t xml:space="preserve">детей в </w:t>
      </w:r>
      <w:r w:rsidRPr="006954DE">
        <w:rPr>
          <w:sz w:val="28"/>
          <w:szCs w:val="28"/>
          <w:lang w:eastAsia="ru-RU"/>
        </w:rPr>
        <w:t>возрасте от 5 до 18 лет</w:t>
      </w:r>
      <w:r>
        <w:rPr>
          <w:sz w:val="28"/>
          <w:szCs w:val="28"/>
          <w:lang w:eastAsia="ru-RU"/>
        </w:rPr>
        <w:t>»</w:t>
      </w:r>
      <w:r w:rsidRPr="00706234">
        <w:rPr>
          <w:sz w:val="28"/>
          <w:szCs w:val="28"/>
          <w:lang w:eastAsia="ru-RU"/>
        </w:rPr>
        <w:t xml:space="preserve">, устанавливается </w:t>
      </w:r>
      <w:r w:rsidRPr="00706234">
        <w:rPr>
          <w:color w:val="000000"/>
          <w:sz w:val="28"/>
          <w:szCs w:val="28"/>
          <w:lang w:eastAsia="ru-RU"/>
        </w:rPr>
        <w:t xml:space="preserve">в размере нормативной стоимости дополнительной общеобразовательной </w:t>
      </w:r>
      <w:r w:rsidRPr="00175DCD">
        <w:rPr>
          <w:color w:val="000000"/>
          <w:sz w:val="28"/>
          <w:szCs w:val="28"/>
          <w:lang w:eastAsia="ru-RU"/>
        </w:rPr>
        <w:t xml:space="preserve">программы </w:t>
      </w:r>
      <w:r w:rsidR="00175DCD">
        <w:rPr>
          <w:color w:val="000000"/>
          <w:sz w:val="28"/>
          <w:szCs w:val="28"/>
          <w:lang w:eastAsia="ru-RU"/>
        </w:rPr>
        <w:t>художественной</w:t>
      </w:r>
      <w:r w:rsidRPr="00175DCD">
        <w:rPr>
          <w:color w:val="000000"/>
          <w:sz w:val="28"/>
          <w:szCs w:val="28"/>
          <w:lang w:eastAsia="ru-RU"/>
        </w:rPr>
        <w:t xml:space="preserve"> направленности</w:t>
      </w:r>
      <w:r w:rsidRPr="00706234">
        <w:rPr>
          <w:color w:val="000000"/>
          <w:sz w:val="28"/>
          <w:szCs w:val="28"/>
          <w:lang w:eastAsia="ru-RU"/>
        </w:rPr>
        <w:t xml:space="preserve"> общей продолжительностью </w:t>
      </w:r>
      <w:bookmarkStart w:id="1" w:name="_Ref450739598"/>
      <w:r w:rsidR="00175DCD">
        <w:rPr>
          <w:color w:val="000000"/>
          <w:sz w:val="28"/>
          <w:szCs w:val="28"/>
          <w:lang w:eastAsia="ru-RU"/>
        </w:rPr>
        <w:t>72 часа</w:t>
      </w:r>
      <w:r w:rsidRPr="00706234">
        <w:rPr>
          <w:color w:val="000000"/>
          <w:sz w:val="28"/>
          <w:szCs w:val="28"/>
          <w:lang w:eastAsia="ru-RU"/>
        </w:rPr>
        <w:t xml:space="preserve"> реализации по учебному плану</w:t>
      </w:r>
      <w:bookmarkEnd w:id="1"/>
      <w:r w:rsidRPr="00706234">
        <w:rPr>
          <w:sz w:val="28"/>
          <w:szCs w:val="28"/>
          <w:lang w:eastAsia="ru-RU"/>
        </w:rPr>
        <w:t xml:space="preserve"> в рамках групповой работы с детьми,</w:t>
      </w:r>
      <w:r w:rsidRPr="00706234">
        <w:rPr>
          <w:color w:val="000000"/>
          <w:sz w:val="28"/>
          <w:szCs w:val="28"/>
          <w:lang w:eastAsia="ru-RU"/>
        </w:rPr>
        <w:t xml:space="preserve"> количеством детей, одновременно находящихся в группе </w:t>
      </w:r>
      <w:r w:rsidRPr="00175DCD">
        <w:rPr>
          <w:color w:val="000000"/>
          <w:sz w:val="28"/>
          <w:szCs w:val="28"/>
          <w:lang w:eastAsia="ru-RU"/>
        </w:rPr>
        <w:t>от 12 до 20 человек</w:t>
      </w:r>
      <w:r w:rsidRPr="00706234">
        <w:rPr>
          <w:sz w:val="28"/>
          <w:szCs w:val="28"/>
          <w:lang w:eastAsia="ru-RU"/>
        </w:rPr>
        <w:t>.</w:t>
      </w:r>
    </w:p>
    <w:p w:rsidR="004D0DC0" w:rsidRPr="00706234" w:rsidRDefault="004D0DC0" w:rsidP="004D0DC0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6234">
        <w:rPr>
          <w:sz w:val="28"/>
          <w:szCs w:val="28"/>
          <w:lang w:eastAsia="ru-RU"/>
        </w:rPr>
        <w:t>Для сертификата дополнительного образования, обладатель которого в текущем периоде действия программы персонифицированного финансирования не имеет социальных сертификатов в статусе «действительный», в случае формирования ему социального сертификата в текущем периоде действия программы персонифицированного финансирования, размер норматива обеспечения сертификата дополнительного образования определяется по следующей формуле:</w:t>
      </w:r>
    </w:p>
    <w:p w:rsidR="004D0DC0" w:rsidRPr="00706234" w:rsidRDefault="004D0DC0" w:rsidP="004D0DC0">
      <w:pPr>
        <w:tabs>
          <w:tab w:val="left" w:pos="0"/>
        </w:tabs>
        <w:spacing w:after="200" w:line="276" w:lineRule="auto"/>
        <w:ind w:left="709"/>
        <w:contextualSpacing/>
        <w:jc w:val="both"/>
        <w:rPr>
          <w:color w:val="000000"/>
          <w:sz w:val="28"/>
          <w:szCs w:val="28"/>
          <w:lang w:eastAsia="ru-RU"/>
        </w:rPr>
      </w:pPr>
    </w:p>
    <w:p w:rsidR="004D0DC0" w:rsidRPr="00706234" w:rsidRDefault="004D0DC0" w:rsidP="004D0DC0">
      <w:pPr>
        <w:tabs>
          <w:tab w:val="left" w:pos="0"/>
        </w:tabs>
        <w:spacing w:after="200" w:line="276" w:lineRule="auto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m:oMathPara>
        <m:oMath>
          <m:r>
            <w:rPr>
              <w:rFonts w:ascii="Cambria Math" w:hAnsi="Cambria Math"/>
              <w:color w:val="000000"/>
              <w:lang w:eastAsia="ru-RU"/>
            </w:rPr>
            <m:t>Остаток=</m:t>
          </m:r>
          <m:f>
            <m:fPr>
              <m:ctrlPr>
                <w:rPr>
                  <w:rFonts w:ascii="Cambria Math" w:hAnsi="Cambria Math"/>
                  <w:i/>
                  <w:color w:val="000000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eastAsia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 w:eastAsia="ru-RU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eastAsia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 w:eastAsia="ru-RU"/>
                    </w:rPr>
                    <m:t>период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lang w:eastAsia="ru-RU"/>
            </w:rPr>
            <m:t>×N</m:t>
          </m:r>
        </m:oMath>
      </m:oMathPara>
    </w:p>
    <w:p w:rsidR="004D0DC0" w:rsidRPr="00706234" w:rsidRDefault="004D0DC0" w:rsidP="004D0DC0">
      <w:pPr>
        <w:tabs>
          <w:tab w:val="left" w:pos="0"/>
        </w:tabs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706234">
        <w:rPr>
          <w:color w:val="000000"/>
          <w:sz w:val="28"/>
          <w:szCs w:val="28"/>
          <w:lang w:eastAsia="ru-RU"/>
        </w:rPr>
        <w:t>где</w:t>
      </w:r>
    </w:p>
    <w:p w:rsidR="004D0DC0" w:rsidRPr="00706234" w:rsidRDefault="004D0DC0" w:rsidP="004D0DC0">
      <w:pPr>
        <w:tabs>
          <w:tab w:val="left" w:pos="0"/>
        </w:tabs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m:oMath>
        <m:r>
          <w:rPr>
            <w:rFonts w:ascii="Cambria Math" w:hAnsi="Cambria Math"/>
            <w:color w:val="000000"/>
            <w:lang w:eastAsia="ru-RU"/>
          </w:rPr>
          <m:t>N</m:t>
        </m:r>
      </m:oMath>
      <w:r w:rsidRPr="00706234">
        <w:rPr>
          <w:color w:val="000000"/>
          <w:sz w:val="28"/>
          <w:szCs w:val="28"/>
          <w:lang w:eastAsia="ru-RU"/>
        </w:rPr>
        <w:t xml:space="preserve"> – норматив обеспечения сертификата </w:t>
      </w:r>
      <w:r w:rsidRPr="00706234">
        <w:rPr>
          <w:sz w:val="28"/>
          <w:szCs w:val="28"/>
          <w:lang w:eastAsia="ru-RU"/>
        </w:rPr>
        <w:t>дополнительного образования</w:t>
      </w:r>
      <w:r w:rsidRPr="00706234">
        <w:rPr>
          <w:color w:val="000000"/>
          <w:sz w:val="28"/>
          <w:szCs w:val="28"/>
          <w:lang w:eastAsia="ru-RU"/>
        </w:rPr>
        <w:t>, установленный для соответствующей категории детей на период действия программы персонифицированного финансирования;</w:t>
      </w:r>
    </w:p>
    <w:p w:rsidR="004D0DC0" w:rsidRPr="00706234" w:rsidRDefault="00E94BE7" w:rsidP="004D0DC0">
      <w:pPr>
        <w:tabs>
          <w:tab w:val="left" w:pos="0"/>
        </w:tabs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ru-RU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lang w:eastAsia="ru-RU"/>
              </w:rPr>
              <m:t>период</m:t>
            </m:r>
          </m:sub>
        </m:sSub>
      </m:oMath>
      <w:r w:rsidR="004D0DC0" w:rsidRPr="00706234">
        <w:rPr>
          <w:color w:val="000000"/>
          <w:sz w:val="28"/>
          <w:szCs w:val="28"/>
          <w:lang w:eastAsia="ru-RU"/>
        </w:rPr>
        <w:t xml:space="preserve"> – общее число месяцев активного использования сертификатов </w:t>
      </w:r>
      <w:r w:rsidR="004D0DC0" w:rsidRPr="00706234">
        <w:rPr>
          <w:sz w:val="28"/>
          <w:szCs w:val="28"/>
          <w:lang w:eastAsia="ru-RU"/>
        </w:rPr>
        <w:t>дополнительного образования</w:t>
      </w:r>
      <w:r w:rsidR="004D0DC0" w:rsidRPr="00706234">
        <w:rPr>
          <w:color w:val="000000"/>
          <w:sz w:val="28"/>
          <w:szCs w:val="28"/>
          <w:lang w:eastAsia="ru-RU"/>
        </w:rPr>
        <w:t xml:space="preserve"> в течение периода действия программы персонифицированного финансирования;</w:t>
      </w:r>
    </w:p>
    <w:p w:rsidR="004D0DC0" w:rsidRPr="00706234" w:rsidRDefault="00E94BE7" w:rsidP="004D0DC0">
      <w:pPr>
        <w:tabs>
          <w:tab w:val="left" w:pos="0"/>
        </w:tabs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ru-RU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lang w:eastAsia="ru-RU"/>
              </w:rPr>
              <m:t>ост</m:t>
            </m:r>
          </m:sub>
        </m:sSub>
      </m:oMath>
      <w:r w:rsidR="004D0DC0" w:rsidRPr="00706234">
        <w:rPr>
          <w:color w:val="000000"/>
          <w:sz w:val="28"/>
          <w:szCs w:val="28"/>
          <w:lang w:eastAsia="ru-RU"/>
        </w:rPr>
        <w:t xml:space="preserve"> – число месяцев активного использования сертификатов </w:t>
      </w:r>
      <w:r w:rsidR="004D0DC0" w:rsidRPr="00706234">
        <w:rPr>
          <w:sz w:val="28"/>
          <w:szCs w:val="28"/>
          <w:lang w:eastAsia="ru-RU"/>
        </w:rPr>
        <w:t>дополнительного образования</w:t>
      </w:r>
      <w:r w:rsidR="004D0DC0" w:rsidRPr="00706234">
        <w:rPr>
          <w:color w:val="000000"/>
          <w:sz w:val="28"/>
          <w:szCs w:val="28"/>
          <w:lang w:eastAsia="ru-RU"/>
        </w:rPr>
        <w:t>, оставшихся на момент формирования социального сертификата до конца периода действия программы персонифицированного финансирования, включая месяц, в котором осуществляется формирование социального сертификата.</w:t>
      </w:r>
    </w:p>
    <w:p w:rsidR="004D0DC0" w:rsidRPr="00706234" w:rsidRDefault="004D0DC0" w:rsidP="004D0DC0">
      <w:pPr>
        <w:tabs>
          <w:tab w:val="left" w:pos="0"/>
        </w:tabs>
        <w:spacing w:after="200"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706234">
        <w:rPr>
          <w:color w:val="000000"/>
          <w:sz w:val="28"/>
          <w:szCs w:val="28"/>
          <w:lang w:eastAsia="ru-RU"/>
        </w:rPr>
        <w:t xml:space="preserve">Под месяцами активные использования сертификатов </w:t>
      </w:r>
      <w:r w:rsidRPr="00706234">
        <w:rPr>
          <w:sz w:val="28"/>
          <w:szCs w:val="28"/>
          <w:lang w:eastAsia="ru-RU"/>
        </w:rPr>
        <w:t>дополнительного образования</w:t>
      </w:r>
      <w:r w:rsidRPr="00706234">
        <w:rPr>
          <w:color w:val="000000"/>
          <w:sz w:val="28"/>
          <w:szCs w:val="28"/>
          <w:lang w:eastAsia="ru-RU"/>
        </w:rPr>
        <w:t xml:space="preserve"> понимаются следующие месяцы:</w:t>
      </w:r>
      <w:r w:rsidRPr="00706234">
        <w:rPr>
          <w:sz w:val="28"/>
          <w:szCs w:val="28"/>
          <w:lang w:eastAsia="ru-RU"/>
        </w:rPr>
        <w:t xml:space="preserve"> январь,</w:t>
      </w:r>
      <w:r w:rsidR="00B73C54">
        <w:rPr>
          <w:sz w:val="28"/>
          <w:szCs w:val="28"/>
          <w:lang w:eastAsia="ru-RU"/>
        </w:rPr>
        <w:t xml:space="preserve"> февраль, март, апрель, май</w:t>
      </w:r>
      <w:r w:rsidRPr="00706234">
        <w:rPr>
          <w:sz w:val="28"/>
          <w:szCs w:val="28"/>
          <w:lang w:eastAsia="ru-RU"/>
        </w:rPr>
        <w:t>.</w:t>
      </w:r>
    </w:p>
    <w:p w:rsidR="004D0DC0" w:rsidRDefault="004D0DC0"/>
    <w:sectPr w:rsidR="004D0DC0" w:rsidSect="00A20A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C0"/>
    <w:rsid w:val="000047C0"/>
    <w:rsid w:val="000136E4"/>
    <w:rsid w:val="000740F0"/>
    <w:rsid w:val="000A16A0"/>
    <w:rsid w:val="000D0975"/>
    <w:rsid w:val="0013456B"/>
    <w:rsid w:val="00175DCD"/>
    <w:rsid w:val="001901DA"/>
    <w:rsid w:val="002C17EF"/>
    <w:rsid w:val="002D40E8"/>
    <w:rsid w:val="003C1B6C"/>
    <w:rsid w:val="003E3BB2"/>
    <w:rsid w:val="0045049C"/>
    <w:rsid w:val="004D0DC0"/>
    <w:rsid w:val="004F3BF7"/>
    <w:rsid w:val="00597BB8"/>
    <w:rsid w:val="005A1FDD"/>
    <w:rsid w:val="005A582E"/>
    <w:rsid w:val="005B18A0"/>
    <w:rsid w:val="005F05E6"/>
    <w:rsid w:val="00615458"/>
    <w:rsid w:val="006954DE"/>
    <w:rsid w:val="00713141"/>
    <w:rsid w:val="007524A5"/>
    <w:rsid w:val="007B2CFA"/>
    <w:rsid w:val="008A67B2"/>
    <w:rsid w:val="00950A1A"/>
    <w:rsid w:val="00A20A57"/>
    <w:rsid w:val="00A57D35"/>
    <w:rsid w:val="00A65264"/>
    <w:rsid w:val="00AA1F06"/>
    <w:rsid w:val="00B516FB"/>
    <w:rsid w:val="00B73C54"/>
    <w:rsid w:val="00BE2018"/>
    <w:rsid w:val="00BF4C39"/>
    <w:rsid w:val="00C073A8"/>
    <w:rsid w:val="00C4107F"/>
    <w:rsid w:val="00C6771F"/>
    <w:rsid w:val="00D451C2"/>
    <w:rsid w:val="00DA6DF6"/>
    <w:rsid w:val="00DF09F2"/>
    <w:rsid w:val="00E30B36"/>
    <w:rsid w:val="00E9202A"/>
    <w:rsid w:val="00E9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F3106-A435-4AC7-90CB-BE02EC89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DC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Title"/>
    <w:basedOn w:val="a"/>
    <w:next w:val="a"/>
    <w:link w:val="1"/>
    <w:qFormat/>
    <w:rsid w:val="00AA1F06"/>
    <w:pPr>
      <w:suppressAutoHyphens/>
      <w:contextualSpacing/>
    </w:pPr>
    <w:rPr>
      <w:rFonts w:ascii="Cambria" w:hAnsi="Cambria"/>
      <w:spacing w:val="-10"/>
      <w:kern w:val="2"/>
      <w:sz w:val="56"/>
      <w:szCs w:val="56"/>
      <w:lang w:eastAsia="ru-RU"/>
    </w:rPr>
  </w:style>
  <w:style w:type="character" w:customStyle="1" w:styleId="a6">
    <w:name w:val="Название Знак"/>
    <w:basedOn w:val="a0"/>
    <w:uiPriority w:val="10"/>
    <w:rsid w:val="00AA1F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7">
    <w:name w:val="Subtitle"/>
    <w:basedOn w:val="a"/>
    <w:link w:val="10"/>
    <w:qFormat/>
    <w:rsid w:val="00AA1F06"/>
    <w:pPr>
      <w:suppressAutoHyphens/>
      <w:spacing w:after="60"/>
      <w:jc w:val="center"/>
      <w:outlineLvl w:val="1"/>
    </w:pPr>
    <w:rPr>
      <w:rFonts w:ascii="Arial" w:eastAsia="SimSun" w:hAnsi="Arial" w:cs="Arial"/>
      <w:kern w:val="2"/>
      <w:lang w:eastAsia="zh-CN" w:bidi="hi-IN"/>
    </w:rPr>
  </w:style>
  <w:style w:type="character" w:customStyle="1" w:styleId="a8">
    <w:name w:val="Подзаголовок Знак"/>
    <w:basedOn w:val="a0"/>
    <w:uiPriority w:val="11"/>
    <w:rsid w:val="00AA1F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">
    <w:name w:val="Название Знак1"/>
    <w:basedOn w:val="a0"/>
    <w:link w:val="a5"/>
    <w:qFormat/>
    <w:rsid w:val="00AA1F06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character" w:customStyle="1" w:styleId="10">
    <w:name w:val="Подзаголовок Знак1"/>
    <w:basedOn w:val="a0"/>
    <w:link w:val="a7"/>
    <w:qFormat/>
    <w:rsid w:val="00AA1F06"/>
    <w:rPr>
      <w:rFonts w:ascii="Arial" w:eastAsia="SimSun" w:hAnsi="Arial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infadmin</cp:lastModifiedBy>
  <cp:revision>3</cp:revision>
  <cp:lastPrinted>2025-03-05T06:43:00Z</cp:lastPrinted>
  <dcterms:created xsi:type="dcterms:W3CDTF">2025-03-05T06:43:00Z</dcterms:created>
  <dcterms:modified xsi:type="dcterms:W3CDTF">2025-03-10T12:11:00Z</dcterms:modified>
</cp:coreProperties>
</file>