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D970CD" w:rsidP="00DD760D">
      <w:r w:rsidRPr="00D970CD">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DB4BB3">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422F9E" w:rsidRDefault="00422F9E" w:rsidP="003755D7">
      <w:pPr>
        <w:jc w:val="center"/>
        <w:rPr>
          <w:sz w:val="28"/>
          <w:szCs w:val="28"/>
        </w:rPr>
      </w:pPr>
      <w:r w:rsidRPr="00422F9E">
        <w:rPr>
          <w:color w:val="000000"/>
          <w:sz w:val="28"/>
          <w:szCs w:val="28"/>
        </w:rPr>
        <w:t xml:space="preserve">от </w:t>
      </w:r>
      <w:r w:rsidR="006A1644">
        <w:rPr>
          <w:color w:val="000000"/>
          <w:sz w:val="28"/>
          <w:szCs w:val="28"/>
        </w:rPr>
        <w:t>21.12.2022</w:t>
      </w:r>
      <w:r w:rsidR="009A7246" w:rsidRPr="00422F9E">
        <w:rPr>
          <w:color w:val="000000"/>
          <w:sz w:val="28"/>
          <w:szCs w:val="28"/>
        </w:rPr>
        <w:t xml:space="preserve"> </w:t>
      </w:r>
      <w:r w:rsidR="003755D7" w:rsidRPr="00422F9E">
        <w:rPr>
          <w:color w:val="000000"/>
          <w:sz w:val="28"/>
          <w:szCs w:val="28"/>
        </w:rPr>
        <w:t>№</w:t>
      </w:r>
      <w:r w:rsidR="0094378B" w:rsidRPr="00422F9E">
        <w:rPr>
          <w:color w:val="000000"/>
          <w:sz w:val="28"/>
          <w:szCs w:val="28"/>
        </w:rPr>
        <w:t xml:space="preserve"> </w:t>
      </w:r>
      <w:r w:rsidR="006A1644">
        <w:rPr>
          <w:color w:val="000000"/>
          <w:sz w:val="28"/>
          <w:szCs w:val="28"/>
        </w:rPr>
        <w:t>767</w:t>
      </w:r>
    </w:p>
    <w:p w:rsidR="003755D7" w:rsidRDefault="00DB4BB3" w:rsidP="003755D7">
      <w:pPr>
        <w:jc w:val="center"/>
      </w:pPr>
      <w:r>
        <w:t>пгт Куме</w:t>
      </w:r>
      <w:r w:rsidR="003755D7">
        <w:t>ны</w:t>
      </w:r>
    </w:p>
    <w:p w:rsidR="00400C6C" w:rsidRDefault="00400C6C" w:rsidP="003755D7">
      <w:pPr>
        <w:jc w:val="center"/>
        <w:rPr>
          <w:sz w:val="28"/>
          <w:szCs w:val="28"/>
        </w:rPr>
      </w:pPr>
    </w:p>
    <w:p w:rsidR="00400C6C" w:rsidRDefault="00400C6C" w:rsidP="00DB4BB3">
      <w:pPr>
        <w:jc w:val="center"/>
        <w:rPr>
          <w:sz w:val="28"/>
          <w:szCs w:val="28"/>
        </w:rPr>
      </w:pPr>
    </w:p>
    <w:p w:rsidR="003755D7" w:rsidRDefault="003755D7" w:rsidP="003755D7">
      <w:pPr>
        <w:jc w:val="center"/>
      </w:pP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BE3C1C" w:rsidP="003755D7">
      <w:pPr>
        <w:jc w:val="center"/>
        <w:rPr>
          <w:sz w:val="28"/>
          <w:szCs w:val="28"/>
        </w:rPr>
      </w:pPr>
      <w:r>
        <w:rPr>
          <w:sz w:val="28"/>
        </w:rPr>
        <w:t xml:space="preserve">Куменского района </w:t>
      </w:r>
      <w:r w:rsidR="00334F18">
        <w:rPr>
          <w:sz w:val="28"/>
        </w:rPr>
        <w:t xml:space="preserve">от </w:t>
      </w:r>
      <w:r w:rsidR="00504AB2">
        <w:rPr>
          <w:sz w:val="28"/>
        </w:rPr>
        <w:t>11</w:t>
      </w:r>
      <w:r w:rsidR="003755D7">
        <w:rPr>
          <w:sz w:val="28"/>
        </w:rPr>
        <w:t>.0</w:t>
      </w:r>
      <w:r w:rsidR="00504AB2">
        <w:rPr>
          <w:sz w:val="28"/>
        </w:rPr>
        <w:t>9</w:t>
      </w:r>
      <w:r w:rsidR="003755D7">
        <w:rPr>
          <w:sz w:val="28"/>
        </w:rPr>
        <w:t>.201</w:t>
      </w:r>
      <w:r w:rsidR="00504AB2">
        <w:rPr>
          <w:sz w:val="28"/>
        </w:rPr>
        <w:t>7</w:t>
      </w:r>
      <w:r w:rsidR="00334F18">
        <w:rPr>
          <w:sz w:val="28"/>
        </w:rPr>
        <w:t xml:space="preserve"> № </w:t>
      </w:r>
      <w:r w:rsidR="00504AB2">
        <w:rPr>
          <w:sz w:val="28"/>
        </w:rPr>
        <w:t>432</w:t>
      </w:r>
      <w:r w:rsidR="005C4263">
        <w:rPr>
          <w:sz w:val="28"/>
          <w:szCs w:val="28"/>
        </w:rPr>
        <w:t xml:space="preserve"> </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sidR="00422F9E">
        <w:rPr>
          <w:sz w:val="28"/>
          <w:szCs w:val="28"/>
        </w:rPr>
        <w:t xml:space="preserve">            </w:t>
      </w:r>
      <w:r>
        <w:rPr>
          <w:sz w:val="28"/>
          <w:szCs w:val="28"/>
        </w:rPr>
        <w:t>№ 383-ФЗ «О внесении изменений в отдельные законодательные акты Росси</w:t>
      </w:r>
      <w:r>
        <w:rPr>
          <w:sz w:val="28"/>
          <w:szCs w:val="28"/>
        </w:rPr>
        <w:t>й</w:t>
      </w:r>
      <w:r>
        <w:rPr>
          <w:sz w:val="28"/>
          <w:szCs w:val="28"/>
        </w:rPr>
        <w:t>ской Федерации», статьями 33, 35 Устава Куменского района администрация Куменского района ПОСТАНОВЛЯЕТ:</w:t>
      </w:r>
    </w:p>
    <w:p w:rsidR="007B0C10" w:rsidRDefault="003755D7" w:rsidP="006520DA">
      <w:pPr>
        <w:ind w:firstLine="709"/>
        <w:jc w:val="both"/>
        <w:rPr>
          <w:sz w:val="28"/>
          <w:szCs w:val="28"/>
        </w:rPr>
      </w:pPr>
      <w:r w:rsidRPr="00E567F2">
        <w:rPr>
          <w:sz w:val="28"/>
          <w:szCs w:val="28"/>
        </w:rPr>
        <w:t>Внести</w:t>
      </w:r>
      <w:r w:rsidR="00194316" w:rsidRPr="00E567F2">
        <w:rPr>
          <w:sz w:val="28"/>
          <w:szCs w:val="28"/>
        </w:rPr>
        <w:t xml:space="preserve"> </w:t>
      </w:r>
      <w:r w:rsidRPr="00E567F2">
        <w:rPr>
          <w:sz w:val="28"/>
          <w:szCs w:val="28"/>
        </w:rPr>
        <w:t xml:space="preserve"> </w:t>
      </w:r>
      <w:r w:rsidR="00E83623" w:rsidRPr="00E567F2">
        <w:rPr>
          <w:sz w:val="28"/>
          <w:szCs w:val="28"/>
        </w:rPr>
        <w:t xml:space="preserve">изменения </w:t>
      </w:r>
      <w:r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E567F2" w:rsidRPr="00E567F2">
        <w:rPr>
          <w:sz w:val="28"/>
          <w:szCs w:val="28"/>
        </w:rPr>
        <w:t>«Выдача градостро</w:t>
      </w:r>
      <w:r w:rsidR="00E567F2" w:rsidRPr="00E567F2">
        <w:rPr>
          <w:sz w:val="28"/>
          <w:szCs w:val="28"/>
        </w:rPr>
        <w:t>и</w:t>
      </w:r>
      <w:r w:rsidR="00E567F2" w:rsidRPr="00E567F2">
        <w:rPr>
          <w:sz w:val="28"/>
          <w:szCs w:val="28"/>
        </w:rPr>
        <w:t>тельного плана</w:t>
      </w:r>
      <w:r w:rsidR="00E567F2" w:rsidRPr="00E567F2">
        <w:rPr>
          <w:bCs/>
          <w:sz w:val="28"/>
          <w:szCs w:val="28"/>
        </w:rPr>
        <w:t xml:space="preserve"> </w:t>
      </w:r>
      <w:r w:rsidR="00E567F2" w:rsidRPr="00E567F2">
        <w:rPr>
          <w:sz w:val="28"/>
          <w:szCs w:val="28"/>
        </w:rPr>
        <w:t>земельного участка на территории муниципального образов</w:t>
      </w:r>
      <w:r w:rsidR="00E567F2" w:rsidRPr="00E567F2">
        <w:rPr>
          <w:sz w:val="28"/>
          <w:szCs w:val="28"/>
        </w:rPr>
        <w:t>а</w:t>
      </w:r>
      <w:r w:rsidR="00E567F2" w:rsidRPr="00E567F2">
        <w:rPr>
          <w:sz w:val="28"/>
          <w:szCs w:val="28"/>
        </w:rPr>
        <w:t>ния»</w:t>
      </w:r>
      <w:r w:rsidR="00194316" w:rsidRPr="00E567F2">
        <w:rPr>
          <w:sz w:val="28"/>
          <w:szCs w:val="28"/>
        </w:rPr>
        <w:t>, утвержденны</w:t>
      </w:r>
      <w:r w:rsidR="00136937" w:rsidRPr="00E567F2">
        <w:rPr>
          <w:sz w:val="28"/>
          <w:szCs w:val="28"/>
        </w:rPr>
        <w:t>й</w:t>
      </w:r>
      <w:r w:rsidR="00194316" w:rsidRPr="00E567F2">
        <w:rPr>
          <w:sz w:val="28"/>
          <w:szCs w:val="28"/>
        </w:rPr>
        <w:t xml:space="preserve"> </w:t>
      </w:r>
      <w:r w:rsidRPr="00E567F2">
        <w:rPr>
          <w:sz w:val="28"/>
          <w:szCs w:val="28"/>
        </w:rPr>
        <w:t xml:space="preserve"> постановление</w:t>
      </w:r>
      <w:r w:rsidR="00194316" w:rsidRPr="00E567F2">
        <w:rPr>
          <w:sz w:val="28"/>
          <w:szCs w:val="28"/>
        </w:rPr>
        <w:t xml:space="preserve">м </w:t>
      </w:r>
      <w:r w:rsidRPr="00E567F2">
        <w:rPr>
          <w:sz w:val="28"/>
          <w:szCs w:val="28"/>
        </w:rPr>
        <w:t xml:space="preserve"> администрации Куменского района </w:t>
      </w:r>
      <w:r w:rsidR="00E567F2" w:rsidRPr="00E567F2">
        <w:rPr>
          <w:sz w:val="28"/>
        </w:rPr>
        <w:t>от 11</w:t>
      </w:r>
      <w:r w:rsidR="00E04EFB" w:rsidRPr="00E567F2">
        <w:rPr>
          <w:sz w:val="28"/>
        </w:rPr>
        <w:t>.0</w:t>
      </w:r>
      <w:r w:rsidR="00E567F2" w:rsidRPr="00E567F2">
        <w:rPr>
          <w:sz w:val="28"/>
        </w:rPr>
        <w:t>9</w:t>
      </w:r>
      <w:r w:rsidR="00E04EFB" w:rsidRPr="00E567F2">
        <w:rPr>
          <w:sz w:val="28"/>
        </w:rPr>
        <w:t>.201</w:t>
      </w:r>
      <w:r w:rsidR="00E567F2" w:rsidRPr="00E567F2">
        <w:rPr>
          <w:sz w:val="28"/>
        </w:rPr>
        <w:t>7</w:t>
      </w:r>
      <w:r w:rsidR="00E04EFB" w:rsidRPr="00E567F2">
        <w:rPr>
          <w:sz w:val="28"/>
        </w:rPr>
        <w:t xml:space="preserve"> № </w:t>
      </w:r>
      <w:r w:rsidR="00E567F2" w:rsidRPr="00E567F2">
        <w:rPr>
          <w:sz w:val="28"/>
        </w:rPr>
        <w:t>432</w:t>
      </w:r>
      <w:r w:rsidR="00E04EFB" w:rsidRPr="00E567F2">
        <w:rPr>
          <w:sz w:val="28"/>
          <w:szCs w:val="28"/>
        </w:rPr>
        <w:t xml:space="preserve"> «</w:t>
      </w:r>
      <w:r w:rsidRPr="00E567F2">
        <w:rPr>
          <w:sz w:val="28"/>
          <w:szCs w:val="28"/>
        </w:rPr>
        <w:t>Об утверждении административ</w:t>
      </w:r>
      <w:r w:rsidR="00E04EFB" w:rsidRPr="00E567F2">
        <w:rPr>
          <w:sz w:val="28"/>
          <w:szCs w:val="28"/>
        </w:rPr>
        <w:t>н</w:t>
      </w:r>
      <w:r w:rsidR="00E567F2" w:rsidRPr="00E567F2">
        <w:rPr>
          <w:sz w:val="28"/>
          <w:szCs w:val="28"/>
        </w:rPr>
        <w:t>ого</w:t>
      </w:r>
      <w:r w:rsidR="00E04EFB" w:rsidRPr="00E567F2">
        <w:rPr>
          <w:sz w:val="28"/>
          <w:szCs w:val="28"/>
        </w:rPr>
        <w:t xml:space="preserve"> </w:t>
      </w:r>
      <w:r w:rsidRPr="00E567F2">
        <w:rPr>
          <w:sz w:val="28"/>
          <w:szCs w:val="28"/>
        </w:rPr>
        <w:t xml:space="preserve"> регламент</w:t>
      </w:r>
      <w:r w:rsidR="00E567F2" w:rsidRPr="00E567F2">
        <w:rPr>
          <w:sz w:val="28"/>
          <w:szCs w:val="28"/>
        </w:rPr>
        <w:t>а</w:t>
      </w:r>
      <w:r w:rsidR="00E04EFB" w:rsidRPr="00E567F2">
        <w:rPr>
          <w:sz w:val="28"/>
          <w:szCs w:val="28"/>
        </w:rPr>
        <w:t xml:space="preserve"> оказания </w:t>
      </w:r>
      <w:r w:rsidR="00E04EFB" w:rsidRPr="00DB4BB3">
        <w:rPr>
          <w:sz w:val="28"/>
          <w:szCs w:val="28"/>
        </w:rPr>
        <w:t>муниципальных услуг»</w:t>
      </w:r>
      <w:r w:rsidR="007B0C10">
        <w:rPr>
          <w:sz w:val="28"/>
          <w:szCs w:val="28"/>
        </w:rPr>
        <w:t>:</w:t>
      </w:r>
    </w:p>
    <w:p w:rsidR="006520DA" w:rsidRPr="002931FB" w:rsidRDefault="007B0C10" w:rsidP="002931FB">
      <w:pPr>
        <w:autoSpaceDE w:val="0"/>
        <w:autoSpaceDN w:val="0"/>
        <w:adjustRightInd w:val="0"/>
        <w:ind w:firstLine="708"/>
        <w:jc w:val="both"/>
        <w:rPr>
          <w:rFonts w:ascii="yandex-sans" w:hAnsi="yandex-sans" w:cs="yandex-sans"/>
          <w:sz w:val="28"/>
          <w:szCs w:val="28"/>
        </w:rPr>
      </w:pPr>
      <w:r>
        <w:rPr>
          <w:sz w:val="28"/>
          <w:szCs w:val="28"/>
        </w:rPr>
        <w:t>1.</w:t>
      </w:r>
      <w:r w:rsidR="006520DA" w:rsidRPr="006520DA">
        <w:rPr>
          <w:sz w:val="28"/>
          <w:szCs w:val="28"/>
        </w:rPr>
        <w:t xml:space="preserve"> </w:t>
      </w:r>
      <w:r>
        <w:rPr>
          <w:sz w:val="28"/>
          <w:szCs w:val="28"/>
        </w:rPr>
        <w:t>В</w:t>
      </w:r>
      <w:r w:rsidR="006520DA">
        <w:rPr>
          <w:sz w:val="28"/>
          <w:szCs w:val="28"/>
        </w:rPr>
        <w:t xml:space="preserve"> разделе </w:t>
      </w:r>
      <w:r w:rsidR="008B1E3A" w:rsidRPr="008B1E3A">
        <w:rPr>
          <w:sz w:val="28"/>
          <w:szCs w:val="28"/>
        </w:rPr>
        <w:t>3.3.2.</w:t>
      </w:r>
      <w:r w:rsidR="008B1E3A" w:rsidRPr="008B1E3A">
        <w:rPr>
          <w:sz w:val="28"/>
          <w:szCs w:val="28"/>
          <w:lang w:val="en-US"/>
        </w:rPr>
        <w:t> </w:t>
      </w:r>
      <w:r w:rsidR="008B1E3A">
        <w:rPr>
          <w:sz w:val="28"/>
          <w:szCs w:val="28"/>
        </w:rPr>
        <w:t>«</w:t>
      </w:r>
      <w:r w:rsidR="008B1E3A" w:rsidRPr="008B1E3A">
        <w:rPr>
          <w:sz w:val="28"/>
          <w:szCs w:val="28"/>
        </w:rPr>
        <w:t>Описание последовательности административных действий по взаимодействию с организациями, осуществляющими эксплуат</w:t>
      </w:r>
      <w:r w:rsidR="008B1E3A" w:rsidRPr="008B1E3A">
        <w:rPr>
          <w:sz w:val="28"/>
          <w:szCs w:val="28"/>
        </w:rPr>
        <w:t>а</w:t>
      </w:r>
      <w:r w:rsidR="008B1E3A" w:rsidRPr="008B1E3A">
        <w:rPr>
          <w:sz w:val="28"/>
          <w:szCs w:val="28"/>
        </w:rPr>
        <w:t>цию сетей инженерно-технического обеспечения</w:t>
      </w:r>
      <w:r w:rsidR="008B1E3A">
        <w:rPr>
          <w:sz w:val="28"/>
          <w:szCs w:val="28"/>
        </w:rPr>
        <w:t xml:space="preserve">» </w:t>
      </w:r>
      <w:r w:rsidR="009168F5">
        <w:rPr>
          <w:sz w:val="28"/>
          <w:szCs w:val="28"/>
        </w:rPr>
        <w:t xml:space="preserve">абзац 2 </w:t>
      </w:r>
      <w:r w:rsidR="00422F9E">
        <w:rPr>
          <w:sz w:val="28"/>
          <w:szCs w:val="28"/>
        </w:rPr>
        <w:t>изложить в новой  редакции:</w:t>
      </w:r>
      <w:r w:rsidR="00A75E15">
        <w:rPr>
          <w:sz w:val="28"/>
          <w:szCs w:val="28"/>
        </w:rPr>
        <w:t xml:space="preserve"> </w:t>
      </w:r>
      <w:proofErr w:type="gramStart"/>
      <w:r w:rsidR="006520DA">
        <w:rPr>
          <w:sz w:val="28"/>
          <w:szCs w:val="28"/>
        </w:rPr>
        <w:t>«</w:t>
      </w:r>
      <w:r w:rsidR="00A75E15" w:rsidRPr="007F3C90">
        <w:rPr>
          <w:rFonts w:ascii="yandex-sans" w:hAnsi="yandex-sans"/>
          <w:color w:val="000000"/>
          <w:sz w:val="28"/>
          <w:szCs w:val="28"/>
        </w:rPr>
        <w:t>Специалист, ответственный за предоставление муниципальной</w:t>
      </w:r>
      <w:r w:rsidR="00A75E15">
        <w:rPr>
          <w:rFonts w:ascii="yandex-sans" w:hAnsi="yandex-sans"/>
          <w:color w:val="000000"/>
          <w:sz w:val="28"/>
          <w:szCs w:val="28"/>
        </w:rPr>
        <w:t xml:space="preserve"> </w:t>
      </w:r>
      <w:r w:rsidR="00A75E15" w:rsidRPr="007F3C90">
        <w:rPr>
          <w:rFonts w:ascii="yandex-sans" w:hAnsi="yandex-sans"/>
          <w:color w:val="000000"/>
          <w:sz w:val="28"/>
          <w:szCs w:val="28"/>
        </w:rPr>
        <w:t>у</w:t>
      </w:r>
      <w:r w:rsidR="00A75E15" w:rsidRPr="007F3C90">
        <w:rPr>
          <w:rFonts w:ascii="yandex-sans" w:hAnsi="yandex-sans"/>
          <w:color w:val="000000"/>
          <w:sz w:val="28"/>
          <w:szCs w:val="28"/>
        </w:rPr>
        <w:t>с</w:t>
      </w:r>
      <w:r w:rsidR="00A75E15" w:rsidRPr="007F3C90">
        <w:rPr>
          <w:rFonts w:ascii="yandex-sans" w:hAnsi="yandex-sans"/>
          <w:color w:val="000000"/>
          <w:sz w:val="28"/>
          <w:szCs w:val="28"/>
        </w:rPr>
        <w:t xml:space="preserve">луги, </w:t>
      </w:r>
      <w:r w:rsidR="00A75E15">
        <w:rPr>
          <w:sz w:val="28"/>
          <w:szCs w:val="28"/>
        </w:rPr>
        <w:t xml:space="preserve">в течение двух рабочих дней с даты получения заявления </w:t>
      </w:r>
      <w:r w:rsidR="00A75E15" w:rsidRPr="007F3C90">
        <w:rPr>
          <w:rFonts w:ascii="yandex-sans" w:hAnsi="yandex-sans"/>
          <w:color w:val="000000"/>
          <w:sz w:val="28"/>
          <w:szCs w:val="28"/>
        </w:rPr>
        <w:t>осуществляет</w:t>
      </w:r>
      <w:r w:rsidR="00A75E15">
        <w:rPr>
          <w:rFonts w:ascii="yandex-sans" w:hAnsi="yandex-sans"/>
          <w:color w:val="000000"/>
          <w:sz w:val="28"/>
          <w:szCs w:val="28"/>
        </w:rPr>
        <w:t xml:space="preserve"> </w:t>
      </w:r>
      <w:r w:rsidR="00A75E15" w:rsidRPr="007F3C90">
        <w:rPr>
          <w:rFonts w:ascii="yandex-sans" w:hAnsi="yandex-sans"/>
          <w:color w:val="000000"/>
          <w:sz w:val="28"/>
          <w:szCs w:val="28"/>
        </w:rPr>
        <w:t>подготовку и направление в организации, осуществляющие эксплуатацию</w:t>
      </w:r>
      <w:r w:rsidR="00A75E15">
        <w:rPr>
          <w:rFonts w:ascii="yandex-sans" w:hAnsi="yandex-sans"/>
          <w:color w:val="000000"/>
          <w:sz w:val="28"/>
          <w:szCs w:val="28"/>
        </w:rPr>
        <w:t xml:space="preserve"> </w:t>
      </w:r>
      <w:r w:rsidR="00A75E15" w:rsidRPr="007F3C90">
        <w:rPr>
          <w:rFonts w:ascii="yandex-sans" w:hAnsi="yandex-sans"/>
          <w:color w:val="000000"/>
          <w:sz w:val="28"/>
          <w:szCs w:val="28"/>
        </w:rPr>
        <w:t>сетей инженерно-технического обеспечения</w:t>
      </w:r>
      <w:r w:rsidR="002931FB" w:rsidRPr="002931FB">
        <w:rPr>
          <w:rFonts w:ascii="yandex-sans" w:hAnsi="yandex-sans" w:cs="yandex-sans"/>
          <w:sz w:val="28"/>
          <w:szCs w:val="28"/>
        </w:rPr>
        <w:t xml:space="preserve"> </w:t>
      </w:r>
      <w:r w:rsidR="002931FB">
        <w:rPr>
          <w:rFonts w:ascii="yandex-sans" w:hAnsi="yandex-sans" w:cs="yandex-sans"/>
          <w:sz w:val="28"/>
          <w:szCs w:val="28"/>
        </w:rPr>
        <w:t>(за исключением сетей электроснабж</w:t>
      </w:r>
      <w:r w:rsidR="002931FB">
        <w:rPr>
          <w:rFonts w:ascii="yandex-sans" w:hAnsi="yandex-sans" w:cs="yandex-sans"/>
          <w:sz w:val="28"/>
          <w:szCs w:val="28"/>
        </w:rPr>
        <w:t>е</w:t>
      </w:r>
      <w:r w:rsidR="002931FB">
        <w:rPr>
          <w:rFonts w:ascii="yandex-sans" w:hAnsi="yandex-sans" w:cs="yandex-sans"/>
          <w:sz w:val="28"/>
          <w:szCs w:val="28"/>
        </w:rPr>
        <w:t>ния</w:t>
      </w:r>
      <w:r w:rsidR="00A75E15" w:rsidRPr="007F3C90">
        <w:rPr>
          <w:rFonts w:ascii="yandex-sans" w:hAnsi="yandex-sans"/>
          <w:color w:val="000000"/>
          <w:sz w:val="28"/>
          <w:szCs w:val="28"/>
        </w:rPr>
        <w:t>, запросов:</w:t>
      </w:r>
      <w:r>
        <w:rPr>
          <w:sz w:val="28"/>
          <w:szCs w:val="28"/>
        </w:rPr>
        <w:t>».</w:t>
      </w:r>
      <w:proofErr w:type="gramEnd"/>
    </w:p>
    <w:p w:rsidR="003755D7" w:rsidRPr="007A08CE" w:rsidRDefault="003339ED" w:rsidP="00DB4BB3">
      <w:pPr>
        <w:spacing w:line="240" w:lineRule="atLeast"/>
        <w:ind w:firstLine="709"/>
        <w:jc w:val="both"/>
        <w:rPr>
          <w:sz w:val="28"/>
          <w:szCs w:val="28"/>
        </w:rPr>
      </w:pPr>
      <w:r>
        <w:rPr>
          <w:sz w:val="28"/>
          <w:szCs w:val="28"/>
        </w:rPr>
        <w:t>2</w:t>
      </w:r>
      <w:r w:rsidR="003755D7">
        <w:rPr>
          <w:sz w:val="28"/>
          <w:szCs w:val="28"/>
        </w:rPr>
        <w:t>. Отделу информатизации управления делами администрации Куменск</w:t>
      </w:r>
      <w:r w:rsidR="003755D7">
        <w:rPr>
          <w:sz w:val="28"/>
          <w:szCs w:val="28"/>
        </w:rPr>
        <w:t>о</w:t>
      </w:r>
      <w:r w:rsidR="003755D7">
        <w:rPr>
          <w:sz w:val="28"/>
          <w:szCs w:val="28"/>
        </w:rPr>
        <w:t>го</w:t>
      </w:r>
      <w:r w:rsidR="00982C88">
        <w:rPr>
          <w:sz w:val="28"/>
          <w:szCs w:val="28"/>
        </w:rPr>
        <w:t xml:space="preserve"> </w:t>
      </w:r>
      <w:r w:rsidR="003755D7">
        <w:rPr>
          <w:sz w:val="28"/>
          <w:szCs w:val="28"/>
        </w:rPr>
        <w:t xml:space="preserve">района </w:t>
      </w:r>
      <w:proofErr w:type="gramStart"/>
      <w:r w:rsidR="003755D7">
        <w:rPr>
          <w:sz w:val="28"/>
          <w:szCs w:val="28"/>
        </w:rPr>
        <w:t>разместить</w:t>
      </w:r>
      <w:proofErr w:type="gramEnd"/>
      <w:r w:rsidR="003755D7">
        <w:rPr>
          <w:sz w:val="28"/>
          <w:szCs w:val="28"/>
        </w:rPr>
        <w:t xml:space="preserve"> настоящее постановление на официальном сайте Куме</w:t>
      </w:r>
      <w:r w:rsidR="003755D7">
        <w:rPr>
          <w:sz w:val="28"/>
          <w:szCs w:val="28"/>
        </w:rPr>
        <w:t>н</w:t>
      </w:r>
      <w:r w:rsidR="003755D7">
        <w:rPr>
          <w:sz w:val="28"/>
          <w:szCs w:val="28"/>
        </w:rPr>
        <w:t>ского муниципального района.</w:t>
      </w:r>
    </w:p>
    <w:p w:rsidR="00982C88" w:rsidRDefault="003339ED" w:rsidP="00982C88">
      <w:pPr>
        <w:ind w:firstLine="708"/>
        <w:jc w:val="both"/>
        <w:rPr>
          <w:sz w:val="28"/>
          <w:szCs w:val="28"/>
        </w:rPr>
      </w:pPr>
      <w:r>
        <w:rPr>
          <w:sz w:val="28"/>
          <w:szCs w:val="28"/>
        </w:rPr>
        <w:t>3</w:t>
      </w:r>
      <w:r w:rsidR="00982C88">
        <w:rPr>
          <w:sz w:val="28"/>
          <w:szCs w:val="28"/>
        </w:rPr>
        <w:t>. Постановление вступает в силу согласно действующему законодател</w:t>
      </w:r>
      <w:r w:rsidR="00982C88">
        <w:rPr>
          <w:sz w:val="28"/>
          <w:szCs w:val="28"/>
        </w:rPr>
        <w:t>ь</w:t>
      </w:r>
      <w:r w:rsidR="00982C88">
        <w:rPr>
          <w:sz w:val="28"/>
          <w:szCs w:val="28"/>
        </w:rPr>
        <w:t xml:space="preserve">ству. </w:t>
      </w:r>
    </w:p>
    <w:p w:rsidR="00555442" w:rsidRPr="00F6591A" w:rsidRDefault="00555442" w:rsidP="00982C88">
      <w:pPr>
        <w:jc w:val="both"/>
        <w:rPr>
          <w:sz w:val="28"/>
          <w:szCs w:val="28"/>
        </w:rPr>
      </w:pPr>
    </w:p>
    <w:p w:rsidR="00136937" w:rsidRPr="00F6591A" w:rsidRDefault="00136937" w:rsidP="00555442">
      <w:pPr>
        <w:pStyle w:val="ConsPlusNormal"/>
        <w:ind w:firstLine="708"/>
        <w:jc w:val="both"/>
        <w:rPr>
          <w:rFonts w:ascii="Times New Roman" w:hAnsi="Times New Roman" w:cs="Times New Roman"/>
          <w:sz w:val="28"/>
          <w:szCs w:val="28"/>
        </w:rPr>
      </w:pPr>
    </w:p>
    <w:p w:rsidR="00BE3C1C" w:rsidRDefault="00BE3C1C" w:rsidP="00555442">
      <w:pPr>
        <w:rPr>
          <w:sz w:val="28"/>
          <w:szCs w:val="28"/>
        </w:rPr>
      </w:pPr>
    </w:p>
    <w:p w:rsidR="00555442" w:rsidRPr="006E4AD1" w:rsidRDefault="00555442" w:rsidP="00555442">
      <w:pPr>
        <w:rPr>
          <w:sz w:val="28"/>
          <w:szCs w:val="28"/>
        </w:rPr>
      </w:pPr>
      <w:r>
        <w:rPr>
          <w:sz w:val="28"/>
          <w:szCs w:val="28"/>
        </w:rPr>
        <w:t>Г</w:t>
      </w:r>
      <w:r w:rsidRPr="006E4AD1">
        <w:rPr>
          <w:sz w:val="28"/>
          <w:szCs w:val="28"/>
        </w:rPr>
        <w:t>лав</w:t>
      </w:r>
      <w:r>
        <w:rPr>
          <w:sz w:val="28"/>
          <w:szCs w:val="28"/>
        </w:rPr>
        <w:t>а</w:t>
      </w:r>
      <w:r w:rsidR="00DB4BB3">
        <w:rPr>
          <w:sz w:val="28"/>
          <w:szCs w:val="28"/>
        </w:rPr>
        <w:t xml:space="preserve"> Куменского района                          </w:t>
      </w:r>
      <w:r w:rsidR="00762394">
        <w:rPr>
          <w:sz w:val="28"/>
          <w:szCs w:val="28"/>
        </w:rPr>
        <w:t xml:space="preserve">           </w:t>
      </w:r>
      <w:r w:rsidR="00DB4BB3">
        <w:rPr>
          <w:sz w:val="28"/>
          <w:szCs w:val="28"/>
        </w:rPr>
        <w:t xml:space="preserve">     </w:t>
      </w:r>
      <w:r w:rsidR="00762394">
        <w:rPr>
          <w:sz w:val="28"/>
          <w:szCs w:val="28"/>
        </w:rPr>
        <w:t xml:space="preserve">    </w:t>
      </w:r>
      <w:r w:rsidR="00AE7F2C">
        <w:rPr>
          <w:sz w:val="28"/>
          <w:szCs w:val="28"/>
        </w:rPr>
        <w:t>И.Н. Шемпелев</w:t>
      </w:r>
    </w:p>
    <w:p w:rsidR="00555442" w:rsidRDefault="00555442" w:rsidP="00555442">
      <w:pPr>
        <w:pStyle w:val="a6"/>
        <w:jc w:val="both"/>
      </w:pPr>
    </w:p>
    <w:p w:rsidR="003755D7" w:rsidRDefault="003755D7" w:rsidP="003755D7">
      <w:pPr>
        <w:pStyle w:val="a6"/>
        <w:jc w:val="both"/>
      </w:pPr>
    </w:p>
    <w:p w:rsidR="005C4263" w:rsidRDefault="005C4263" w:rsidP="003755D7">
      <w:pPr>
        <w:pStyle w:val="a6"/>
        <w:jc w:val="both"/>
      </w:pPr>
    </w:p>
    <w:p w:rsidR="00B71492" w:rsidRDefault="00B71492" w:rsidP="003755D7">
      <w:pPr>
        <w:pStyle w:val="a6"/>
        <w:jc w:val="both"/>
      </w:pPr>
    </w:p>
    <w:p w:rsidR="00B71492" w:rsidRDefault="00B71492" w:rsidP="003755D7">
      <w:pPr>
        <w:pStyle w:val="a6"/>
        <w:jc w:val="both"/>
      </w:pPr>
    </w:p>
    <w:p w:rsidR="00B71492" w:rsidRDefault="00B71492" w:rsidP="003755D7">
      <w:pPr>
        <w:pStyle w:val="a6"/>
        <w:jc w:val="both"/>
      </w:pPr>
    </w:p>
    <w:p w:rsidR="00136937" w:rsidRDefault="00136937" w:rsidP="003755D7">
      <w:pPr>
        <w:pStyle w:val="a6"/>
        <w:jc w:val="both"/>
      </w:pPr>
    </w:p>
    <w:p w:rsidR="00136937" w:rsidRDefault="00136937"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7F3C90" w:rsidRDefault="007F3C90" w:rsidP="003755D7">
      <w:pPr>
        <w:pStyle w:val="a6"/>
        <w:jc w:val="both"/>
      </w:pPr>
    </w:p>
    <w:p w:rsidR="00982C88" w:rsidRDefault="00982C88" w:rsidP="003755D7">
      <w:pPr>
        <w:pStyle w:val="a6"/>
        <w:jc w:val="both"/>
      </w:pPr>
    </w:p>
    <w:p w:rsidR="00BD71C2" w:rsidRDefault="00BD71C2"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115B04" w:rsidRDefault="00115B04" w:rsidP="00115B04">
      <w:pPr>
        <w:pStyle w:val="a6"/>
        <w:jc w:val="both"/>
      </w:pPr>
      <w:r>
        <w:t xml:space="preserve">Заведующий отделом архитектуры, </w:t>
      </w:r>
    </w:p>
    <w:p w:rsidR="005F45E3" w:rsidRDefault="005F45E3" w:rsidP="00115B04">
      <w:pPr>
        <w:pStyle w:val="a6"/>
        <w:jc w:val="both"/>
      </w:pPr>
      <w:r>
        <w:t xml:space="preserve">градостроительства и </w:t>
      </w:r>
    </w:p>
    <w:p w:rsidR="00115B04" w:rsidRDefault="005F45E3" w:rsidP="00115B04">
      <w:pPr>
        <w:pStyle w:val="a6"/>
        <w:jc w:val="both"/>
      </w:pPr>
      <w:r>
        <w:t>жилищно-коммунального хозяйства</w:t>
      </w:r>
      <w:r w:rsidR="00115B04">
        <w:t xml:space="preserve"> </w:t>
      </w:r>
    </w:p>
    <w:p w:rsidR="00115B04" w:rsidRDefault="00115B04" w:rsidP="00115B04">
      <w:pPr>
        <w:pStyle w:val="a6"/>
        <w:jc w:val="both"/>
      </w:pPr>
      <w:r>
        <w:t>администрац</w:t>
      </w:r>
      <w:r w:rsidR="005F45E3">
        <w:t>ии района</w:t>
      </w:r>
      <w:r w:rsidR="005F45E3">
        <w:tab/>
      </w:r>
      <w:r w:rsidR="005F45E3">
        <w:tab/>
      </w:r>
      <w:r w:rsidR="005F45E3">
        <w:tab/>
      </w:r>
      <w:r w:rsidR="005F45E3">
        <w:tab/>
      </w:r>
      <w:r w:rsidR="005F45E3">
        <w:tab/>
      </w:r>
      <w:r w:rsidR="005F45E3">
        <w:tab/>
      </w:r>
      <w:r w:rsidR="005F45E3">
        <w:tab/>
      </w:r>
      <w:r>
        <w:t xml:space="preserve">Н.В. </w:t>
      </w:r>
      <w:proofErr w:type="spellStart"/>
      <w:r>
        <w:t>Борганец</w:t>
      </w:r>
      <w:proofErr w:type="spellEnd"/>
    </w:p>
    <w:p w:rsidR="00115B04" w:rsidRDefault="00115B04" w:rsidP="003755D7">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982C88" w:rsidRDefault="00982C88" w:rsidP="00982C88">
      <w:pPr>
        <w:jc w:val="both"/>
        <w:rPr>
          <w:sz w:val="28"/>
          <w:szCs w:val="28"/>
        </w:rPr>
      </w:pPr>
      <w:r>
        <w:rPr>
          <w:sz w:val="28"/>
          <w:szCs w:val="28"/>
        </w:rPr>
        <w:t xml:space="preserve">Заведующий правовым отделом </w:t>
      </w:r>
    </w:p>
    <w:p w:rsidR="00982C88" w:rsidRDefault="00982C88" w:rsidP="00982C88">
      <w:pPr>
        <w:jc w:val="both"/>
        <w:rPr>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Н.В. Шибанова</w:t>
      </w:r>
    </w:p>
    <w:p w:rsidR="003755D7" w:rsidRDefault="003755D7" w:rsidP="003755D7">
      <w:pPr>
        <w:pStyle w:val="a6"/>
        <w:jc w:val="both"/>
      </w:pPr>
    </w:p>
    <w:p w:rsidR="003755D7" w:rsidRDefault="005C4263" w:rsidP="003755D7">
      <w:pPr>
        <w:pStyle w:val="a6"/>
        <w:jc w:val="both"/>
      </w:pPr>
      <w:r>
        <w:t>У</w:t>
      </w:r>
      <w:r w:rsidR="003755D7">
        <w:t>правляющ</w:t>
      </w:r>
      <w:r>
        <w:t>ий</w:t>
      </w:r>
      <w:r w:rsidR="003755D7">
        <w:t xml:space="preserve"> дел</w:t>
      </w:r>
      <w:r w:rsidR="005152CB">
        <w:t>а</w:t>
      </w:r>
      <w:r w:rsidR="00EB06F5">
        <w:t>м</w:t>
      </w:r>
      <w:r w:rsidR="005152CB">
        <w:t>и</w:t>
      </w:r>
      <w:r w:rsidR="003755D7">
        <w:t xml:space="preserve"> </w:t>
      </w:r>
    </w:p>
    <w:p w:rsidR="003755D7" w:rsidRDefault="00DB4BB3" w:rsidP="003755D7">
      <w:pPr>
        <w:pStyle w:val="a6"/>
        <w:jc w:val="both"/>
      </w:pPr>
      <w:r>
        <w:t>администрации района</w:t>
      </w:r>
      <w:r>
        <w:tab/>
      </w:r>
      <w:r>
        <w:tab/>
      </w:r>
      <w:r>
        <w:tab/>
      </w:r>
      <w:r>
        <w:tab/>
      </w:r>
      <w:r>
        <w:tab/>
      </w:r>
      <w:r>
        <w:tab/>
      </w:r>
      <w:r>
        <w:tab/>
      </w:r>
      <w:r w:rsidR="005C4263">
        <w:t>Р.Г. Буторин</w:t>
      </w:r>
    </w:p>
    <w:p w:rsidR="003755D7" w:rsidRDefault="003755D7" w:rsidP="003755D7">
      <w:pPr>
        <w:pStyle w:val="a9"/>
        <w:tabs>
          <w:tab w:val="clear" w:pos="4153"/>
          <w:tab w:val="left" w:pos="748"/>
          <w:tab w:val="left" w:pos="7938"/>
        </w:tabs>
        <w:ind w:left="-187" w:firstLine="187"/>
        <w:jc w:val="both"/>
        <w:rPr>
          <w:sz w:val="28"/>
        </w:rPr>
      </w:pPr>
    </w:p>
    <w:p w:rsidR="005152CB" w:rsidRDefault="005152CB" w:rsidP="003755D7">
      <w:pPr>
        <w:pStyle w:val="a9"/>
        <w:tabs>
          <w:tab w:val="clear" w:pos="4153"/>
          <w:tab w:val="left" w:pos="748"/>
          <w:tab w:val="left" w:pos="7938"/>
        </w:tabs>
        <w:ind w:left="-187" w:firstLine="187"/>
        <w:jc w:val="both"/>
        <w:rPr>
          <w:sz w:val="28"/>
        </w:rPr>
      </w:pPr>
    </w:p>
    <w:p w:rsidR="003755D7" w:rsidRDefault="003755D7" w:rsidP="00DB4BB3">
      <w:pPr>
        <w:pStyle w:val="a9"/>
        <w:tabs>
          <w:tab w:val="clear" w:pos="4153"/>
          <w:tab w:val="left" w:pos="748"/>
          <w:tab w:val="left" w:pos="7938"/>
        </w:tabs>
        <w:jc w:val="both"/>
        <w:rPr>
          <w:sz w:val="28"/>
        </w:rPr>
      </w:pPr>
      <w:r>
        <w:rPr>
          <w:sz w:val="28"/>
        </w:rPr>
        <w:t>Разослать: дело, отдел архитектуры, градостроительства и ж</w:t>
      </w:r>
      <w:r w:rsidR="00EB06F5">
        <w:rPr>
          <w:sz w:val="28"/>
        </w:rPr>
        <w:t>илищно-коммунального хозяйства</w:t>
      </w:r>
      <w:r>
        <w:rPr>
          <w:sz w:val="28"/>
        </w:rPr>
        <w:t xml:space="preserve">, </w:t>
      </w:r>
      <w:r w:rsidR="00504AB2">
        <w:rPr>
          <w:sz w:val="28"/>
        </w:rPr>
        <w:t>про</w:t>
      </w:r>
      <w:r w:rsidR="00115B04">
        <w:rPr>
          <w:sz w:val="28"/>
        </w:rPr>
        <w:t>куратура района, отдел информатизации</w:t>
      </w:r>
      <w:r w:rsidR="00422F9E">
        <w:rPr>
          <w:sz w:val="28"/>
        </w:rPr>
        <w:t xml:space="preserve"> (</w:t>
      </w:r>
      <w:proofErr w:type="spellStart"/>
      <w:r w:rsidR="00422F9E">
        <w:rPr>
          <w:sz w:val="28"/>
        </w:rPr>
        <w:t>эле</w:t>
      </w:r>
      <w:r w:rsidR="00422F9E">
        <w:rPr>
          <w:sz w:val="28"/>
        </w:rPr>
        <w:t>к</w:t>
      </w:r>
      <w:r w:rsidR="00422F9E">
        <w:rPr>
          <w:sz w:val="28"/>
        </w:rPr>
        <w:t>тронно</w:t>
      </w:r>
      <w:proofErr w:type="spellEnd"/>
      <w:r w:rsidR="00422F9E">
        <w:rPr>
          <w:sz w:val="28"/>
        </w:rPr>
        <w:t>)</w:t>
      </w:r>
      <w:r w:rsidR="00115B04">
        <w:rPr>
          <w:sz w:val="28"/>
        </w:rPr>
        <w:t>.</w:t>
      </w:r>
    </w:p>
    <w:p w:rsidR="00982C88" w:rsidRDefault="00982C88" w:rsidP="003755D7">
      <w:pPr>
        <w:pStyle w:val="a9"/>
        <w:tabs>
          <w:tab w:val="clear" w:pos="4153"/>
          <w:tab w:val="left" w:pos="748"/>
          <w:tab w:val="left" w:pos="7938"/>
        </w:tabs>
        <w:ind w:left="-187" w:firstLine="187"/>
        <w:jc w:val="both"/>
        <w:rPr>
          <w:sz w:val="28"/>
        </w:rPr>
      </w:pPr>
    </w:p>
    <w:p w:rsidR="00EB06F5" w:rsidRPr="00BE3C1C" w:rsidRDefault="00EB06F5" w:rsidP="00EB06F5">
      <w:pPr>
        <w:pStyle w:val="a9"/>
        <w:tabs>
          <w:tab w:val="clear" w:pos="4153"/>
          <w:tab w:val="left" w:pos="426"/>
          <w:tab w:val="left" w:pos="7938"/>
        </w:tabs>
        <w:rPr>
          <w:sz w:val="28"/>
          <w:szCs w:val="28"/>
        </w:rPr>
      </w:pPr>
      <w:proofErr w:type="spellStart"/>
      <w:r w:rsidRPr="00BE3C1C">
        <w:rPr>
          <w:sz w:val="28"/>
          <w:szCs w:val="28"/>
        </w:rPr>
        <w:t>Платунова</w:t>
      </w:r>
      <w:proofErr w:type="spellEnd"/>
      <w:r w:rsidRPr="00BE3C1C">
        <w:rPr>
          <w:sz w:val="28"/>
          <w:szCs w:val="28"/>
        </w:rPr>
        <w:t xml:space="preserve"> Виктория Александровна</w:t>
      </w:r>
    </w:p>
    <w:p w:rsidR="00B91484" w:rsidRPr="00BE3C1C" w:rsidRDefault="00EB06F5" w:rsidP="00B50174">
      <w:pPr>
        <w:pStyle w:val="a9"/>
        <w:tabs>
          <w:tab w:val="clear" w:pos="4153"/>
          <w:tab w:val="left" w:pos="426"/>
          <w:tab w:val="left" w:pos="7938"/>
        </w:tabs>
        <w:rPr>
          <w:sz w:val="28"/>
          <w:szCs w:val="28"/>
        </w:rPr>
      </w:pPr>
      <w:r w:rsidRPr="00BE3C1C">
        <w:rPr>
          <w:sz w:val="28"/>
          <w:szCs w:val="28"/>
        </w:rPr>
        <w:t>2-</w:t>
      </w:r>
      <w:r w:rsidR="00AE7F2C" w:rsidRPr="00BE3C1C">
        <w:rPr>
          <w:sz w:val="28"/>
          <w:szCs w:val="28"/>
        </w:rPr>
        <w:t>17-48</w:t>
      </w:r>
      <w:r w:rsidRPr="00BE3C1C">
        <w:rPr>
          <w:sz w:val="28"/>
          <w:szCs w:val="28"/>
        </w:rPr>
        <w:t xml:space="preserve">              </w:t>
      </w:r>
    </w:p>
    <w:sectPr w:rsidR="00B91484" w:rsidRPr="00BE3C1C" w:rsidSect="00BE3C1C">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mirrorMargin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219C"/>
    <w:rsid w:val="00013933"/>
    <w:rsid w:val="00016F47"/>
    <w:rsid w:val="00025A8B"/>
    <w:rsid w:val="00025AAC"/>
    <w:rsid w:val="00031985"/>
    <w:rsid w:val="000322F0"/>
    <w:rsid w:val="00037BB0"/>
    <w:rsid w:val="00046C5D"/>
    <w:rsid w:val="0005631F"/>
    <w:rsid w:val="00072F5F"/>
    <w:rsid w:val="00083FA9"/>
    <w:rsid w:val="00093179"/>
    <w:rsid w:val="00096B10"/>
    <w:rsid w:val="000B6353"/>
    <w:rsid w:val="000C3F91"/>
    <w:rsid w:val="000D79BF"/>
    <w:rsid w:val="000E5732"/>
    <w:rsid w:val="000F1812"/>
    <w:rsid w:val="000F50B8"/>
    <w:rsid w:val="000F72A0"/>
    <w:rsid w:val="00104332"/>
    <w:rsid w:val="001107B0"/>
    <w:rsid w:val="00115B04"/>
    <w:rsid w:val="00123164"/>
    <w:rsid w:val="00125D10"/>
    <w:rsid w:val="0013147A"/>
    <w:rsid w:val="00136937"/>
    <w:rsid w:val="00141748"/>
    <w:rsid w:val="00144B6B"/>
    <w:rsid w:val="001527E1"/>
    <w:rsid w:val="0015704B"/>
    <w:rsid w:val="001646D1"/>
    <w:rsid w:val="00173056"/>
    <w:rsid w:val="00173625"/>
    <w:rsid w:val="00185933"/>
    <w:rsid w:val="00190667"/>
    <w:rsid w:val="00193B81"/>
    <w:rsid w:val="00194316"/>
    <w:rsid w:val="001B2CDD"/>
    <w:rsid w:val="001B5441"/>
    <w:rsid w:val="001B6878"/>
    <w:rsid w:val="001C70B7"/>
    <w:rsid w:val="001D5333"/>
    <w:rsid w:val="001E453D"/>
    <w:rsid w:val="001F1211"/>
    <w:rsid w:val="001F534A"/>
    <w:rsid w:val="002008B6"/>
    <w:rsid w:val="00204924"/>
    <w:rsid w:val="00206231"/>
    <w:rsid w:val="00206F3A"/>
    <w:rsid w:val="00210F1A"/>
    <w:rsid w:val="002117F2"/>
    <w:rsid w:val="00214649"/>
    <w:rsid w:val="00225676"/>
    <w:rsid w:val="00227D6A"/>
    <w:rsid w:val="002448EF"/>
    <w:rsid w:val="00245FF4"/>
    <w:rsid w:val="00267F5A"/>
    <w:rsid w:val="002708AD"/>
    <w:rsid w:val="002931FB"/>
    <w:rsid w:val="00293C4D"/>
    <w:rsid w:val="00295AF3"/>
    <w:rsid w:val="002B4D0B"/>
    <w:rsid w:val="002B566E"/>
    <w:rsid w:val="002B7EB5"/>
    <w:rsid w:val="002C7897"/>
    <w:rsid w:val="002C7E7F"/>
    <w:rsid w:val="002D048C"/>
    <w:rsid w:val="002D15B1"/>
    <w:rsid w:val="002D38A2"/>
    <w:rsid w:val="002D4643"/>
    <w:rsid w:val="002D4E18"/>
    <w:rsid w:val="003032DA"/>
    <w:rsid w:val="0031093F"/>
    <w:rsid w:val="00310A18"/>
    <w:rsid w:val="00310FA5"/>
    <w:rsid w:val="00327689"/>
    <w:rsid w:val="003339ED"/>
    <w:rsid w:val="00334B15"/>
    <w:rsid w:val="00334F18"/>
    <w:rsid w:val="00341E41"/>
    <w:rsid w:val="00342C72"/>
    <w:rsid w:val="00347B52"/>
    <w:rsid w:val="00350635"/>
    <w:rsid w:val="00355812"/>
    <w:rsid w:val="003663C3"/>
    <w:rsid w:val="00373F7B"/>
    <w:rsid w:val="00375071"/>
    <w:rsid w:val="003755D7"/>
    <w:rsid w:val="0037622E"/>
    <w:rsid w:val="00376683"/>
    <w:rsid w:val="00384EAA"/>
    <w:rsid w:val="003A481D"/>
    <w:rsid w:val="003A56F7"/>
    <w:rsid w:val="003B5129"/>
    <w:rsid w:val="003C1548"/>
    <w:rsid w:val="003C1EAE"/>
    <w:rsid w:val="003D1BAC"/>
    <w:rsid w:val="003D2604"/>
    <w:rsid w:val="003D730A"/>
    <w:rsid w:val="003E1956"/>
    <w:rsid w:val="00400C6C"/>
    <w:rsid w:val="00410E87"/>
    <w:rsid w:val="00416E78"/>
    <w:rsid w:val="00422F9E"/>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501048"/>
    <w:rsid w:val="00501929"/>
    <w:rsid w:val="00504AB2"/>
    <w:rsid w:val="005152CB"/>
    <w:rsid w:val="00540C60"/>
    <w:rsid w:val="00550A87"/>
    <w:rsid w:val="00550C91"/>
    <w:rsid w:val="0055399A"/>
    <w:rsid w:val="00555442"/>
    <w:rsid w:val="0056020F"/>
    <w:rsid w:val="00566802"/>
    <w:rsid w:val="0058207A"/>
    <w:rsid w:val="0058370C"/>
    <w:rsid w:val="005837D9"/>
    <w:rsid w:val="005A157B"/>
    <w:rsid w:val="005B4444"/>
    <w:rsid w:val="005C4263"/>
    <w:rsid w:val="005D2477"/>
    <w:rsid w:val="005E24E7"/>
    <w:rsid w:val="005E46DB"/>
    <w:rsid w:val="005E4D07"/>
    <w:rsid w:val="005F11E5"/>
    <w:rsid w:val="005F45E3"/>
    <w:rsid w:val="00616A7A"/>
    <w:rsid w:val="00630394"/>
    <w:rsid w:val="006401A8"/>
    <w:rsid w:val="0064233D"/>
    <w:rsid w:val="006476A4"/>
    <w:rsid w:val="00651586"/>
    <w:rsid w:val="006520DA"/>
    <w:rsid w:val="00652CB8"/>
    <w:rsid w:val="00672672"/>
    <w:rsid w:val="00672C22"/>
    <w:rsid w:val="00675E6E"/>
    <w:rsid w:val="00683998"/>
    <w:rsid w:val="00693DFE"/>
    <w:rsid w:val="00695817"/>
    <w:rsid w:val="006A1644"/>
    <w:rsid w:val="006A353A"/>
    <w:rsid w:val="006A5844"/>
    <w:rsid w:val="006A625D"/>
    <w:rsid w:val="006A7C35"/>
    <w:rsid w:val="006B6154"/>
    <w:rsid w:val="006C49BC"/>
    <w:rsid w:val="006C55E8"/>
    <w:rsid w:val="006D111F"/>
    <w:rsid w:val="006D28BB"/>
    <w:rsid w:val="006E1979"/>
    <w:rsid w:val="006F6154"/>
    <w:rsid w:val="00717088"/>
    <w:rsid w:val="007372F4"/>
    <w:rsid w:val="0074349C"/>
    <w:rsid w:val="007528B4"/>
    <w:rsid w:val="007559C9"/>
    <w:rsid w:val="00755D9A"/>
    <w:rsid w:val="0075769C"/>
    <w:rsid w:val="0076015F"/>
    <w:rsid w:val="00762394"/>
    <w:rsid w:val="007631A2"/>
    <w:rsid w:val="007700C7"/>
    <w:rsid w:val="007734FA"/>
    <w:rsid w:val="007A08CE"/>
    <w:rsid w:val="007A2A36"/>
    <w:rsid w:val="007A4627"/>
    <w:rsid w:val="007B0C10"/>
    <w:rsid w:val="007B7DB5"/>
    <w:rsid w:val="007D0AF3"/>
    <w:rsid w:val="007F3C90"/>
    <w:rsid w:val="00802E1E"/>
    <w:rsid w:val="008103AE"/>
    <w:rsid w:val="00816231"/>
    <w:rsid w:val="00832D83"/>
    <w:rsid w:val="008425F7"/>
    <w:rsid w:val="00845706"/>
    <w:rsid w:val="008510F4"/>
    <w:rsid w:val="00860F0A"/>
    <w:rsid w:val="008647C7"/>
    <w:rsid w:val="0086656C"/>
    <w:rsid w:val="00876753"/>
    <w:rsid w:val="008835A2"/>
    <w:rsid w:val="008B1E3A"/>
    <w:rsid w:val="008C0918"/>
    <w:rsid w:val="008F1D50"/>
    <w:rsid w:val="008F2274"/>
    <w:rsid w:val="008F3D90"/>
    <w:rsid w:val="0090351B"/>
    <w:rsid w:val="00903913"/>
    <w:rsid w:val="009151E1"/>
    <w:rsid w:val="009168F5"/>
    <w:rsid w:val="00931E5D"/>
    <w:rsid w:val="0094378B"/>
    <w:rsid w:val="00946498"/>
    <w:rsid w:val="00950742"/>
    <w:rsid w:val="00953759"/>
    <w:rsid w:val="00956081"/>
    <w:rsid w:val="0095694E"/>
    <w:rsid w:val="00964052"/>
    <w:rsid w:val="00964A03"/>
    <w:rsid w:val="009739A4"/>
    <w:rsid w:val="009739A7"/>
    <w:rsid w:val="00982C88"/>
    <w:rsid w:val="00982FC4"/>
    <w:rsid w:val="0098784F"/>
    <w:rsid w:val="00996B6D"/>
    <w:rsid w:val="009A30EB"/>
    <w:rsid w:val="009A7246"/>
    <w:rsid w:val="009B53FB"/>
    <w:rsid w:val="009B5C97"/>
    <w:rsid w:val="009C5212"/>
    <w:rsid w:val="009E482A"/>
    <w:rsid w:val="009E7538"/>
    <w:rsid w:val="00A03996"/>
    <w:rsid w:val="00A05926"/>
    <w:rsid w:val="00A36E9E"/>
    <w:rsid w:val="00A37F0E"/>
    <w:rsid w:val="00A42954"/>
    <w:rsid w:val="00A70C1A"/>
    <w:rsid w:val="00A75E15"/>
    <w:rsid w:val="00A87E3B"/>
    <w:rsid w:val="00A94871"/>
    <w:rsid w:val="00AA2436"/>
    <w:rsid w:val="00AA2EE3"/>
    <w:rsid w:val="00AA624D"/>
    <w:rsid w:val="00AC729D"/>
    <w:rsid w:val="00AD2C4A"/>
    <w:rsid w:val="00AD3003"/>
    <w:rsid w:val="00AD50C1"/>
    <w:rsid w:val="00AD6161"/>
    <w:rsid w:val="00AE1CA3"/>
    <w:rsid w:val="00AE7F2C"/>
    <w:rsid w:val="00AF0AA0"/>
    <w:rsid w:val="00B232E3"/>
    <w:rsid w:val="00B257B9"/>
    <w:rsid w:val="00B34965"/>
    <w:rsid w:val="00B50174"/>
    <w:rsid w:val="00B53916"/>
    <w:rsid w:val="00B71492"/>
    <w:rsid w:val="00B74408"/>
    <w:rsid w:val="00B91484"/>
    <w:rsid w:val="00B97C6D"/>
    <w:rsid w:val="00BA0970"/>
    <w:rsid w:val="00BA36E0"/>
    <w:rsid w:val="00BA73B3"/>
    <w:rsid w:val="00BC5D0A"/>
    <w:rsid w:val="00BD71C2"/>
    <w:rsid w:val="00BE3C1C"/>
    <w:rsid w:val="00BF3707"/>
    <w:rsid w:val="00C051BA"/>
    <w:rsid w:val="00C0693C"/>
    <w:rsid w:val="00C126E8"/>
    <w:rsid w:val="00C224E9"/>
    <w:rsid w:val="00C23271"/>
    <w:rsid w:val="00C306C0"/>
    <w:rsid w:val="00C433A7"/>
    <w:rsid w:val="00C43787"/>
    <w:rsid w:val="00C4417E"/>
    <w:rsid w:val="00C44D4D"/>
    <w:rsid w:val="00C452A7"/>
    <w:rsid w:val="00C62201"/>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12A6"/>
    <w:rsid w:val="00D229AD"/>
    <w:rsid w:val="00D25202"/>
    <w:rsid w:val="00D26D94"/>
    <w:rsid w:val="00D40AD6"/>
    <w:rsid w:val="00D51AB4"/>
    <w:rsid w:val="00D63942"/>
    <w:rsid w:val="00D71278"/>
    <w:rsid w:val="00D76610"/>
    <w:rsid w:val="00D970CD"/>
    <w:rsid w:val="00DA1C1A"/>
    <w:rsid w:val="00DA28E4"/>
    <w:rsid w:val="00DB1E0F"/>
    <w:rsid w:val="00DB4BB3"/>
    <w:rsid w:val="00DC2155"/>
    <w:rsid w:val="00DD39BE"/>
    <w:rsid w:val="00DD7253"/>
    <w:rsid w:val="00DD760D"/>
    <w:rsid w:val="00DF314C"/>
    <w:rsid w:val="00DF7224"/>
    <w:rsid w:val="00E02DC4"/>
    <w:rsid w:val="00E04EFB"/>
    <w:rsid w:val="00E32106"/>
    <w:rsid w:val="00E36596"/>
    <w:rsid w:val="00E408E7"/>
    <w:rsid w:val="00E40E16"/>
    <w:rsid w:val="00E4481A"/>
    <w:rsid w:val="00E50575"/>
    <w:rsid w:val="00E55344"/>
    <w:rsid w:val="00E567F2"/>
    <w:rsid w:val="00E61D4D"/>
    <w:rsid w:val="00E65D0E"/>
    <w:rsid w:val="00E75A52"/>
    <w:rsid w:val="00E83623"/>
    <w:rsid w:val="00EA09F0"/>
    <w:rsid w:val="00EA3E2E"/>
    <w:rsid w:val="00EB06F5"/>
    <w:rsid w:val="00ED2CF5"/>
    <w:rsid w:val="00ED42AD"/>
    <w:rsid w:val="00EE439C"/>
    <w:rsid w:val="00EE6E90"/>
    <w:rsid w:val="00F009EB"/>
    <w:rsid w:val="00F10ACA"/>
    <w:rsid w:val="00F131BF"/>
    <w:rsid w:val="00F20DA2"/>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table" w:customStyle="1" w:styleId="10">
    <w:name w:val="Сетка таблицы1"/>
    <w:basedOn w:val="a1"/>
    <w:next w:val="a8"/>
    <w:rsid w:val="0065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208953791">
      <w:bodyDiv w:val="1"/>
      <w:marLeft w:val="0"/>
      <w:marRight w:val="0"/>
      <w:marTop w:val="0"/>
      <w:marBottom w:val="0"/>
      <w:divBdr>
        <w:top w:val="none" w:sz="0" w:space="0" w:color="auto"/>
        <w:left w:val="none" w:sz="0" w:space="0" w:color="auto"/>
        <w:bottom w:val="none" w:sz="0" w:space="0" w:color="auto"/>
        <w:right w:val="none" w:sz="0" w:space="0" w:color="auto"/>
      </w:divBdr>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1285115904">
      <w:bodyDiv w:val="1"/>
      <w:marLeft w:val="0"/>
      <w:marRight w:val="0"/>
      <w:marTop w:val="0"/>
      <w:marBottom w:val="0"/>
      <w:divBdr>
        <w:top w:val="none" w:sz="0" w:space="0" w:color="auto"/>
        <w:left w:val="none" w:sz="0" w:space="0" w:color="auto"/>
        <w:bottom w:val="none" w:sz="0" w:space="0" w:color="auto"/>
        <w:right w:val="none" w:sz="0" w:space="0" w:color="auto"/>
      </w:divBdr>
    </w:div>
    <w:div w:id="1604460215">
      <w:bodyDiv w:val="1"/>
      <w:marLeft w:val="0"/>
      <w:marRight w:val="0"/>
      <w:marTop w:val="0"/>
      <w:marBottom w:val="0"/>
      <w:divBdr>
        <w:top w:val="none" w:sz="0" w:space="0" w:color="auto"/>
        <w:left w:val="none" w:sz="0" w:space="0" w:color="auto"/>
        <w:bottom w:val="none" w:sz="0" w:space="0" w:color="auto"/>
        <w:right w:val="none" w:sz="0" w:space="0" w:color="auto"/>
      </w:divBdr>
    </w:div>
    <w:div w:id="1689023838">
      <w:bodyDiv w:val="1"/>
      <w:marLeft w:val="0"/>
      <w:marRight w:val="0"/>
      <w:marTop w:val="0"/>
      <w:marBottom w:val="0"/>
      <w:divBdr>
        <w:top w:val="none" w:sz="0" w:space="0" w:color="auto"/>
        <w:left w:val="none" w:sz="0" w:space="0" w:color="auto"/>
        <w:bottom w:val="none" w:sz="0" w:space="0" w:color="auto"/>
        <w:right w:val="none" w:sz="0" w:space="0" w:color="auto"/>
      </w:divBdr>
    </w:div>
    <w:div w:id="1723404260">
      <w:bodyDiv w:val="1"/>
      <w:marLeft w:val="0"/>
      <w:marRight w:val="0"/>
      <w:marTop w:val="0"/>
      <w:marBottom w:val="0"/>
      <w:divBdr>
        <w:top w:val="none" w:sz="0" w:space="0" w:color="auto"/>
        <w:left w:val="none" w:sz="0" w:space="0" w:color="auto"/>
        <w:bottom w:val="none" w:sz="0" w:space="0" w:color="auto"/>
        <w:right w:val="none" w:sz="0" w:space="0" w:color="auto"/>
      </w:divBdr>
    </w:div>
    <w:div w:id="20347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2022-12-21T07:07:00Z</cp:lastPrinted>
  <dcterms:created xsi:type="dcterms:W3CDTF">2022-12-21T07:07:00Z</dcterms:created>
  <dcterms:modified xsi:type="dcterms:W3CDTF">2022-12-21T07:07:00Z</dcterms:modified>
</cp:coreProperties>
</file>