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765" w:rsidRDefault="00277765" w:rsidP="002777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517D" w:rsidRPr="0036517D" w:rsidRDefault="00277765" w:rsidP="00FE0D78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FE0D7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:rsidR="00277765" w:rsidRDefault="00277765" w:rsidP="00FE0D78">
      <w:pPr>
        <w:spacing w:after="0" w:line="240" w:lineRule="auto"/>
        <w:ind w:left="5245" w:firstLine="5387"/>
        <w:rPr>
          <w:rFonts w:ascii="Times New Roman" w:hAnsi="Times New Roman" w:cs="Times New Roman"/>
          <w:sz w:val="28"/>
          <w:szCs w:val="28"/>
        </w:rPr>
      </w:pPr>
    </w:p>
    <w:p w:rsidR="0036517D" w:rsidRPr="0036517D" w:rsidRDefault="0036517D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6517D">
        <w:rPr>
          <w:rFonts w:ascii="Times New Roman" w:hAnsi="Times New Roman" w:cs="Times New Roman"/>
          <w:sz w:val="28"/>
          <w:szCs w:val="28"/>
        </w:rPr>
        <w:t>УТВЕРЖДЕНО</w:t>
      </w:r>
    </w:p>
    <w:p w:rsidR="00FE0D78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36517D" w:rsidRPr="0036517D" w:rsidRDefault="0036517D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6517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6517D" w:rsidRPr="0036517D" w:rsidRDefault="0036517D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6517D"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36517D" w:rsidRPr="0036517D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0D95">
        <w:rPr>
          <w:rFonts w:ascii="Times New Roman" w:hAnsi="Times New Roman" w:cs="Times New Roman"/>
          <w:sz w:val="28"/>
          <w:szCs w:val="28"/>
        </w:rPr>
        <w:t xml:space="preserve">19.02.2025 </w:t>
      </w:r>
      <w:r w:rsidR="0036517D" w:rsidRPr="0036517D">
        <w:rPr>
          <w:rFonts w:ascii="Times New Roman" w:hAnsi="Times New Roman" w:cs="Times New Roman"/>
          <w:sz w:val="28"/>
          <w:szCs w:val="28"/>
        </w:rPr>
        <w:t xml:space="preserve">№ </w:t>
      </w:r>
      <w:r w:rsidR="00BD0D95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36517D" w:rsidRDefault="0036517D" w:rsidP="00365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6517D" w:rsidRDefault="0036517D" w:rsidP="00E2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5B7" w:rsidRPr="00E235B7" w:rsidRDefault="00E235B7" w:rsidP="00E2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5B7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235B7" w:rsidRPr="00E235B7" w:rsidRDefault="00E235B7" w:rsidP="00E235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5B7">
        <w:rPr>
          <w:rFonts w:ascii="Times New Roman" w:hAnsi="Times New Roman" w:cs="Times New Roman"/>
          <w:b/>
          <w:bCs/>
          <w:sz w:val="28"/>
          <w:szCs w:val="28"/>
        </w:rPr>
        <w:t xml:space="preserve">об организации работы муниципального штаба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Общероссийской акции </w:t>
      </w:r>
      <w:r w:rsidRPr="00E235B7">
        <w:rPr>
          <w:rFonts w:ascii="Times New Roman" w:hAnsi="Times New Roman" w:cs="Times New Roman"/>
          <w:b/>
          <w:bCs/>
          <w:sz w:val="28"/>
          <w:szCs w:val="28"/>
        </w:rPr>
        <w:t>#МЫВМЕСТЕ</w:t>
      </w:r>
    </w:p>
    <w:p w:rsidR="00E235B7" w:rsidRDefault="00E235B7" w:rsidP="00E2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5B7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235B7" w:rsidRPr="00E235B7" w:rsidRDefault="00E235B7" w:rsidP="00E2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41EF" w:rsidRPr="009241EF" w:rsidRDefault="009241EF" w:rsidP="009241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241EF">
        <w:rPr>
          <w:rFonts w:ascii="Times New Roman" w:hAnsi="Times New Roman" w:cs="Times New Roman"/>
          <w:sz w:val="28"/>
          <w:szCs w:val="28"/>
        </w:rPr>
        <w:t xml:space="preserve">1.1.  </w:t>
      </w:r>
      <w:r w:rsidRPr="009241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Муниципальный штаб </w:t>
      </w:r>
      <w:r w:rsidRPr="009241EF">
        <w:rPr>
          <w:rFonts w:ascii="Times New Roman" w:hAnsi="Times New Roman" w:cs="Times New Roman"/>
          <w:sz w:val="28"/>
          <w:szCs w:val="28"/>
        </w:rPr>
        <w:t>(далее – муниципальный штаб)</w:t>
      </w:r>
      <w:r w:rsidRPr="009241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является постоянно действующим органом при главе </w:t>
      </w:r>
      <w:r w:rsidR="003651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Куменского района</w:t>
      </w:r>
      <w:r w:rsidR="00D731C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Кировской области</w:t>
      </w:r>
      <w:r w:rsidRPr="009241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9241EF" w:rsidRPr="009241EF" w:rsidRDefault="009241EF" w:rsidP="009241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1.2. </w:t>
      </w:r>
      <w:r w:rsidRPr="009241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своей деятельности муниципальный штаб руководствуется Конституцией Российской Федерации, законодательством Российской Федерации и Кировской области, а также настоящим Положением.</w:t>
      </w:r>
    </w:p>
    <w:p w:rsidR="00E235B7" w:rsidRDefault="009241EF" w:rsidP="00E235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235B7">
        <w:rPr>
          <w:rFonts w:ascii="Times New Roman" w:hAnsi="Times New Roman" w:cs="Times New Roman"/>
          <w:sz w:val="28"/>
          <w:szCs w:val="28"/>
        </w:rPr>
        <w:t>. Н</w:t>
      </w:r>
      <w:r w:rsidR="00E235B7" w:rsidRPr="00E235B7">
        <w:rPr>
          <w:rFonts w:ascii="Times New Roman" w:hAnsi="Times New Roman" w:cs="Times New Roman"/>
          <w:sz w:val="28"/>
          <w:szCs w:val="28"/>
        </w:rPr>
        <w:t>астоящее Положение определяет цель, задачи, порядок организации работы муниципального штаба.</w:t>
      </w:r>
    </w:p>
    <w:p w:rsidR="00E235B7" w:rsidRPr="00E235B7" w:rsidRDefault="00E235B7" w:rsidP="00E23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5B7" w:rsidRDefault="00E235B7" w:rsidP="002D2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5B7">
        <w:rPr>
          <w:rFonts w:ascii="Times New Roman" w:hAnsi="Times New Roman" w:cs="Times New Roman"/>
          <w:b/>
          <w:bCs/>
          <w:sz w:val="28"/>
          <w:szCs w:val="28"/>
        </w:rPr>
        <w:t>2. Цель</w:t>
      </w:r>
      <w:r w:rsidR="00C758D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235B7">
        <w:rPr>
          <w:rFonts w:ascii="Times New Roman" w:hAnsi="Times New Roman" w:cs="Times New Roman"/>
          <w:b/>
          <w:bCs/>
          <w:sz w:val="28"/>
          <w:szCs w:val="28"/>
        </w:rPr>
        <w:t xml:space="preserve"> задачи</w:t>
      </w:r>
      <w:r w:rsidR="00C758D2">
        <w:rPr>
          <w:rFonts w:ascii="Times New Roman" w:hAnsi="Times New Roman" w:cs="Times New Roman"/>
          <w:b/>
          <w:bCs/>
          <w:sz w:val="28"/>
          <w:szCs w:val="28"/>
        </w:rPr>
        <w:t>, функции</w:t>
      </w:r>
      <w:r w:rsidRPr="00E235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26B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штаба </w:t>
      </w:r>
    </w:p>
    <w:p w:rsidR="002D26B5" w:rsidRPr="002D26B5" w:rsidRDefault="002D26B5" w:rsidP="002D2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26B5" w:rsidRPr="00C758D2" w:rsidRDefault="002D26B5" w:rsidP="00C75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8D2">
        <w:rPr>
          <w:rFonts w:ascii="Times New Roman" w:hAnsi="Times New Roman" w:cs="Times New Roman"/>
          <w:sz w:val="28"/>
          <w:szCs w:val="28"/>
        </w:rPr>
        <w:t>2.1. Целью муниципального штаба</w:t>
      </w:r>
      <w:r w:rsidR="00E235B7" w:rsidRPr="00C758D2">
        <w:rPr>
          <w:rFonts w:ascii="Times New Roman" w:hAnsi="Times New Roman" w:cs="Times New Roman"/>
          <w:sz w:val="28"/>
          <w:szCs w:val="28"/>
        </w:rPr>
        <w:t xml:space="preserve"> является создание и поддержка волонтерского корпуса, обеспечение его работы в целях реализации Всероссийской акции #МЫВМЕСТЕ, а именно оказания адресно-бытовой, психологической и юридической помощи военнослужащим гражданам, а также их семьям, а также проведение других мероприятий в рамках акции.</w:t>
      </w:r>
    </w:p>
    <w:p w:rsidR="00C758D2" w:rsidRPr="00C758D2" w:rsidRDefault="002575BC" w:rsidP="00C75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8D2">
        <w:rPr>
          <w:rFonts w:ascii="Times New Roman" w:hAnsi="Times New Roman" w:cs="Times New Roman"/>
          <w:sz w:val="28"/>
          <w:szCs w:val="28"/>
        </w:rPr>
        <w:t>2.2. </w:t>
      </w:r>
      <w:r w:rsidR="00E235B7" w:rsidRPr="00C758D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2D26B5" w:rsidRPr="00C758D2">
        <w:rPr>
          <w:rFonts w:ascii="Times New Roman" w:hAnsi="Times New Roman" w:cs="Times New Roman"/>
          <w:sz w:val="28"/>
          <w:szCs w:val="28"/>
        </w:rPr>
        <w:t>муниципального штаба</w:t>
      </w:r>
      <w:r w:rsidRPr="00C758D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58D2" w:rsidRPr="00C758D2" w:rsidRDefault="00C758D2" w:rsidP="00C75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2.2.1. Организация деятельности муниципального ш</w:t>
      </w:r>
      <w:r w:rsidR="003651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таба на территории Куменского района </w:t>
      </w:r>
      <w:r w:rsidR="0085039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Кировской области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758D2" w:rsidRPr="00C758D2" w:rsidRDefault="00C758D2" w:rsidP="00C75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2.2.2. Организация информационной кампании </w:t>
      </w:r>
      <w:r w:rsidRPr="00C758D2">
        <w:rPr>
          <w:rFonts w:ascii="Times New Roman" w:hAnsi="Times New Roman" w:cs="Times New Roman"/>
          <w:bCs/>
          <w:sz w:val="28"/>
          <w:szCs w:val="28"/>
        </w:rPr>
        <w:t>Общероссийской акции #МЫВМЕСТЕ</w:t>
      </w:r>
      <w:r w:rsidR="00FE0D78">
        <w:rPr>
          <w:rFonts w:ascii="Times New Roman" w:hAnsi="Times New Roman" w:cs="Times New Roman"/>
          <w:bCs/>
          <w:sz w:val="28"/>
          <w:szCs w:val="28"/>
        </w:rPr>
        <w:t>.</w:t>
      </w:r>
    </w:p>
    <w:p w:rsidR="00C758D2" w:rsidRPr="00C758D2" w:rsidRDefault="00C758D2" w:rsidP="00C75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3. 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Взаимодействие с местными общественными объединениями и коммерческими организациями, образовательными организациями, и иными заинтересованными сторонами.</w:t>
      </w:r>
    </w:p>
    <w:p w:rsidR="00C758D2" w:rsidRDefault="00C758D2" w:rsidP="00C75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2.2.4.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оказания помощи военнослужащим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членам их семей, а также членам семей участников СВО, погибших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умерших в результате полученных травм.</w:t>
      </w:r>
    </w:p>
    <w:p w:rsidR="00C758D2" w:rsidRDefault="00C758D2" w:rsidP="00C758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2.5.Обеспечение всех участников СВО, членов их семей всеми видами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необходимой помощи, включая медицинскую, юридическую, 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психологическую,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реабилитацию, содействие в переобучении и трудоустройстве, а также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получении статуса «Ветеран боевых действий».</w:t>
      </w:r>
    </w:p>
    <w:p w:rsidR="009241EF" w:rsidRPr="00233954" w:rsidRDefault="00C758D2" w:rsidP="0023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2.6. </w:t>
      </w:r>
      <w:r w:rsidRPr="00C758D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 иных вопросов, связанных с реализацией акции.</w:t>
      </w:r>
    </w:p>
    <w:p w:rsidR="00B23081" w:rsidRPr="00233954" w:rsidRDefault="00B23081" w:rsidP="002339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2.3. Функции муниципального штаба:</w:t>
      </w:r>
    </w:p>
    <w:p w:rsidR="00B23081" w:rsidRPr="00B23081" w:rsidRDefault="00B23081" w:rsidP="002339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3.1.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Обработка заявок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выполнения адресной (бытовой)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помощи семьям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военнослужащих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233954" w:rsidRDefault="00B23081" w:rsidP="002339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.2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B2308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</w:t>
      </w:r>
      <w:r w:rsidR="00233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низация сбора гуманитарной помощи на территории муниципального образования Кировской области.</w:t>
      </w:r>
    </w:p>
    <w:p w:rsidR="00B23081" w:rsidRPr="00233954" w:rsidRDefault="00233954" w:rsidP="002339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2.3.3. Организация мероприятий в рамках реализации </w:t>
      </w:r>
      <w:r w:rsidRPr="00233954">
        <w:rPr>
          <w:rFonts w:ascii="Times New Roman" w:hAnsi="Times New Roman" w:cs="Times New Roman"/>
          <w:bCs/>
          <w:sz w:val="28"/>
          <w:szCs w:val="28"/>
        </w:rPr>
        <w:t>Общероссийской акции #МЫВМЕСТЕ.</w:t>
      </w:r>
    </w:p>
    <w:p w:rsidR="00B23081" w:rsidRDefault="00B23081" w:rsidP="00E2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5B7" w:rsidRPr="00E235B7" w:rsidRDefault="00E235B7" w:rsidP="00E23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5B7">
        <w:rPr>
          <w:rFonts w:ascii="Times New Roman" w:hAnsi="Times New Roman" w:cs="Times New Roman"/>
          <w:b/>
          <w:sz w:val="28"/>
          <w:szCs w:val="28"/>
        </w:rPr>
        <w:t>3. Порядок организации работы муниципального штаба</w:t>
      </w:r>
    </w:p>
    <w:p w:rsidR="00E235B7" w:rsidRDefault="00E235B7" w:rsidP="00C11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D1" w:rsidRPr="00C11FD1" w:rsidRDefault="00254528" w:rsidP="00C11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1FD1" w:rsidRPr="00C11FD1">
        <w:rPr>
          <w:rFonts w:ascii="Times New Roman" w:hAnsi="Times New Roman" w:cs="Times New Roman"/>
          <w:sz w:val="28"/>
          <w:szCs w:val="28"/>
        </w:rPr>
        <w:t>1. </w:t>
      </w:r>
      <w:r w:rsidR="00056AC9">
        <w:rPr>
          <w:rFonts w:ascii="Times New Roman" w:hAnsi="Times New Roman" w:cs="Times New Roman"/>
          <w:sz w:val="28"/>
          <w:szCs w:val="28"/>
        </w:rPr>
        <w:t>Создание муниципального штаба.</w:t>
      </w:r>
    </w:p>
    <w:p w:rsidR="00C11FD1" w:rsidRPr="00C11FD1" w:rsidRDefault="00254528" w:rsidP="00C11FD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1FD1" w:rsidRPr="00C11FD1">
        <w:rPr>
          <w:rFonts w:ascii="Times New Roman" w:hAnsi="Times New Roman" w:cs="Times New Roman"/>
          <w:sz w:val="28"/>
          <w:szCs w:val="28"/>
        </w:rPr>
        <w:t>1.1 </w:t>
      </w:r>
      <w:r w:rsidR="00C11FD1">
        <w:rPr>
          <w:rFonts w:ascii="Times New Roman" w:hAnsi="Times New Roman" w:cs="Times New Roman"/>
          <w:sz w:val="28"/>
          <w:szCs w:val="28"/>
        </w:rPr>
        <w:t>Принятие решения. Р</w:t>
      </w:r>
      <w:r w:rsidR="00C11FD1" w:rsidRPr="00C11FD1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C11FD1">
        <w:rPr>
          <w:rFonts w:ascii="Times New Roman" w:hAnsi="Times New Roman" w:cs="Times New Roman"/>
          <w:sz w:val="28"/>
          <w:szCs w:val="28"/>
        </w:rPr>
        <w:t>о создании муниципального штаба</w:t>
      </w:r>
      <w:r w:rsidR="0036517D">
        <w:rPr>
          <w:rFonts w:ascii="Times New Roman" w:hAnsi="Times New Roman" w:cs="Times New Roman"/>
          <w:sz w:val="28"/>
          <w:szCs w:val="28"/>
        </w:rPr>
        <w:t xml:space="preserve"> принимается А</w:t>
      </w:r>
      <w:r w:rsidR="00C11FD1" w:rsidRPr="00C11FD1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36517D">
        <w:rPr>
          <w:rFonts w:ascii="Times New Roman" w:hAnsi="Times New Roman" w:cs="Times New Roman"/>
          <w:sz w:val="28"/>
          <w:szCs w:val="28"/>
        </w:rPr>
        <w:t>Куменского района</w:t>
      </w:r>
      <w:r w:rsidR="00C11FD1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C11FD1" w:rsidRPr="00C11FD1">
        <w:rPr>
          <w:rFonts w:ascii="Times New Roman" w:hAnsi="Times New Roman" w:cs="Times New Roman"/>
          <w:sz w:val="28"/>
          <w:szCs w:val="28"/>
        </w:rPr>
        <w:t>.</w:t>
      </w:r>
    </w:p>
    <w:p w:rsidR="00C11FD1" w:rsidRPr="00C11FD1" w:rsidRDefault="00254528" w:rsidP="00C11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1FD1">
        <w:rPr>
          <w:rFonts w:ascii="Times New Roman" w:hAnsi="Times New Roman" w:cs="Times New Roman"/>
          <w:sz w:val="28"/>
          <w:szCs w:val="28"/>
        </w:rPr>
        <w:t>1.2. Формирование состава. В</w:t>
      </w:r>
      <w:r w:rsidR="00C11FD1" w:rsidRPr="00C11FD1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C11FD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11FD1" w:rsidRPr="00C11FD1">
        <w:rPr>
          <w:rFonts w:ascii="Times New Roman" w:hAnsi="Times New Roman" w:cs="Times New Roman"/>
          <w:sz w:val="28"/>
          <w:szCs w:val="28"/>
        </w:rPr>
        <w:t xml:space="preserve">штаба </w:t>
      </w:r>
      <w:r w:rsidR="0036517D">
        <w:rPr>
          <w:rFonts w:ascii="Times New Roman" w:hAnsi="Times New Roman" w:cs="Times New Roman"/>
          <w:sz w:val="28"/>
          <w:szCs w:val="28"/>
        </w:rPr>
        <w:t>входят</w:t>
      </w:r>
      <w:r w:rsidR="00C11FD1" w:rsidRPr="00C11FD1">
        <w:rPr>
          <w:rFonts w:ascii="Times New Roman" w:hAnsi="Times New Roman" w:cs="Times New Roman"/>
          <w:sz w:val="28"/>
          <w:szCs w:val="28"/>
        </w:rPr>
        <w:t xml:space="preserve"> представители администрации, общественных организаций, </w:t>
      </w:r>
      <w:r w:rsidR="00C11FD1">
        <w:rPr>
          <w:rFonts w:ascii="Times New Roman" w:hAnsi="Times New Roman" w:cs="Times New Roman"/>
          <w:sz w:val="28"/>
          <w:szCs w:val="28"/>
        </w:rPr>
        <w:t>добровольческих (</w:t>
      </w:r>
      <w:r w:rsidR="00C11FD1" w:rsidRPr="00C11FD1">
        <w:rPr>
          <w:rFonts w:ascii="Times New Roman" w:hAnsi="Times New Roman" w:cs="Times New Roman"/>
          <w:sz w:val="28"/>
          <w:szCs w:val="28"/>
        </w:rPr>
        <w:t>волонтерских</w:t>
      </w:r>
      <w:r w:rsidR="00C11FD1">
        <w:rPr>
          <w:rFonts w:ascii="Times New Roman" w:hAnsi="Times New Roman" w:cs="Times New Roman"/>
          <w:sz w:val="28"/>
          <w:szCs w:val="28"/>
        </w:rPr>
        <w:t>)</w:t>
      </w:r>
      <w:r w:rsidR="00C11FD1" w:rsidRPr="00C11FD1">
        <w:rPr>
          <w:rFonts w:ascii="Times New Roman" w:hAnsi="Times New Roman" w:cs="Times New Roman"/>
          <w:sz w:val="28"/>
          <w:szCs w:val="28"/>
        </w:rPr>
        <w:t xml:space="preserve"> объединений, образовательных учреждений, бизнес-структур и инициативных граждан.</w:t>
      </w:r>
    </w:p>
    <w:p w:rsidR="00C11FD1" w:rsidRDefault="00254528" w:rsidP="00C11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1FD1" w:rsidRPr="00C11FD1">
        <w:rPr>
          <w:rFonts w:ascii="Times New Roman" w:hAnsi="Times New Roman" w:cs="Times New Roman"/>
          <w:sz w:val="28"/>
          <w:szCs w:val="28"/>
        </w:rPr>
        <w:t>1.3. </w:t>
      </w:r>
      <w:r w:rsidR="00C11FD1">
        <w:rPr>
          <w:rFonts w:ascii="Times New Roman" w:hAnsi="Times New Roman" w:cs="Times New Roman"/>
          <w:sz w:val="28"/>
          <w:szCs w:val="28"/>
        </w:rPr>
        <w:t xml:space="preserve">Назначение руководителя. </w:t>
      </w:r>
      <w:r w:rsidR="00C11FD1" w:rsidRPr="00C11FD1">
        <w:rPr>
          <w:rFonts w:ascii="Times New Roman" w:hAnsi="Times New Roman" w:cs="Times New Roman"/>
          <w:sz w:val="28"/>
          <w:szCs w:val="28"/>
        </w:rPr>
        <w:t>Руководитель муниципального штаба должен обладать организационными навыками, лидерскими качествами и быть готовым к активной работе.</w:t>
      </w:r>
    </w:p>
    <w:p w:rsidR="00246D70" w:rsidRPr="00254528" w:rsidRDefault="00254528" w:rsidP="00C11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56AC9">
        <w:rPr>
          <w:rFonts w:ascii="Times New Roman" w:hAnsi="Times New Roman" w:cs="Times New Roman"/>
          <w:sz w:val="28"/>
          <w:szCs w:val="28"/>
        </w:rPr>
        <w:t>1.4</w:t>
      </w:r>
      <w:r w:rsidR="00246D70">
        <w:rPr>
          <w:rFonts w:ascii="Times New Roman" w:hAnsi="Times New Roman" w:cs="Times New Roman"/>
          <w:sz w:val="28"/>
          <w:szCs w:val="28"/>
        </w:rPr>
        <w:t>. </w:t>
      </w:r>
      <w:r w:rsidR="00246D70" w:rsidRPr="00C11FD1">
        <w:rPr>
          <w:rFonts w:ascii="Times New Roman" w:hAnsi="Times New Roman" w:cs="Times New Roman"/>
          <w:sz w:val="28"/>
          <w:szCs w:val="28"/>
        </w:rPr>
        <w:t>Определение места расположения</w:t>
      </w:r>
      <w:r w:rsidR="00056AC9">
        <w:rPr>
          <w:rFonts w:ascii="Times New Roman" w:hAnsi="Times New Roman" w:cs="Times New Roman"/>
          <w:sz w:val="28"/>
          <w:szCs w:val="28"/>
        </w:rPr>
        <w:t xml:space="preserve"> муниципального штаба.</w:t>
      </w:r>
      <w:r w:rsidR="00246D70" w:rsidRPr="00C11FD1">
        <w:rPr>
          <w:rFonts w:ascii="Times New Roman" w:hAnsi="Times New Roman" w:cs="Times New Roman"/>
          <w:sz w:val="28"/>
          <w:szCs w:val="28"/>
        </w:rPr>
        <w:t xml:space="preserve"> Штаб должен иметь помещение, оборудованное всем необходимым для работы (</w:t>
      </w:r>
      <w:r w:rsidR="00246D70" w:rsidRPr="00254528">
        <w:rPr>
          <w:rFonts w:ascii="Times New Roman" w:hAnsi="Times New Roman" w:cs="Times New Roman"/>
          <w:sz w:val="28"/>
          <w:szCs w:val="28"/>
        </w:rPr>
        <w:t>компьютеры, оргтехника, связь и т.д.).</w:t>
      </w:r>
    </w:p>
    <w:p w:rsidR="00C11FD1" w:rsidRPr="00254528" w:rsidRDefault="00254528" w:rsidP="00C11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3.1.5</w:t>
      </w:r>
      <w:r w:rsidR="00C11FD1" w:rsidRPr="00254528">
        <w:rPr>
          <w:rFonts w:ascii="Times New Roman" w:hAnsi="Times New Roman" w:cs="Times New Roman"/>
          <w:sz w:val="28"/>
          <w:szCs w:val="28"/>
        </w:rPr>
        <w:t>. </w:t>
      </w:r>
      <w:r w:rsidR="00056AC9" w:rsidRPr="00254528">
        <w:rPr>
          <w:rFonts w:ascii="Times New Roman" w:hAnsi="Times New Roman" w:cs="Times New Roman"/>
          <w:sz w:val="28"/>
          <w:szCs w:val="28"/>
        </w:rPr>
        <w:t xml:space="preserve">Разработка и принятие положения о муниципальном штабе. </w:t>
      </w:r>
    </w:p>
    <w:p w:rsidR="008C32DA" w:rsidRPr="00254528" w:rsidRDefault="00254528" w:rsidP="002545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3.1.6</w:t>
      </w:r>
      <w:r w:rsidR="008C32DA" w:rsidRPr="00254528">
        <w:rPr>
          <w:rFonts w:ascii="Times New Roman" w:hAnsi="Times New Roman" w:cs="Times New Roman"/>
          <w:sz w:val="28"/>
          <w:szCs w:val="28"/>
        </w:rPr>
        <w:t>. Разработка и утверждение плана работы муниципального штаба.</w:t>
      </w:r>
    </w:p>
    <w:p w:rsidR="00445C78" w:rsidRPr="00254528" w:rsidRDefault="00254528" w:rsidP="002545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</w:t>
      </w:r>
      <w:r w:rsidR="008C32DA" w:rsidRPr="00254528">
        <w:rPr>
          <w:rFonts w:ascii="Times New Roman" w:hAnsi="Times New Roman" w:cs="Times New Roman"/>
          <w:sz w:val="28"/>
          <w:szCs w:val="28"/>
        </w:rPr>
        <w:t>2. </w:t>
      </w:r>
      <w:r w:rsidR="00445C78" w:rsidRPr="00254528">
        <w:rPr>
          <w:rFonts w:ascii="Times New Roman" w:hAnsi="Times New Roman" w:cs="Times New Roman"/>
          <w:sz w:val="28"/>
          <w:szCs w:val="28"/>
        </w:rPr>
        <w:t xml:space="preserve">Организация деятельности муниципального штаба. </w:t>
      </w:r>
    </w:p>
    <w:p w:rsidR="00445C78" w:rsidRPr="00254528" w:rsidRDefault="00254528" w:rsidP="002545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</w:t>
      </w:r>
      <w:r w:rsidR="00445C78" w:rsidRPr="00254528">
        <w:rPr>
          <w:rFonts w:ascii="Times New Roman" w:hAnsi="Times New Roman" w:cs="Times New Roman"/>
          <w:sz w:val="28"/>
          <w:szCs w:val="28"/>
        </w:rPr>
        <w:t>2.1. Проведение регулярных заседаний с целью обсуждения текущих задач, планирования мероприятий и т.д.</w:t>
      </w:r>
    </w:p>
    <w:p w:rsidR="00445C78" w:rsidRPr="00254528" w:rsidRDefault="00254528" w:rsidP="002545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</w:t>
      </w:r>
      <w:r w:rsidR="00445C78" w:rsidRPr="00254528">
        <w:rPr>
          <w:rFonts w:ascii="Times New Roman" w:hAnsi="Times New Roman" w:cs="Times New Roman"/>
          <w:sz w:val="28"/>
          <w:szCs w:val="28"/>
        </w:rPr>
        <w:t>2.2. Организация работы по привлечению новых добровольцев (волонтеров) к участию в акциях и проектах муниципального штаба.</w:t>
      </w:r>
    </w:p>
    <w:p w:rsidR="00445C78" w:rsidRPr="00254528" w:rsidRDefault="00254528" w:rsidP="002545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</w:t>
      </w:r>
      <w:r w:rsidR="00445C78" w:rsidRPr="00254528">
        <w:rPr>
          <w:rFonts w:ascii="Times New Roman" w:hAnsi="Times New Roman" w:cs="Times New Roman"/>
          <w:sz w:val="28"/>
          <w:szCs w:val="28"/>
        </w:rPr>
        <w:t>2.3. Организация обучения добровольцев (волонтеров) необходимым навыкам и знаниям.</w:t>
      </w:r>
    </w:p>
    <w:p w:rsidR="00254528" w:rsidRPr="00254528" w:rsidRDefault="00254528" w:rsidP="002545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</w:t>
      </w:r>
      <w:r w:rsidR="00445C78" w:rsidRPr="00254528">
        <w:rPr>
          <w:rFonts w:ascii="Times New Roman" w:hAnsi="Times New Roman" w:cs="Times New Roman"/>
          <w:sz w:val="28"/>
          <w:szCs w:val="28"/>
        </w:rPr>
        <w:t>2.4. Установление и поддержание контактов с партнерами, готовыми оказать поддержку добровольческим (волонтерским) инициативам.</w:t>
      </w:r>
    </w:p>
    <w:p w:rsidR="00370120" w:rsidRDefault="00254528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28">
        <w:rPr>
          <w:rFonts w:ascii="Times New Roman" w:hAnsi="Times New Roman" w:cs="Times New Roman"/>
          <w:sz w:val="28"/>
          <w:szCs w:val="28"/>
        </w:rPr>
        <w:t>3.</w:t>
      </w:r>
      <w:r w:rsidR="00445C78" w:rsidRPr="00254528">
        <w:rPr>
          <w:rFonts w:ascii="Times New Roman" w:hAnsi="Times New Roman" w:cs="Times New Roman"/>
          <w:sz w:val="28"/>
          <w:szCs w:val="28"/>
        </w:rPr>
        <w:t xml:space="preserve">2.5. Организация деятельности по информированию населения о деятельности муниципального штаба. </w:t>
      </w:r>
    </w:p>
    <w:p w:rsidR="00370120" w:rsidRDefault="00254528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 xml:space="preserve">3.3. Реализация акций и проектов. </w:t>
      </w:r>
    </w:p>
    <w:p w:rsid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>3.3.1. Проведение добровольческих (волонтерских) акций и проектов в соответствии с утвержденным планом работы муниципального штаба.</w:t>
      </w:r>
    </w:p>
    <w:p w:rsidR="00370120" w:rsidRP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>3.3.2. Обеспечение безопасности участников мероприятий.</w:t>
      </w:r>
    </w:p>
    <w:p w:rsidR="00370120" w:rsidRP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lastRenderedPageBreak/>
        <w:t>3.3.3. Сбор и анализ данных о результатах проведенных мероприятий.</w:t>
      </w:r>
    </w:p>
    <w:p w:rsidR="00370120" w:rsidRP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>3.4. Контроль и оценка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0120" w:rsidRP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 xml:space="preserve">3.4.1. Регулярный мониторинг реализации плана работы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70120">
        <w:rPr>
          <w:rFonts w:ascii="Times New Roman" w:hAnsi="Times New Roman" w:cs="Times New Roman"/>
          <w:sz w:val="28"/>
          <w:szCs w:val="28"/>
        </w:rPr>
        <w:t>штаба.</w:t>
      </w:r>
    </w:p>
    <w:p w:rsidR="00370120" w:rsidRP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>3.4.2.  Оценка результатов проведенных мероприятий, сбор отзывов от участников и получателей помощи.</w:t>
      </w:r>
    </w:p>
    <w:p w:rsidR="00370120" w:rsidRP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>3.4.3. </w:t>
      </w:r>
      <w:r>
        <w:rPr>
          <w:rFonts w:ascii="Times New Roman" w:hAnsi="Times New Roman" w:cs="Times New Roman"/>
          <w:sz w:val="28"/>
          <w:szCs w:val="28"/>
        </w:rPr>
        <w:t>Корректировка плана, в</w:t>
      </w:r>
      <w:r w:rsidRPr="00370120">
        <w:rPr>
          <w:rFonts w:ascii="Times New Roman" w:hAnsi="Times New Roman" w:cs="Times New Roman"/>
          <w:sz w:val="28"/>
          <w:szCs w:val="28"/>
        </w:rPr>
        <w:t>несение необходимых изменений в план работы на основе результатов мониторинга и оценки.</w:t>
      </w:r>
    </w:p>
    <w:p w:rsidR="00370120" w:rsidRDefault="00370120" w:rsidP="003701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120">
        <w:rPr>
          <w:rFonts w:ascii="Times New Roman" w:hAnsi="Times New Roman" w:cs="Times New Roman"/>
          <w:sz w:val="28"/>
          <w:szCs w:val="28"/>
        </w:rPr>
        <w:t xml:space="preserve">3.4.4. Предоставление отчетов о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70120">
        <w:rPr>
          <w:rFonts w:ascii="Times New Roman" w:hAnsi="Times New Roman" w:cs="Times New Roman"/>
          <w:sz w:val="28"/>
          <w:szCs w:val="28"/>
        </w:rPr>
        <w:t>штаба в установленные сроки.</w:t>
      </w:r>
    </w:p>
    <w:p w:rsidR="009F1D34" w:rsidRPr="009F1D34" w:rsidRDefault="009F1D34" w:rsidP="009F1D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1D34">
        <w:rPr>
          <w:rFonts w:ascii="Times New Roman" w:hAnsi="Times New Roman" w:cs="Times New Roman"/>
          <w:sz w:val="28"/>
          <w:szCs w:val="28"/>
        </w:rPr>
        <w:t xml:space="preserve">3.5. Взаимодействие с региональным штабом Общероссийской акции </w:t>
      </w:r>
      <w:hyperlink r:id="rId5" w:history="1">
        <w:r w:rsidRPr="009F1D3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#МЫВМЕСТЕ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региональный штаб)</w:t>
      </w:r>
      <w:r w:rsidRPr="009F1D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1D34" w:rsidRPr="009F1D34" w:rsidRDefault="009F1D34" w:rsidP="009F1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D34">
        <w:rPr>
          <w:rFonts w:ascii="Times New Roman" w:hAnsi="Times New Roman" w:cs="Times New Roman"/>
          <w:sz w:val="28"/>
          <w:szCs w:val="28"/>
        </w:rPr>
        <w:t>3.5.1. Получение методической поддержки и консультаций от регионального штаба.</w:t>
      </w:r>
    </w:p>
    <w:p w:rsidR="009F1D34" w:rsidRPr="009F1D34" w:rsidRDefault="009F1D34" w:rsidP="009F1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D34">
        <w:rPr>
          <w:rFonts w:ascii="Times New Roman" w:hAnsi="Times New Roman" w:cs="Times New Roman"/>
          <w:sz w:val="28"/>
          <w:szCs w:val="28"/>
        </w:rPr>
        <w:t xml:space="preserve">3.5.2. Участие в мероприятиях, организуемых региональным штабом, и обмен опытом с представителями других </w:t>
      </w:r>
      <w:r w:rsidR="00176105">
        <w:rPr>
          <w:rFonts w:ascii="Times New Roman" w:hAnsi="Times New Roman" w:cs="Times New Roman"/>
          <w:sz w:val="28"/>
          <w:szCs w:val="28"/>
        </w:rPr>
        <w:t xml:space="preserve">муниципальных штабов. </w:t>
      </w:r>
    </w:p>
    <w:p w:rsidR="009F1D34" w:rsidRPr="009F1D34" w:rsidRDefault="009F1D34" w:rsidP="009F1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D34">
        <w:rPr>
          <w:rFonts w:ascii="Times New Roman" w:hAnsi="Times New Roman" w:cs="Times New Roman"/>
          <w:sz w:val="28"/>
          <w:szCs w:val="28"/>
        </w:rPr>
        <w:t>3.5.3. Предоставление информации о деятельности муниципального штаба региональному штабу.</w:t>
      </w:r>
    </w:p>
    <w:p w:rsidR="00370120" w:rsidRPr="002575BC" w:rsidRDefault="00370120" w:rsidP="00257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DDE0E6"/>
        </w:rPr>
      </w:pPr>
    </w:p>
    <w:p w:rsidR="00E235B7" w:rsidRDefault="00E235B7" w:rsidP="0085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5523F">
        <w:rPr>
          <w:rFonts w:ascii="Times New Roman" w:hAnsi="Times New Roman" w:cs="Times New Roman"/>
          <w:b/>
          <w:bCs/>
          <w:sz w:val="28"/>
          <w:szCs w:val="28"/>
        </w:rPr>
        <w:t>. Категории у</w:t>
      </w:r>
      <w:r w:rsidRPr="00E235B7">
        <w:rPr>
          <w:rFonts w:ascii="Times New Roman" w:hAnsi="Times New Roman" w:cs="Times New Roman"/>
          <w:b/>
          <w:bCs/>
          <w:sz w:val="28"/>
          <w:szCs w:val="28"/>
        </w:rPr>
        <w:t>частник</w:t>
      </w:r>
      <w:r w:rsidR="0085523F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694A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4AA9" w:rsidRPr="00E235B7">
        <w:rPr>
          <w:rFonts w:ascii="Times New Roman" w:hAnsi="Times New Roman" w:cs="Times New Roman"/>
          <w:b/>
          <w:sz w:val="28"/>
          <w:szCs w:val="28"/>
        </w:rPr>
        <w:t>муниципального штаба</w:t>
      </w:r>
    </w:p>
    <w:p w:rsidR="00E235B7" w:rsidRPr="00E235B7" w:rsidRDefault="00E235B7" w:rsidP="00855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8105C" w:rsidRDefault="00E235B7" w:rsidP="00855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5B7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E235B7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>
        <w:rPr>
          <w:rFonts w:ascii="Times New Roman" w:hAnsi="Times New Roman" w:cs="Times New Roman"/>
          <w:sz w:val="28"/>
          <w:szCs w:val="28"/>
        </w:rPr>
        <w:t>муниципального ш</w:t>
      </w:r>
      <w:r w:rsidRPr="00E235B7">
        <w:rPr>
          <w:rFonts w:ascii="Times New Roman" w:hAnsi="Times New Roman" w:cs="Times New Roman"/>
          <w:sz w:val="28"/>
          <w:szCs w:val="28"/>
        </w:rPr>
        <w:t xml:space="preserve">таба являются </w:t>
      </w:r>
      <w:r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Pr="00E235B7">
        <w:rPr>
          <w:rFonts w:ascii="Times New Roman" w:hAnsi="Times New Roman" w:cs="Times New Roman"/>
          <w:sz w:val="28"/>
          <w:szCs w:val="28"/>
        </w:rPr>
        <w:t>в возрасте от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C75841">
        <w:rPr>
          <w:rFonts w:ascii="Times New Roman" w:hAnsi="Times New Roman" w:cs="Times New Roman"/>
          <w:sz w:val="28"/>
          <w:szCs w:val="28"/>
        </w:rPr>
        <w:t xml:space="preserve"> лет</w:t>
      </w:r>
      <w:r w:rsidRPr="00E235B7">
        <w:rPr>
          <w:rFonts w:ascii="Times New Roman" w:hAnsi="Times New Roman" w:cs="Times New Roman"/>
          <w:sz w:val="28"/>
          <w:szCs w:val="28"/>
        </w:rPr>
        <w:t>,</w:t>
      </w:r>
      <w:r w:rsidR="00C75841">
        <w:rPr>
          <w:rFonts w:ascii="Times New Roman" w:hAnsi="Times New Roman" w:cs="Times New Roman"/>
          <w:sz w:val="28"/>
          <w:szCs w:val="28"/>
        </w:rPr>
        <w:t xml:space="preserve"> </w:t>
      </w:r>
      <w:r w:rsidRPr="00E235B7">
        <w:rPr>
          <w:rFonts w:ascii="Times New Roman" w:hAnsi="Times New Roman" w:cs="Times New Roman"/>
          <w:sz w:val="28"/>
          <w:szCs w:val="28"/>
        </w:rPr>
        <w:t xml:space="preserve">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Pr="00E235B7">
        <w:rPr>
          <w:rFonts w:ascii="Times New Roman" w:hAnsi="Times New Roman" w:cs="Times New Roman"/>
          <w:sz w:val="28"/>
          <w:szCs w:val="28"/>
        </w:rPr>
        <w:t>области.</w:t>
      </w:r>
    </w:p>
    <w:p w:rsidR="00925145" w:rsidRDefault="00E235B7" w:rsidP="00855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 Добровольцами (волонтерами) </w:t>
      </w:r>
      <w:r w:rsidR="00694AA9" w:rsidRPr="00694AA9">
        <w:rPr>
          <w:rFonts w:ascii="Times New Roman" w:hAnsi="Times New Roman" w:cs="Times New Roman"/>
          <w:sz w:val="28"/>
          <w:szCs w:val="28"/>
        </w:rPr>
        <w:t xml:space="preserve">муниципального штаба могут стать </w:t>
      </w:r>
      <w:r w:rsidR="00694AA9">
        <w:rPr>
          <w:rFonts w:ascii="Times New Roman" w:hAnsi="Times New Roman" w:cs="Times New Roman"/>
          <w:sz w:val="28"/>
          <w:szCs w:val="28"/>
        </w:rPr>
        <w:t xml:space="preserve">учащиеся образовательных учреждений, учащиеся </w:t>
      </w:r>
      <w:r w:rsidR="00C8105C">
        <w:rPr>
          <w:rFonts w:ascii="Times New Roman" w:hAnsi="Times New Roman" w:cs="Times New Roman"/>
          <w:sz w:val="28"/>
          <w:szCs w:val="28"/>
        </w:rPr>
        <w:t>средних и высших</w:t>
      </w:r>
      <w:r w:rsidR="00C75841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="00C8105C">
        <w:rPr>
          <w:rFonts w:ascii="Times New Roman" w:hAnsi="Times New Roman" w:cs="Times New Roman"/>
          <w:sz w:val="28"/>
          <w:szCs w:val="28"/>
        </w:rPr>
        <w:t xml:space="preserve">, представители </w:t>
      </w:r>
      <w:r w:rsidR="00C8105C" w:rsidRPr="00E235B7">
        <w:rPr>
          <w:rFonts w:ascii="Times New Roman" w:hAnsi="Times New Roman" w:cs="Times New Roman"/>
          <w:sz w:val="28"/>
          <w:szCs w:val="28"/>
        </w:rPr>
        <w:t>организаций, занимающихся добровольческой</w:t>
      </w:r>
      <w:r w:rsidR="00C8105C">
        <w:rPr>
          <w:rFonts w:ascii="Times New Roman" w:hAnsi="Times New Roman" w:cs="Times New Roman"/>
          <w:sz w:val="28"/>
          <w:szCs w:val="28"/>
        </w:rPr>
        <w:t xml:space="preserve"> (волонтерской) </w:t>
      </w:r>
      <w:r w:rsidR="00C8105C" w:rsidRPr="00E235B7">
        <w:rPr>
          <w:rFonts w:ascii="Times New Roman" w:hAnsi="Times New Roman" w:cs="Times New Roman"/>
          <w:sz w:val="28"/>
          <w:szCs w:val="28"/>
        </w:rPr>
        <w:t>деятельностью</w:t>
      </w:r>
      <w:r w:rsidR="00C8105C">
        <w:rPr>
          <w:rFonts w:ascii="Times New Roman" w:hAnsi="Times New Roman" w:cs="Times New Roman"/>
          <w:sz w:val="28"/>
          <w:szCs w:val="28"/>
        </w:rPr>
        <w:t xml:space="preserve">, </w:t>
      </w:r>
      <w:r w:rsidR="00C8105C" w:rsidRPr="00E235B7">
        <w:rPr>
          <w:rFonts w:ascii="Times New Roman" w:hAnsi="Times New Roman" w:cs="Times New Roman"/>
          <w:sz w:val="28"/>
          <w:szCs w:val="28"/>
        </w:rPr>
        <w:t>представители бизнес-сообщества и некоммерческое сектора</w:t>
      </w:r>
      <w:r w:rsidR="00925145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E235B7" w:rsidRDefault="00925145" w:rsidP="008552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4.3. </w:t>
      </w:r>
      <w:r w:rsidR="00E235B7" w:rsidRPr="00E235B7">
        <w:rPr>
          <w:rFonts w:ascii="Times New Roman" w:hAnsi="Times New Roman" w:cs="Times New Roman"/>
          <w:sz w:val="28"/>
          <w:szCs w:val="28"/>
        </w:rPr>
        <w:t>Общее количество участников</w:t>
      </w:r>
      <w:r>
        <w:rPr>
          <w:rFonts w:ascii="Times New Roman" w:hAnsi="Times New Roman" w:cs="Times New Roman"/>
          <w:sz w:val="28"/>
          <w:szCs w:val="28"/>
        </w:rPr>
        <w:t xml:space="preserve"> добровольцев (волонтеров)</w:t>
      </w:r>
      <w:r w:rsidR="00591DBC">
        <w:rPr>
          <w:rFonts w:ascii="Times New Roman" w:hAnsi="Times New Roman" w:cs="Times New Roman"/>
          <w:sz w:val="28"/>
          <w:szCs w:val="28"/>
        </w:rPr>
        <w:t xml:space="preserve"> не ограничено, составляет не менее 5 человек. </w:t>
      </w:r>
    </w:p>
    <w:p w:rsidR="00E235B7" w:rsidRPr="002575BC" w:rsidRDefault="00E235B7" w:rsidP="00855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5B7" w:rsidRPr="002575BC" w:rsidRDefault="00E235B7" w:rsidP="0085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5B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5523F" w:rsidRPr="002575BC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2575BC">
        <w:rPr>
          <w:rFonts w:ascii="Times New Roman" w:hAnsi="Times New Roman" w:cs="Times New Roman"/>
          <w:b/>
          <w:bCs/>
          <w:sz w:val="28"/>
          <w:szCs w:val="28"/>
        </w:rPr>
        <w:t>Порядок отбора</w:t>
      </w:r>
      <w:r w:rsidR="0085523F" w:rsidRPr="002575BC">
        <w:rPr>
          <w:rFonts w:ascii="Times New Roman" w:hAnsi="Times New Roman" w:cs="Times New Roman"/>
          <w:b/>
          <w:bCs/>
          <w:sz w:val="28"/>
          <w:szCs w:val="28"/>
        </w:rPr>
        <w:t xml:space="preserve"> добровольцев (волонте</w:t>
      </w:r>
      <w:r w:rsidRPr="002575BC">
        <w:rPr>
          <w:rFonts w:ascii="Times New Roman" w:hAnsi="Times New Roman" w:cs="Times New Roman"/>
          <w:b/>
          <w:bCs/>
          <w:sz w:val="28"/>
          <w:szCs w:val="28"/>
        </w:rPr>
        <w:t>ров</w:t>
      </w:r>
      <w:r w:rsidR="0085523F" w:rsidRPr="002575BC">
        <w:rPr>
          <w:rFonts w:ascii="Times New Roman" w:hAnsi="Times New Roman" w:cs="Times New Roman"/>
          <w:b/>
          <w:bCs/>
          <w:sz w:val="28"/>
          <w:szCs w:val="28"/>
        </w:rPr>
        <w:t>) муниципального ш</w:t>
      </w:r>
      <w:r w:rsidRPr="002575BC">
        <w:rPr>
          <w:rFonts w:ascii="Times New Roman" w:hAnsi="Times New Roman" w:cs="Times New Roman"/>
          <w:b/>
          <w:bCs/>
          <w:sz w:val="28"/>
          <w:szCs w:val="28"/>
        </w:rPr>
        <w:t>таба</w:t>
      </w:r>
    </w:p>
    <w:p w:rsidR="00E235B7" w:rsidRPr="002575BC" w:rsidRDefault="00E235B7" w:rsidP="0085523F">
      <w:pPr>
        <w:spacing w:line="240" w:lineRule="auto"/>
        <w:jc w:val="both"/>
        <w:rPr>
          <w:sz w:val="28"/>
          <w:szCs w:val="28"/>
        </w:rPr>
      </w:pPr>
    </w:p>
    <w:p w:rsidR="00E235B7" w:rsidRDefault="00C8105C" w:rsidP="008552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</w:t>
      </w:r>
      <w:r w:rsidR="00E235B7" w:rsidRPr="00C8105C">
        <w:rPr>
          <w:rFonts w:ascii="Times New Roman" w:hAnsi="Times New Roman" w:cs="Times New Roman"/>
          <w:sz w:val="28"/>
          <w:szCs w:val="28"/>
        </w:rPr>
        <w:t>Регистрация</w:t>
      </w:r>
      <w:r w:rsidR="00C75841">
        <w:rPr>
          <w:rFonts w:ascii="Times New Roman" w:hAnsi="Times New Roman" w:cs="Times New Roman"/>
          <w:sz w:val="28"/>
          <w:szCs w:val="28"/>
        </w:rPr>
        <w:t xml:space="preserve"> добровольцев (волонтеров)</w:t>
      </w:r>
      <w:r w:rsidR="00E235B7" w:rsidRPr="00C8105C">
        <w:rPr>
          <w:rFonts w:ascii="Times New Roman" w:hAnsi="Times New Roman" w:cs="Times New Roman"/>
          <w:sz w:val="28"/>
          <w:szCs w:val="28"/>
        </w:rPr>
        <w:t xml:space="preserve"> осуществляется на платформе «</w:t>
      </w:r>
      <w:r>
        <w:rPr>
          <w:rFonts w:ascii="Times New Roman" w:hAnsi="Times New Roman" w:cs="Times New Roman"/>
          <w:sz w:val="28"/>
          <w:szCs w:val="28"/>
        </w:rPr>
        <w:t>ДОБРО.РФ</w:t>
      </w:r>
      <w:r w:rsidR="00E235B7" w:rsidRPr="00C8105C">
        <w:rPr>
          <w:rFonts w:ascii="Times New Roman" w:hAnsi="Times New Roman" w:cs="Times New Roman"/>
          <w:sz w:val="28"/>
          <w:szCs w:val="28"/>
        </w:rPr>
        <w:t>».</w:t>
      </w:r>
    </w:p>
    <w:p w:rsidR="00C75841" w:rsidRDefault="00C75841" w:rsidP="008552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Pr="00C8105C">
        <w:rPr>
          <w:rFonts w:ascii="Times New Roman" w:hAnsi="Times New Roman" w:cs="Times New Roman"/>
          <w:sz w:val="28"/>
          <w:szCs w:val="28"/>
        </w:rPr>
        <w:t>Основные критерии отбора волонтеров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штаба</w:t>
      </w:r>
      <w:r w:rsidRPr="00C8105C">
        <w:rPr>
          <w:rFonts w:ascii="Times New Roman" w:hAnsi="Times New Roman" w:cs="Times New Roman"/>
          <w:sz w:val="28"/>
          <w:szCs w:val="28"/>
        </w:rPr>
        <w:t>:</w:t>
      </w:r>
    </w:p>
    <w:p w:rsidR="00C75841" w:rsidRDefault="00C75841" w:rsidP="008552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 С</w:t>
      </w:r>
      <w:r w:rsidRPr="00C8105C">
        <w:rPr>
          <w:rFonts w:ascii="Times New Roman" w:hAnsi="Times New Roman" w:cs="Times New Roman"/>
          <w:sz w:val="28"/>
          <w:szCs w:val="28"/>
        </w:rPr>
        <w:t>оо</w:t>
      </w:r>
      <w:r w:rsidR="002D26B5">
        <w:rPr>
          <w:rFonts w:ascii="Times New Roman" w:hAnsi="Times New Roman" w:cs="Times New Roman"/>
          <w:sz w:val="28"/>
          <w:szCs w:val="28"/>
        </w:rPr>
        <w:t>тветствие категориям участников, указанных в разделе 4.</w:t>
      </w:r>
    </w:p>
    <w:p w:rsidR="00C75841" w:rsidRDefault="00C75841" w:rsidP="008552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5.2.2. </w:t>
      </w:r>
      <w:r w:rsidR="002D26B5">
        <w:rPr>
          <w:rFonts w:ascii="Times New Roman" w:hAnsi="Times New Roman" w:cs="Times New Roman"/>
          <w:sz w:val="28"/>
          <w:szCs w:val="28"/>
        </w:rPr>
        <w:t>Наличие о</w:t>
      </w:r>
      <w:r w:rsidRPr="00C8105C">
        <w:rPr>
          <w:rFonts w:ascii="Times New Roman" w:hAnsi="Times New Roman" w:cs="Times New Roman"/>
          <w:sz w:val="28"/>
          <w:szCs w:val="28"/>
        </w:rPr>
        <w:t>пыт</w:t>
      </w:r>
      <w:r w:rsidR="002D26B5">
        <w:rPr>
          <w:rFonts w:ascii="Times New Roman" w:hAnsi="Times New Roman" w:cs="Times New Roman"/>
          <w:sz w:val="28"/>
          <w:szCs w:val="28"/>
        </w:rPr>
        <w:t>ы</w:t>
      </w:r>
      <w:r w:rsidRPr="00C81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добровольческой (волонтерской) деятельности.</w:t>
      </w:r>
    </w:p>
    <w:p w:rsidR="00C75841" w:rsidRPr="00C8105C" w:rsidRDefault="00C75841" w:rsidP="008552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5.2.3. </w:t>
      </w:r>
      <w:r w:rsidR="002D26B5">
        <w:rPr>
          <w:rFonts w:ascii="Times New Roman" w:hAnsi="Times New Roman" w:cs="Times New Roman"/>
          <w:sz w:val="28"/>
          <w:szCs w:val="28"/>
        </w:rPr>
        <w:t>Наличие о</w:t>
      </w:r>
      <w:r w:rsidRPr="00C8105C">
        <w:rPr>
          <w:rFonts w:ascii="Times New Roman" w:hAnsi="Times New Roman" w:cs="Times New Roman"/>
          <w:sz w:val="28"/>
          <w:szCs w:val="28"/>
        </w:rPr>
        <w:t>пыт</w:t>
      </w:r>
      <w:r w:rsidR="002D26B5">
        <w:rPr>
          <w:rFonts w:ascii="Times New Roman" w:hAnsi="Times New Roman" w:cs="Times New Roman"/>
          <w:sz w:val="28"/>
          <w:szCs w:val="28"/>
        </w:rPr>
        <w:t>а</w:t>
      </w:r>
      <w:r w:rsidRPr="00C8105C">
        <w:rPr>
          <w:rFonts w:ascii="Times New Roman" w:hAnsi="Times New Roman" w:cs="Times New Roman"/>
          <w:sz w:val="28"/>
          <w:szCs w:val="28"/>
        </w:rPr>
        <w:t xml:space="preserve"> реализации п</w:t>
      </w:r>
      <w:r>
        <w:rPr>
          <w:rFonts w:ascii="Times New Roman" w:hAnsi="Times New Roman" w:cs="Times New Roman"/>
          <w:sz w:val="28"/>
          <w:szCs w:val="28"/>
        </w:rPr>
        <w:t>роектов в сфере</w:t>
      </w:r>
      <w:r w:rsidR="002D26B5">
        <w:rPr>
          <w:rFonts w:ascii="Times New Roman" w:hAnsi="Times New Roman" w:cs="Times New Roman"/>
          <w:sz w:val="28"/>
          <w:szCs w:val="28"/>
        </w:rPr>
        <w:t xml:space="preserve"> добровольчества (волонтерства), а также участия в них.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5BC" w:rsidRPr="00C8105C" w:rsidRDefault="002575BC" w:rsidP="002339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5B7" w:rsidRDefault="00E235B7" w:rsidP="002339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="00C74581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E235B7">
        <w:rPr>
          <w:rFonts w:ascii="Times New Roman" w:hAnsi="Times New Roman" w:cs="Times New Roman"/>
          <w:b/>
          <w:bCs/>
          <w:sz w:val="28"/>
          <w:szCs w:val="28"/>
        </w:rPr>
        <w:t xml:space="preserve">Сроки и места организации работы </w:t>
      </w:r>
      <w:r w:rsidR="00C74581">
        <w:rPr>
          <w:rFonts w:ascii="Times New Roman" w:hAnsi="Times New Roman" w:cs="Times New Roman"/>
          <w:b/>
          <w:bCs/>
          <w:sz w:val="28"/>
          <w:szCs w:val="28"/>
        </w:rPr>
        <w:t>муниципального ш</w:t>
      </w:r>
      <w:r w:rsidRPr="00E235B7">
        <w:rPr>
          <w:rFonts w:ascii="Times New Roman" w:hAnsi="Times New Roman" w:cs="Times New Roman"/>
          <w:b/>
          <w:bCs/>
          <w:sz w:val="28"/>
          <w:szCs w:val="28"/>
        </w:rPr>
        <w:t>таба</w:t>
      </w:r>
    </w:p>
    <w:p w:rsidR="00E235B7" w:rsidRPr="00E235B7" w:rsidRDefault="00E235B7" w:rsidP="002339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35B7" w:rsidRPr="00C74581" w:rsidRDefault="0085523F" w:rsidP="0085523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6.1. </w:t>
      </w:r>
      <w:r w:rsidR="00E235B7" w:rsidRPr="00C74581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C74581" w:rsidRPr="00C74581">
        <w:rPr>
          <w:rFonts w:ascii="Times New Roman" w:hAnsi="Times New Roman" w:cs="Times New Roman"/>
          <w:sz w:val="28"/>
          <w:szCs w:val="28"/>
        </w:rPr>
        <w:t>муниципального ш</w:t>
      </w:r>
      <w:r w:rsidR="00C74581">
        <w:rPr>
          <w:rFonts w:ascii="Times New Roman" w:hAnsi="Times New Roman" w:cs="Times New Roman"/>
          <w:sz w:val="28"/>
          <w:szCs w:val="28"/>
        </w:rPr>
        <w:t xml:space="preserve">таба реализуется </w:t>
      </w:r>
      <w:r w:rsidR="0036517D">
        <w:rPr>
          <w:rFonts w:ascii="Times New Roman" w:hAnsi="Times New Roman" w:cs="Times New Roman"/>
          <w:sz w:val="28"/>
          <w:szCs w:val="28"/>
        </w:rPr>
        <w:t>в течение 2025 года по требованию и необходимости.</w:t>
      </w:r>
    </w:p>
    <w:p w:rsidR="00233954" w:rsidRDefault="0085523F" w:rsidP="0023395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="00E235B7" w:rsidRPr="00C74581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36517D">
        <w:rPr>
          <w:rFonts w:ascii="Times New Roman" w:hAnsi="Times New Roman" w:cs="Times New Roman"/>
          <w:sz w:val="28"/>
          <w:szCs w:val="28"/>
        </w:rPr>
        <w:t>613400, пгт Кумены, ул. Кирова,</w:t>
      </w:r>
      <w:r w:rsidR="00D731C9">
        <w:rPr>
          <w:rFonts w:ascii="Times New Roman" w:hAnsi="Times New Roman" w:cs="Times New Roman"/>
          <w:sz w:val="28"/>
          <w:szCs w:val="28"/>
        </w:rPr>
        <w:t xml:space="preserve"> </w:t>
      </w:r>
      <w:r w:rsidR="0036517D">
        <w:rPr>
          <w:rFonts w:ascii="Times New Roman" w:hAnsi="Times New Roman" w:cs="Times New Roman"/>
          <w:sz w:val="28"/>
          <w:szCs w:val="28"/>
        </w:rPr>
        <w:t>д.11</w:t>
      </w:r>
      <w:r w:rsidR="00C74581" w:rsidRPr="00C74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DBC" w:rsidRPr="00591DBC" w:rsidRDefault="00591DBC" w:rsidP="00233954">
      <w:pPr>
        <w:spacing w:after="0"/>
        <w:ind w:firstLine="709"/>
        <w:rPr>
          <w:rFonts w:ascii="Times New Roman" w:hAnsi="Times New Roman" w:cs="Times New Roman"/>
          <w:sz w:val="20"/>
          <w:szCs w:val="20"/>
        </w:rPr>
      </w:pPr>
    </w:p>
    <w:p w:rsidR="00E235B7" w:rsidRDefault="0085523F" w:rsidP="00591D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458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277765" w:rsidRDefault="00277765" w:rsidP="00591D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77765" w:rsidRPr="00277765" w:rsidRDefault="00277765" w:rsidP="00277765">
      <w:pPr>
        <w:rPr>
          <w:rFonts w:ascii="Times New Roman" w:hAnsi="Times New Roman" w:cs="Times New Roman"/>
          <w:sz w:val="28"/>
          <w:szCs w:val="28"/>
        </w:rPr>
      </w:pPr>
    </w:p>
    <w:p w:rsidR="00277765" w:rsidRDefault="00277765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78" w:rsidRDefault="00FE0D78" w:rsidP="0027776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51"/>
        <w:tblW w:w="0" w:type="auto"/>
        <w:tblLook w:val="00BF" w:firstRow="1" w:lastRow="0" w:firstColumn="1" w:lastColumn="0" w:noHBand="0" w:noVBand="0"/>
      </w:tblPr>
      <w:tblGrid>
        <w:gridCol w:w="5778"/>
        <w:gridCol w:w="3793"/>
      </w:tblGrid>
      <w:tr w:rsidR="00277765" w:rsidRPr="00277765" w:rsidTr="00D91C66">
        <w:tc>
          <w:tcPr>
            <w:tcW w:w="5778" w:type="dxa"/>
          </w:tcPr>
          <w:p w:rsidR="00277765" w:rsidRDefault="00277765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Default="00FE0D78" w:rsidP="00277765">
            <w:pPr>
              <w:rPr>
                <w:rFonts w:eastAsiaTheme="minorEastAsia"/>
              </w:rPr>
            </w:pPr>
          </w:p>
          <w:p w:rsidR="00FE0D78" w:rsidRPr="00277765" w:rsidRDefault="00FE0D78" w:rsidP="00277765">
            <w:pPr>
              <w:rPr>
                <w:rFonts w:eastAsiaTheme="minorEastAsia"/>
              </w:rPr>
            </w:pPr>
          </w:p>
        </w:tc>
        <w:tc>
          <w:tcPr>
            <w:tcW w:w="3793" w:type="dxa"/>
          </w:tcPr>
          <w:p w:rsidR="00277765" w:rsidRPr="00277765" w:rsidRDefault="00277765" w:rsidP="0027776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0D78" w:rsidRPr="0036517D" w:rsidRDefault="00FE0D78" w:rsidP="00FE0D78">
      <w:pPr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2</w:t>
      </w:r>
    </w:p>
    <w:p w:rsidR="00FE0D78" w:rsidRDefault="00FE0D78" w:rsidP="00FE0D78">
      <w:pPr>
        <w:spacing w:after="0" w:line="240" w:lineRule="auto"/>
        <w:ind w:left="5245" w:firstLine="5387"/>
        <w:rPr>
          <w:rFonts w:ascii="Times New Roman" w:hAnsi="Times New Roman" w:cs="Times New Roman"/>
          <w:sz w:val="28"/>
          <w:szCs w:val="28"/>
        </w:rPr>
      </w:pPr>
    </w:p>
    <w:p w:rsidR="00FE0D78" w:rsidRPr="0036517D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E0D78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</w:p>
    <w:p w:rsidR="00FE0D78" w:rsidRPr="0036517D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6517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E0D78" w:rsidRPr="0036517D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36517D"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FE0D78" w:rsidRPr="0036517D" w:rsidRDefault="00FE0D78" w:rsidP="00FE0D7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 </w:t>
      </w:r>
      <w:r w:rsidRPr="0036517D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277765" w:rsidRPr="00277765" w:rsidRDefault="00277765" w:rsidP="00FE0D78">
      <w:pPr>
        <w:tabs>
          <w:tab w:val="left" w:pos="4536"/>
          <w:tab w:val="left" w:leader="underscore" w:pos="5009"/>
          <w:tab w:val="left" w:leader="underscore" w:pos="637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765" w:rsidRPr="00277765" w:rsidRDefault="00277765" w:rsidP="00277765">
      <w:pPr>
        <w:tabs>
          <w:tab w:val="left" w:pos="4536"/>
          <w:tab w:val="left" w:leader="underscore" w:pos="5009"/>
          <w:tab w:val="left" w:leader="underscore" w:pos="637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765" w:rsidRPr="00277765" w:rsidRDefault="00277765" w:rsidP="00277765">
      <w:pPr>
        <w:tabs>
          <w:tab w:val="left" w:leader="underscore" w:pos="5009"/>
          <w:tab w:val="left" w:leader="underscore" w:pos="7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bookmark4"/>
      <w:r w:rsidRPr="0027776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277765" w:rsidRPr="00277765" w:rsidRDefault="00277765" w:rsidP="00277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r w:rsidRPr="00277765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Муниципального штаба Общероссийской акции #МЫВМЕСТЕ</w:t>
      </w:r>
    </w:p>
    <w:p w:rsidR="00277765" w:rsidRPr="00277765" w:rsidRDefault="00277765" w:rsidP="00277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</w:p>
    <w:tbl>
      <w:tblPr>
        <w:tblW w:w="9782" w:type="dxa"/>
        <w:tblInd w:w="-176" w:type="dxa"/>
        <w:tblLook w:val="00BF" w:firstRow="1" w:lastRow="0" w:firstColumn="1" w:lastColumn="0" w:noHBand="0" w:noVBand="0"/>
      </w:tblPr>
      <w:tblGrid>
        <w:gridCol w:w="4253"/>
        <w:gridCol w:w="310"/>
        <w:gridCol w:w="5219"/>
      </w:tblGrid>
      <w:tr w:rsidR="00277765" w:rsidRPr="00277765" w:rsidTr="00D731C9">
        <w:trPr>
          <w:trHeight w:val="840"/>
        </w:trPr>
        <w:tc>
          <w:tcPr>
            <w:tcW w:w="4253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ШЕМПЕЛЕВ</w:t>
            </w:r>
          </w:p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Иван Николаевич</w:t>
            </w:r>
          </w:p>
        </w:tc>
        <w:tc>
          <w:tcPr>
            <w:tcW w:w="310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9" w:type="dxa"/>
          </w:tcPr>
          <w:p w:rsidR="00277765" w:rsidRPr="00277765" w:rsidRDefault="0027776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Куменского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района, председатель штаба </w:t>
            </w:r>
          </w:p>
        </w:tc>
      </w:tr>
      <w:bookmarkEnd w:id="1"/>
      <w:tr w:rsidR="00277765" w:rsidRPr="00277765" w:rsidTr="00D731C9">
        <w:trPr>
          <w:trHeight w:val="1583"/>
        </w:trPr>
        <w:tc>
          <w:tcPr>
            <w:tcW w:w="4253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ХОДЫРЕВА</w:t>
            </w:r>
          </w:p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Светлана Тимофеевна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0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219" w:type="dxa"/>
          </w:tcPr>
          <w:p w:rsidR="00277765" w:rsidRPr="00277765" w:rsidRDefault="003F110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социальный координатор</w:t>
            </w:r>
            <w:r w:rsid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«Защитники Отечества»</w:t>
            </w:r>
            <w:r w:rsidR="00277765"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заместитель председателя</w:t>
            </w:r>
          </w:p>
          <w:p w:rsidR="00277765" w:rsidRPr="00277765" w:rsidRDefault="0027776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штаба </w:t>
            </w:r>
            <w:r w:rsidR="00FE0D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277765" w:rsidRPr="00277765" w:rsidTr="00D731C9">
        <w:trPr>
          <w:trHeight w:val="986"/>
        </w:trPr>
        <w:tc>
          <w:tcPr>
            <w:tcW w:w="4253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ШУЛЯТЬЕВА</w:t>
            </w:r>
          </w:p>
          <w:p w:rsidR="00277765" w:rsidRPr="00277765" w:rsidRDefault="00277765" w:rsidP="00277765">
            <w:pPr>
              <w:spacing w:after="0" w:line="240" w:lineRule="auto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Валерия Васильевна</w:t>
            </w:r>
          </w:p>
        </w:tc>
        <w:tc>
          <w:tcPr>
            <w:tcW w:w="310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219" w:type="dxa"/>
          </w:tcPr>
          <w:p w:rsidR="00277765" w:rsidRPr="00277765" w:rsidRDefault="0027776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отдела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по делам молодежи и культуры управления социальной работы 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Куменского 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района, координатор штаба, секретарь штаба</w:t>
            </w:r>
          </w:p>
        </w:tc>
      </w:tr>
      <w:tr w:rsidR="00277765" w:rsidRPr="00277765" w:rsidTr="00D731C9">
        <w:trPr>
          <w:trHeight w:val="659"/>
        </w:trPr>
        <w:tc>
          <w:tcPr>
            <w:tcW w:w="4253" w:type="dxa"/>
          </w:tcPr>
          <w:p w:rsidR="00277765" w:rsidRPr="00277765" w:rsidRDefault="00277765" w:rsidP="00277765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</w:tc>
        <w:tc>
          <w:tcPr>
            <w:tcW w:w="310" w:type="dxa"/>
          </w:tcPr>
          <w:p w:rsidR="00277765" w:rsidRPr="00277765" w:rsidRDefault="00277765" w:rsidP="00277765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9" w:type="dxa"/>
          </w:tcPr>
          <w:p w:rsidR="00277765" w:rsidRPr="00277765" w:rsidRDefault="00277765" w:rsidP="00277765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7765" w:rsidRPr="00277765" w:rsidTr="00D731C9">
        <w:trPr>
          <w:trHeight w:val="1113"/>
        </w:trPr>
        <w:tc>
          <w:tcPr>
            <w:tcW w:w="4253" w:type="dxa"/>
          </w:tcPr>
          <w:p w:rsid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КОКОВИХИНА</w:t>
            </w:r>
          </w:p>
          <w:p w:rsidR="00277765" w:rsidRP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Елена Владимировна</w:t>
            </w:r>
          </w:p>
        </w:tc>
        <w:tc>
          <w:tcPr>
            <w:tcW w:w="310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9" w:type="dxa"/>
          </w:tcPr>
          <w:p w:rsidR="00277765" w:rsidRPr="00277765" w:rsidRDefault="003F110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волонтер штаба акции </w:t>
            </w:r>
            <w:r w:rsidRPr="00FE0D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#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МЫВМЕСТЕ</w:t>
            </w:r>
            <w:r w:rsidR="00FE0D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77765" w:rsidRPr="00277765" w:rsidTr="00D731C9">
        <w:trPr>
          <w:trHeight w:val="80"/>
        </w:trPr>
        <w:tc>
          <w:tcPr>
            <w:tcW w:w="4253" w:type="dxa"/>
          </w:tcPr>
          <w:p w:rsidR="00277765" w:rsidRP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КОРОБЕЙНИКОВА</w:t>
            </w:r>
            <w:r w:rsidR="00277765"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77765" w:rsidRP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Мария Леонидовна</w:t>
            </w:r>
          </w:p>
        </w:tc>
        <w:tc>
          <w:tcPr>
            <w:tcW w:w="310" w:type="dxa"/>
          </w:tcPr>
          <w:p w:rsidR="00277765" w:rsidRPr="00277765" w:rsidRDefault="0027776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219" w:type="dxa"/>
          </w:tcPr>
          <w:p w:rsidR="00277765" w:rsidRPr="00277765" w:rsidRDefault="003F110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организационного отдела управления социальной работы администрации Куменского района</w:t>
            </w:r>
          </w:p>
          <w:p w:rsidR="00277765" w:rsidRPr="00277765" w:rsidRDefault="0027776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7765" w:rsidRPr="00277765" w:rsidTr="00D731C9">
        <w:trPr>
          <w:trHeight w:val="80"/>
        </w:trPr>
        <w:tc>
          <w:tcPr>
            <w:tcW w:w="4253" w:type="dxa"/>
          </w:tcPr>
          <w:p w:rsid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ЛОГИНОВ</w:t>
            </w:r>
          </w:p>
          <w:p w:rsidR="003F110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Вадим Витальевич</w:t>
            </w:r>
          </w:p>
          <w:p w:rsidR="003F1105" w:rsidRP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277765" w:rsidRPr="00277765" w:rsidRDefault="003F1105" w:rsidP="0027776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219" w:type="dxa"/>
          </w:tcPr>
          <w:p w:rsidR="00277765" w:rsidRDefault="003F110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заместитель главы администрации, начальник управления социальной работы администрации Куменского района</w:t>
            </w:r>
          </w:p>
          <w:p w:rsidR="003F1105" w:rsidRPr="00277765" w:rsidRDefault="003F1105" w:rsidP="0027776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1105" w:rsidRPr="00277765" w:rsidTr="00D731C9">
        <w:trPr>
          <w:trHeight w:val="977"/>
        </w:trPr>
        <w:tc>
          <w:tcPr>
            <w:tcW w:w="4253" w:type="dxa"/>
          </w:tcPr>
          <w:p w:rsidR="003F110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МИЛКОВА</w:t>
            </w:r>
          </w:p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Анастасия Николаевна</w:t>
            </w:r>
          </w:p>
        </w:tc>
        <w:tc>
          <w:tcPr>
            <w:tcW w:w="310" w:type="dxa"/>
          </w:tcPr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219" w:type="dxa"/>
          </w:tcPr>
          <w:p w:rsidR="003F1105" w:rsidRPr="00277765" w:rsidRDefault="003F1105" w:rsidP="003F110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ченица КОГОБУ СШ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пгт Кумены</w:t>
            </w:r>
            <w:r w:rsidRPr="002777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волонтер штаба акции #МЫВМЕСТЕ</w:t>
            </w:r>
            <w:r w:rsidR="00FE0D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3F1105" w:rsidRPr="00277765" w:rsidRDefault="003F1105" w:rsidP="003F110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1105" w:rsidRPr="00277765" w:rsidTr="00D731C9">
        <w:trPr>
          <w:trHeight w:val="977"/>
        </w:trPr>
        <w:tc>
          <w:tcPr>
            <w:tcW w:w="4253" w:type="dxa"/>
          </w:tcPr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ПОМОСОВА</w:t>
            </w:r>
          </w:p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Анастасия Николаевна</w:t>
            </w:r>
          </w:p>
        </w:tc>
        <w:tc>
          <w:tcPr>
            <w:tcW w:w="310" w:type="dxa"/>
          </w:tcPr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776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1105" w:rsidRPr="00277765" w:rsidRDefault="003F1105" w:rsidP="003F1105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19" w:type="dxa"/>
          </w:tcPr>
          <w:p w:rsidR="003F1105" w:rsidRPr="00277765" w:rsidRDefault="003F1105" w:rsidP="003F110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председатель местного </w:t>
            </w:r>
            <w:r w:rsidR="00FE0D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отделения «Движение первых» (по согласованию)</w:t>
            </w:r>
          </w:p>
          <w:p w:rsidR="003F1105" w:rsidRPr="00277765" w:rsidRDefault="003F1105" w:rsidP="003F110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3F1105" w:rsidRPr="00277765" w:rsidRDefault="003F1105" w:rsidP="003F110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7765" w:rsidRPr="00277765" w:rsidRDefault="00277765" w:rsidP="00FE0D7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77765" w:rsidRPr="00277765" w:rsidSect="00FE0D78">
      <w:pgSz w:w="11910" w:h="16840"/>
      <w:pgMar w:top="1134" w:right="567" w:bottom="851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B5A8A"/>
    <w:multiLevelType w:val="hybridMultilevel"/>
    <w:tmpl w:val="348AE19A"/>
    <w:lvl w:ilvl="0" w:tplc="76029EF4">
      <w:start w:val="1"/>
      <w:numFmt w:val="decimal"/>
      <w:lvlText w:val="%1."/>
      <w:lvlJc w:val="left"/>
      <w:pPr>
        <w:ind w:left="182" w:hanging="5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210DE28">
      <w:start w:val="1"/>
      <w:numFmt w:val="bullet"/>
      <w:lvlText w:val="•"/>
      <w:lvlJc w:val="left"/>
      <w:pPr>
        <w:ind w:left="1135" w:hanging="528"/>
      </w:pPr>
      <w:rPr>
        <w:rFonts w:hint="default"/>
        <w:lang w:val="ru-RU" w:eastAsia="en-US" w:bidi="ar-SA"/>
      </w:rPr>
    </w:lvl>
    <w:lvl w:ilvl="2" w:tplc="30A48448">
      <w:start w:val="1"/>
      <w:numFmt w:val="bullet"/>
      <w:lvlText w:val="•"/>
      <w:lvlJc w:val="left"/>
      <w:pPr>
        <w:ind w:left="2090" w:hanging="528"/>
      </w:pPr>
      <w:rPr>
        <w:rFonts w:hint="default"/>
        <w:lang w:val="ru-RU" w:eastAsia="en-US" w:bidi="ar-SA"/>
      </w:rPr>
    </w:lvl>
    <w:lvl w:ilvl="3" w:tplc="5A12D77C">
      <w:start w:val="1"/>
      <w:numFmt w:val="bullet"/>
      <w:lvlText w:val="•"/>
      <w:lvlJc w:val="left"/>
      <w:pPr>
        <w:ind w:left="3045" w:hanging="528"/>
      </w:pPr>
      <w:rPr>
        <w:rFonts w:hint="default"/>
        <w:lang w:val="ru-RU" w:eastAsia="en-US" w:bidi="ar-SA"/>
      </w:rPr>
    </w:lvl>
    <w:lvl w:ilvl="4" w:tplc="686A4A8C">
      <w:start w:val="1"/>
      <w:numFmt w:val="bullet"/>
      <w:lvlText w:val="•"/>
      <w:lvlJc w:val="left"/>
      <w:pPr>
        <w:ind w:left="4000" w:hanging="528"/>
      </w:pPr>
      <w:rPr>
        <w:rFonts w:hint="default"/>
        <w:lang w:val="ru-RU" w:eastAsia="en-US" w:bidi="ar-SA"/>
      </w:rPr>
    </w:lvl>
    <w:lvl w:ilvl="5" w:tplc="2E7CCDA4">
      <w:start w:val="1"/>
      <w:numFmt w:val="bullet"/>
      <w:lvlText w:val="•"/>
      <w:lvlJc w:val="left"/>
      <w:pPr>
        <w:ind w:left="4955" w:hanging="528"/>
      </w:pPr>
      <w:rPr>
        <w:rFonts w:hint="default"/>
        <w:lang w:val="ru-RU" w:eastAsia="en-US" w:bidi="ar-SA"/>
      </w:rPr>
    </w:lvl>
    <w:lvl w:ilvl="6" w:tplc="A9221A18">
      <w:start w:val="1"/>
      <w:numFmt w:val="bullet"/>
      <w:lvlText w:val="•"/>
      <w:lvlJc w:val="left"/>
      <w:pPr>
        <w:ind w:left="5910" w:hanging="528"/>
      </w:pPr>
      <w:rPr>
        <w:rFonts w:hint="default"/>
        <w:lang w:val="ru-RU" w:eastAsia="en-US" w:bidi="ar-SA"/>
      </w:rPr>
    </w:lvl>
    <w:lvl w:ilvl="7" w:tplc="655CE37C">
      <w:start w:val="1"/>
      <w:numFmt w:val="bullet"/>
      <w:lvlText w:val="•"/>
      <w:lvlJc w:val="left"/>
      <w:pPr>
        <w:ind w:left="6865" w:hanging="528"/>
      </w:pPr>
      <w:rPr>
        <w:rFonts w:hint="default"/>
        <w:lang w:val="ru-RU" w:eastAsia="en-US" w:bidi="ar-SA"/>
      </w:rPr>
    </w:lvl>
    <w:lvl w:ilvl="8" w:tplc="BDC237C0">
      <w:start w:val="1"/>
      <w:numFmt w:val="bullet"/>
      <w:lvlText w:val="•"/>
      <w:lvlJc w:val="left"/>
      <w:pPr>
        <w:ind w:left="7820" w:hanging="5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35B7"/>
    <w:rsid w:val="00056AC9"/>
    <w:rsid w:val="000D0E86"/>
    <w:rsid w:val="00145717"/>
    <w:rsid w:val="00176105"/>
    <w:rsid w:val="00233954"/>
    <w:rsid w:val="00246D70"/>
    <w:rsid w:val="00254528"/>
    <w:rsid w:val="002575BC"/>
    <w:rsid w:val="00265B9F"/>
    <w:rsid w:val="00277765"/>
    <w:rsid w:val="002D26B5"/>
    <w:rsid w:val="0036517D"/>
    <w:rsid w:val="00370120"/>
    <w:rsid w:val="003F1105"/>
    <w:rsid w:val="00400DD2"/>
    <w:rsid w:val="00441DB6"/>
    <w:rsid w:val="00445C78"/>
    <w:rsid w:val="00454ED7"/>
    <w:rsid w:val="00535018"/>
    <w:rsid w:val="00591DBC"/>
    <w:rsid w:val="0066431D"/>
    <w:rsid w:val="006863B3"/>
    <w:rsid w:val="00694AA9"/>
    <w:rsid w:val="006C59E9"/>
    <w:rsid w:val="00717DFF"/>
    <w:rsid w:val="007363E5"/>
    <w:rsid w:val="00841698"/>
    <w:rsid w:val="0085039B"/>
    <w:rsid w:val="0085523F"/>
    <w:rsid w:val="008855E6"/>
    <w:rsid w:val="008C32DA"/>
    <w:rsid w:val="00902AE0"/>
    <w:rsid w:val="009241EF"/>
    <w:rsid w:val="00925145"/>
    <w:rsid w:val="0096687F"/>
    <w:rsid w:val="009F1D34"/>
    <w:rsid w:val="00B23081"/>
    <w:rsid w:val="00BD0D95"/>
    <w:rsid w:val="00C11FD1"/>
    <w:rsid w:val="00C74581"/>
    <w:rsid w:val="00C75841"/>
    <w:rsid w:val="00C758D2"/>
    <w:rsid w:val="00C8105C"/>
    <w:rsid w:val="00CC104F"/>
    <w:rsid w:val="00D03A54"/>
    <w:rsid w:val="00D15F51"/>
    <w:rsid w:val="00D731C9"/>
    <w:rsid w:val="00E235B7"/>
    <w:rsid w:val="00E5473B"/>
    <w:rsid w:val="00E84127"/>
    <w:rsid w:val="00F03DFD"/>
    <w:rsid w:val="00FE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F5188-4389-4B2A-A8BB-A40F1F2B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6431D"/>
    <w:pPr>
      <w:widowControl w:val="0"/>
      <w:spacing w:after="0" w:line="240" w:lineRule="auto"/>
      <w:ind w:left="1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6431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6431D"/>
    <w:pPr>
      <w:widowControl w:val="0"/>
      <w:spacing w:after="0" w:line="240" w:lineRule="auto"/>
      <w:ind w:left="182" w:firstLine="707"/>
      <w:jc w:val="both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C11FD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5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0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5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im/convo/156304823?search=%23%D0%9C%D0%AB%D0%92%D0%9C%D0%95%D0%A1%D0%A2%D0%95&amp;entrypoint=list_a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2025-02-21T09:16:00Z</cp:lastPrinted>
  <dcterms:created xsi:type="dcterms:W3CDTF">2025-02-19T07:23:00Z</dcterms:created>
  <dcterms:modified xsi:type="dcterms:W3CDTF">2025-02-21T09:16:00Z</dcterms:modified>
</cp:coreProperties>
</file>