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24" w:rsidRDefault="001A28EE" w:rsidP="00CE1624">
      <w:pPr>
        <w:jc w:val="center"/>
      </w:pPr>
      <w:r>
        <w:rPr>
          <w:b/>
          <w:noProof/>
          <w:color w:val="FFFFFF"/>
          <w:sz w:val="28"/>
          <w:szCs w:val="28"/>
        </w:rPr>
        <w:drawing>
          <wp:inline distT="0" distB="0" distL="0" distR="0">
            <wp:extent cx="7905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571500"/>
                    </a:xfrm>
                    <a:prstGeom prst="rect">
                      <a:avLst/>
                    </a:prstGeom>
                    <a:noFill/>
                    <a:ln w="9525">
                      <a:noFill/>
                      <a:miter lim="800000"/>
                      <a:headEnd/>
                      <a:tailEnd/>
                    </a:ln>
                  </pic:spPr>
                </pic:pic>
              </a:graphicData>
            </a:graphic>
          </wp:inline>
        </w:drawing>
      </w:r>
    </w:p>
    <w:p w:rsidR="005A157B" w:rsidRDefault="005A157B">
      <w:r>
        <w:rPr>
          <w:noProof/>
          <w:sz w:val="20"/>
        </w:rPr>
        <w:pict>
          <v:shapetype id="_x0000_t202" coordsize="21600,21600" o:spt="202" path="m,l,21600r21600,l21600,xe">
            <v:stroke joinstyle="miter"/>
            <v:path gradientshapeok="t" o:connecttype="rect"/>
          </v:shapetype>
          <v:shape id="_x0000_s1026" type="#_x0000_t202" style="position:absolute;margin-left:-9.35pt;margin-top:9pt;width:486.2pt;height:78.05pt;z-index:251657728" o:allowincell="f" strokecolor="white">
            <v:textbox style="mso-next-textbox:#_x0000_s1026">
              <w:txbxContent>
                <w:p w:rsidR="005A157B" w:rsidRPr="00432244" w:rsidRDefault="005A157B">
                  <w:pPr>
                    <w:pStyle w:val="a3"/>
                    <w:rPr>
                      <w:color w:val="000000"/>
                      <w:szCs w:val="28"/>
                    </w:rPr>
                  </w:pPr>
                  <w:r w:rsidRPr="00432244">
                    <w:rPr>
                      <w:color w:val="000000"/>
                      <w:szCs w:val="28"/>
                    </w:rPr>
                    <w:t>АДМИНИСТРАЦИ</w:t>
                  </w:r>
                  <w:r w:rsidR="00D208BE">
                    <w:rPr>
                      <w:color w:val="000000"/>
                      <w:szCs w:val="28"/>
                    </w:rPr>
                    <w:t>Я</w:t>
                  </w:r>
                  <w:r w:rsidRPr="00432244">
                    <w:rPr>
                      <w:color w:val="000000"/>
                      <w:szCs w:val="28"/>
                    </w:rPr>
                    <w:t xml:space="preserve">  КУМ</w:t>
                  </w:r>
                  <w:r w:rsidR="005E16FC">
                    <w:rPr>
                      <w:color w:val="000000"/>
                      <w:szCs w:val="28"/>
                    </w:rPr>
                    <w:t>Е</w:t>
                  </w:r>
                  <w:r w:rsidRPr="00432244">
                    <w:rPr>
                      <w:color w:val="000000"/>
                      <w:szCs w:val="28"/>
                    </w:rPr>
                    <w:t>НСКОГО  РАЙОНА</w:t>
                  </w:r>
                </w:p>
                <w:p w:rsidR="005A157B" w:rsidRPr="00432244" w:rsidRDefault="005A157B">
                  <w:pPr>
                    <w:pStyle w:val="a4"/>
                    <w:rPr>
                      <w:sz w:val="28"/>
                      <w:szCs w:val="28"/>
                    </w:rPr>
                  </w:pPr>
                  <w:r w:rsidRPr="00432244">
                    <w:rPr>
                      <w:sz w:val="28"/>
                      <w:szCs w:val="28"/>
                    </w:rPr>
                    <w:t>КИРОВСКОЙ ОБЛАСТИ</w:t>
                  </w:r>
                </w:p>
                <w:p w:rsidR="005A157B" w:rsidRPr="00432244" w:rsidRDefault="005A157B">
                  <w:pPr>
                    <w:pStyle w:val="a4"/>
                    <w:rPr>
                      <w:spacing w:val="60"/>
                      <w:szCs w:val="32"/>
                    </w:rPr>
                  </w:pPr>
                  <w:r>
                    <w:rPr>
                      <w:spacing w:val="60"/>
                      <w:sz w:val="36"/>
                    </w:rPr>
                    <w:t xml:space="preserve"> </w:t>
                  </w:r>
                  <w:r w:rsidR="00AF61A0">
                    <w:rPr>
                      <w:spacing w:val="60"/>
                      <w:szCs w:val="32"/>
                    </w:rPr>
                    <w:t>ПОСТАНОВЛЕНИЕ</w:t>
                  </w:r>
                </w:p>
                <w:p w:rsidR="005A157B" w:rsidRDefault="005A157B"/>
              </w:txbxContent>
            </v:textbox>
          </v:shape>
        </w:pict>
      </w:r>
    </w:p>
    <w:p w:rsidR="005A157B" w:rsidRDefault="005A157B"/>
    <w:p w:rsidR="005A157B" w:rsidRDefault="005A157B"/>
    <w:p w:rsidR="005A157B" w:rsidRDefault="005A157B"/>
    <w:p w:rsidR="005A157B" w:rsidRDefault="005A157B"/>
    <w:p w:rsidR="005A157B" w:rsidRDefault="005A157B"/>
    <w:p w:rsidR="00AF3CCD" w:rsidRPr="00AF3CCD" w:rsidRDefault="00AF3CCD" w:rsidP="00AF3CCD">
      <w:pPr>
        <w:jc w:val="both"/>
        <w:rPr>
          <w:sz w:val="28"/>
          <w:szCs w:val="28"/>
        </w:rPr>
      </w:pPr>
    </w:p>
    <w:p w:rsidR="001F0C3A" w:rsidRPr="009E52AF" w:rsidRDefault="001F0C3A" w:rsidP="001F0C3A">
      <w:pPr>
        <w:jc w:val="center"/>
        <w:rPr>
          <w:color w:val="000000"/>
          <w:sz w:val="28"/>
          <w:szCs w:val="28"/>
          <w:u w:val="single"/>
        </w:rPr>
      </w:pPr>
      <w:r w:rsidRPr="00B90973">
        <w:rPr>
          <w:color w:val="000000"/>
          <w:sz w:val="28"/>
          <w:szCs w:val="28"/>
        </w:rPr>
        <w:t>от</w:t>
      </w:r>
      <w:r>
        <w:rPr>
          <w:color w:val="000000"/>
        </w:rPr>
        <w:t xml:space="preserve">  </w:t>
      </w:r>
      <w:r w:rsidR="00A865F4">
        <w:rPr>
          <w:color w:val="000000"/>
          <w:sz w:val="28"/>
        </w:rPr>
        <w:t>25.</w:t>
      </w:r>
      <w:r w:rsidR="00657078">
        <w:rPr>
          <w:color w:val="000000"/>
          <w:sz w:val="28"/>
        </w:rPr>
        <w:t>11</w:t>
      </w:r>
      <w:r w:rsidR="000F755C">
        <w:rPr>
          <w:color w:val="000000"/>
          <w:sz w:val="28"/>
        </w:rPr>
        <w:t>.2022</w:t>
      </w:r>
      <w:r w:rsidR="009E52AF">
        <w:rPr>
          <w:color w:val="000000"/>
          <w:sz w:val="28"/>
        </w:rPr>
        <w:t xml:space="preserve"> </w:t>
      </w:r>
      <w:r>
        <w:rPr>
          <w:color w:val="000000"/>
        </w:rPr>
        <w:t xml:space="preserve"> </w:t>
      </w:r>
      <w:r w:rsidRPr="009E52AF">
        <w:rPr>
          <w:color w:val="000000"/>
          <w:sz w:val="28"/>
          <w:szCs w:val="28"/>
        </w:rPr>
        <w:t xml:space="preserve">№ </w:t>
      </w:r>
      <w:r w:rsidR="00A865F4">
        <w:rPr>
          <w:color w:val="000000"/>
          <w:sz w:val="28"/>
          <w:szCs w:val="28"/>
        </w:rPr>
        <w:t>698</w:t>
      </w:r>
    </w:p>
    <w:p w:rsidR="000172F6" w:rsidRDefault="001F0C3A" w:rsidP="0047788C">
      <w:pPr>
        <w:jc w:val="center"/>
        <w:rPr>
          <w:sz w:val="28"/>
          <w:szCs w:val="28"/>
        </w:rPr>
      </w:pPr>
      <w:r w:rsidRPr="00B90973">
        <w:rPr>
          <w:sz w:val="28"/>
          <w:szCs w:val="28"/>
        </w:rPr>
        <w:t>пгт Кум</w:t>
      </w:r>
      <w:r w:rsidR="005E16FC">
        <w:rPr>
          <w:sz w:val="28"/>
          <w:szCs w:val="28"/>
        </w:rPr>
        <w:t>е</w:t>
      </w:r>
      <w:r w:rsidRPr="00B90973">
        <w:rPr>
          <w:sz w:val="28"/>
          <w:szCs w:val="28"/>
        </w:rPr>
        <w:t>ны</w:t>
      </w:r>
    </w:p>
    <w:p w:rsidR="00A65BD5" w:rsidRDefault="00A65BD5" w:rsidP="0047788C">
      <w:pPr>
        <w:jc w:val="center"/>
        <w:rPr>
          <w:sz w:val="28"/>
          <w:szCs w:val="28"/>
        </w:rPr>
      </w:pPr>
    </w:p>
    <w:p w:rsidR="00E64ED1" w:rsidRDefault="00E64ED1" w:rsidP="0047788C">
      <w:pPr>
        <w:jc w:val="center"/>
        <w:rPr>
          <w:sz w:val="28"/>
          <w:szCs w:val="28"/>
        </w:rPr>
      </w:pPr>
    </w:p>
    <w:p w:rsidR="00657078" w:rsidRPr="00657078" w:rsidRDefault="00657078" w:rsidP="00C15575">
      <w:pPr>
        <w:autoSpaceDE w:val="0"/>
        <w:autoSpaceDN w:val="0"/>
        <w:adjustRightInd w:val="0"/>
        <w:jc w:val="center"/>
        <w:rPr>
          <w:sz w:val="28"/>
          <w:szCs w:val="28"/>
        </w:rPr>
      </w:pPr>
      <w:r w:rsidRPr="00657078">
        <w:rPr>
          <w:sz w:val="28"/>
          <w:szCs w:val="28"/>
        </w:rPr>
        <w:t>Об утверждении положения</w:t>
      </w:r>
    </w:p>
    <w:p w:rsidR="00C15575" w:rsidRDefault="00657078" w:rsidP="00C15575">
      <w:pPr>
        <w:autoSpaceDE w:val="0"/>
        <w:autoSpaceDN w:val="0"/>
        <w:adjustRightInd w:val="0"/>
        <w:jc w:val="center"/>
        <w:rPr>
          <w:bCs/>
          <w:sz w:val="28"/>
          <w:szCs w:val="28"/>
        </w:rPr>
      </w:pPr>
      <w:r w:rsidRPr="00657078">
        <w:rPr>
          <w:sz w:val="28"/>
          <w:szCs w:val="28"/>
        </w:rPr>
        <w:t>«</w:t>
      </w:r>
      <w:r w:rsidRPr="00657078">
        <w:rPr>
          <w:bCs/>
          <w:sz w:val="28"/>
          <w:szCs w:val="28"/>
        </w:rPr>
        <w:t xml:space="preserve">О мерах поддержки арендаторов муниципального имущества, </w:t>
      </w:r>
      <w:r w:rsidR="00C15575">
        <w:rPr>
          <w:bCs/>
          <w:sz w:val="28"/>
          <w:szCs w:val="28"/>
        </w:rPr>
        <w:t xml:space="preserve"> </w:t>
      </w:r>
    </w:p>
    <w:p w:rsidR="00C15575" w:rsidRDefault="00657078" w:rsidP="00C15575">
      <w:pPr>
        <w:autoSpaceDE w:val="0"/>
        <w:autoSpaceDN w:val="0"/>
        <w:adjustRightInd w:val="0"/>
        <w:jc w:val="center"/>
        <w:rPr>
          <w:bCs/>
          <w:sz w:val="28"/>
          <w:szCs w:val="28"/>
        </w:rPr>
      </w:pPr>
      <w:r w:rsidRPr="00657078">
        <w:rPr>
          <w:bCs/>
          <w:sz w:val="28"/>
          <w:szCs w:val="28"/>
        </w:rPr>
        <w:t xml:space="preserve">включая арендаторов земельных участков, находящихся в собственности </w:t>
      </w:r>
    </w:p>
    <w:p w:rsidR="00C15575" w:rsidRDefault="00657078" w:rsidP="00C15575">
      <w:pPr>
        <w:autoSpaceDE w:val="0"/>
        <w:autoSpaceDN w:val="0"/>
        <w:adjustRightInd w:val="0"/>
        <w:jc w:val="center"/>
        <w:rPr>
          <w:sz w:val="28"/>
          <w:szCs w:val="28"/>
        </w:rPr>
      </w:pPr>
      <w:r w:rsidRPr="00657078">
        <w:rPr>
          <w:bCs/>
          <w:sz w:val="28"/>
          <w:szCs w:val="28"/>
        </w:rPr>
        <w:t xml:space="preserve">Куменского района, </w:t>
      </w:r>
      <w:r w:rsidRPr="00657078">
        <w:rPr>
          <w:sz w:val="28"/>
          <w:szCs w:val="28"/>
        </w:rPr>
        <w:t>призванны</w:t>
      </w:r>
      <w:r w:rsidR="00C15575">
        <w:rPr>
          <w:sz w:val="28"/>
          <w:szCs w:val="28"/>
        </w:rPr>
        <w:t>х</w:t>
      </w:r>
      <w:r w:rsidRPr="00657078">
        <w:rPr>
          <w:sz w:val="28"/>
          <w:szCs w:val="28"/>
        </w:rPr>
        <w:t xml:space="preserve"> на военную службу по мобилизации</w:t>
      </w:r>
    </w:p>
    <w:p w:rsidR="00657078" w:rsidRDefault="00657078" w:rsidP="00C15575">
      <w:pPr>
        <w:autoSpaceDE w:val="0"/>
        <w:autoSpaceDN w:val="0"/>
        <w:adjustRightInd w:val="0"/>
        <w:jc w:val="center"/>
        <w:rPr>
          <w:bCs/>
          <w:sz w:val="28"/>
          <w:szCs w:val="28"/>
        </w:rPr>
      </w:pPr>
      <w:r w:rsidRPr="00657078">
        <w:rPr>
          <w:sz w:val="28"/>
          <w:szCs w:val="28"/>
        </w:rPr>
        <w:t xml:space="preserve"> в Вооруженные Силы Росси</w:t>
      </w:r>
      <w:r w:rsidRPr="00657078">
        <w:rPr>
          <w:sz w:val="28"/>
          <w:szCs w:val="28"/>
        </w:rPr>
        <w:t>й</w:t>
      </w:r>
      <w:r w:rsidRPr="00657078">
        <w:rPr>
          <w:sz w:val="28"/>
          <w:szCs w:val="28"/>
        </w:rPr>
        <w:t>ской Федерации</w:t>
      </w:r>
      <w:r w:rsidRPr="00657078">
        <w:rPr>
          <w:bCs/>
          <w:sz w:val="28"/>
          <w:szCs w:val="28"/>
        </w:rPr>
        <w:t>»</w:t>
      </w:r>
    </w:p>
    <w:p w:rsidR="00C15575" w:rsidRPr="00657078" w:rsidRDefault="00C15575" w:rsidP="00C15575">
      <w:pPr>
        <w:autoSpaceDE w:val="0"/>
        <w:autoSpaceDN w:val="0"/>
        <w:adjustRightInd w:val="0"/>
        <w:jc w:val="center"/>
        <w:rPr>
          <w:bCs/>
          <w:sz w:val="28"/>
          <w:szCs w:val="28"/>
        </w:rPr>
      </w:pPr>
    </w:p>
    <w:p w:rsidR="00C15575" w:rsidRDefault="00C15575" w:rsidP="00C15575">
      <w:pPr>
        <w:widowControl w:val="0"/>
        <w:ind w:firstLine="709"/>
        <w:jc w:val="both"/>
        <w:rPr>
          <w:sz w:val="28"/>
          <w:szCs w:val="28"/>
        </w:rPr>
      </w:pPr>
      <w:r w:rsidRPr="00FB23CA">
        <w:rPr>
          <w:sz w:val="28"/>
          <w:szCs w:val="28"/>
        </w:rPr>
        <w:t>В соответствии с распоряжением Правительства Российской Федерации от 15.10.2022 № 3046</w:t>
      </w:r>
      <w:r>
        <w:rPr>
          <w:sz w:val="28"/>
          <w:szCs w:val="28"/>
        </w:rPr>
        <w:t>-р</w:t>
      </w:r>
      <w:r w:rsidRPr="00FB23CA">
        <w:rPr>
          <w:sz w:val="28"/>
          <w:szCs w:val="28"/>
        </w:rPr>
        <w:t xml:space="preserve">, администрация </w:t>
      </w:r>
      <w:r>
        <w:rPr>
          <w:sz w:val="28"/>
          <w:szCs w:val="28"/>
        </w:rPr>
        <w:t>Куменского</w:t>
      </w:r>
      <w:r w:rsidRPr="00FB23CA">
        <w:rPr>
          <w:sz w:val="28"/>
          <w:szCs w:val="28"/>
        </w:rPr>
        <w:t xml:space="preserve"> района ПОСТ</w:t>
      </w:r>
      <w:r w:rsidRPr="00FB23CA">
        <w:rPr>
          <w:sz w:val="28"/>
          <w:szCs w:val="28"/>
        </w:rPr>
        <w:t>А</w:t>
      </w:r>
      <w:r w:rsidRPr="00FB23CA">
        <w:rPr>
          <w:sz w:val="28"/>
          <w:szCs w:val="28"/>
        </w:rPr>
        <w:t>НОВЛЯЕТ:</w:t>
      </w:r>
    </w:p>
    <w:p w:rsidR="00C15575" w:rsidRPr="00FB23CA" w:rsidRDefault="00C15575" w:rsidP="00C15575">
      <w:pPr>
        <w:autoSpaceDE w:val="0"/>
        <w:autoSpaceDN w:val="0"/>
        <w:adjustRightInd w:val="0"/>
        <w:jc w:val="both"/>
        <w:rPr>
          <w:bCs/>
          <w:sz w:val="28"/>
          <w:szCs w:val="28"/>
        </w:rPr>
      </w:pPr>
      <w:r>
        <w:rPr>
          <w:sz w:val="28"/>
          <w:szCs w:val="28"/>
        </w:rPr>
        <w:t xml:space="preserve">          1. </w:t>
      </w:r>
      <w:r w:rsidRPr="00FB23CA">
        <w:rPr>
          <w:sz w:val="28"/>
          <w:szCs w:val="28"/>
        </w:rPr>
        <w:t>Утвердить</w:t>
      </w:r>
      <w:r>
        <w:rPr>
          <w:sz w:val="28"/>
          <w:szCs w:val="28"/>
        </w:rPr>
        <w:t xml:space="preserve"> Положение</w:t>
      </w:r>
      <w:r w:rsidRPr="00FB23CA">
        <w:rPr>
          <w:sz w:val="28"/>
          <w:szCs w:val="28"/>
        </w:rPr>
        <w:t xml:space="preserve"> </w:t>
      </w:r>
      <w:r w:rsidRPr="00657078">
        <w:rPr>
          <w:sz w:val="28"/>
          <w:szCs w:val="28"/>
        </w:rPr>
        <w:t>«</w:t>
      </w:r>
      <w:r w:rsidRPr="00657078">
        <w:rPr>
          <w:bCs/>
          <w:sz w:val="28"/>
          <w:szCs w:val="28"/>
        </w:rPr>
        <w:t>О мерах поддержки арендаторов муниципал</w:t>
      </w:r>
      <w:r w:rsidRPr="00657078">
        <w:rPr>
          <w:bCs/>
          <w:sz w:val="28"/>
          <w:szCs w:val="28"/>
        </w:rPr>
        <w:t>ь</w:t>
      </w:r>
      <w:r w:rsidRPr="00657078">
        <w:rPr>
          <w:bCs/>
          <w:sz w:val="28"/>
          <w:szCs w:val="28"/>
        </w:rPr>
        <w:t xml:space="preserve">ного имущества, </w:t>
      </w:r>
      <w:r>
        <w:rPr>
          <w:bCs/>
          <w:sz w:val="28"/>
          <w:szCs w:val="28"/>
        </w:rPr>
        <w:t xml:space="preserve"> </w:t>
      </w:r>
      <w:r w:rsidRPr="00657078">
        <w:rPr>
          <w:bCs/>
          <w:sz w:val="28"/>
          <w:szCs w:val="28"/>
        </w:rPr>
        <w:t>включая арендаторов зе</w:t>
      </w:r>
      <w:r>
        <w:rPr>
          <w:bCs/>
          <w:sz w:val="28"/>
          <w:szCs w:val="28"/>
        </w:rPr>
        <w:t xml:space="preserve">мельных участков, находящихся в </w:t>
      </w:r>
      <w:r w:rsidRPr="00657078">
        <w:rPr>
          <w:bCs/>
          <w:sz w:val="28"/>
          <w:szCs w:val="28"/>
        </w:rPr>
        <w:t xml:space="preserve">собственности Куменского района, </w:t>
      </w:r>
      <w:r w:rsidRPr="00657078">
        <w:rPr>
          <w:sz w:val="28"/>
          <w:szCs w:val="28"/>
        </w:rPr>
        <w:t>призванны</w:t>
      </w:r>
      <w:r>
        <w:rPr>
          <w:sz w:val="28"/>
          <w:szCs w:val="28"/>
        </w:rPr>
        <w:t>х</w:t>
      </w:r>
      <w:r w:rsidRPr="00657078">
        <w:rPr>
          <w:sz w:val="28"/>
          <w:szCs w:val="28"/>
        </w:rPr>
        <w:t xml:space="preserve"> на военную службу по мобил</w:t>
      </w:r>
      <w:r w:rsidRPr="00657078">
        <w:rPr>
          <w:sz w:val="28"/>
          <w:szCs w:val="28"/>
        </w:rPr>
        <w:t>и</w:t>
      </w:r>
      <w:r w:rsidRPr="00657078">
        <w:rPr>
          <w:sz w:val="28"/>
          <w:szCs w:val="28"/>
        </w:rPr>
        <w:t>зации</w:t>
      </w:r>
      <w:r>
        <w:rPr>
          <w:bCs/>
          <w:sz w:val="28"/>
          <w:szCs w:val="28"/>
        </w:rPr>
        <w:t xml:space="preserve"> </w:t>
      </w:r>
      <w:r w:rsidRPr="00657078">
        <w:rPr>
          <w:sz w:val="28"/>
          <w:szCs w:val="28"/>
        </w:rPr>
        <w:t>в Вооруженные Силы Росси</w:t>
      </w:r>
      <w:r w:rsidRPr="00657078">
        <w:rPr>
          <w:sz w:val="28"/>
          <w:szCs w:val="28"/>
        </w:rPr>
        <w:t>й</w:t>
      </w:r>
      <w:r w:rsidRPr="00657078">
        <w:rPr>
          <w:sz w:val="28"/>
          <w:szCs w:val="28"/>
        </w:rPr>
        <w:t>ской Федерации</w:t>
      </w:r>
      <w:r w:rsidRPr="00657078">
        <w:rPr>
          <w:bCs/>
          <w:sz w:val="28"/>
          <w:szCs w:val="28"/>
        </w:rPr>
        <w:t>»</w:t>
      </w:r>
      <w:r>
        <w:rPr>
          <w:bCs/>
          <w:sz w:val="28"/>
          <w:szCs w:val="28"/>
        </w:rPr>
        <w:t xml:space="preserve"> </w:t>
      </w:r>
      <w:r w:rsidRPr="00FB23CA">
        <w:rPr>
          <w:sz w:val="28"/>
          <w:szCs w:val="28"/>
        </w:rPr>
        <w:t>согласно приложению.</w:t>
      </w:r>
    </w:p>
    <w:p w:rsidR="00C15575" w:rsidRPr="00FB23CA" w:rsidRDefault="00C15575" w:rsidP="00C15575">
      <w:pPr>
        <w:ind w:firstLine="709"/>
        <w:jc w:val="both"/>
        <w:rPr>
          <w:sz w:val="28"/>
          <w:szCs w:val="28"/>
        </w:rPr>
      </w:pPr>
      <w:r w:rsidRPr="00FB23CA">
        <w:rPr>
          <w:sz w:val="28"/>
          <w:szCs w:val="28"/>
        </w:rPr>
        <w:t>2.  Настоящее постановление вступает в силу со дня его официального опубликования.</w:t>
      </w:r>
    </w:p>
    <w:p w:rsidR="008A5523" w:rsidRDefault="008A5523" w:rsidP="00871779">
      <w:pPr>
        <w:jc w:val="both"/>
        <w:rPr>
          <w:sz w:val="28"/>
          <w:szCs w:val="28"/>
        </w:rPr>
      </w:pPr>
    </w:p>
    <w:p w:rsidR="00871779" w:rsidRPr="00871779" w:rsidRDefault="000F755C" w:rsidP="00871779">
      <w:pPr>
        <w:jc w:val="both"/>
        <w:rPr>
          <w:color w:val="000000"/>
          <w:sz w:val="28"/>
          <w:szCs w:val="28"/>
        </w:rPr>
      </w:pPr>
      <w:r>
        <w:rPr>
          <w:sz w:val="28"/>
          <w:szCs w:val="28"/>
        </w:rPr>
        <w:t>Г</w:t>
      </w:r>
      <w:r w:rsidR="00871779" w:rsidRPr="00E0170C">
        <w:rPr>
          <w:color w:val="000000"/>
          <w:sz w:val="28"/>
          <w:szCs w:val="28"/>
        </w:rPr>
        <w:t>лав</w:t>
      </w:r>
      <w:r>
        <w:rPr>
          <w:color w:val="000000"/>
          <w:sz w:val="28"/>
          <w:szCs w:val="28"/>
        </w:rPr>
        <w:t>а</w:t>
      </w:r>
      <w:r w:rsidR="00871779">
        <w:rPr>
          <w:color w:val="000000"/>
          <w:sz w:val="28"/>
          <w:szCs w:val="28"/>
        </w:rPr>
        <w:t xml:space="preserve"> </w:t>
      </w:r>
      <w:r w:rsidR="00E64ED1">
        <w:rPr>
          <w:color w:val="000000"/>
          <w:sz w:val="28"/>
          <w:szCs w:val="28"/>
        </w:rPr>
        <w:t>Куме</w:t>
      </w:r>
      <w:r w:rsidR="00871779" w:rsidRPr="00E0170C">
        <w:rPr>
          <w:color w:val="000000"/>
          <w:sz w:val="28"/>
          <w:szCs w:val="28"/>
        </w:rPr>
        <w:t xml:space="preserve">нского района                                   </w:t>
      </w:r>
      <w:r w:rsidR="004A58A6">
        <w:rPr>
          <w:color w:val="000000"/>
          <w:sz w:val="28"/>
          <w:szCs w:val="28"/>
        </w:rPr>
        <w:t xml:space="preserve">   </w:t>
      </w:r>
      <w:r w:rsidR="00DC3C04">
        <w:rPr>
          <w:color w:val="000000"/>
          <w:sz w:val="28"/>
          <w:szCs w:val="28"/>
        </w:rPr>
        <w:t xml:space="preserve">            </w:t>
      </w:r>
      <w:r w:rsidR="004A58A6">
        <w:rPr>
          <w:color w:val="000000"/>
          <w:sz w:val="28"/>
          <w:szCs w:val="28"/>
        </w:rPr>
        <w:t>И.Н. Шемп</w:t>
      </w:r>
      <w:r w:rsidR="004A58A6">
        <w:rPr>
          <w:color w:val="000000"/>
          <w:sz w:val="28"/>
          <w:szCs w:val="28"/>
        </w:rPr>
        <w:t>е</w:t>
      </w:r>
      <w:r w:rsidR="004A58A6">
        <w:rPr>
          <w:color w:val="000000"/>
          <w:sz w:val="28"/>
          <w:szCs w:val="28"/>
        </w:rPr>
        <w:t>лев</w:t>
      </w:r>
    </w:p>
    <w:p w:rsidR="00C263CF" w:rsidRPr="00E0170C" w:rsidRDefault="009D481B" w:rsidP="009D481B">
      <w:pPr>
        <w:rPr>
          <w:sz w:val="28"/>
          <w:szCs w:val="28"/>
        </w:rPr>
      </w:pPr>
      <w:r>
        <w:rPr>
          <w:sz w:val="28"/>
          <w:szCs w:val="28"/>
        </w:rPr>
        <w:t>___________________________________________________________________</w:t>
      </w: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A865F4" w:rsidRDefault="00A865F4" w:rsidP="00C15575">
      <w:pPr>
        <w:ind w:left="2124"/>
      </w:pPr>
    </w:p>
    <w:p w:rsidR="00C15575" w:rsidRPr="00C263B9" w:rsidRDefault="00C15575" w:rsidP="00C15575">
      <w:pPr>
        <w:ind w:left="2124"/>
        <w:rPr>
          <w:sz w:val="28"/>
          <w:szCs w:val="28"/>
        </w:rPr>
      </w:pPr>
      <w:r>
        <w:lastRenderedPageBreak/>
        <w:t xml:space="preserve">                                                    </w:t>
      </w:r>
      <w:r w:rsidRPr="00C263B9">
        <w:rPr>
          <w:sz w:val="28"/>
          <w:szCs w:val="28"/>
        </w:rPr>
        <w:t xml:space="preserve">Приложение </w:t>
      </w:r>
    </w:p>
    <w:p w:rsidR="00C15575" w:rsidRPr="00C263B9" w:rsidRDefault="00C15575" w:rsidP="00C15575">
      <w:pPr>
        <w:rPr>
          <w:sz w:val="28"/>
          <w:szCs w:val="28"/>
        </w:rPr>
      </w:pPr>
      <w:r w:rsidRPr="00C263B9">
        <w:rPr>
          <w:sz w:val="28"/>
          <w:szCs w:val="28"/>
        </w:rPr>
        <w:t xml:space="preserve">                                                                      </w:t>
      </w:r>
      <w:r w:rsidRPr="00C263B9">
        <w:rPr>
          <w:sz w:val="28"/>
          <w:szCs w:val="28"/>
        </w:rPr>
        <w:tab/>
        <w:t xml:space="preserve">    к постановлению администр</w:t>
      </w:r>
      <w:r w:rsidRPr="00C263B9">
        <w:rPr>
          <w:sz w:val="28"/>
          <w:szCs w:val="28"/>
        </w:rPr>
        <w:t>а</w:t>
      </w:r>
      <w:r w:rsidRPr="00C263B9">
        <w:rPr>
          <w:sz w:val="28"/>
          <w:szCs w:val="28"/>
        </w:rPr>
        <w:t>ции</w:t>
      </w:r>
    </w:p>
    <w:p w:rsidR="00C15575" w:rsidRPr="00C263B9" w:rsidRDefault="00C15575" w:rsidP="00C15575">
      <w:pPr>
        <w:rPr>
          <w:sz w:val="28"/>
          <w:szCs w:val="28"/>
        </w:rPr>
      </w:pPr>
      <w:r w:rsidRPr="00C263B9">
        <w:rPr>
          <w:sz w:val="28"/>
          <w:szCs w:val="28"/>
        </w:rPr>
        <w:t xml:space="preserve">                                                                           Куменского района </w:t>
      </w:r>
    </w:p>
    <w:p w:rsidR="00C15575" w:rsidRPr="00C263B9" w:rsidRDefault="00C15575" w:rsidP="00C15575">
      <w:pPr>
        <w:rPr>
          <w:sz w:val="28"/>
          <w:szCs w:val="28"/>
        </w:rPr>
      </w:pPr>
      <w:r w:rsidRPr="00C263B9">
        <w:rPr>
          <w:sz w:val="28"/>
          <w:szCs w:val="28"/>
        </w:rPr>
        <w:t xml:space="preserve">                                                                           от </w:t>
      </w:r>
      <w:r w:rsidR="00A865F4">
        <w:rPr>
          <w:sz w:val="28"/>
          <w:szCs w:val="28"/>
        </w:rPr>
        <w:t>25.11.2022</w:t>
      </w:r>
      <w:r w:rsidRPr="00C263B9">
        <w:rPr>
          <w:sz w:val="28"/>
          <w:szCs w:val="28"/>
        </w:rPr>
        <w:t xml:space="preserve"> № </w:t>
      </w:r>
      <w:r w:rsidR="00A865F4">
        <w:rPr>
          <w:sz w:val="28"/>
          <w:szCs w:val="28"/>
        </w:rPr>
        <w:t>698</w:t>
      </w:r>
    </w:p>
    <w:p w:rsidR="00C15575" w:rsidRPr="00C263B9" w:rsidRDefault="00C15575" w:rsidP="00A3067A">
      <w:pPr>
        <w:rPr>
          <w:sz w:val="28"/>
          <w:szCs w:val="28"/>
        </w:rPr>
      </w:pPr>
    </w:p>
    <w:p w:rsidR="00C15575" w:rsidRPr="00C263B9" w:rsidRDefault="00C15575" w:rsidP="00C263B9">
      <w:pPr>
        <w:pStyle w:val="ConsPlusNormal"/>
        <w:ind w:firstLine="0"/>
        <w:jc w:val="center"/>
        <w:outlineLvl w:val="0"/>
        <w:rPr>
          <w:rFonts w:ascii="Times New Roman" w:hAnsi="Times New Roman" w:cs="Times New Roman"/>
          <w:bCs/>
          <w:sz w:val="28"/>
          <w:szCs w:val="28"/>
        </w:rPr>
      </w:pPr>
      <w:r w:rsidRPr="00C263B9">
        <w:rPr>
          <w:rFonts w:ascii="Times New Roman" w:hAnsi="Times New Roman" w:cs="Times New Roman"/>
          <w:bCs/>
          <w:sz w:val="28"/>
          <w:szCs w:val="28"/>
        </w:rPr>
        <w:t>ПОЛОЖЕНИЕ</w:t>
      </w:r>
    </w:p>
    <w:p w:rsidR="00C15575" w:rsidRPr="00C263B9" w:rsidRDefault="00C15575" w:rsidP="00C15575">
      <w:pPr>
        <w:pStyle w:val="ConsPlusNormal"/>
        <w:jc w:val="center"/>
        <w:outlineLvl w:val="0"/>
        <w:rPr>
          <w:rFonts w:ascii="Times New Roman" w:hAnsi="Times New Roman" w:cs="Times New Roman"/>
          <w:b/>
          <w:bCs/>
          <w:sz w:val="28"/>
          <w:szCs w:val="28"/>
        </w:rPr>
      </w:pPr>
    </w:p>
    <w:p w:rsidR="00C15575" w:rsidRPr="00C263B9" w:rsidRDefault="00C15575" w:rsidP="00C15575">
      <w:pPr>
        <w:pStyle w:val="ConsPlusNormal"/>
        <w:jc w:val="center"/>
        <w:outlineLvl w:val="0"/>
        <w:rPr>
          <w:rFonts w:ascii="Times New Roman" w:hAnsi="Times New Roman" w:cs="Times New Roman"/>
        </w:rPr>
      </w:pPr>
      <w:r w:rsidRPr="00C263B9">
        <w:rPr>
          <w:rFonts w:ascii="Times New Roman" w:hAnsi="Times New Roman" w:cs="Times New Roman"/>
          <w:sz w:val="28"/>
          <w:szCs w:val="28"/>
        </w:rPr>
        <w:t>«</w:t>
      </w:r>
      <w:r w:rsidRPr="00C263B9">
        <w:rPr>
          <w:rFonts w:ascii="Times New Roman" w:hAnsi="Times New Roman" w:cs="Times New Roman"/>
          <w:bCs/>
          <w:sz w:val="28"/>
          <w:szCs w:val="28"/>
        </w:rPr>
        <w:t>О мерах поддержки арендаторов муниципал</w:t>
      </w:r>
      <w:r w:rsidRPr="00C263B9">
        <w:rPr>
          <w:rFonts w:ascii="Times New Roman" w:hAnsi="Times New Roman" w:cs="Times New Roman"/>
          <w:bCs/>
          <w:sz w:val="28"/>
          <w:szCs w:val="28"/>
        </w:rPr>
        <w:t>ь</w:t>
      </w:r>
      <w:r w:rsidRPr="00C263B9">
        <w:rPr>
          <w:rFonts w:ascii="Times New Roman" w:hAnsi="Times New Roman" w:cs="Times New Roman"/>
          <w:bCs/>
          <w:sz w:val="28"/>
          <w:szCs w:val="28"/>
        </w:rPr>
        <w:t xml:space="preserve">ного имущества,  включая арендаторов земельных участков, находящихся в собственности Куменского района, </w:t>
      </w:r>
      <w:r w:rsidRPr="00C263B9">
        <w:rPr>
          <w:rFonts w:ascii="Times New Roman" w:hAnsi="Times New Roman" w:cs="Times New Roman"/>
          <w:sz w:val="28"/>
          <w:szCs w:val="28"/>
        </w:rPr>
        <w:t>призванных на военную службу по мобилизации</w:t>
      </w:r>
      <w:r w:rsidRPr="00C263B9">
        <w:rPr>
          <w:rFonts w:ascii="Times New Roman" w:hAnsi="Times New Roman" w:cs="Times New Roman"/>
          <w:bCs/>
          <w:sz w:val="28"/>
          <w:szCs w:val="28"/>
        </w:rPr>
        <w:t xml:space="preserve"> </w:t>
      </w:r>
      <w:r w:rsidRPr="00C263B9">
        <w:rPr>
          <w:rFonts w:ascii="Times New Roman" w:hAnsi="Times New Roman" w:cs="Times New Roman"/>
          <w:sz w:val="28"/>
          <w:szCs w:val="28"/>
        </w:rPr>
        <w:t>в Вооруже</w:t>
      </w:r>
      <w:r w:rsidRPr="00C263B9">
        <w:rPr>
          <w:rFonts w:ascii="Times New Roman" w:hAnsi="Times New Roman" w:cs="Times New Roman"/>
          <w:sz w:val="28"/>
          <w:szCs w:val="28"/>
        </w:rPr>
        <w:t>н</w:t>
      </w:r>
      <w:r w:rsidRPr="00C263B9">
        <w:rPr>
          <w:rFonts w:ascii="Times New Roman" w:hAnsi="Times New Roman" w:cs="Times New Roman"/>
          <w:sz w:val="28"/>
          <w:szCs w:val="28"/>
        </w:rPr>
        <w:t>ные Силы Росси</w:t>
      </w:r>
      <w:r w:rsidRPr="00C263B9">
        <w:rPr>
          <w:rFonts w:ascii="Times New Roman" w:hAnsi="Times New Roman" w:cs="Times New Roman"/>
          <w:sz w:val="28"/>
          <w:szCs w:val="28"/>
        </w:rPr>
        <w:t>й</w:t>
      </w:r>
      <w:r w:rsidRPr="00C263B9">
        <w:rPr>
          <w:rFonts w:ascii="Times New Roman" w:hAnsi="Times New Roman" w:cs="Times New Roman"/>
          <w:sz w:val="28"/>
          <w:szCs w:val="28"/>
        </w:rPr>
        <w:t>ской Федерации</w:t>
      </w:r>
      <w:r w:rsidRPr="00C263B9">
        <w:rPr>
          <w:rFonts w:ascii="Times New Roman" w:hAnsi="Times New Roman" w:cs="Times New Roman"/>
          <w:bCs/>
          <w:sz w:val="28"/>
          <w:szCs w:val="28"/>
        </w:rPr>
        <w:t>»</w:t>
      </w:r>
    </w:p>
    <w:p w:rsidR="00C15575" w:rsidRPr="00C263B9" w:rsidRDefault="00C15575" w:rsidP="00C263B9">
      <w:pPr>
        <w:pStyle w:val="ConsPlusNormal"/>
        <w:ind w:firstLine="0"/>
        <w:jc w:val="both"/>
        <w:rPr>
          <w:rFonts w:ascii="Times New Roman" w:hAnsi="Times New Roman" w:cs="Times New Roman"/>
        </w:rPr>
      </w:pPr>
    </w:p>
    <w:p w:rsidR="00C15575" w:rsidRPr="00C263B9" w:rsidRDefault="00C15575" w:rsidP="00C15575">
      <w:pPr>
        <w:pStyle w:val="ConsPlusNormal"/>
        <w:spacing w:line="276" w:lineRule="auto"/>
        <w:ind w:firstLine="426"/>
        <w:jc w:val="both"/>
        <w:rPr>
          <w:rFonts w:ascii="Times New Roman" w:hAnsi="Times New Roman" w:cs="Times New Roman"/>
          <w:sz w:val="28"/>
          <w:szCs w:val="28"/>
        </w:rPr>
      </w:pPr>
      <w:bookmarkStart w:id="0" w:name="P6"/>
      <w:bookmarkEnd w:id="0"/>
      <w:r w:rsidRPr="00C263B9">
        <w:rPr>
          <w:rFonts w:ascii="Times New Roman" w:hAnsi="Times New Roman" w:cs="Times New Roman"/>
          <w:sz w:val="28"/>
          <w:szCs w:val="28"/>
        </w:rPr>
        <w:t>1. По договорам аренды муниципального имущества, составляющего казну муниципального образования Куменский муниципальный район Кировской о</w:t>
      </w:r>
      <w:r w:rsidRPr="00C263B9">
        <w:rPr>
          <w:rFonts w:ascii="Times New Roman" w:hAnsi="Times New Roman" w:cs="Times New Roman"/>
          <w:sz w:val="28"/>
          <w:szCs w:val="28"/>
        </w:rPr>
        <w:t>б</w:t>
      </w:r>
      <w:r w:rsidRPr="00C263B9">
        <w:rPr>
          <w:rFonts w:ascii="Times New Roman" w:hAnsi="Times New Roman" w:cs="Times New Roman"/>
          <w:sz w:val="28"/>
          <w:szCs w:val="28"/>
        </w:rPr>
        <w:t>ласти (в том числе земельных участков), арендаторами по которым являются физические лица, в том числе индивидуальные предприниматели, юр</w:t>
      </w:r>
      <w:r w:rsidRPr="00C263B9">
        <w:rPr>
          <w:rFonts w:ascii="Times New Roman" w:hAnsi="Times New Roman" w:cs="Times New Roman"/>
          <w:sz w:val="28"/>
          <w:szCs w:val="28"/>
        </w:rPr>
        <w:t>и</w:t>
      </w:r>
      <w:r w:rsidRPr="00C263B9">
        <w:rPr>
          <w:rFonts w:ascii="Times New Roman" w:hAnsi="Times New Roman" w:cs="Times New Roman"/>
          <w:sz w:val="28"/>
          <w:szCs w:val="28"/>
        </w:rPr>
        <w:t>дические лица, в которых одно и то же физическое лицо, являющееся единственным у</w:t>
      </w:r>
      <w:r w:rsidRPr="00C263B9">
        <w:rPr>
          <w:rFonts w:ascii="Times New Roman" w:hAnsi="Times New Roman" w:cs="Times New Roman"/>
          <w:sz w:val="28"/>
          <w:szCs w:val="28"/>
        </w:rPr>
        <w:t>ч</w:t>
      </w:r>
      <w:r w:rsidRPr="00C263B9">
        <w:rPr>
          <w:rFonts w:ascii="Times New Roman" w:hAnsi="Times New Roman" w:cs="Times New Roman"/>
          <w:sz w:val="28"/>
          <w:szCs w:val="28"/>
        </w:rPr>
        <w:t>редителем (участником) юридического лица и его руководителем, в случае, е</w:t>
      </w:r>
      <w:r w:rsidRPr="00C263B9">
        <w:rPr>
          <w:rFonts w:ascii="Times New Roman" w:hAnsi="Times New Roman" w:cs="Times New Roman"/>
          <w:sz w:val="28"/>
          <w:szCs w:val="28"/>
        </w:rPr>
        <w:t>с</w:t>
      </w:r>
      <w:r w:rsidRPr="00C263B9">
        <w:rPr>
          <w:rFonts w:ascii="Times New Roman" w:hAnsi="Times New Roman" w:cs="Times New Roman"/>
          <w:sz w:val="28"/>
          <w:szCs w:val="28"/>
        </w:rPr>
        <w:t>ли указанные физические лица, в том числе индивидуальные пре</w:t>
      </w:r>
      <w:r w:rsidRPr="00C263B9">
        <w:rPr>
          <w:rFonts w:ascii="Times New Roman" w:hAnsi="Times New Roman" w:cs="Times New Roman"/>
          <w:sz w:val="28"/>
          <w:szCs w:val="28"/>
        </w:rPr>
        <w:t>д</w:t>
      </w:r>
      <w:r w:rsidRPr="00C263B9">
        <w:rPr>
          <w:rFonts w:ascii="Times New Roman" w:hAnsi="Times New Roman" w:cs="Times New Roman"/>
          <w:sz w:val="28"/>
          <w:szCs w:val="28"/>
        </w:rPr>
        <w:t xml:space="preserve">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8">
        <w:r w:rsidRPr="00C263B9">
          <w:rPr>
            <w:rFonts w:ascii="Times New Roman" w:hAnsi="Times New Roman" w:cs="Times New Roman"/>
            <w:sz w:val="28"/>
            <w:szCs w:val="28"/>
          </w:rPr>
          <w:t>Указом</w:t>
        </w:r>
      </w:hyperlink>
      <w:r w:rsidRPr="00C263B9">
        <w:rPr>
          <w:rFonts w:ascii="Times New Roman" w:hAnsi="Times New Roman" w:cs="Times New Roman"/>
          <w:sz w:val="28"/>
          <w:szCs w:val="28"/>
        </w:rPr>
        <w:t xml:space="preserve"> Президе</w:t>
      </w:r>
      <w:r w:rsidRPr="00C263B9">
        <w:rPr>
          <w:rFonts w:ascii="Times New Roman" w:hAnsi="Times New Roman" w:cs="Times New Roman"/>
          <w:sz w:val="28"/>
          <w:szCs w:val="28"/>
        </w:rPr>
        <w:t>н</w:t>
      </w:r>
      <w:r w:rsidRPr="00C263B9">
        <w:rPr>
          <w:rFonts w:ascii="Times New Roman" w:hAnsi="Times New Roman" w:cs="Times New Roman"/>
          <w:sz w:val="28"/>
          <w:szCs w:val="28"/>
        </w:rPr>
        <w:t>та Российской Федерации от 21 сентября 2022 г. N 647 "Об объявлении части</w:t>
      </w:r>
      <w:r w:rsidRPr="00C263B9">
        <w:rPr>
          <w:rFonts w:ascii="Times New Roman" w:hAnsi="Times New Roman" w:cs="Times New Roman"/>
          <w:sz w:val="28"/>
          <w:szCs w:val="28"/>
        </w:rPr>
        <w:t>ч</w:t>
      </w:r>
      <w:r w:rsidRPr="00C263B9">
        <w:rPr>
          <w:rFonts w:ascii="Times New Roman" w:hAnsi="Times New Roman" w:cs="Times New Roman"/>
          <w:sz w:val="28"/>
          <w:szCs w:val="28"/>
        </w:rPr>
        <w:t xml:space="preserve">ной мобилизации в Российской Федерации" или проходящие военную службу по контракту, заключенному в соответствии с </w:t>
      </w:r>
      <w:hyperlink r:id="rId9">
        <w:r w:rsidRPr="00C263B9">
          <w:rPr>
            <w:rFonts w:ascii="Times New Roman" w:hAnsi="Times New Roman" w:cs="Times New Roman"/>
            <w:sz w:val="28"/>
            <w:szCs w:val="28"/>
          </w:rPr>
          <w:t>пунктом 7 статьи 38</w:t>
        </w:r>
      </w:hyperlink>
      <w:r w:rsidRPr="00C263B9">
        <w:rPr>
          <w:rFonts w:ascii="Times New Roman" w:hAnsi="Times New Roman" w:cs="Times New Roman"/>
          <w:sz w:val="28"/>
          <w:szCs w:val="28"/>
        </w:rPr>
        <w:t xml:space="preserve"> Федеральн</w:t>
      </w:r>
      <w:r w:rsidRPr="00C263B9">
        <w:rPr>
          <w:rFonts w:ascii="Times New Roman" w:hAnsi="Times New Roman" w:cs="Times New Roman"/>
          <w:sz w:val="28"/>
          <w:szCs w:val="28"/>
        </w:rPr>
        <w:t>о</w:t>
      </w:r>
      <w:r w:rsidRPr="00C263B9">
        <w:rPr>
          <w:rFonts w:ascii="Times New Roman" w:hAnsi="Times New Roman" w:cs="Times New Roman"/>
          <w:sz w:val="28"/>
          <w:szCs w:val="28"/>
        </w:rPr>
        <w:t>го закона "О воинской обязанности и военной службе" (далее - Федеральный з</w:t>
      </w:r>
      <w:r w:rsidRPr="00C263B9">
        <w:rPr>
          <w:rFonts w:ascii="Times New Roman" w:hAnsi="Times New Roman" w:cs="Times New Roman"/>
          <w:sz w:val="28"/>
          <w:szCs w:val="28"/>
        </w:rPr>
        <w:t>а</w:t>
      </w:r>
      <w:r w:rsidRPr="00C263B9">
        <w:rPr>
          <w:rFonts w:ascii="Times New Roman" w:hAnsi="Times New Roman" w:cs="Times New Roman"/>
          <w:sz w:val="28"/>
          <w:szCs w:val="28"/>
        </w:rPr>
        <w:t>кон), либо заключившие контракт о добровольном содействии в выполнении задач, возложенных на Вооруженные Силы Российской Федерации, обесп</w:t>
      </w:r>
      <w:r w:rsidRPr="00C263B9">
        <w:rPr>
          <w:rFonts w:ascii="Times New Roman" w:hAnsi="Times New Roman" w:cs="Times New Roman"/>
          <w:sz w:val="28"/>
          <w:szCs w:val="28"/>
        </w:rPr>
        <w:t>е</w:t>
      </w:r>
      <w:r w:rsidRPr="00C263B9">
        <w:rPr>
          <w:rFonts w:ascii="Times New Roman" w:hAnsi="Times New Roman" w:cs="Times New Roman"/>
          <w:sz w:val="28"/>
          <w:szCs w:val="28"/>
        </w:rPr>
        <w:t>чить:</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bookmarkStart w:id="1" w:name="P7"/>
      <w:bookmarkEnd w:id="1"/>
      <w:r w:rsidRPr="00C263B9">
        <w:rPr>
          <w:rFonts w:ascii="Times New Roman" w:hAnsi="Times New Roman" w:cs="Times New Roman"/>
          <w:sz w:val="28"/>
          <w:szCs w:val="28"/>
        </w:rPr>
        <w:t>а) предоставление отсрочки уплаты арендной платы на период прохожд</w:t>
      </w:r>
      <w:r w:rsidRPr="00C263B9">
        <w:rPr>
          <w:rFonts w:ascii="Times New Roman" w:hAnsi="Times New Roman" w:cs="Times New Roman"/>
          <w:sz w:val="28"/>
          <w:szCs w:val="28"/>
        </w:rPr>
        <w:t>е</w:t>
      </w:r>
      <w:r w:rsidRPr="00C263B9">
        <w:rPr>
          <w:rFonts w:ascii="Times New Roman" w:hAnsi="Times New Roman" w:cs="Times New Roman"/>
          <w:sz w:val="28"/>
          <w:szCs w:val="28"/>
        </w:rPr>
        <w:t>ния военной службы или оказания добровольного содействия в выполнении з</w:t>
      </w:r>
      <w:r w:rsidRPr="00C263B9">
        <w:rPr>
          <w:rFonts w:ascii="Times New Roman" w:hAnsi="Times New Roman" w:cs="Times New Roman"/>
          <w:sz w:val="28"/>
          <w:szCs w:val="28"/>
        </w:rPr>
        <w:t>а</w:t>
      </w:r>
      <w:r w:rsidRPr="00C263B9">
        <w:rPr>
          <w:rFonts w:ascii="Times New Roman" w:hAnsi="Times New Roman" w:cs="Times New Roman"/>
          <w:sz w:val="28"/>
          <w:szCs w:val="28"/>
        </w:rPr>
        <w:t>дач, возложенных на Вооруженные Силы Российской Федерации;</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bookmarkStart w:id="2" w:name="P8"/>
      <w:bookmarkEnd w:id="2"/>
      <w:r w:rsidRPr="00C263B9">
        <w:rPr>
          <w:rFonts w:ascii="Times New Roman" w:hAnsi="Times New Roman" w:cs="Times New Roman"/>
          <w:sz w:val="28"/>
          <w:szCs w:val="28"/>
        </w:rPr>
        <w:t>б) предоставление возможности расторжения договоров аренды без прим</w:t>
      </w:r>
      <w:r w:rsidRPr="00C263B9">
        <w:rPr>
          <w:rFonts w:ascii="Times New Roman" w:hAnsi="Times New Roman" w:cs="Times New Roman"/>
          <w:sz w:val="28"/>
          <w:szCs w:val="28"/>
        </w:rPr>
        <w:t>е</w:t>
      </w:r>
      <w:r w:rsidRPr="00C263B9">
        <w:rPr>
          <w:rFonts w:ascii="Times New Roman" w:hAnsi="Times New Roman" w:cs="Times New Roman"/>
          <w:sz w:val="28"/>
          <w:szCs w:val="28"/>
        </w:rPr>
        <w:t>нения штрафных санкций.</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 xml:space="preserve">2. Предоставление отсрочки уплаты арендной платы, указанной в </w:t>
      </w:r>
      <w:hyperlink w:anchor="P7">
        <w:r w:rsidRPr="00C263B9">
          <w:rPr>
            <w:rFonts w:ascii="Times New Roman" w:hAnsi="Times New Roman" w:cs="Times New Roman"/>
            <w:sz w:val="28"/>
            <w:szCs w:val="28"/>
          </w:rPr>
          <w:t>подпун</w:t>
        </w:r>
        <w:r w:rsidRPr="00C263B9">
          <w:rPr>
            <w:rFonts w:ascii="Times New Roman" w:hAnsi="Times New Roman" w:cs="Times New Roman"/>
            <w:sz w:val="28"/>
            <w:szCs w:val="28"/>
          </w:rPr>
          <w:t>к</w:t>
        </w:r>
        <w:r w:rsidRPr="00C263B9">
          <w:rPr>
            <w:rFonts w:ascii="Times New Roman" w:hAnsi="Times New Roman" w:cs="Times New Roman"/>
            <w:sz w:val="28"/>
            <w:szCs w:val="28"/>
          </w:rPr>
          <w:t>те "а" пункта 1</w:t>
        </w:r>
      </w:hyperlink>
      <w:r w:rsidRPr="00C263B9">
        <w:rPr>
          <w:rFonts w:ascii="Times New Roman" w:hAnsi="Times New Roman" w:cs="Times New Roman"/>
          <w:sz w:val="28"/>
          <w:szCs w:val="28"/>
        </w:rPr>
        <w:t xml:space="preserve"> настоящего распоряжения, осуществляется на следующих усл</w:t>
      </w:r>
      <w:r w:rsidRPr="00C263B9">
        <w:rPr>
          <w:rFonts w:ascii="Times New Roman" w:hAnsi="Times New Roman" w:cs="Times New Roman"/>
          <w:sz w:val="28"/>
          <w:szCs w:val="28"/>
        </w:rPr>
        <w:t>о</w:t>
      </w:r>
      <w:r w:rsidRPr="00C263B9">
        <w:rPr>
          <w:rFonts w:ascii="Times New Roman" w:hAnsi="Times New Roman" w:cs="Times New Roman"/>
          <w:sz w:val="28"/>
          <w:szCs w:val="28"/>
        </w:rPr>
        <w:t>виях:</w:t>
      </w:r>
    </w:p>
    <w:p w:rsidR="00C15575" w:rsidRPr="00C263B9" w:rsidRDefault="00F72516" w:rsidP="00C15575">
      <w:pPr>
        <w:pStyle w:val="ConsPlusNormal"/>
        <w:spacing w:line="276" w:lineRule="auto"/>
        <w:ind w:firstLine="539"/>
        <w:jc w:val="both"/>
        <w:rPr>
          <w:rFonts w:ascii="Times New Roman" w:hAnsi="Times New Roman" w:cs="Times New Roman"/>
          <w:sz w:val="28"/>
          <w:szCs w:val="28"/>
        </w:rPr>
      </w:pPr>
      <w:r w:rsidRPr="00C263B9">
        <w:rPr>
          <w:rFonts w:ascii="Times New Roman" w:hAnsi="Times New Roman" w:cs="Times New Roman"/>
          <w:sz w:val="28"/>
          <w:szCs w:val="28"/>
        </w:rPr>
        <w:t xml:space="preserve">Арендованное имущество </w:t>
      </w:r>
      <w:r w:rsidR="00C15575" w:rsidRPr="00C263B9">
        <w:rPr>
          <w:rFonts w:ascii="Times New Roman" w:hAnsi="Times New Roman" w:cs="Times New Roman"/>
          <w:sz w:val="28"/>
          <w:szCs w:val="28"/>
        </w:rPr>
        <w:t>в период прохождения военной службы или ок</w:t>
      </w:r>
      <w:r w:rsidR="00C15575" w:rsidRPr="00C263B9">
        <w:rPr>
          <w:rFonts w:ascii="Times New Roman" w:hAnsi="Times New Roman" w:cs="Times New Roman"/>
          <w:sz w:val="28"/>
          <w:szCs w:val="28"/>
        </w:rPr>
        <w:t>а</w:t>
      </w:r>
      <w:r w:rsidR="00C15575" w:rsidRPr="00C263B9">
        <w:rPr>
          <w:rFonts w:ascii="Times New Roman" w:hAnsi="Times New Roman" w:cs="Times New Roman"/>
          <w:sz w:val="28"/>
          <w:szCs w:val="28"/>
        </w:rPr>
        <w:t>зания добровольного содействия в выполнении задач, возложенных на Воор</w:t>
      </w:r>
      <w:r w:rsidR="00C15575" w:rsidRPr="00C263B9">
        <w:rPr>
          <w:rFonts w:ascii="Times New Roman" w:hAnsi="Times New Roman" w:cs="Times New Roman"/>
          <w:sz w:val="28"/>
          <w:szCs w:val="28"/>
        </w:rPr>
        <w:t>у</w:t>
      </w:r>
      <w:r w:rsidR="00C15575" w:rsidRPr="00C263B9">
        <w:rPr>
          <w:rFonts w:ascii="Times New Roman" w:hAnsi="Times New Roman" w:cs="Times New Roman"/>
          <w:sz w:val="28"/>
          <w:szCs w:val="28"/>
        </w:rPr>
        <w:t xml:space="preserve">женные Силы Российской Федерации, лицом, указанным в </w:t>
      </w:r>
      <w:hyperlink w:anchor="P6">
        <w:r w:rsidR="00C15575" w:rsidRPr="00C263B9">
          <w:rPr>
            <w:rFonts w:ascii="Times New Roman" w:hAnsi="Times New Roman" w:cs="Times New Roman"/>
            <w:sz w:val="28"/>
            <w:szCs w:val="28"/>
          </w:rPr>
          <w:t>пункте 1</w:t>
        </w:r>
      </w:hyperlink>
      <w:r w:rsidR="00C15575" w:rsidRPr="00C263B9">
        <w:rPr>
          <w:rFonts w:ascii="Times New Roman" w:hAnsi="Times New Roman" w:cs="Times New Roman"/>
          <w:sz w:val="28"/>
          <w:szCs w:val="28"/>
        </w:rPr>
        <w:t xml:space="preserve"> настоящего Постановл</w:t>
      </w:r>
      <w:r w:rsidR="00C15575" w:rsidRPr="00C263B9">
        <w:rPr>
          <w:rFonts w:ascii="Times New Roman" w:hAnsi="Times New Roman" w:cs="Times New Roman"/>
          <w:sz w:val="28"/>
          <w:szCs w:val="28"/>
        </w:rPr>
        <w:t>е</w:t>
      </w:r>
      <w:r w:rsidR="00C15575" w:rsidRPr="00C263B9">
        <w:rPr>
          <w:rFonts w:ascii="Times New Roman" w:hAnsi="Times New Roman" w:cs="Times New Roman"/>
          <w:sz w:val="28"/>
          <w:szCs w:val="28"/>
        </w:rPr>
        <w:t>ния</w:t>
      </w:r>
      <w:r w:rsidRPr="00C263B9">
        <w:rPr>
          <w:rFonts w:ascii="Times New Roman" w:hAnsi="Times New Roman" w:cs="Times New Roman"/>
          <w:sz w:val="28"/>
          <w:szCs w:val="28"/>
        </w:rPr>
        <w:t xml:space="preserve"> не используется</w:t>
      </w:r>
      <w:r w:rsidR="00C15575" w:rsidRPr="00C263B9">
        <w:rPr>
          <w:rFonts w:ascii="Times New Roman" w:hAnsi="Times New Roman" w:cs="Times New Roman"/>
          <w:sz w:val="28"/>
          <w:szCs w:val="28"/>
        </w:rPr>
        <w:t>;</w:t>
      </w:r>
    </w:p>
    <w:p w:rsidR="00F72516" w:rsidRPr="00C263B9" w:rsidRDefault="00F72516" w:rsidP="00C15575">
      <w:pPr>
        <w:pStyle w:val="ConsPlusNormal"/>
        <w:spacing w:line="276" w:lineRule="auto"/>
        <w:ind w:firstLine="539"/>
        <w:jc w:val="both"/>
        <w:rPr>
          <w:rFonts w:ascii="Times New Roman" w:hAnsi="Times New Roman" w:cs="Times New Roman"/>
          <w:sz w:val="28"/>
          <w:szCs w:val="28"/>
        </w:rPr>
      </w:pPr>
      <w:r w:rsidRPr="00C263B9">
        <w:rPr>
          <w:rFonts w:ascii="Times New Roman" w:hAnsi="Times New Roman" w:cs="Times New Roman"/>
          <w:sz w:val="28"/>
          <w:szCs w:val="28"/>
        </w:rPr>
        <w:lastRenderedPageBreak/>
        <w:t xml:space="preserve"> Отсро</w:t>
      </w:r>
      <w:r w:rsidRPr="00C263B9">
        <w:rPr>
          <w:rFonts w:ascii="Times New Roman" w:hAnsi="Times New Roman" w:cs="Times New Roman"/>
          <w:sz w:val="28"/>
          <w:szCs w:val="28"/>
        </w:rPr>
        <w:t>ч</w:t>
      </w:r>
      <w:r w:rsidRPr="00C263B9">
        <w:rPr>
          <w:rFonts w:ascii="Times New Roman" w:hAnsi="Times New Roman" w:cs="Times New Roman"/>
          <w:sz w:val="28"/>
          <w:szCs w:val="28"/>
        </w:rPr>
        <w:t xml:space="preserve">ка предоставляется в следующем порядке: </w:t>
      </w:r>
    </w:p>
    <w:p w:rsidR="00C15575" w:rsidRPr="00C263B9" w:rsidRDefault="00F72516" w:rsidP="00C15575">
      <w:pPr>
        <w:pStyle w:val="ConsPlusNormal"/>
        <w:spacing w:line="276" w:lineRule="auto"/>
        <w:ind w:firstLine="539"/>
        <w:jc w:val="both"/>
        <w:rPr>
          <w:rFonts w:ascii="Times New Roman" w:hAnsi="Times New Roman" w:cs="Times New Roman"/>
          <w:sz w:val="28"/>
          <w:szCs w:val="28"/>
        </w:rPr>
      </w:pPr>
      <w:r w:rsidRPr="00C263B9">
        <w:rPr>
          <w:rFonts w:ascii="Times New Roman" w:hAnsi="Times New Roman" w:cs="Times New Roman"/>
          <w:sz w:val="28"/>
          <w:szCs w:val="28"/>
        </w:rPr>
        <w:t xml:space="preserve">- </w:t>
      </w:r>
      <w:r w:rsidR="00C15575" w:rsidRPr="00C263B9">
        <w:rPr>
          <w:rFonts w:ascii="Times New Roman" w:hAnsi="Times New Roman" w:cs="Times New Roman"/>
          <w:sz w:val="28"/>
          <w:szCs w:val="28"/>
        </w:rPr>
        <w:t>арендатор направляет арендодателю уведомление о предоставлении о</w:t>
      </w:r>
      <w:r w:rsidR="00C15575" w:rsidRPr="00C263B9">
        <w:rPr>
          <w:rFonts w:ascii="Times New Roman" w:hAnsi="Times New Roman" w:cs="Times New Roman"/>
          <w:sz w:val="28"/>
          <w:szCs w:val="28"/>
        </w:rPr>
        <w:t>т</w:t>
      </w:r>
      <w:r w:rsidR="00C15575" w:rsidRPr="00C263B9">
        <w:rPr>
          <w:rFonts w:ascii="Times New Roman" w:hAnsi="Times New Roman" w:cs="Times New Roman"/>
          <w:sz w:val="28"/>
          <w:szCs w:val="28"/>
        </w:rPr>
        <w:t>срочки уплаты арендной платы с приложением копий документов, подтве</w:t>
      </w:r>
      <w:r w:rsidR="00C15575" w:rsidRPr="00C263B9">
        <w:rPr>
          <w:rFonts w:ascii="Times New Roman" w:hAnsi="Times New Roman" w:cs="Times New Roman"/>
          <w:sz w:val="28"/>
          <w:szCs w:val="28"/>
        </w:rPr>
        <w:t>р</w:t>
      </w:r>
      <w:r w:rsidR="00C15575" w:rsidRPr="00C263B9">
        <w:rPr>
          <w:rFonts w:ascii="Times New Roman" w:hAnsi="Times New Roman" w:cs="Times New Roman"/>
          <w:sz w:val="28"/>
          <w:szCs w:val="28"/>
        </w:rPr>
        <w:t>ждающих статус прохождения вое</w:t>
      </w:r>
      <w:r w:rsidR="00C15575" w:rsidRPr="00C263B9">
        <w:rPr>
          <w:rFonts w:ascii="Times New Roman" w:hAnsi="Times New Roman" w:cs="Times New Roman"/>
          <w:sz w:val="28"/>
          <w:szCs w:val="28"/>
        </w:rPr>
        <w:t>н</w:t>
      </w:r>
      <w:r w:rsidR="00C15575" w:rsidRPr="00C263B9">
        <w:rPr>
          <w:rFonts w:ascii="Times New Roman" w:hAnsi="Times New Roman" w:cs="Times New Roman"/>
          <w:sz w:val="28"/>
          <w:szCs w:val="28"/>
        </w:rPr>
        <w:t>ной службы по частичной мобилизации в Вооруженных Силах Российской Федерации, или копии уведомления о закл</w:t>
      </w:r>
      <w:r w:rsidR="00C15575" w:rsidRPr="00C263B9">
        <w:rPr>
          <w:rFonts w:ascii="Times New Roman" w:hAnsi="Times New Roman" w:cs="Times New Roman"/>
          <w:sz w:val="28"/>
          <w:szCs w:val="28"/>
        </w:rPr>
        <w:t>ю</w:t>
      </w:r>
      <w:r w:rsidR="00C15575" w:rsidRPr="00C263B9">
        <w:rPr>
          <w:rFonts w:ascii="Times New Roman" w:hAnsi="Times New Roman" w:cs="Times New Roman"/>
          <w:sz w:val="28"/>
          <w:szCs w:val="28"/>
        </w:rPr>
        <w:t>чении контракта о прохождении вое</w:t>
      </w:r>
      <w:r w:rsidR="00C15575" w:rsidRPr="00C263B9">
        <w:rPr>
          <w:rFonts w:ascii="Times New Roman" w:hAnsi="Times New Roman" w:cs="Times New Roman"/>
          <w:sz w:val="28"/>
          <w:szCs w:val="28"/>
        </w:rPr>
        <w:t>н</w:t>
      </w:r>
      <w:r w:rsidR="00C15575" w:rsidRPr="00C263B9">
        <w:rPr>
          <w:rFonts w:ascii="Times New Roman" w:hAnsi="Times New Roman" w:cs="Times New Roman"/>
          <w:sz w:val="28"/>
          <w:szCs w:val="28"/>
        </w:rPr>
        <w:t xml:space="preserve">ной службы в соответствии с </w:t>
      </w:r>
      <w:hyperlink r:id="rId10">
        <w:r w:rsidR="00C15575" w:rsidRPr="00C263B9">
          <w:rPr>
            <w:rFonts w:ascii="Times New Roman" w:hAnsi="Times New Roman" w:cs="Times New Roman"/>
            <w:sz w:val="28"/>
            <w:szCs w:val="28"/>
          </w:rPr>
          <w:t>пунктом 7 статьи 38</w:t>
        </w:r>
      </w:hyperlink>
      <w:r w:rsidR="00C15575" w:rsidRPr="00C263B9">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w:t>
      </w:r>
      <w:r w:rsidR="00C15575" w:rsidRPr="00C263B9">
        <w:rPr>
          <w:rFonts w:ascii="Times New Roman" w:hAnsi="Times New Roman" w:cs="Times New Roman"/>
          <w:sz w:val="28"/>
          <w:szCs w:val="28"/>
        </w:rPr>
        <w:t>а</w:t>
      </w:r>
      <w:r w:rsidR="00C15575" w:rsidRPr="00C263B9">
        <w:rPr>
          <w:rFonts w:ascii="Times New Roman" w:hAnsi="Times New Roman" w:cs="Times New Roman"/>
          <w:sz w:val="28"/>
          <w:szCs w:val="28"/>
        </w:rPr>
        <w:t>ции, предоставленного федеральным органом исполнительной власти, с кот</w:t>
      </w:r>
      <w:r w:rsidR="00C15575" w:rsidRPr="00C263B9">
        <w:rPr>
          <w:rFonts w:ascii="Times New Roman" w:hAnsi="Times New Roman" w:cs="Times New Roman"/>
          <w:sz w:val="28"/>
          <w:szCs w:val="28"/>
        </w:rPr>
        <w:t>о</w:t>
      </w:r>
      <w:r w:rsidR="00C15575" w:rsidRPr="00C263B9">
        <w:rPr>
          <w:rFonts w:ascii="Times New Roman" w:hAnsi="Times New Roman" w:cs="Times New Roman"/>
          <w:sz w:val="28"/>
          <w:szCs w:val="28"/>
        </w:rPr>
        <w:t>рым заключены указанные контракты;</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задолженность по арендной плате подлежит уплате на основании дополн</w:t>
      </w:r>
      <w:r w:rsidRPr="00C263B9">
        <w:rPr>
          <w:rFonts w:ascii="Times New Roman" w:hAnsi="Times New Roman" w:cs="Times New Roman"/>
          <w:sz w:val="28"/>
          <w:szCs w:val="28"/>
        </w:rPr>
        <w:t>и</w:t>
      </w:r>
      <w:r w:rsidRPr="00C263B9">
        <w:rPr>
          <w:rFonts w:ascii="Times New Roman" w:hAnsi="Times New Roman" w:cs="Times New Roman"/>
          <w:sz w:val="28"/>
          <w:szCs w:val="28"/>
        </w:rPr>
        <w:t>тельного соглашения к договору аренды со дня окончания периода прохожд</w:t>
      </w:r>
      <w:r w:rsidRPr="00C263B9">
        <w:rPr>
          <w:rFonts w:ascii="Times New Roman" w:hAnsi="Times New Roman" w:cs="Times New Roman"/>
          <w:sz w:val="28"/>
          <w:szCs w:val="28"/>
        </w:rPr>
        <w:t>е</w:t>
      </w:r>
      <w:r w:rsidRPr="00C263B9">
        <w:rPr>
          <w:rFonts w:ascii="Times New Roman" w:hAnsi="Times New Roman" w:cs="Times New Roman"/>
          <w:sz w:val="28"/>
          <w:szCs w:val="28"/>
        </w:rPr>
        <w:t>ния военной службы или оказания добровольного содействия в выполнении з</w:t>
      </w:r>
      <w:r w:rsidRPr="00C263B9">
        <w:rPr>
          <w:rFonts w:ascii="Times New Roman" w:hAnsi="Times New Roman" w:cs="Times New Roman"/>
          <w:sz w:val="28"/>
          <w:szCs w:val="28"/>
        </w:rPr>
        <w:t>а</w:t>
      </w:r>
      <w:r w:rsidRPr="00C263B9">
        <w:rPr>
          <w:rFonts w:ascii="Times New Roman" w:hAnsi="Times New Roman" w:cs="Times New Roman"/>
          <w:sz w:val="28"/>
          <w:szCs w:val="28"/>
        </w:rPr>
        <w:t>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не допускается установление дополнительных платежей, подлежащих у</w:t>
      </w:r>
      <w:r w:rsidRPr="00C263B9">
        <w:rPr>
          <w:rFonts w:ascii="Times New Roman" w:hAnsi="Times New Roman" w:cs="Times New Roman"/>
          <w:sz w:val="28"/>
          <w:szCs w:val="28"/>
        </w:rPr>
        <w:t>п</w:t>
      </w:r>
      <w:r w:rsidRPr="00C263B9">
        <w:rPr>
          <w:rFonts w:ascii="Times New Roman" w:hAnsi="Times New Roman" w:cs="Times New Roman"/>
          <w:sz w:val="28"/>
          <w:szCs w:val="28"/>
        </w:rPr>
        <w:t>лате арендатором в связи с предоставлением отсрочки;</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w:t>
      </w:r>
      <w:r w:rsidRPr="00C263B9">
        <w:rPr>
          <w:rFonts w:ascii="Times New Roman" w:hAnsi="Times New Roman" w:cs="Times New Roman"/>
          <w:sz w:val="28"/>
          <w:szCs w:val="28"/>
        </w:rPr>
        <w:t>а</w:t>
      </w:r>
      <w:r w:rsidRPr="00C263B9">
        <w:rPr>
          <w:rFonts w:ascii="Times New Roman" w:hAnsi="Times New Roman" w:cs="Times New Roman"/>
          <w:sz w:val="28"/>
          <w:szCs w:val="28"/>
        </w:rPr>
        <w:t xml:space="preserve">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6">
        <w:r w:rsidRPr="00C263B9">
          <w:rPr>
            <w:rFonts w:ascii="Times New Roman" w:hAnsi="Times New Roman" w:cs="Times New Roman"/>
            <w:sz w:val="28"/>
            <w:szCs w:val="28"/>
          </w:rPr>
          <w:t>пункте 1</w:t>
        </w:r>
      </w:hyperlink>
      <w:r w:rsidRPr="00C263B9">
        <w:rPr>
          <w:rFonts w:ascii="Times New Roman" w:hAnsi="Times New Roman" w:cs="Times New Roman"/>
          <w:sz w:val="28"/>
          <w:szCs w:val="28"/>
        </w:rPr>
        <w:t xml:space="preserve"> настоящего Постановления, военной службы или оказ</w:t>
      </w:r>
      <w:r w:rsidRPr="00C263B9">
        <w:rPr>
          <w:rFonts w:ascii="Times New Roman" w:hAnsi="Times New Roman" w:cs="Times New Roman"/>
          <w:sz w:val="28"/>
          <w:szCs w:val="28"/>
        </w:rPr>
        <w:t>а</w:t>
      </w:r>
      <w:r w:rsidRPr="00C263B9">
        <w:rPr>
          <w:rFonts w:ascii="Times New Roman" w:hAnsi="Times New Roman" w:cs="Times New Roman"/>
          <w:sz w:val="28"/>
          <w:szCs w:val="28"/>
        </w:rPr>
        <w:t>ния добровольного содействия в выполнении задач, возложенных на Воор</w:t>
      </w:r>
      <w:r w:rsidRPr="00C263B9">
        <w:rPr>
          <w:rFonts w:ascii="Times New Roman" w:hAnsi="Times New Roman" w:cs="Times New Roman"/>
          <w:sz w:val="28"/>
          <w:szCs w:val="28"/>
        </w:rPr>
        <w:t>у</w:t>
      </w:r>
      <w:r w:rsidRPr="00C263B9">
        <w:rPr>
          <w:rFonts w:ascii="Times New Roman" w:hAnsi="Times New Roman" w:cs="Times New Roman"/>
          <w:sz w:val="28"/>
          <w:szCs w:val="28"/>
        </w:rPr>
        <w:t>женные Силы Российской Федерации;</w:t>
      </w:r>
    </w:p>
    <w:p w:rsidR="00C15575" w:rsidRPr="00C263B9" w:rsidRDefault="00C15575" w:rsidP="00C15575">
      <w:pPr>
        <w:pStyle w:val="ConsPlusNormal"/>
        <w:spacing w:line="276" w:lineRule="auto"/>
        <w:ind w:firstLine="540"/>
        <w:rPr>
          <w:rFonts w:ascii="Times New Roman" w:hAnsi="Times New Roman" w:cs="Times New Roman"/>
          <w:sz w:val="28"/>
          <w:szCs w:val="28"/>
        </w:rPr>
      </w:pPr>
      <w:r w:rsidRPr="00C263B9">
        <w:rPr>
          <w:rFonts w:ascii="Times New Roman" w:hAnsi="Times New Roman" w:cs="Times New Roman"/>
          <w:sz w:val="28"/>
          <w:szCs w:val="28"/>
        </w:rPr>
        <w:t>коммунальные платежи, связанные с арендуемым имуществом по догов</w:t>
      </w:r>
      <w:r w:rsidRPr="00C263B9">
        <w:rPr>
          <w:rFonts w:ascii="Times New Roman" w:hAnsi="Times New Roman" w:cs="Times New Roman"/>
          <w:sz w:val="28"/>
          <w:szCs w:val="28"/>
        </w:rPr>
        <w:t>о</w:t>
      </w:r>
      <w:r w:rsidRPr="00C263B9">
        <w:rPr>
          <w:rFonts w:ascii="Times New Roman" w:hAnsi="Times New Roman" w:cs="Times New Roman"/>
          <w:sz w:val="28"/>
          <w:szCs w:val="28"/>
        </w:rPr>
        <w:t>рам аренды, по которым арендатору предоставлена отсрочка уплаты арендной платы, в период такой отсрочки уплачиваются арендодателем</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3. Расторжение договора аренды без применения штрафных санкций, ук</w:t>
      </w:r>
      <w:r w:rsidRPr="00C263B9">
        <w:rPr>
          <w:rFonts w:ascii="Times New Roman" w:hAnsi="Times New Roman" w:cs="Times New Roman"/>
          <w:sz w:val="28"/>
          <w:szCs w:val="28"/>
        </w:rPr>
        <w:t>а</w:t>
      </w:r>
      <w:r w:rsidRPr="00C263B9">
        <w:rPr>
          <w:rFonts w:ascii="Times New Roman" w:hAnsi="Times New Roman" w:cs="Times New Roman"/>
          <w:sz w:val="28"/>
          <w:szCs w:val="28"/>
        </w:rPr>
        <w:t xml:space="preserve">занное в </w:t>
      </w:r>
      <w:hyperlink w:anchor="P8">
        <w:r w:rsidRPr="00C263B9">
          <w:rPr>
            <w:rFonts w:ascii="Times New Roman" w:hAnsi="Times New Roman" w:cs="Times New Roman"/>
            <w:sz w:val="28"/>
            <w:szCs w:val="28"/>
          </w:rPr>
          <w:t>подпункте "б" пункта 1</w:t>
        </w:r>
      </w:hyperlink>
      <w:r w:rsidRPr="00C263B9">
        <w:rPr>
          <w:rFonts w:ascii="Times New Roman" w:hAnsi="Times New Roman" w:cs="Times New Roman"/>
          <w:sz w:val="28"/>
          <w:szCs w:val="28"/>
        </w:rPr>
        <w:t xml:space="preserve"> настоящего Постановления, осуществляется на следующих условиях:</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w:t>
      </w:r>
      <w:r w:rsidRPr="00C263B9">
        <w:rPr>
          <w:rFonts w:ascii="Times New Roman" w:hAnsi="Times New Roman" w:cs="Times New Roman"/>
          <w:sz w:val="28"/>
          <w:szCs w:val="28"/>
        </w:rPr>
        <w:t>е</w:t>
      </w:r>
      <w:r w:rsidRPr="00C263B9">
        <w:rPr>
          <w:rFonts w:ascii="Times New Roman" w:hAnsi="Times New Roman" w:cs="Times New Roman"/>
          <w:sz w:val="28"/>
          <w:szCs w:val="28"/>
        </w:rPr>
        <w:t>ния военной службы по частичной мобилизации в Вооруженных Силах Росси</w:t>
      </w:r>
      <w:r w:rsidRPr="00C263B9">
        <w:rPr>
          <w:rFonts w:ascii="Times New Roman" w:hAnsi="Times New Roman" w:cs="Times New Roman"/>
          <w:sz w:val="28"/>
          <w:szCs w:val="28"/>
        </w:rPr>
        <w:t>й</w:t>
      </w:r>
      <w:r w:rsidRPr="00C263B9">
        <w:rPr>
          <w:rFonts w:ascii="Times New Roman" w:hAnsi="Times New Roman" w:cs="Times New Roman"/>
          <w:sz w:val="28"/>
          <w:szCs w:val="28"/>
        </w:rPr>
        <w:t>ской Федерации, или копии уведомления о заключении контракта о прохожд</w:t>
      </w:r>
      <w:r w:rsidRPr="00C263B9">
        <w:rPr>
          <w:rFonts w:ascii="Times New Roman" w:hAnsi="Times New Roman" w:cs="Times New Roman"/>
          <w:sz w:val="28"/>
          <w:szCs w:val="28"/>
        </w:rPr>
        <w:t>е</w:t>
      </w:r>
      <w:r w:rsidRPr="00C263B9">
        <w:rPr>
          <w:rFonts w:ascii="Times New Roman" w:hAnsi="Times New Roman" w:cs="Times New Roman"/>
          <w:sz w:val="28"/>
          <w:szCs w:val="28"/>
        </w:rPr>
        <w:t xml:space="preserve">нии военной службы в соответствии с </w:t>
      </w:r>
      <w:hyperlink r:id="rId11">
        <w:r w:rsidRPr="00C263B9">
          <w:rPr>
            <w:rFonts w:ascii="Times New Roman" w:hAnsi="Times New Roman" w:cs="Times New Roman"/>
            <w:sz w:val="28"/>
            <w:szCs w:val="28"/>
          </w:rPr>
          <w:t>пунктом 7 статьи 38</w:t>
        </w:r>
      </w:hyperlink>
      <w:r w:rsidRPr="00C263B9">
        <w:rPr>
          <w:rFonts w:ascii="Times New Roman" w:hAnsi="Times New Roman" w:cs="Times New Roman"/>
          <w:sz w:val="28"/>
          <w:szCs w:val="28"/>
        </w:rPr>
        <w:t xml:space="preserve"> Федерального зак</w:t>
      </w:r>
      <w:r w:rsidRPr="00C263B9">
        <w:rPr>
          <w:rFonts w:ascii="Times New Roman" w:hAnsi="Times New Roman" w:cs="Times New Roman"/>
          <w:sz w:val="28"/>
          <w:szCs w:val="28"/>
        </w:rPr>
        <w:t>о</w:t>
      </w:r>
      <w:r w:rsidRPr="00C263B9">
        <w:rPr>
          <w:rFonts w:ascii="Times New Roman" w:hAnsi="Times New Roman" w:cs="Times New Roman"/>
          <w:sz w:val="28"/>
          <w:szCs w:val="28"/>
        </w:rPr>
        <w:t>на либо контракта о добровольном содействии в выполнении задач, возложе</w:t>
      </w:r>
      <w:r w:rsidRPr="00C263B9">
        <w:rPr>
          <w:rFonts w:ascii="Times New Roman" w:hAnsi="Times New Roman" w:cs="Times New Roman"/>
          <w:sz w:val="28"/>
          <w:szCs w:val="28"/>
        </w:rPr>
        <w:t>н</w:t>
      </w:r>
      <w:r w:rsidRPr="00C263B9">
        <w:rPr>
          <w:rFonts w:ascii="Times New Roman" w:hAnsi="Times New Roman" w:cs="Times New Roman"/>
          <w:sz w:val="28"/>
          <w:szCs w:val="28"/>
        </w:rPr>
        <w:t>ных на Вооруженные Силы Российской Федерации, предоставленного фед</w:t>
      </w:r>
      <w:r w:rsidRPr="00C263B9">
        <w:rPr>
          <w:rFonts w:ascii="Times New Roman" w:hAnsi="Times New Roman" w:cs="Times New Roman"/>
          <w:sz w:val="28"/>
          <w:szCs w:val="28"/>
        </w:rPr>
        <w:t>е</w:t>
      </w:r>
      <w:r w:rsidRPr="00C263B9">
        <w:rPr>
          <w:rFonts w:ascii="Times New Roman" w:hAnsi="Times New Roman" w:cs="Times New Roman"/>
          <w:sz w:val="28"/>
          <w:szCs w:val="28"/>
        </w:rPr>
        <w:lastRenderedPageBreak/>
        <w:t>ральным органом исполнительной власти, с которым заключены указанные контракты;</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C15575" w:rsidRPr="00C263B9" w:rsidRDefault="00C15575" w:rsidP="00C15575">
      <w:pPr>
        <w:pStyle w:val="ConsPlusNormal"/>
        <w:spacing w:line="276" w:lineRule="auto"/>
        <w:ind w:firstLine="540"/>
        <w:jc w:val="both"/>
        <w:rPr>
          <w:rFonts w:ascii="Times New Roman" w:hAnsi="Times New Roman" w:cs="Times New Roman"/>
          <w:sz w:val="28"/>
          <w:szCs w:val="28"/>
        </w:rPr>
      </w:pPr>
      <w:r w:rsidRPr="00C263B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C15575" w:rsidRPr="00C263B9" w:rsidRDefault="00C15575" w:rsidP="00C15575">
      <w:pPr>
        <w:spacing w:line="276" w:lineRule="auto"/>
        <w:rPr>
          <w:sz w:val="28"/>
          <w:szCs w:val="28"/>
        </w:rPr>
      </w:pPr>
      <w:bookmarkStart w:id="3" w:name="P21"/>
      <w:bookmarkStart w:id="4" w:name="P32"/>
      <w:bookmarkEnd w:id="3"/>
      <w:bookmarkEnd w:id="4"/>
      <w:r w:rsidRPr="00C263B9">
        <w:rPr>
          <w:sz w:val="28"/>
          <w:szCs w:val="28"/>
        </w:rPr>
        <w:t xml:space="preserve">       </w:t>
      </w:r>
    </w:p>
    <w:p w:rsidR="00C15575" w:rsidRPr="00C263B9" w:rsidRDefault="00C15575" w:rsidP="00C15575">
      <w:pPr>
        <w:spacing w:line="276" w:lineRule="auto"/>
        <w:jc w:val="center"/>
        <w:rPr>
          <w:sz w:val="28"/>
          <w:szCs w:val="28"/>
        </w:rPr>
      </w:pPr>
      <w:r w:rsidRPr="00C263B9">
        <w:rPr>
          <w:sz w:val="28"/>
          <w:szCs w:val="28"/>
        </w:rPr>
        <w:t>_______________________</w:t>
      </w:r>
    </w:p>
    <w:p w:rsidR="00C15575" w:rsidRPr="00C263B9" w:rsidRDefault="00C15575" w:rsidP="00C15575">
      <w:pPr>
        <w:spacing w:line="276" w:lineRule="auto"/>
        <w:rPr>
          <w:sz w:val="28"/>
          <w:szCs w:val="28"/>
        </w:rPr>
      </w:pPr>
    </w:p>
    <w:sectPr w:rsidR="00C15575" w:rsidRPr="00C263B9" w:rsidSect="00FA4FB1">
      <w:headerReference w:type="even" r:id="rId12"/>
      <w:pgSz w:w="11906" w:h="16838"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3A" w:rsidRDefault="00F8073A">
      <w:r>
        <w:separator/>
      </w:r>
    </w:p>
  </w:endnote>
  <w:endnote w:type="continuationSeparator" w:id="0">
    <w:p w:rsidR="00F8073A" w:rsidRDefault="00F8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3A" w:rsidRDefault="00F8073A">
      <w:r>
        <w:separator/>
      </w:r>
    </w:p>
  </w:footnote>
  <w:footnote w:type="continuationSeparator" w:id="0">
    <w:p w:rsidR="00F8073A" w:rsidRDefault="00F8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BA" w:rsidRDefault="007373BA" w:rsidP="001F5F9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73BA" w:rsidRDefault="007373BA">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rsids>
    <w:rsidRoot w:val="00432244"/>
    <w:rsid w:val="0000684E"/>
    <w:rsid w:val="00012DAF"/>
    <w:rsid w:val="000172F6"/>
    <w:rsid w:val="0002373E"/>
    <w:rsid w:val="00030D43"/>
    <w:rsid w:val="00030F9A"/>
    <w:rsid w:val="00031991"/>
    <w:rsid w:val="000339D7"/>
    <w:rsid w:val="00035CA6"/>
    <w:rsid w:val="00036D75"/>
    <w:rsid w:val="00040C55"/>
    <w:rsid w:val="00041366"/>
    <w:rsid w:val="000429DD"/>
    <w:rsid w:val="00045693"/>
    <w:rsid w:val="00046363"/>
    <w:rsid w:val="000504E1"/>
    <w:rsid w:val="000546BE"/>
    <w:rsid w:val="00054DDD"/>
    <w:rsid w:val="00057FB5"/>
    <w:rsid w:val="000652A3"/>
    <w:rsid w:val="00076D79"/>
    <w:rsid w:val="00084C04"/>
    <w:rsid w:val="000863BB"/>
    <w:rsid w:val="000A0462"/>
    <w:rsid w:val="000A4BF8"/>
    <w:rsid w:val="000A69CF"/>
    <w:rsid w:val="000B6164"/>
    <w:rsid w:val="000C0452"/>
    <w:rsid w:val="000C2E9F"/>
    <w:rsid w:val="000C646E"/>
    <w:rsid w:val="000C6F8F"/>
    <w:rsid w:val="000D0626"/>
    <w:rsid w:val="000D4BB9"/>
    <w:rsid w:val="000D525C"/>
    <w:rsid w:val="000D5B66"/>
    <w:rsid w:val="000D7C5E"/>
    <w:rsid w:val="000E7448"/>
    <w:rsid w:val="000F4A9B"/>
    <w:rsid w:val="000F755C"/>
    <w:rsid w:val="00103D19"/>
    <w:rsid w:val="00105A04"/>
    <w:rsid w:val="0010781C"/>
    <w:rsid w:val="00112197"/>
    <w:rsid w:val="00112DCE"/>
    <w:rsid w:val="0011479A"/>
    <w:rsid w:val="00114928"/>
    <w:rsid w:val="00114AD9"/>
    <w:rsid w:val="00117305"/>
    <w:rsid w:val="001215F4"/>
    <w:rsid w:val="00123745"/>
    <w:rsid w:val="00124558"/>
    <w:rsid w:val="00125356"/>
    <w:rsid w:val="0013055D"/>
    <w:rsid w:val="0013598F"/>
    <w:rsid w:val="00141518"/>
    <w:rsid w:val="001422DE"/>
    <w:rsid w:val="00144B6B"/>
    <w:rsid w:val="001621F2"/>
    <w:rsid w:val="00173056"/>
    <w:rsid w:val="00174C0B"/>
    <w:rsid w:val="001862B8"/>
    <w:rsid w:val="001905D4"/>
    <w:rsid w:val="00190A7C"/>
    <w:rsid w:val="00195883"/>
    <w:rsid w:val="001A014A"/>
    <w:rsid w:val="001A28EE"/>
    <w:rsid w:val="001A55BC"/>
    <w:rsid w:val="001A68B8"/>
    <w:rsid w:val="001A7A27"/>
    <w:rsid w:val="001C611A"/>
    <w:rsid w:val="001C7115"/>
    <w:rsid w:val="001D4B45"/>
    <w:rsid w:val="001D7DB6"/>
    <w:rsid w:val="001E6737"/>
    <w:rsid w:val="001E7120"/>
    <w:rsid w:val="001F0A5B"/>
    <w:rsid w:val="001F0C3A"/>
    <w:rsid w:val="001F1480"/>
    <w:rsid w:val="001F5F9E"/>
    <w:rsid w:val="00202E37"/>
    <w:rsid w:val="00203060"/>
    <w:rsid w:val="00205BDF"/>
    <w:rsid w:val="00217712"/>
    <w:rsid w:val="00225376"/>
    <w:rsid w:val="002266FA"/>
    <w:rsid w:val="0023021F"/>
    <w:rsid w:val="00261CE8"/>
    <w:rsid w:val="00266D25"/>
    <w:rsid w:val="0026708E"/>
    <w:rsid w:val="00272D68"/>
    <w:rsid w:val="00280C52"/>
    <w:rsid w:val="00287819"/>
    <w:rsid w:val="00293731"/>
    <w:rsid w:val="00293AB5"/>
    <w:rsid w:val="00294DF5"/>
    <w:rsid w:val="00296050"/>
    <w:rsid w:val="002964C4"/>
    <w:rsid w:val="002B08C2"/>
    <w:rsid w:val="002C240B"/>
    <w:rsid w:val="002D6E9F"/>
    <w:rsid w:val="002E0B86"/>
    <w:rsid w:val="002E17A8"/>
    <w:rsid w:val="002E1C9B"/>
    <w:rsid w:val="002E66AB"/>
    <w:rsid w:val="002F03C9"/>
    <w:rsid w:val="002F0CBC"/>
    <w:rsid w:val="002F3C13"/>
    <w:rsid w:val="00302296"/>
    <w:rsid w:val="00305729"/>
    <w:rsid w:val="003103C9"/>
    <w:rsid w:val="00321D10"/>
    <w:rsid w:val="00324260"/>
    <w:rsid w:val="00324803"/>
    <w:rsid w:val="003355F6"/>
    <w:rsid w:val="00337D4A"/>
    <w:rsid w:val="00340276"/>
    <w:rsid w:val="0035333D"/>
    <w:rsid w:val="00357869"/>
    <w:rsid w:val="0036797B"/>
    <w:rsid w:val="003714AF"/>
    <w:rsid w:val="0037567A"/>
    <w:rsid w:val="003802FB"/>
    <w:rsid w:val="00380B87"/>
    <w:rsid w:val="00393549"/>
    <w:rsid w:val="00393C71"/>
    <w:rsid w:val="0039551F"/>
    <w:rsid w:val="003A0C01"/>
    <w:rsid w:val="003B029E"/>
    <w:rsid w:val="003B7C2C"/>
    <w:rsid w:val="003C2FE3"/>
    <w:rsid w:val="003C6B5A"/>
    <w:rsid w:val="003C7ABD"/>
    <w:rsid w:val="003D1B7E"/>
    <w:rsid w:val="003E0B89"/>
    <w:rsid w:val="003E32BE"/>
    <w:rsid w:val="003E4484"/>
    <w:rsid w:val="003E5CD9"/>
    <w:rsid w:val="003E6DF7"/>
    <w:rsid w:val="003E7BDE"/>
    <w:rsid w:val="003F2ED8"/>
    <w:rsid w:val="004026B6"/>
    <w:rsid w:val="00406016"/>
    <w:rsid w:val="00407469"/>
    <w:rsid w:val="00407CAE"/>
    <w:rsid w:val="00407D9B"/>
    <w:rsid w:val="0041008B"/>
    <w:rsid w:val="004124D8"/>
    <w:rsid w:val="00414CF4"/>
    <w:rsid w:val="00432244"/>
    <w:rsid w:val="004340EE"/>
    <w:rsid w:val="00442DEC"/>
    <w:rsid w:val="004442C0"/>
    <w:rsid w:val="00444DAF"/>
    <w:rsid w:val="00446ED5"/>
    <w:rsid w:val="00451E9E"/>
    <w:rsid w:val="004528E2"/>
    <w:rsid w:val="0045740D"/>
    <w:rsid w:val="00461279"/>
    <w:rsid w:val="00465FD1"/>
    <w:rsid w:val="004739A6"/>
    <w:rsid w:val="0047788C"/>
    <w:rsid w:val="00486D98"/>
    <w:rsid w:val="00494BC6"/>
    <w:rsid w:val="004A58A6"/>
    <w:rsid w:val="004B3CD9"/>
    <w:rsid w:val="004B401B"/>
    <w:rsid w:val="004B4B58"/>
    <w:rsid w:val="004B5B50"/>
    <w:rsid w:val="004D3EF3"/>
    <w:rsid w:val="004E3092"/>
    <w:rsid w:val="004E776A"/>
    <w:rsid w:val="004E7C55"/>
    <w:rsid w:val="004F5968"/>
    <w:rsid w:val="004F727F"/>
    <w:rsid w:val="004F7C09"/>
    <w:rsid w:val="00514CBD"/>
    <w:rsid w:val="00523217"/>
    <w:rsid w:val="00525FBD"/>
    <w:rsid w:val="0053031F"/>
    <w:rsid w:val="00537902"/>
    <w:rsid w:val="00542388"/>
    <w:rsid w:val="00544D94"/>
    <w:rsid w:val="00546D45"/>
    <w:rsid w:val="0054766A"/>
    <w:rsid w:val="00547A9F"/>
    <w:rsid w:val="00551001"/>
    <w:rsid w:val="00561B68"/>
    <w:rsid w:val="0056639B"/>
    <w:rsid w:val="005670A5"/>
    <w:rsid w:val="0057358D"/>
    <w:rsid w:val="0058532A"/>
    <w:rsid w:val="00590B71"/>
    <w:rsid w:val="005935A7"/>
    <w:rsid w:val="0059630C"/>
    <w:rsid w:val="005A157B"/>
    <w:rsid w:val="005B1E1A"/>
    <w:rsid w:val="005B2F53"/>
    <w:rsid w:val="005B6E83"/>
    <w:rsid w:val="005C24BC"/>
    <w:rsid w:val="005C729C"/>
    <w:rsid w:val="005D264F"/>
    <w:rsid w:val="005D414C"/>
    <w:rsid w:val="005D49A1"/>
    <w:rsid w:val="005E0E7F"/>
    <w:rsid w:val="005E16FC"/>
    <w:rsid w:val="005E426F"/>
    <w:rsid w:val="005E6996"/>
    <w:rsid w:val="005F18A1"/>
    <w:rsid w:val="00614EF8"/>
    <w:rsid w:val="00634325"/>
    <w:rsid w:val="00650258"/>
    <w:rsid w:val="0065208D"/>
    <w:rsid w:val="006527E7"/>
    <w:rsid w:val="0065572B"/>
    <w:rsid w:val="00655B62"/>
    <w:rsid w:val="00657078"/>
    <w:rsid w:val="0066131D"/>
    <w:rsid w:val="00661E02"/>
    <w:rsid w:val="006768CF"/>
    <w:rsid w:val="00691FEE"/>
    <w:rsid w:val="006A201A"/>
    <w:rsid w:val="006A7054"/>
    <w:rsid w:val="006A797A"/>
    <w:rsid w:val="006C679E"/>
    <w:rsid w:val="006D7125"/>
    <w:rsid w:val="006E2FB1"/>
    <w:rsid w:val="006E40A2"/>
    <w:rsid w:val="006E7E90"/>
    <w:rsid w:val="006F33F1"/>
    <w:rsid w:val="007012AD"/>
    <w:rsid w:val="007102C6"/>
    <w:rsid w:val="00712CA5"/>
    <w:rsid w:val="00713829"/>
    <w:rsid w:val="00713F6D"/>
    <w:rsid w:val="00731FA4"/>
    <w:rsid w:val="007373BA"/>
    <w:rsid w:val="00761A8F"/>
    <w:rsid w:val="007706C9"/>
    <w:rsid w:val="00781CF9"/>
    <w:rsid w:val="00786AEE"/>
    <w:rsid w:val="00791D5A"/>
    <w:rsid w:val="007927AE"/>
    <w:rsid w:val="00796A15"/>
    <w:rsid w:val="00797546"/>
    <w:rsid w:val="007A4698"/>
    <w:rsid w:val="007C116C"/>
    <w:rsid w:val="007C3117"/>
    <w:rsid w:val="007C582E"/>
    <w:rsid w:val="007C79CE"/>
    <w:rsid w:val="007D032E"/>
    <w:rsid w:val="007D5A10"/>
    <w:rsid w:val="007E25A4"/>
    <w:rsid w:val="007E36F8"/>
    <w:rsid w:val="007E3919"/>
    <w:rsid w:val="007E778B"/>
    <w:rsid w:val="0080450B"/>
    <w:rsid w:val="0080516F"/>
    <w:rsid w:val="00805A08"/>
    <w:rsid w:val="00817737"/>
    <w:rsid w:val="00844A02"/>
    <w:rsid w:val="00857888"/>
    <w:rsid w:val="00860A29"/>
    <w:rsid w:val="00871779"/>
    <w:rsid w:val="008731D8"/>
    <w:rsid w:val="0088204A"/>
    <w:rsid w:val="0089264B"/>
    <w:rsid w:val="008A259F"/>
    <w:rsid w:val="008A35BA"/>
    <w:rsid w:val="008A4946"/>
    <w:rsid w:val="008A4B3A"/>
    <w:rsid w:val="008A5523"/>
    <w:rsid w:val="008A62A4"/>
    <w:rsid w:val="008A693C"/>
    <w:rsid w:val="008B550D"/>
    <w:rsid w:val="008D4AA0"/>
    <w:rsid w:val="008E0D46"/>
    <w:rsid w:val="008F2A4C"/>
    <w:rsid w:val="008F7922"/>
    <w:rsid w:val="00902A8F"/>
    <w:rsid w:val="009039CE"/>
    <w:rsid w:val="00911C1F"/>
    <w:rsid w:val="00912722"/>
    <w:rsid w:val="00917E82"/>
    <w:rsid w:val="00920118"/>
    <w:rsid w:val="00941345"/>
    <w:rsid w:val="009466F7"/>
    <w:rsid w:val="009573E0"/>
    <w:rsid w:val="00961B89"/>
    <w:rsid w:val="009675F4"/>
    <w:rsid w:val="00970810"/>
    <w:rsid w:val="009732A8"/>
    <w:rsid w:val="0099153D"/>
    <w:rsid w:val="00996DC2"/>
    <w:rsid w:val="009A39A2"/>
    <w:rsid w:val="009A3F13"/>
    <w:rsid w:val="009A50B1"/>
    <w:rsid w:val="009A5475"/>
    <w:rsid w:val="009B6A32"/>
    <w:rsid w:val="009B7F9A"/>
    <w:rsid w:val="009C5EB3"/>
    <w:rsid w:val="009D0F17"/>
    <w:rsid w:val="009D481B"/>
    <w:rsid w:val="009D5C09"/>
    <w:rsid w:val="009E52AF"/>
    <w:rsid w:val="009F1537"/>
    <w:rsid w:val="00A16FA1"/>
    <w:rsid w:val="00A3067A"/>
    <w:rsid w:val="00A3143C"/>
    <w:rsid w:val="00A31E76"/>
    <w:rsid w:val="00A34744"/>
    <w:rsid w:val="00A35A30"/>
    <w:rsid w:val="00A40839"/>
    <w:rsid w:val="00A4674E"/>
    <w:rsid w:val="00A54D3E"/>
    <w:rsid w:val="00A6162B"/>
    <w:rsid w:val="00A62D89"/>
    <w:rsid w:val="00A65620"/>
    <w:rsid w:val="00A65BD5"/>
    <w:rsid w:val="00A67D49"/>
    <w:rsid w:val="00A702C4"/>
    <w:rsid w:val="00A7152A"/>
    <w:rsid w:val="00A72238"/>
    <w:rsid w:val="00A72244"/>
    <w:rsid w:val="00A73232"/>
    <w:rsid w:val="00A865F4"/>
    <w:rsid w:val="00A95615"/>
    <w:rsid w:val="00A96791"/>
    <w:rsid w:val="00A97FAB"/>
    <w:rsid w:val="00AA3225"/>
    <w:rsid w:val="00AA4A8B"/>
    <w:rsid w:val="00AA5C2E"/>
    <w:rsid w:val="00AC6A5D"/>
    <w:rsid w:val="00AD0645"/>
    <w:rsid w:val="00AD1447"/>
    <w:rsid w:val="00AD28DB"/>
    <w:rsid w:val="00AD4787"/>
    <w:rsid w:val="00AD7EAF"/>
    <w:rsid w:val="00AE44BF"/>
    <w:rsid w:val="00AE4E53"/>
    <w:rsid w:val="00AF1159"/>
    <w:rsid w:val="00AF3CCD"/>
    <w:rsid w:val="00AF61A0"/>
    <w:rsid w:val="00B00F6B"/>
    <w:rsid w:val="00B016F9"/>
    <w:rsid w:val="00B019BA"/>
    <w:rsid w:val="00B041CE"/>
    <w:rsid w:val="00B04EB1"/>
    <w:rsid w:val="00B06DBF"/>
    <w:rsid w:val="00B1398C"/>
    <w:rsid w:val="00B13CD5"/>
    <w:rsid w:val="00B153C6"/>
    <w:rsid w:val="00B17280"/>
    <w:rsid w:val="00B17B6E"/>
    <w:rsid w:val="00B273DC"/>
    <w:rsid w:val="00B27ABF"/>
    <w:rsid w:val="00B31EDF"/>
    <w:rsid w:val="00B336D3"/>
    <w:rsid w:val="00B34ECE"/>
    <w:rsid w:val="00B35B27"/>
    <w:rsid w:val="00B37E35"/>
    <w:rsid w:val="00B408BE"/>
    <w:rsid w:val="00B42B46"/>
    <w:rsid w:val="00B51FAC"/>
    <w:rsid w:val="00B6789B"/>
    <w:rsid w:val="00B731F1"/>
    <w:rsid w:val="00B744CB"/>
    <w:rsid w:val="00B875D4"/>
    <w:rsid w:val="00B90973"/>
    <w:rsid w:val="00B90C37"/>
    <w:rsid w:val="00B9264B"/>
    <w:rsid w:val="00BA1571"/>
    <w:rsid w:val="00BA34D2"/>
    <w:rsid w:val="00BA4461"/>
    <w:rsid w:val="00BB2E7A"/>
    <w:rsid w:val="00BB4266"/>
    <w:rsid w:val="00BC2E6A"/>
    <w:rsid w:val="00BC34F6"/>
    <w:rsid w:val="00BE4610"/>
    <w:rsid w:val="00BE7654"/>
    <w:rsid w:val="00BF6105"/>
    <w:rsid w:val="00C11B9D"/>
    <w:rsid w:val="00C13FA0"/>
    <w:rsid w:val="00C15575"/>
    <w:rsid w:val="00C16236"/>
    <w:rsid w:val="00C162CA"/>
    <w:rsid w:val="00C21697"/>
    <w:rsid w:val="00C26102"/>
    <w:rsid w:val="00C263B9"/>
    <w:rsid w:val="00C263CF"/>
    <w:rsid w:val="00C3724C"/>
    <w:rsid w:val="00C37DE3"/>
    <w:rsid w:val="00C41B2E"/>
    <w:rsid w:val="00C437AA"/>
    <w:rsid w:val="00C46981"/>
    <w:rsid w:val="00C47241"/>
    <w:rsid w:val="00C5282B"/>
    <w:rsid w:val="00C5404E"/>
    <w:rsid w:val="00C60B28"/>
    <w:rsid w:val="00C66256"/>
    <w:rsid w:val="00C74A48"/>
    <w:rsid w:val="00C75901"/>
    <w:rsid w:val="00C868C2"/>
    <w:rsid w:val="00C934C7"/>
    <w:rsid w:val="00CC0193"/>
    <w:rsid w:val="00CD23F5"/>
    <w:rsid w:val="00CD4008"/>
    <w:rsid w:val="00CE1624"/>
    <w:rsid w:val="00CE3404"/>
    <w:rsid w:val="00CE5394"/>
    <w:rsid w:val="00CE5B0C"/>
    <w:rsid w:val="00CF2361"/>
    <w:rsid w:val="00CF2AC9"/>
    <w:rsid w:val="00D02AC2"/>
    <w:rsid w:val="00D02B91"/>
    <w:rsid w:val="00D03131"/>
    <w:rsid w:val="00D074F8"/>
    <w:rsid w:val="00D117C2"/>
    <w:rsid w:val="00D11927"/>
    <w:rsid w:val="00D1494F"/>
    <w:rsid w:val="00D208BE"/>
    <w:rsid w:val="00D220C0"/>
    <w:rsid w:val="00D30D0A"/>
    <w:rsid w:val="00D44FE5"/>
    <w:rsid w:val="00D61A11"/>
    <w:rsid w:val="00D6567B"/>
    <w:rsid w:val="00D65B37"/>
    <w:rsid w:val="00D65C38"/>
    <w:rsid w:val="00D75A8E"/>
    <w:rsid w:val="00D76E01"/>
    <w:rsid w:val="00D83918"/>
    <w:rsid w:val="00D84C19"/>
    <w:rsid w:val="00D92C2A"/>
    <w:rsid w:val="00D96E07"/>
    <w:rsid w:val="00DA01EA"/>
    <w:rsid w:val="00DB0150"/>
    <w:rsid w:val="00DB2BF9"/>
    <w:rsid w:val="00DB5393"/>
    <w:rsid w:val="00DB66EF"/>
    <w:rsid w:val="00DC0503"/>
    <w:rsid w:val="00DC3C04"/>
    <w:rsid w:val="00DC7BA1"/>
    <w:rsid w:val="00DD3BF2"/>
    <w:rsid w:val="00DD4DA8"/>
    <w:rsid w:val="00DE5134"/>
    <w:rsid w:val="00DF1BC5"/>
    <w:rsid w:val="00E02DC4"/>
    <w:rsid w:val="00E039EB"/>
    <w:rsid w:val="00E06004"/>
    <w:rsid w:val="00E0623C"/>
    <w:rsid w:val="00E1463D"/>
    <w:rsid w:val="00E239E6"/>
    <w:rsid w:val="00E243B3"/>
    <w:rsid w:val="00E26E07"/>
    <w:rsid w:val="00E3393B"/>
    <w:rsid w:val="00E36B83"/>
    <w:rsid w:val="00E418DF"/>
    <w:rsid w:val="00E45B4C"/>
    <w:rsid w:val="00E4664E"/>
    <w:rsid w:val="00E56130"/>
    <w:rsid w:val="00E64ED1"/>
    <w:rsid w:val="00E65A47"/>
    <w:rsid w:val="00E71EAA"/>
    <w:rsid w:val="00E82D88"/>
    <w:rsid w:val="00E84EDE"/>
    <w:rsid w:val="00E928CC"/>
    <w:rsid w:val="00E9410D"/>
    <w:rsid w:val="00E96E44"/>
    <w:rsid w:val="00EA03E6"/>
    <w:rsid w:val="00EB3EF9"/>
    <w:rsid w:val="00EB4DC6"/>
    <w:rsid w:val="00ED1865"/>
    <w:rsid w:val="00EE00F1"/>
    <w:rsid w:val="00EE6061"/>
    <w:rsid w:val="00EF4E7B"/>
    <w:rsid w:val="00EF65B5"/>
    <w:rsid w:val="00F00B74"/>
    <w:rsid w:val="00F072E7"/>
    <w:rsid w:val="00F14118"/>
    <w:rsid w:val="00F163A7"/>
    <w:rsid w:val="00F215AE"/>
    <w:rsid w:val="00F23A3F"/>
    <w:rsid w:val="00F41800"/>
    <w:rsid w:val="00F464C7"/>
    <w:rsid w:val="00F54977"/>
    <w:rsid w:val="00F572B5"/>
    <w:rsid w:val="00F64A8C"/>
    <w:rsid w:val="00F66BD2"/>
    <w:rsid w:val="00F724CD"/>
    <w:rsid w:val="00F72516"/>
    <w:rsid w:val="00F75E44"/>
    <w:rsid w:val="00F800BD"/>
    <w:rsid w:val="00F8073A"/>
    <w:rsid w:val="00F83C14"/>
    <w:rsid w:val="00F84FFE"/>
    <w:rsid w:val="00F85D47"/>
    <w:rsid w:val="00F86278"/>
    <w:rsid w:val="00F92F85"/>
    <w:rsid w:val="00F93DC8"/>
    <w:rsid w:val="00FA36B4"/>
    <w:rsid w:val="00FA4FB1"/>
    <w:rsid w:val="00FB2D72"/>
    <w:rsid w:val="00FC1DD5"/>
    <w:rsid w:val="00FC1E9C"/>
    <w:rsid w:val="00FC5AAF"/>
    <w:rsid w:val="00FD2427"/>
    <w:rsid w:val="00FE0F07"/>
    <w:rsid w:val="00FE2EF1"/>
    <w:rsid w:val="00FE6646"/>
    <w:rsid w:val="00FE6717"/>
    <w:rsid w:val="00FF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
    <w:name w:val="Body Text 2"/>
    <w:basedOn w:val="a"/>
    <w:pPr>
      <w:jc w:val="both"/>
    </w:pPr>
    <w:rPr>
      <w:sz w:val="28"/>
    </w:rPr>
  </w:style>
  <w:style w:type="paragraph" w:styleId="20">
    <w:name w:val="Body Text Indent 2"/>
    <w:basedOn w:val="a"/>
    <w:pPr>
      <w:ind w:firstLine="540"/>
      <w:jc w:val="both"/>
    </w:pPr>
    <w:rPr>
      <w:sz w:val="28"/>
    </w:rPr>
  </w:style>
  <w:style w:type="paragraph" w:styleId="3">
    <w:name w:val="Body Text Indent 3"/>
    <w:basedOn w:val="a"/>
    <w:pPr>
      <w:ind w:firstLine="708"/>
      <w:jc w:val="both"/>
    </w:pPr>
    <w:rPr>
      <w:sz w:val="28"/>
    </w:rPr>
  </w:style>
  <w:style w:type="paragraph" w:styleId="30">
    <w:name w:val="Body Text 3"/>
    <w:basedOn w:val="a"/>
    <w:rsid w:val="00F41800"/>
    <w:pPr>
      <w:spacing w:after="120"/>
    </w:pPr>
    <w:rPr>
      <w:sz w:val="16"/>
      <w:szCs w:val="16"/>
    </w:rPr>
  </w:style>
  <w:style w:type="paragraph" w:customStyle="1" w:styleId="Style3">
    <w:name w:val="Style3"/>
    <w:basedOn w:val="a"/>
    <w:rsid w:val="002266FA"/>
    <w:pPr>
      <w:widowControl w:val="0"/>
      <w:autoSpaceDE w:val="0"/>
      <w:autoSpaceDN w:val="0"/>
      <w:adjustRightInd w:val="0"/>
      <w:spacing w:line="322" w:lineRule="exact"/>
      <w:ind w:firstLine="758"/>
      <w:jc w:val="both"/>
    </w:pPr>
  </w:style>
  <w:style w:type="paragraph" w:customStyle="1" w:styleId="Style5">
    <w:name w:val="Style5"/>
    <w:basedOn w:val="a"/>
    <w:rsid w:val="002266FA"/>
    <w:pPr>
      <w:widowControl w:val="0"/>
      <w:autoSpaceDE w:val="0"/>
      <w:autoSpaceDN w:val="0"/>
      <w:adjustRightInd w:val="0"/>
      <w:spacing w:line="329" w:lineRule="exact"/>
    </w:pPr>
  </w:style>
  <w:style w:type="paragraph" w:customStyle="1" w:styleId="Style6">
    <w:name w:val="Style6"/>
    <w:basedOn w:val="a"/>
    <w:rsid w:val="002266FA"/>
    <w:pPr>
      <w:widowControl w:val="0"/>
      <w:autoSpaceDE w:val="0"/>
      <w:autoSpaceDN w:val="0"/>
      <w:adjustRightInd w:val="0"/>
      <w:spacing w:line="322" w:lineRule="exact"/>
      <w:ind w:firstLine="730"/>
    </w:pPr>
  </w:style>
  <w:style w:type="character" w:customStyle="1" w:styleId="FontStyle15">
    <w:name w:val="Font Style15"/>
    <w:basedOn w:val="a0"/>
    <w:rsid w:val="002266FA"/>
    <w:rPr>
      <w:rFonts w:ascii="Times New Roman" w:hAnsi="Times New Roman" w:cs="Times New Roman"/>
      <w:b/>
      <w:bCs/>
      <w:spacing w:val="70"/>
      <w:sz w:val="30"/>
      <w:szCs w:val="30"/>
    </w:rPr>
  </w:style>
  <w:style w:type="character" w:customStyle="1" w:styleId="FontStyle16">
    <w:name w:val="Font Style16"/>
    <w:basedOn w:val="a0"/>
    <w:rsid w:val="002266FA"/>
    <w:rPr>
      <w:rFonts w:ascii="Times New Roman" w:hAnsi="Times New Roman" w:cs="Times New Roman"/>
      <w:sz w:val="28"/>
      <w:szCs w:val="28"/>
    </w:rPr>
  </w:style>
  <w:style w:type="table" w:styleId="a7">
    <w:name w:val="Table Grid"/>
    <w:basedOn w:val="a1"/>
    <w:rsid w:val="00F16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393"/>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5693"/>
    <w:pPr>
      <w:widowControl w:val="0"/>
      <w:adjustRightInd w:val="0"/>
      <w:spacing w:after="160" w:line="240" w:lineRule="exact"/>
      <w:jc w:val="right"/>
    </w:pPr>
    <w:rPr>
      <w:sz w:val="20"/>
      <w:szCs w:val="20"/>
      <w:lang w:val="en-GB" w:eastAsia="en-US"/>
    </w:rPr>
  </w:style>
  <w:style w:type="paragraph" w:styleId="aa">
    <w:name w:val="List Paragraph"/>
    <w:basedOn w:val="a"/>
    <w:qFormat/>
    <w:rsid w:val="00045693"/>
    <w:pPr>
      <w:spacing w:after="200" w:line="276" w:lineRule="auto"/>
      <w:ind w:left="720"/>
      <w:contextualSpacing/>
    </w:pPr>
    <w:rPr>
      <w:rFonts w:ascii="Calibri" w:eastAsia="Calibri" w:hAnsi="Calibri"/>
      <w:sz w:val="22"/>
      <w:szCs w:val="22"/>
      <w:lang w:eastAsia="en-US"/>
    </w:rPr>
  </w:style>
  <w:style w:type="character" w:styleId="ab">
    <w:name w:val="Hyperlink"/>
    <w:basedOn w:val="a0"/>
    <w:unhideWhenUsed/>
    <w:rsid w:val="00A31E76"/>
    <w:rPr>
      <w:color w:val="0000FF"/>
      <w:u w:val="single"/>
    </w:rPr>
  </w:style>
  <w:style w:type="paragraph" w:customStyle="1" w:styleId="ListParagraph">
    <w:name w:val="List Paragraph"/>
    <w:basedOn w:val="a"/>
    <w:rsid w:val="0047788C"/>
    <w:pPr>
      <w:ind w:left="720"/>
      <w:contextualSpacing/>
    </w:pPr>
  </w:style>
  <w:style w:type="paragraph" w:customStyle="1" w:styleId="ConsPlusNormal">
    <w:name w:val="ConsPlusNormal"/>
    <w:rsid w:val="00C868C2"/>
    <w:pPr>
      <w:widowControl w:val="0"/>
      <w:autoSpaceDE w:val="0"/>
      <w:autoSpaceDN w:val="0"/>
      <w:adjustRightInd w:val="0"/>
      <w:ind w:firstLine="720"/>
    </w:pPr>
    <w:rPr>
      <w:rFonts w:ascii="Arial" w:hAnsi="Arial" w:cs="Arial"/>
    </w:rPr>
  </w:style>
  <w:style w:type="paragraph" w:customStyle="1" w:styleId="ConsPlusNonformat">
    <w:name w:val="ConsPlusNonformat"/>
    <w:rsid w:val="002B08C2"/>
    <w:pPr>
      <w:widowControl w:val="0"/>
      <w:autoSpaceDE w:val="0"/>
      <w:autoSpaceDN w:val="0"/>
      <w:adjustRightInd w:val="0"/>
    </w:pPr>
    <w:rPr>
      <w:rFonts w:ascii="Courier New" w:hAnsi="Courier New" w:cs="Courier New"/>
    </w:rPr>
  </w:style>
  <w:style w:type="paragraph" w:customStyle="1" w:styleId="ConsPlusTitle">
    <w:name w:val="ConsPlusTitle"/>
    <w:rsid w:val="002B08C2"/>
    <w:pPr>
      <w:widowControl w:val="0"/>
      <w:autoSpaceDE w:val="0"/>
      <w:autoSpaceDN w:val="0"/>
      <w:adjustRightInd w:val="0"/>
    </w:pPr>
    <w:rPr>
      <w:rFonts w:ascii="Arial" w:hAnsi="Arial" w:cs="Arial"/>
      <w:b/>
      <w:bCs/>
    </w:rPr>
  </w:style>
  <w:style w:type="paragraph" w:styleId="ac">
    <w:name w:val="header"/>
    <w:basedOn w:val="a"/>
    <w:rsid w:val="007373BA"/>
    <w:pPr>
      <w:tabs>
        <w:tab w:val="center" w:pos="4677"/>
        <w:tab w:val="right" w:pos="9355"/>
      </w:tabs>
    </w:pPr>
  </w:style>
  <w:style w:type="character" w:styleId="ad">
    <w:name w:val="page number"/>
    <w:basedOn w:val="a0"/>
    <w:rsid w:val="007373BA"/>
  </w:style>
  <w:style w:type="paragraph" w:styleId="ae">
    <w:name w:val="footer"/>
    <w:basedOn w:val="a"/>
    <w:link w:val="af"/>
    <w:rsid w:val="006768CF"/>
    <w:pPr>
      <w:tabs>
        <w:tab w:val="center" w:pos="4677"/>
        <w:tab w:val="right" w:pos="9355"/>
      </w:tabs>
    </w:pPr>
  </w:style>
  <w:style w:type="character" w:customStyle="1" w:styleId="af">
    <w:name w:val="Нижний колонтитул Знак"/>
    <w:basedOn w:val="a0"/>
    <w:link w:val="ae"/>
    <w:rsid w:val="006768CF"/>
    <w:rPr>
      <w:sz w:val="24"/>
      <w:szCs w:val="24"/>
    </w:rPr>
  </w:style>
  <w:style w:type="character" w:customStyle="1" w:styleId="af0">
    <w:name w:val="Основной текст_"/>
    <w:basedOn w:val="a0"/>
    <w:link w:val="10"/>
    <w:rsid w:val="008A5523"/>
    <w:rPr>
      <w:sz w:val="28"/>
      <w:szCs w:val="28"/>
    </w:rPr>
  </w:style>
  <w:style w:type="paragraph" w:customStyle="1" w:styleId="10">
    <w:name w:val="Основной текст1"/>
    <w:basedOn w:val="a"/>
    <w:link w:val="af0"/>
    <w:rsid w:val="008A5523"/>
    <w:pPr>
      <w:widowControl w:val="0"/>
      <w:spacing w:line="269" w:lineRule="auto"/>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389310226">
      <w:bodyDiv w:val="1"/>
      <w:marLeft w:val="0"/>
      <w:marRight w:val="0"/>
      <w:marTop w:val="0"/>
      <w:marBottom w:val="0"/>
      <w:divBdr>
        <w:top w:val="none" w:sz="0" w:space="0" w:color="auto"/>
        <w:left w:val="none" w:sz="0" w:space="0" w:color="auto"/>
        <w:bottom w:val="none" w:sz="0" w:space="0" w:color="auto"/>
        <w:right w:val="none" w:sz="0" w:space="0" w:color="auto"/>
      </w:divBdr>
    </w:div>
    <w:div w:id="1494223063">
      <w:bodyDiv w:val="1"/>
      <w:marLeft w:val="0"/>
      <w:marRight w:val="0"/>
      <w:marTop w:val="0"/>
      <w:marBottom w:val="0"/>
      <w:divBdr>
        <w:top w:val="none" w:sz="0" w:space="0" w:color="auto"/>
        <w:left w:val="none" w:sz="0" w:space="0" w:color="auto"/>
        <w:bottom w:val="none" w:sz="0" w:space="0" w:color="auto"/>
        <w:right w:val="none" w:sz="0" w:space="0" w:color="auto"/>
      </w:divBdr>
    </w:div>
    <w:div w:id="21062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9E2E20EA7F6B3EDEE7FABF4DDE0143AD3ADAE44D8FE35511E5CB1F2D0EE6EDEE99F45E3D5265881E74AAA5DpCx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E79E2E20EA7F6B3EDEE7FABF4DDE0143AD3A9A34ED3FE35511E5CB1F2D0EE6ECCE9C74EE2DA330DD1BD1DA75FC036218D66A34FADpCxBN" TargetMode="External"/><Relationship Id="rId5" Type="http://schemas.openxmlformats.org/officeDocument/2006/relationships/footnotes" Target="footnotes.xml"/><Relationship Id="rId10" Type="http://schemas.openxmlformats.org/officeDocument/2006/relationships/hyperlink" Target="consultantplus://offline/ref=CE79E2E20EA7F6B3EDEE7FABF4DDE0143AD3A9A34ED3FE35511E5CB1F2D0EE6ECCE9C74EE2DA330DD1BD1DA75FC036218D66A34FADpCxBN" TargetMode="External"/><Relationship Id="rId4" Type="http://schemas.openxmlformats.org/officeDocument/2006/relationships/webSettings" Target="webSettings.xml"/><Relationship Id="rId9" Type="http://schemas.openxmlformats.org/officeDocument/2006/relationships/hyperlink" Target="consultantplus://offline/ref=CE79E2E20EA7F6B3EDEE7FABF4DDE0143AD3A9A34ED3FE35511E5CB1F2D0EE6ECCE9C74EE2DA330DD1BD1DA75FC036218D66A34FADpCx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684-EC9E-4404-8F55-C3A34A27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Admin_Kum</Company>
  <LinksUpToDate>false</LinksUpToDate>
  <CharactersWithSpaces>7032</CharactersWithSpaces>
  <SharedDoc>false</SharedDoc>
  <HLinks>
    <vt:vector size="48" baseType="variant">
      <vt:variant>
        <vt:i4>1769560</vt:i4>
      </vt:variant>
      <vt:variant>
        <vt:i4>21</vt:i4>
      </vt:variant>
      <vt:variant>
        <vt:i4>0</vt:i4>
      </vt:variant>
      <vt:variant>
        <vt:i4>5</vt:i4>
      </vt:variant>
      <vt:variant>
        <vt:lpwstr>consultantplus://offline/ref=CE79E2E20EA7F6B3EDEE7FABF4DDE0143AD3A9A34ED3FE35511E5CB1F2D0EE6ECCE9C74EE2DA330DD1BD1DA75FC036218D66A34FADpCxBN</vt:lpwstr>
      </vt:variant>
      <vt:variant>
        <vt:lpwstr/>
      </vt:variant>
      <vt:variant>
        <vt:i4>3670128</vt:i4>
      </vt:variant>
      <vt:variant>
        <vt:i4>18</vt:i4>
      </vt:variant>
      <vt:variant>
        <vt:i4>0</vt:i4>
      </vt:variant>
      <vt:variant>
        <vt:i4>5</vt:i4>
      </vt:variant>
      <vt:variant>
        <vt:lpwstr/>
      </vt:variant>
      <vt:variant>
        <vt:lpwstr>P8</vt:lpwstr>
      </vt:variant>
      <vt:variant>
        <vt:i4>3539056</vt:i4>
      </vt:variant>
      <vt:variant>
        <vt:i4>15</vt:i4>
      </vt:variant>
      <vt:variant>
        <vt:i4>0</vt:i4>
      </vt:variant>
      <vt:variant>
        <vt:i4>5</vt:i4>
      </vt:variant>
      <vt:variant>
        <vt:lpwstr/>
      </vt:variant>
      <vt:variant>
        <vt:lpwstr>P6</vt:lpwstr>
      </vt:variant>
      <vt:variant>
        <vt:i4>1769560</vt:i4>
      </vt:variant>
      <vt:variant>
        <vt:i4>12</vt:i4>
      </vt:variant>
      <vt:variant>
        <vt:i4>0</vt:i4>
      </vt:variant>
      <vt:variant>
        <vt:i4>5</vt:i4>
      </vt:variant>
      <vt:variant>
        <vt:lpwstr>consultantplus://offline/ref=CE79E2E20EA7F6B3EDEE7FABF4DDE0143AD3A9A34ED3FE35511E5CB1F2D0EE6ECCE9C74EE2DA330DD1BD1DA75FC036218D66A34FADpCxBN</vt:lpwstr>
      </vt:variant>
      <vt:variant>
        <vt:lpwstr/>
      </vt:variant>
      <vt:variant>
        <vt:i4>3539056</vt:i4>
      </vt:variant>
      <vt:variant>
        <vt:i4>9</vt:i4>
      </vt:variant>
      <vt:variant>
        <vt:i4>0</vt:i4>
      </vt:variant>
      <vt:variant>
        <vt:i4>5</vt:i4>
      </vt:variant>
      <vt:variant>
        <vt:lpwstr/>
      </vt:variant>
      <vt:variant>
        <vt:lpwstr>P6</vt:lpwstr>
      </vt:variant>
      <vt:variant>
        <vt:i4>3604592</vt:i4>
      </vt:variant>
      <vt:variant>
        <vt:i4>6</vt:i4>
      </vt:variant>
      <vt:variant>
        <vt:i4>0</vt:i4>
      </vt:variant>
      <vt:variant>
        <vt:i4>5</vt:i4>
      </vt:variant>
      <vt:variant>
        <vt:lpwstr/>
      </vt:variant>
      <vt:variant>
        <vt:lpwstr>P7</vt:lpwstr>
      </vt:variant>
      <vt:variant>
        <vt:i4>1769560</vt:i4>
      </vt:variant>
      <vt:variant>
        <vt:i4>3</vt:i4>
      </vt:variant>
      <vt:variant>
        <vt:i4>0</vt:i4>
      </vt:variant>
      <vt:variant>
        <vt:i4>5</vt:i4>
      </vt:variant>
      <vt:variant>
        <vt:lpwstr>consultantplus://offline/ref=CE79E2E20EA7F6B3EDEE7FABF4DDE0143AD3A9A34ED3FE35511E5CB1F2D0EE6ECCE9C74EE2DA330DD1BD1DA75FC036218D66A34FADpCxBN</vt:lpwstr>
      </vt:variant>
      <vt:variant>
        <vt:lpwstr/>
      </vt:variant>
      <vt:variant>
        <vt:i4>4456532</vt:i4>
      </vt:variant>
      <vt:variant>
        <vt:i4>0</vt:i4>
      </vt:variant>
      <vt:variant>
        <vt:i4>0</vt:i4>
      </vt:variant>
      <vt:variant>
        <vt:i4>5</vt:i4>
      </vt:variant>
      <vt:variant>
        <vt:lpwstr>consultantplus://offline/ref=CE79E2E20EA7F6B3EDEE7FABF4DDE0143AD3ADAE44D8FE35511E5CB1F2D0EE6EDEE99F45E3D5265881E74AAA5DpCxBN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User Windows</cp:lastModifiedBy>
  <cp:revision>2</cp:revision>
  <cp:lastPrinted>2022-06-28T10:47:00Z</cp:lastPrinted>
  <dcterms:created xsi:type="dcterms:W3CDTF">2022-11-25T13:14:00Z</dcterms:created>
  <dcterms:modified xsi:type="dcterms:W3CDTF">2022-11-25T13:14:00Z</dcterms:modified>
</cp:coreProperties>
</file>