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1E679F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147D"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2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2232"/>
        <w:gridCol w:w="994"/>
        <w:gridCol w:w="1101"/>
        <w:gridCol w:w="1101"/>
        <w:gridCol w:w="1485"/>
        <w:gridCol w:w="1606"/>
        <w:gridCol w:w="1606"/>
        <w:gridCol w:w="1607"/>
        <w:gridCol w:w="1276"/>
        <w:gridCol w:w="1276"/>
        <w:gridCol w:w="1276"/>
      </w:tblGrid>
      <w:tr w:rsidR="0053147D" w:rsidRPr="00840A9C" w:rsidTr="00DE1C8F">
        <w:trPr>
          <w:gridAfter w:val="3"/>
          <w:wAfter w:w="382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Наименова- </w:t>
            </w:r>
            <w:r w:rsidRPr="00840A9C">
              <w:rPr>
                <w:rFonts w:ascii="Times New Roman" w:hAnsi="Times New Roman" w:cs="Times New Roman"/>
              </w:rPr>
              <w:br/>
              <w:t xml:space="preserve">ние   муниципаль-ной программы, </w:t>
            </w:r>
            <w:r w:rsidRPr="00840A9C">
              <w:rPr>
                <w:rFonts w:ascii="Times New Roman" w:hAnsi="Times New Roman" w:cs="Times New Roman"/>
              </w:rPr>
              <w:br/>
              <w:t>подпрограм-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  <w:t>ведомствен-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53147D" w:rsidRPr="00840A9C" w:rsidTr="00DE1C8F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    </w:t>
            </w:r>
          </w:p>
          <w:p w:rsidR="0053147D" w:rsidRPr="00723219" w:rsidRDefault="0053147D" w:rsidP="00DE1C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EC00F8" w:rsidRPr="00840A9C" w:rsidTr="00DE1C8F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D30BBD" w:rsidRDefault="00EC00F8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EC00F8" w:rsidRPr="006A172F" w:rsidRDefault="00EC00F8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12200,3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8150,2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76164" w:rsidP="00C22D2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6</w:t>
            </w:r>
            <w:r w:rsidR="00C22D2D">
              <w:rPr>
                <w:spacing w:val="-10"/>
              </w:rPr>
              <w:t>99</w:t>
            </w:r>
            <w:r>
              <w:rPr>
                <w:spacing w:val="-10"/>
              </w:rPr>
              <w:t>1,</w:t>
            </w:r>
            <w:r w:rsidR="00C22D2D">
              <w:rPr>
                <w:spacing w:val="-10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7119,4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4581,8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3516,8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EC00F8" w:rsidRPr="00840A9C" w:rsidTr="00DE1C8F">
        <w:trPr>
          <w:gridAfter w:val="3"/>
          <w:wAfter w:w="382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8582,2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507A5E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5157,6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C22D2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C22D2D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,</w:t>
            </w:r>
            <w:r w:rsidR="00C22D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D315D0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4017,5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D315D0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2077,8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D315D0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F8" w:rsidRPr="00840A9C" w:rsidTr="00DE1C8F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3618,1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2992,6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76164" w:rsidP="00C22D2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C22D2D">
              <w:rPr>
                <w:spacing w:val="-10"/>
              </w:rPr>
              <w:t>100,5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3101,9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2504,0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EC00F8" w:rsidRDefault="00D315D0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2247,5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749A" w:rsidRDefault="00F3749A" w:rsidP="0083604E">
      <w:pPr>
        <w:autoSpaceDE w:val="0"/>
        <w:autoSpaceDN w:val="0"/>
        <w:adjustRightInd w:val="0"/>
        <w:spacing w:line="360" w:lineRule="auto"/>
        <w:ind w:firstLine="709"/>
        <w:jc w:val="right"/>
      </w:pPr>
    </w:p>
    <w:sectPr w:rsidR="00F3749A" w:rsidSect="0083604E">
      <w:pgSz w:w="16838" w:h="11906" w:orient="landscape"/>
      <w:pgMar w:top="1701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201AF9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6D0"/>
    <w:rsid w:val="00355C22"/>
    <w:rsid w:val="00364921"/>
    <w:rsid w:val="003853ED"/>
    <w:rsid w:val="003E6F69"/>
    <w:rsid w:val="0041610B"/>
    <w:rsid w:val="004A0CEA"/>
    <w:rsid w:val="004E5739"/>
    <w:rsid w:val="00507A5E"/>
    <w:rsid w:val="0051126D"/>
    <w:rsid w:val="0053147D"/>
    <w:rsid w:val="00535C90"/>
    <w:rsid w:val="00547D3D"/>
    <w:rsid w:val="005851C1"/>
    <w:rsid w:val="00586239"/>
    <w:rsid w:val="00617BDC"/>
    <w:rsid w:val="006233DB"/>
    <w:rsid w:val="006760E9"/>
    <w:rsid w:val="0068452E"/>
    <w:rsid w:val="00687602"/>
    <w:rsid w:val="006C28F3"/>
    <w:rsid w:val="00714DB5"/>
    <w:rsid w:val="0074582C"/>
    <w:rsid w:val="00776164"/>
    <w:rsid w:val="007A41C2"/>
    <w:rsid w:val="007C5AA4"/>
    <w:rsid w:val="007F0BC3"/>
    <w:rsid w:val="008120A7"/>
    <w:rsid w:val="00822C68"/>
    <w:rsid w:val="0083604E"/>
    <w:rsid w:val="008558DE"/>
    <w:rsid w:val="00862F5A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909D1"/>
    <w:rsid w:val="00BD2DA1"/>
    <w:rsid w:val="00C22D2D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315D0"/>
    <w:rsid w:val="00D377F2"/>
    <w:rsid w:val="00DA6D60"/>
    <w:rsid w:val="00DB79C3"/>
    <w:rsid w:val="00DE63B7"/>
    <w:rsid w:val="00E00826"/>
    <w:rsid w:val="00E04CD9"/>
    <w:rsid w:val="00E40998"/>
    <w:rsid w:val="00E423BD"/>
    <w:rsid w:val="00E8131E"/>
    <w:rsid w:val="00EC00F8"/>
    <w:rsid w:val="00EC1F3F"/>
    <w:rsid w:val="00EC2C57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92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Пользователь</cp:lastModifiedBy>
  <cp:revision>56</cp:revision>
  <cp:lastPrinted>2022-01-13T11:01:00Z</cp:lastPrinted>
  <dcterms:created xsi:type="dcterms:W3CDTF">2016-04-05T03:53:00Z</dcterms:created>
  <dcterms:modified xsi:type="dcterms:W3CDTF">2022-01-13T11:01:00Z</dcterms:modified>
</cp:coreProperties>
</file>