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73167C" w:rsidP="003114FD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71120</wp:posOffset>
            </wp:positionV>
            <wp:extent cx="847090" cy="572135"/>
            <wp:effectExtent l="19050" t="0" r="0" b="0"/>
            <wp:wrapThrough wrapText="bothSides">
              <wp:wrapPolygon edited="0">
                <wp:start x="-486" y="0"/>
                <wp:lineTo x="-486" y="20857"/>
                <wp:lineTo x="21373" y="20857"/>
                <wp:lineTo x="21373" y="0"/>
                <wp:lineTo x="-486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73167C" w:rsidRDefault="0073167C" w:rsidP="003114FD">
      <w:pPr>
        <w:pStyle w:val="a4"/>
        <w:rPr>
          <w:szCs w:val="28"/>
        </w:rPr>
      </w:pPr>
    </w:p>
    <w:p w:rsidR="0073167C" w:rsidRDefault="0073167C" w:rsidP="003114FD">
      <w:pPr>
        <w:pStyle w:val="a4"/>
        <w:rPr>
          <w:szCs w:val="28"/>
        </w:rPr>
      </w:pPr>
    </w:p>
    <w:p w:rsidR="003114FD" w:rsidRPr="005E4FC2" w:rsidRDefault="003114FD" w:rsidP="003114FD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3114FD" w:rsidRPr="003114FD" w:rsidRDefault="0073167C" w:rsidP="003114FD">
      <w:pPr>
        <w:pStyle w:val="a4"/>
        <w:spacing w:after="360"/>
        <w:rPr>
          <w:szCs w:val="28"/>
        </w:rPr>
      </w:pPr>
      <w:r>
        <w:rPr>
          <w:szCs w:val="28"/>
        </w:rPr>
        <w:t>ШЕСТОГО</w:t>
      </w:r>
      <w:r w:rsidR="003114FD">
        <w:rPr>
          <w:szCs w:val="28"/>
        </w:rPr>
        <w:t xml:space="preserve"> СОЗЫВА</w:t>
      </w:r>
    </w:p>
    <w:p w:rsidR="003114FD" w:rsidRDefault="003114FD" w:rsidP="003114FD">
      <w:pPr>
        <w:pStyle w:val="a4"/>
        <w:rPr>
          <w:b w:val="0"/>
        </w:rPr>
      </w:pPr>
      <w:r>
        <w:rPr>
          <w:b w:val="0"/>
        </w:rPr>
        <w:t xml:space="preserve">от </w:t>
      </w:r>
      <w:r w:rsidR="00BC4F45">
        <w:rPr>
          <w:b w:val="0"/>
        </w:rPr>
        <w:t>21</w:t>
      </w:r>
      <w:r>
        <w:rPr>
          <w:b w:val="0"/>
        </w:rPr>
        <w:t>.</w:t>
      </w:r>
      <w:r w:rsidR="00BC4F45">
        <w:rPr>
          <w:b w:val="0"/>
        </w:rPr>
        <w:t>12</w:t>
      </w:r>
      <w:r>
        <w:rPr>
          <w:b w:val="0"/>
        </w:rPr>
        <w:t>.20</w:t>
      </w:r>
      <w:r w:rsidR="005901F2">
        <w:rPr>
          <w:b w:val="0"/>
        </w:rPr>
        <w:t>2</w:t>
      </w:r>
      <w:r w:rsidR="00130AA5">
        <w:rPr>
          <w:b w:val="0"/>
        </w:rPr>
        <w:t>1</w:t>
      </w:r>
      <w:r>
        <w:rPr>
          <w:b w:val="0"/>
        </w:rPr>
        <w:t xml:space="preserve">  №</w:t>
      </w:r>
      <w:r w:rsidR="00C8514C">
        <w:rPr>
          <w:b w:val="0"/>
        </w:rPr>
        <w:t xml:space="preserve"> </w:t>
      </w:r>
      <w:r w:rsidR="00436EA7">
        <w:rPr>
          <w:b w:val="0"/>
        </w:rPr>
        <w:t>5/37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553DF6" w:rsidRDefault="00341B98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 w:rsidR="00553DF6"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</w:t>
      </w:r>
      <w:proofErr w:type="spellStart"/>
      <w:r w:rsidRPr="001A07FA">
        <w:rPr>
          <w:rFonts w:ascii="Times New Roman" w:hAnsi="Times New Roman" w:cs="Times New Roman"/>
          <w:b/>
          <w:sz w:val="28"/>
          <w:szCs w:val="28"/>
        </w:rPr>
        <w:t>Куменский</w:t>
      </w:r>
      <w:proofErr w:type="spellEnd"/>
      <w:r w:rsidRPr="001A07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>, утвержденно</w:t>
      </w:r>
      <w:r w:rsidR="00553DF6">
        <w:rPr>
          <w:rFonts w:ascii="Times New Roman" w:hAnsi="Times New Roman" w:cs="Times New Roman"/>
          <w:b/>
          <w:sz w:val="28"/>
          <w:szCs w:val="28"/>
        </w:rPr>
        <w:t>е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 w:rsidR="00553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6FF"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1D76FF" w:rsidRPr="001A07FA" w:rsidRDefault="001D76FF" w:rsidP="001A07F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 w:rsidR="00553DF6"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 w:rsidR="00553DF6"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53DF6">
        <w:rPr>
          <w:rFonts w:ascii="Times New Roman" w:hAnsi="Times New Roman" w:cs="Times New Roman"/>
          <w:b/>
          <w:sz w:val="28"/>
          <w:szCs w:val="28"/>
        </w:rPr>
        <w:t>19/150</w:t>
      </w:r>
    </w:p>
    <w:p w:rsidR="00341B98" w:rsidRPr="00341B98" w:rsidRDefault="00341B98" w:rsidP="001D76F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1A07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E253FA" w:rsidRDefault="00E253FA" w:rsidP="00E25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E253FA" w:rsidRDefault="00E253FA" w:rsidP="00E253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7B5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55E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</w:t>
      </w:r>
      <w:proofErr w:type="spellStart"/>
      <w:r w:rsidRPr="00D706E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D706E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</w:t>
      </w:r>
      <w:r w:rsidR="00C55EFE">
        <w:rPr>
          <w:rFonts w:ascii="Times New Roman" w:hAnsi="Times New Roman" w:cs="Times New Roman"/>
          <w:sz w:val="28"/>
          <w:szCs w:val="28"/>
        </w:rPr>
        <w:t>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6E0EA0" w:rsidRPr="00341B98" w:rsidRDefault="006E0EA0" w:rsidP="00E253F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F2920" w:rsidRDefault="00C55EFE" w:rsidP="00C55EF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30AA5">
        <w:rPr>
          <w:rFonts w:ascii="Times New Roman" w:hAnsi="Times New Roman"/>
          <w:sz w:val="28"/>
          <w:szCs w:val="28"/>
        </w:rPr>
        <w:t xml:space="preserve"> </w:t>
      </w:r>
      <w:r w:rsidR="00B126F6">
        <w:rPr>
          <w:rFonts w:ascii="Times New Roman" w:hAnsi="Times New Roman"/>
          <w:sz w:val="28"/>
          <w:szCs w:val="28"/>
        </w:rPr>
        <w:t xml:space="preserve">1.1. </w:t>
      </w:r>
      <w:r w:rsidR="00467E5D">
        <w:rPr>
          <w:rFonts w:ascii="Times New Roman" w:hAnsi="Times New Roman"/>
          <w:sz w:val="28"/>
          <w:szCs w:val="28"/>
        </w:rPr>
        <w:t>пункт 9 части 1 статьи 11 изложить в следующей редакции</w:t>
      </w:r>
      <w:r w:rsidR="004F2920">
        <w:rPr>
          <w:rFonts w:ascii="Times New Roman" w:eastAsiaTheme="minorHAnsi" w:hAnsi="Times New Roman"/>
          <w:sz w:val="28"/>
          <w:szCs w:val="28"/>
        </w:rPr>
        <w:t>:</w:t>
      </w:r>
    </w:p>
    <w:p w:rsidR="00C55EFE" w:rsidRDefault="004F2920" w:rsidP="00467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810B4">
        <w:rPr>
          <w:rFonts w:ascii="Times New Roman" w:eastAsiaTheme="minorHAnsi" w:hAnsi="Times New Roman"/>
          <w:sz w:val="28"/>
          <w:szCs w:val="28"/>
        </w:rPr>
        <w:t xml:space="preserve"> </w:t>
      </w:r>
      <w:r w:rsidR="00467E5D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C55EFE">
        <w:rPr>
          <w:rFonts w:ascii="Times New Roman" w:eastAsiaTheme="minorHAnsi" w:hAnsi="Times New Roman"/>
          <w:sz w:val="28"/>
          <w:szCs w:val="28"/>
        </w:rPr>
        <w:t>«</w:t>
      </w:r>
      <w:r w:rsidR="00467E5D">
        <w:rPr>
          <w:rFonts w:ascii="Times New Roman" w:eastAsiaTheme="minorHAnsi" w:hAnsi="Times New Roman"/>
          <w:sz w:val="28"/>
          <w:szCs w:val="28"/>
        </w:rPr>
        <w:t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="00C55EFE">
        <w:rPr>
          <w:rFonts w:ascii="Times New Roman" w:eastAsiaTheme="minorHAnsi" w:hAnsi="Times New Roman"/>
          <w:sz w:val="28"/>
          <w:szCs w:val="28"/>
        </w:rPr>
        <w:t>»;</w:t>
      </w:r>
    </w:p>
    <w:p w:rsidR="00A13BF3" w:rsidRDefault="006E0EA0" w:rsidP="00C55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B810B4" w:rsidRDefault="00A13BF3" w:rsidP="00B810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6E0EA0">
        <w:rPr>
          <w:rFonts w:ascii="Times New Roman" w:eastAsiaTheme="minorHAnsi" w:hAnsi="Times New Roman"/>
          <w:sz w:val="28"/>
          <w:szCs w:val="28"/>
        </w:rPr>
        <w:t xml:space="preserve">   1.2.  </w:t>
      </w:r>
      <w:r w:rsidR="00B810B4">
        <w:rPr>
          <w:rFonts w:ascii="Times New Roman" w:eastAsiaTheme="minorHAnsi" w:hAnsi="Times New Roman"/>
          <w:sz w:val="28"/>
          <w:szCs w:val="28"/>
        </w:rPr>
        <w:t xml:space="preserve"> </w:t>
      </w:r>
      <w:r w:rsidR="00467E5D">
        <w:rPr>
          <w:rFonts w:ascii="Times New Roman" w:eastAsiaTheme="minorHAnsi" w:hAnsi="Times New Roman"/>
          <w:sz w:val="28"/>
          <w:szCs w:val="28"/>
        </w:rPr>
        <w:t xml:space="preserve">часть 1 </w:t>
      </w:r>
      <w:r w:rsidR="00B810B4">
        <w:rPr>
          <w:rFonts w:ascii="Times New Roman" w:eastAsiaTheme="minorHAnsi" w:hAnsi="Times New Roman"/>
          <w:sz w:val="28"/>
          <w:szCs w:val="28"/>
        </w:rPr>
        <w:t>статьи 1</w:t>
      </w:r>
      <w:r w:rsidR="00467E5D">
        <w:rPr>
          <w:rFonts w:ascii="Times New Roman" w:eastAsiaTheme="minorHAnsi" w:hAnsi="Times New Roman"/>
          <w:sz w:val="28"/>
          <w:szCs w:val="28"/>
        </w:rPr>
        <w:t>1</w:t>
      </w:r>
      <w:r w:rsidR="00B810B4">
        <w:rPr>
          <w:rFonts w:ascii="Times New Roman" w:eastAsiaTheme="minorHAnsi" w:hAnsi="Times New Roman"/>
          <w:sz w:val="28"/>
          <w:szCs w:val="28"/>
        </w:rPr>
        <w:t xml:space="preserve"> </w:t>
      </w:r>
      <w:r w:rsidR="00467E5D">
        <w:rPr>
          <w:rFonts w:ascii="Times New Roman" w:eastAsiaTheme="minorHAnsi" w:hAnsi="Times New Roman"/>
          <w:sz w:val="28"/>
          <w:szCs w:val="28"/>
        </w:rPr>
        <w:t>дополнить пунктом 9.1. следующего содержания</w:t>
      </w:r>
      <w:r w:rsidR="00B810B4">
        <w:rPr>
          <w:rFonts w:ascii="Times New Roman" w:eastAsiaTheme="minorHAnsi" w:hAnsi="Times New Roman"/>
          <w:sz w:val="28"/>
          <w:szCs w:val="28"/>
        </w:rPr>
        <w:t>:</w:t>
      </w:r>
    </w:p>
    <w:p w:rsidR="00B810B4" w:rsidRDefault="00B810B4" w:rsidP="00467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«</w:t>
      </w:r>
      <w:r w:rsidR="00467E5D">
        <w:rPr>
          <w:rFonts w:ascii="Times New Roman" w:eastAsiaTheme="minorHAnsi" w:hAnsi="Times New Roman"/>
          <w:sz w:val="28"/>
          <w:szCs w:val="28"/>
        </w:rPr>
        <w:t xml:space="preserve">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 </w:t>
      </w:r>
      <w:r w:rsidR="00467E5D">
        <w:rPr>
          <w:rFonts w:ascii="Times New Roman" w:eastAsiaTheme="minorHAnsi" w:hAnsi="Times New Roman"/>
          <w:sz w:val="28"/>
          <w:szCs w:val="28"/>
        </w:rPr>
        <w:lastRenderedPageBreak/>
        <w:t>право на постоянное проживание гражданина на территории иностранного государства;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B810B4" w:rsidRDefault="00B810B4" w:rsidP="00B810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810B4" w:rsidRDefault="00B810B4" w:rsidP="00B810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1.3.  </w:t>
      </w:r>
      <w:r w:rsidR="00D677D4">
        <w:rPr>
          <w:rFonts w:ascii="Times New Roman" w:eastAsiaTheme="minorHAnsi" w:hAnsi="Times New Roman"/>
          <w:sz w:val="28"/>
          <w:szCs w:val="28"/>
        </w:rPr>
        <w:t xml:space="preserve">пункт 6 части 1 статьи 12 </w:t>
      </w:r>
      <w:r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B810B4" w:rsidRPr="00B810B4" w:rsidRDefault="00B810B4" w:rsidP="002C5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CA1581">
        <w:rPr>
          <w:rFonts w:ascii="Times New Roman" w:eastAsiaTheme="minorHAnsi" w:hAnsi="Times New Roman"/>
        </w:rPr>
        <w:t xml:space="preserve">   «</w:t>
      </w:r>
      <w:r w:rsidR="00D677D4">
        <w:rPr>
          <w:rFonts w:ascii="Times New Roman" w:eastAsiaTheme="minorHAnsi" w:hAnsi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B810B4">
        <w:rPr>
          <w:rFonts w:ascii="Times New Roman" w:eastAsiaTheme="minorHAnsi" w:hAnsi="Times New Roman"/>
        </w:rPr>
        <w:t>»;</w:t>
      </w:r>
    </w:p>
    <w:p w:rsidR="00CA1581" w:rsidRDefault="00CA1581" w:rsidP="00CA15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CA1581" w:rsidRDefault="00CA1581" w:rsidP="00CA15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1.4.  </w:t>
      </w:r>
      <w:r w:rsidR="00D677D4">
        <w:rPr>
          <w:rFonts w:ascii="Times New Roman" w:eastAsiaTheme="minorHAnsi" w:hAnsi="Times New Roman"/>
          <w:sz w:val="28"/>
          <w:szCs w:val="28"/>
        </w:rPr>
        <w:t xml:space="preserve">пункт 7 </w:t>
      </w:r>
      <w:r w:rsidR="002C5FB5">
        <w:rPr>
          <w:rFonts w:ascii="Times New Roman" w:eastAsiaTheme="minorHAnsi" w:hAnsi="Times New Roman"/>
          <w:sz w:val="28"/>
          <w:szCs w:val="28"/>
        </w:rPr>
        <w:t>част</w:t>
      </w:r>
      <w:r w:rsidR="00D677D4">
        <w:rPr>
          <w:rFonts w:ascii="Times New Roman" w:eastAsiaTheme="minorHAnsi" w:hAnsi="Times New Roman"/>
          <w:sz w:val="28"/>
          <w:szCs w:val="28"/>
        </w:rPr>
        <w:t>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677D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 статьи </w:t>
      </w:r>
      <w:r w:rsidR="002C5FB5">
        <w:rPr>
          <w:rFonts w:ascii="Times New Roman" w:eastAsiaTheme="minorHAnsi" w:hAnsi="Times New Roman"/>
          <w:sz w:val="28"/>
          <w:szCs w:val="28"/>
        </w:rPr>
        <w:t>1</w:t>
      </w:r>
      <w:r w:rsidR="00D677D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CA1581" w:rsidRDefault="00CA1581" w:rsidP="00C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A1581">
        <w:rPr>
          <w:rFonts w:ascii="Times New Roman" w:eastAsiaTheme="minorHAnsi" w:hAnsi="Times New Roman"/>
          <w:sz w:val="28"/>
          <w:szCs w:val="28"/>
        </w:rPr>
        <w:t xml:space="preserve">  «</w:t>
      </w:r>
      <w:r w:rsidR="00D677D4">
        <w:rPr>
          <w:rFonts w:ascii="Times New Roman" w:eastAsiaTheme="minorHAnsi" w:hAnsi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 w:rsidRPr="00CA1581">
        <w:rPr>
          <w:rFonts w:ascii="Times New Roman" w:eastAsiaTheme="minorHAnsi" w:hAnsi="Times New Roman"/>
          <w:sz w:val="28"/>
          <w:szCs w:val="28"/>
        </w:rPr>
        <w:t>»;</w:t>
      </w:r>
    </w:p>
    <w:p w:rsidR="002C5FB5" w:rsidRDefault="002C5FB5" w:rsidP="00CA1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677D4" w:rsidRDefault="00D677D4" w:rsidP="00D67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2C5FB5">
        <w:rPr>
          <w:rFonts w:ascii="Times New Roman" w:eastAsiaTheme="minorHAnsi" w:hAnsi="Times New Roman"/>
          <w:sz w:val="28"/>
          <w:szCs w:val="28"/>
        </w:rPr>
        <w:t xml:space="preserve">1.5. </w:t>
      </w:r>
      <w:r w:rsidRPr="00D677D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D677D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 2 части 1 статьи</w:t>
        </w:r>
        <w:r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Theme="minorHAnsi" w:hAnsi="Times New Roman"/>
          <w:sz w:val="28"/>
          <w:szCs w:val="28"/>
        </w:rPr>
        <w:t>22 признать утратившим силу.</w:t>
      </w:r>
    </w:p>
    <w:p w:rsidR="002C5FB5" w:rsidRDefault="002C5FB5" w:rsidP="00D67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114FD" w:rsidRPr="00AD7E9A" w:rsidRDefault="00D677D4" w:rsidP="00FC194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1581">
        <w:rPr>
          <w:rFonts w:ascii="Times New Roman" w:hAnsi="Times New Roman"/>
          <w:sz w:val="28"/>
          <w:szCs w:val="28"/>
        </w:rPr>
        <w:t xml:space="preserve">         </w:t>
      </w:r>
      <w:r w:rsidR="006E0EA0">
        <w:rPr>
          <w:rFonts w:ascii="Times New Roman" w:hAnsi="Times New Roman"/>
          <w:sz w:val="28"/>
          <w:szCs w:val="28"/>
        </w:rPr>
        <w:t>2</w:t>
      </w:r>
      <w:r w:rsidR="003114FD" w:rsidRPr="00AD7E9A">
        <w:rPr>
          <w:rFonts w:ascii="Times New Roman" w:hAnsi="Times New Roman"/>
          <w:sz w:val="28"/>
          <w:szCs w:val="28"/>
        </w:rPr>
        <w:t>.  Настоящее решение вступает в силу в соответствии с действующим законодательством.</w:t>
      </w:r>
      <w:r w:rsidR="00FC1948">
        <w:rPr>
          <w:rFonts w:ascii="Times New Roman" w:hAnsi="Times New Roman"/>
          <w:sz w:val="28"/>
          <w:szCs w:val="28"/>
        </w:rPr>
        <w:t xml:space="preserve"> </w:t>
      </w: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73167C" w:rsidRDefault="0073167C" w:rsidP="0073167C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73167C" w:rsidRDefault="0073167C" w:rsidP="0073167C">
      <w:pPr>
        <w:pStyle w:val="a4"/>
        <w:jc w:val="both"/>
      </w:pPr>
      <w:r>
        <w:rPr>
          <w:b w:val="0"/>
          <w:szCs w:val="28"/>
        </w:rPr>
        <w:t xml:space="preserve">Куменской районной Думы    А.А. </w:t>
      </w:r>
      <w:proofErr w:type="spellStart"/>
      <w:r>
        <w:rPr>
          <w:b w:val="0"/>
          <w:szCs w:val="28"/>
        </w:rPr>
        <w:t>Машковцева</w:t>
      </w:r>
      <w:proofErr w:type="spellEnd"/>
    </w:p>
    <w:p w:rsidR="0073167C" w:rsidRPr="00155312" w:rsidRDefault="0073167C" w:rsidP="0073167C">
      <w:pPr>
        <w:pStyle w:val="a4"/>
        <w:jc w:val="both"/>
        <w:rPr>
          <w:szCs w:val="28"/>
        </w:rPr>
      </w:pPr>
    </w:p>
    <w:p w:rsidR="00D677D4" w:rsidRDefault="00D677D4" w:rsidP="00D677D4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 w:rsidR="0073167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7D6AF6" w:rsidRDefault="007D6AF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Cs w:val="28"/>
        </w:rPr>
        <w:br w:type="page"/>
      </w:r>
    </w:p>
    <w:p w:rsidR="007D6AF6" w:rsidRDefault="007D6AF6" w:rsidP="007D6AF6">
      <w:pPr>
        <w:pStyle w:val="a4"/>
        <w:rPr>
          <w:szCs w:val="28"/>
        </w:rPr>
      </w:pPr>
    </w:p>
    <w:p w:rsidR="007D6AF6" w:rsidRDefault="007D6AF6" w:rsidP="007D6AF6">
      <w:pPr>
        <w:pStyle w:val="a4"/>
        <w:jc w:val="right"/>
        <w:rPr>
          <w:szCs w:val="28"/>
        </w:rPr>
      </w:pPr>
      <w:r>
        <w:rPr>
          <w:szCs w:val="28"/>
        </w:rPr>
        <w:t>ПРОЕКТ</w:t>
      </w:r>
    </w:p>
    <w:p w:rsidR="007D6AF6" w:rsidRDefault="007D6AF6" w:rsidP="007D6AF6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71120</wp:posOffset>
            </wp:positionV>
            <wp:extent cx="847090" cy="572135"/>
            <wp:effectExtent l="19050" t="0" r="0" b="0"/>
            <wp:wrapThrough wrapText="bothSides">
              <wp:wrapPolygon edited="0">
                <wp:start x="-486" y="0"/>
                <wp:lineTo x="-486" y="20857"/>
                <wp:lineTo x="21373" y="20857"/>
                <wp:lineTo x="21373" y="0"/>
                <wp:lineTo x="-486" y="0"/>
              </wp:wrapPolygon>
            </wp:wrapThrough>
            <wp:docPr id="1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AF6" w:rsidRDefault="007D6AF6" w:rsidP="007D6AF6">
      <w:pPr>
        <w:pStyle w:val="a4"/>
        <w:rPr>
          <w:szCs w:val="28"/>
        </w:rPr>
      </w:pPr>
    </w:p>
    <w:p w:rsidR="007D6AF6" w:rsidRDefault="007D6AF6" w:rsidP="007D6AF6">
      <w:pPr>
        <w:pStyle w:val="a4"/>
        <w:rPr>
          <w:szCs w:val="28"/>
        </w:rPr>
      </w:pPr>
    </w:p>
    <w:p w:rsidR="007D6AF6" w:rsidRDefault="007D6AF6" w:rsidP="007D6AF6">
      <w:pPr>
        <w:pStyle w:val="a4"/>
        <w:rPr>
          <w:szCs w:val="28"/>
        </w:rPr>
      </w:pPr>
    </w:p>
    <w:p w:rsidR="007D6AF6" w:rsidRPr="005E4FC2" w:rsidRDefault="007D6AF6" w:rsidP="007D6AF6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7D6AF6" w:rsidRPr="003114FD" w:rsidRDefault="007D6AF6" w:rsidP="007D6AF6">
      <w:pPr>
        <w:pStyle w:val="a4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7D6AF6" w:rsidRDefault="007D6AF6" w:rsidP="007D6AF6">
      <w:pPr>
        <w:pStyle w:val="a4"/>
        <w:rPr>
          <w:b w:val="0"/>
        </w:rPr>
      </w:pPr>
      <w:r>
        <w:rPr>
          <w:b w:val="0"/>
        </w:rPr>
        <w:t xml:space="preserve">от 21.12.2021  № </w:t>
      </w:r>
    </w:p>
    <w:p w:rsidR="007D6AF6" w:rsidRDefault="007D6AF6" w:rsidP="007D6AF6">
      <w:pPr>
        <w:pStyle w:val="a4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7D6AF6" w:rsidRDefault="007D6AF6" w:rsidP="007D6AF6">
      <w:pPr>
        <w:pStyle w:val="a4"/>
        <w:tabs>
          <w:tab w:val="left" w:pos="510"/>
        </w:tabs>
        <w:jc w:val="left"/>
        <w:rPr>
          <w:b w:val="0"/>
        </w:rPr>
      </w:pPr>
    </w:p>
    <w:p w:rsidR="007D6AF6" w:rsidRPr="0058716E" w:rsidRDefault="007D6AF6" w:rsidP="007D6AF6">
      <w:pPr>
        <w:pStyle w:val="a4"/>
        <w:tabs>
          <w:tab w:val="left" w:pos="510"/>
        </w:tabs>
        <w:jc w:val="left"/>
        <w:rPr>
          <w:b w:val="0"/>
        </w:rPr>
      </w:pPr>
    </w:p>
    <w:p w:rsidR="007D6AF6" w:rsidRDefault="007D6AF6" w:rsidP="007D6A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</w:t>
      </w:r>
      <w:proofErr w:type="spellStart"/>
      <w:r w:rsidRPr="001A07FA">
        <w:rPr>
          <w:rFonts w:ascii="Times New Roman" w:hAnsi="Times New Roman" w:cs="Times New Roman"/>
          <w:b/>
          <w:sz w:val="28"/>
          <w:szCs w:val="28"/>
        </w:rPr>
        <w:t>Куменский</w:t>
      </w:r>
      <w:proofErr w:type="spellEnd"/>
      <w:r w:rsidRPr="001A07F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7D6AF6" w:rsidRPr="001A07FA" w:rsidRDefault="007D6AF6" w:rsidP="007D6A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19/150</w:t>
      </w:r>
    </w:p>
    <w:p w:rsidR="007D6AF6" w:rsidRPr="00341B98" w:rsidRDefault="007D6AF6" w:rsidP="007D6A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D6AF6" w:rsidRPr="00341B98" w:rsidRDefault="007D6AF6" w:rsidP="007D6A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6AF6" w:rsidRPr="00341B98" w:rsidRDefault="007D6AF6" w:rsidP="007D6A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</w:t>
      </w:r>
      <w:proofErr w:type="spellStart"/>
      <w:r w:rsidRPr="00341B98">
        <w:rPr>
          <w:rFonts w:ascii="Times New Roman" w:hAnsi="Times New Roman" w:cs="Times New Roman"/>
          <w:sz w:val="28"/>
          <w:szCs w:val="28"/>
        </w:rPr>
        <w:t>Куменская</w:t>
      </w:r>
      <w:proofErr w:type="spellEnd"/>
      <w:r w:rsidRPr="00341B98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D6AF6" w:rsidRDefault="007D6AF6" w:rsidP="007D6A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</w:t>
      </w:r>
      <w:proofErr w:type="spellStart"/>
      <w:r w:rsidRPr="00D706E2">
        <w:rPr>
          <w:rFonts w:ascii="Times New Roman" w:hAnsi="Times New Roman" w:cs="Times New Roman"/>
          <w:sz w:val="28"/>
          <w:szCs w:val="28"/>
        </w:rPr>
        <w:t>Куменский</w:t>
      </w:r>
      <w:proofErr w:type="spellEnd"/>
      <w:r w:rsidRPr="00D706E2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7D6AF6" w:rsidRPr="00341B98" w:rsidRDefault="007D6AF6" w:rsidP="007D6A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пункт 9 части 1 статьи 11 изложить в следующей редакции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1.2.   часть 1 статьи 11 дополнить пунктом 9.1. следующего содержания: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подтверждающего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>право на постоянное проживание гражданина на территории иностранного государства;»;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1.3.  пункт 6 части 1 статьи 12  изложить в следующей редакции:</w:t>
      </w:r>
    </w:p>
    <w:p w:rsidR="007D6AF6" w:rsidRPr="00B810B4" w:rsidRDefault="007D6AF6" w:rsidP="007D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CA1581">
        <w:rPr>
          <w:rFonts w:ascii="Times New Roman" w:eastAsiaTheme="minorHAnsi" w:hAnsi="Times New Roman"/>
        </w:rPr>
        <w:t xml:space="preserve">   «</w:t>
      </w:r>
      <w:r>
        <w:rPr>
          <w:rFonts w:ascii="Times New Roman" w:eastAsiaTheme="minorHAnsi" w:hAnsi="Times New Roman"/>
          <w:sz w:val="28"/>
          <w:szCs w:val="28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 w:rsidRPr="00B810B4">
        <w:rPr>
          <w:rFonts w:ascii="Times New Roman" w:eastAsiaTheme="minorHAnsi" w:hAnsi="Times New Roman"/>
        </w:rPr>
        <w:t>»;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1.4.  пункт 7 части 1 статьи 12 изложить в следующей редакции: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A1581">
        <w:rPr>
          <w:rFonts w:ascii="Times New Roman" w:eastAsiaTheme="minorHAnsi" w:hAnsi="Times New Roman"/>
          <w:sz w:val="28"/>
          <w:szCs w:val="28"/>
        </w:rPr>
        <w:t xml:space="preserve">  «</w:t>
      </w:r>
      <w:r>
        <w:rPr>
          <w:rFonts w:ascii="Times New Roman" w:eastAsiaTheme="minorHAnsi" w:hAnsi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 w:rsidRPr="00CA1581">
        <w:rPr>
          <w:rFonts w:ascii="Times New Roman" w:eastAsiaTheme="minorHAnsi" w:hAnsi="Times New Roman"/>
          <w:sz w:val="28"/>
          <w:szCs w:val="28"/>
        </w:rPr>
        <w:t>»;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1.5. </w:t>
      </w:r>
      <w:r w:rsidRPr="00D677D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D677D4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 2 части 1 статьи</w:t>
        </w:r>
        <w:r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eastAsiaTheme="minorHAnsi" w:hAnsi="Times New Roman"/>
          <w:sz w:val="28"/>
          <w:szCs w:val="28"/>
        </w:rPr>
        <w:t>22 признать утратившим силу.</w:t>
      </w:r>
    </w:p>
    <w:p w:rsidR="007D6AF6" w:rsidRDefault="007D6AF6" w:rsidP="007D6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D6AF6" w:rsidRPr="00AD7E9A" w:rsidRDefault="007D6AF6" w:rsidP="007D6AF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AD7E9A">
        <w:rPr>
          <w:rFonts w:ascii="Times New Roman" w:hAnsi="Times New Roman"/>
          <w:sz w:val="28"/>
          <w:szCs w:val="28"/>
        </w:rPr>
        <w:t>.  Настоящее решение вступает в силу в соответствии с действующим законодательством.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6AF6" w:rsidRDefault="007D6AF6" w:rsidP="007D6AF6">
      <w:pPr>
        <w:pStyle w:val="a4"/>
        <w:ind w:firstLine="720"/>
        <w:jc w:val="both"/>
        <w:rPr>
          <w:b w:val="0"/>
          <w:szCs w:val="28"/>
        </w:rPr>
      </w:pPr>
    </w:p>
    <w:p w:rsidR="007D6AF6" w:rsidRDefault="007D6AF6" w:rsidP="007D6AF6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7D6AF6" w:rsidRDefault="007D6AF6" w:rsidP="007D6AF6">
      <w:pPr>
        <w:pStyle w:val="a4"/>
        <w:jc w:val="both"/>
      </w:pPr>
      <w:r>
        <w:rPr>
          <w:b w:val="0"/>
          <w:szCs w:val="28"/>
        </w:rPr>
        <w:t xml:space="preserve">Куменской районной Думы    А.А. </w:t>
      </w:r>
      <w:proofErr w:type="spellStart"/>
      <w:r>
        <w:rPr>
          <w:b w:val="0"/>
          <w:szCs w:val="28"/>
        </w:rPr>
        <w:t>Машковцева</w:t>
      </w:r>
      <w:proofErr w:type="spellEnd"/>
    </w:p>
    <w:p w:rsidR="007D6AF6" w:rsidRPr="00155312" w:rsidRDefault="007D6AF6" w:rsidP="007D6AF6">
      <w:pPr>
        <w:pStyle w:val="a4"/>
        <w:jc w:val="both"/>
        <w:rPr>
          <w:szCs w:val="28"/>
        </w:rPr>
      </w:pPr>
    </w:p>
    <w:p w:rsidR="007D6AF6" w:rsidRDefault="007D6AF6" w:rsidP="007D6AF6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  <w:t xml:space="preserve">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7D6AF6" w:rsidRDefault="007D6AF6" w:rsidP="007D6AF6">
      <w:pPr>
        <w:pStyle w:val="a4"/>
        <w:jc w:val="both"/>
        <w:rPr>
          <w:b w:val="0"/>
          <w:szCs w:val="28"/>
        </w:rPr>
      </w:pPr>
    </w:p>
    <w:p w:rsidR="007D6AF6" w:rsidRDefault="007D6AF6" w:rsidP="007D6AF6">
      <w:pPr>
        <w:pStyle w:val="a4"/>
        <w:ind w:firstLine="720"/>
        <w:jc w:val="both"/>
        <w:rPr>
          <w:b w:val="0"/>
          <w:szCs w:val="28"/>
        </w:rPr>
      </w:pPr>
    </w:p>
    <w:p w:rsidR="00D677D4" w:rsidRDefault="00D677D4" w:rsidP="00D677D4">
      <w:pPr>
        <w:pStyle w:val="a4"/>
        <w:jc w:val="both"/>
        <w:rPr>
          <w:b w:val="0"/>
          <w:szCs w:val="28"/>
        </w:rPr>
      </w:pPr>
    </w:p>
    <w:p w:rsidR="00D677D4" w:rsidRDefault="00D677D4" w:rsidP="00D677D4">
      <w:pPr>
        <w:pStyle w:val="a4"/>
        <w:ind w:firstLine="720"/>
        <w:jc w:val="both"/>
        <w:rPr>
          <w:b w:val="0"/>
          <w:szCs w:val="28"/>
        </w:rPr>
      </w:pPr>
    </w:p>
    <w:sectPr w:rsidR="00D677D4" w:rsidSect="004F29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114FD"/>
    <w:rsid w:val="000B301E"/>
    <w:rsid w:val="000F1E9D"/>
    <w:rsid w:val="000F4D32"/>
    <w:rsid w:val="00121D6E"/>
    <w:rsid w:val="00130AA5"/>
    <w:rsid w:val="00155312"/>
    <w:rsid w:val="001A07FA"/>
    <w:rsid w:val="001D76FF"/>
    <w:rsid w:val="002236B2"/>
    <w:rsid w:val="002C5FB5"/>
    <w:rsid w:val="002F10A9"/>
    <w:rsid w:val="003114FD"/>
    <w:rsid w:val="00325583"/>
    <w:rsid w:val="00341B98"/>
    <w:rsid w:val="00345913"/>
    <w:rsid w:val="003D5CAD"/>
    <w:rsid w:val="003E02E4"/>
    <w:rsid w:val="00436EA7"/>
    <w:rsid w:val="00453A5E"/>
    <w:rsid w:val="00467E5D"/>
    <w:rsid w:val="004F2920"/>
    <w:rsid w:val="00553DF6"/>
    <w:rsid w:val="00553F81"/>
    <w:rsid w:val="005901F2"/>
    <w:rsid w:val="005A4B52"/>
    <w:rsid w:val="005D6B66"/>
    <w:rsid w:val="006004DA"/>
    <w:rsid w:val="00666D83"/>
    <w:rsid w:val="006D5F80"/>
    <w:rsid w:val="006E0EA0"/>
    <w:rsid w:val="0072608D"/>
    <w:rsid w:val="0073167C"/>
    <w:rsid w:val="00797FEE"/>
    <w:rsid w:val="007C0607"/>
    <w:rsid w:val="007D355B"/>
    <w:rsid w:val="007D6AF6"/>
    <w:rsid w:val="00830CFC"/>
    <w:rsid w:val="008616C3"/>
    <w:rsid w:val="008748B8"/>
    <w:rsid w:val="008E0D3C"/>
    <w:rsid w:val="00963232"/>
    <w:rsid w:val="00992CEB"/>
    <w:rsid w:val="009E0829"/>
    <w:rsid w:val="00A13BF3"/>
    <w:rsid w:val="00A15676"/>
    <w:rsid w:val="00A43739"/>
    <w:rsid w:val="00A66A4C"/>
    <w:rsid w:val="00AD7E9A"/>
    <w:rsid w:val="00B04746"/>
    <w:rsid w:val="00B126F6"/>
    <w:rsid w:val="00B33085"/>
    <w:rsid w:val="00B43CBA"/>
    <w:rsid w:val="00B810B4"/>
    <w:rsid w:val="00BA10BF"/>
    <w:rsid w:val="00BC4F45"/>
    <w:rsid w:val="00BF02D3"/>
    <w:rsid w:val="00C55EFE"/>
    <w:rsid w:val="00C705C2"/>
    <w:rsid w:val="00C8514C"/>
    <w:rsid w:val="00CA1581"/>
    <w:rsid w:val="00D07006"/>
    <w:rsid w:val="00D677D4"/>
    <w:rsid w:val="00D706E2"/>
    <w:rsid w:val="00D90D1D"/>
    <w:rsid w:val="00D91EFB"/>
    <w:rsid w:val="00DB707F"/>
    <w:rsid w:val="00E253FA"/>
    <w:rsid w:val="00ED438F"/>
    <w:rsid w:val="00F67B5D"/>
    <w:rsid w:val="00FB7C4C"/>
    <w:rsid w:val="00FC1948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341B9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1B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C5FB490E8ECC4061BFF5B35C3AEF58D665B0E3DE279C5632611C5EB12B634D06442CEE28B8B04C78DD67B7DD587F1303D4BEACD10819FhCG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CC5FB490E8ECC4061BFF5B35C3AEF58D665B0E3DE279C5632611C5EB12B634D06442CEE28B8B04C78DD67B7DD587F1303D4BEACD10819FhCGA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F2B8-E9A7-4FF6-B8FF-E9981310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admin</cp:lastModifiedBy>
  <cp:revision>3</cp:revision>
  <cp:lastPrinted>2021-12-20T07:54:00Z</cp:lastPrinted>
  <dcterms:created xsi:type="dcterms:W3CDTF">2021-12-30T06:20:00Z</dcterms:created>
  <dcterms:modified xsi:type="dcterms:W3CDTF">2021-12-30T06:23:00Z</dcterms:modified>
</cp:coreProperties>
</file>