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D1" w:rsidRPr="004406CE" w:rsidRDefault="00B833D1" w:rsidP="00B833D1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B833D1" w:rsidRDefault="00B833D1" w:rsidP="00B833D1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</w:t>
      </w:r>
      <w:r>
        <w:rPr>
          <w:b/>
          <w:bCs/>
          <w:caps/>
          <w:sz w:val="32"/>
        </w:rPr>
        <w:t>у</w:t>
      </w:r>
      <w:r>
        <w:rPr>
          <w:b/>
          <w:bCs/>
          <w:caps/>
          <w:sz w:val="32"/>
        </w:rPr>
        <w:t>мЕнского района</w:t>
      </w:r>
      <w:r>
        <w:rPr>
          <w:b/>
          <w:bCs/>
          <w:sz w:val="32"/>
        </w:rPr>
        <w:br/>
        <w:t>КИРОВСКОЙ ОБЛАСТИ</w:t>
      </w:r>
    </w:p>
    <w:p w:rsidR="00B833D1" w:rsidRPr="00CA2310" w:rsidRDefault="00B833D1" w:rsidP="00B833D1">
      <w:pPr>
        <w:pStyle w:val="1"/>
        <w:jc w:val="center"/>
        <w:rPr>
          <w:b/>
          <w:bCs/>
          <w:sz w:val="20"/>
        </w:rPr>
      </w:pPr>
    </w:p>
    <w:p w:rsidR="00B833D1" w:rsidRDefault="00B833D1" w:rsidP="00B833D1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p w:rsidR="00B833D1" w:rsidRDefault="00B833D1" w:rsidP="00B833D1">
      <w:pPr>
        <w:pStyle w:val="BodyText2"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B833D1" w:rsidTr="00C82F8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391" w:type="dxa"/>
          </w:tcPr>
          <w:p w:rsidR="00B833D1" w:rsidRPr="00C01E9D" w:rsidRDefault="00B833D1" w:rsidP="00C82F8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01.07.2021</w:t>
            </w:r>
          </w:p>
        </w:tc>
        <w:tc>
          <w:tcPr>
            <w:tcW w:w="3107" w:type="dxa"/>
          </w:tcPr>
          <w:p w:rsidR="00B833D1" w:rsidRDefault="00B833D1" w:rsidP="00C82F88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B833D1" w:rsidRPr="004406CE" w:rsidRDefault="00B833D1" w:rsidP="00C82F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№  5/32</w:t>
            </w:r>
          </w:p>
        </w:tc>
      </w:tr>
    </w:tbl>
    <w:p w:rsidR="00B833D1" w:rsidRPr="00B833D1" w:rsidRDefault="00B833D1" w:rsidP="00B833D1">
      <w:pPr>
        <w:rPr>
          <w:b/>
          <w:color w:val="000000"/>
          <w:szCs w:val="28"/>
        </w:rPr>
      </w:pPr>
      <w:proofErr w:type="spellStart"/>
      <w:r w:rsidRPr="00B833D1">
        <w:rPr>
          <w:b/>
          <w:color w:val="000000"/>
          <w:szCs w:val="28"/>
        </w:rPr>
        <w:t>пгт</w:t>
      </w:r>
      <w:proofErr w:type="spellEnd"/>
      <w:r w:rsidRPr="00B833D1">
        <w:rPr>
          <w:b/>
          <w:color w:val="000000"/>
          <w:szCs w:val="28"/>
        </w:rPr>
        <w:t xml:space="preserve"> </w:t>
      </w:r>
      <w:proofErr w:type="spellStart"/>
      <w:r w:rsidRPr="00B833D1">
        <w:rPr>
          <w:b/>
          <w:color w:val="000000"/>
          <w:szCs w:val="28"/>
        </w:rPr>
        <w:t>Кумены</w:t>
      </w:r>
      <w:proofErr w:type="spellEnd"/>
    </w:p>
    <w:p w:rsidR="00B833D1" w:rsidRDefault="00B833D1" w:rsidP="00B833D1">
      <w:pPr>
        <w:pStyle w:val="14"/>
        <w:rPr>
          <w:color w:val="000000"/>
        </w:rPr>
      </w:pPr>
    </w:p>
    <w:p w:rsidR="00B833D1" w:rsidRDefault="00B833D1" w:rsidP="00B833D1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 w:rsidRPr="00BF1770">
        <w:rPr>
          <w:b/>
          <w:sz w:val="26"/>
          <w:szCs w:val="26"/>
        </w:rPr>
        <w:t xml:space="preserve">О Применении технологии изготовления протоколов </w:t>
      </w:r>
      <w:r w:rsidRPr="00BF1770">
        <w:rPr>
          <w:b/>
          <w:sz w:val="26"/>
          <w:szCs w:val="26"/>
        </w:rPr>
        <w:br/>
        <w:t xml:space="preserve">участковых комиссий об итогах голосования </w:t>
      </w:r>
      <w:r w:rsidRPr="00BF1770">
        <w:rPr>
          <w:b/>
          <w:sz w:val="26"/>
          <w:szCs w:val="26"/>
        </w:rPr>
        <w:br/>
        <w:t>с машиночитаемым кодом и ускоренного ввода этих протоколов</w:t>
      </w:r>
      <w:r w:rsidRPr="00BF1770">
        <w:rPr>
          <w:b/>
          <w:sz w:val="26"/>
          <w:szCs w:val="26"/>
        </w:rPr>
        <w:br/>
        <w:t xml:space="preserve">в Государственную автоматизированную систему Российской Федерации </w:t>
      </w:r>
    </w:p>
    <w:p w:rsidR="00B833D1" w:rsidRPr="00BF1770" w:rsidRDefault="00B833D1" w:rsidP="00B833D1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 w:rsidRPr="00BF1770">
        <w:rPr>
          <w:b/>
          <w:sz w:val="26"/>
          <w:szCs w:val="26"/>
        </w:rPr>
        <w:t>«В</w:t>
      </w:r>
      <w:r w:rsidRPr="00BF1770">
        <w:rPr>
          <w:b/>
          <w:sz w:val="26"/>
          <w:szCs w:val="26"/>
        </w:rPr>
        <w:t>ы</w:t>
      </w:r>
      <w:r w:rsidRPr="00BF1770">
        <w:rPr>
          <w:b/>
          <w:sz w:val="26"/>
          <w:szCs w:val="26"/>
        </w:rPr>
        <w:t xml:space="preserve">боры» при проведении выборов и референдумов, </w:t>
      </w:r>
      <w:r w:rsidRPr="00BF1770">
        <w:rPr>
          <w:b/>
          <w:sz w:val="26"/>
          <w:szCs w:val="26"/>
        </w:rPr>
        <w:br/>
        <w:t>назначенных на 19 сентября 2021 года</w:t>
      </w:r>
    </w:p>
    <w:p w:rsidR="00B833D1" w:rsidRPr="00BF1770" w:rsidRDefault="00B833D1" w:rsidP="00B833D1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B833D1" w:rsidRPr="00BF1770" w:rsidRDefault="00B833D1" w:rsidP="00B833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BF1770">
        <w:rPr>
          <w:sz w:val="26"/>
          <w:szCs w:val="26"/>
        </w:rPr>
        <w:t>Руководствуясь постановлением Центральной избирательной комиссии Российской Федерации от 16.06.2021 № 10/83-8 «О применении технологии изготовл</w:t>
      </w:r>
      <w:r w:rsidRPr="00BF1770">
        <w:rPr>
          <w:sz w:val="26"/>
          <w:szCs w:val="26"/>
        </w:rPr>
        <w:t>е</w:t>
      </w:r>
      <w:r w:rsidRPr="00BF1770">
        <w:rPr>
          <w:sz w:val="26"/>
          <w:szCs w:val="26"/>
        </w:rPr>
        <w:t>ния протоколов участковых комиссий об итогах голосования с машиночитаемым кодом и ускоренного ввода данных протоколов участковых комиссий об итогах г</w:t>
      </w:r>
      <w:r w:rsidRPr="00BF1770">
        <w:rPr>
          <w:sz w:val="26"/>
          <w:szCs w:val="26"/>
        </w:rPr>
        <w:t>о</w:t>
      </w:r>
      <w:r w:rsidRPr="00BF1770">
        <w:rPr>
          <w:sz w:val="26"/>
          <w:szCs w:val="26"/>
        </w:rPr>
        <w:t xml:space="preserve">лосования в Государственную автоматизированную систему Российской Федерации «Выборы» </w:t>
      </w:r>
      <w:r w:rsidRPr="00BF1770">
        <w:rPr>
          <w:bCs/>
          <w:sz w:val="26"/>
          <w:szCs w:val="26"/>
        </w:rPr>
        <w:t>с использованием машиночитаемого кода при проведении выборов депутатов Госуда</w:t>
      </w:r>
      <w:r w:rsidRPr="00BF1770">
        <w:rPr>
          <w:bCs/>
          <w:sz w:val="26"/>
          <w:szCs w:val="26"/>
        </w:rPr>
        <w:t>р</w:t>
      </w:r>
      <w:r w:rsidRPr="00BF1770">
        <w:rPr>
          <w:bCs/>
          <w:sz w:val="26"/>
          <w:szCs w:val="26"/>
        </w:rPr>
        <w:t>ственной Думы Федерального Собрания Российской Федерации вос</w:t>
      </w:r>
      <w:r w:rsidRPr="00BF1770">
        <w:rPr>
          <w:bCs/>
          <w:sz w:val="26"/>
          <w:szCs w:val="26"/>
        </w:rPr>
        <w:t>ь</w:t>
      </w:r>
      <w:r w:rsidRPr="00BF1770">
        <w:rPr>
          <w:bCs/>
          <w:sz w:val="26"/>
          <w:szCs w:val="26"/>
        </w:rPr>
        <w:t>мого созыва»</w:t>
      </w:r>
      <w:r w:rsidRPr="00BF1770">
        <w:rPr>
          <w:sz w:val="26"/>
          <w:szCs w:val="26"/>
        </w:rPr>
        <w:t>, территориальная избирательная комиссия</w:t>
      </w:r>
      <w:proofErr w:type="gramEnd"/>
      <w:r w:rsidRPr="00BF1770">
        <w:rPr>
          <w:sz w:val="26"/>
          <w:szCs w:val="26"/>
        </w:rPr>
        <w:t xml:space="preserve"> </w:t>
      </w:r>
      <w:proofErr w:type="spellStart"/>
      <w:r w:rsidRPr="00BF1770">
        <w:rPr>
          <w:sz w:val="26"/>
          <w:szCs w:val="26"/>
        </w:rPr>
        <w:t>Куменского</w:t>
      </w:r>
      <w:proofErr w:type="spellEnd"/>
      <w:r w:rsidRPr="00BF1770">
        <w:rPr>
          <w:sz w:val="26"/>
          <w:szCs w:val="26"/>
        </w:rPr>
        <w:t xml:space="preserve"> района П</w:t>
      </w:r>
      <w:r w:rsidRPr="00BF1770">
        <w:rPr>
          <w:sz w:val="26"/>
          <w:szCs w:val="26"/>
        </w:rPr>
        <w:t>О</w:t>
      </w:r>
      <w:r w:rsidRPr="00BF1770">
        <w:rPr>
          <w:sz w:val="26"/>
          <w:szCs w:val="26"/>
        </w:rPr>
        <w:t>СТАНОВЛЯЕТ:</w:t>
      </w:r>
    </w:p>
    <w:p w:rsidR="00B833D1" w:rsidRPr="00BF1770" w:rsidRDefault="00B833D1" w:rsidP="00B833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BF1770">
        <w:rPr>
          <w:sz w:val="26"/>
          <w:szCs w:val="26"/>
        </w:rPr>
        <w:t>1.</w:t>
      </w:r>
      <w:r w:rsidRPr="00BF1770">
        <w:rPr>
          <w:sz w:val="26"/>
          <w:szCs w:val="26"/>
          <w:lang w:val="en-US"/>
        </w:rPr>
        <w:t> </w:t>
      </w:r>
      <w:proofErr w:type="gramStart"/>
      <w:r w:rsidRPr="00BF1770">
        <w:rPr>
          <w:sz w:val="26"/>
          <w:szCs w:val="26"/>
        </w:rPr>
        <w:t>Применить Технологию изготовления протоколов участковых комиссий об итогах голосования с машиночитаемым кодом и ускоренного ввода данных проток</w:t>
      </w:r>
      <w:r w:rsidRPr="00BF1770">
        <w:rPr>
          <w:sz w:val="26"/>
          <w:szCs w:val="26"/>
        </w:rPr>
        <w:t>о</w:t>
      </w:r>
      <w:r w:rsidRPr="00BF1770">
        <w:rPr>
          <w:sz w:val="26"/>
          <w:szCs w:val="26"/>
        </w:rPr>
        <w:t>лов участковых комиссий об итогах голосования в Государственную автоматизир</w:t>
      </w:r>
      <w:r w:rsidRPr="00BF1770">
        <w:rPr>
          <w:sz w:val="26"/>
          <w:szCs w:val="26"/>
        </w:rPr>
        <w:t>о</w:t>
      </w:r>
      <w:r w:rsidRPr="00BF1770">
        <w:rPr>
          <w:sz w:val="26"/>
          <w:szCs w:val="26"/>
        </w:rPr>
        <w:t>ванную систему Российской Федерации «Выборы» с использованием машиночита</w:t>
      </w:r>
      <w:r w:rsidRPr="00BF1770">
        <w:rPr>
          <w:sz w:val="26"/>
          <w:szCs w:val="26"/>
        </w:rPr>
        <w:t>е</w:t>
      </w:r>
      <w:r w:rsidRPr="00BF1770">
        <w:rPr>
          <w:sz w:val="26"/>
          <w:szCs w:val="26"/>
        </w:rPr>
        <w:t>мого кода (далее – Технология) на всех избирательных участках при проведении в</w:t>
      </w:r>
      <w:r w:rsidRPr="00BF1770">
        <w:rPr>
          <w:sz w:val="26"/>
          <w:szCs w:val="26"/>
        </w:rPr>
        <w:t>ы</w:t>
      </w:r>
      <w:r w:rsidRPr="00BF1770">
        <w:rPr>
          <w:sz w:val="26"/>
          <w:szCs w:val="26"/>
        </w:rPr>
        <w:t xml:space="preserve">боров депутатов </w:t>
      </w:r>
      <w:proofErr w:type="spellStart"/>
      <w:r w:rsidRPr="00BF1770">
        <w:rPr>
          <w:sz w:val="26"/>
          <w:szCs w:val="26"/>
        </w:rPr>
        <w:t>Куменской</w:t>
      </w:r>
      <w:proofErr w:type="spellEnd"/>
      <w:r w:rsidRPr="00BF1770">
        <w:rPr>
          <w:sz w:val="26"/>
          <w:szCs w:val="26"/>
        </w:rPr>
        <w:t xml:space="preserve"> районной Думы шестого созыва, местных референдумов </w:t>
      </w:r>
      <w:proofErr w:type="spellStart"/>
      <w:r w:rsidRPr="00BF1770">
        <w:rPr>
          <w:sz w:val="26"/>
          <w:szCs w:val="26"/>
        </w:rPr>
        <w:t>Березниковского</w:t>
      </w:r>
      <w:proofErr w:type="spellEnd"/>
      <w:r w:rsidRPr="00BF1770">
        <w:rPr>
          <w:sz w:val="26"/>
          <w:szCs w:val="26"/>
        </w:rPr>
        <w:t xml:space="preserve">, </w:t>
      </w:r>
      <w:proofErr w:type="spellStart"/>
      <w:r w:rsidRPr="00BF1770">
        <w:rPr>
          <w:sz w:val="26"/>
          <w:szCs w:val="26"/>
        </w:rPr>
        <w:t>Большепер</w:t>
      </w:r>
      <w:r w:rsidRPr="00BF1770">
        <w:rPr>
          <w:sz w:val="26"/>
          <w:szCs w:val="26"/>
        </w:rPr>
        <w:t>е</w:t>
      </w:r>
      <w:r w:rsidRPr="00BF1770">
        <w:rPr>
          <w:sz w:val="26"/>
          <w:szCs w:val="26"/>
        </w:rPr>
        <w:t>лазского</w:t>
      </w:r>
      <w:proofErr w:type="spellEnd"/>
      <w:r w:rsidRPr="00BF1770">
        <w:rPr>
          <w:sz w:val="26"/>
          <w:szCs w:val="26"/>
        </w:rPr>
        <w:t xml:space="preserve">, </w:t>
      </w:r>
      <w:proofErr w:type="spellStart"/>
      <w:r w:rsidRPr="00BF1770">
        <w:rPr>
          <w:sz w:val="26"/>
          <w:szCs w:val="26"/>
        </w:rPr>
        <w:t>Вичевского</w:t>
      </w:r>
      <w:proofErr w:type="spellEnd"/>
      <w:r w:rsidRPr="00BF1770">
        <w:rPr>
          <w:sz w:val="26"/>
          <w:szCs w:val="26"/>
        </w:rPr>
        <w:t xml:space="preserve"> сельских поселений 19 сентября 2021 года:</w:t>
      </w:r>
      <w:proofErr w:type="gramEnd"/>
    </w:p>
    <w:p w:rsidR="00B833D1" w:rsidRPr="00BF1770" w:rsidRDefault="00B833D1" w:rsidP="00B833D1">
      <w:pPr>
        <w:ind w:firstLine="709"/>
        <w:jc w:val="both"/>
        <w:rPr>
          <w:sz w:val="26"/>
          <w:szCs w:val="26"/>
        </w:rPr>
      </w:pPr>
      <w:r w:rsidRPr="00BF1770">
        <w:rPr>
          <w:sz w:val="26"/>
          <w:szCs w:val="26"/>
        </w:rPr>
        <w:t>2. Направить настоящее постановление в Избирательную комиссию Киро</w:t>
      </w:r>
      <w:r w:rsidRPr="00BF1770">
        <w:rPr>
          <w:sz w:val="26"/>
          <w:szCs w:val="26"/>
        </w:rPr>
        <w:t>в</w:t>
      </w:r>
      <w:r w:rsidRPr="00BF1770">
        <w:rPr>
          <w:sz w:val="26"/>
          <w:szCs w:val="26"/>
        </w:rPr>
        <w:t>ской области для согласования.</w:t>
      </w:r>
    </w:p>
    <w:p w:rsidR="00B833D1" w:rsidRPr="00BF1770" w:rsidRDefault="00B833D1" w:rsidP="00B833D1">
      <w:pPr>
        <w:tabs>
          <w:tab w:val="center" w:pos="4677"/>
          <w:tab w:val="right" w:pos="9355"/>
        </w:tabs>
        <w:ind w:firstLine="720"/>
        <w:jc w:val="both"/>
        <w:rPr>
          <w:sz w:val="26"/>
          <w:szCs w:val="26"/>
        </w:rPr>
      </w:pPr>
      <w:r w:rsidRPr="00BF1770">
        <w:rPr>
          <w:sz w:val="26"/>
          <w:szCs w:val="26"/>
        </w:rPr>
        <w:t>3. </w:t>
      </w:r>
      <w:proofErr w:type="gramStart"/>
      <w:r w:rsidRPr="00BF1770">
        <w:rPr>
          <w:sz w:val="26"/>
          <w:szCs w:val="26"/>
        </w:rPr>
        <w:t>Разместить</w:t>
      </w:r>
      <w:proofErr w:type="gramEnd"/>
      <w:r w:rsidRPr="00BF1770">
        <w:rPr>
          <w:sz w:val="26"/>
          <w:szCs w:val="26"/>
        </w:rPr>
        <w:t xml:space="preserve"> настоящее постановление на сайте </w:t>
      </w:r>
      <w:proofErr w:type="spellStart"/>
      <w:r w:rsidRPr="00BF1770">
        <w:rPr>
          <w:sz w:val="26"/>
          <w:szCs w:val="26"/>
        </w:rPr>
        <w:t>Куменского</w:t>
      </w:r>
      <w:proofErr w:type="spellEnd"/>
      <w:r w:rsidRPr="00BF1770">
        <w:rPr>
          <w:sz w:val="26"/>
          <w:szCs w:val="26"/>
        </w:rPr>
        <w:t xml:space="preserve"> района в информационно-телекоммуникационной сети И</w:t>
      </w:r>
      <w:r w:rsidRPr="00BF1770">
        <w:rPr>
          <w:sz w:val="26"/>
          <w:szCs w:val="26"/>
        </w:rPr>
        <w:t>н</w:t>
      </w:r>
      <w:r w:rsidRPr="00BF1770">
        <w:rPr>
          <w:sz w:val="26"/>
          <w:szCs w:val="26"/>
        </w:rPr>
        <w:t>тернет.</w:t>
      </w:r>
    </w:p>
    <w:p w:rsidR="00B833D1" w:rsidRPr="00BF1770" w:rsidRDefault="00B833D1" w:rsidP="00B833D1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833D1" w:rsidRDefault="00B833D1" w:rsidP="00B833D1">
      <w:pPr>
        <w:jc w:val="both"/>
        <w:rPr>
          <w:sz w:val="26"/>
          <w:szCs w:val="26"/>
        </w:rPr>
      </w:pPr>
    </w:p>
    <w:p w:rsidR="00B833D1" w:rsidRPr="00BF1770" w:rsidRDefault="00B833D1" w:rsidP="00B833D1">
      <w:pPr>
        <w:jc w:val="both"/>
        <w:rPr>
          <w:sz w:val="26"/>
          <w:szCs w:val="26"/>
        </w:rPr>
      </w:pPr>
      <w:r w:rsidRPr="00BF1770">
        <w:rPr>
          <w:sz w:val="26"/>
          <w:szCs w:val="26"/>
        </w:rPr>
        <w:t xml:space="preserve">Председатель </w:t>
      </w:r>
      <w:proofErr w:type="gramStart"/>
      <w:r w:rsidRPr="00BF1770">
        <w:rPr>
          <w:sz w:val="26"/>
          <w:szCs w:val="26"/>
        </w:rPr>
        <w:t>территориальной</w:t>
      </w:r>
      <w:proofErr w:type="gramEnd"/>
    </w:p>
    <w:p w:rsidR="00B833D1" w:rsidRPr="00BF1770" w:rsidRDefault="00B833D1" w:rsidP="00B833D1">
      <w:pPr>
        <w:jc w:val="both"/>
        <w:rPr>
          <w:sz w:val="26"/>
          <w:szCs w:val="26"/>
        </w:rPr>
      </w:pPr>
      <w:r w:rsidRPr="00BF1770">
        <w:rPr>
          <w:sz w:val="26"/>
          <w:szCs w:val="26"/>
        </w:rPr>
        <w:t xml:space="preserve">избирательной комиссии                                                                </w:t>
      </w:r>
    </w:p>
    <w:p w:rsidR="00B833D1" w:rsidRPr="00BF1770" w:rsidRDefault="00B833D1" w:rsidP="00B833D1">
      <w:pPr>
        <w:jc w:val="both"/>
        <w:rPr>
          <w:sz w:val="26"/>
          <w:szCs w:val="26"/>
        </w:rPr>
      </w:pPr>
      <w:proofErr w:type="spellStart"/>
      <w:r w:rsidRPr="00BF1770">
        <w:rPr>
          <w:sz w:val="26"/>
          <w:szCs w:val="26"/>
        </w:rPr>
        <w:t>Куменского</w:t>
      </w:r>
      <w:proofErr w:type="spellEnd"/>
      <w:r w:rsidRPr="00BF1770">
        <w:rPr>
          <w:sz w:val="26"/>
          <w:szCs w:val="26"/>
        </w:rPr>
        <w:t xml:space="preserve"> района</w:t>
      </w:r>
      <w:r w:rsidRPr="00BF1770">
        <w:rPr>
          <w:sz w:val="26"/>
          <w:szCs w:val="26"/>
        </w:rPr>
        <w:tab/>
      </w:r>
      <w:r w:rsidRPr="00BF1770">
        <w:rPr>
          <w:sz w:val="26"/>
          <w:szCs w:val="26"/>
        </w:rPr>
        <w:tab/>
      </w:r>
      <w:r w:rsidRPr="00BF1770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        </w:t>
      </w:r>
      <w:r w:rsidRPr="00BF1770">
        <w:rPr>
          <w:sz w:val="26"/>
          <w:szCs w:val="26"/>
        </w:rPr>
        <w:t xml:space="preserve">А.Ж. </w:t>
      </w:r>
      <w:proofErr w:type="spellStart"/>
      <w:r w:rsidRPr="00BF1770">
        <w:rPr>
          <w:sz w:val="26"/>
          <w:szCs w:val="26"/>
        </w:rPr>
        <w:t>Жарено</w:t>
      </w:r>
      <w:r w:rsidRPr="00BF1770">
        <w:rPr>
          <w:sz w:val="26"/>
          <w:szCs w:val="26"/>
        </w:rPr>
        <w:t>в</w:t>
      </w:r>
      <w:proofErr w:type="spellEnd"/>
    </w:p>
    <w:p w:rsidR="00B833D1" w:rsidRPr="00BF1770" w:rsidRDefault="00B833D1" w:rsidP="00B833D1">
      <w:pPr>
        <w:ind w:left="75"/>
        <w:jc w:val="both"/>
        <w:rPr>
          <w:sz w:val="26"/>
          <w:szCs w:val="26"/>
        </w:rPr>
      </w:pPr>
    </w:p>
    <w:p w:rsidR="00B833D1" w:rsidRPr="00BF1770" w:rsidRDefault="00B833D1" w:rsidP="00B833D1">
      <w:pPr>
        <w:jc w:val="both"/>
        <w:rPr>
          <w:sz w:val="26"/>
          <w:szCs w:val="26"/>
        </w:rPr>
      </w:pPr>
      <w:r w:rsidRPr="00BF1770">
        <w:rPr>
          <w:sz w:val="26"/>
          <w:szCs w:val="26"/>
        </w:rPr>
        <w:t xml:space="preserve">Секретарь </w:t>
      </w:r>
      <w:proofErr w:type="gramStart"/>
      <w:r w:rsidRPr="00BF1770">
        <w:rPr>
          <w:sz w:val="26"/>
          <w:szCs w:val="26"/>
        </w:rPr>
        <w:t>территориальной</w:t>
      </w:r>
      <w:proofErr w:type="gramEnd"/>
    </w:p>
    <w:p w:rsidR="00B833D1" w:rsidRPr="00BF1770" w:rsidRDefault="00B833D1" w:rsidP="00B833D1">
      <w:pPr>
        <w:jc w:val="both"/>
        <w:rPr>
          <w:sz w:val="26"/>
          <w:szCs w:val="26"/>
        </w:rPr>
      </w:pPr>
      <w:r w:rsidRPr="00BF1770">
        <w:rPr>
          <w:sz w:val="26"/>
          <w:szCs w:val="26"/>
        </w:rPr>
        <w:t xml:space="preserve">избирательной комиссии                                               </w:t>
      </w:r>
    </w:p>
    <w:p w:rsidR="00B833D1" w:rsidRPr="00BF1770" w:rsidRDefault="00B833D1" w:rsidP="00B833D1">
      <w:pPr>
        <w:pStyle w:val="a8"/>
        <w:spacing w:before="0" w:beforeAutospacing="0" w:after="0" w:afterAutospacing="0"/>
        <w:rPr>
          <w:sz w:val="26"/>
          <w:szCs w:val="26"/>
        </w:rPr>
      </w:pPr>
      <w:proofErr w:type="spellStart"/>
      <w:r w:rsidRPr="00BF1770">
        <w:rPr>
          <w:sz w:val="26"/>
          <w:szCs w:val="26"/>
        </w:rPr>
        <w:t>Куменского</w:t>
      </w:r>
      <w:proofErr w:type="spellEnd"/>
      <w:r w:rsidRPr="00BF1770">
        <w:rPr>
          <w:sz w:val="26"/>
          <w:szCs w:val="26"/>
        </w:rPr>
        <w:t xml:space="preserve"> района</w:t>
      </w:r>
      <w:r w:rsidRPr="00BF1770">
        <w:rPr>
          <w:sz w:val="26"/>
          <w:szCs w:val="26"/>
        </w:rPr>
        <w:tab/>
      </w:r>
      <w:r w:rsidRPr="00BF1770">
        <w:rPr>
          <w:sz w:val="26"/>
          <w:szCs w:val="26"/>
        </w:rPr>
        <w:tab/>
      </w:r>
      <w:r w:rsidRPr="00BF1770">
        <w:rPr>
          <w:sz w:val="26"/>
          <w:szCs w:val="26"/>
        </w:rPr>
        <w:tab/>
        <w:t xml:space="preserve">                                       М.Л.</w:t>
      </w:r>
      <w:r>
        <w:rPr>
          <w:sz w:val="26"/>
          <w:szCs w:val="26"/>
        </w:rPr>
        <w:t xml:space="preserve"> </w:t>
      </w:r>
      <w:proofErr w:type="spellStart"/>
      <w:r w:rsidRPr="00BF1770">
        <w:rPr>
          <w:sz w:val="26"/>
          <w:szCs w:val="26"/>
        </w:rPr>
        <w:t>Коробейникова</w:t>
      </w:r>
      <w:proofErr w:type="spellEnd"/>
    </w:p>
    <w:p w:rsidR="00B833D1" w:rsidRPr="00BF1770" w:rsidRDefault="00B833D1" w:rsidP="00B833D1">
      <w:pPr>
        <w:keepLines/>
        <w:widowControl w:val="0"/>
        <w:jc w:val="both"/>
        <w:rPr>
          <w:spacing w:val="10"/>
          <w:sz w:val="26"/>
          <w:szCs w:val="26"/>
        </w:rPr>
      </w:pPr>
    </w:p>
    <w:p w:rsidR="00B833D1" w:rsidRDefault="00B833D1" w:rsidP="00B833D1">
      <w:pPr>
        <w:pStyle w:val="a8"/>
        <w:spacing w:before="0" w:beforeAutospacing="0" w:after="0" w:afterAutospacing="0"/>
        <w:rPr>
          <w:kern w:val="28"/>
          <w:sz w:val="28"/>
          <w:szCs w:val="28"/>
        </w:rPr>
      </w:pPr>
    </w:p>
    <w:p w:rsidR="00B833D1" w:rsidRDefault="00B833D1" w:rsidP="00B833D1">
      <w:pPr>
        <w:pStyle w:val="a8"/>
        <w:spacing w:before="0" w:beforeAutospacing="0" w:after="0" w:afterAutospacing="0"/>
        <w:rPr>
          <w:kern w:val="28"/>
          <w:sz w:val="28"/>
          <w:szCs w:val="28"/>
        </w:rPr>
      </w:pPr>
    </w:p>
    <w:sectPr w:rsidR="00B833D1" w:rsidSect="00F97F4E">
      <w:headerReference w:type="even" r:id="rId4"/>
      <w:headerReference w:type="default" r:id="rId5"/>
      <w:pgSz w:w="11907" w:h="16840" w:code="9"/>
      <w:pgMar w:top="709" w:right="567" w:bottom="567" w:left="1701" w:header="284" w:footer="28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96" w:rsidRDefault="00B833D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instrText xml:space="preserve"> </w:instrText>
    </w:r>
    <w:r>
      <w:rPr>
        <w:rStyle w:val="a3"/>
      </w:rPr>
      <w:fldChar w:fldCharType="end"/>
    </w:r>
  </w:p>
  <w:p w:rsidR="006B2896" w:rsidRDefault="00B833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96" w:rsidRDefault="00B833D1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3D1"/>
    <w:rsid w:val="0047526F"/>
    <w:rsid w:val="00927F80"/>
    <w:rsid w:val="009C3F0F"/>
    <w:rsid w:val="00B803E6"/>
    <w:rsid w:val="00B833D1"/>
    <w:rsid w:val="00C17C87"/>
    <w:rsid w:val="00D33A75"/>
    <w:rsid w:val="00E0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D1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33D1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3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B833D1"/>
    <w:rPr>
      <w:sz w:val="22"/>
    </w:rPr>
  </w:style>
  <w:style w:type="paragraph" w:styleId="a4">
    <w:name w:val="header"/>
    <w:basedOn w:val="a"/>
    <w:link w:val="a5"/>
    <w:rsid w:val="00B833D1"/>
  </w:style>
  <w:style w:type="character" w:customStyle="1" w:styleId="a5">
    <w:name w:val="Верхний колонтитул Знак"/>
    <w:basedOn w:val="a0"/>
    <w:link w:val="a4"/>
    <w:rsid w:val="00B83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B833D1"/>
    <w:rPr>
      <w:b/>
    </w:rPr>
  </w:style>
  <w:style w:type="paragraph" w:styleId="a6">
    <w:name w:val="Body Text"/>
    <w:basedOn w:val="a"/>
    <w:link w:val="a7"/>
    <w:rsid w:val="00B833D1"/>
    <w:pPr>
      <w:jc w:val="left"/>
    </w:pPr>
  </w:style>
  <w:style w:type="character" w:customStyle="1" w:styleId="a7">
    <w:name w:val="Основной текст Знак"/>
    <w:basedOn w:val="a0"/>
    <w:link w:val="a6"/>
    <w:rsid w:val="00B83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">
    <w:name w:val="Body Text 2"/>
    <w:basedOn w:val="a"/>
    <w:rsid w:val="00B833D1"/>
    <w:pPr>
      <w:overflowPunct w:val="0"/>
      <w:autoSpaceDE w:val="0"/>
      <w:autoSpaceDN w:val="0"/>
      <w:adjustRightInd w:val="0"/>
      <w:textAlignment w:val="baseline"/>
    </w:pPr>
  </w:style>
  <w:style w:type="paragraph" w:styleId="a8">
    <w:name w:val="Normal (Web)"/>
    <w:basedOn w:val="a"/>
    <w:rsid w:val="00B833D1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1</cp:revision>
  <dcterms:created xsi:type="dcterms:W3CDTF">2021-07-05T06:59:00Z</dcterms:created>
  <dcterms:modified xsi:type="dcterms:W3CDTF">2021-07-05T07:00:00Z</dcterms:modified>
</cp:coreProperties>
</file>