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21EB3" w:rsidRPr="00F21EB3" w:rsidRDefault="00F21EB3" w:rsidP="00F21EB3">
      <w:pPr>
        <w:pStyle w:val="a7"/>
        <w:ind w:firstLine="5245"/>
        <w:rPr>
          <w:sz w:val="28"/>
          <w:szCs w:val="28"/>
        </w:rPr>
      </w:pPr>
      <w:r w:rsidRPr="00F21EB3">
        <w:rPr>
          <w:sz w:val="28"/>
          <w:szCs w:val="28"/>
        </w:rPr>
        <w:t xml:space="preserve">Приложение </w:t>
      </w:r>
    </w:p>
    <w:p w:rsidR="00F21EB3" w:rsidRPr="00F21EB3" w:rsidRDefault="00F21EB3" w:rsidP="00F21EB3">
      <w:pPr>
        <w:pStyle w:val="a7"/>
        <w:ind w:firstLine="5245"/>
        <w:rPr>
          <w:sz w:val="28"/>
          <w:szCs w:val="28"/>
        </w:rPr>
      </w:pPr>
    </w:p>
    <w:p w:rsidR="00F21EB3" w:rsidRPr="00F21EB3" w:rsidRDefault="00F21EB3" w:rsidP="00F21EB3">
      <w:pPr>
        <w:pStyle w:val="a7"/>
        <w:ind w:firstLine="5245"/>
        <w:rPr>
          <w:sz w:val="28"/>
          <w:szCs w:val="28"/>
        </w:rPr>
      </w:pPr>
      <w:r w:rsidRPr="00F21EB3">
        <w:rPr>
          <w:sz w:val="28"/>
          <w:szCs w:val="28"/>
        </w:rPr>
        <w:t>к постановлению администрации</w:t>
      </w:r>
    </w:p>
    <w:p w:rsidR="00F21EB3" w:rsidRPr="00F21EB3" w:rsidRDefault="00F21EB3" w:rsidP="00F21EB3">
      <w:pPr>
        <w:pStyle w:val="a7"/>
        <w:ind w:firstLine="5245"/>
        <w:rPr>
          <w:sz w:val="28"/>
          <w:szCs w:val="28"/>
        </w:rPr>
      </w:pPr>
      <w:r w:rsidRPr="00F21EB3">
        <w:rPr>
          <w:sz w:val="28"/>
          <w:szCs w:val="28"/>
        </w:rPr>
        <w:t>Куменского района</w:t>
      </w:r>
    </w:p>
    <w:p w:rsidR="00F21EB3" w:rsidRPr="00F21EB3" w:rsidRDefault="00F21EB3" w:rsidP="00F21EB3">
      <w:pPr>
        <w:pStyle w:val="a7"/>
        <w:ind w:firstLine="5245"/>
        <w:rPr>
          <w:sz w:val="28"/>
          <w:szCs w:val="28"/>
        </w:rPr>
      </w:pPr>
      <w:r w:rsidRPr="00F21EB3">
        <w:rPr>
          <w:sz w:val="28"/>
          <w:szCs w:val="28"/>
        </w:rPr>
        <w:t xml:space="preserve">от  </w:t>
      </w:r>
      <w:r w:rsidR="00ED7577">
        <w:rPr>
          <w:sz w:val="28"/>
          <w:szCs w:val="28"/>
        </w:rPr>
        <w:t>19.10.2020</w:t>
      </w:r>
      <w:r w:rsidRPr="00F21EB3">
        <w:rPr>
          <w:sz w:val="28"/>
          <w:szCs w:val="28"/>
        </w:rPr>
        <w:t xml:space="preserve">    №</w:t>
      </w:r>
      <w:r w:rsidR="00ED7577">
        <w:rPr>
          <w:sz w:val="28"/>
          <w:szCs w:val="28"/>
        </w:rPr>
        <w:t xml:space="preserve"> 468</w:t>
      </w:r>
    </w:p>
    <w:p w:rsidR="00F21EB3" w:rsidRDefault="00F21EB3" w:rsidP="001C3A7B">
      <w:pPr>
        <w:pStyle w:val="a7"/>
        <w:spacing w:line="360" w:lineRule="auto"/>
        <w:jc w:val="center"/>
        <w:rPr>
          <w:b/>
          <w:sz w:val="28"/>
          <w:szCs w:val="28"/>
        </w:rPr>
      </w:pPr>
    </w:p>
    <w:p w:rsidR="00F21EB3" w:rsidRDefault="00F21EB3" w:rsidP="001C3A7B">
      <w:pPr>
        <w:pStyle w:val="a7"/>
        <w:spacing w:line="360" w:lineRule="auto"/>
        <w:jc w:val="center"/>
        <w:rPr>
          <w:b/>
          <w:sz w:val="28"/>
          <w:szCs w:val="28"/>
        </w:rPr>
      </w:pPr>
    </w:p>
    <w:p w:rsidR="00897C55" w:rsidRDefault="00670AE8" w:rsidP="001C3A7B">
      <w:pPr>
        <w:pStyle w:val="a7"/>
        <w:spacing w:line="360" w:lineRule="auto"/>
        <w:jc w:val="center"/>
        <w:rPr>
          <w:b/>
          <w:sz w:val="28"/>
          <w:szCs w:val="28"/>
        </w:rPr>
      </w:pPr>
      <w:r w:rsidRPr="00897C55">
        <w:rPr>
          <w:b/>
          <w:sz w:val="28"/>
          <w:szCs w:val="28"/>
        </w:rPr>
        <w:t>План-график проводимых мероприятий по спуску Куменского</w:t>
      </w:r>
    </w:p>
    <w:p w:rsidR="00FD3C34" w:rsidRPr="00897C55" w:rsidRDefault="00670AE8" w:rsidP="001C3A7B">
      <w:pPr>
        <w:pStyle w:val="a7"/>
        <w:spacing w:line="360" w:lineRule="auto"/>
        <w:jc w:val="center"/>
        <w:rPr>
          <w:b/>
          <w:sz w:val="28"/>
          <w:szCs w:val="28"/>
        </w:rPr>
      </w:pPr>
      <w:r w:rsidRPr="00897C55">
        <w:rPr>
          <w:b/>
          <w:sz w:val="28"/>
          <w:szCs w:val="28"/>
        </w:rPr>
        <w:t xml:space="preserve"> водохранилища (д. </w:t>
      </w:r>
      <w:proofErr w:type="spellStart"/>
      <w:r w:rsidRPr="00897C55">
        <w:rPr>
          <w:b/>
          <w:sz w:val="28"/>
          <w:szCs w:val="28"/>
        </w:rPr>
        <w:t>Тюлькинцы</w:t>
      </w:r>
      <w:proofErr w:type="spellEnd"/>
      <w:r w:rsidRPr="00897C55">
        <w:rPr>
          <w:b/>
          <w:sz w:val="28"/>
          <w:szCs w:val="28"/>
        </w:rPr>
        <w:t>, р.</w:t>
      </w:r>
      <w:r w:rsidR="006B0799">
        <w:rPr>
          <w:b/>
          <w:sz w:val="28"/>
          <w:szCs w:val="28"/>
        </w:rPr>
        <w:t xml:space="preserve"> </w:t>
      </w:r>
      <w:proofErr w:type="spellStart"/>
      <w:r w:rsidRPr="00897C55">
        <w:rPr>
          <w:b/>
          <w:sz w:val="28"/>
          <w:szCs w:val="28"/>
        </w:rPr>
        <w:t>Кумена</w:t>
      </w:r>
      <w:proofErr w:type="spellEnd"/>
      <w:r w:rsidRPr="00897C55">
        <w:rPr>
          <w:b/>
          <w:sz w:val="28"/>
          <w:szCs w:val="28"/>
        </w:rPr>
        <w:t>)</w:t>
      </w:r>
    </w:p>
    <w:p w:rsidR="00670AE8" w:rsidRDefault="00670AE8">
      <w:pPr>
        <w:pStyle w:val="a7"/>
        <w:spacing w:line="360" w:lineRule="auto"/>
        <w:rPr>
          <w:szCs w:val="26"/>
        </w:rPr>
      </w:pPr>
    </w:p>
    <w:tbl>
      <w:tblPr>
        <w:tblStyle w:val="ae"/>
        <w:tblW w:w="0" w:type="auto"/>
        <w:tblLook w:val="04A0"/>
      </w:tblPr>
      <w:tblGrid>
        <w:gridCol w:w="3190"/>
        <w:gridCol w:w="3190"/>
        <w:gridCol w:w="3190"/>
      </w:tblGrid>
      <w:tr w:rsidR="00670AE8" w:rsidTr="00670AE8">
        <w:tc>
          <w:tcPr>
            <w:tcW w:w="3190" w:type="dxa"/>
          </w:tcPr>
          <w:p w:rsidR="00670AE8" w:rsidRPr="001C3A7B" w:rsidRDefault="00670AE8">
            <w:pPr>
              <w:pStyle w:val="a7"/>
              <w:spacing w:line="360" w:lineRule="auto"/>
              <w:rPr>
                <w:b/>
                <w:szCs w:val="26"/>
              </w:rPr>
            </w:pPr>
            <w:r w:rsidRPr="001C3A7B">
              <w:rPr>
                <w:b/>
                <w:szCs w:val="26"/>
              </w:rPr>
              <w:t xml:space="preserve">№ </w:t>
            </w:r>
            <w:proofErr w:type="spellStart"/>
            <w:proofErr w:type="gramStart"/>
            <w:r w:rsidRPr="001C3A7B">
              <w:rPr>
                <w:b/>
                <w:szCs w:val="26"/>
              </w:rPr>
              <w:t>п</w:t>
            </w:r>
            <w:proofErr w:type="spellEnd"/>
            <w:proofErr w:type="gramEnd"/>
            <w:r w:rsidRPr="001C3A7B">
              <w:rPr>
                <w:b/>
                <w:szCs w:val="26"/>
              </w:rPr>
              <w:t>/</w:t>
            </w:r>
            <w:proofErr w:type="spellStart"/>
            <w:r w:rsidRPr="001C3A7B">
              <w:rPr>
                <w:b/>
                <w:szCs w:val="26"/>
              </w:rPr>
              <w:t>п</w:t>
            </w:r>
            <w:proofErr w:type="spellEnd"/>
          </w:p>
        </w:tc>
        <w:tc>
          <w:tcPr>
            <w:tcW w:w="3190" w:type="dxa"/>
          </w:tcPr>
          <w:p w:rsidR="00670AE8" w:rsidRPr="001C3A7B" w:rsidRDefault="00670AE8">
            <w:pPr>
              <w:pStyle w:val="a7"/>
              <w:spacing w:line="360" w:lineRule="auto"/>
              <w:rPr>
                <w:b/>
                <w:szCs w:val="26"/>
              </w:rPr>
            </w:pPr>
            <w:r w:rsidRPr="001C3A7B">
              <w:rPr>
                <w:b/>
                <w:szCs w:val="26"/>
              </w:rPr>
              <w:t>Дата</w:t>
            </w:r>
          </w:p>
        </w:tc>
        <w:tc>
          <w:tcPr>
            <w:tcW w:w="3190" w:type="dxa"/>
          </w:tcPr>
          <w:p w:rsidR="001C3A7B" w:rsidRDefault="00670AE8">
            <w:pPr>
              <w:pStyle w:val="a7"/>
              <w:spacing w:line="360" w:lineRule="auto"/>
              <w:rPr>
                <w:b/>
                <w:szCs w:val="26"/>
              </w:rPr>
            </w:pPr>
            <w:r w:rsidRPr="001C3A7B">
              <w:rPr>
                <w:b/>
                <w:szCs w:val="26"/>
              </w:rPr>
              <w:t>Уровень сброса</w:t>
            </w:r>
          </w:p>
          <w:p w:rsidR="00670AE8" w:rsidRPr="001C3A7B" w:rsidRDefault="00670AE8">
            <w:pPr>
              <w:pStyle w:val="a7"/>
              <w:spacing w:line="360" w:lineRule="auto"/>
              <w:rPr>
                <w:b/>
                <w:szCs w:val="26"/>
              </w:rPr>
            </w:pPr>
            <w:r w:rsidRPr="001C3A7B">
              <w:rPr>
                <w:b/>
                <w:szCs w:val="26"/>
              </w:rPr>
              <w:t xml:space="preserve"> ( </w:t>
            </w:r>
            <w:proofErr w:type="gramStart"/>
            <w:r w:rsidRPr="001C3A7B">
              <w:rPr>
                <w:b/>
                <w:szCs w:val="26"/>
              </w:rPr>
              <w:t>м</w:t>
            </w:r>
            <w:proofErr w:type="gramEnd"/>
            <w:r w:rsidRPr="001C3A7B">
              <w:rPr>
                <w:b/>
                <w:szCs w:val="26"/>
              </w:rPr>
              <w:t>/сутки)</w:t>
            </w:r>
          </w:p>
        </w:tc>
      </w:tr>
      <w:tr w:rsidR="00670AE8" w:rsidTr="00670AE8">
        <w:tc>
          <w:tcPr>
            <w:tcW w:w="3190" w:type="dxa"/>
          </w:tcPr>
          <w:p w:rsidR="00670AE8" w:rsidRDefault="00670AE8">
            <w:pPr>
              <w:pStyle w:val="a7"/>
              <w:spacing w:line="360" w:lineRule="auto"/>
              <w:rPr>
                <w:szCs w:val="26"/>
              </w:rPr>
            </w:pPr>
            <w:r>
              <w:rPr>
                <w:szCs w:val="26"/>
              </w:rPr>
              <w:t>1</w:t>
            </w:r>
          </w:p>
        </w:tc>
        <w:tc>
          <w:tcPr>
            <w:tcW w:w="3190" w:type="dxa"/>
          </w:tcPr>
          <w:p w:rsidR="00670AE8" w:rsidRDefault="00670AE8">
            <w:pPr>
              <w:pStyle w:val="a7"/>
              <w:spacing w:line="360" w:lineRule="auto"/>
              <w:rPr>
                <w:szCs w:val="26"/>
              </w:rPr>
            </w:pPr>
            <w:r>
              <w:rPr>
                <w:szCs w:val="26"/>
              </w:rPr>
              <w:t>26.10.2020</w:t>
            </w:r>
          </w:p>
        </w:tc>
        <w:tc>
          <w:tcPr>
            <w:tcW w:w="3190" w:type="dxa"/>
          </w:tcPr>
          <w:p w:rsidR="00670AE8" w:rsidRDefault="00670AE8">
            <w:pPr>
              <w:pStyle w:val="a7"/>
              <w:spacing w:line="360" w:lineRule="auto"/>
              <w:rPr>
                <w:szCs w:val="26"/>
              </w:rPr>
            </w:pPr>
            <w:r>
              <w:rPr>
                <w:szCs w:val="26"/>
              </w:rPr>
              <w:t>0,2</w:t>
            </w:r>
          </w:p>
        </w:tc>
      </w:tr>
      <w:tr w:rsidR="00670AE8" w:rsidTr="00670AE8">
        <w:tc>
          <w:tcPr>
            <w:tcW w:w="3190" w:type="dxa"/>
          </w:tcPr>
          <w:p w:rsidR="00670AE8" w:rsidRDefault="00670AE8">
            <w:pPr>
              <w:pStyle w:val="a7"/>
              <w:spacing w:line="360" w:lineRule="auto"/>
              <w:rPr>
                <w:szCs w:val="26"/>
              </w:rPr>
            </w:pPr>
            <w:r>
              <w:rPr>
                <w:szCs w:val="26"/>
              </w:rPr>
              <w:t>2</w:t>
            </w:r>
          </w:p>
        </w:tc>
        <w:tc>
          <w:tcPr>
            <w:tcW w:w="3190" w:type="dxa"/>
          </w:tcPr>
          <w:p w:rsidR="00670AE8" w:rsidRDefault="001C3A7B">
            <w:pPr>
              <w:pStyle w:val="a7"/>
              <w:spacing w:line="360" w:lineRule="auto"/>
              <w:rPr>
                <w:szCs w:val="26"/>
              </w:rPr>
            </w:pPr>
            <w:r>
              <w:rPr>
                <w:szCs w:val="26"/>
              </w:rPr>
              <w:t>27.10.2020</w:t>
            </w:r>
          </w:p>
        </w:tc>
        <w:tc>
          <w:tcPr>
            <w:tcW w:w="3190" w:type="dxa"/>
          </w:tcPr>
          <w:p w:rsidR="00670AE8" w:rsidRDefault="001C3A7B">
            <w:pPr>
              <w:pStyle w:val="a7"/>
              <w:spacing w:line="360" w:lineRule="auto"/>
              <w:rPr>
                <w:szCs w:val="26"/>
              </w:rPr>
            </w:pPr>
            <w:r>
              <w:rPr>
                <w:szCs w:val="26"/>
              </w:rPr>
              <w:t>0,2</w:t>
            </w:r>
          </w:p>
        </w:tc>
      </w:tr>
      <w:tr w:rsidR="00670AE8" w:rsidTr="00670AE8">
        <w:tc>
          <w:tcPr>
            <w:tcW w:w="3190" w:type="dxa"/>
          </w:tcPr>
          <w:p w:rsidR="00670AE8" w:rsidRDefault="00670AE8">
            <w:pPr>
              <w:pStyle w:val="a7"/>
              <w:spacing w:line="360" w:lineRule="auto"/>
              <w:rPr>
                <w:szCs w:val="26"/>
              </w:rPr>
            </w:pPr>
            <w:r>
              <w:rPr>
                <w:szCs w:val="26"/>
              </w:rPr>
              <w:t>3</w:t>
            </w:r>
          </w:p>
        </w:tc>
        <w:tc>
          <w:tcPr>
            <w:tcW w:w="3190" w:type="dxa"/>
          </w:tcPr>
          <w:p w:rsidR="00670AE8" w:rsidRDefault="001C3A7B">
            <w:pPr>
              <w:pStyle w:val="a7"/>
              <w:spacing w:line="360" w:lineRule="auto"/>
              <w:rPr>
                <w:szCs w:val="26"/>
              </w:rPr>
            </w:pPr>
            <w:r>
              <w:rPr>
                <w:szCs w:val="26"/>
              </w:rPr>
              <w:t>28.10.2020</w:t>
            </w:r>
          </w:p>
        </w:tc>
        <w:tc>
          <w:tcPr>
            <w:tcW w:w="3190" w:type="dxa"/>
          </w:tcPr>
          <w:p w:rsidR="00670AE8" w:rsidRDefault="001C3A7B">
            <w:pPr>
              <w:pStyle w:val="a7"/>
              <w:spacing w:line="360" w:lineRule="auto"/>
              <w:rPr>
                <w:szCs w:val="26"/>
              </w:rPr>
            </w:pPr>
            <w:r>
              <w:rPr>
                <w:szCs w:val="26"/>
              </w:rPr>
              <w:t>0,2</w:t>
            </w:r>
          </w:p>
        </w:tc>
      </w:tr>
      <w:tr w:rsidR="00670AE8" w:rsidTr="00670AE8">
        <w:tc>
          <w:tcPr>
            <w:tcW w:w="3190" w:type="dxa"/>
          </w:tcPr>
          <w:p w:rsidR="00670AE8" w:rsidRDefault="00670AE8">
            <w:pPr>
              <w:pStyle w:val="a7"/>
              <w:spacing w:line="360" w:lineRule="auto"/>
              <w:rPr>
                <w:szCs w:val="26"/>
              </w:rPr>
            </w:pPr>
            <w:r>
              <w:rPr>
                <w:szCs w:val="26"/>
              </w:rPr>
              <w:t>4</w:t>
            </w:r>
          </w:p>
        </w:tc>
        <w:tc>
          <w:tcPr>
            <w:tcW w:w="3190" w:type="dxa"/>
          </w:tcPr>
          <w:p w:rsidR="00670AE8" w:rsidRDefault="001C3A7B">
            <w:pPr>
              <w:pStyle w:val="a7"/>
              <w:spacing w:line="360" w:lineRule="auto"/>
              <w:rPr>
                <w:szCs w:val="26"/>
              </w:rPr>
            </w:pPr>
            <w:r>
              <w:rPr>
                <w:szCs w:val="26"/>
              </w:rPr>
              <w:t>29.10.2020</w:t>
            </w:r>
          </w:p>
        </w:tc>
        <w:tc>
          <w:tcPr>
            <w:tcW w:w="3190" w:type="dxa"/>
          </w:tcPr>
          <w:p w:rsidR="00670AE8" w:rsidRDefault="001C3A7B">
            <w:pPr>
              <w:pStyle w:val="a7"/>
              <w:spacing w:line="360" w:lineRule="auto"/>
              <w:rPr>
                <w:szCs w:val="26"/>
              </w:rPr>
            </w:pPr>
            <w:r>
              <w:rPr>
                <w:szCs w:val="26"/>
              </w:rPr>
              <w:t>0,2</w:t>
            </w:r>
          </w:p>
        </w:tc>
      </w:tr>
      <w:tr w:rsidR="00670AE8" w:rsidTr="00670AE8">
        <w:tc>
          <w:tcPr>
            <w:tcW w:w="3190" w:type="dxa"/>
          </w:tcPr>
          <w:p w:rsidR="00670AE8" w:rsidRDefault="00670AE8">
            <w:pPr>
              <w:pStyle w:val="a7"/>
              <w:spacing w:line="360" w:lineRule="auto"/>
              <w:rPr>
                <w:szCs w:val="26"/>
              </w:rPr>
            </w:pPr>
            <w:r>
              <w:rPr>
                <w:szCs w:val="26"/>
              </w:rPr>
              <w:t>5</w:t>
            </w:r>
          </w:p>
        </w:tc>
        <w:tc>
          <w:tcPr>
            <w:tcW w:w="3190" w:type="dxa"/>
          </w:tcPr>
          <w:p w:rsidR="00670AE8" w:rsidRDefault="001C3A7B">
            <w:pPr>
              <w:pStyle w:val="a7"/>
              <w:spacing w:line="360" w:lineRule="auto"/>
              <w:rPr>
                <w:szCs w:val="26"/>
              </w:rPr>
            </w:pPr>
            <w:r>
              <w:rPr>
                <w:szCs w:val="26"/>
              </w:rPr>
              <w:t>30.10.2020</w:t>
            </w:r>
          </w:p>
        </w:tc>
        <w:tc>
          <w:tcPr>
            <w:tcW w:w="3190" w:type="dxa"/>
          </w:tcPr>
          <w:p w:rsidR="00670AE8" w:rsidRDefault="001C3A7B">
            <w:pPr>
              <w:pStyle w:val="a7"/>
              <w:spacing w:line="360" w:lineRule="auto"/>
              <w:rPr>
                <w:szCs w:val="26"/>
              </w:rPr>
            </w:pPr>
            <w:r>
              <w:rPr>
                <w:szCs w:val="26"/>
              </w:rPr>
              <w:t>0,2</w:t>
            </w:r>
          </w:p>
        </w:tc>
      </w:tr>
      <w:tr w:rsidR="00670AE8" w:rsidTr="00670AE8">
        <w:tc>
          <w:tcPr>
            <w:tcW w:w="3190" w:type="dxa"/>
          </w:tcPr>
          <w:p w:rsidR="00670AE8" w:rsidRDefault="00670AE8">
            <w:pPr>
              <w:pStyle w:val="a7"/>
              <w:spacing w:line="360" w:lineRule="auto"/>
              <w:rPr>
                <w:szCs w:val="26"/>
              </w:rPr>
            </w:pPr>
            <w:r>
              <w:rPr>
                <w:szCs w:val="26"/>
              </w:rPr>
              <w:t>6</w:t>
            </w:r>
          </w:p>
        </w:tc>
        <w:tc>
          <w:tcPr>
            <w:tcW w:w="3190" w:type="dxa"/>
          </w:tcPr>
          <w:p w:rsidR="00670AE8" w:rsidRDefault="001C3A7B">
            <w:pPr>
              <w:pStyle w:val="a7"/>
              <w:spacing w:line="360" w:lineRule="auto"/>
              <w:rPr>
                <w:szCs w:val="26"/>
              </w:rPr>
            </w:pPr>
            <w:r>
              <w:rPr>
                <w:szCs w:val="26"/>
              </w:rPr>
              <w:t>31.10.2020</w:t>
            </w:r>
          </w:p>
        </w:tc>
        <w:tc>
          <w:tcPr>
            <w:tcW w:w="3190" w:type="dxa"/>
          </w:tcPr>
          <w:p w:rsidR="00670AE8" w:rsidRDefault="001C3A7B">
            <w:pPr>
              <w:pStyle w:val="a7"/>
              <w:spacing w:line="360" w:lineRule="auto"/>
              <w:rPr>
                <w:szCs w:val="26"/>
              </w:rPr>
            </w:pPr>
            <w:r>
              <w:rPr>
                <w:szCs w:val="26"/>
              </w:rPr>
              <w:t>0,2</w:t>
            </w:r>
          </w:p>
        </w:tc>
      </w:tr>
      <w:tr w:rsidR="00670AE8" w:rsidTr="00670AE8">
        <w:tc>
          <w:tcPr>
            <w:tcW w:w="3190" w:type="dxa"/>
          </w:tcPr>
          <w:p w:rsidR="00670AE8" w:rsidRDefault="00670AE8">
            <w:pPr>
              <w:pStyle w:val="a7"/>
              <w:spacing w:line="360" w:lineRule="auto"/>
              <w:rPr>
                <w:szCs w:val="26"/>
              </w:rPr>
            </w:pPr>
            <w:r>
              <w:rPr>
                <w:szCs w:val="26"/>
              </w:rPr>
              <w:t>7</w:t>
            </w:r>
          </w:p>
        </w:tc>
        <w:tc>
          <w:tcPr>
            <w:tcW w:w="3190" w:type="dxa"/>
          </w:tcPr>
          <w:p w:rsidR="00670AE8" w:rsidRDefault="001C3A7B">
            <w:pPr>
              <w:pStyle w:val="a7"/>
              <w:spacing w:line="360" w:lineRule="auto"/>
              <w:rPr>
                <w:szCs w:val="26"/>
              </w:rPr>
            </w:pPr>
            <w:r>
              <w:rPr>
                <w:szCs w:val="26"/>
              </w:rPr>
              <w:t>01.11.2020</w:t>
            </w:r>
          </w:p>
        </w:tc>
        <w:tc>
          <w:tcPr>
            <w:tcW w:w="3190" w:type="dxa"/>
          </w:tcPr>
          <w:p w:rsidR="00670AE8" w:rsidRDefault="001C3A7B">
            <w:pPr>
              <w:pStyle w:val="a7"/>
              <w:spacing w:line="360" w:lineRule="auto"/>
              <w:rPr>
                <w:szCs w:val="26"/>
              </w:rPr>
            </w:pPr>
            <w:r>
              <w:rPr>
                <w:szCs w:val="26"/>
              </w:rPr>
              <w:t>0,2</w:t>
            </w:r>
          </w:p>
        </w:tc>
      </w:tr>
      <w:tr w:rsidR="00670AE8" w:rsidTr="00670AE8">
        <w:tc>
          <w:tcPr>
            <w:tcW w:w="3190" w:type="dxa"/>
          </w:tcPr>
          <w:p w:rsidR="00670AE8" w:rsidRDefault="001C3A7B">
            <w:pPr>
              <w:pStyle w:val="a7"/>
              <w:spacing w:line="360" w:lineRule="auto"/>
              <w:rPr>
                <w:szCs w:val="26"/>
              </w:rPr>
            </w:pPr>
            <w:r>
              <w:rPr>
                <w:szCs w:val="26"/>
              </w:rPr>
              <w:t>8</w:t>
            </w:r>
          </w:p>
        </w:tc>
        <w:tc>
          <w:tcPr>
            <w:tcW w:w="3190" w:type="dxa"/>
          </w:tcPr>
          <w:p w:rsidR="00670AE8" w:rsidRDefault="001C3A7B">
            <w:pPr>
              <w:pStyle w:val="a7"/>
              <w:spacing w:line="360" w:lineRule="auto"/>
              <w:rPr>
                <w:szCs w:val="26"/>
              </w:rPr>
            </w:pPr>
            <w:r>
              <w:rPr>
                <w:szCs w:val="26"/>
              </w:rPr>
              <w:t>02.11.2020</w:t>
            </w:r>
          </w:p>
        </w:tc>
        <w:tc>
          <w:tcPr>
            <w:tcW w:w="3190" w:type="dxa"/>
          </w:tcPr>
          <w:p w:rsidR="00670AE8" w:rsidRDefault="001C3A7B">
            <w:pPr>
              <w:pStyle w:val="a7"/>
              <w:spacing w:line="360" w:lineRule="auto"/>
              <w:rPr>
                <w:szCs w:val="26"/>
              </w:rPr>
            </w:pPr>
            <w:r>
              <w:rPr>
                <w:szCs w:val="26"/>
              </w:rPr>
              <w:t>0,2</w:t>
            </w:r>
          </w:p>
        </w:tc>
      </w:tr>
      <w:tr w:rsidR="00670AE8" w:rsidTr="00670AE8">
        <w:tc>
          <w:tcPr>
            <w:tcW w:w="3190" w:type="dxa"/>
          </w:tcPr>
          <w:p w:rsidR="00670AE8" w:rsidRDefault="001C3A7B">
            <w:pPr>
              <w:pStyle w:val="a7"/>
              <w:spacing w:line="360" w:lineRule="auto"/>
              <w:rPr>
                <w:szCs w:val="26"/>
              </w:rPr>
            </w:pPr>
            <w:r>
              <w:rPr>
                <w:szCs w:val="26"/>
              </w:rPr>
              <w:t>9</w:t>
            </w:r>
          </w:p>
        </w:tc>
        <w:tc>
          <w:tcPr>
            <w:tcW w:w="3190" w:type="dxa"/>
          </w:tcPr>
          <w:p w:rsidR="00670AE8" w:rsidRDefault="001C3A7B">
            <w:pPr>
              <w:pStyle w:val="a7"/>
              <w:spacing w:line="360" w:lineRule="auto"/>
              <w:rPr>
                <w:szCs w:val="26"/>
              </w:rPr>
            </w:pPr>
            <w:r>
              <w:rPr>
                <w:szCs w:val="26"/>
              </w:rPr>
              <w:t>03.11.2020</w:t>
            </w:r>
          </w:p>
        </w:tc>
        <w:tc>
          <w:tcPr>
            <w:tcW w:w="3190" w:type="dxa"/>
          </w:tcPr>
          <w:p w:rsidR="00670AE8" w:rsidRDefault="001C3A7B">
            <w:pPr>
              <w:pStyle w:val="a7"/>
              <w:spacing w:line="360" w:lineRule="auto"/>
              <w:rPr>
                <w:szCs w:val="26"/>
              </w:rPr>
            </w:pPr>
            <w:r>
              <w:rPr>
                <w:szCs w:val="26"/>
              </w:rPr>
              <w:t>0,2</w:t>
            </w:r>
          </w:p>
        </w:tc>
      </w:tr>
      <w:tr w:rsidR="00670AE8" w:rsidTr="00670AE8">
        <w:tc>
          <w:tcPr>
            <w:tcW w:w="3190" w:type="dxa"/>
          </w:tcPr>
          <w:p w:rsidR="00670AE8" w:rsidRDefault="001C3A7B">
            <w:pPr>
              <w:pStyle w:val="a7"/>
              <w:spacing w:line="360" w:lineRule="auto"/>
              <w:rPr>
                <w:szCs w:val="26"/>
              </w:rPr>
            </w:pPr>
            <w:r>
              <w:rPr>
                <w:szCs w:val="26"/>
              </w:rPr>
              <w:t>10</w:t>
            </w:r>
          </w:p>
        </w:tc>
        <w:tc>
          <w:tcPr>
            <w:tcW w:w="3190" w:type="dxa"/>
          </w:tcPr>
          <w:p w:rsidR="00670AE8" w:rsidRDefault="001C3A7B">
            <w:pPr>
              <w:pStyle w:val="a7"/>
              <w:spacing w:line="360" w:lineRule="auto"/>
              <w:rPr>
                <w:szCs w:val="26"/>
              </w:rPr>
            </w:pPr>
            <w:r>
              <w:rPr>
                <w:szCs w:val="26"/>
              </w:rPr>
              <w:t>04.11.2020</w:t>
            </w:r>
          </w:p>
        </w:tc>
        <w:tc>
          <w:tcPr>
            <w:tcW w:w="3190" w:type="dxa"/>
          </w:tcPr>
          <w:p w:rsidR="00670AE8" w:rsidRDefault="001C3A7B">
            <w:pPr>
              <w:pStyle w:val="a7"/>
              <w:spacing w:line="360" w:lineRule="auto"/>
              <w:rPr>
                <w:szCs w:val="26"/>
              </w:rPr>
            </w:pPr>
            <w:r>
              <w:rPr>
                <w:szCs w:val="26"/>
              </w:rPr>
              <w:t>0,2</w:t>
            </w:r>
          </w:p>
        </w:tc>
      </w:tr>
      <w:tr w:rsidR="00670AE8" w:rsidTr="00670AE8">
        <w:tc>
          <w:tcPr>
            <w:tcW w:w="3190" w:type="dxa"/>
          </w:tcPr>
          <w:p w:rsidR="00670AE8" w:rsidRDefault="001C3A7B">
            <w:pPr>
              <w:pStyle w:val="a7"/>
              <w:spacing w:line="360" w:lineRule="auto"/>
              <w:rPr>
                <w:szCs w:val="26"/>
              </w:rPr>
            </w:pPr>
            <w:r>
              <w:rPr>
                <w:szCs w:val="26"/>
              </w:rPr>
              <w:t>11</w:t>
            </w:r>
          </w:p>
        </w:tc>
        <w:tc>
          <w:tcPr>
            <w:tcW w:w="3190" w:type="dxa"/>
          </w:tcPr>
          <w:p w:rsidR="00670AE8" w:rsidRDefault="001C3A7B">
            <w:pPr>
              <w:pStyle w:val="a7"/>
              <w:spacing w:line="360" w:lineRule="auto"/>
              <w:rPr>
                <w:szCs w:val="26"/>
              </w:rPr>
            </w:pPr>
            <w:r>
              <w:rPr>
                <w:szCs w:val="26"/>
              </w:rPr>
              <w:t>05.11.2020</w:t>
            </w:r>
          </w:p>
        </w:tc>
        <w:tc>
          <w:tcPr>
            <w:tcW w:w="3190" w:type="dxa"/>
          </w:tcPr>
          <w:p w:rsidR="00670AE8" w:rsidRDefault="001C3A7B">
            <w:pPr>
              <w:pStyle w:val="a7"/>
              <w:spacing w:line="360" w:lineRule="auto"/>
              <w:rPr>
                <w:szCs w:val="26"/>
              </w:rPr>
            </w:pPr>
            <w:r>
              <w:rPr>
                <w:szCs w:val="26"/>
              </w:rPr>
              <w:t>0,2</w:t>
            </w:r>
          </w:p>
        </w:tc>
      </w:tr>
      <w:tr w:rsidR="00670AE8" w:rsidTr="00670AE8">
        <w:tc>
          <w:tcPr>
            <w:tcW w:w="3190" w:type="dxa"/>
          </w:tcPr>
          <w:p w:rsidR="00670AE8" w:rsidRDefault="001C3A7B">
            <w:pPr>
              <w:pStyle w:val="a7"/>
              <w:spacing w:line="360" w:lineRule="auto"/>
              <w:rPr>
                <w:szCs w:val="26"/>
              </w:rPr>
            </w:pPr>
            <w:r>
              <w:rPr>
                <w:szCs w:val="26"/>
              </w:rPr>
              <w:t>12</w:t>
            </w:r>
          </w:p>
        </w:tc>
        <w:tc>
          <w:tcPr>
            <w:tcW w:w="3190" w:type="dxa"/>
          </w:tcPr>
          <w:p w:rsidR="00670AE8" w:rsidRDefault="001C3A7B">
            <w:pPr>
              <w:pStyle w:val="a7"/>
              <w:spacing w:line="360" w:lineRule="auto"/>
              <w:rPr>
                <w:szCs w:val="26"/>
              </w:rPr>
            </w:pPr>
            <w:r>
              <w:rPr>
                <w:szCs w:val="26"/>
              </w:rPr>
              <w:t>06.11.2020</w:t>
            </w:r>
          </w:p>
        </w:tc>
        <w:tc>
          <w:tcPr>
            <w:tcW w:w="3190" w:type="dxa"/>
          </w:tcPr>
          <w:p w:rsidR="00670AE8" w:rsidRDefault="001C3A7B">
            <w:pPr>
              <w:pStyle w:val="a7"/>
              <w:spacing w:line="360" w:lineRule="auto"/>
              <w:rPr>
                <w:szCs w:val="26"/>
              </w:rPr>
            </w:pPr>
            <w:r>
              <w:rPr>
                <w:szCs w:val="26"/>
              </w:rPr>
              <w:t>0,2</w:t>
            </w:r>
          </w:p>
        </w:tc>
      </w:tr>
      <w:tr w:rsidR="00670AE8" w:rsidTr="00670AE8">
        <w:tc>
          <w:tcPr>
            <w:tcW w:w="3190" w:type="dxa"/>
          </w:tcPr>
          <w:p w:rsidR="00670AE8" w:rsidRDefault="001C3A7B">
            <w:pPr>
              <w:pStyle w:val="a7"/>
              <w:spacing w:line="360" w:lineRule="auto"/>
              <w:rPr>
                <w:szCs w:val="26"/>
              </w:rPr>
            </w:pPr>
            <w:r>
              <w:rPr>
                <w:szCs w:val="26"/>
              </w:rPr>
              <w:t>13</w:t>
            </w:r>
          </w:p>
        </w:tc>
        <w:tc>
          <w:tcPr>
            <w:tcW w:w="3190" w:type="dxa"/>
          </w:tcPr>
          <w:p w:rsidR="00670AE8" w:rsidRDefault="001C3A7B">
            <w:pPr>
              <w:pStyle w:val="a7"/>
              <w:spacing w:line="360" w:lineRule="auto"/>
              <w:rPr>
                <w:szCs w:val="26"/>
              </w:rPr>
            </w:pPr>
            <w:r>
              <w:rPr>
                <w:szCs w:val="26"/>
              </w:rPr>
              <w:t>07.11.2020</w:t>
            </w:r>
          </w:p>
        </w:tc>
        <w:tc>
          <w:tcPr>
            <w:tcW w:w="3190" w:type="dxa"/>
          </w:tcPr>
          <w:p w:rsidR="00670AE8" w:rsidRDefault="001C3A7B">
            <w:pPr>
              <w:pStyle w:val="a7"/>
              <w:spacing w:line="360" w:lineRule="auto"/>
              <w:rPr>
                <w:szCs w:val="26"/>
              </w:rPr>
            </w:pPr>
            <w:r>
              <w:rPr>
                <w:szCs w:val="26"/>
              </w:rPr>
              <w:t>0,2</w:t>
            </w:r>
          </w:p>
        </w:tc>
      </w:tr>
      <w:tr w:rsidR="00670AE8" w:rsidTr="00670AE8">
        <w:tc>
          <w:tcPr>
            <w:tcW w:w="3190" w:type="dxa"/>
          </w:tcPr>
          <w:p w:rsidR="00670AE8" w:rsidRDefault="001C3A7B">
            <w:pPr>
              <w:pStyle w:val="a7"/>
              <w:spacing w:line="360" w:lineRule="auto"/>
              <w:rPr>
                <w:szCs w:val="26"/>
              </w:rPr>
            </w:pPr>
            <w:r>
              <w:rPr>
                <w:szCs w:val="26"/>
              </w:rPr>
              <w:t>14</w:t>
            </w:r>
          </w:p>
        </w:tc>
        <w:tc>
          <w:tcPr>
            <w:tcW w:w="3190" w:type="dxa"/>
          </w:tcPr>
          <w:p w:rsidR="00670AE8" w:rsidRDefault="001C3A7B">
            <w:pPr>
              <w:pStyle w:val="a7"/>
              <w:spacing w:line="360" w:lineRule="auto"/>
              <w:rPr>
                <w:szCs w:val="26"/>
              </w:rPr>
            </w:pPr>
            <w:r>
              <w:rPr>
                <w:szCs w:val="26"/>
              </w:rPr>
              <w:t>08.11.2020</w:t>
            </w:r>
          </w:p>
        </w:tc>
        <w:tc>
          <w:tcPr>
            <w:tcW w:w="3190" w:type="dxa"/>
          </w:tcPr>
          <w:p w:rsidR="00670AE8" w:rsidRDefault="001C3A7B">
            <w:pPr>
              <w:pStyle w:val="a7"/>
              <w:spacing w:line="360" w:lineRule="auto"/>
              <w:rPr>
                <w:szCs w:val="26"/>
              </w:rPr>
            </w:pPr>
            <w:r>
              <w:rPr>
                <w:szCs w:val="26"/>
              </w:rPr>
              <w:t>0,2</w:t>
            </w:r>
          </w:p>
        </w:tc>
      </w:tr>
      <w:tr w:rsidR="001C3A7B" w:rsidTr="00670AE8">
        <w:tc>
          <w:tcPr>
            <w:tcW w:w="3190" w:type="dxa"/>
          </w:tcPr>
          <w:p w:rsidR="001C3A7B" w:rsidRDefault="001C3A7B" w:rsidP="001C3A7B">
            <w:pPr>
              <w:pStyle w:val="a7"/>
              <w:spacing w:line="360" w:lineRule="auto"/>
              <w:rPr>
                <w:szCs w:val="26"/>
              </w:rPr>
            </w:pPr>
            <w:r>
              <w:rPr>
                <w:szCs w:val="26"/>
              </w:rPr>
              <w:t>15</w:t>
            </w:r>
          </w:p>
        </w:tc>
        <w:tc>
          <w:tcPr>
            <w:tcW w:w="3190" w:type="dxa"/>
          </w:tcPr>
          <w:p w:rsidR="001C3A7B" w:rsidRDefault="001C3A7B">
            <w:pPr>
              <w:pStyle w:val="a7"/>
              <w:spacing w:line="360" w:lineRule="auto"/>
              <w:rPr>
                <w:szCs w:val="26"/>
              </w:rPr>
            </w:pPr>
            <w:r>
              <w:rPr>
                <w:szCs w:val="26"/>
              </w:rPr>
              <w:t>09.11.2020</w:t>
            </w:r>
          </w:p>
        </w:tc>
        <w:tc>
          <w:tcPr>
            <w:tcW w:w="3190" w:type="dxa"/>
          </w:tcPr>
          <w:p w:rsidR="001C3A7B" w:rsidRDefault="001C3A7B">
            <w:pPr>
              <w:pStyle w:val="a7"/>
              <w:spacing w:line="360" w:lineRule="auto"/>
              <w:rPr>
                <w:szCs w:val="26"/>
              </w:rPr>
            </w:pPr>
            <w:r>
              <w:rPr>
                <w:szCs w:val="26"/>
              </w:rPr>
              <w:t>0,2</w:t>
            </w:r>
          </w:p>
        </w:tc>
      </w:tr>
      <w:tr w:rsidR="001C3A7B" w:rsidTr="00670AE8">
        <w:tc>
          <w:tcPr>
            <w:tcW w:w="3190" w:type="dxa"/>
          </w:tcPr>
          <w:p w:rsidR="001C3A7B" w:rsidRDefault="001C3A7B">
            <w:pPr>
              <w:pStyle w:val="a7"/>
              <w:spacing w:line="360" w:lineRule="auto"/>
              <w:rPr>
                <w:szCs w:val="26"/>
              </w:rPr>
            </w:pPr>
            <w:r>
              <w:rPr>
                <w:szCs w:val="26"/>
              </w:rPr>
              <w:t>16</w:t>
            </w:r>
          </w:p>
        </w:tc>
        <w:tc>
          <w:tcPr>
            <w:tcW w:w="3190" w:type="dxa"/>
          </w:tcPr>
          <w:p w:rsidR="001C3A7B" w:rsidRDefault="001C3A7B">
            <w:pPr>
              <w:pStyle w:val="a7"/>
              <w:spacing w:line="360" w:lineRule="auto"/>
              <w:rPr>
                <w:szCs w:val="26"/>
              </w:rPr>
            </w:pPr>
            <w:r>
              <w:rPr>
                <w:szCs w:val="26"/>
              </w:rPr>
              <w:t>10.11.2020</w:t>
            </w:r>
          </w:p>
        </w:tc>
        <w:tc>
          <w:tcPr>
            <w:tcW w:w="3190" w:type="dxa"/>
          </w:tcPr>
          <w:p w:rsidR="001C3A7B" w:rsidRDefault="001C3A7B">
            <w:pPr>
              <w:pStyle w:val="a7"/>
              <w:spacing w:line="360" w:lineRule="auto"/>
              <w:rPr>
                <w:szCs w:val="26"/>
              </w:rPr>
            </w:pPr>
            <w:r>
              <w:rPr>
                <w:szCs w:val="26"/>
              </w:rPr>
              <w:t>0,2</w:t>
            </w:r>
          </w:p>
        </w:tc>
      </w:tr>
      <w:tr w:rsidR="001C3A7B" w:rsidTr="00670AE8">
        <w:tc>
          <w:tcPr>
            <w:tcW w:w="3190" w:type="dxa"/>
          </w:tcPr>
          <w:p w:rsidR="001C3A7B" w:rsidRDefault="001C3A7B">
            <w:pPr>
              <w:pStyle w:val="a7"/>
              <w:spacing w:line="360" w:lineRule="auto"/>
              <w:rPr>
                <w:szCs w:val="26"/>
              </w:rPr>
            </w:pPr>
            <w:r>
              <w:rPr>
                <w:szCs w:val="26"/>
              </w:rPr>
              <w:t>17</w:t>
            </w:r>
          </w:p>
        </w:tc>
        <w:tc>
          <w:tcPr>
            <w:tcW w:w="3190" w:type="dxa"/>
          </w:tcPr>
          <w:p w:rsidR="001C3A7B" w:rsidRDefault="001C3A7B">
            <w:pPr>
              <w:pStyle w:val="a7"/>
              <w:spacing w:line="360" w:lineRule="auto"/>
              <w:rPr>
                <w:szCs w:val="26"/>
              </w:rPr>
            </w:pPr>
            <w:r>
              <w:rPr>
                <w:szCs w:val="26"/>
              </w:rPr>
              <w:t>11.11.2020</w:t>
            </w:r>
          </w:p>
        </w:tc>
        <w:tc>
          <w:tcPr>
            <w:tcW w:w="3190" w:type="dxa"/>
          </w:tcPr>
          <w:p w:rsidR="001C3A7B" w:rsidRDefault="001C3A7B">
            <w:pPr>
              <w:pStyle w:val="a7"/>
              <w:spacing w:line="360" w:lineRule="auto"/>
              <w:rPr>
                <w:szCs w:val="26"/>
              </w:rPr>
            </w:pPr>
            <w:r>
              <w:rPr>
                <w:szCs w:val="26"/>
              </w:rPr>
              <w:t>0,2</w:t>
            </w:r>
          </w:p>
        </w:tc>
      </w:tr>
    </w:tbl>
    <w:p w:rsidR="00670AE8" w:rsidRDefault="00670AE8">
      <w:pPr>
        <w:pStyle w:val="a7"/>
        <w:spacing w:line="360" w:lineRule="auto"/>
        <w:rPr>
          <w:szCs w:val="26"/>
        </w:rPr>
      </w:pPr>
    </w:p>
    <w:sectPr w:rsidR="00670AE8" w:rsidSect="00F21EB3">
      <w:pgSz w:w="11906" w:h="16838"/>
      <w:pgMar w:top="1134" w:right="567"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Liberation Sans">
    <w:charset w:val="CC"/>
    <w:family w:val="swiss"/>
    <w:pitch w:val="variable"/>
    <w:sig w:usb0="A00002AF" w:usb1="500078FB" w:usb2="00000000" w:usb3="00000000" w:csb0="0000009F" w:csb1="00000000"/>
  </w:font>
  <w:font w:name="Noto Sans CJK SC DemiLight">
    <w:charset w:val="01"/>
    <w:family w:val="auto"/>
    <w:pitch w:val="variable"/>
    <w:sig w:usb0="00000000" w:usb1="00000000" w:usb2="00000000" w:usb3="00000000" w:csb0="00000000" w:csb1="00000000"/>
  </w:font>
  <w:font w:name="FreeSans">
    <w:altName w:val="Times New Roman"/>
    <w:charset w:val="01"/>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attachedTemplate r:id="rId1"/>
  <w:stylePaneFormatFilter w:val="0000"/>
  <w:defaultTabStop w:val="708"/>
  <w:autoHyphenatio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rsids>
    <w:rsidRoot w:val="00670AE8"/>
    <w:rsid w:val="001A145C"/>
    <w:rsid w:val="001C3A7B"/>
    <w:rsid w:val="0040191F"/>
    <w:rsid w:val="00512DE8"/>
    <w:rsid w:val="00670AE8"/>
    <w:rsid w:val="00682509"/>
    <w:rsid w:val="006B0799"/>
    <w:rsid w:val="00760904"/>
    <w:rsid w:val="00897C55"/>
    <w:rsid w:val="00922017"/>
    <w:rsid w:val="00DA558A"/>
    <w:rsid w:val="00ED7577"/>
    <w:rsid w:val="00F21EB3"/>
    <w:rsid w:val="00FD3C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58A"/>
    <w:rPr>
      <w:sz w:val="26"/>
      <w:lang w:eastAsia="zh-CN"/>
    </w:rPr>
  </w:style>
  <w:style w:type="paragraph" w:styleId="1">
    <w:name w:val="heading 1"/>
    <w:basedOn w:val="a"/>
    <w:next w:val="a"/>
    <w:qFormat/>
    <w:rsid w:val="00DA558A"/>
    <w:pPr>
      <w:keepNext/>
      <w:tabs>
        <w:tab w:val="num" w:pos="0"/>
      </w:tabs>
      <w:jc w:val="center"/>
      <w:outlineLvl w:val="0"/>
    </w:pPr>
    <w:rPr>
      <w:b/>
      <w:sz w:val="28"/>
    </w:rPr>
  </w:style>
  <w:style w:type="paragraph" w:styleId="2">
    <w:name w:val="heading 2"/>
    <w:basedOn w:val="a"/>
    <w:next w:val="a"/>
    <w:qFormat/>
    <w:rsid w:val="00DA558A"/>
    <w:pPr>
      <w:keepNext/>
      <w:tabs>
        <w:tab w:val="num" w:pos="0"/>
      </w:tabs>
      <w:jc w:val="both"/>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DA558A"/>
  </w:style>
  <w:style w:type="character" w:customStyle="1" w:styleId="WW8Num1z1">
    <w:name w:val="WW8Num1z1"/>
    <w:rsid w:val="00DA558A"/>
  </w:style>
  <w:style w:type="character" w:customStyle="1" w:styleId="WW8Num1z2">
    <w:name w:val="WW8Num1z2"/>
    <w:rsid w:val="00DA558A"/>
  </w:style>
  <w:style w:type="character" w:customStyle="1" w:styleId="WW8Num1z3">
    <w:name w:val="WW8Num1z3"/>
    <w:rsid w:val="00DA558A"/>
  </w:style>
  <w:style w:type="character" w:customStyle="1" w:styleId="WW8Num1z4">
    <w:name w:val="WW8Num1z4"/>
    <w:rsid w:val="00DA558A"/>
  </w:style>
  <w:style w:type="character" w:customStyle="1" w:styleId="WW8Num1z5">
    <w:name w:val="WW8Num1z5"/>
    <w:rsid w:val="00DA558A"/>
  </w:style>
  <w:style w:type="character" w:customStyle="1" w:styleId="WW8Num1z6">
    <w:name w:val="WW8Num1z6"/>
    <w:rsid w:val="00DA558A"/>
  </w:style>
  <w:style w:type="character" w:customStyle="1" w:styleId="WW8Num1z7">
    <w:name w:val="WW8Num1z7"/>
    <w:rsid w:val="00DA558A"/>
  </w:style>
  <w:style w:type="character" w:customStyle="1" w:styleId="WW8Num1z8">
    <w:name w:val="WW8Num1z8"/>
    <w:rsid w:val="00DA558A"/>
  </w:style>
  <w:style w:type="character" w:customStyle="1" w:styleId="WW8Num2z0">
    <w:name w:val="WW8Num2z0"/>
    <w:rsid w:val="00DA558A"/>
    <w:rPr>
      <w:rFonts w:hint="default"/>
    </w:rPr>
  </w:style>
  <w:style w:type="character" w:customStyle="1" w:styleId="WW8Num2z1">
    <w:name w:val="WW8Num2z1"/>
    <w:rsid w:val="00DA558A"/>
  </w:style>
  <w:style w:type="character" w:customStyle="1" w:styleId="WW8Num2z2">
    <w:name w:val="WW8Num2z2"/>
    <w:rsid w:val="00DA558A"/>
  </w:style>
  <w:style w:type="character" w:customStyle="1" w:styleId="WW8Num2z3">
    <w:name w:val="WW8Num2z3"/>
    <w:rsid w:val="00DA558A"/>
  </w:style>
  <w:style w:type="character" w:customStyle="1" w:styleId="WW8Num2z4">
    <w:name w:val="WW8Num2z4"/>
    <w:rsid w:val="00DA558A"/>
  </w:style>
  <w:style w:type="character" w:customStyle="1" w:styleId="WW8Num2z5">
    <w:name w:val="WW8Num2z5"/>
    <w:rsid w:val="00DA558A"/>
  </w:style>
  <w:style w:type="character" w:customStyle="1" w:styleId="WW8Num2z6">
    <w:name w:val="WW8Num2z6"/>
    <w:rsid w:val="00DA558A"/>
  </w:style>
  <w:style w:type="character" w:customStyle="1" w:styleId="WW8Num2z7">
    <w:name w:val="WW8Num2z7"/>
    <w:rsid w:val="00DA558A"/>
  </w:style>
  <w:style w:type="character" w:customStyle="1" w:styleId="WW8Num2z8">
    <w:name w:val="WW8Num2z8"/>
    <w:rsid w:val="00DA558A"/>
  </w:style>
  <w:style w:type="character" w:customStyle="1" w:styleId="WW8Num3z0">
    <w:name w:val="WW8Num3z0"/>
    <w:rsid w:val="00DA558A"/>
    <w:rPr>
      <w:rFonts w:hint="default"/>
    </w:rPr>
  </w:style>
  <w:style w:type="character" w:customStyle="1" w:styleId="WW8Num3z1">
    <w:name w:val="WW8Num3z1"/>
    <w:rsid w:val="00DA558A"/>
  </w:style>
  <w:style w:type="character" w:customStyle="1" w:styleId="WW8Num3z2">
    <w:name w:val="WW8Num3z2"/>
    <w:rsid w:val="00DA558A"/>
  </w:style>
  <w:style w:type="character" w:customStyle="1" w:styleId="WW8Num3z3">
    <w:name w:val="WW8Num3z3"/>
    <w:rsid w:val="00DA558A"/>
  </w:style>
  <w:style w:type="character" w:customStyle="1" w:styleId="WW8Num3z4">
    <w:name w:val="WW8Num3z4"/>
    <w:rsid w:val="00DA558A"/>
  </w:style>
  <w:style w:type="character" w:customStyle="1" w:styleId="WW8Num3z5">
    <w:name w:val="WW8Num3z5"/>
    <w:rsid w:val="00DA558A"/>
  </w:style>
  <w:style w:type="character" w:customStyle="1" w:styleId="WW8Num3z6">
    <w:name w:val="WW8Num3z6"/>
    <w:rsid w:val="00DA558A"/>
  </w:style>
  <w:style w:type="character" w:customStyle="1" w:styleId="WW8Num3z7">
    <w:name w:val="WW8Num3z7"/>
    <w:rsid w:val="00DA558A"/>
  </w:style>
  <w:style w:type="character" w:customStyle="1" w:styleId="WW8Num3z8">
    <w:name w:val="WW8Num3z8"/>
    <w:rsid w:val="00DA558A"/>
  </w:style>
  <w:style w:type="character" w:customStyle="1" w:styleId="WW8Num4z0">
    <w:name w:val="WW8Num4z0"/>
    <w:rsid w:val="00DA558A"/>
    <w:rPr>
      <w:rFonts w:hint="default"/>
    </w:rPr>
  </w:style>
  <w:style w:type="character" w:customStyle="1" w:styleId="WW8Num4z1">
    <w:name w:val="WW8Num4z1"/>
    <w:rsid w:val="00DA558A"/>
  </w:style>
  <w:style w:type="character" w:customStyle="1" w:styleId="WW8Num4z2">
    <w:name w:val="WW8Num4z2"/>
    <w:rsid w:val="00DA558A"/>
  </w:style>
  <w:style w:type="character" w:customStyle="1" w:styleId="WW8Num4z3">
    <w:name w:val="WW8Num4z3"/>
    <w:rsid w:val="00DA558A"/>
  </w:style>
  <w:style w:type="character" w:customStyle="1" w:styleId="WW8Num4z4">
    <w:name w:val="WW8Num4z4"/>
    <w:rsid w:val="00DA558A"/>
  </w:style>
  <w:style w:type="character" w:customStyle="1" w:styleId="WW8Num4z5">
    <w:name w:val="WW8Num4z5"/>
    <w:rsid w:val="00DA558A"/>
  </w:style>
  <w:style w:type="character" w:customStyle="1" w:styleId="WW8Num4z6">
    <w:name w:val="WW8Num4z6"/>
    <w:rsid w:val="00DA558A"/>
  </w:style>
  <w:style w:type="character" w:customStyle="1" w:styleId="WW8Num4z7">
    <w:name w:val="WW8Num4z7"/>
    <w:rsid w:val="00DA558A"/>
  </w:style>
  <w:style w:type="character" w:customStyle="1" w:styleId="WW8Num4z8">
    <w:name w:val="WW8Num4z8"/>
    <w:rsid w:val="00DA558A"/>
  </w:style>
  <w:style w:type="character" w:customStyle="1" w:styleId="WW8Num5z0">
    <w:name w:val="WW8Num5z0"/>
    <w:rsid w:val="00DA558A"/>
    <w:rPr>
      <w:rFonts w:hint="default"/>
      <w:b w:val="0"/>
    </w:rPr>
  </w:style>
  <w:style w:type="character" w:customStyle="1" w:styleId="WW8Num5z1">
    <w:name w:val="WW8Num5z1"/>
    <w:rsid w:val="00DA558A"/>
  </w:style>
  <w:style w:type="character" w:customStyle="1" w:styleId="WW8Num5z2">
    <w:name w:val="WW8Num5z2"/>
    <w:rsid w:val="00DA558A"/>
  </w:style>
  <w:style w:type="character" w:customStyle="1" w:styleId="WW8Num5z3">
    <w:name w:val="WW8Num5z3"/>
    <w:rsid w:val="00DA558A"/>
  </w:style>
  <w:style w:type="character" w:customStyle="1" w:styleId="WW8Num5z4">
    <w:name w:val="WW8Num5z4"/>
    <w:rsid w:val="00DA558A"/>
  </w:style>
  <w:style w:type="character" w:customStyle="1" w:styleId="WW8Num5z5">
    <w:name w:val="WW8Num5z5"/>
    <w:rsid w:val="00DA558A"/>
  </w:style>
  <w:style w:type="character" w:customStyle="1" w:styleId="WW8Num5z6">
    <w:name w:val="WW8Num5z6"/>
    <w:rsid w:val="00DA558A"/>
  </w:style>
  <w:style w:type="character" w:customStyle="1" w:styleId="WW8Num5z7">
    <w:name w:val="WW8Num5z7"/>
    <w:rsid w:val="00DA558A"/>
  </w:style>
  <w:style w:type="character" w:customStyle="1" w:styleId="WW8Num5z8">
    <w:name w:val="WW8Num5z8"/>
    <w:rsid w:val="00DA558A"/>
  </w:style>
  <w:style w:type="character" w:customStyle="1" w:styleId="WW8Num6z0">
    <w:name w:val="WW8Num6z0"/>
    <w:rsid w:val="00DA558A"/>
    <w:rPr>
      <w:rFonts w:hint="default"/>
    </w:rPr>
  </w:style>
  <w:style w:type="character" w:customStyle="1" w:styleId="WW8Num6z1">
    <w:name w:val="WW8Num6z1"/>
    <w:rsid w:val="00DA558A"/>
  </w:style>
  <w:style w:type="character" w:customStyle="1" w:styleId="WW8Num6z2">
    <w:name w:val="WW8Num6z2"/>
    <w:rsid w:val="00DA558A"/>
  </w:style>
  <w:style w:type="character" w:customStyle="1" w:styleId="WW8Num6z3">
    <w:name w:val="WW8Num6z3"/>
    <w:rsid w:val="00DA558A"/>
  </w:style>
  <w:style w:type="character" w:customStyle="1" w:styleId="WW8Num6z4">
    <w:name w:val="WW8Num6z4"/>
    <w:rsid w:val="00DA558A"/>
  </w:style>
  <w:style w:type="character" w:customStyle="1" w:styleId="WW8Num6z5">
    <w:name w:val="WW8Num6z5"/>
    <w:rsid w:val="00DA558A"/>
  </w:style>
  <w:style w:type="character" w:customStyle="1" w:styleId="WW8Num6z6">
    <w:name w:val="WW8Num6z6"/>
    <w:rsid w:val="00DA558A"/>
  </w:style>
  <w:style w:type="character" w:customStyle="1" w:styleId="WW8Num6z7">
    <w:name w:val="WW8Num6z7"/>
    <w:rsid w:val="00DA558A"/>
  </w:style>
  <w:style w:type="character" w:customStyle="1" w:styleId="WW8Num6z8">
    <w:name w:val="WW8Num6z8"/>
    <w:rsid w:val="00DA558A"/>
  </w:style>
  <w:style w:type="character" w:customStyle="1" w:styleId="WW8Num7z0">
    <w:name w:val="WW8Num7z0"/>
    <w:rsid w:val="00DA558A"/>
    <w:rPr>
      <w:rFonts w:hint="default"/>
    </w:rPr>
  </w:style>
  <w:style w:type="character" w:customStyle="1" w:styleId="WW8Num7z1">
    <w:name w:val="WW8Num7z1"/>
    <w:rsid w:val="00DA558A"/>
  </w:style>
  <w:style w:type="character" w:customStyle="1" w:styleId="WW8Num7z2">
    <w:name w:val="WW8Num7z2"/>
    <w:rsid w:val="00DA558A"/>
  </w:style>
  <w:style w:type="character" w:customStyle="1" w:styleId="WW8Num7z3">
    <w:name w:val="WW8Num7z3"/>
    <w:rsid w:val="00DA558A"/>
  </w:style>
  <w:style w:type="character" w:customStyle="1" w:styleId="WW8Num7z4">
    <w:name w:val="WW8Num7z4"/>
    <w:rsid w:val="00DA558A"/>
  </w:style>
  <w:style w:type="character" w:customStyle="1" w:styleId="WW8Num7z5">
    <w:name w:val="WW8Num7z5"/>
    <w:rsid w:val="00DA558A"/>
  </w:style>
  <w:style w:type="character" w:customStyle="1" w:styleId="WW8Num7z6">
    <w:name w:val="WW8Num7z6"/>
    <w:rsid w:val="00DA558A"/>
  </w:style>
  <w:style w:type="character" w:customStyle="1" w:styleId="WW8Num7z7">
    <w:name w:val="WW8Num7z7"/>
    <w:rsid w:val="00DA558A"/>
  </w:style>
  <w:style w:type="character" w:customStyle="1" w:styleId="WW8Num7z8">
    <w:name w:val="WW8Num7z8"/>
    <w:rsid w:val="00DA558A"/>
  </w:style>
  <w:style w:type="character" w:customStyle="1" w:styleId="WW8Num8z0">
    <w:name w:val="WW8Num8z0"/>
    <w:rsid w:val="00DA558A"/>
    <w:rPr>
      <w:rFonts w:hint="default"/>
    </w:rPr>
  </w:style>
  <w:style w:type="character" w:customStyle="1" w:styleId="WW8Num9z0">
    <w:name w:val="WW8Num9z0"/>
    <w:rsid w:val="00DA558A"/>
    <w:rPr>
      <w:rFonts w:hint="default"/>
    </w:rPr>
  </w:style>
  <w:style w:type="character" w:customStyle="1" w:styleId="WW8Num9z1">
    <w:name w:val="WW8Num9z1"/>
    <w:rsid w:val="00DA558A"/>
  </w:style>
  <w:style w:type="character" w:customStyle="1" w:styleId="WW8Num9z2">
    <w:name w:val="WW8Num9z2"/>
    <w:rsid w:val="00DA558A"/>
  </w:style>
  <w:style w:type="character" w:customStyle="1" w:styleId="WW8Num9z3">
    <w:name w:val="WW8Num9z3"/>
    <w:rsid w:val="00DA558A"/>
  </w:style>
  <w:style w:type="character" w:customStyle="1" w:styleId="WW8Num9z4">
    <w:name w:val="WW8Num9z4"/>
    <w:rsid w:val="00DA558A"/>
  </w:style>
  <w:style w:type="character" w:customStyle="1" w:styleId="WW8Num9z5">
    <w:name w:val="WW8Num9z5"/>
    <w:rsid w:val="00DA558A"/>
  </w:style>
  <w:style w:type="character" w:customStyle="1" w:styleId="WW8Num9z6">
    <w:name w:val="WW8Num9z6"/>
    <w:rsid w:val="00DA558A"/>
  </w:style>
  <w:style w:type="character" w:customStyle="1" w:styleId="WW8Num9z7">
    <w:name w:val="WW8Num9z7"/>
    <w:rsid w:val="00DA558A"/>
  </w:style>
  <w:style w:type="character" w:customStyle="1" w:styleId="WW8Num9z8">
    <w:name w:val="WW8Num9z8"/>
    <w:rsid w:val="00DA558A"/>
  </w:style>
  <w:style w:type="character" w:customStyle="1" w:styleId="10">
    <w:name w:val="Основной шрифт абзаца1"/>
    <w:rsid w:val="00DA558A"/>
  </w:style>
  <w:style w:type="paragraph" w:customStyle="1" w:styleId="a3">
    <w:name w:val="Заголовок"/>
    <w:basedOn w:val="a"/>
    <w:next w:val="a4"/>
    <w:rsid w:val="00DA558A"/>
    <w:pPr>
      <w:keepNext/>
      <w:spacing w:before="240" w:after="120"/>
    </w:pPr>
    <w:rPr>
      <w:rFonts w:ascii="Liberation Sans" w:eastAsia="Noto Sans CJK SC DemiLight" w:hAnsi="Liberation Sans" w:cs="FreeSans"/>
      <w:sz w:val="28"/>
      <w:szCs w:val="28"/>
    </w:rPr>
  </w:style>
  <w:style w:type="paragraph" w:styleId="a4">
    <w:name w:val="Body Text"/>
    <w:basedOn w:val="a"/>
    <w:rsid w:val="00DA558A"/>
    <w:pPr>
      <w:jc w:val="both"/>
    </w:pPr>
    <w:rPr>
      <w:sz w:val="28"/>
    </w:rPr>
  </w:style>
  <w:style w:type="paragraph" w:styleId="a5">
    <w:name w:val="List"/>
    <w:basedOn w:val="a4"/>
    <w:rsid w:val="00DA558A"/>
    <w:rPr>
      <w:rFonts w:cs="FreeSans"/>
    </w:rPr>
  </w:style>
  <w:style w:type="paragraph" w:styleId="a6">
    <w:name w:val="caption"/>
    <w:basedOn w:val="a"/>
    <w:qFormat/>
    <w:rsid w:val="00DA558A"/>
    <w:pPr>
      <w:suppressLineNumbers/>
      <w:spacing w:before="120" w:after="120"/>
    </w:pPr>
    <w:rPr>
      <w:rFonts w:cs="FreeSans"/>
      <w:i/>
      <w:iCs/>
      <w:sz w:val="24"/>
      <w:szCs w:val="24"/>
    </w:rPr>
  </w:style>
  <w:style w:type="paragraph" w:customStyle="1" w:styleId="11">
    <w:name w:val="Указатель1"/>
    <w:basedOn w:val="a"/>
    <w:rsid w:val="00DA558A"/>
    <w:pPr>
      <w:suppressLineNumbers/>
    </w:pPr>
    <w:rPr>
      <w:rFonts w:cs="FreeSans"/>
    </w:rPr>
  </w:style>
  <w:style w:type="paragraph" w:styleId="a7">
    <w:name w:val="header"/>
    <w:basedOn w:val="a"/>
    <w:rsid w:val="00DA558A"/>
    <w:pPr>
      <w:tabs>
        <w:tab w:val="center" w:pos="4153"/>
        <w:tab w:val="right" w:pos="8306"/>
      </w:tabs>
    </w:pPr>
  </w:style>
  <w:style w:type="paragraph" w:styleId="a8">
    <w:name w:val="Body Text Indent"/>
    <w:basedOn w:val="a"/>
    <w:rsid w:val="00DA558A"/>
    <w:pPr>
      <w:tabs>
        <w:tab w:val="left" w:pos="0"/>
      </w:tabs>
      <w:ind w:firstLine="708"/>
      <w:jc w:val="both"/>
    </w:pPr>
    <w:rPr>
      <w:sz w:val="28"/>
    </w:rPr>
  </w:style>
  <w:style w:type="paragraph" w:customStyle="1" w:styleId="21">
    <w:name w:val="Основной текст 21"/>
    <w:basedOn w:val="a"/>
    <w:rsid w:val="00DA558A"/>
    <w:rPr>
      <w:sz w:val="28"/>
    </w:rPr>
  </w:style>
  <w:style w:type="paragraph" w:customStyle="1" w:styleId="31">
    <w:name w:val="Основной текст с отступом 31"/>
    <w:basedOn w:val="a"/>
    <w:rsid w:val="00DA558A"/>
    <w:pPr>
      <w:ind w:left="4956" w:firstLine="24"/>
      <w:jc w:val="both"/>
    </w:pPr>
    <w:rPr>
      <w:sz w:val="28"/>
    </w:rPr>
  </w:style>
  <w:style w:type="paragraph" w:customStyle="1" w:styleId="310">
    <w:name w:val="Основной текст 31"/>
    <w:basedOn w:val="a"/>
    <w:rsid w:val="00DA558A"/>
    <w:pPr>
      <w:spacing w:line="240" w:lineRule="atLeast"/>
      <w:jc w:val="both"/>
    </w:pPr>
    <w:rPr>
      <w:sz w:val="28"/>
    </w:rPr>
  </w:style>
  <w:style w:type="paragraph" w:customStyle="1" w:styleId="a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A558A"/>
    <w:pPr>
      <w:widowControl w:val="0"/>
      <w:spacing w:after="160" w:line="240" w:lineRule="exact"/>
      <w:jc w:val="right"/>
    </w:pPr>
    <w:rPr>
      <w:sz w:val="20"/>
      <w:lang w:val="en-GB"/>
    </w:rPr>
  </w:style>
  <w:style w:type="paragraph" w:styleId="aa">
    <w:name w:val="Balloon Text"/>
    <w:basedOn w:val="a"/>
    <w:rsid w:val="00DA558A"/>
    <w:rPr>
      <w:rFonts w:ascii="Tahoma" w:hAnsi="Tahoma" w:cs="Tahoma"/>
      <w:sz w:val="16"/>
      <w:szCs w:val="16"/>
    </w:rPr>
  </w:style>
  <w:style w:type="paragraph" w:customStyle="1" w:styleId="12">
    <w:name w:val="Абзац1 без отступа"/>
    <w:basedOn w:val="a"/>
    <w:rsid w:val="00DA558A"/>
    <w:pPr>
      <w:spacing w:after="60" w:line="360" w:lineRule="exact"/>
      <w:jc w:val="both"/>
    </w:pPr>
    <w:rPr>
      <w:sz w:val="28"/>
    </w:rPr>
  </w:style>
  <w:style w:type="paragraph" w:customStyle="1" w:styleId="ConsPlusNonformat">
    <w:name w:val="ConsPlusNonformat"/>
    <w:rsid w:val="00DA558A"/>
    <w:pPr>
      <w:widowControl w:val="0"/>
      <w:suppressAutoHyphens/>
      <w:autoSpaceDE w:val="0"/>
    </w:pPr>
    <w:rPr>
      <w:rFonts w:ascii="Courier New" w:hAnsi="Courier New" w:cs="Courier New"/>
      <w:lang w:eastAsia="zh-CN"/>
    </w:rPr>
  </w:style>
  <w:style w:type="paragraph" w:customStyle="1" w:styleId="ab">
    <w:name w:val="Содержимое врезки"/>
    <w:basedOn w:val="a"/>
    <w:rsid w:val="00DA558A"/>
  </w:style>
  <w:style w:type="paragraph" w:customStyle="1" w:styleId="ac">
    <w:name w:val="Содержимое таблицы"/>
    <w:basedOn w:val="a"/>
    <w:rsid w:val="00DA558A"/>
    <w:pPr>
      <w:suppressLineNumbers/>
    </w:pPr>
  </w:style>
  <w:style w:type="paragraph" w:customStyle="1" w:styleId="ad">
    <w:name w:val="Заголовок таблицы"/>
    <w:basedOn w:val="ac"/>
    <w:rsid w:val="00DA558A"/>
    <w:pPr>
      <w:jc w:val="center"/>
    </w:pPr>
    <w:rPr>
      <w:b/>
      <w:bCs/>
    </w:rPr>
  </w:style>
  <w:style w:type="table" w:styleId="ae">
    <w:name w:val="Table Grid"/>
    <w:basedOn w:val="a1"/>
    <w:uiPriority w:val="59"/>
    <w:rsid w:val="00670AE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74;&#1086;&#1088;&#1076;.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ворд</Template>
  <TotalTime>125</TotalTime>
  <Pages>1</Pages>
  <Words>80</Words>
  <Characters>459</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6</cp:revision>
  <cp:lastPrinted>2020-10-20T05:51:00Z</cp:lastPrinted>
  <dcterms:created xsi:type="dcterms:W3CDTF">2020-10-19T08:38:00Z</dcterms:created>
  <dcterms:modified xsi:type="dcterms:W3CDTF">2020-10-20T06:03:00Z</dcterms:modified>
</cp:coreProperties>
</file>