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AC" w:rsidRDefault="00E546AC" w:rsidP="00E546AC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90575" cy="57150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6AC" w:rsidRDefault="00063C58" w:rsidP="00E546AC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9.35pt;margin-top:9pt;width:486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" o:allowincell="f" strokecolor="white">
            <v:textbox>
              <w:txbxContent>
                <w:p w:rsidR="00C43FA3" w:rsidRPr="00F97480" w:rsidRDefault="00C43FA3" w:rsidP="00E546A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АДМИНИСТРАЦИЯ  </w:t>
                  </w:r>
                  <w:bookmarkStart w:id="0" w:name="_GoBack"/>
                  <w:bookmarkEnd w:id="0"/>
                  <w:r w:rsidRPr="00F9748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КУМЕНСКОГО  РАЙОНА</w:t>
                  </w:r>
                </w:p>
                <w:p w:rsidR="00C43FA3" w:rsidRPr="00F97480" w:rsidRDefault="00C43FA3" w:rsidP="00E546AC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C43FA3" w:rsidRPr="000F56DE" w:rsidRDefault="00C43FA3" w:rsidP="00E546AC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C43FA3" w:rsidRPr="00F97480" w:rsidRDefault="00C43FA3" w:rsidP="00E546AC">
                  <w:pPr>
                    <w:pStyle w:val="a5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 w:rsidRPr="00F97480"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C43FA3" w:rsidRDefault="00C43FA3" w:rsidP="00E546AC"/>
              </w:txbxContent>
            </v:textbox>
          </v:shape>
        </w:pict>
      </w:r>
    </w:p>
    <w:p w:rsidR="00E546AC" w:rsidRDefault="00E546AC" w:rsidP="00E546AC"/>
    <w:p w:rsidR="00E546AC" w:rsidRDefault="00E546AC" w:rsidP="00E546AC"/>
    <w:p w:rsidR="00E546AC" w:rsidRDefault="00E546AC" w:rsidP="00E546AC"/>
    <w:p w:rsidR="00E546AC" w:rsidRPr="00F97480" w:rsidRDefault="00E546AC" w:rsidP="00E546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A5B97">
        <w:rPr>
          <w:rFonts w:ascii="Times New Roman" w:hAnsi="Times New Roman"/>
          <w:sz w:val="28"/>
          <w:szCs w:val="28"/>
        </w:rPr>
        <w:t>22.09.2023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A5B97">
        <w:rPr>
          <w:rFonts w:ascii="Times New Roman" w:hAnsi="Times New Roman"/>
          <w:sz w:val="28"/>
          <w:szCs w:val="28"/>
        </w:rPr>
        <w:t>450</w:t>
      </w:r>
    </w:p>
    <w:p w:rsidR="00E546AC" w:rsidRPr="00C43FA3" w:rsidRDefault="00E546AC" w:rsidP="00E546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FA3">
        <w:rPr>
          <w:rFonts w:ascii="Times New Roman" w:hAnsi="Times New Roman"/>
          <w:sz w:val="24"/>
          <w:szCs w:val="24"/>
        </w:rPr>
        <w:t>пгт Кумены</w:t>
      </w:r>
    </w:p>
    <w:p w:rsidR="00E546AC" w:rsidRPr="00277D9F" w:rsidRDefault="00E546AC" w:rsidP="00E546AC">
      <w:pPr>
        <w:spacing w:after="0"/>
        <w:jc w:val="center"/>
        <w:rPr>
          <w:rFonts w:ascii="Times New Roman" w:hAnsi="Times New Roman"/>
        </w:rPr>
      </w:pPr>
    </w:p>
    <w:p w:rsidR="00E546AC" w:rsidRDefault="00C43FA3" w:rsidP="00E546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</w:t>
      </w:r>
      <w:r w:rsidR="00E546AC">
        <w:rPr>
          <w:rFonts w:ascii="Times New Roman" w:hAnsi="Times New Roman" w:cs="Times New Roman"/>
          <w:b/>
          <w:sz w:val="28"/>
          <w:szCs w:val="28"/>
        </w:rPr>
        <w:t>тверждении программы</w:t>
      </w:r>
      <w:r w:rsidR="00E546AC" w:rsidRPr="00C33C35">
        <w:rPr>
          <w:rFonts w:ascii="Times New Roman" w:hAnsi="Times New Roman" w:cs="Times New Roman"/>
          <w:b/>
          <w:sz w:val="28"/>
          <w:szCs w:val="28"/>
        </w:rPr>
        <w:t xml:space="preserve"> персонифицированного финансирования дополнительного образования детей</w:t>
      </w:r>
    </w:p>
    <w:p w:rsidR="00E546AC" w:rsidRPr="00C33C35" w:rsidRDefault="00E546AC" w:rsidP="00E546AC">
      <w:pPr>
        <w:pStyle w:val="ConsPlusNormal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E546AC" w:rsidRPr="0070079E" w:rsidRDefault="00E546AC" w:rsidP="00C43F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B5EC7">
        <w:rPr>
          <w:rFonts w:ascii="Times New Roman" w:hAnsi="Times New Roman" w:cs="Times New Roman"/>
          <w:sz w:val="28"/>
          <w:szCs w:val="28"/>
        </w:rPr>
        <w:t>администрации Кумен</w:t>
      </w:r>
      <w:r>
        <w:rPr>
          <w:rFonts w:ascii="Times New Roman" w:hAnsi="Times New Roman" w:cs="Times New Roman"/>
          <w:sz w:val="28"/>
          <w:szCs w:val="28"/>
        </w:rPr>
        <w:t>ского района от 16.03.2020 № 98 «</w:t>
      </w:r>
      <w:r w:rsidRPr="0070079E">
        <w:rPr>
          <w:rFonts w:ascii="Times New Roman" w:hAnsi="Times New Roman" w:cs="Times New Roman"/>
          <w:sz w:val="28"/>
          <w:szCs w:val="28"/>
        </w:rPr>
        <w:t>Об Утверждении программы персонифицированного финансирования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3F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ст. 33, 35 Устава Куменского  района  и </w:t>
      </w:r>
      <w:r w:rsidRPr="00FB5EC7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Pr="00FB5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«Развитие образования 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Куменском районе»,  утвержденной</w:t>
      </w:r>
      <w:r w:rsidRPr="00FB5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постановлением администрации Куменского района от 28.08.2018 № 375</w:t>
      </w:r>
      <w:r w:rsidRPr="00FB5EC7">
        <w:rPr>
          <w:rFonts w:ascii="Times New Roman" w:hAnsi="Times New Roman" w:cs="Times New Roman"/>
          <w:sz w:val="28"/>
          <w:szCs w:val="28"/>
        </w:rPr>
        <w:t xml:space="preserve">, с положением о персонифицированном дополнительном образовании детей, </w:t>
      </w:r>
      <w:r w:rsidRPr="00FB5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администрация Куменского района ПОСТАНОВЛЯЕТ:</w:t>
      </w:r>
    </w:p>
    <w:p w:rsidR="00E546AC" w:rsidRPr="00F06FB2" w:rsidRDefault="00C43FA3" w:rsidP="00C43F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1. </w:t>
      </w:r>
      <w:r w:rsidR="00E546AC" w:rsidRPr="00F06FB2">
        <w:rPr>
          <w:rFonts w:ascii="Times New Roman" w:hAnsi="Times New Roman" w:cs="Times New Roman"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r w:rsidR="00E546AC">
        <w:rPr>
          <w:rFonts w:ascii="Times New Roman" w:hAnsi="Times New Roman" w:cs="Times New Roman"/>
          <w:sz w:val="28"/>
          <w:szCs w:val="28"/>
        </w:rPr>
        <w:t>Куменском районе на период с 01 сентября 2023 года по 31 августа 2024</w:t>
      </w:r>
      <w:r w:rsidR="00E546AC" w:rsidRPr="00F06FB2">
        <w:rPr>
          <w:rFonts w:ascii="Times New Roman" w:hAnsi="Times New Roman" w:cs="Times New Roman"/>
          <w:sz w:val="28"/>
          <w:szCs w:val="28"/>
        </w:rPr>
        <w:t xml:space="preserve"> года (далее – программа персонифицированного финансирования)</w:t>
      </w:r>
      <w:r>
        <w:rPr>
          <w:rFonts w:ascii="Times New Roman" w:hAnsi="Times New Roman" w:cs="Times New Roman"/>
          <w:sz w:val="28"/>
          <w:szCs w:val="28"/>
        </w:rPr>
        <w:t>. Прилагается.</w:t>
      </w:r>
      <w:r w:rsidR="00E546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46AC" w:rsidRDefault="00C43FA3" w:rsidP="00C43F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546AC" w:rsidRPr="00A03691">
        <w:rPr>
          <w:rFonts w:ascii="Times New Roman" w:hAnsi="Times New Roman" w:cs="Times New Roman"/>
          <w:sz w:val="28"/>
          <w:szCs w:val="28"/>
        </w:rPr>
        <w:t>МКУ «Центр ИМ и БО ОО Куменского района» (директор – Е.</w:t>
      </w:r>
      <w:r w:rsidR="00E546AC">
        <w:rPr>
          <w:rFonts w:ascii="Times New Roman" w:hAnsi="Times New Roman" w:cs="Times New Roman"/>
          <w:sz w:val="28"/>
          <w:szCs w:val="28"/>
        </w:rPr>
        <w:t>В. Сорокина) о</w:t>
      </w:r>
      <w:r w:rsidR="00E546AC" w:rsidRPr="00A03691">
        <w:rPr>
          <w:rFonts w:ascii="Times New Roman" w:hAnsi="Times New Roman" w:cs="Times New Roman"/>
          <w:sz w:val="28"/>
          <w:szCs w:val="28"/>
        </w:rPr>
        <w:t>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="00E546AC">
        <w:rPr>
          <w:rFonts w:ascii="Times New Roman" w:hAnsi="Times New Roman" w:cs="Times New Roman"/>
          <w:sz w:val="28"/>
          <w:szCs w:val="28"/>
        </w:rPr>
        <w:t>.</w:t>
      </w:r>
    </w:p>
    <w:p w:rsidR="00E546AC" w:rsidRPr="00812F1B" w:rsidRDefault="00C43FA3" w:rsidP="00C43F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3. </w:t>
      </w:r>
      <w:r w:rsidR="00E546AC" w:rsidRPr="00FB5EC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Контроль за выполнением п</w:t>
      </w:r>
      <w:r w:rsidR="00E546AC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остановления возложить на начальника Управления образования адм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инистрации Куменского района В.</w:t>
      </w:r>
      <w:r w:rsidR="00E546AC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А. Березина </w:t>
      </w:r>
    </w:p>
    <w:p w:rsidR="00E546AC" w:rsidRPr="00FB5EC7" w:rsidRDefault="00C43FA3" w:rsidP="00C43F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546AC" w:rsidRPr="00FB5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Постановление вступает в силу согласно действующему законодательству.</w:t>
      </w:r>
    </w:p>
    <w:p w:rsidR="00E546AC" w:rsidRPr="00E14FDD" w:rsidRDefault="00E546AC" w:rsidP="00E546A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E546AC" w:rsidRDefault="00E546AC" w:rsidP="00E546AC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C43FA3" w:rsidRDefault="00C43FA3" w:rsidP="00E546AC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E546AC" w:rsidRPr="00C43FA3" w:rsidRDefault="00E546AC" w:rsidP="00C43FA3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E14FDD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Глава Куменского района                         </w:t>
      </w:r>
      <w:r w:rsidR="00C43FA3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                       </w:t>
      </w:r>
      <w:r w:rsidRPr="00E14FDD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И.Н. Шемпелев</w:t>
      </w:r>
      <w:r w:rsidRPr="008235D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063C58" w:rsidRDefault="00063C58">
      <w:pPr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br w:type="page"/>
      </w:r>
    </w:p>
    <w:p w:rsidR="00860A58" w:rsidRPr="00860A58" w:rsidRDefault="00860A58" w:rsidP="00860A58">
      <w:pPr>
        <w:tabs>
          <w:tab w:val="left" w:pos="1981"/>
        </w:tabs>
        <w:spacing w:after="0"/>
        <w:ind w:firstLine="5387"/>
        <w:rPr>
          <w:rFonts w:ascii="Times New Roman" w:hAnsi="Times New Roman"/>
          <w:sz w:val="28"/>
          <w:szCs w:val="28"/>
        </w:rPr>
      </w:pPr>
      <w:r w:rsidRPr="00860A58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860A58" w:rsidRPr="00860A58" w:rsidRDefault="00860A58" w:rsidP="00860A58">
      <w:pPr>
        <w:tabs>
          <w:tab w:val="left" w:pos="1981"/>
        </w:tabs>
        <w:spacing w:after="0"/>
        <w:ind w:firstLine="5387"/>
        <w:rPr>
          <w:rFonts w:ascii="Times New Roman" w:hAnsi="Times New Roman"/>
          <w:sz w:val="28"/>
          <w:szCs w:val="28"/>
        </w:rPr>
      </w:pPr>
    </w:p>
    <w:p w:rsidR="00860A58" w:rsidRPr="00860A58" w:rsidRDefault="00860A58" w:rsidP="00860A58">
      <w:pPr>
        <w:tabs>
          <w:tab w:val="left" w:pos="1981"/>
        </w:tabs>
        <w:spacing w:after="0"/>
        <w:ind w:firstLine="5387"/>
        <w:rPr>
          <w:rFonts w:ascii="Times New Roman" w:hAnsi="Times New Roman"/>
          <w:sz w:val="28"/>
          <w:szCs w:val="28"/>
        </w:rPr>
      </w:pPr>
      <w:r w:rsidRPr="00860A5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60A58" w:rsidRPr="00860A58" w:rsidRDefault="00860A58" w:rsidP="00860A58">
      <w:pPr>
        <w:tabs>
          <w:tab w:val="left" w:pos="1981"/>
        </w:tabs>
        <w:spacing w:after="0"/>
        <w:ind w:firstLine="5387"/>
        <w:rPr>
          <w:rFonts w:ascii="Times New Roman" w:hAnsi="Times New Roman"/>
          <w:sz w:val="28"/>
          <w:szCs w:val="28"/>
        </w:rPr>
      </w:pPr>
      <w:r w:rsidRPr="00860A58">
        <w:rPr>
          <w:rFonts w:ascii="Times New Roman" w:hAnsi="Times New Roman"/>
          <w:sz w:val="28"/>
          <w:szCs w:val="28"/>
        </w:rPr>
        <w:t>Куменского района</w:t>
      </w:r>
    </w:p>
    <w:p w:rsidR="00860A58" w:rsidRPr="00860A58" w:rsidRDefault="00860A58" w:rsidP="00860A58">
      <w:pPr>
        <w:tabs>
          <w:tab w:val="left" w:pos="1981"/>
        </w:tabs>
        <w:spacing w:after="0"/>
        <w:ind w:firstLine="5387"/>
        <w:rPr>
          <w:rFonts w:ascii="Times New Roman" w:hAnsi="Times New Roman"/>
          <w:sz w:val="28"/>
          <w:szCs w:val="28"/>
        </w:rPr>
      </w:pPr>
      <w:r w:rsidRPr="00860A58">
        <w:rPr>
          <w:rFonts w:ascii="Times New Roman" w:hAnsi="Times New Roman"/>
          <w:sz w:val="28"/>
          <w:szCs w:val="28"/>
        </w:rPr>
        <w:t xml:space="preserve">от  </w:t>
      </w:r>
      <w:r w:rsidR="008A5B97">
        <w:rPr>
          <w:rFonts w:ascii="Times New Roman" w:hAnsi="Times New Roman"/>
          <w:sz w:val="28"/>
          <w:szCs w:val="28"/>
        </w:rPr>
        <w:t>22.09.2023</w:t>
      </w:r>
      <w:r w:rsidRPr="00860A58">
        <w:rPr>
          <w:rFonts w:ascii="Times New Roman" w:hAnsi="Times New Roman"/>
          <w:sz w:val="28"/>
          <w:szCs w:val="28"/>
        </w:rPr>
        <w:t xml:space="preserve">    №</w:t>
      </w:r>
      <w:r w:rsidR="008A5B97">
        <w:rPr>
          <w:rFonts w:ascii="Times New Roman" w:hAnsi="Times New Roman"/>
          <w:sz w:val="28"/>
          <w:szCs w:val="28"/>
        </w:rPr>
        <w:t xml:space="preserve"> 450</w:t>
      </w:r>
    </w:p>
    <w:p w:rsidR="00860A58" w:rsidRDefault="00860A58" w:rsidP="00E546AC">
      <w:pPr>
        <w:tabs>
          <w:tab w:val="left" w:pos="1981"/>
        </w:tabs>
        <w:jc w:val="center"/>
        <w:rPr>
          <w:rFonts w:ascii="Times New Roman" w:hAnsi="Times New Roman"/>
          <w:sz w:val="28"/>
          <w:szCs w:val="28"/>
        </w:rPr>
      </w:pPr>
    </w:p>
    <w:p w:rsidR="00E546AC" w:rsidRPr="00860A58" w:rsidRDefault="00E546AC" w:rsidP="00E546AC">
      <w:pPr>
        <w:tabs>
          <w:tab w:val="left" w:pos="1981"/>
        </w:tabs>
        <w:jc w:val="center"/>
        <w:rPr>
          <w:rFonts w:ascii="Times New Roman" w:hAnsi="Times New Roman"/>
          <w:smallCaps/>
          <w:sz w:val="28"/>
          <w:szCs w:val="28"/>
        </w:rPr>
      </w:pPr>
      <w:r w:rsidRPr="00860A58">
        <w:rPr>
          <w:rFonts w:ascii="Times New Roman" w:hAnsi="Times New Roman"/>
          <w:sz w:val="28"/>
          <w:szCs w:val="28"/>
        </w:rPr>
        <w:t>Параметры системы персонифицированного финансирования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6274"/>
        <w:gridCol w:w="2600"/>
      </w:tblGrid>
      <w:tr w:rsidR="00E546AC" w:rsidTr="00C43FA3">
        <w:tc>
          <w:tcPr>
            <w:tcW w:w="675" w:type="dxa"/>
            <w:vAlign w:val="center"/>
          </w:tcPr>
          <w:p w:rsidR="00E546AC" w:rsidRPr="00C23E2B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1" w:type="dxa"/>
            <w:vAlign w:val="center"/>
          </w:tcPr>
          <w:p w:rsidR="00E546AC" w:rsidRPr="00B93466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:rsidR="00E546AC" w:rsidRPr="00B93466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466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/>
                <w:sz w:val="24"/>
                <w:szCs w:val="24"/>
              </w:rPr>
              <w:t>сентября 2023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31 августа 2024 года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1" w:type="dxa"/>
            <w:vAlign w:val="center"/>
          </w:tcPr>
          <w:p w:rsidR="00E546AC" w:rsidRPr="00AC4B11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605" w:type="dxa"/>
            <w:vAlign w:val="center"/>
          </w:tcPr>
          <w:p w:rsidR="00E546AC" w:rsidRPr="00B93466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2"/>
            <w:vAlign w:val="center"/>
          </w:tcPr>
          <w:p w:rsidR="00E546AC" w:rsidRPr="00B93466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Куменского района на период действия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91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 (не более), ед.</w:t>
            </w:r>
          </w:p>
        </w:tc>
        <w:tc>
          <w:tcPr>
            <w:tcW w:w="2605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</w:tr>
      <w:tr w:rsidR="009D69BC" w:rsidRPr="00AC4B11" w:rsidTr="00C43FA3">
        <w:tc>
          <w:tcPr>
            <w:tcW w:w="675" w:type="dxa"/>
            <w:vAlign w:val="center"/>
          </w:tcPr>
          <w:p w:rsidR="009D69BC" w:rsidRDefault="001F6FBB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6291" w:type="dxa"/>
            <w:vAlign w:val="center"/>
          </w:tcPr>
          <w:p w:rsidR="009D69BC" w:rsidRDefault="009D69B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образовательная общеразвивающая  программа туристско-краеведческой направленности</w:t>
            </w:r>
            <w:r w:rsidR="001F6FB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«Юные туристы</w:t>
            </w:r>
            <w:r w:rsidR="001F6FBB">
              <w:rPr>
                <w:rFonts w:ascii="Times New Roman" w:hAnsi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«Ритмическая мозаика»</w:t>
            </w:r>
          </w:p>
        </w:tc>
        <w:tc>
          <w:tcPr>
            <w:tcW w:w="2605" w:type="dxa"/>
            <w:vAlign w:val="center"/>
          </w:tcPr>
          <w:p w:rsidR="009D69BC" w:rsidRDefault="009D69B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D69BC" w:rsidRPr="00AC4B11" w:rsidTr="00C43FA3">
        <w:tc>
          <w:tcPr>
            <w:tcW w:w="675" w:type="dxa"/>
            <w:vAlign w:val="center"/>
          </w:tcPr>
          <w:p w:rsidR="009D69BC" w:rsidRDefault="001F6FBB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6291" w:type="dxa"/>
            <w:vAlign w:val="center"/>
          </w:tcPr>
          <w:p w:rsidR="009D69BC" w:rsidRDefault="009D69B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образовательная общеразвивающая программа художественной направленности</w:t>
            </w:r>
            <w:r w:rsidR="001F6FBB">
              <w:rPr>
                <w:rFonts w:ascii="Times New Roman" w:hAnsi="Times New Roman"/>
                <w:sz w:val="24"/>
                <w:szCs w:val="24"/>
              </w:rPr>
              <w:t xml:space="preserve">: «Акварелька»; «Гармония красок» </w:t>
            </w:r>
          </w:p>
        </w:tc>
        <w:tc>
          <w:tcPr>
            <w:tcW w:w="2605" w:type="dxa"/>
            <w:vAlign w:val="center"/>
          </w:tcPr>
          <w:p w:rsidR="009D69BC" w:rsidRDefault="001F6FBB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2"/>
            <w:vAlign w:val="center"/>
          </w:tcPr>
          <w:p w:rsidR="00E546AC" w:rsidRPr="00B93466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 обеспечения сертификата персонифицированного финансирования, установленный для соответствующей категории детей на период действия программы персонифицированного финансирования, тыс. </w:t>
            </w:r>
            <w:r w:rsidRPr="00581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рублей: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291" w:type="dxa"/>
            <w:vAlign w:val="center"/>
          </w:tcPr>
          <w:p w:rsidR="00E546AC" w:rsidRPr="00AC4B11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E546AC" w:rsidRPr="00AC4B11" w:rsidRDefault="009D69B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69BC" w:rsidRPr="00AC4B11" w:rsidTr="00C43FA3">
        <w:tc>
          <w:tcPr>
            <w:tcW w:w="675" w:type="dxa"/>
            <w:vAlign w:val="center"/>
          </w:tcPr>
          <w:p w:rsidR="009D69BC" w:rsidRDefault="001F6FBB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6291" w:type="dxa"/>
            <w:vAlign w:val="center"/>
          </w:tcPr>
          <w:p w:rsidR="009D69BC" w:rsidRDefault="009D69BC" w:rsidP="009D69B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образовательная общеразвивающая  программа туристско-краеведческой направленности «Юные туристы», «Ритмическая мозаика» </w:t>
            </w:r>
          </w:p>
        </w:tc>
        <w:tc>
          <w:tcPr>
            <w:tcW w:w="2605" w:type="dxa"/>
            <w:vAlign w:val="center"/>
          </w:tcPr>
          <w:p w:rsidR="009D69BC" w:rsidRDefault="001F6FBB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3,808</w:t>
            </w:r>
          </w:p>
        </w:tc>
      </w:tr>
      <w:tr w:rsidR="001F6FBB" w:rsidRPr="00AC4B11" w:rsidTr="00C43FA3">
        <w:tc>
          <w:tcPr>
            <w:tcW w:w="675" w:type="dxa"/>
            <w:vAlign w:val="center"/>
          </w:tcPr>
          <w:p w:rsidR="001F6FBB" w:rsidRDefault="001F6FBB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6291" w:type="dxa"/>
            <w:vAlign w:val="center"/>
          </w:tcPr>
          <w:p w:rsidR="001F6FBB" w:rsidRDefault="001F6FBB" w:rsidP="009D69B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образовательная общеразвивающая программа художественной направленности: «Акварелька»; «Гармония красок»</w:t>
            </w:r>
          </w:p>
        </w:tc>
        <w:tc>
          <w:tcPr>
            <w:tcW w:w="2605" w:type="dxa"/>
            <w:vAlign w:val="center"/>
          </w:tcPr>
          <w:p w:rsidR="001F6FBB" w:rsidRDefault="001F6FBB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3,557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gridSpan w:val="2"/>
            <w:vAlign w:val="center"/>
          </w:tcPr>
          <w:p w:rsidR="00E546AC" w:rsidRPr="00B93466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тыс. рублей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291" w:type="dxa"/>
            <w:vAlign w:val="center"/>
          </w:tcPr>
          <w:p w:rsidR="00E546AC" w:rsidRPr="00AC4B11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E546AC" w:rsidRPr="00AC4B11" w:rsidRDefault="0080178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957,034</w:t>
            </w:r>
          </w:p>
        </w:tc>
      </w:tr>
      <w:tr w:rsidR="00B56B55" w:rsidRPr="00AC4B11" w:rsidTr="00C43FA3">
        <w:tc>
          <w:tcPr>
            <w:tcW w:w="675" w:type="dxa"/>
            <w:vAlign w:val="center"/>
          </w:tcPr>
          <w:p w:rsidR="00B56B55" w:rsidRDefault="00B56B55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6291" w:type="dxa"/>
            <w:vAlign w:val="center"/>
          </w:tcPr>
          <w:p w:rsidR="00B56B55" w:rsidRDefault="00B56B55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образовательная общеразвивающая  программа туристско-краеведческой направленности «Юные туристы», «Ритмическая мозаика»</w:t>
            </w:r>
          </w:p>
        </w:tc>
        <w:tc>
          <w:tcPr>
            <w:tcW w:w="2605" w:type="dxa"/>
            <w:vAlign w:val="center"/>
          </w:tcPr>
          <w:p w:rsidR="00B56B55" w:rsidRDefault="00B56B55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380,800</w:t>
            </w:r>
          </w:p>
        </w:tc>
      </w:tr>
      <w:tr w:rsidR="00B56B55" w:rsidRPr="00AC4B11" w:rsidTr="00C43FA3">
        <w:tc>
          <w:tcPr>
            <w:tcW w:w="675" w:type="dxa"/>
            <w:vAlign w:val="center"/>
          </w:tcPr>
          <w:p w:rsidR="00B56B55" w:rsidRDefault="00B56B55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6291" w:type="dxa"/>
            <w:vAlign w:val="center"/>
          </w:tcPr>
          <w:p w:rsidR="00B56B55" w:rsidRDefault="00B56B55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образовательная общеразвивающая программа художественной направленности: «Акварелька»; «Гармония красок»</w:t>
            </w:r>
          </w:p>
        </w:tc>
        <w:tc>
          <w:tcPr>
            <w:tcW w:w="2605" w:type="dxa"/>
            <w:vAlign w:val="center"/>
          </w:tcPr>
          <w:p w:rsidR="00B56B55" w:rsidRDefault="00B56B55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576,234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gridSpan w:val="2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с 01 сентября 2023 года по 31 декабря 2023 года, тыс. рублей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E546AC" w:rsidRDefault="0080178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319,01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  <w:gridSpan w:val="2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с 01 января 2024 года по 31 августа 2024 года, тыс. рублей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E546AC" w:rsidRDefault="0080178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638,024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gridSpan w:val="2"/>
            <w:vAlign w:val="center"/>
          </w:tcPr>
          <w:p w:rsidR="00E546AC" w:rsidRPr="00B93466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установлены следующие ограничения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291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реализации программ технической направленности</w:t>
            </w:r>
          </w:p>
        </w:tc>
        <w:tc>
          <w:tcPr>
            <w:tcW w:w="2605" w:type="dxa"/>
            <w:vAlign w:val="center"/>
          </w:tcPr>
          <w:p w:rsidR="00E546AC" w:rsidRPr="00B93466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ограничения не установлены 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Pr="00E97772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6291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605" w:type="dxa"/>
          </w:tcPr>
          <w:p w:rsidR="00E546AC" w:rsidRDefault="00E546AC" w:rsidP="00C43F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Pr="00E97772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6291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605" w:type="dxa"/>
          </w:tcPr>
          <w:p w:rsidR="00E546AC" w:rsidRDefault="00E546AC" w:rsidP="00C43F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Pr="00E97772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6291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естественно-научной направленности</w:t>
            </w:r>
          </w:p>
        </w:tc>
        <w:tc>
          <w:tcPr>
            <w:tcW w:w="2605" w:type="dxa"/>
          </w:tcPr>
          <w:p w:rsidR="00E546AC" w:rsidRDefault="00E546AC" w:rsidP="00C43F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Pr="00E97772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6291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605" w:type="dxa"/>
          </w:tcPr>
          <w:p w:rsidR="00E546AC" w:rsidRDefault="00E546AC" w:rsidP="00C43F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E546AC" w:rsidRPr="00AC4B11" w:rsidTr="00C43FA3">
        <w:tc>
          <w:tcPr>
            <w:tcW w:w="675" w:type="dxa"/>
            <w:vAlign w:val="center"/>
          </w:tcPr>
          <w:p w:rsidR="00E546AC" w:rsidRPr="00E97772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6291" w:type="dxa"/>
            <w:vAlign w:val="center"/>
          </w:tcPr>
          <w:p w:rsidR="00E546AC" w:rsidRDefault="00E546AC" w:rsidP="00C43FA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605" w:type="dxa"/>
          </w:tcPr>
          <w:p w:rsidR="00E546AC" w:rsidRDefault="00E546AC" w:rsidP="00C43F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</w:tbl>
    <w:p w:rsidR="00E546AC" w:rsidRDefault="00E546AC" w:rsidP="00E546AC">
      <w:pPr>
        <w:tabs>
          <w:tab w:val="left" w:pos="1981"/>
        </w:tabs>
        <w:jc w:val="center"/>
        <w:rPr>
          <w:rFonts w:ascii="Times New Roman" w:hAnsi="Times New Roman"/>
          <w:smallCaps/>
          <w:sz w:val="24"/>
          <w:szCs w:val="24"/>
        </w:rPr>
      </w:pPr>
    </w:p>
    <w:p w:rsidR="00AB745D" w:rsidRPr="00063C58" w:rsidRDefault="00860A58" w:rsidP="00063C58">
      <w:pPr>
        <w:tabs>
          <w:tab w:val="left" w:pos="1981"/>
        </w:tabs>
        <w:jc w:val="center"/>
        <w:rPr>
          <w:rFonts w:ascii="Times New Roman" w:hAnsi="Times New Roman"/>
          <w:smallCaps/>
          <w:color w:val="000000" w:themeColor="text1"/>
          <w:sz w:val="28"/>
          <w:szCs w:val="28"/>
        </w:rPr>
      </w:pPr>
      <w:r>
        <w:rPr>
          <w:rFonts w:ascii="Times New Roman" w:hAnsi="Times New Roman"/>
          <w:smallCaps/>
          <w:color w:val="000000" w:themeColor="text1"/>
          <w:sz w:val="28"/>
          <w:szCs w:val="28"/>
        </w:rPr>
        <w:t>_______________</w:t>
      </w:r>
    </w:p>
    <w:sectPr w:rsidR="00AB745D" w:rsidRPr="00063C58" w:rsidSect="00860A5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6AC"/>
    <w:rsid w:val="0006069D"/>
    <w:rsid w:val="00063C58"/>
    <w:rsid w:val="00114B8C"/>
    <w:rsid w:val="001F6FBB"/>
    <w:rsid w:val="00283FE3"/>
    <w:rsid w:val="004E45EB"/>
    <w:rsid w:val="006D6465"/>
    <w:rsid w:val="0080178C"/>
    <w:rsid w:val="00860A58"/>
    <w:rsid w:val="008A5B97"/>
    <w:rsid w:val="009D69BC"/>
    <w:rsid w:val="00AB745D"/>
    <w:rsid w:val="00B56B55"/>
    <w:rsid w:val="00C43FA3"/>
    <w:rsid w:val="00E5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4D3ABB5-BA34-458F-997B-52B2EF0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A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6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546AC"/>
    <w:pPr>
      <w:ind w:left="720"/>
      <w:contextualSpacing/>
    </w:pPr>
  </w:style>
  <w:style w:type="table" w:styleId="a4">
    <w:name w:val="Table Grid"/>
    <w:basedOn w:val="a1"/>
    <w:uiPriority w:val="59"/>
    <w:rsid w:val="00E5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link w:val="a6"/>
    <w:qFormat/>
    <w:rsid w:val="00E546AC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6">
    <w:name w:val="Подзаголовок Знак"/>
    <w:basedOn w:val="a0"/>
    <w:link w:val="a5"/>
    <w:rsid w:val="00E546AC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7">
    <w:name w:val="Title"/>
    <w:basedOn w:val="a"/>
    <w:next w:val="a"/>
    <w:link w:val="1"/>
    <w:qFormat/>
    <w:rsid w:val="00E546A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uiPriority w:val="10"/>
    <w:rsid w:val="00E546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7"/>
    <w:rsid w:val="00E546AC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6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204F-AC09-4AC0-A28B-87548BBE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infadmin</cp:lastModifiedBy>
  <cp:revision>3</cp:revision>
  <cp:lastPrinted>2023-09-22T06:53:00Z</cp:lastPrinted>
  <dcterms:created xsi:type="dcterms:W3CDTF">2023-09-22T06:53:00Z</dcterms:created>
  <dcterms:modified xsi:type="dcterms:W3CDTF">2023-09-26T05:37:00Z</dcterms:modified>
</cp:coreProperties>
</file>