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F7" w:rsidRDefault="005627F7" w:rsidP="005627F7"/>
    <w:p w:rsidR="004001F1" w:rsidRDefault="004001F1" w:rsidP="005627F7"/>
    <w:p w:rsidR="004001F1" w:rsidRDefault="004001F1" w:rsidP="005627F7"/>
    <w:p w:rsidR="004001F1" w:rsidRDefault="004001F1" w:rsidP="005627F7"/>
    <w:p w:rsidR="004001F1" w:rsidRDefault="004001F1" w:rsidP="005627F7"/>
    <w:p w:rsidR="004001F1" w:rsidRDefault="004001F1" w:rsidP="005627F7"/>
    <w:p w:rsidR="004001F1" w:rsidRDefault="004001F1" w:rsidP="005627F7"/>
    <w:p w:rsidR="004001F1" w:rsidRDefault="004001F1" w:rsidP="005627F7"/>
    <w:p w:rsidR="005627F7" w:rsidRDefault="005627F7" w:rsidP="005627F7"/>
    <w:p w:rsidR="005627F7" w:rsidRDefault="005627F7" w:rsidP="005627F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27F7" w:rsidRDefault="005627F7" w:rsidP="005627F7"/>
    <w:p w:rsidR="005627F7" w:rsidRDefault="005627F7" w:rsidP="005627F7"/>
    <w:p w:rsidR="005627F7" w:rsidRDefault="005627F7" w:rsidP="005627F7"/>
    <w:p w:rsidR="005627F7" w:rsidRDefault="005627F7" w:rsidP="005627F7"/>
    <w:p w:rsidR="005627F7" w:rsidRDefault="005627F7" w:rsidP="005627F7">
      <w:r>
        <w:tab/>
      </w:r>
      <w:r>
        <w:tab/>
        <w:t xml:space="preserve"> </w:t>
      </w:r>
    </w:p>
    <w:p w:rsidR="005627F7" w:rsidRDefault="005627F7" w:rsidP="005627F7"/>
    <w:p w:rsidR="005627F7" w:rsidRDefault="00EE7C1C" w:rsidP="005627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5627F7">
        <w:rPr>
          <w:b/>
          <w:sz w:val="32"/>
          <w:szCs w:val="32"/>
        </w:rPr>
        <w:t>одпрограмма</w:t>
      </w:r>
      <w:r w:rsidR="00FE4F5A">
        <w:rPr>
          <w:b/>
          <w:sz w:val="32"/>
          <w:szCs w:val="32"/>
        </w:rPr>
        <w:t xml:space="preserve"> </w:t>
      </w:r>
    </w:p>
    <w:p w:rsidR="00A27E53" w:rsidRPr="00A27E53" w:rsidRDefault="005627F7" w:rsidP="00A27E53">
      <w:pPr>
        <w:jc w:val="center"/>
        <w:rPr>
          <w:b/>
          <w:smallCaps/>
          <w:szCs w:val="28"/>
        </w:rPr>
      </w:pPr>
      <w:r w:rsidRPr="00A27E53">
        <w:rPr>
          <w:b/>
          <w:smallCaps/>
          <w:szCs w:val="28"/>
        </w:rPr>
        <w:t>«</w:t>
      </w:r>
      <w:r w:rsidR="00A27E53" w:rsidRPr="00A27E53">
        <w:rPr>
          <w:b/>
          <w:smallCaps/>
          <w:szCs w:val="28"/>
        </w:rPr>
        <w:t>Поддержка деятельности общественных организаций инвалидов»</w:t>
      </w:r>
    </w:p>
    <w:p w:rsidR="005627F7" w:rsidRDefault="005627F7" w:rsidP="00A27E53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5627F7" w:rsidRDefault="005627F7" w:rsidP="005627F7">
      <w:pPr>
        <w:jc w:val="center"/>
        <w:rPr>
          <w:b/>
        </w:rPr>
      </w:pPr>
    </w:p>
    <w:p w:rsidR="004001F1" w:rsidRDefault="004001F1" w:rsidP="005627F7">
      <w:pPr>
        <w:jc w:val="center"/>
        <w:rPr>
          <w:b/>
        </w:rPr>
      </w:pPr>
    </w:p>
    <w:p w:rsidR="00A27E53" w:rsidRDefault="00A27E53" w:rsidP="005627F7">
      <w:pPr>
        <w:jc w:val="center"/>
      </w:pPr>
    </w:p>
    <w:p w:rsidR="005627F7" w:rsidRDefault="005627F7" w:rsidP="005627F7">
      <w:pPr>
        <w:jc w:val="center"/>
      </w:pPr>
      <w:proofErr w:type="spellStart"/>
      <w:r>
        <w:t>пгт</w:t>
      </w:r>
      <w:proofErr w:type="spellEnd"/>
      <w:r>
        <w:t xml:space="preserve">  </w:t>
      </w:r>
      <w:proofErr w:type="spellStart"/>
      <w:r>
        <w:t>Кумены</w:t>
      </w:r>
      <w:proofErr w:type="spellEnd"/>
      <w:r>
        <w:t xml:space="preserve"> </w:t>
      </w:r>
    </w:p>
    <w:p w:rsidR="005627F7" w:rsidRPr="00A2654C" w:rsidRDefault="002B5787" w:rsidP="005627F7">
      <w:pPr>
        <w:jc w:val="center"/>
      </w:pPr>
      <w:r>
        <w:t>2022</w:t>
      </w:r>
      <w:r w:rsidR="005627F7">
        <w:t xml:space="preserve"> г.</w:t>
      </w:r>
      <w:r w:rsidR="005627F7">
        <w:rPr>
          <w:b/>
        </w:rPr>
        <w:t xml:space="preserve">                                                      </w:t>
      </w:r>
    </w:p>
    <w:p w:rsidR="005627F7" w:rsidRDefault="005627F7" w:rsidP="00A27E53">
      <w:pPr>
        <w:jc w:val="center"/>
        <w:rPr>
          <w:b/>
        </w:rPr>
      </w:pPr>
      <w:r>
        <w:rPr>
          <w:b/>
        </w:rPr>
        <w:lastRenderedPageBreak/>
        <w:t>ПАСПОРТ</w:t>
      </w:r>
    </w:p>
    <w:p w:rsidR="00A27E53" w:rsidRDefault="00A27E53" w:rsidP="00A27E53">
      <w:pPr>
        <w:jc w:val="center"/>
        <w:rPr>
          <w:b/>
          <w:szCs w:val="28"/>
        </w:rPr>
      </w:pPr>
      <w:r>
        <w:rPr>
          <w:b/>
        </w:rPr>
        <w:t>п</w:t>
      </w:r>
      <w:r w:rsidR="005627F7">
        <w:rPr>
          <w:b/>
        </w:rPr>
        <w:t>одпрограммы</w:t>
      </w:r>
      <w:r>
        <w:rPr>
          <w:b/>
        </w:rPr>
        <w:t xml:space="preserve"> </w:t>
      </w:r>
      <w:r>
        <w:rPr>
          <w:sz w:val="24"/>
          <w:szCs w:val="24"/>
        </w:rPr>
        <w:t>«</w:t>
      </w:r>
      <w:r w:rsidRPr="00A27E53">
        <w:rPr>
          <w:b/>
          <w:szCs w:val="28"/>
        </w:rPr>
        <w:t>Поддержка деятельности общественных организаций</w:t>
      </w:r>
    </w:p>
    <w:p w:rsidR="00A27E53" w:rsidRDefault="00A27E53" w:rsidP="00A27E53">
      <w:pPr>
        <w:jc w:val="center"/>
        <w:rPr>
          <w:b/>
          <w:szCs w:val="28"/>
        </w:rPr>
      </w:pPr>
      <w:r w:rsidRPr="00A27E53">
        <w:rPr>
          <w:b/>
          <w:szCs w:val="28"/>
        </w:rPr>
        <w:t xml:space="preserve"> инвалидов»</w:t>
      </w:r>
    </w:p>
    <w:p w:rsidR="00A27E53" w:rsidRDefault="00A27E53" w:rsidP="00A27E53">
      <w:pPr>
        <w:jc w:val="center"/>
        <w:rPr>
          <w:sz w:val="24"/>
          <w:szCs w:val="24"/>
        </w:rPr>
      </w:pPr>
    </w:p>
    <w:tbl>
      <w:tblPr>
        <w:tblW w:w="103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7380"/>
      </w:tblGrid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5A" w:rsidRPr="00D6334A" w:rsidRDefault="00A27E53" w:rsidP="0015628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5627F7" w:rsidRPr="00D6334A">
              <w:rPr>
                <w:b/>
                <w:sz w:val="24"/>
                <w:szCs w:val="24"/>
              </w:rPr>
              <w:t>тветственный испо</w:t>
            </w:r>
            <w:r w:rsidR="005627F7" w:rsidRPr="00D6334A">
              <w:rPr>
                <w:b/>
                <w:sz w:val="24"/>
                <w:szCs w:val="24"/>
              </w:rPr>
              <w:t>л</w:t>
            </w:r>
            <w:r w:rsidR="005627F7" w:rsidRPr="00D6334A">
              <w:rPr>
                <w:b/>
                <w:sz w:val="24"/>
                <w:szCs w:val="24"/>
              </w:rPr>
              <w:t>нитель</w:t>
            </w:r>
            <w:r w:rsidR="0015628F">
              <w:rPr>
                <w:b/>
                <w:sz w:val="24"/>
                <w:szCs w:val="24"/>
              </w:rPr>
              <w:t xml:space="preserve"> </w:t>
            </w:r>
            <w:r w:rsidR="00FE4F5A">
              <w:rPr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 xml:space="preserve">Организационный отдел администрации </w:t>
            </w:r>
            <w:proofErr w:type="spellStart"/>
            <w:r w:rsidRPr="00D6334A">
              <w:rPr>
                <w:sz w:val="24"/>
                <w:szCs w:val="24"/>
              </w:rPr>
              <w:t>Куменского</w:t>
            </w:r>
            <w:proofErr w:type="spellEnd"/>
            <w:r w:rsidRPr="00D6334A">
              <w:rPr>
                <w:sz w:val="24"/>
                <w:szCs w:val="24"/>
              </w:rPr>
              <w:t xml:space="preserve"> района</w:t>
            </w: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Соисполнители подпр</w:t>
            </w:r>
            <w:r w:rsidRPr="00D6334A">
              <w:rPr>
                <w:b/>
                <w:sz w:val="24"/>
                <w:szCs w:val="24"/>
              </w:rPr>
              <w:t>о</w:t>
            </w:r>
            <w:r w:rsidRPr="00D6334A"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81188B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 КОО ВОИ</w:t>
            </w:r>
            <w:r w:rsidR="00C51767" w:rsidRPr="00D6334A">
              <w:rPr>
                <w:sz w:val="24"/>
                <w:szCs w:val="24"/>
              </w:rPr>
              <w:t>;</w:t>
            </w:r>
          </w:p>
          <w:p w:rsidR="00C51767" w:rsidRPr="00D6334A" w:rsidRDefault="00911CE7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</w:t>
            </w:r>
            <w:r w:rsidR="00C51767" w:rsidRPr="00D6334A">
              <w:rPr>
                <w:sz w:val="24"/>
                <w:szCs w:val="24"/>
              </w:rPr>
              <w:t>ородски</w:t>
            </w:r>
            <w:r>
              <w:rPr>
                <w:sz w:val="24"/>
                <w:szCs w:val="24"/>
              </w:rPr>
              <w:t>х</w:t>
            </w:r>
            <w:r w:rsidR="00C51767" w:rsidRPr="00D6334A">
              <w:rPr>
                <w:sz w:val="24"/>
                <w:szCs w:val="24"/>
              </w:rPr>
              <w:t xml:space="preserve"> и сельски</w:t>
            </w:r>
            <w:r>
              <w:rPr>
                <w:sz w:val="24"/>
                <w:szCs w:val="24"/>
              </w:rPr>
              <w:t>х</w:t>
            </w:r>
            <w:r w:rsidR="00C51767" w:rsidRPr="00D6334A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й</w:t>
            </w:r>
            <w:r w:rsidR="00C51767" w:rsidRPr="00D6334A">
              <w:rPr>
                <w:sz w:val="24"/>
                <w:szCs w:val="24"/>
              </w:rPr>
              <w:t xml:space="preserve"> района;</w:t>
            </w:r>
          </w:p>
          <w:p w:rsidR="00C51767" w:rsidRPr="00D6334A" w:rsidRDefault="00C51767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>Учреждения культуры;</w:t>
            </w:r>
          </w:p>
          <w:p w:rsidR="00C51767" w:rsidRPr="00D6334A" w:rsidRDefault="00C51767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proofErr w:type="spellStart"/>
            <w:r w:rsidRPr="00D6334A">
              <w:rPr>
                <w:sz w:val="24"/>
                <w:szCs w:val="24"/>
              </w:rPr>
              <w:t>Куменский</w:t>
            </w:r>
            <w:proofErr w:type="spellEnd"/>
            <w:r w:rsidRPr="00D6334A">
              <w:rPr>
                <w:sz w:val="24"/>
                <w:szCs w:val="24"/>
              </w:rPr>
              <w:t xml:space="preserve"> краеведческий музей;</w:t>
            </w:r>
          </w:p>
          <w:p w:rsidR="00C51767" w:rsidRPr="00D6334A" w:rsidRDefault="00C51767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 xml:space="preserve">Центр библиотечного обслуживания поселений </w:t>
            </w:r>
            <w:proofErr w:type="spellStart"/>
            <w:r w:rsidRPr="00D6334A">
              <w:rPr>
                <w:sz w:val="24"/>
                <w:szCs w:val="24"/>
              </w:rPr>
              <w:t>Куменская</w:t>
            </w:r>
            <w:proofErr w:type="spellEnd"/>
            <w:r w:rsidRPr="00D6334A">
              <w:rPr>
                <w:sz w:val="24"/>
                <w:szCs w:val="24"/>
              </w:rPr>
              <w:t xml:space="preserve"> ра</w:t>
            </w:r>
            <w:r w:rsidRPr="00D6334A">
              <w:rPr>
                <w:sz w:val="24"/>
                <w:szCs w:val="24"/>
              </w:rPr>
              <w:t>й</w:t>
            </w:r>
            <w:r w:rsidRPr="00D6334A">
              <w:rPr>
                <w:sz w:val="24"/>
                <w:szCs w:val="24"/>
              </w:rPr>
              <w:t xml:space="preserve">онная библиотека им. </w:t>
            </w:r>
            <w:proofErr w:type="spellStart"/>
            <w:r w:rsidRPr="00D6334A">
              <w:rPr>
                <w:sz w:val="24"/>
                <w:szCs w:val="24"/>
              </w:rPr>
              <w:t>А.В.Фищева</w:t>
            </w:r>
            <w:proofErr w:type="spellEnd"/>
            <w:r w:rsidRPr="00D6334A">
              <w:rPr>
                <w:sz w:val="24"/>
                <w:szCs w:val="24"/>
              </w:rPr>
              <w:t>;</w:t>
            </w:r>
          </w:p>
          <w:p w:rsidR="00FA7E44" w:rsidRPr="00624C9F" w:rsidRDefault="00FA7E44" w:rsidP="008E3F30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r w:rsidRPr="00624C9F">
              <w:rPr>
                <w:sz w:val="24"/>
                <w:szCs w:val="24"/>
              </w:rPr>
              <w:t>Редакция газеты «</w:t>
            </w:r>
            <w:proofErr w:type="spellStart"/>
            <w:r w:rsidRPr="00624C9F">
              <w:rPr>
                <w:sz w:val="24"/>
                <w:szCs w:val="24"/>
              </w:rPr>
              <w:t>Куменские</w:t>
            </w:r>
            <w:proofErr w:type="spellEnd"/>
            <w:r w:rsidRPr="00624C9F">
              <w:rPr>
                <w:sz w:val="24"/>
                <w:szCs w:val="24"/>
              </w:rPr>
              <w:t xml:space="preserve"> вести»;</w:t>
            </w:r>
          </w:p>
          <w:p w:rsidR="005627F7" w:rsidRPr="00D6334A" w:rsidRDefault="002B5787" w:rsidP="009E31C5">
            <w:pPr>
              <w:numPr>
                <w:ilvl w:val="0"/>
                <w:numId w:val="14"/>
              </w:numPr>
              <w:tabs>
                <w:tab w:val="num" w:pos="432"/>
              </w:tabs>
              <w:ind w:left="7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С</w:t>
            </w:r>
            <w:r w:rsidR="00FA7E44" w:rsidRPr="00D6334A">
              <w:rPr>
                <w:sz w:val="24"/>
                <w:szCs w:val="24"/>
              </w:rPr>
              <w:t xml:space="preserve">портивная школа </w:t>
            </w:r>
            <w:proofErr w:type="spellStart"/>
            <w:r w:rsidR="00FA7E44" w:rsidRPr="00D6334A">
              <w:rPr>
                <w:sz w:val="24"/>
                <w:szCs w:val="24"/>
              </w:rPr>
              <w:t>пгт</w:t>
            </w:r>
            <w:proofErr w:type="spellEnd"/>
            <w:r w:rsidR="00FA7E44" w:rsidRPr="00D6334A">
              <w:rPr>
                <w:sz w:val="24"/>
                <w:szCs w:val="24"/>
              </w:rPr>
              <w:t xml:space="preserve"> </w:t>
            </w:r>
            <w:proofErr w:type="spellStart"/>
            <w:r w:rsidR="00FA7E44" w:rsidRPr="00D6334A">
              <w:rPr>
                <w:sz w:val="24"/>
                <w:szCs w:val="24"/>
              </w:rPr>
              <w:t>Кумены</w:t>
            </w:r>
            <w:proofErr w:type="spellEnd"/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9E31C5">
            <w:pPr>
              <w:snapToGrid w:val="0"/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 xml:space="preserve">Основной целью подпрограммы является </w:t>
            </w:r>
            <w:r w:rsidR="009E31C5">
              <w:rPr>
                <w:sz w:val="24"/>
                <w:szCs w:val="24"/>
              </w:rPr>
              <w:t xml:space="preserve">социализация инвалидов (детей инвалидов),  вовлечение их в общественные организации и поддержка их деятельности </w:t>
            </w: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9425BD">
            <w:pPr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>Для достижения указанной цели необходимо решить следующие о</w:t>
            </w:r>
            <w:r w:rsidRPr="00D6334A">
              <w:rPr>
                <w:sz w:val="24"/>
                <w:szCs w:val="24"/>
              </w:rPr>
              <w:t>с</w:t>
            </w:r>
            <w:r w:rsidRPr="00D6334A">
              <w:rPr>
                <w:sz w:val="24"/>
                <w:szCs w:val="24"/>
              </w:rPr>
              <w:t xml:space="preserve">новные задачи: </w:t>
            </w:r>
          </w:p>
          <w:p w:rsidR="004064E2" w:rsidRPr="00D6334A" w:rsidRDefault="004064E2" w:rsidP="009425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6334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Организация</w:t>
            </w:r>
            <w:r w:rsidRPr="00D6334A">
              <w:rPr>
                <w:sz w:val="24"/>
                <w:szCs w:val="24"/>
              </w:rPr>
              <w:t xml:space="preserve"> взаимодействия органов власти</w:t>
            </w:r>
            <w:r>
              <w:rPr>
                <w:sz w:val="24"/>
                <w:szCs w:val="24"/>
              </w:rPr>
              <w:t>,  учреждений,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приятий и </w:t>
            </w:r>
            <w:r w:rsidRPr="00D6334A">
              <w:rPr>
                <w:sz w:val="24"/>
                <w:szCs w:val="24"/>
              </w:rPr>
              <w:t xml:space="preserve"> общественных </w:t>
            </w:r>
            <w:r>
              <w:rPr>
                <w:sz w:val="24"/>
                <w:szCs w:val="24"/>
              </w:rPr>
              <w:t xml:space="preserve">организаций </w:t>
            </w:r>
            <w:r w:rsidRPr="00D6334A">
              <w:rPr>
                <w:sz w:val="24"/>
                <w:szCs w:val="24"/>
              </w:rPr>
              <w:t xml:space="preserve"> по проблемам инвалидов;</w:t>
            </w:r>
          </w:p>
          <w:p w:rsidR="005627F7" w:rsidRPr="00D6334A" w:rsidRDefault="004064E2" w:rsidP="009425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27F7" w:rsidRPr="009425BD">
              <w:rPr>
                <w:sz w:val="24"/>
                <w:szCs w:val="24"/>
              </w:rPr>
              <w:t xml:space="preserve">. </w:t>
            </w:r>
            <w:r w:rsidR="009425BD">
              <w:rPr>
                <w:sz w:val="24"/>
                <w:szCs w:val="24"/>
              </w:rPr>
              <w:t xml:space="preserve">Обеспечение потребностей </w:t>
            </w:r>
            <w:r w:rsidR="009425BD" w:rsidRPr="009425BD">
              <w:rPr>
                <w:sz w:val="24"/>
                <w:szCs w:val="24"/>
              </w:rPr>
              <w:t xml:space="preserve">инвалидов, включая детей-инвалидов в </w:t>
            </w:r>
            <w:r w:rsidR="009E31C5">
              <w:rPr>
                <w:sz w:val="24"/>
                <w:szCs w:val="24"/>
              </w:rPr>
              <w:t xml:space="preserve"> занятиях</w:t>
            </w:r>
            <w:r w:rsidR="005627F7" w:rsidRPr="00D6334A">
              <w:rPr>
                <w:sz w:val="24"/>
                <w:szCs w:val="24"/>
              </w:rPr>
              <w:t xml:space="preserve"> физической культур</w:t>
            </w:r>
            <w:r w:rsidR="009E31C5">
              <w:rPr>
                <w:sz w:val="24"/>
                <w:szCs w:val="24"/>
              </w:rPr>
              <w:t>ой</w:t>
            </w:r>
            <w:r w:rsidR="00465417">
              <w:rPr>
                <w:sz w:val="24"/>
                <w:szCs w:val="24"/>
              </w:rPr>
              <w:t>, художественн</w:t>
            </w:r>
            <w:r w:rsidR="009E31C5">
              <w:rPr>
                <w:sz w:val="24"/>
                <w:szCs w:val="24"/>
              </w:rPr>
              <w:t>ым</w:t>
            </w:r>
            <w:r w:rsidR="00465417">
              <w:rPr>
                <w:sz w:val="24"/>
                <w:szCs w:val="24"/>
              </w:rPr>
              <w:t xml:space="preserve"> творчеств</w:t>
            </w:r>
            <w:r w:rsidR="009E31C5">
              <w:rPr>
                <w:sz w:val="24"/>
                <w:szCs w:val="24"/>
              </w:rPr>
              <w:t>ом, би</w:t>
            </w:r>
            <w:r w:rsidR="009E31C5">
              <w:rPr>
                <w:sz w:val="24"/>
                <w:szCs w:val="24"/>
              </w:rPr>
              <w:t>б</w:t>
            </w:r>
            <w:r w:rsidR="009E31C5">
              <w:rPr>
                <w:sz w:val="24"/>
                <w:szCs w:val="24"/>
              </w:rPr>
              <w:t>лиотечным обслуживанием, организацией досуга</w:t>
            </w:r>
            <w:r w:rsidR="009425BD">
              <w:rPr>
                <w:sz w:val="24"/>
                <w:szCs w:val="24"/>
              </w:rPr>
              <w:t>;</w:t>
            </w:r>
          </w:p>
          <w:p w:rsidR="005627F7" w:rsidRPr="00D6334A" w:rsidRDefault="004E3DE8" w:rsidP="009E3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627F7" w:rsidRPr="000714F9">
              <w:rPr>
                <w:sz w:val="24"/>
                <w:szCs w:val="24"/>
              </w:rPr>
              <w:t xml:space="preserve">. Оказание </w:t>
            </w:r>
            <w:r w:rsidR="009E31C5">
              <w:rPr>
                <w:sz w:val="24"/>
                <w:szCs w:val="24"/>
              </w:rPr>
              <w:t xml:space="preserve">социально-психологической </w:t>
            </w:r>
            <w:r w:rsidR="005627F7" w:rsidRPr="000714F9">
              <w:rPr>
                <w:sz w:val="24"/>
                <w:szCs w:val="24"/>
              </w:rPr>
              <w:t xml:space="preserve">помощи гражданам, </w:t>
            </w:r>
            <w:r w:rsidR="009E31C5">
              <w:rPr>
                <w:sz w:val="24"/>
                <w:szCs w:val="24"/>
              </w:rPr>
              <w:t>попа</w:t>
            </w:r>
            <w:r w:rsidR="009E31C5">
              <w:rPr>
                <w:sz w:val="24"/>
                <w:szCs w:val="24"/>
              </w:rPr>
              <w:t>в</w:t>
            </w:r>
            <w:r w:rsidR="009E31C5">
              <w:rPr>
                <w:sz w:val="24"/>
                <w:szCs w:val="24"/>
              </w:rPr>
              <w:t>шим в трудн</w:t>
            </w:r>
            <w:r w:rsidR="00465417" w:rsidRPr="000714F9">
              <w:rPr>
                <w:sz w:val="24"/>
                <w:szCs w:val="24"/>
              </w:rPr>
              <w:t>ую жизненную ситуацию</w:t>
            </w:r>
            <w:r w:rsidR="009425BD">
              <w:rPr>
                <w:sz w:val="24"/>
                <w:szCs w:val="24"/>
              </w:rPr>
              <w:t>.</w:t>
            </w: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Целевые показатели э</w:t>
            </w:r>
            <w:r w:rsidRPr="00D6334A">
              <w:rPr>
                <w:b/>
                <w:sz w:val="24"/>
                <w:szCs w:val="24"/>
              </w:rPr>
              <w:t>ф</w:t>
            </w:r>
            <w:r w:rsidRPr="00D6334A">
              <w:rPr>
                <w:b/>
                <w:sz w:val="24"/>
                <w:szCs w:val="24"/>
              </w:rPr>
              <w:t>фективности реализации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DB" w:rsidRDefault="00EE7C1C" w:rsidP="00F875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627F7" w:rsidRPr="00D6334A">
              <w:rPr>
                <w:sz w:val="24"/>
                <w:szCs w:val="24"/>
              </w:rPr>
              <w:t xml:space="preserve"> </w:t>
            </w:r>
            <w:r w:rsidR="00F875DB" w:rsidRPr="00162219">
              <w:rPr>
                <w:sz w:val="24"/>
                <w:szCs w:val="24"/>
              </w:rPr>
              <w:t>Количество организованных мероприятий с участием обществе</w:t>
            </w:r>
            <w:r w:rsidR="00F875DB" w:rsidRPr="00162219">
              <w:rPr>
                <w:sz w:val="24"/>
                <w:szCs w:val="24"/>
              </w:rPr>
              <w:t>н</w:t>
            </w:r>
            <w:r w:rsidR="00F875DB" w:rsidRPr="00162219">
              <w:rPr>
                <w:sz w:val="24"/>
                <w:szCs w:val="24"/>
              </w:rPr>
              <w:t>ных организаций</w:t>
            </w:r>
            <w:r w:rsidR="00F875DB">
              <w:rPr>
                <w:sz w:val="24"/>
                <w:szCs w:val="24"/>
              </w:rPr>
              <w:t xml:space="preserve"> инвалидов, направленных на социализацию </w:t>
            </w:r>
            <w:r w:rsidR="00F875DB" w:rsidRPr="00F875DB">
              <w:rPr>
                <w:sz w:val="24"/>
                <w:szCs w:val="24"/>
              </w:rPr>
              <w:t>инв</w:t>
            </w:r>
            <w:r w:rsidR="00F875DB" w:rsidRPr="00F875DB">
              <w:rPr>
                <w:sz w:val="24"/>
                <w:szCs w:val="24"/>
              </w:rPr>
              <w:t>а</w:t>
            </w:r>
            <w:r w:rsidR="00F875DB" w:rsidRPr="00F875DB">
              <w:rPr>
                <w:sz w:val="24"/>
                <w:szCs w:val="24"/>
              </w:rPr>
              <w:t>лидов, мероприятий;</w:t>
            </w:r>
          </w:p>
          <w:p w:rsidR="00F875DB" w:rsidRPr="00D6334A" w:rsidRDefault="00F875DB" w:rsidP="00F875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D6334A">
              <w:rPr>
                <w:sz w:val="24"/>
                <w:szCs w:val="24"/>
              </w:rPr>
              <w:t>Количество граждан,</w:t>
            </w:r>
            <w:r>
              <w:rPr>
                <w:sz w:val="24"/>
                <w:szCs w:val="24"/>
              </w:rPr>
              <w:t xml:space="preserve"> попавших в трудную жизненную ситуацию,</w:t>
            </w:r>
            <w:r w:rsidRPr="00D6334A">
              <w:rPr>
                <w:sz w:val="24"/>
                <w:szCs w:val="24"/>
              </w:rPr>
              <w:t xml:space="preserve"> охваченных мероприятиями социальной направленности в </w:t>
            </w:r>
            <w:proofErr w:type="spellStart"/>
            <w:r w:rsidRPr="00D6334A">
              <w:rPr>
                <w:sz w:val="24"/>
                <w:szCs w:val="24"/>
              </w:rPr>
              <w:t>Куме</w:t>
            </w:r>
            <w:r w:rsidRPr="00D6334A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ском</w:t>
            </w:r>
            <w:proofErr w:type="spellEnd"/>
            <w:r>
              <w:rPr>
                <w:sz w:val="24"/>
                <w:szCs w:val="24"/>
              </w:rPr>
              <w:t xml:space="preserve"> районе, </w:t>
            </w:r>
            <w:r w:rsidRPr="00F875DB">
              <w:rPr>
                <w:sz w:val="24"/>
                <w:szCs w:val="24"/>
              </w:rPr>
              <w:t>человек;</w:t>
            </w:r>
          </w:p>
          <w:p w:rsidR="00300D90" w:rsidRPr="00D6334A" w:rsidRDefault="00F875DB" w:rsidP="00F875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публикаций о деятельности инвалидов и их общес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венных организаций в СМИ, на сайтах, статья.</w:t>
            </w: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Этапы и сроки реализ</w:t>
            </w:r>
            <w:r w:rsidRPr="00D6334A">
              <w:rPr>
                <w:b/>
                <w:sz w:val="24"/>
                <w:szCs w:val="24"/>
              </w:rPr>
              <w:t>а</w:t>
            </w:r>
            <w:r w:rsidRPr="00D6334A">
              <w:rPr>
                <w:b/>
                <w:sz w:val="24"/>
                <w:szCs w:val="24"/>
              </w:rPr>
              <w:t>ции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2B5787" w:rsidP="00E67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627F7" w:rsidRPr="00D6334A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="005627F7" w:rsidRPr="00D6334A">
              <w:rPr>
                <w:sz w:val="24"/>
                <w:szCs w:val="24"/>
              </w:rPr>
              <w:t xml:space="preserve"> годы, выделение этапов не предусмотрено</w:t>
            </w:r>
          </w:p>
          <w:p w:rsidR="005627F7" w:rsidRPr="00D6334A" w:rsidRDefault="005627F7" w:rsidP="00E67F3A">
            <w:pPr>
              <w:jc w:val="both"/>
              <w:rPr>
                <w:sz w:val="24"/>
                <w:szCs w:val="24"/>
              </w:rPr>
            </w:pP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 xml:space="preserve">Объемы </w:t>
            </w:r>
            <w:r w:rsidR="00FE4F5A">
              <w:rPr>
                <w:b/>
                <w:sz w:val="24"/>
                <w:szCs w:val="24"/>
              </w:rPr>
              <w:t>ассигнований</w:t>
            </w:r>
            <w:r w:rsidRPr="00D6334A">
              <w:rPr>
                <w:b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46B75" w:rsidRDefault="00EE7C1C" w:rsidP="00E67F3A">
            <w:pPr>
              <w:jc w:val="both"/>
              <w:rPr>
                <w:sz w:val="24"/>
                <w:szCs w:val="24"/>
              </w:rPr>
            </w:pPr>
            <w:r w:rsidRPr="00BC5B99">
              <w:rPr>
                <w:sz w:val="24"/>
                <w:szCs w:val="24"/>
              </w:rPr>
              <w:t>О</w:t>
            </w:r>
            <w:r w:rsidR="005627F7" w:rsidRPr="00BC5B99">
              <w:rPr>
                <w:sz w:val="24"/>
                <w:szCs w:val="24"/>
              </w:rPr>
              <w:t xml:space="preserve">бъем финансирования – </w:t>
            </w:r>
            <w:r w:rsidR="00F9164F">
              <w:rPr>
                <w:sz w:val="24"/>
                <w:szCs w:val="24"/>
              </w:rPr>
              <w:t>496</w:t>
            </w:r>
            <w:r w:rsidR="00BC5B99" w:rsidRPr="00D46B75">
              <w:rPr>
                <w:sz w:val="24"/>
                <w:szCs w:val="24"/>
              </w:rPr>
              <w:t>,</w:t>
            </w:r>
            <w:r w:rsidR="00D46B75" w:rsidRPr="00D46B75">
              <w:rPr>
                <w:sz w:val="24"/>
                <w:szCs w:val="24"/>
              </w:rPr>
              <w:t>0</w:t>
            </w:r>
            <w:r w:rsidR="005627F7" w:rsidRPr="00D46B75">
              <w:rPr>
                <w:sz w:val="24"/>
                <w:szCs w:val="24"/>
              </w:rPr>
              <w:t xml:space="preserve"> тыс. рублей,</w:t>
            </w:r>
          </w:p>
          <w:p w:rsidR="004001F1" w:rsidRPr="00D46B75" w:rsidRDefault="0024152F" w:rsidP="00E67F3A">
            <w:pPr>
              <w:jc w:val="both"/>
              <w:rPr>
                <w:sz w:val="24"/>
                <w:szCs w:val="24"/>
              </w:rPr>
            </w:pPr>
            <w:r w:rsidRPr="00D46B75">
              <w:rPr>
                <w:sz w:val="24"/>
                <w:szCs w:val="24"/>
              </w:rPr>
              <w:t>20</w:t>
            </w:r>
            <w:r w:rsidR="002B5787">
              <w:rPr>
                <w:sz w:val="24"/>
                <w:szCs w:val="24"/>
              </w:rPr>
              <w:t>23</w:t>
            </w:r>
            <w:r w:rsidR="004001F1" w:rsidRPr="00D46B75">
              <w:rPr>
                <w:sz w:val="24"/>
                <w:szCs w:val="24"/>
              </w:rPr>
              <w:t xml:space="preserve"> г.</w:t>
            </w:r>
            <w:r w:rsidR="00566AFF" w:rsidRPr="00D46B75">
              <w:rPr>
                <w:sz w:val="24"/>
                <w:szCs w:val="24"/>
              </w:rPr>
              <w:t xml:space="preserve"> </w:t>
            </w:r>
            <w:r w:rsidR="00F85211">
              <w:rPr>
                <w:sz w:val="24"/>
                <w:szCs w:val="24"/>
              </w:rPr>
              <w:t>-</w:t>
            </w:r>
            <w:r w:rsidR="004001F1" w:rsidRPr="00D46B75">
              <w:rPr>
                <w:sz w:val="24"/>
                <w:szCs w:val="24"/>
              </w:rPr>
              <w:t xml:space="preserve"> </w:t>
            </w:r>
            <w:r w:rsidR="00F85211">
              <w:rPr>
                <w:sz w:val="24"/>
                <w:szCs w:val="24"/>
              </w:rPr>
              <w:t xml:space="preserve"> </w:t>
            </w:r>
            <w:r w:rsidR="007B5C5D">
              <w:rPr>
                <w:sz w:val="24"/>
                <w:szCs w:val="24"/>
              </w:rPr>
              <w:t>78</w:t>
            </w:r>
            <w:r w:rsidR="00566AFF" w:rsidRPr="00D46B75">
              <w:rPr>
                <w:sz w:val="24"/>
                <w:szCs w:val="24"/>
              </w:rPr>
              <w:t>,</w:t>
            </w:r>
            <w:r w:rsidR="00D46B75" w:rsidRPr="00D46B75">
              <w:rPr>
                <w:sz w:val="24"/>
                <w:szCs w:val="24"/>
              </w:rPr>
              <w:t>0</w:t>
            </w:r>
            <w:r w:rsidR="004001F1" w:rsidRPr="00D46B75">
              <w:rPr>
                <w:sz w:val="24"/>
                <w:szCs w:val="24"/>
              </w:rPr>
              <w:t xml:space="preserve"> тыс</w:t>
            </w:r>
            <w:proofErr w:type="gramStart"/>
            <w:r w:rsidR="004001F1" w:rsidRPr="00D46B75">
              <w:rPr>
                <w:sz w:val="24"/>
                <w:szCs w:val="24"/>
              </w:rPr>
              <w:t>.р</w:t>
            </w:r>
            <w:proofErr w:type="gramEnd"/>
            <w:r w:rsidR="004001F1" w:rsidRPr="00D46B75">
              <w:rPr>
                <w:sz w:val="24"/>
                <w:szCs w:val="24"/>
              </w:rPr>
              <w:t>уб</w:t>
            </w:r>
            <w:r w:rsidR="00566AFF" w:rsidRPr="00D46B75">
              <w:rPr>
                <w:sz w:val="24"/>
                <w:szCs w:val="24"/>
              </w:rPr>
              <w:t>.</w:t>
            </w:r>
            <w:r w:rsidR="001A660E">
              <w:rPr>
                <w:sz w:val="24"/>
                <w:szCs w:val="24"/>
              </w:rPr>
              <w:t xml:space="preserve">,       </w:t>
            </w:r>
            <w:r w:rsidR="004001F1" w:rsidRPr="00D46B75">
              <w:rPr>
                <w:sz w:val="24"/>
                <w:szCs w:val="24"/>
              </w:rPr>
              <w:t>20</w:t>
            </w:r>
            <w:r w:rsidR="00D46B75" w:rsidRPr="00D46B75">
              <w:rPr>
                <w:sz w:val="24"/>
                <w:szCs w:val="24"/>
              </w:rPr>
              <w:t>2</w:t>
            </w:r>
            <w:r w:rsidR="002B5787">
              <w:rPr>
                <w:sz w:val="24"/>
                <w:szCs w:val="24"/>
              </w:rPr>
              <w:t>7</w:t>
            </w:r>
            <w:r w:rsidR="004001F1" w:rsidRPr="00D46B75">
              <w:rPr>
                <w:sz w:val="24"/>
                <w:szCs w:val="24"/>
              </w:rPr>
              <w:t xml:space="preserve"> г. – </w:t>
            </w:r>
            <w:r w:rsidR="007B5C5D">
              <w:rPr>
                <w:sz w:val="24"/>
                <w:szCs w:val="24"/>
              </w:rPr>
              <w:t>92,5</w:t>
            </w:r>
            <w:r w:rsidR="004001F1" w:rsidRPr="00D46B75">
              <w:rPr>
                <w:sz w:val="24"/>
                <w:szCs w:val="24"/>
              </w:rPr>
              <w:t xml:space="preserve"> тыс.руб</w:t>
            </w:r>
            <w:r w:rsidR="00566AFF" w:rsidRPr="00D46B75">
              <w:rPr>
                <w:sz w:val="24"/>
                <w:szCs w:val="24"/>
              </w:rPr>
              <w:t>.</w:t>
            </w:r>
          </w:p>
          <w:p w:rsidR="00BC5B99" w:rsidRDefault="004001F1" w:rsidP="00D46B75">
            <w:pPr>
              <w:jc w:val="both"/>
              <w:rPr>
                <w:sz w:val="24"/>
                <w:szCs w:val="24"/>
              </w:rPr>
            </w:pPr>
            <w:r w:rsidRPr="00D46B75">
              <w:rPr>
                <w:sz w:val="24"/>
                <w:szCs w:val="24"/>
              </w:rPr>
              <w:t>20</w:t>
            </w:r>
            <w:r w:rsidR="002B5787">
              <w:rPr>
                <w:sz w:val="24"/>
                <w:szCs w:val="24"/>
              </w:rPr>
              <w:t>24</w:t>
            </w:r>
            <w:r w:rsidRPr="00D46B75">
              <w:rPr>
                <w:sz w:val="24"/>
                <w:szCs w:val="24"/>
              </w:rPr>
              <w:t xml:space="preserve"> г.</w:t>
            </w:r>
            <w:r w:rsidR="00F85211">
              <w:rPr>
                <w:sz w:val="24"/>
                <w:szCs w:val="24"/>
              </w:rPr>
              <w:t xml:space="preserve"> - </w:t>
            </w:r>
            <w:r w:rsidRPr="00D46B75">
              <w:rPr>
                <w:sz w:val="24"/>
                <w:szCs w:val="24"/>
              </w:rPr>
              <w:t xml:space="preserve"> </w:t>
            </w:r>
            <w:r w:rsidR="007B5C5D">
              <w:rPr>
                <w:sz w:val="24"/>
                <w:szCs w:val="24"/>
              </w:rPr>
              <w:t>78</w:t>
            </w:r>
            <w:r w:rsidR="00BC5B99" w:rsidRPr="00D46B75">
              <w:rPr>
                <w:sz w:val="24"/>
                <w:szCs w:val="24"/>
              </w:rPr>
              <w:t>,</w:t>
            </w:r>
            <w:r w:rsidR="00D46B75" w:rsidRPr="00D46B75">
              <w:rPr>
                <w:sz w:val="24"/>
                <w:szCs w:val="24"/>
              </w:rPr>
              <w:t>0</w:t>
            </w:r>
            <w:r w:rsidRPr="00D46B75">
              <w:rPr>
                <w:sz w:val="24"/>
                <w:szCs w:val="24"/>
              </w:rPr>
              <w:t xml:space="preserve"> тыс</w:t>
            </w:r>
            <w:proofErr w:type="gramStart"/>
            <w:r w:rsidRPr="00D46B75">
              <w:rPr>
                <w:sz w:val="24"/>
                <w:szCs w:val="24"/>
              </w:rPr>
              <w:t>.р</w:t>
            </w:r>
            <w:proofErr w:type="gramEnd"/>
            <w:r w:rsidRPr="00D46B75">
              <w:rPr>
                <w:sz w:val="24"/>
                <w:szCs w:val="24"/>
              </w:rPr>
              <w:t>уб.</w:t>
            </w:r>
            <w:r w:rsidR="001A660E">
              <w:rPr>
                <w:sz w:val="24"/>
                <w:szCs w:val="24"/>
              </w:rPr>
              <w:t xml:space="preserve">        </w:t>
            </w:r>
            <w:r w:rsidR="00BC5B99" w:rsidRPr="00D46B75">
              <w:rPr>
                <w:sz w:val="24"/>
                <w:szCs w:val="24"/>
              </w:rPr>
              <w:t>202</w:t>
            </w:r>
            <w:r w:rsidR="002B5787">
              <w:rPr>
                <w:sz w:val="24"/>
                <w:szCs w:val="24"/>
              </w:rPr>
              <w:t>8</w:t>
            </w:r>
            <w:r w:rsidR="00BC5B99" w:rsidRPr="00D46B75">
              <w:rPr>
                <w:sz w:val="24"/>
                <w:szCs w:val="24"/>
              </w:rPr>
              <w:t xml:space="preserve"> г. – </w:t>
            </w:r>
            <w:r w:rsidR="007B5C5D">
              <w:rPr>
                <w:sz w:val="24"/>
                <w:szCs w:val="24"/>
              </w:rPr>
              <w:t>93,0</w:t>
            </w:r>
            <w:r w:rsidR="00BC5B99" w:rsidRPr="00D46B75">
              <w:rPr>
                <w:sz w:val="24"/>
                <w:szCs w:val="24"/>
              </w:rPr>
              <w:t xml:space="preserve"> тыс.руб.</w:t>
            </w:r>
          </w:p>
          <w:p w:rsidR="002B5787" w:rsidRDefault="00D46B75" w:rsidP="002B57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B5787">
              <w:rPr>
                <w:sz w:val="24"/>
                <w:szCs w:val="24"/>
              </w:rPr>
              <w:t>5</w:t>
            </w:r>
            <w:r w:rsidR="007B5C5D">
              <w:rPr>
                <w:sz w:val="24"/>
                <w:szCs w:val="24"/>
              </w:rPr>
              <w:t xml:space="preserve"> г. – 82,5</w:t>
            </w:r>
            <w:r>
              <w:rPr>
                <w:sz w:val="24"/>
                <w:szCs w:val="24"/>
              </w:rPr>
              <w:t xml:space="preserve">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  <w:r w:rsidR="001A660E">
              <w:rPr>
                <w:sz w:val="24"/>
                <w:szCs w:val="24"/>
              </w:rPr>
              <w:t xml:space="preserve"> </w:t>
            </w:r>
            <w:r w:rsidR="002B5787">
              <w:rPr>
                <w:sz w:val="24"/>
                <w:szCs w:val="24"/>
              </w:rPr>
              <w:t xml:space="preserve">        2029 г. - </w:t>
            </w:r>
            <w:r w:rsidR="007B5C5D">
              <w:rPr>
                <w:sz w:val="24"/>
                <w:szCs w:val="24"/>
              </w:rPr>
              <w:t>98</w:t>
            </w:r>
            <w:r w:rsidR="00F9164F" w:rsidRPr="00D46B75">
              <w:rPr>
                <w:sz w:val="24"/>
                <w:szCs w:val="24"/>
              </w:rPr>
              <w:t>,0 тыс.руб.</w:t>
            </w:r>
          </w:p>
          <w:p w:rsidR="00D46B75" w:rsidRPr="00D6334A" w:rsidRDefault="002B5787" w:rsidP="007B5C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9164F">
              <w:rPr>
                <w:sz w:val="24"/>
                <w:szCs w:val="24"/>
              </w:rPr>
              <w:t xml:space="preserve"> г. -</w:t>
            </w:r>
            <w:r w:rsidR="001A660E">
              <w:rPr>
                <w:sz w:val="24"/>
                <w:szCs w:val="24"/>
              </w:rPr>
              <w:t xml:space="preserve">  </w:t>
            </w:r>
            <w:r w:rsidR="007B5C5D">
              <w:rPr>
                <w:sz w:val="24"/>
                <w:szCs w:val="24"/>
              </w:rPr>
              <w:t>82,5</w:t>
            </w:r>
            <w:r w:rsidR="00F9164F" w:rsidRPr="00D46B75">
              <w:rPr>
                <w:sz w:val="24"/>
                <w:szCs w:val="24"/>
              </w:rPr>
              <w:t xml:space="preserve"> тыс</w:t>
            </w:r>
            <w:proofErr w:type="gramStart"/>
            <w:r w:rsidR="00F9164F" w:rsidRPr="00D46B75">
              <w:rPr>
                <w:sz w:val="24"/>
                <w:szCs w:val="24"/>
              </w:rPr>
              <w:t>.р</w:t>
            </w:r>
            <w:proofErr w:type="gramEnd"/>
            <w:r w:rsidR="00F9164F" w:rsidRPr="00D46B75">
              <w:rPr>
                <w:sz w:val="24"/>
                <w:szCs w:val="24"/>
              </w:rPr>
              <w:t>уб.</w:t>
            </w:r>
            <w:r w:rsidR="001A660E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 2030</w:t>
            </w:r>
            <w:r w:rsidR="007B5C5D">
              <w:rPr>
                <w:sz w:val="24"/>
                <w:szCs w:val="24"/>
              </w:rPr>
              <w:t xml:space="preserve"> г. – 98</w:t>
            </w:r>
            <w:r w:rsidR="00D46B75">
              <w:rPr>
                <w:sz w:val="24"/>
                <w:szCs w:val="24"/>
              </w:rPr>
              <w:t>,0 тыс.руб.</w:t>
            </w:r>
          </w:p>
        </w:tc>
      </w:tr>
      <w:tr w:rsidR="005627F7" w:rsidTr="0015628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6334A" w:rsidRDefault="005627F7" w:rsidP="00E67F3A">
            <w:pPr>
              <w:jc w:val="both"/>
              <w:rPr>
                <w:b/>
                <w:sz w:val="24"/>
                <w:szCs w:val="24"/>
              </w:rPr>
            </w:pPr>
            <w:r w:rsidRPr="00D6334A">
              <w:rPr>
                <w:b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73" w:rsidRPr="00D6334A" w:rsidRDefault="00F67173" w:rsidP="00E55DBD">
            <w:pPr>
              <w:jc w:val="both"/>
              <w:rPr>
                <w:sz w:val="24"/>
                <w:szCs w:val="24"/>
              </w:rPr>
            </w:pPr>
            <w:r w:rsidRPr="00D6334A">
              <w:rPr>
                <w:sz w:val="24"/>
                <w:szCs w:val="24"/>
              </w:rPr>
              <w:t>По результатам 20</w:t>
            </w:r>
            <w:r w:rsidR="002B5787">
              <w:rPr>
                <w:sz w:val="24"/>
                <w:szCs w:val="24"/>
              </w:rPr>
              <w:t>30</w:t>
            </w:r>
            <w:r w:rsidRPr="00D6334A">
              <w:rPr>
                <w:sz w:val="24"/>
                <w:szCs w:val="24"/>
              </w:rPr>
              <w:t xml:space="preserve"> г</w:t>
            </w:r>
            <w:r w:rsidR="001A660E">
              <w:rPr>
                <w:sz w:val="24"/>
                <w:szCs w:val="24"/>
              </w:rPr>
              <w:t xml:space="preserve">. </w:t>
            </w:r>
            <w:r w:rsidRPr="00D6334A">
              <w:rPr>
                <w:sz w:val="24"/>
                <w:szCs w:val="24"/>
              </w:rPr>
              <w:t>должны быть достигнуты следующие показ</w:t>
            </w:r>
            <w:r w:rsidRPr="00D6334A">
              <w:rPr>
                <w:sz w:val="24"/>
                <w:szCs w:val="24"/>
              </w:rPr>
              <w:t>а</w:t>
            </w:r>
            <w:r w:rsidRPr="00D6334A">
              <w:rPr>
                <w:sz w:val="24"/>
                <w:szCs w:val="24"/>
              </w:rPr>
              <w:t>тели:</w:t>
            </w:r>
          </w:p>
          <w:p w:rsidR="009E31C5" w:rsidRDefault="00947082" w:rsidP="00E55D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9E31C5" w:rsidRPr="00162219">
              <w:rPr>
                <w:sz w:val="24"/>
                <w:szCs w:val="24"/>
              </w:rPr>
              <w:t>Количество организованных мероприятий с участием обществе</w:t>
            </w:r>
            <w:r w:rsidR="009E31C5" w:rsidRPr="00162219">
              <w:rPr>
                <w:sz w:val="24"/>
                <w:szCs w:val="24"/>
              </w:rPr>
              <w:t>н</w:t>
            </w:r>
            <w:r w:rsidR="009E31C5" w:rsidRPr="00162219">
              <w:rPr>
                <w:sz w:val="24"/>
                <w:szCs w:val="24"/>
              </w:rPr>
              <w:t>ных организаций</w:t>
            </w:r>
            <w:r w:rsidR="003C5C2F">
              <w:rPr>
                <w:sz w:val="24"/>
                <w:szCs w:val="24"/>
              </w:rPr>
              <w:t xml:space="preserve">, направленных на социализацию </w:t>
            </w:r>
            <w:r w:rsidR="003C5C2F" w:rsidRPr="00F875DB">
              <w:rPr>
                <w:sz w:val="24"/>
                <w:szCs w:val="24"/>
              </w:rPr>
              <w:t>инвалидов</w:t>
            </w:r>
            <w:r w:rsidR="009E31C5" w:rsidRPr="00F875DB">
              <w:rPr>
                <w:sz w:val="24"/>
                <w:szCs w:val="24"/>
              </w:rPr>
              <w:t xml:space="preserve"> </w:t>
            </w:r>
            <w:r w:rsidR="001A660E">
              <w:rPr>
                <w:sz w:val="24"/>
                <w:szCs w:val="24"/>
              </w:rPr>
              <w:t>–</w:t>
            </w:r>
            <w:r w:rsidR="009E31C5" w:rsidRPr="00F875DB">
              <w:rPr>
                <w:sz w:val="24"/>
                <w:szCs w:val="24"/>
              </w:rPr>
              <w:t xml:space="preserve"> </w:t>
            </w:r>
            <w:r w:rsidR="00F9164F">
              <w:rPr>
                <w:sz w:val="24"/>
                <w:szCs w:val="24"/>
              </w:rPr>
              <w:t>50</w:t>
            </w:r>
            <w:r w:rsidR="001A660E">
              <w:rPr>
                <w:sz w:val="24"/>
                <w:szCs w:val="24"/>
              </w:rPr>
              <w:t xml:space="preserve"> </w:t>
            </w:r>
            <w:r w:rsidR="003C5C2F" w:rsidRPr="001A660E">
              <w:rPr>
                <w:sz w:val="24"/>
                <w:szCs w:val="24"/>
              </w:rPr>
              <w:t>мероприятий</w:t>
            </w:r>
          </w:p>
          <w:p w:rsidR="00127125" w:rsidRPr="00D6334A" w:rsidRDefault="00947082" w:rsidP="00E55D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27125" w:rsidRPr="00D6334A">
              <w:rPr>
                <w:sz w:val="24"/>
                <w:szCs w:val="24"/>
              </w:rPr>
              <w:t>Количество граждан,</w:t>
            </w:r>
            <w:r w:rsidR="00E55DBD">
              <w:rPr>
                <w:sz w:val="24"/>
                <w:szCs w:val="24"/>
              </w:rPr>
              <w:t xml:space="preserve"> попавших в трудную жизненную ситуацию,</w:t>
            </w:r>
            <w:r w:rsidR="00127125" w:rsidRPr="00D6334A">
              <w:rPr>
                <w:sz w:val="24"/>
                <w:szCs w:val="24"/>
              </w:rPr>
              <w:t xml:space="preserve"> охваченных мероприятиями социальной направленности в </w:t>
            </w:r>
            <w:proofErr w:type="spellStart"/>
            <w:r w:rsidR="00127125" w:rsidRPr="00D6334A">
              <w:rPr>
                <w:sz w:val="24"/>
                <w:szCs w:val="24"/>
              </w:rPr>
              <w:t>Куме</w:t>
            </w:r>
            <w:r w:rsidR="00127125" w:rsidRPr="00D6334A">
              <w:rPr>
                <w:sz w:val="24"/>
                <w:szCs w:val="24"/>
              </w:rPr>
              <w:t>н</w:t>
            </w:r>
            <w:r w:rsidR="00127125" w:rsidRPr="00D6334A">
              <w:rPr>
                <w:sz w:val="24"/>
                <w:szCs w:val="24"/>
              </w:rPr>
              <w:t>ском</w:t>
            </w:r>
            <w:proofErr w:type="spellEnd"/>
            <w:r w:rsidR="00127125" w:rsidRPr="00D6334A">
              <w:rPr>
                <w:sz w:val="24"/>
                <w:szCs w:val="24"/>
              </w:rPr>
              <w:t xml:space="preserve"> районе </w:t>
            </w:r>
            <w:r w:rsidR="00127125" w:rsidRPr="001A660E">
              <w:rPr>
                <w:sz w:val="24"/>
                <w:szCs w:val="24"/>
              </w:rPr>
              <w:t xml:space="preserve">– </w:t>
            </w:r>
            <w:r w:rsidR="002B5787">
              <w:rPr>
                <w:sz w:val="24"/>
                <w:szCs w:val="24"/>
              </w:rPr>
              <w:t>41</w:t>
            </w:r>
            <w:r w:rsidR="0015628F" w:rsidRPr="001A660E">
              <w:rPr>
                <w:sz w:val="24"/>
                <w:szCs w:val="24"/>
              </w:rPr>
              <w:t>0</w:t>
            </w:r>
            <w:r w:rsidR="00566AFF" w:rsidRPr="001A660E">
              <w:rPr>
                <w:sz w:val="24"/>
                <w:szCs w:val="24"/>
              </w:rPr>
              <w:t xml:space="preserve"> </w:t>
            </w:r>
            <w:r w:rsidR="00127125" w:rsidRPr="001A660E">
              <w:rPr>
                <w:sz w:val="24"/>
                <w:szCs w:val="24"/>
              </w:rPr>
              <w:t>человек.</w:t>
            </w:r>
          </w:p>
          <w:p w:rsidR="00300D90" w:rsidRPr="00D6334A" w:rsidRDefault="00947082" w:rsidP="002B57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00D90">
              <w:rPr>
                <w:sz w:val="24"/>
                <w:szCs w:val="24"/>
              </w:rPr>
              <w:t xml:space="preserve">Количество публикаций о деятельности инвалидов </w:t>
            </w:r>
            <w:r w:rsidR="003C5C2F">
              <w:rPr>
                <w:sz w:val="24"/>
                <w:szCs w:val="24"/>
              </w:rPr>
              <w:t>и их общес</w:t>
            </w:r>
            <w:r w:rsidR="003C5C2F">
              <w:rPr>
                <w:sz w:val="24"/>
                <w:szCs w:val="24"/>
              </w:rPr>
              <w:t>т</w:t>
            </w:r>
            <w:r w:rsidR="003C5C2F">
              <w:rPr>
                <w:sz w:val="24"/>
                <w:szCs w:val="24"/>
              </w:rPr>
              <w:t xml:space="preserve">венных организаций </w:t>
            </w:r>
            <w:r w:rsidR="00300D90">
              <w:rPr>
                <w:sz w:val="24"/>
                <w:szCs w:val="24"/>
              </w:rPr>
              <w:t xml:space="preserve">в СМИ, на сайтах - не менее </w:t>
            </w:r>
            <w:r w:rsidR="002B5787">
              <w:rPr>
                <w:sz w:val="24"/>
                <w:szCs w:val="24"/>
              </w:rPr>
              <w:t>27</w:t>
            </w:r>
            <w:r w:rsidR="005C7A45" w:rsidRPr="001A660E">
              <w:rPr>
                <w:color w:val="000000"/>
                <w:sz w:val="24"/>
                <w:szCs w:val="24"/>
              </w:rPr>
              <w:t xml:space="preserve"> стат</w:t>
            </w:r>
            <w:r w:rsidR="002B5787">
              <w:rPr>
                <w:color w:val="000000"/>
                <w:sz w:val="24"/>
                <w:szCs w:val="24"/>
              </w:rPr>
              <w:t>ей</w:t>
            </w:r>
            <w:r w:rsidR="00300D90" w:rsidRPr="001A660E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9E31C5" w:rsidRDefault="009E31C5" w:rsidP="008E3F30">
      <w:pPr>
        <w:ind w:firstLine="708"/>
        <w:jc w:val="both"/>
        <w:rPr>
          <w:b/>
        </w:rPr>
      </w:pPr>
    </w:p>
    <w:p w:rsidR="005627F7" w:rsidRDefault="005627F7" w:rsidP="008E3F30">
      <w:pPr>
        <w:ind w:firstLine="708"/>
        <w:jc w:val="both"/>
        <w:rPr>
          <w:b/>
        </w:rPr>
      </w:pPr>
      <w:r>
        <w:rPr>
          <w:b/>
        </w:rPr>
        <w:lastRenderedPageBreak/>
        <w:t>1. Общая характеристика сферы реализации подпрограммы, в том числе формулировки основных проблем в указан</w:t>
      </w:r>
      <w:r w:rsidR="00010CDA">
        <w:rPr>
          <w:b/>
        </w:rPr>
        <w:t>ной сфере и прогноз ее развития.</w:t>
      </w:r>
    </w:p>
    <w:p w:rsidR="003C5C2F" w:rsidRDefault="005627F7" w:rsidP="00D6334A">
      <w:pPr>
        <w:jc w:val="both"/>
        <w:rPr>
          <w:szCs w:val="28"/>
        </w:rPr>
      </w:pPr>
      <w:r>
        <w:rPr>
          <w:szCs w:val="28"/>
        </w:rPr>
        <w:tab/>
        <w:t xml:space="preserve">Необходимость </w:t>
      </w:r>
      <w:r w:rsidR="00A36494">
        <w:rPr>
          <w:szCs w:val="28"/>
        </w:rPr>
        <w:t>разработки и принятия</w:t>
      </w:r>
      <w:r>
        <w:rPr>
          <w:szCs w:val="28"/>
        </w:rPr>
        <w:t xml:space="preserve"> подпрограммы </w:t>
      </w:r>
      <w:r w:rsidR="003C5C2F">
        <w:rPr>
          <w:szCs w:val="28"/>
        </w:rPr>
        <w:t>основана на выпо</w:t>
      </w:r>
      <w:r w:rsidR="003C5C2F">
        <w:rPr>
          <w:szCs w:val="28"/>
        </w:rPr>
        <w:t>л</w:t>
      </w:r>
      <w:r w:rsidR="003C5C2F">
        <w:rPr>
          <w:szCs w:val="28"/>
        </w:rPr>
        <w:t>нении задач государственной политики Российской Федерации в отношении и</w:t>
      </w:r>
      <w:r w:rsidR="003C5C2F">
        <w:rPr>
          <w:szCs w:val="28"/>
        </w:rPr>
        <w:t>н</w:t>
      </w:r>
      <w:r w:rsidR="003C5C2F">
        <w:rPr>
          <w:szCs w:val="28"/>
        </w:rPr>
        <w:t>валидов</w:t>
      </w:r>
      <w:r w:rsidR="005A3F45">
        <w:rPr>
          <w:szCs w:val="28"/>
        </w:rPr>
        <w:t xml:space="preserve"> и </w:t>
      </w:r>
      <w:r w:rsidR="003C5C2F">
        <w:rPr>
          <w:szCs w:val="28"/>
        </w:rPr>
        <w:t xml:space="preserve">Конвенции о правах инвалидов.  </w:t>
      </w:r>
    </w:p>
    <w:p w:rsidR="00FD1FEF" w:rsidRDefault="00FD1FEF" w:rsidP="00D6334A">
      <w:pPr>
        <w:jc w:val="both"/>
        <w:rPr>
          <w:szCs w:val="28"/>
        </w:rPr>
      </w:pPr>
      <w:r>
        <w:rPr>
          <w:szCs w:val="28"/>
        </w:rPr>
        <w:tab/>
        <w:t>За годы существования программы инвалидность в районе имела тенде</w:t>
      </w:r>
      <w:r>
        <w:rPr>
          <w:szCs w:val="28"/>
        </w:rPr>
        <w:t>н</w:t>
      </w:r>
      <w:r>
        <w:rPr>
          <w:szCs w:val="28"/>
        </w:rPr>
        <w:t>цию роста, и только в последние два года отмечается снижение количества лиц, имеющих группу инвалидности на общем уровне снижения численности нас</w:t>
      </w:r>
      <w:r>
        <w:rPr>
          <w:szCs w:val="28"/>
        </w:rPr>
        <w:t>е</w:t>
      </w:r>
      <w:r>
        <w:rPr>
          <w:szCs w:val="28"/>
        </w:rPr>
        <w:t>ления района</w:t>
      </w:r>
      <w:r w:rsidR="002F7097">
        <w:rPr>
          <w:szCs w:val="28"/>
        </w:rPr>
        <w:t>.</w:t>
      </w:r>
      <w:r>
        <w:rPr>
          <w:szCs w:val="28"/>
        </w:rPr>
        <w:t xml:space="preserve"> </w:t>
      </w:r>
    </w:p>
    <w:tbl>
      <w:tblPr>
        <w:tblStyle w:val="a5"/>
        <w:tblW w:w="4890" w:type="pct"/>
        <w:tblLook w:val="04A0"/>
      </w:tblPr>
      <w:tblGrid>
        <w:gridCol w:w="1951"/>
        <w:gridCol w:w="1557"/>
        <w:gridCol w:w="1560"/>
        <w:gridCol w:w="1558"/>
        <w:gridCol w:w="1562"/>
        <w:gridCol w:w="1560"/>
      </w:tblGrid>
      <w:tr w:rsidR="002B5787" w:rsidTr="002B5787">
        <w:tc>
          <w:tcPr>
            <w:tcW w:w="1001" w:type="pct"/>
          </w:tcPr>
          <w:p w:rsidR="002B5787" w:rsidRPr="00911CEC" w:rsidRDefault="002B5787" w:rsidP="00CC5C34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 xml:space="preserve"> дата</w:t>
            </w:r>
          </w:p>
        </w:tc>
        <w:tc>
          <w:tcPr>
            <w:tcW w:w="799" w:type="pct"/>
          </w:tcPr>
          <w:p w:rsidR="002B5787" w:rsidRPr="00911CEC" w:rsidRDefault="002B5787" w:rsidP="002B5787">
            <w:pPr>
              <w:ind w:left="-57"/>
              <w:jc w:val="center"/>
              <w:rPr>
                <w:sz w:val="22"/>
                <w:szCs w:val="22"/>
              </w:rPr>
            </w:pPr>
            <w:r w:rsidRPr="00911CEC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00" w:type="pct"/>
          </w:tcPr>
          <w:p w:rsidR="002B5787" w:rsidRPr="00911CEC" w:rsidRDefault="002B5787" w:rsidP="002B5787">
            <w:pPr>
              <w:ind w:left="-57"/>
              <w:jc w:val="center"/>
              <w:rPr>
                <w:sz w:val="22"/>
                <w:szCs w:val="22"/>
              </w:rPr>
            </w:pPr>
            <w:r w:rsidRPr="00911CEC">
              <w:rPr>
                <w:sz w:val="22"/>
                <w:szCs w:val="22"/>
              </w:rPr>
              <w:t>01.01.201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99" w:type="pct"/>
          </w:tcPr>
          <w:p w:rsidR="002B5787" w:rsidRPr="00911CEC" w:rsidRDefault="002B5787" w:rsidP="002B5787">
            <w:pPr>
              <w:ind w:left="-57"/>
              <w:jc w:val="center"/>
              <w:rPr>
                <w:sz w:val="22"/>
                <w:szCs w:val="22"/>
              </w:rPr>
            </w:pPr>
            <w:r w:rsidRPr="00911CEC">
              <w:rPr>
                <w:sz w:val="22"/>
                <w:szCs w:val="22"/>
              </w:rPr>
              <w:t>01.01.20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801" w:type="pct"/>
          </w:tcPr>
          <w:p w:rsidR="002B5787" w:rsidRPr="00911CEC" w:rsidRDefault="002B5787" w:rsidP="002B5787">
            <w:pPr>
              <w:ind w:left="-57"/>
              <w:jc w:val="center"/>
              <w:rPr>
                <w:sz w:val="22"/>
                <w:szCs w:val="22"/>
              </w:rPr>
            </w:pPr>
            <w:r w:rsidRPr="00911CEC">
              <w:rPr>
                <w:sz w:val="22"/>
                <w:szCs w:val="22"/>
              </w:rPr>
              <w:t>01.01.20</w:t>
            </w:r>
            <w:r>
              <w:rPr>
                <w:sz w:val="22"/>
                <w:szCs w:val="22"/>
              </w:rPr>
              <w:t>2</w:t>
            </w:r>
            <w:r w:rsidRPr="00911CEC">
              <w:rPr>
                <w:sz w:val="22"/>
                <w:szCs w:val="22"/>
              </w:rPr>
              <w:t>1</w:t>
            </w:r>
          </w:p>
        </w:tc>
        <w:tc>
          <w:tcPr>
            <w:tcW w:w="800" w:type="pct"/>
          </w:tcPr>
          <w:p w:rsidR="002B5787" w:rsidRPr="00911CEC" w:rsidRDefault="002B5787" w:rsidP="002B5787">
            <w:pPr>
              <w:ind w:left="-57"/>
              <w:jc w:val="center"/>
              <w:rPr>
                <w:sz w:val="22"/>
                <w:szCs w:val="22"/>
              </w:rPr>
            </w:pPr>
            <w:r w:rsidRPr="00911CEC">
              <w:rPr>
                <w:sz w:val="22"/>
                <w:szCs w:val="22"/>
              </w:rPr>
              <w:t>01.01.20</w:t>
            </w:r>
            <w:r>
              <w:rPr>
                <w:sz w:val="22"/>
                <w:szCs w:val="22"/>
              </w:rPr>
              <w:t>22</w:t>
            </w:r>
          </w:p>
        </w:tc>
      </w:tr>
      <w:tr w:rsidR="002B5787" w:rsidRPr="00911CEC" w:rsidTr="002B5787">
        <w:tc>
          <w:tcPr>
            <w:tcW w:w="1001" w:type="pct"/>
          </w:tcPr>
          <w:p w:rsidR="002B5787" w:rsidRPr="00911CEC" w:rsidRDefault="002B5787" w:rsidP="002C67B5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>Всего населения</w:t>
            </w:r>
          </w:p>
        </w:tc>
        <w:tc>
          <w:tcPr>
            <w:tcW w:w="799" w:type="pct"/>
          </w:tcPr>
          <w:p w:rsidR="002B5787" w:rsidRPr="00911CEC" w:rsidRDefault="002B5787" w:rsidP="002B5787">
            <w:pPr>
              <w:jc w:val="both"/>
              <w:rPr>
                <w:sz w:val="24"/>
                <w:szCs w:val="24"/>
              </w:rPr>
            </w:pPr>
            <w:r w:rsidRPr="00911CEC">
              <w:rPr>
                <w:color w:val="000000"/>
                <w:sz w:val="24"/>
                <w:szCs w:val="24"/>
                <w:shd w:val="clear" w:color="auto" w:fill="F6F6F6"/>
              </w:rPr>
              <w:t>16235 </w:t>
            </w:r>
          </w:p>
        </w:tc>
        <w:tc>
          <w:tcPr>
            <w:tcW w:w="800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15780</w:t>
            </w:r>
          </w:p>
        </w:tc>
        <w:tc>
          <w:tcPr>
            <w:tcW w:w="799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15391</w:t>
            </w:r>
          </w:p>
        </w:tc>
        <w:tc>
          <w:tcPr>
            <w:tcW w:w="801" w:type="pct"/>
          </w:tcPr>
          <w:p w:rsidR="002B5787" w:rsidRPr="00911CEC" w:rsidRDefault="00BF2176" w:rsidP="00911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15113</w:t>
            </w:r>
          </w:p>
        </w:tc>
        <w:tc>
          <w:tcPr>
            <w:tcW w:w="800" w:type="pct"/>
          </w:tcPr>
          <w:p w:rsidR="002B5787" w:rsidRPr="00911CEC" w:rsidRDefault="00BF2176" w:rsidP="00CC5C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14817</w:t>
            </w:r>
          </w:p>
        </w:tc>
      </w:tr>
      <w:tr w:rsidR="002B5787" w:rsidTr="002B5787">
        <w:tc>
          <w:tcPr>
            <w:tcW w:w="1001" w:type="pct"/>
          </w:tcPr>
          <w:p w:rsidR="002B5787" w:rsidRPr="00911CEC" w:rsidRDefault="002B5787" w:rsidP="002C67B5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>Всего инвалидов</w:t>
            </w:r>
          </w:p>
        </w:tc>
        <w:tc>
          <w:tcPr>
            <w:tcW w:w="799" w:type="pct"/>
          </w:tcPr>
          <w:p w:rsidR="002B5787" w:rsidRPr="00911CEC" w:rsidRDefault="002B5787" w:rsidP="002B5787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>1175</w:t>
            </w:r>
          </w:p>
        </w:tc>
        <w:tc>
          <w:tcPr>
            <w:tcW w:w="800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</w:tc>
        <w:tc>
          <w:tcPr>
            <w:tcW w:w="799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801" w:type="pct"/>
          </w:tcPr>
          <w:p w:rsidR="002B5787" w:rsidRPr="00911CEC" w:rsidRDefault="00BF2176" w:rsidP="00FD1F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</w:t>
            </w:r>
          </w:p>
        </w:tc>
        <w:tc>
          <w:tcPr>
            <w:tcW w:w="800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1351</w:t>
            </w:r>
          </w:p>
        </w:tc>
      </w:tr>
      <w:tr w:rsidR="002B5787" w:rsidTr="002B5787">
        <w:tc>
          <w:tcPr>
            <w:tcW w:w="1001" w:type="pct"/>
          </w:tcPr>
          <w:p w:rsidR="002B5787" w:rsidRPr="00911CEC" w:rsidRDefault="002B5787" w:rsidP="002C67B5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>Дети-инвалиды</w:t>
            </w:r>
          </w:p>
        </w:tc>
        <w:tc>
          <w:tcPr>
            <w:tcW w:w="799" w:type="pct"/>
          </w:tcPr>
          <w:p w:rsidR="002B5787" w:rsidRPr="00911CEC" w:rsidRDefault="002B5787" w:rsidP="002B5787">
            <w:pPr>
              <w:jc w:val="both"/>
              <w:rPr>
                <w:sz w:val="24"/>
                <w:szCs w:val="24"/>
              </w:rPr>
            </w:pPr>
            <w:r w:rsidRPr="00911CEC">
              <w:rPr>
                <w:sz w:val="24"/>
                <w:szCs w:val="24"/>
              </w:rPr>
              <w:t>48</w:t>
            </w:r>
          </w:p>
        </w:tc>
        <w:tc>
          <w:tcPr>
            <w:tcW w:w="800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9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01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00" w:type="pct"/>
          </w:tcPr>
          <w:p w:rsidR="002B5787" w:rsidRPr="00911CEC" w:rsidRDefault="00BF2176" w:rsidP="00D633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5627F7" w:rsidRDefault="00A36494" w:rsidP="00D6334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Подпрограмма предусматривает </w:t>
      </w:r>
      <w:r w:rsidR="005627F7">
        <w:rPr>
          <w:color w:val="000000"/>
          <w:szCs w:val="28"/>
        </w:rPr>
        <w:t xml:space="preserve">систему мер, направленных на </w:t>
      </w:r>
      <w:r w:rsidR="002F7097">
        <w:rPr>
          <w:color w:val="000000"/>
          <w:szCs w:val="28"/>
        </w:rPr>
        <w:t xml:space="preserve">улучшение условий жизни инвалидов как одной из самых социально уязвимых категорий населения, преодоление социально-психологических факторов,  замкнутости и ограниченности, </w:t>
      </w:r>
      <w:r w:rsidR="005627F7">
        <w:rPr>
          <w:color w:val="000000"/>
          <w:szCs w:val="28"/>
        </w:rPr>
        <w:t xml:space="preserve"> расширению перечня предоставляемых </w:t>
      </w:r>
      <w:r w:rsidR="002F7097">
        <w:rPr>
          <w:color w:val="000000"/>
          <w:szCs w:val="28"/>
        </w:rPr>
        <w:t>муниципальных</w:t>
      </w:r>
      <w:r w:rsidR="005627F7">
        <w:rPr>
          <w:color w:val="000000"/>
          <w:szCs w:val="28"/>
        </w:rPr>
        <w:t xml:space="preserve"> ус</w:t>
      </w:r>
      <w:r w:rsidR="002F7097">
        <w:rPr>
          <w:color w:val="000000"/>
          <w:szCs w:val="28"/>
        </w:rPr>
        <w:t>луг.</w:t>
      </w:r>
    </w:p>
    <w:p w:rsidR="005627F7" w:rsidRDefault="00A36494" w:rsidP="00D6334A">
      <w:pPr>
        <w:ind w:firstLine="708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Инвалиды относятся к одной из категорий лиц, </w:t>
      </w:r>
      <w:r w:rsidR="0010444B">
        <w:rPr>
          <w:color w:val="000000"/>
          <w:szCs w:val="28"/>
        </w:rPr>
        <w:t>по</w:t>
      </w:r>
      <w:r w:rsidR="005627F7">
        <w:rPr>
          <w:color w:val="000000"/>
          <w:szCs w:val="28"/>
        </w:rPr>
        <w:t>павших в трудную жи</w:t>
      </w:r>
      <w:r w:rsidR="005627F7">
        <w:rPr>
          <w:color w:val="000000"/>
          <w:szCs w:val="28"/>
        </w:rPr>
        <w:t>з</w:t>
      </w:r>
      <w:r w:rsidR="005627F7">
        <w:rPr>
          <w:color w:val="000000"/>
          <w:szCs w:val="28"/>
        </w:rPr>
        <w:t>ненную ситуацию,</w:t>
      </w:r>
      <w:r w:rsidR="0010444B">
        <w:rPr>
          <w:color w:val="000000"/>
          <w:szCs w:val="28"/>
        </w:rPr>
        <w:t xml:space="preserve"> которая</w:t>
      </w:r>
      <w:r w:rsidR="005627F7">
        <w:rPr>
          <w:color w:val="000000"/>
          <w:szCs w:val="28"/>
        </w:rPr>
        <w:t xml:space="preserve"> объективно наруша</w:t>
      </w:r>
      <w:r w:rsidR="0010444B">
        <w:rPr>
          <w:color w:val="000000"/>
          <w:szCs w:val="28"/>
        </w:rPr>
        <w:t>ет</w:t>
      </w:r>
      <w:r w:rsidR="005627F7">
        <w:rPr>
          <w:color w:val="000000"/>
          <w:szCs w:val="28"/>
        </w:rPr>
        <w:t xml:space="preserve"> жизнедеятельность граждан</w:t>
      </w:r>
      <w:r w:rsidR="005627F7">
        <w:rPr>
          <w:color w:val="000000"/>
          <w:szCs w:val="28"/>
        </w:rPr>
        <w:t>и</w:t>
      </w:r>
      <w:r w:rsidR="005627F7">
        <w:rPr>
          <w:color w:val="000000"/>
          <w:szCs w:val="28"/>
        </w:rPr>
        <w:t>на по причине инвалидности, неспособности к самообслуживанию в связи с пр</w:t>
      </w:r>
      <w:r w:rsidR="005627F7">
        <w:rPr>
          <w:color w:val="000000"/>
          <w:szCs w:val="28"/>
        </w:rPr>
        <w:t>е</w:t>
      </w:r>
      <w:r w:rsidR="005627F7">
        <w:rPr>
          <w:color w:val="000000"/>
          <w:szCs w:val="28"/>
        </w:rPr>
        <w:t xml:space="preserve">клонным возрастом или болезнью, </w:t>
      </w:r>
      <w:r w:rsidR="0010444B">
        <w:rPr>
          <w:color w:val="000000"/>
          <w:szCs w:val="28"/>
        </w:rPr>
        <w:t xml:space="preserve">пожара, </w:t>
      </w:r>
      <w:r w:rsidR="005627F7">
        <w:rPr>
          <w:color w:val="000000"/>
          <w:szCs w:val="28"/>
        </w:rPr>
        <w:t>безработицы, сиротства, одиночес</w:t>
      </w:r>
      <w:r w:rsidR="005627F7">
        <w:rPr>
          <w:color w:val="000000"/>
          <w:szCs w:val="28"/>
        </w:rPr>
        <w:t>т</w:t>
      </w:r>
      <w:r w:rsidR="005627F7">
        <w:rPr>
          <w:color w:val="000000"/>
          <w:szCs w:val="28"/>
        </w:rPr>
        <w:t xml:space="preserve">ва, безнадзорности, </w:t>
      </w:r>
      <w:proofErr w:type="spellStart"/>
      <w:r w:rsidR="005627F7">
        <w:rPr>
          <w:color w:val="000000"/>
          <w:szCs w:val="28"/>
        </w:rPr>
        <w:t>малообеспеченности</w:t>
      </w:r>
      <w:proofErr w:type="spellEnd"/>
      <w:r w:rsidR="005627F7">
        <w:rPr>
          <w:color w:val="000000"/>
          <w:szCs w:val="28"/>
        </w:rPr>
        <w:t xml:space="preserve">, конфликтов и жестокого обращения в семье, нарушения законных прав и интересов, отсутствия определенного места жительства и т.д., которую </w:t>
      </w:r>
      <w:r w:rsidR="0010444B">
        <w:rPr>
          <w:color w:val="000000"/>
          <w:szCs w:val="28"/>
        </w:rPr>
        <w:t xml:space="preserve">человек </w:t>
      </w:r>
      <w:r w:rsidR="005627F7">
        <w:rPr>
          <w:color w:val="000000"/>
          <w:szCs w:val="28"/>
        </w:rPr>
        <w:t>не может преодолеть самостоятельно</w:t>
      </w:r>
      <w:proofErr w:type="gramEnd"/>
      <w:r w:rsidR="005627F7">
        <w:rPr>
          <w:color w:val="000000"/>
          <w:szCs w:val="28"/>
        </w:rPr>
        <w:t>. П</w:t>
      </w:r>
      <w:r w:rsidR="005627F7">
        <w:rPr>
          <w:color w:val="000000"/>
          <w:szCs w:val="28"/>
        </w:rPr>
        <w:t>о</w:t>
      </w:r>
      <w:r w:rsidR="005627F7">
        <w:rPr>
          <w:color w:val="000000"/>
          <w:szCs w:val="28"/>
        </w:rPr>
        <w:t>этому одной из задач подпрограммы является оказание адресной социальной помощи, в том числе детям, попавшим в трудную жизненную ситуацию.</w:t>
      </w:r>
    </w:p>
    <w:p w:rsidR="005627F7" w:rsidRDefault="005627F7" w:rsidP="00D6334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календаре памятных дат России есть даты, связанные </w:t>
      </w:r>
      <w:r w:rsidR="00490A2F">
        <w:rPr>
          <w:color w:val="000000"/>
          <w:szCs w:val="28"/>
        </w:rPr>
        <w:t xml:space="preserve">с </w:t>
      </w:r>
      <w:r>
        <w:rPr>
          <w:color w:val="000000"/>
          <w:szCs w:val="28"/>
        </w:rPr>
        <w:t>привлечение</w:t>
      </w:r>
      <w:r w:rsidR="00490A2F">
        <w:rPr>
          <w:color w:val="000000"/>
          <w:szCs w:val="28"/>
        </w:rPr>
        <w:t>м</w:t>
      </w:r>
      <w:r>
        <w:rPr>
          <w:color w:val="000000"/>
          <w:szCs w:val="28"/>
        </w:rPr>
        <w:t xml:space="preserve"> внимания общественности к проблемам и нуждам отдельных категорий граждан, оказание им всесторонней поддержки (</w:t>
      </w:r>
      <w:r w:rsidR="0010444B">
        <w:rPr>
          <w:color w:val="000000"/>
          <w:szCs w:val="28"/>
        </w:rPr>
        <w:t>Международный д</w:t>
      </w:r>
      <w:r>
        <w:rPr>
          <w:color w:val="000000"/>
          <w:szCs w:val="28"/>
        </w:rPr>
        <w:t xml:space="preserve">ень инвалидов, </w:t>
      </w:r>
      <w:r w:rsidR="0010444B">
        <w:rPr>
          <w:color w:val="000000"/>
          <w:szCs w:val="28"/>
        </w:rPr>
        <w:t xml:space="preserve">День пожилых людей, День семьи, </w:t>
      </w:r>
      <w:r>
        <w:rPr>
          <w:color w:val="000000"/>
          <w:szCs w:val="28"/>
        </w:rPr>
        <w:t>Международный день вдов и т.п.). Мероприятия социальной</w:t>
      </w:r>
      <w:r w:rsidR="00911CE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направленности предусматривают как проведение организационно-массовых мероприятий, так и оказание конкретной адресной помощи.</w:t>
      </w:r>
    </w:p>
    <w:p w:rsidR="005627F7" w:rsidRDefault="005627F7" w:rsidP="00D6334A">
      <w:pPr>
        <w:tabs>
          <w:tab w:val="left" w:pos="993"/>
        </w:tabs>
        <w:ind w:left="709"/>
        <w:jc w:val="both"/>
      </w:pPr>
    </w:p>
    <w:p w:rsidR="005627F7" w:rsidRDefault="005627F7" w:rsidP="00D6334A">
      <w:pPr>
        <w:jc w:val="both"/>
        <w:rPr>
          <w:b/>
          <w:szCs w:val="28"/>
        </w:rPr>
      </w:pPr>
      <w:r>
        <w:rPr>
          <w:b/>
          <w:bCs/>
        </w:rPr>
        <w:tab/>
        <w:t>2. Приоритеты политики органов местного самоуправления в соотве</w:t>
      </w:r>
      <w:r>
        <w:rPr>
          <w:b/>
          <w:bCs/>
        </w:rPr>
        <w:t>т</w:t>
      </w:r>
      <w:r>
        <w:rPr>
          <w:b/>
          <w:bCs/>
        </w:rPr>
        <w:t>ствующей сфере социально-экономического развития, цели, задачи, цел</w:t>
      </w:r>
      <w:r>
        <w:rPr>
          <w:b/>
          <w:bCs/>
        </w:rPr>
        <w:t>е</w:t>
      </w:r>
      <w:r>
        <w:rPr>
          <w:b/>
          <w:bCs/>
        </w:rPr>
        <w:t xml:space="preserve">вые показатели эффективности реализации </w:t>
      </w:r>
      <w:r w:rsidR="00010CDA">
        <w:rPr>
          <w:b/>
          <w:bCs/>
        </w:rPr>
        <w:t>под</w:t>
      </w:r>
      <w:r>
        <w:rPr>
          <w:b/>
          <w:bCs/>
        </w:rPr>
        <w:t>программы, описание ож</w:t>
      </w:r>
      <w:r>
        <w:rPr>
          <w:b/>
          <w:bCs/>
        </w:rPr>
        <w:t>и</w:t>
      </w:r>
      <w:r>
        <w:rPr>
          <w:b/>
          <w:bCs/>
        </w:rPr>
        <w:t xml:space="preserve">даемых </w:t>
      </w:r>
      <w:r>
        <w:rPr>
          <w:b/>
          <w:szCs w:val="28"/>
        </w:rPr>
        <w:t xml:space="preserve">конечных результатов реализации, сроков и этапов реализации </w:t>
      </w:r>
      <w:r w:rsidR="00010CDA">
        <w:rPr>
          <w:b/>
          <w:szCs w:val="28"/>
        </w:rPr>
        <w:t xml:space="preserve">подпрограммы. </w:t>
      </w:r>
    </w:p>
    <w:p w:rsidR="005627F7" w:rsidRDefault="005627F7" w:rsidP="00D6334A">
      <w:pPr>
        <w:pStyle w:val="a3"/>
        <w:tabs>
          <w:tab w:val="left" w:pos="709"/>
          <w:tab w:val="left" w:pos="993"/>
        </w:tabs>
      </w:pPr>
      <w:r>
        <w:t xml:space="preserve">       </w:t>
      </w:r>
      <w:r w:rsidRPr="007F5A39">
        <w:rPr>
          <w:i/>
          <w:sz w:val="24"/>
          <w:szCs w:val="24"/>
        </w:rPr>
        <w:tab/>
      </w:r>
      <w:r>
        <w:t xml:space="preserve">Исходя из </w:t>
      </w:r>
      <w:r w:rsidR="009E2780">
        <w:t>Конвенц</w:t>
      </w:r>
      <w:proofErr w:type="gramStart"/>
      <w:r w:rsidR="009E2780">
        <w:t>ии ОО</w:t>
      </w:r>
      <w:proofErr w:type="gramEnd"/>
      <w:r w:rsidR="009E2780">
        <w:t xml:space="preserve">Н о правах инвалидов, </w:t>
      </w:r>
      <w:r>
        <w:t xml:space="preserve">сложившихся условий </w:t>
      </w:r>
      <w:r w:rsidR="009E2780">
        <w:t xml:space="preserve">их </w:t>
      </w:r>
      <w:r>
        <w:t>жизни к стратегическим приоритетам относится:</w:t>
      </w:r>
    </w:p>
    <w:p w:rsidR="00010CDA" w:rsidRDefault="009E2780" w:rsidP="00010CD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</w:t>
      </w:r>
      <w:r w:rsidR="00010CDA">
        <w:rPr>
          <w:rFonts w:eastAsia="Calibri"/>
          <w:szCs w:val="28"/>
          <w:lang w:eastAsia="en-US"/>
        </w:rPr>
        <w:t xml:space="preserve">. Обеспечение равного </w:t>
      </w:r>
      <w:r>
        <w:rPr>
          <w:rFonts w:eastAsia="Calibri"/>
          <w:szCs w:val="28"/>
          <w:lang w:eastAsia="en-US"/>
        </w:rPr>
        <w:t xml:space="preserve">с другими лицами </w:t>
      </w:r>
      <w:r w:rsidR="00010CDA">
        <w:rPr>
          <w:rFonts w:eastAsia="Calibri"/>
          <w:szCs w:val="28"/>
          <w:lang w:eastAsia="en-US"/>
        </w:rPr>
        <w:t xml:space="preserve">доступа инвалидов к услугам в сфере </w:t>
      </w:r>
      <w:r>
        <w:rPr>
          <w:rFonts w:eastAsia="Calibri"/>
          <w:szCs w:val="28"/>
          <w:lang w:eastAsia="en-US"/>
        </w:rPr>
        <w:t xml:space="preserve">образования, </w:t>
      </w:r>
      <w:r w:rsidR="00E83108">
        <w:rPr>
          <w:rFonts w:eastAsia="Calibri"/>
          <w:szCs w:val="28"/>
          <w:lang w:eastAsia="en-US"/>
        </w:rPr>
        <w:t>культуры, спорта</w:t>
      </w:r>
      <w:r>
        <w:rPr>
          <w:rFonts w:eastAsia="Calibri"/>
          <w:szCs w:val="28"/>
          <w:lang w:eastAsia="en-US"/>
        </w:rPr>
        <w:t xml:space="preserve">, художественного творчества и другим  видам </w:t>
      </w:r>
      <w:r w:rsidR="00696A88">
        <w:rPr>
          <w:rFonts w:eastAsia="Calibri"/>
          <w:szCs w:val="28"/>
          <w:lang w:eastAsia="en-US"/>
        </w:rPr>
        <w:t>жизнедеятельности.</w:t>
      </w:r>
    </w:p>
    <w:p w:rsidR="002F7097" w:rsidRDefault="002F7097" w:rsidP="00010CD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2. Объединение инвалидов района и вовлечение в общественные организ</w:t>
      </w:r>
      <w:r>
        <w:rPr>
          <w:rFonts w:eastAsia="Calibri"/>
          <w:szCs w:val="28"/>
          <w:lang w:eastAsia="en-US"/>
        </w:rPr>
        <w:t>а</w:t>
      </w:r>
      <w:r>
        <w:rPr>
          <w:rFonts w:eastAsia="Calibri"/>
          <w:szCs w:val="28"/>
          <w:lang w:eastAsia="en-US"/>
        </w:rPr>
        <w:t>ции.</w:t>
      </w:r>
    </w:p>
    <w:p w:rsidR="005627F7" w:rsidRPr="004E3DE8" w:rsidRDefault="002F7097" w:rsidP="00D6334A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  <w:lang w:eastAsia="en-US"/>
        </w:rPr>
      </w:pPr>
      <w:r w:rsidRPr="004E3DE8">
        <w:rPr>
          <w:rFonts w:eastAsia="Calibri"/>
          <w:szCs w:val="28"/>
          <w:lang w:eastAsia="en-US"/>
        </w:rPr>
        <w:t>3</w:t>
      </w:r>
      <w:r w:rsidR="005627F7" w:rsidRPr="004E3DE8">
        <w:rPr>
          <w:rFonts w:eastAsia="Calibri"/>
          <w:szCs w:val="28"/>
          <w:lang w:eastAsia="en-US"/>
        </w:rPr>
        <w:t xml:space="preserve">. Совершенствование системы поддержки </w:t>
      </w:r>
      <w:r w:rsidR="00010CDA" w:rsidRPr="004E3DE8">
        <w:rPr>
          <w:rFonts w:eastAsia="Calibri"/>
          <w:szCs w:val="28"/>
          <w:lang w:eastAsia="en-US"/>
        </w:rPr>
        <w:t>лиц, попавших в трудную жи</w:t>
      </w:r>
      <w:r w:rsidR="00010CDA" w:rsidRPr="004E3DE8">
        <w:rPr>
          <w:rFonts w:eastAsia="Calibri"/>
          <w:szCs w:val="28"/>
          <w:lang w:eastAsia="en-US"/>
        </w:rPr>
        <w:t>з</w:t>
      </w:r>
      <w:r w:rsidR="00010CDA" w:rsidRPr="004E3DE8">
        <w:rPr>
          <w:rFonts w:eastAsia="Calibri"/>
          <w:szCs w:val="28"/>
          <w:lang w:eastAsia="en-US"/>
        </w:rPr>
        <w:t>ненную ситуацию.</w:t>
      </w:r>
    </w:p>
    <w:p w:rsidR="005627F7" w:rsidRPr="004E3DE8" w:rsidRDefault="00010CDA" w:rsidP="00D6334A">
      <w:pPr>
        <w:tabs>
          <w:tab w:val="left" w:pos="-4111"/>
        </w:tabs>
        <w:jc w:val="both"/>
        <w:rPr>
          <w:szCs w:val="28"/>
        </w:rPr>
      </w:pPr>
      <w:r w:rsidRPr="004E3DE8">
        <w:rPr>
          <w:b/>
          <w:bCs/>
          <w:szCs w:val="28"/>
        </w:rPr>
        <w:tab/>
      </w:r>
      <w:r w:rsidR="004E3DE8" w:rsidRPr="004E3DE8">
        <w:rPr>
          <w:szCs w:val="28"/>
        </w:rPr>
        <w:t>Основной целью подпрограммы является социализация инвалидов (детей инвалидов),  вовлечение их в общественные организации и поддержка их де</w:t>
      </w:r>
      <w:r w:rsidR="004E3DE8" w:rsidRPr="004E3DE8">
        <w:rPr>
          <w:szCs w:val="28"/>
        </w:rPr>
        <w:t>я</w:t>
      </w:r>
      <w:r w:rsidR="004E3DE8" w:rsidRPr="004E3DE8">
        <w:rPr>
          <w:szCs w:val="28"/>
        </w:rPr>
        <w:t>тельности</w:t>
      </w:r>
      <w:r w:rsidR="004E3DE8">
        <w:rPr>
          <w:szCs w:val="28"/>
        </w:rPr>
        <w:t>.</w:t>
      </w:r>
    </w:p>
    <w:p w:rsidR="005627F7" w:rsidRPr="004E3DE8" w:rsidRDefault="005627F7" w:rsidP="00D6334A">
      <w:pPr>
        <w:tabs>
          <w:tab w:val="left" w:pos="709"/>
          <w:tab w:val="left" w:pos="993"/>
        </w:tabs>
        <w:jc w:val="both"/>
        <w:rPr>
          <w:szCs w:val="28"/>
        </w:rPr>
      </w:pPr>
      <w:r w:rsidRPr="004E3DE8">
        <w:rPr>
          <w:szCs w:val="28"/>
        </w:rPr>
        <w:tab/>
        <w:t>Для  достижения поставленной цели должны быть решены следующие з</w:t>
      </w:r>
      <w:r w:rsidRPr="004E3DE8">
        <w:rPr>
          <w:szCs w:val="28"/>
        </w:rPr>
        <w:t>а</w:t>
      </w:r>
      <w:r w:rsidRPr="004E3DE8">
        <w:rPr>
          <w:szCs w:val="28"/>
        </w:rPr>
        <w:t>дачи:</w:t>
      </w:r>
    </w:p>
    <w:p w:rsidR="00696A88" w:rsidRPr="004E3DE8" w:rsidRDefault="00696A88" w:rsidP="00696A88">
      <w:pPr>
        <w:ind w:firstLine="708"/>
        <w:jc w:val="both"/>
        <w:rPr>
          <w:szCs w:val="28"/>
        </w:rPr>
      </w:pPr>
      <w:r w:rsidRPr="004E3DE8">
        <w:rPr>
          <w:szCs w:val="28"/>
        </w:rPr>
        <w:t>1. Организация взаимодействия органов власти,  учреждений, предприятий и  общественных организаций  по проблемам инвалидов.</w:t>
      </w:r>
    </w:p>
    <w:p w:rsidR="004E3DE8" w:rsidRPr="004E3DE8" w:rsidRDefault="00696A88" w:rsidP="004E3DE8">
      <w:pPr>
        <w:ind w:firstLine="708"/>
        <w:jc w:val="both"/>
        <w:rPr>
          <w:szCs w:val="28"/>
        </w:rPr>
      </w:pPr>
      <w:r w:rsidRPr="004E3DE8">
        <w:rPr>
          <w:szCs w:val="28"/>
        </w:rPr>
        <w:t>2</w:t>
      </w:r>
      <w:r w:rsidR="00010CDA" w:rsidRPr="004E3DE8">
        <w:rPr>
          <w:szCs w:val="28"/>
        </w:rPr>
        <w:t xml:space="preserve">. </w:t>
      </w:r>
      <w:r w:rsidR="008F3FCD" w:rsidRPr="004E3DE8">
        <w:rPr>
          <w:szCs w:val="28"/>
        </w:rPr>
        <w:t>Обеспечение</w:t>
      </w:r>
      <w:r w:rsidR="00010CDA" w:rsidRPr="004E3DE8">
        <w:rPr>
          <w:szCs w:val="28"/>
        </w:rPr>
        <w:t xml:space="preserve"> потребностей инвалидов</w:t>
      </w:r>
      <w:r w:rsidR="008F3FCD" w:rsidRPr="004E3DE8">
        <w:rPr>
          <w:szCs w:val="28"/>
        </w:rPr>
        <w:t xml:space="preserve">, включая </w:t>
      </w:r>
      <w:r w:rsidR="00010CDA" w:rsidRPr="004E3DE8">
        <w:rPr>
          <w:szCs w:val="28"/>
        </w:rPr>
        <w:t>детей-инвалидов</w:t>
      </w:r>
      <w:r w:rsidR="004E3DE8" w:rsidRPr="004E3DE8">
        <w:rPr>
          <w:szCs w:val="28"/>
        </w:rPr>
        <w:t>,</w:t>
      </w:r>
      <w:r w:rsidR="00010CDA" w:rsidRPr="004E3DE8">
        <w:rPr>
          <w:szCs w:val="28"/>
        </w:rPr>
        <w:t xml:space="preserve"> в </w:t>
      </w:r>
      <w:r w:rsidR="004E3DE8" w:rsidRPr="004E3DE8">
        <w:rPr>
          <w:szCs w:val="28"/>
        </w:rPr>
        <w:t>з</w:t>
      </w:r>
      <w:r w:rsidR="004E3DE8" w:rsidRPr="004E3DE8">
        <w:rPr>
          <w:szCs w:val="28"/>
        </w:rPr>
        <w:t>а</w:t>
      </w:r>
      <w:r w:rsidR="004E3DE8" w:rsidRPr="004E3DE8">
        <w:rPr>
          <w:szCs w:val="28"/>
        </w:rPr>
        <w:t xml:space="preserve">нятиях </w:t>
      </w:r>
      <w:r w:rsidR="00010CDA" w:rsidRPr="004E3DE8">
        <w:rPr>
          <w:szCs w:val="28"/>
        </w:rPr>
        <w:t>физической культур</w:t>
      </w:r>
      <w:r w:rsidR="004E3DE8" w:rsidRPr="004E3DE8">
        <w:rPr>
          <w:szCs w:val="28"/>
        </w:rPr>
        <w:t>ой и спортом</w:t>
      </w:r>
      <w:r w:rsidR="00010CDA" w:rsidRPr="004E3DE8">
        <w:rPr>
          <w:szCs w:val="28"/>
        </w:rPr>
        <w:t>, художественн</w:t>
      </w:r>
      <w:r w:rsidR="004E3DE8" w:rsidRPr="004E3DE8">
        <w:rPr>
          <w:szCs w:val="28"/>
        </w:rPr>
        <w:t>ым</w:t>
      </w:r>
      <w:r w:rsidR="00010CDA" w:rsidRPr="004E3DE8">
        <w:rPr>
          <w:szCs w:val="28"/>
        </w:rPr>
        <w:t xml:space="preserve"> творчеств</w:t>
      </w:r>
      <w:r w:rsidR="004E3DE8" w:rsidRPr="004E3DE8">
        <w:rPr>
          <w:szCs w:val="28"/>
        </w:rPr>
        <w:t>ом, би</w:t>
      </w:r>
      <w:r w:rsidR="004E3DE8" w:rsidRPr="004E3DE8">
        <w:rPr>
          <w:szCs w:val="28"/>
        </w:rPr>
        <w:t>б</w:t>
      </w:r>
      <w:r w:rsidR="004E3DE8" w:rsidRPr="004E3DE8">
        <w:rPr>
          <w:szCs w:val="28"/>
        </w:rPr>
        <w:t>лиотечным обслуживанием, организацией досуга;</w:t>
      </w:r>
    </w:p>
    <w:p w:rsidR="004E3DE8" w:rsidRPr="004E3DE8" w:rsidRDefault="004E3DE8" w:rsidP="004E3DE8">
      <w:pPr>
        <w:tabs>
          <w:tab w:val="left" w:pos="709"/>
          <w:tab w:val="left" w:pos="993"/>
        </w:tabs>
        <w:jc w:val="both"/>
        <w:rPr>
          <w:szCs w:val="28"/>
        </w:rPr>
      </w:pPr>
      <w:r w:rsidRPr="004E3DE8">
        <w:rPr>
          <w:szCs w:val="28"/>
        </w:rPr>
        <w:tab/>
        <w:t>3. Оказание социально-психологической помощи гражданам, попавшим в трудную жизненную ситуацию.</w:t>
      </w:r>
    </w:p>
    <w:p w:rsidR="004E3DE8" w:rsidRDefault="004E3DE8" w:rsidP="004E3DE8">
      <w:pPr>
        <w:tabs>
          <w:tab w:val="left" w:pos="709"/>
          <w:tab w:val="left" w:pos="993"/>
        </w:tabs>
        <w:jc w:val="both"/>
        <w:rPr>
          <w:sz w:val="24"/>
          <w:szCs w:val="24"/>
        </w:rPr>
      </w:pPr>
    </w:p>
    <w:p w:rsidR="005627F7" w:rsidRDefault="005627F7" w:rsidP="004E3DE8">
      <w:pPr>
        <w:tabs>
          <w:tab w:val="left" w:pos="709"/>
          <w:tab w:val="left" w:pos="993"/>
        </w:tabs>
        <w:jc w:val="center"/>
        <w:rPr>
          <w:szCs w:val="28"/>
        </w:rPr>
      </w:pPr>
      <w:r>
        <w:rPr>
          <w:szCs w:val="28"/>
        </w:rPr>
        <w:t>Сведения о целевых показателях эффективности</w:t>
      </w:r>
    </w:p>
    <w:p w:rsidR="005627F7" w:rsidRDefault="005627F7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683668">
        <w:rPr>
          <w:rFonts w:ascii="Times New Roman" w:hAnsi="Times New Roman" w:cs="Times New Roman"/>
          <w:sz w:val="28"/>
          <w:szCs w:val="28"/>
        </w:rPr>
        <w:t>подпрограммы</w:t>
      </w:r>
    </w:p>
    <w:tbl>
      <w:tblPr>
        <w:tblW w:w="1082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018"/>
        <w:gridCol w:w="992"/>
        <w:gridCol w:w="709"/>
        <w:gridCol w:w="709"/>
        <w:gridCol w:w="709"/>
        <w:gridCol w:w="709"/>
        <w:gridCol w:w="709"/>
        <w:gridCol w:w="709"/>
        <w:gridCol w:w="756"/>
        <w:gridCol w:w="756"/>
        <w:gridCol w:w="756"/>
        <w:gridCol w:w="756"/>
      </w:tblGrid>
      <w:tr w:rsidR="00B80F38" w:rsidRPr="00162219" w:rsidTr="00B80F38">
        <w:tc>
          <w:tcPr>
            <w:tcW w:w="534" w:type="dxa"/>
            <w:vMerge w:val="restart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B578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B5787">
              <w:rPr>
                <w:rFonts w:ascii="Times New Roman" w:hAnsi="Times New Roman" w:cs="Times New Roman"/>
              </w:rPr>
              <w:t>/</w:t>
            </w:r>
            <w:proofErr w:type="spellStart"/>
            <w:r w:rsidRPr="002B578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8" w:type="dxa"/>
            <w:vMerge w:val="restart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Наименование пр</w:t>
            </w:r>
            <w:r w:rsidRPr="002B5787">
              <w:rPr>
                <w:rFonts w:ascii="Times New Roman" w:hAnsi="Times New Roman" w:cs="Times New Roman"/>
              </w:rPr>
              <w:t>о</w:t>
            </w:r>
            <w:r w:rsidRPr="002B5787">
              <w:rPr>
                <w:rFonts w:ascii="Times New Roman" w:hAnsi="Times New Roman" w:cs="Times New Roman"/>
              </w:rPr>
              <w:t>граммы, наименов</w:t>
            </w:r>
            <w:r w:rsidRPr="002B5787">
              <w:rPr>
                <w:rFonts w:ascii="Times New Roman" w:hAnsi="Times New Roman" w:cs="Times New Roman"/>
              </w:rPr>
              <w:t>а</w:t>
            </w:r>
            <w:r w:rsidRPr="002B5787">
              <w:rPr>
                <w:rFonts w:ascii="Times New Roman" w:hAnsi="Times New Roman" w:cs="Times New Roman"/>
              </w:rPr>
              <w:t>ние пок</w:t>
            </w:r>
            <w:r w:rsidRPr="002B5787">
              <w:rPr>
                <w:rFonts w:ascii="Times New Roman" w:hAnsi="Times New Roman" w:cs="Times New Roman"/>
              </w:rPr>
              <w:t>а</w:t>
            </w:r>
            <w:r w:rsidRPr="002B5787">
              <w:rPr>
                <w:rFonts w:ascii="Times New Roman" w:hAnsi="Times New Roman" w:cs="Times New Roman"/>
              </w:rPr>
              <w:t>зателя</w:t>
            </w:r>
          </w:p>
        </w:tc>
        <w:tc>
          <w:tcPr>
            <w:tcW w:w="992" w:type="dxa"/>
            <w:vMerge w:val="restart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Единица измер</w:t>
            </w:r>
            <w:r w:rsidRPr="002B5787">
              <w:rPr>
                <w:rFonts w:ascii="Times New Roman" w:hAnsi="Times New Roman" w:cs="Times New Roman"/>
              </w:rPr>
              <w:t>е</w:t>
            </w:r>
            <w:r w:rsidRPr="002B578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278" w:type="dxa"/>
            <w:gridSpan w:val="10"/>
          </w:tcPr>
          <w:p w:rsidR="00B80F38" w:rsidRPr="00162219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787">
              <w:rPr>
                <w:rFonts w:ascii="Times New Roman" w:hAnsi="Times New Roman" w:cs="Times New Roman"/>
              </w:rPr>
              <w:t>Значение показателей эффективности</w:t>
            </w:r>
          </w:p>
        </w:tc>
      </w:tr>
      <w:tr w:rsidR="00B80F38" w:rsidRPr="00162219" w:rsidTr="00B80F38">
        <w:tc>
          <w:tcPr>
            <w:tcW w:w="534" w:type="dxa"/>
            <w:vMerge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vMerge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2030</w:t>
            </w:r>
          </w:p>
        </w:tc>
      </w:tr>
      <w:tr w:rsidR="00B80F38" w:rsidRPr="00162219" w:rsidTr="00B80F38">
        <w:tc>
          <w:tcPr>
            <w:tcW w:w="10066" w:type="dxa"/>
            <w:gridSpan w:val="12"/>
          </w:tcPr>
          <w:p w:rsidR="00B80F38" w:rsidRPr="002B5787" w:rsidRDefault="00B80F38" w:rsidP="0081188B">
            <w:pPr>
              <w:jc w:val="center"/>
              <w:rPr>
                <w:sz w:val="20"/>
              </w:rPr>
            </w:pPr>
            <w:r w:rsidRPr="002B5787">
              <w:rPr>
                <w:sz w:val="20"/>
              </w:rPr>
              <w:t xml:space="preserve">Подпрограмма </w:t>
            </w:r>
            <w:r w:rsidRPr="002B5787">
              <w:rPr>
                <w:bCs/>
                <w:sz w:val="20"/>
              </w:rPr>
              <w:t>«</w:t>
            </w:r>
            <w:r w:rsidRPr="002B5787">
              <w:rPr>
                <w:sz w:val="20"/>
              </w:rPr>
              <w:t>Поддержка деятельности общественных организаций инвалидов»</w:t>
            </w:r>
          </w:p>
        </w:tc>
        <w:tc>
          <w:tcPr>
            <w:tcW w:w="756" w:type="dxa"/>
          </w:tcPr>
          <w:p w:rsidR="00B80F38" w:rsidRDefault="00B80F38" w:rsidP="0081188B">
            <w:pPr>
              <w:jc w:val="center"/>
              <w:rPr>
                <w:sz w:val="24"/>
                <w:szCs w:val="24"/>
              </w:rPr>
            </w:pPr>
          </w:p>
        </w:tc>
      </w:tr>
      <w:tr w:rsidR="00B80F38" w:rsidRPr="00162219" w:rsidTr="00B80F38">
        <w:tc>
          <w:tcPr>
            <w:tcW w:w="534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8" w:type="dxa"/>
          </w:tcPr>
          <w:p w:rsidR="00B80F38" w:rsidRPr="002B5787" w:rsidRDefault="00B80F38" w:rsidP="004E3DE8">
            <w:pPr>
              <w:jc w:val="both"/>
              <w:rPr>
                <w:sz w:val="20"/>
              </w:rPr>
            </w:pPr>
            <w:r w:rsidRPr="002B5787">
              <w:rPr>
                <w:sz w:val="20"/>
              </w:rPr>
              <w:t>Количество орган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зованных меропри</w:t>
            </w:r>
            <w:r w:rsidRPr="002B5787">
              <w:rPr>
                <w:sz w:val="20"/>
              </w:rPr>
              <w:t>я</w:t>
            </w:r>
            <w:r w:rsidRPr="002B5787">
              <w:rPr>
                <w:sz w:val="20"/>
              </w:rPr>
              <w:t>тий с участием о</w:t>
            </w:r>
            <w:r w:rsidRPr="002B5787">
              <w:rPr>
                <w:sz w:val="20"/>
              </w:rPr>
              <w:t>б</w:t>
            </w:r>
            <w:r w:rsidRPr="002B5787">
              <w:rPr>
                <w:sz w:val="20"/>
              </w:rPr>
              <w:t>щественных орган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заций, направле</w:t>
            </w:r>
            <w:r w:rsidRPr="002B5787">
              <w:rPr>
                <w:sz w:val="20"/>
              </w:rPr>
              <w:t>н</w:t>
            </w:r>
            <w:r w:rsidRPr="002B5787">
              <w:rPr>
                <w:sz w:val="20"/>
              </w:rPr>
              <w:t>ных на социализ</w:t>
            </w:r>
            <w:r w:rsidRPr="002B5787">
              <w:rPr>
                <w:sz w:val="20"/>
              </w:rPr>
              <w:t>а</w:t>
            </w:r>
            <w:r w:rsidRPr="002B5787">
              <w:rPr>
                <w:sz w:val="20"/>
              </w:rPr>
              <w:t>цию инв</w:t>
            </w:r>
            <w:r w:rsidRPr="002B5787">
              <w:rPr>
                <w:sz w:val="20"/>
              </w:rPr>
              <w:t>а</w:t>
            </w:r>
            <w:r w:rsidRPr="002B5787">
              <w:rPr>
                <w:sz w:val="20"/>
              </w:rPr>
              <w:t>лидов</w:t>
            </w:r>
          </w:p>
        </w:tc>
        <w:tc>
          <w:tcPr>
            <w:tcW w:w="992" w:type="dxa"/>
          </w:tcPr>
          <w:p w:rsidR="00B80F38" w:rsidRPr="002B5787" w:rsidRDefault="00B80F38" w:rsidP="004E3DE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приятие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B80F38" w:rsidRPr="00162219" w:rsidTr="00B80F38">
        <w:tc>
          <w:tcPr>
            <w:tcW w:w="534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18" w:type="dxa"/>
          </w:tcPr>
          <w:p w:rsidR="00B80F38" w:rsidRPr="002B5787" w:rsidRDefault="00B80F38" w:rsidP="004E3DE8">
            <w:pPr>
              <w:jc w:val="both"/>
              <w:rPr>
                <w:sz w:val="20"/>
              </w:rPr>
            </w:pPr>
            <w:r w:rsidRPr="002B5787">
              <w:rPr>
                <w:sz w:val="20"/>
              </w:rPr>
              <w:t>Количество гра</w:t>
            </w:r>
            <w:r w:rsidRPr="002B5787">
              <w:rPr>
                <w:sz w:val="20"/>
              </w:rPr>
              <w:t>ж</w:t>
            </w:r>
            <w:r w:rsidRPr="002B5787">
              <w:rPr>
                <w:sz w:val="20"/>
              </w:rPr>
              <w:t>дан, п</w:t>
            </w:r>
            <w:r w:rsidRPr="002B5787">
              <w:rPr>
                <w:sz w:val="20"/>
              </w:rPr>
              <w:t>о</w:t>
            </w:r>
            <w:r w:rsidRPr="002B5787">
              <w:rPr>
                <w:sz w:val="20"/>
              </w:rPr>
              <w:t>павших в трудную жи</w:t>
            </w:r>
            <w:r w:rsidRPr="002B5787">
              <w:rPr>
                <w:sz w:val="20"/>
              </w:rPr>
              <w:t>з</w:t>
            </w:r>
            <w:r w:rsidRPr="002B5787">
              <w:rPr>
                <w:sz w:val="20"/>
              </w:rPr>
              <w:t>ненную ситуацию, охваче</w:t>
            </w:r>
            <w:r w:rsidRPr="002B5787">
              <w:rPr>
                <w:sz w:val="20"/>
              </w:rPr>
              <w:t>н</w:t>
            </w:r>
            <w:r w:rsidRPr="002B5787">
              <w:rPr>
                <w:sz w:val="20"/>
              </w:rPr>
              <w:t>ных мероприятиями социальной напра</w:t>
            </w:r>
            <w:r w:rsidRPr="002B5787">
              <w:rPr>
                <w:sz w:val="20"/>
              </w:rPr>
              <w:t>в</w:t>
            </w:r>
            <w:r w:rsidRPr="002B5787">
              <w:rPr>
                <w:sz w:val="20"/>
              </w:rPr>
              <w:t xml:space="preserve">ленности в </w:t>
            </w:r>
            <w:proofErr w:type="spellStart"/>
            <w:r w:rsidRPr="002B5787">
              <w:rPr>
                <w:sz w:val="20"/>
              </w:rPr>
              <w:t>Куме</w:t>
            </w:r>
            <w:r w:rsidRPr="002B5787">
              <w:rPr>
                <w:sz w:val="20"/>
              </w:rPr>
              <w:t>н</w:t>
            </w:r>
            <w:r w:rsidRPr="002B5787">
              <w:rPr>
                <w:sz w:val="20"/>
              </w:rPr>
              <w:t>ском</w:t>
            </w:r>
            <w:proofErr w:type="spellEnd"/>
            <w:r w:rsidRPr="002B5787">
              <w:rPr>
                <w:sz w:val="20"/>
              </w:rPr>
              <w:t xml:space="preserve"> районе</w:t>
            </w:r>
          </w:p>
        </w:tc>
        <w:tc>
          <w:tcPr>
            <w:tcW w:w="992" w:type="dxa"/>
          </w:tcPr>
          <w:p w:rsidR="00B80F38" w:rsidRPr="002B5787" w:rsidRDefault="00B80F38" w:rsidP="004E3DE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9" w:type="dxa"/>
          </w:tcPr>
          <w:p w:rsidR="00B80F38" w:rsidRPr="002B5787" w:rsidRDefault="00B80F38" w:rsidP="00CE2D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709" w:type="dxa"/>
          </w:tcPr>
          <w:p w:rsidR="00B80F38" w:rsidRPr="002B5787" w:rsidRDefault="00B80F38" w:rsidP="00CE2D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756" w:type="dxa"/>
          </w:tcPr>
          <w:p w:rsidR="00B80F38" w:rsidRPr="002B5787" w:rsidRDefault="00B80F38" w:rsidP="00CE2D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756" w:type="dxa"/>
          </w:tcPr>
          <w:p w:rsidR="00B80F38" w:rsidRPr="002B5787" w:rsidRDefault="00B80F38" w:rsidP="00CE2D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756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410</w:t>
            </w:r>
          </w:p>
        </w:tc>
      </w:tr>
      <w:tr w:rsidR="00B80F38" w:rsidRPr="00162219" w:rsidTr="00B80F38">
        <w:tc>
          <w:tcPr>
            <w:tcW w:w="534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18" w:type="dxa"/>
          </w:tcPr>
          <w:p w:rsidR="00B80F38" w:rsidRPr="002B5787" w:rsidRDefault="00B80F38" w:rsidP="000F20C3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B5787">
              <w:rPr>
                <w:sz w:val="20"/>
              </w:rPr>
              <w:t>Количество публ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каций о деятельн</w:t>
            </w:r>
            <w:r w:rsidRPr="002B5787">
              <w:rPr>
                <w:sz w:val="20"/>
              </w:rPr>
              <w:t>о</w:t>
            </w:r>
            <w:r w:rsidRPr="002B5787">
              <w:rPr>
                <w:sz w:val="20"/>
              </w:rPr>
              <w:t>сти инвалидов и их общественных орг</w:t>
            </w:r>
            <w:r w:rsidRPr="002B5787">
              <w:rPr>
                <w:sz w:val="20"/>
              </w:rPr>
              <w:t>а</w:t>
            </w:r>
            <w:r w:rsidRPr="002B5787">
              <w:rPr>
                <w:sz w:val="20"/>
              </w:rPr>
              <w:t>низаций в СМИ, на са</w:t>
            </w:r>
            <w:r w:rsidRPr="002B5787">
              <w:rPr>
                <w:sz w:val="20"/>
              </w:rPr>
              <w:t>й</w:t>
            </w:r>
            <w:r w:rsidRPr="002B5787">
              <w:rPr>
                <w:sz w:val="20"/>
              </w:rPr>
              <w:t>тах</w:t>
            </w:r>
          </w:p>
        </w:tc>
        <w:tc>
          <w:tcPr>
            <w:tcW w:w="992" w:type="dxa"/>
          </w:tcPr>
          <w:p w:rsidR="00B80F38" w:rsidRPr="002B5787" w:rsidRDefault="00B80F38" w:rsidP="004E3DE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статьи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56" w:type="dxa"/>
          </w:tcPr>
          <w:p w:rsidR="00B80F38" w:rsidRPr="002B5787" w:rsidRDefault="00B80F38" w:rsidP="004E3D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56" w:type="dxa"/>
          </w:tcPr>
          <w:p w:rsidR="00B80F38" w:rsidRPr="002B5787" w:rsidRDefault="00B80F38" w:rsidP="002B57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5787">
              <w:rPr>
                <w:rFonts w:ascii="Times New Roman" w:hAnsi="Times New Roman" w:cs="Times New Roman"/>
              </w:rPr>
              <w:t>27</w:t>
            </w:r>
          </w:p>
        </w:tc>
      </w:tr>
    </w:tbl>
    <w:p w:rsidR="003236D9" w:rsidRDefault="00127125" w:rsidP="0094708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="004D05DB" w:rsidRPr="00127125">
        <w:rPr>
          <w:szCs w:val="28"/>
        </w:rPr>
        <w:t xml:space="preserve">Показатель </w:t>
      </w:r>
      <w:r w:rsidR="004D05DB" w:rsidRPr="008D61AB">
        <w:rPr>
          <w:szCs w:val="28"/>
        </w:rPr>
        <w:t>«</w:t>
      </w:r>
      <w:r w:rsidR="008D61AB" w:rsidRPr="008D61AB">
        <w:rPr>
          <w:szCs w:val="28"/>
        </w:rPr>
        <w:t>Количество организованных мероприятий с участием общес</w:t>
      </w:r>
      <w:r w:rsidR="008D61AB" w:rsidRPr="008D61AB">
        <w:rPr>
          <w:szCs w:val="28"/>
        </w:rPr>
        <w:t>т</w:t>
      </w:r>
      <w:r w:rsidR="008D61AB" w:rsidRPr="008D61AB">
        <w:rPr>
          <w:szCs w:val="28"/>
        </w:rPr>
        <w:t xml:space="preserve">венных организаций, направленных на социализацию </w:t>
      </w:r>
      <w:r w:rsidR="008D61AB" w:rsidRPr="00CE2D04">
        <w:rPr>
          <w:szCs w:val="28"/>
        </w:rPr>
        <w:t>инвалидов</w:t>
      </w:r>
      <w:r w:rsidR="004D05DB" w:rsidRPr="00CE2D04">
        <w:rPr>
          <w:szCs w:val="28"/>
        </w:rPr>
        <w:t>»</w:t>
      </w:r>
      <w:r w:rsidR="004D05DB" w:rsidRPr="00127125">
        <w:rPr>
          <w:szCs w:val="28"/>
        </w:rPr>
        <w:t xml:space="preserve"> пред</w:t>
      </w:r>
      <w:r w:rsidR="008452C8">
        <w:rPr>
          <w:szCs w:val="28"/>
        </w:rPr>
        <w:t>о</w:t>
      </w:r>
      <w:r w:rsidR="004D05DB" w:rsidRPr="00127125">
        <w:rPr>
          <w:szCs w:val="28"/>
        </w:rPr>
        <w:t>ставл</w:t>
      </w:r>
      <w:r w:rsidR="004D05DB" w:rsidRPr="00127125">
        <w:rPr>
          <w:szCs w:val="28"/>
        </w:rPr>
        <w:t>я</w:t>
      </w:r>
      <w:r w:rsidR="004D05DB" w:rsidRPr="00127125">
        <w:rPr>
          <w:szCs w:val="28"/>
        </w:rPr>
        <w:t xml:space="preserve">ется </w:t>
      </w:r>
      <w:r w:rsidR="003236D9">
        <w:rPr>
          <w:szCs w:val="28"/>
        </w:rPr>
        <w:t xml:space="preserve">по итогам года </w:t>
      </w:r>
      <w:proofErr w:type="spellStart"/>
      <w:r w:rsidR="004D05DB" w:rsidRPr="00127125">
        <w:rPr>
          <w:szCs w:val="28"/>
        </w:rPr>
        <w:t>Куменской</w:t>
      </w:r>
      <w:proofErr w:type="spellEnd"/>
      <w:r w:rsidR="004D05DB" w:rsidRPr="00127125">
        <w:rPr>
          <w:szCs w:val="28"/>
        </w:rPr>
        <w:t xml:space="preserve"> районной организацией Кировской областной организаци</w:t>
      </w:r>
      <w:r w:rsidR="008452C8">
        <w:rPr>
          <w:szCs w:val="28"/>
        </w:rPr>
        <w:t>и</w:t>
      </w:r>
      <w:r w:rsidR="006E0647" w:rsidRPr="00127125">
        <w:rPr>
          <w:szCs w:val="28"/>
        </w:rPr>
        <w:t xml:space="preserve"> «Всероссийское общество инвалидов</w:t>
      </w:r>
      <w:r w:rsidR="008D61AB">
        <w:rPr>
          <w:szCs w:val="28"/>
        </w:rPr>
        <w:t>».</w:t>
      </w:r>
      <w:r>
        <w:rPr>
          <w:szCs w:val="28"/>
        </w:rPr>
        <w:t xml:space="preserve"> </w:t>
      </w:r>
    </w:p>
    <w:p w:rsidR="006E0647" w:rsidRDefault="006E0647" w:rsidP="00F548B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127125">
        <w:rPr>
          <w:szCs w:val="28"/>
        </w:rPr>
        <w:t>Показатель «</w:t>
      </w:r>
      <w:r w:rsidR="008D61AB" w:rsidRPr="008D61AB">
        <w:rPr>
          <w:szCs w:val="28"/>
        </w:rPr>
        <w:t>Количество граждан, попавших в трудную жизненную ситу</w:t>
      </w:r>
      <w:r w:rsidR="008D61AB" w:rsidRPr="008D61AB">
        <w:rPr>
          <w:szCs w:val="28"/>
        </w:rPr>
        <w:t>а</w:t>
      </w:r>
      <w:r w:rsidR="008D61AB" w:rsidRPr="008D61AB">
        <w:rPr>
          <w:szCs w:val="28"/>
        </w:rPr>
        <w:t xml:space="preserve">цию, охваченных мероприятиями социальной направленности в </w:t>
      </w:r>
      <w:proofErr w:type="spellStart"/>
      <w:r w:rsidR="008D61AB" w:rsidRPr="008D61AB">
        <w:rPr>
          <w:szCs w:val="28"/>
        </w:rPr>
        <w:t>Куменском</w:t>
      </w:r>
      <w:proofErr w:type="spellEnd"/>
      <w:r w:rsidR="008D61AB" w:rsidRPr="008D61AB">
        <w:rPr>
          <w:szCs w:val="28"/>
        </w:rPr>
        <w:t xml:space="preserve"> ра</w:t>
      </w:r>
      <w:r w:rsidR="008D61AB" w:rsidRPr="008D61AB">
        <w:rPr>
          <w:szCs w:val="28"/>
        </w:rPr>
        <w:t>й</w:t>
      </w:r>
      <w:r w:rsidR="008D61AB" w:rsidRPr="008D61AB">
        <w:rPr>
          <w:szCs w:val="28"/>
        </w:rPr>
        <w:t>оне</w:t>
      </w:r>
      <w:r w:rsidRPr="008D61AB">
        <w:rPr>
          <w:szCs w:val="28"/>
        </w:rPr>
        <w:t>»</w:t>
      </w:r>
      <w:r w:rsidRPr="00127125">
        <w:rPr>
          <w:szCs w:val="28"/>
        </w:rPr>
        <w:t xml:space="preserve"> представляется </w:t>
      </w:r>
      <w:r w:rsidR="003236D9">
        <w:rPr>
          <w:szCs w:val="28"/>
        </w:rPr>
        <w:t>по итогам года</w:t>
      </w:r>
      <w:r w:rsidR="00F548BE">
        <w:rPr>
          <w:szCs w:val="28"/>
        </w:rPr>
        <w:t xml:space="preserve"> </w:t>
      </w:r>
      <w:proofErr w:type="spellStart"/>
      <w:r w:rsidRPr="00127125">
        <w:rPr>
          <w:szCs w:val="28"/>
        </w:rPr>
        <w:t>Куменской</w:t>
      </w:r>
      <w:proofErr w:type="spellEnd"/>
      <w:r w:rsidRPr="00127125">
        <w:rPr>
          <w:szCs w:val="28"/>
        </w:rPr>
        <w:t xml:space="preserve"> районной организацией Киро</w:t>
      </w:r>
      <w:r w:rsidRPr="00127125">
        <w:rPr>
          <w:szCs w:val="28"/>
        </w:rPr>
        <w:t>в</w:t>
      </w:r>
      <w:r w:rsidRPr="00127125">
        <w:rPr>
          <w:szCs w:val="28"/>
        </w:rPr>
        <w:t>ской областной организаци</w:t>
      </w:r>
      <w:r w:rsidR="009552A0">
        <w:rPr>
          <w:szCs w:val="28"/>
        </w:rPr>
        <w:t>и</w:t>
      </w:r>
      <w:r w:rsidRPr="00127125">
        <w:rPr>
          <w:szCs w:val="28"/>
        </w:rPr>
        <w:t xml:space="preserve"> «Всероссийское общество инвалидов», </w:t>
      </w:r>
      <w:r w:rsidR="00624C9F">
        <w:rPr>
          <w:szCs w:val="28"/>
        </w:rPr>
        <w:t>учрежд</w:t>
      </w:r>
      <w:r w:rsidR="00624C9F">
        <w:rPr>
          <w:szCs w:val="28"/>
        </w:rPr>
        <w:t>е</w:t>
      </w:r>
      <w:r w:rsidR="00624C9F">
        <w:rPr>
          <w:szCs w:val="28"/>
        </w:rPr>
        <w:t xml:space="preserve">ниями культуры, </w:t>
      </w:r>
      <w:r w:rsidR="002B5787">
        <w:rPr>
          <w:szCs w:val="28"/>
        </w:rPr>
        <w:t>МБУ С</w:t>
      </w:r>
      <w:r w:rsidR="0050053B">
        <w:rPr>
          <w:szCs w:val="28"/>
        </w:rPr>
        <w:t xml:space="preserve">портивная школа </w:t>
      </w:r>
      <w:proofErr w:type="spellStart"/>
      <w:r w:rsidR="0050053B">
        <w:rPr>
          <w:szCs w:val="28"/>
        </w:rPr>
        <w:t>пгт</w:t>
      </w:r>
      <w:proofErr w:type="spellEnd"/>
      <w:r w:rsidR="0050053B">
        <w:rPr>
          <w:szCs w:val="28"/>
        </w:rPr>
        <w:t xml:space="preserve"> </w:t>
      </w:r>
      <w:proofErr w:type="spellStart"/>
      <w:r w:rsidR="0050053B">
        <w:rPr>
          <w:szCs w:val="28"/>
        </w:rPr>
        <w:t>Кумены</w:t>
      </w:r>
      <w:proofErr w:type="spellEnd"/>
      <w:r w:rsidR="003236D9">
        <w:rPr>
          <w:szCs w:val="28"/>
        </w:rPr>
        <w:t>.</w:t>
      </w:r>
      <w:r w:rsidR="0050053B">
        <w:rPr>
          <w:szCs w:val="28"/>
        </w:rPr>
        <w:t xml:space="preserve"> </w:t>
      </w:r>
    </w:p>
    <w:p w:rsidR="00F548BE" w:rsidRPr="00AD68BB" w:rsidRDefault="00F548BE" w:rsidP="008D61A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127125">
        <w:rPr>
          <w:szCs w:val="28"/>
        </w:rPr>
        <w:t xml:space="preserve">Показатель </w:t>
      </w:r>
      <w:r w:rsidR="008D61AB" w:rsidRPr="008D61AB">
        <w:rPr>
          <w:szCs w:val="28"/>
        </w:rPr>
        <w:t>«Количество публикаций о деятельности инвалидов и их о</w:t>
      </w:r>
      <w:r w:rsidR="008D61AB" w:rsidRPr="008D61AB">
        <w:rPr>
          <w:szCs w:val="28"/>
        </w:rPr>
        <w:t>б</w:t>
      </w:r>
      <w:r w:rsidR="008D61AB" w:rsidRPr="008D61AB">
        <w:rPr>
          <w:szCs w:val="28"/>
        </w:rPr>
        <w:t>щественных организаций в СМИ, на сайтах</w:t>
      </w:r>
      <w:r w:rsidRPr="008D61AB">
        <w:rPr>
          <w:szCs w:val="28"/>
        </w:rPr>
        <w:t>»</w:t>
      </w:r>
      <w:r w:rsidRPr="00F548BE">
        <w:rPr>
          <w:szCs w:val="28"/>
        </w:rPr>
        <w:t xml:space="preserve"> </w:t>
      </w:r>
      <w:r w:rsidRPr="00AD68BB">
        <w:rPr>
          <w:szCs w:val="28"/>
        </w:rPr>
        <w:t>подсчитывается организационным отделом администрации района по газете «</w:t>
      </w:r>
      <w:proofErr w:type="spellStart"/>
      <w:r w:rsidRPr="00AD68BB">
        <w:rPr>
          <w:szCs w:val="28"/>
        </w:rPr>
        <w:t>Куменские</w:t>
      </w:r>
      <w:proofErr w:type="spellEnd"/>
      <w:r w:rsidRPr="00AD68BB">
        <w:rPr>
          <w:szCs w:val="28"/>
        </w:rPr>
        <w:t xml:space="preserve"> вести» и новостной ру</w:t>
      </w:r>
      <w:r w:rsidRPr="00AD68BB">
        <w:rPr>
          <w:szCs w:val="28"/>
        </w:rPr>
        <w:t>б</w:t>
      </w:r>
      <w:r w:rsidRPr="00AD68BB">
        <w:rPr>
          <w:szCs w:val="28"/>
        </w:rPr>
        <w:t>рике сайтов органов местного самоуправления  в течение календарного года</w:t>
      </w:r>
    </w:p>
    <w:p w:rsidR="005627F7" w:rsidRPr="002C55AE" w:rsidRDefault="005627F7" w:rsidP="005627F7">
      <w:pPr>
        <w:ind w:firstLine="709"/>
        <w:jc w:val="both"/>
        <w:rPr>
          <w:szCs w:val="28"/>
        </w:rPr>
      </w:pPr>
      <w:r w:rsidRPr="002C55AE">
        <w:rPr>
          <w:szCs w:val="28"/>
        </w:rPr>
        <w:t>По результатам 20</w:t>
      </w:r>
      <w:r w:rsidR="002B5787">
        <w:rPr>
          <w:szCs w:val="28"/>
        </w:rPr>
        <w:t>30</w:t>
      </w:r>
      <w:r w:rsidRPr="002C55AE">
        <w:rPr>
          <w:szCs w:val="28"/>
        </w:rPr>
        <w:t xml:space="preserve"> года должны быть достигнуты следующие показат</w:t>
      </w:r>
      <w:r w:rsidRPr="002C55AE">
        <w:rPr>
          <w:szCs w:val="28"/>
        </w:rPr>
        <w:t>е</w:t>
      </w:r>
      <w:r w:rsidRPr="002C55AE">
        <w:rPr>
          <w:szCs w:val="28"/>
        </w:rPr>
        <w:t>ли:</w:t>
      </w:r>
    </w:p>
    <w:p w:rsidR="005627F7" w:rsidRPr="008D61AB" w:rsidRDefault="005627F7" w:rsidP="005627F7">
      <w:pPr>
        <w:ind w:firstLine="709"/>
        <w:jc w:val="both"/>
        <w:rPr>
          <w:szCs w:val="28"/>
        </w:rPr>
      </w:pPr>
      <w:r w:rsidRPr="008D61AB">
        <w:rPr>
          <w:szCs w:val="28"/>
        </w:rPr>
        <w:t xml:space="preserve">1. </w:t>
      </w:r>
      <w:r w:rsidR="008D61AB" w:rsidRPr="008D61AB">
        <w:rPr>
          <w:szCs w:val="28"/>
        </w:rPr>
        <w:t>Количество организованных мероприятий с участием общественных о</w:t>
      </w:r>
      <w:r w:rsidR="008D61AB" w:rsidRPr="008D61AB">
        <w:rPr>
          <w:szCs w:val="28"/>
        </w:rPr>
        <w:t>р</w:t>
      </w:r>
      <w:r w:rsidR="008D61AB" w:rsidRPr="008D61AB">
        <w:rPr>
          <w:szCs w:val="28"/>
        </w:rPr>
        <w:t xml:space="preserve">ганизаций, направленных на социализацию </w:t>
      </w:r>
      <w:r w:rsidR="008D61AB" w:rsidRPr="00CE2D04">
        <w:rPr>
          <w:szCs w:val="28"/>
        </w:rPr>
        <w:t xml:space="preserve">инвалидов </w:t>
      </w:r>
      <w:r w:rsidR="00EA372C" w:rsidRPr="00CE2D04">
        <w:rPr>
          <w:szCs w:val="28"/>
        </w:rPr>
        <w:t xml:space="preserve"> </w:t>
      </w:r>
      <w:r w:rsidRPr="00CE2D04">
        <w:rPr>
          <w:szCs w:val="28"/>
        </w:rPr>
        <w:t>–</w:t>
      </w:r>
      <w:r w:rsidR="00B812EC" w:rsidRPr="008D61AB">
        <w:rPr>
          <w:szCs w:val="28"/>
        </w:rPr>
        <w:t xml:space="preserve"> </w:t>
      </w:r>
      <w:r w:rsidR="00F9164F">
        <w:rPr>
          <w:szCs w:val="28"/>
        </w:rPr>
        <w:t>5</w:t>
      </w:r>
      <w:r w:rsidR="002B5787">
        <w:rPr>
          <w:szCs w:val="28"/>
        </w:rPr>
        <w:t>0</w:t>
      </w:r>
      <w:r w:rsidR="00CE2D04">
        <w:rPr>
          <w:szCs w:val="28"/>
        </w:rPr>
        <w:t xml:space="preserve"> мероприятий.</w:t>
      </w:r>
    </w:p>
    <w:p w:rsidR="005627F7" w:rsidRPr="008D61AB" w:rsidRDefault="0050053B" w:rsidP="005627F7">
      <w:pPr>
        <w:ind w:firstLine="709"/>
        <w:jc w:val="both"/>
        <w:rPr>
          <w:szCs w:val="28"/>
        </w:rPr>
      </w:pPr>
      <w:r w:rsidRPr="008D61AB">
        <w:rPr>
          <w:szCs w:val="28"/>
        </w:rPr>
        <w:t>2</w:t>
      </w:r>
      <w:r w:rsidR="005627F7" w:rsidRPr="008D61AB">
        <w:rPr>
          <w:szCs w:val="28"/>
        </w:rPr>
        <w:t xml:space="preserve">. </w:t>
      </w:r>
      <w:r w:rsidR="008D61AB" w:rsidRPr="008D61AB">
        <w:rPr>
          <w:szCs w:val="28"/>
        </w:rPr>
        <w:t xml:space="preserve">Количество граждан, попавших в трудную жизненную ситуацию, </w:t>
      </w:r>
      <w:r w:rsidR="008D61AB" w:rsidRPr="00CE2D04">
        <w:rPr>
          <w:szCs w:val="28"/>
        </w:rPr>
        <w:t>охв</w:t>
      </w:r>
      <w:r w:rsidR="008D61AB" w:rsidRPr="00CE2D04">
        <w:rPr>
          <w:szCs w:val="28"/>
        </w:rPr>
        <w:t>а</w:t>
      </w:r>
      <w:r w:rsidR="008D61AB" w:rsidRPr="00CE2D04">
        <w:rPr>
          <w:szCs w:val="28"/>
        </w:rPr>
        <w:t xml:space="preserve">ченных мероприятиями социальной направленности в </w:t>
      </w:r>
      <w:proofErr w:type="spellStart"/>
      <w:r w:rsidR="008D61AB" w:rsidRPr="00CE2D04">
        <w:rPr>
          <w:szCs w:val="28"/>
        </w:rPr>
        <w:t>Куменском</w:t>
      </w:r>
      <w:proofErr w:type="spellEnd"/>
      <w:r w:rsidR="008D61AB" w:rsidRPr="00CE2D04">
        <w:rPr>
          <w:szCs w:val="28"/>
        </w:rPr>
        <w:t xml:space="preserve"> районе </w:t>
      </w:r>
      <w:r w:rsidR="005627F7" w:rsidRPr="00CE2D04">
        <w:rPr>
          <w:szCs w:val="28"/>
        </w:rPr>
        <w:t xml:space="preserve">– </w:t>
      </w:r>
      <w:r w:rsidR="00FE4F5A" w:rsidRPr="00CE2D04">
        <w:rPr>
          <w:szCs w:val="28"/>
        </w:rPr>
        <w:t xml:space="preserve">не менее </w:t>
      </w:r>
      <w:r w:rsidR="002B5787">
        <w:rPr>
          <w:szCs w:val="28"/>
        </w:rPr>
        <w:t>410</w:t>
      </w:r>
      <w:r w:rsidR="005627F7" w:rsidRPr="00CE2D04">
        <w:rPr>
          <w:color w:val="FF0000"/>
          <w:szCs w:val="28"/>
        </w:rPr>
        <w:t xml:space="preserve"> </w:t>
      </w:r>
      <w:r w:rsidR="005627F7" w:rsidRPr="00CE2D04">
        <w:rPr>
          <w:szCs w:val="28"/>
        </w:rPr>
        <w:t>человек.</w:t>
      </w:r>
    </w:p>
    <w:p w:rsidR="00300D90" w:rsidRPr="00127125" w:rsidRDefault="00300D90" w:rsidP="005627F7">
      <w:pPr>
        <w:ind w:firstLine="709"/>
        <w:jc w:val="both"/>
        <w:rPr>
          <w:szCs w:val="28"/>
        </w:rPr>
      </w:pPr>
      <w:r w:rsidRPr="008D61AB">
        <w:rPr>
          <w:szCs w:val="28"/>
        </w:rPr>
        <w:t xml:space="preserve">3. </w:t>
      </w:r>
      <w:r w:rsidR="008D61AB" w:rsidRPr="008D61AB">
        <w:rPr>
          <w:szCs w:val="28"/>
        </w:rPr>
        <w:t xml:space="preserve">Количество публикаций о деятельности инвалидов и их общественных организаций в СМИ, на сайтах </w:t>
      </w:r>
      <w:r w:rsidRPr="008D61AB">
        <w:rPr>
          <w:szCs w:val="28"/>
        </w:rPr>
        <w:t xml:space="preserve">– </w:t>
      </w:r>
      <w:r w:rsidRPr="00CE2D04">
        <w:rPr>
          <w:szCs w:val="28"/>
        </w:rPr>
        <w:t xml:space="preserve">не менее </w:t>
      </w:r>
      <w:r w:rsidR="0038758C" w:rsidRPr="00CE2D04">
        <w:rPr>
          <w:szCs w:val="28"/>
        </w:rPr>
        <w:t>2</w:t>
      </w:r>
      <w:r w:rsidR="002B5787">
        <w:rPr>
          <w:szCs w:val="28"/>
        </w:rPr>
        <w:t>7</w:t>
      </w:r>
      <w:r w:rsidRPr="00CE2D04">
        <w:rPr>
          <w:szCs w:val="28"/>
        </w:rPr>
        <w:t>.</w:t>
      </w:r>
    </w:p>
    <w:p w:rsidR="005627F7" w:rsidRDefault="005627F7" w:rsidP="005627F7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программных мероприятий рассчитана на 20</w:t>
      </w:r>
      <w:r w:rsidR="002B5787">
        <w:rPr>
          <w:szCs w:val="28"/>
        </w:rPr>
        <w:t>23</w:t>
      </w:r>
      <w:r>
        <w:rPr>
          <w:szCs w:val="28"/>
        </w:rPr>
        <w:t>-20</w:t>
      </w:r>
      <w:r w:rsidR="002B5787">
        <w:rPr>
          <w:szCs w:val="28"/>
        </w:rPr>
        <w:t>30</w:t>
      </w:r>
      <w:r>
        <w:rPr>
          <w:szCs w:val="28"/>
        </w:rPr>
        <w:t xml:space="preserve"> годы без подразделения на этапы.</w:t>
      </w:r>
    </w:p>
    <w:p w:rsidR="0050053B" w:rsidRDefault="0050053B" w:rsidP="005627F7">
      <w:pPr>
        <w:tabs>
          <w:tab w:val="left" w:pos="709"/>
          <w:tab w:val="left" w:pos="993"/>
        </w:tabs>
        <w:jc w:val="both"/>
        <w:rPr>
          <w:b/>
          <w:bCs/>
        </w:rPr>
      </w:pPr>
    </w:p>
    <w:p w:rsidR="005627F7" w:rsidRDefault="005627F7" w:rsidP="005627F7">
      <w:pPr>
        <w:tabs>
          <w:tab w:val="left" w:pos="709"/>
          <w:tab w:val="left" w:pos="993"/>
        </w:tabs>
        <w:jc w:val="both"/>
        <w:rPr>
          <w:b/>
          <w:bCs/>
        </w:rPr>
      </w:pPr>
      <w:r>
        <w:rPr>
          <w:b/>
          <w:bCs/>
        </w:rPr>
        <w:tab/>
        <w:t xml:space="preserve">3. Обобщенная характеристика мероприятий </w:t>
      </w:r>
      <w:r w:rsidR="00683668">
        <w:rPr>
          <w:b/>
          <w:bCs/>
        </w:rPr>
        <w:t>подпрограммы</w:t>
      </w:r>
    </w:p>
    <w:p w:rsidR="005627F7" w:rsidRDefault="005627F7" w:rsidP="005627F7">
      <w:pPr>
        <w:pStyle w:val="a3"/>
        <w:tabs>
          <w:tab w:val="left" w:pos="709"/>
          <w:tab w:val="left" w:pos="993"/>
        </w:tabs>
      </w:pPr>
      <w:r>
        <w:tab/>
        <w:t xml:space="preserve">Система программных мероприятий призвана обеспечить взаимодействие всех исполнителей </w:t>
      </w:r>
      <w:proofErr w:type="gramStart"/>
      <w:r w:rsidR="00127125">
        <w:t>под</w:t>
      </w:r>
      <w:r w:rsidR="008E3F30">
        <w:t>п</w:t>
      </w:r>
      <w:r>
        <w:t>рограммы</w:t>
      </w:r>
      <w:proofErr w:type="gramEnd"/>
      <w:r>
        <w:t xml:space="preserve"> и включает в себя первоочередные меры по</w:t>
      </w:r>
      <w:r>
        <w:t>д</w:t>
      </w:r>
      <w:r>
        <w:t xml:space="preserve">держки </w:t>
      </w:r>
      <w:r w:rsidR="008D61AB">
        <w:t xml:space="preserve">общественных организаций </w:t>
      </w:r>
      <w:r>
        <w:t>инвалидов</w:t>
      </w:r>
      <w:r w:rsidR="00297AA5">
        <w:t xml:space="preserve"> </w:t>
      </w:r>
      <w:r w:rsidR="008D61AB">
        <w:t>(детей-инвалидов)</w:t>
      </w:r>
      <w:r>
        <w:t xml:space="preserve"> и других кат</w:t>
      </w:r>
      <w:r>
        <w:t>е</w:t>
      </w:r>
      <w:r>
        <w:t xml:space="preserve">горий граждан, попавших в </w:t>
      </w:r>
      <w:r w:rsidR="002B5787">
        <w:t>трудную жизненную ситуацию в 2023</w:t>
      </w:r>
      <w:r>
        <w:t>-20</w:t>
      </w:r>
      <w:r w:rsidR="002B5787">
        <w:t>30</w:t>
      </w:r>
      <w:r>
        <w:t xml:space="preserve"> гг. в с</w:t>
      </w:r>
      <w:r>
        <w:t>о</w:t>
      </w:r>
      <w:r>
        <w:t>ответствии с поставленными задачами:</w:t>
      </w:r>
    </w:p>
    <w:p w:rsidR="00911CE7" w:rsidRDefault="00911CE7" w:rsidP="005627F7">
      <w:pPr>
        <w:pStyle w:val="a3"/>
        <w:tabs>
          <w:tab w:val="left" w:pos="709"/>
          <w:tab w:val="left" w:pos="993"/>
        </w:tabs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960"/>
        <w:gridCol w:w="7"/>
        <w:gridCol w:w="3413"/>
        <w:gridCol w:w="13"/>
        <w:gridCol w:w="1555"/>
        <w:gridCol w:w="17"/>
      </w:tblGrid>
      <w:tr w:rsidR="005627F7" w:rsidTr="00C2369F">
        <w:trPr>
          <w:gridAfter w:val="1"/>
          <w:wAfter w:w="17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tab/>
            </w: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нения</w:t>
            </w:r>
          </w:p>
        </w:tc>
      </w:tr>
      <w:tr w:rsidR="005627F7" w:rsidTr="00C2369F">
        <w:trPr>
          <w:gridAfter w:val="1"/>
          <w:wAfter w:w="17" w:type="dxa"/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социальной направленности</w:t>
            </w:r>
          </w:p>
        </w:tc>
      </w:tr>
      <w:tr w:rsidR="005627F7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Default="005627F7" w:rsidP="00E67F3A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E4D75">
              <w:rPr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0F6585" w:rsidRDefault="0038758C" w:rsidP="00E67F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Дню защиты детей, Дню знаний, Дню матери</w:t>
            </w:r>
            <w:r w:rsidR="0081188B">
              <w:rPr>
                <w:sz w:val="24"/>
                <w:szCs w:val="24"/>
              </w:rPr>
              <w:t>, памя</w:t>
            </w:r>
            <w:r w:rsidR="0081188B">
              <w:rPr>
                <w:sz w:val="24"/>
                <w:szCs w:val="24"/>
              </w:rPr>
              <w:t>т</w:t>
            </w:r>
            <w:r w:rsidR="0081188B">
              <w:rPr>
                <w:sz w:val="24"/>
                <w:szCs w:val="24"/>
              </w:rPr>
              <w:t>ным датам России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0F6585" w:rsidRDefault="000E04CC" w:rsidP="0094708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района</w:t>
            </w:r>
            <w:r w:rsidR="008E3F3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="005627F7" w:rsidRPr="000F6585">
              <w:rPr>
                <w:sz w:val="24"/>
                <w:szCs w:val="24"/>
              </w:rPr>
              <w:t>пос</w:t>
            </w:r>
            <w:r w:rsidR="005627F7" w:rsidRPr="000F6585">
              <w:rPr>
                <w:sz w:val="24"/>
                <w:szCs w:val="24"/>
              </w:rPr>
              <w:t>е</w:t>
            </w:r>
            <w:r w:rsidR="005627F7" w:rsidRPr="000F6585">
              <w:rPr>
                <w:sz w:val="24"/>
                <w:szCs w:val="24"/>
              </w:rPr>
              <w:t>лени</w:t>
            </w:r>
            <w:r>
              <w:rPr>
                <w:sz w:val="24"/>
                <w:szCs w:val="24"/>
              </w:rPr>
              <w:t>й</w:t>
            </w:r>
            <w:r w:rsidR="005627F7" w:rsidRPr="000F6585">
              <w:rPr>
                <w:sz w:val="24"/>
                <w:szCs w:val="24"/>
              </w:rPr>
              <w:t xml:space="preserve">, </w:t>
            </w:r>
            <w:proofErr w:type="spellStart"/>
            <w:r w:rsidR="00FE4328">
              <w:rPr>
                <w:sz w:val="24"/>
                <w:szCs w:val="24"/>
              </w:rPr>
              <w:t>Куменская</w:t>
            </w:r>
            <w:proofErr w:type="spellEnd"/>
            <w:r w:rsidR="00FE4328">
              <w:rPr>
                <w:sz w:val="24"/>
                <w:szCs w:val="24"/>
              </w:rPr>
              <w:t xml:space="preserve"> РОИ ВОИ</w:t>
            </w:r>
            <w:r w:rsidR="005627F7" w:rsidRPr="000F6585">
              <w:rPr>
                <w:sz w:val="24"/>
                <w:szCs w:val="24"/>
              </w:rPr>
              <w:t>, первичные общественные о</w:t>
            </w:r>
            <w:r w:rsidR="005627F7" w:rsidRPr="000F6585">
              <w:rPr>
                <w:sz w:val="24"/>
                <w:szCs w:val="24"/>
              </w:rPr>
              <w:t>р</w:t>
            </w:r>
            <w:r w:rsidR="005627F7" w:rsidRPr="000F6585">
              <w:rPr>
                <w:sz w:val="24"/>
                <w:szCs w:val="24"/>
              </w:rPr>
              <w:t>ганизации инвалидов</w:t>
            </w:r>
            <w:r w:rsidR="00205AE1">
              <w:rPr>
                <w:sz w:val="24"/>
                <w:szCs w:val="24"/>
              </w:rPr>
              <w:t>, у</w:t>
            </w:r>
            <w:r w:rsidR="00205AE1" w:rsidRPr="00D64F8E">
              <w:rPr>
                <w:sz w:val="24"/>
                <w:szCs w:val="24"/>
              </w:rPr>
              <w:t>чре</w:t>
            </w:r>
            <w:r w:rsidR="00205AE1" w:rsidRPr="00D64F8E">
              <w:rPr>
                <w:sz w:val="24"/>
                <w:szCs w:val="24"/>
              </w:rPr>
              <w:t>ж</w:t>
            </w:r>
            <w:r w:rsidR="00205AE1" w:rsidRPr="00D64F8E">
              <w:rPr>
                <w:sz w:val="24"/>
                <w:szCs w:val="24"/>
              </w:rPr>
              <w:t>дения культуры  района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8B" w:rsidRDefault="005627F7" w:rsidP="00E67F3A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8758C" w:rsidRDefault="0038758C" w:rsidP="00E67F3A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июнь, </w:t>
            </w:r>
          </w:p>
          <w:p w:rsidR="005627F7" w:rsidRDefault="0038758C" w:rsidP="00E67F3A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сентябрь, ноябрь</w:t>
            </w:r>
          </w:p>
        </w:tc>
      </w:tr>
      <w:tr w:rsidR="0038758C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C" w:rsidRDefault="0038758C" w:rsidP="0038758C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C" w:rsidRPr="000F6585" w:rsidRDefault="0038758C" w:rsidP="0038758C">
            <w:pPr>
              <w:snapToGrid w:val="0"/>
              <w:jc w:val="both"/>
              <w:rPr>
                <w:sz w:val="24"/>
                <w:szCs w:val="24"/>
              </w:rPr>
            </w:pPr>
            <w:r w:rsidRPr="000F6585">
              <w:rPr>
                <w:sz w:val="24"/>
                <w:szCs w:val="24"/>
              </w:rPr>
              <w:t xml:space="preserve">Праздники и другие мероприятия, посвященные Международному дню инвалидов </w:t>
            </w:r>
            <w:r>
              <w:rPr>
                <w:sz w:val="24"/>
                <w:szCs w:val="24"/>
              </w:rPr>
              <w:t>-  3 декабря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C" w:rsidRPr="000F6585" w:rsidRDefault="0038758C" w:rsidP="00624C9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района,  </w:t>
            </w:r>
            <w:r w:rsidRPr="000F6585">
              <w:rPr>
                <w:sz w:val="24"/>
                <w:szCs w:val="24"/>
              </w:rPr>
              <w:t>пос</w:t>
            </w:r>
            <w:r w:rsidRPr="000F6585">
              <w:rPr>
                <w:sz w:val="24"/>
                <w:szCs w:val="24"/>
              </w:rPr>
              <w:t>е</w:t>
            </w:r>
            <w:r w:rsidRPr="000F6585">
              <w:rPr>
                <w:sz w:val="24"/>
                <w:szCs w:val="24"/>
              </w:rPr>
              <w:t>лени</w:t>
            </w:r>
            <w:r>
              <w:rPr>
                <w:sz w:val="24"/>
                <w:szCs w:val="24"/>
              </w:rPr>
              <w:t>й</w:t>
            </w:r>
            <w:r w:rsidRPr="000F6585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РОИ ВОИ</w:t>
            </w:r>
            <w:r w:rsidRPr="000F6585">
              <w:rPr>
                <w:sz w:val="24"/>
                <w:szCs w:val="24"/>
              </w:rPr>
              <w:t>, первичные общественные о</w:t>
            </w:r>
            <w:r w:rsidRPr="000F6585">
              <w:rPr>
                <w:sz w:val="24"/>
                <w:szCs w:val="24"/>
              </w:rPr>
              <w:t>р</w:t>
            </w:r>
            <w:r w:rsidRPr="000F6585">
              <w:rPr>
                <w:sz w:val="24"/>
                <w:szCs w:val="24"/>
              </w:rPr>
              <w:t>ганизации инвалидов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8C" w:rsidRDefault="0038758C" w:rsidP="0038758C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8758C" w:rsidRDefault="0038758C" w:rsidP="0038758C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5627F7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D170A" w:rsidRDefault="003A52EB" w:rsidP="00E67F3A">
            <w:pPr>
              <w:tabs>
                <w:tab w:val="left" w:pos="709"/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F7" w:rsidRPr="00DD170A" w:rsidRDefault="005627F7" w:rsidP="00E67F3A">
            <w:pPr>
              <w:tabs>
                <w:tab w:val="left" w:pos="709"/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DD170A">
              <w:rPr>
                <w:b/>
                <w:sz w:val="24"/>
                <w:szCs w:val="24"/>
              </w:rPr>
              <w:t>М</w:t>
            </w:r>
            <w:r w:rsidR="009A492D">
              <w:rPr>
                <w:b/>
                <w:sz w:val="24"/>
                <w:szCs w:val="24"/>
              </w:rPr>
              <w:t xml:space="preserve">ероприятия по поддержке деятельности </w:t>
            </w:r>
            <w:proofErr w:type="spellStart"/>
            <w:r w:rsidR="009A492D">
              <w:rPr>
                <w:b/>
                <w:sz w:val="24"/>
                <w:szCs w:val="24"/>
              </w:rPr>
              <w:t>Куменской</w:t>
            </w:r>
            <w:proofErr w:type="spellEnd"/>
            <w:r w:rsidR="009A492D">
              <w:rPr>
                <w:b/>
                <w:sz w:val="24"/>
                <w:szCs w:val="24"/>
              </w:rPr>
              <w:t xml:space="preserve"> районной общественной организации инвалидов и социальной </w:t>
            </w:r>
            <w:r w:rsidRPr="00DD170A">
              <w:rPr>
                <w:b/>
                <w:sz w:val="24"/>
                <w:szCs w:val="24"/>
              </w:rPr>
              <w:t>реабилитации инвалидов</w:t>
            </w:r>
            <w:r w:rsidR="009A492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A492D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Default="003A52EB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492D">
              <w:rPr>
                <w:sz w:val="24"/>
                <w:szCs w:val="24"/>
              </w:rPr>
              <w:t>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r>
              <w:rPr>
                <w:sz w:val="24"/>
                <w:szCs w:val="24"/>
              </w:rPr>
              <w:t>Куменского</w:t>
            </w:r>
            <w:proofErr w:type="spellEnd"/>
            <w:r>
              <w:rPr>
                <w:sz w:val="24"/>
                <w:szCs w:val="24"/>
              </w:rPr>
              <w:t xml:space="preserve"> районного общества инвалидов и координация деятельности перви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ных общественных организаций  инвалидов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sz w:val="24"/>
                <w:szCs w:val="24"/>
              </w:rPr>
              <w:t>Куменской</w:t>
            </w:r>
            <w:proofErr w:type="spellEnd"/>
            <w:r>
              <w:rPr>
                <w:sz w:val="24"/>
                <w:szCs w:val="24"/>
              </w:rPr>
              <w:t xml:space="preserve"> РО ВОИ</w:t>
            </w:r>
            <w:r w:rsidRPr="001C6F7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Куме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r w:rsidR="00911CE7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9A492D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Default="003A52EB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492D">
              <w:rPr>
                <w:sz w:val="24"/>
                <w:szCs w:val="24"/>
              </w:rPr>
              <w:t>.2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Организация методической помощи первичным организациям Всеро</w:t>
            </w:r>
            <w:r w:rsidRPr="001C6F79">
              <w:rPr>
                <w:sz w:val="24"/>
                <w:szCs w:val="24"/>
              </w:rPr>
              <w:t>с</w:t>
            </w:r>
            <w:r w:rsidRPr="001C6F79">
              <w:rPr>
                <w:sz w:val="24"/>
                <w:szCs w:val="24"/>
              </w:rPr>
              <w:t>сийского общества инвалидов</w:t>
            </w:r>
            <w:r w:rsidR="00A64E7A">
              <w:rPr>
                <w:sz w:val="24"/>
                <w:szCs w:val="24"/>
              </w:rPr>
              <w:t xml:space="preserve"> по организации работы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 ВОИ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2D" w:rsidRPr="001C6F79" w:rsidRDefault="009A492D" w:rsidP="003236D9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постоянно</w:t>
            </w:r>
          </w:p>
        </w:tc>
      </w:tr>
      <w:tr w:rsidR="008773EE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Pr="00624C9F" w:rsidRDefault="003A52EB" w:rsidP="00624C9F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73EE" w:rsidRPr="00624C9F">
              <w:rPr>
                <w:sz w:val="24"/>
                <w:szCs w:val="24"/>
              </w:rPr>
              <w:t>.</w:t>
            </w:r>
            <w:r w:rsidR="00624C9F" w:rsidRPr="00624C9F">
              <w:rPr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Pr="00624C9F" w:rsidRDefault="008773EE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24C9F">
              <w:rPr>
                <w:sz w:val="24"/>
                <w:szCs w:val="24"/>
              </w:rPr>
              <w:t>Подготовка и публикация матери</w:t>
            </w:r>
            <w:r w:rsidRPr="00624C9F">
              <w:rPr>
                <w:sz w:val="24"/>
                <w:szCs w:val="24"/>
              </w:rPr>
              <w:t>а</w:t>
            </w:r>
            <w:r w:rsidRPr="00624C9F">
              <w:rPr>
                <w:sz w:val="24"/>
                <w:szCs w:val="24"/>
              </w:rPr>
              <w:t>лов с целью привлечения внимания и адресной помощи инвалидам (д</w:t>
            </w:r>
            <w:r w:rsidRPr="00624C9F">
              <w:rPr>
                <w:sz w:val="24"/>
                <w:szCs w:val="24"/>
              </w:rPr>
              <w:t>е</w:t>
            </w:r>
            <w:r w:rsidRPr="00624C9F">
              <w:rPr>
                <w:sz w:val="24"/>
                <w:szCs w:val="24"/>
              </w:rPr>
              <w:t>тям-инвалидам) и другим категор</w:t>
            </w:r>
            <w:r w:rsidRPr="00624C9F">
              <w:rPr>
                <w:sz w:val="24"/>
                <w:szCs w:val="24"/>
              </w:rPr>
              <w:t>и</w:t>
            </w:r>
            <w:r w:rsidRPr="00624C9F">
              <w:rPr>
                <w:sz w:val="24"/>
                <w:szCs w:val="24"/>
              </w:rPr>
              <w:t>ям граждан, попавшим в трудную жизненную ситуацию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Pr="00624C9F" w:rsidRDefault="008773EE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24C9F">
              <w:rPr>
                <w:sz w:val="24"/>
                <w:szCs w:val="24"/>
              </w:rPr>
              <w:t>КОГАУ Редакция газеты</w:t>
            </w:r>
          </w:p>
          <w:p w:rsidR="008773EE" w:rsidRPr="00624C9F" w:rsidRDefault="008773EE" w:rsidP="002B5787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24C9F">
              <w:rPr>
                <w:sz w:val="24"/>
                <w:szCs w:val="24"/>
              </w:rPr>
              <w:t>«</w:t>
            </w:r>
            <w:proofErr w:type="spellStart"/>
            <w:r w:rsidRPr="00624C9F">
              <w:rPr>
                <w:sz w:val="24"/>
                <w:szCs w:val="24"/>
              </w:rPr>
              <w:t>Куменские</w:t>
            </w:r>
            <w:proofErr w:type="spellEnd"/>
            <w:r w:rsidRPr="00624C9F">
              <w:rPr>
                <w:sz w:val="24"/>
                <w:szCs w:val="24"/>
              </w:rPr>
              <w:t xml:space="preserve"> вести</w:t>
            </w:r>
            <w:r w:rsidR="00624C9F" w:rsidRPr="00624C9F">
              <w:rPr>
                <w:sz w:val="24"/>
                <w:szCs w:val="24"/>
              </w:rPr>
              <w:t>»</w:t>
            </w:r>
            <w:r w:rsidR="003A52EB">
              <w:rPr>
                <w:sz w:val="24"/>
                <w:szCs w:val="24"/>
              </w:rPr>
              <w:t xml:space="preserve">, </w:t>
            </w:r>
            <w:r w:rsidR="002B5787">
              <w:rPr>
                <w:sz w:val="24"/>
                <w:szCs w:val="24"/>
              </w:rPr>
              <w:t>МБУ С</w:t>
            </w:r>
            <w:r w:rsidR="003A52EB">
              <w:rPr>
                <w:sz w:val="24"/>
                <w:szCs w:val="24"/>
              </w:rPr>
              <w:t xml:space="preserve">портивная школа </w:t>
            </w:r>
            <w:proofErr w:type="spellStart"/>
            <w:r w:rsidR="003A52EB">
              <w:rPr>
                <w:sz w:val="24"/>
                <w:szCs w:val="24"/>
              </w:rPr>
              <w:t>пгт</w:t>
            </w:r>
            <w:proofErr w:type="spellEnd"/>
            <w:r w:rsidR="003A52EB">
              <w:rPr>
                <w:sz w:val="24"/>
                <w:szCs w:val="24"/>
              </w:rPr>
              <w:t xml:space="preserve"> </w:t>
            </w:r>
            <w:proofErr w:type="spellStart"/>
            <w:r w:rsidR="003A52EB">
              <w:rPr>
                <w:sz w:val="24"/>
                <w:szCs w:val="24"/>
              </w:rPr>
              <w:t>Кум</w:t>
            </w:r>
            <w:r w:rsidR="003A52EB">
              <w:rPr>
                <w:sz w:val="24"/>
                <w:szCs w:val="24"/>
              </w:rPr>
              <w:t>е</w:t>
            </w:r>
            <w:r w:rsidR="003A52EB">
              <w:rPr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Pr="00624C9F" w:rsidRDefault="008773EE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 w:rsidRPr="00624C9F">
              <w:rPr>
                <w:sz w:val="24"/>
                <w:szCs w:val="24"/>
              </w:rPr>
              <w:t>1 раз в 2 м</w:t>
            </w:r>
            <w:r w:rsidRPr="00624C9F">
              <w:rPr>
                <w:sz w:val="24"/>
                <w:szCs w:val="24"/>
              </w:rPr>
              <w:t>е</w:t>
            </w:r>
            <w:r w:rsidRPr="00624C9F">
              <w:rPr>
                <w:sz w:val="24"/>
                <w:szCs w:val="24"/>
              </w:rPr>
              <w:t>сяца</w:t>
            </w:r>
          </w:p>
        </w:tc>
      </w:tr>
      <w:tr w:rsidR="003A52EB" w:rsidTr="003A52EB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Pr="00624C9F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24C9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Pr="00624C9F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социально-психологической, адресной помощи 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Pr="00624C9F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 ВОИ,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поселений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Pr="00624C9F" w:rsidRDefault="0081188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обходимости</w:t>
            </w:r>
          </w:p>
        </w:tc>
      </w:tr>
      <w:tr w:rsidR="00377BE0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BA3DB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Лыжные старты для людей с огр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ниченными возможностями</w:t>
            </w:r>
            <w:r w:rsidR="0081188B">
              <w:rPr>
                <w:sz w:val="24"/>
                <w:szCs w:val="24"/>
              </w:rPr>
              <w:t>, иные спортивные мероприятия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2B5787" w:rsidP="002B578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С</w:t>
            </w:r>
            <w:r w:rsidR="00377BE0">
              <w:rPr>
                <w:sz w:val="24"/>
                <w:szCs w:val="24"/>
              </w:rPr>
              <w:t>портивная школа, а</w:t>
            </w:r>
            <w:r w:rsidR="00377BE0">
              <w:rPr>
                <w:sz w:val="24"/>
                <w:szCs w:val="24"/>
              </w:rPr>
              <w:t>д</w:t>
            </w:r>
            <w:r w:rsidR="00377BE0">
              <w:rPr>
                <w:sz w:val="24"/>
                <w:szCs w:val="24"/>
              </w:rPr>
              <w:t>министраци</w:t>
            </w:r>
            <w:r w:rsidR="00B44DEA">
              <w:rPr>
                <w:sz w:val="24"/>
                <w:szCs w:val="24"/>
              </w:rPr>
              <w:t xml:space="preserve">я </w:t>
            </w:r>
            <w:r w:rsidR="00377BE0">
              <w:rPr>
                <w:sz w:val="24"/>
                <w:szCs w:val="24"/>
              </w:rPr>
              <w:t xml:space="preserve"> района, </w:t>
            </w:r>
            <w:proofErr w:type="spellStart"/>
            <w:r w:rsidR="00B44DEA">
              <w:rPr>
                <w:sz w:val="24"/>
                <w:szCs w:val="24"/>
              </w:rPr>
              <w:t>Куме</w:t>
            </w:r>
            <w:r w:rsidR="00B44DEA">
              <w:rPr>
                <w:sz w:val="24"/>
                <w:szCs w:val="24"/>
              </w:rPr>
              <w:t>н</w:t>
            </w:r>
            <w:r w:rsidR="00B44DEA">
              <w:rPr>
                <w:sz w:val="24"/>
                <w:szCs w:val="24"/>
              </w:rPr>
              <w:t>ская</w:t>
            </w:r>
            <w:proofErr w:type="spellEnd"/>
            <w:r w:rsidR="00B44DEA">
              <w:rPr>
                <w:sz w:val="24"/>
                <w:szCs w:val="24"/>
              </w:rPr>
              <w:t xml:space="preserve"> РО ВОИ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77BE0" w:rsidP="00BA3DB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77BE0" w:rsidRPr="001C6F79" w:rsidRDefault="0081188B" w:rsidP="0081188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  <w:proofErr w:type="gramStart"/>
            <w:r>
              <w:rPr>
                <w:sz w:val="24"/>
                <w:szCs w:val="24"/>
              </w:rPr>
              <w:t>-м</w:t>
            </w:r>
            <w:proofErr w:type="gramEnd"/>
            <w:r w:rsidR="00377BE0">
              <w:rPr>
                <w:sz w:val="24"/>
                <w:szCs w:val="24"/>
              </w:rPr>
              <w:t>арт</w:t>
            </w:r>
            <w:r>
              <w:rPr>
                <w:sz w:val="24"/>
                <w:szCs w:val="24"/>
              </w:rPr>
              <w:t xml:space="preserve">, </w:t>
            </w:r>
          </w:p>
        </w:tc>
      </w:tr>
      <w:tr w:rsidR="00377BE0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BA3DB8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Районный фестиваль детского и</w:t>
            </w:r>
            <w:r w:rsidRPr="001C6F79">
              <w:rPr>
                <w:sz w:val="24"/>
                <w:szCs w:val="24"/>
              </w:rPr>
              <w:t>н</w:t>
            </w:r>
            <w:r w:rsidRPr="001C6F79">
              <w:rPr>
                <w:sz w:val="24"/>
                <w:szCs w:val="24"/>
              </w:rPr>
              <w:t>валидного спорта «Улыбка»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2B5787" w:rsidP="003A52E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С</w:t>
            </w:r>
            <w:r w:rsidR="00377BE0">
              <w:rPr>
                <w:sz w:val="24"/>
                <w:szCs w:val="24"/>
              </w:rPr>
              <w:t>портивная школа, а</w:t>
            </w:r>
            <w:r w:rsidR="00377BE0">
              <w:rPr>
                <w:sz w:val="24"/>
                <w:szCs w:val="24"/>
              </w:rPr>
              <w:t>д</w:t>
            </w:r>
            <w:r w:rsidR="00377BE0">
              <w:rPr>
                <w:sz w:val="24"/>
                <w:szCs w:val="24"/>
              </w:rPr>
              <w:t>министраци</w:t>
            </w:r>
            <w:r w:rsidR="00911CE7">
              <w:rPr>
                <w:sz w:val="24"/>
                <w:szCs w:val="24"/>
              </w:rPr>
              <w:t>я</w:t>
            </w:r>
            <w:r w:rsidR="00377BE0">
              <w:rPr>
                <w:sz w:val="24"/>
                <w:szCs w:val="24"/>
              </w:rPr>
              <w:t xml:space="preserve"> района, </w:t>
            </w:r>
            <w:proofErr w:type="spellStart"/>
            <w:r w:rsidR="00B44DEA">
              <w:rPr>
                <w:sz w:val="24"/>
                <w:szCs w:val="24"/>
              </w:rPr>
              <w:t>Куме</w:t>
            </w:r>
            <w:r w:rsidR="00B44DEA">
              <w:rPr>
                <w:sz w:val="24"/>
                <w:szCs w:val="24"/>
              </w:rPr>
              <w:t>н</w:t>
            </w:r>
            <w:r w:rsidR="00B44DEA">
              <w:rPr>
                <w:sz w:val="24"/>
                <w:szCs w:val="24"/>
              </w:rPr>
              <w:t>ская</w:t>
            </w:r>
            <w:proofErr w:type="spellEnd"/>
            <w:r w:rsidR="00B44DEA">
              <w:rPr>
                <w:sz w:val="24"/>
                <w:szCs w:val="24"/>
              </w:rPr>
              <w:t xml:space="preserve"> РО ВОИ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BA3DB8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Ежегодно</w:t>
            </w:r>
          </w:p>
          <w:p w:rsidR="00377BE0" w:rsidRPr="001C6F79" w:rsidRDefault="00377BE0" w:rsidP="00BA3DB8">
            <w:pPr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май</w:t>
            </w:r>
          </w:p>
        </w:tc>
      </w:tr>
      <w:tr w:rsidR="00377BE0" w:rsidTr="00C2369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E67F3A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Районный фестиваль инвалидного спорта «Надежда»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2B5787" w:rsidP="003A52E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С</w:t>
            </w:r>
            <w:r w:rsidR="00377BE0">
              <w:rPr>
                <w:sz w:val="24"/>
                <w:szCs w:val="24"/>
              </w:rPr>
              <w:t>портивная школа, а</w:t>
            </w:r>
            <w:r w:rsidR="00377BE0">
              <w:rPr>
                <w:sz w:val="24"/>
                <w:szCs w:val="24"/>
              </w:rPr>
              <w:t>д</w:t>
            </w:r>
            <w:r w:rsidR="00377BE0">
              <w:rPr>
                <w:sz w:val="24"/>
                <w:szCs w:val="24"/>
              </w:rPr>
              <w:t>министраци</w:t>
            </w:r>
            <w:r w:rsidR="00B44DEA">
              <w:rPr>
                <w:sz w:val="24"/>
                <w:szCs w:val="24"/>
              </w:rPr>
              <w:t>я</w:t>
            </w:r>
            <w:r w:rsidR="00377BE0">
              <w:rPr>
                <w:sz w:val="24"/>
                <w:szCs w:val="24"/>
              </w:rPr>
              <w:t xml:space="preserve"> района, </w:t>
            </w:r>
            <w:proofErr w:type="spellStart"/>
            <w:r w:rsidR="00B44DEA">
              <w:rPr>
                <w:sz w:val="24"/>
                <w:szCs w:val="24"/>
              </w:rPr>
              <w:t>Куме</w:t>
            </w:r>
            <w:r w:rsidR="00B44DEA">
              <w:rPr>
                <w:sz w:val="24"/>
                <w:szCs w:val="24"/>
              </w:rPr>
              <w:t>н</w:t>
            </w:r>
            <w:r w:rsidR="00B44DEA">
              <w:rPr>
                <w:sz w:val="24"/>
                <w:szCs w:val="24"/>
              </w:rPr>
              <w:t>ская</w:t>
            </w:r>
            <w:proofErr w:type="spellEnd"/>
            <w:r w:rsidR="00B44DEA">
              <w:rPr>
                <w:sz w:val="24"/>
                <w:szCs w:val="24"/>
              </w:rPr>
              <w:t xml:space="preserve"> РО ВОИ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E67F3A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Ежегодно</w:t>
            </w:r>
          </w:p>
          <w:p w:rsidR="00377BE0" w:rsidRPr="001C6F79" w:rsidRDefault="00377BE0" w:rsidP="0081188B">
            <w:pPr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ию</w:t>
            </w:r>
            <w:r w:rsidR="0081188B">
              <w:rPr>
                <w:sz w:val="24"/>
                <w:szCs w:val="24"/>
              </w:rPr>
              <w:t>н</w:t>
            </w:r>
            <w:r w:rsidRPr="001C6F79">
              <w:rPr>
                <w:sz w:val="24"/>
                <w:szCs w:val="24"/>
              </w:rPr>
              <w:t>ь</w:t>
            </w:r>
          </w:p>
        </w:tc>
      </w:tr>
      <w:tr w:rsidR="00377BE0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4816C5" w:rsidP="003A52E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транспортным средс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вом</w:t>
            </w:r>
            <w:r w:rsidR="00B44DEA">
              <w:rPr>
                <w:sz w:val="24"/>
                <w:szCs w:val="24"/>
              </w:rPr>
              <w:t xml:space="preserve"> </w:t>
            </w:r>
            <w:r w:rsidR="00A62B3E">
              <w:rPr>
                <w:sz w:val="24"/>
                <w:szCs w:val="24"/>
              </w:rPr>
              <w:t xml:space="preserve">на </w:t>
            </w:r>
            <w:r w:rsidR="00377BE0" w:rsidRPr="001C6F79">
              <w:rPr>
                <w:sz w:val="24"/>
                <w:szCs w:val="24"/>
              </w:rPr>
              <w:t>областн</w:t>
            </w:r>
            <w:r w:rsidR="00B44DEA">
              <w:rPr>
                <w:sz w:val="24"/>
                <w:szCs w:val="24"/>
              </w:rPr>
              <w:t>ы</w:t>
            </w:r>
            <w:r w:rsidR="00A62B3E">
              <w:rPr>
                <w:sz w:val="24"/>
                <w:szCs w:val="24"/>
              </w:rPr>
              <w:t>е</w:t>
            </w:r>
            <w:r w:rsidR="003A52EB">
              <w:rPr>
                <w:sz w:val="24"/>
                <w:szCs w:val="24"/>
              </w:rPr>
              <w:t>, межрайонные, районные</w:t>
            </w:r>
            <w:r w:rsidR="00377BE0" w:rsidRPr="001C6F79">
              <w:rPr>
                <w:sz w:val="24"/>
                <w:szCs w:val="24"/>
              </w:rPr>
              <w:t xml:space="preserve"> фестивал</w:t>
            </w:r>
            <w:r w:rsidR="00A62B3E">
              <w:rPr>
                <w:sz w:val="24"/>
                <w:szCs w:val="24"/>
              </w:rPr>
              <w:t>и</w:t>
            </w:r>
            <w:r w:rsidR="003A52EB">
              <w:rPr>
                <w:sz w:val="24"/>
                <w:szCs w:val="24"/>
              </w:rPr>
              <w:t>, соревнования</w:t>
            </w:r>
            <w:r w:rsidR="00377BE0" w:rsidRPr="001C6F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2B5787" w:rsidP="003A52E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С</w:t>
            </w:r>
            <w:r w:rsidR="00377BE0">
              <w:rPr>
                <w:sz w:val="24"/>
                <w:szCs w:val="24"/>
              </w:rPr>
              <w:t>портивная школа,</w:t>
            </w:r>
            <w:r w:rsidR="00413F73" w:rsidRPr="001C6F79">
              <w:rPr>
                <w:sz w:val="24"/>
                <w:szCs w:val="24"/>
              </w:rPr>
              <w:t xml:space="preserve"> </w:t>
            </w:r>
            <w:r w:rsidR="00377BE0">
              <w:rPr>
                <w:sz w:val="24"/>
                <w:szCs w:val="24"/>
              </w:rPr>
              <w:t xml:space="preserve"> </w:t>
            </w:r>
            <w:proofErr w:type="spellStart"/>
            <w:r w:rsidR="00B44DEA">
              <w:rPr>
                <w:sz w:val="24"/>
                <w:szCs w:val="24"/>
              </w:rPr>
              <w:t>К</w:t>
            </w:r>
            <w:r w:rsidR="00B44DEA">
              <w:rPr>
                <w:sz w:val="24"/>
                <w:szCs w:val="24"/>
              </w:rPr>
              <w:t>у</w:t>
            </w:r>
            <w:r w:rsidR="00B44DEA">
              <w:rPr>
                <w:sz w:val="24"/>
                <w:szCs w:val="24"/>
              </w:rPr>
              <w:t>менская</w:t>
            </w:r>
            <w:proofErr w:type="spellEnd"/>
            <w:r w:rsidR="00B44DEA">
              <w:rPr>
                <w:sz w:val="24"/>
                <w:szCs w:val="24"/>
              </w:rPr>
              <w:t xml:space="preserve"> РО ВОИ, </w:t>
            </w:r>
            <w:r w:rsidR="003A52EB">
              <w:rPr>
                <w:sz w:val="24"/>
                <w:szCs w:val="24"/>
              </w:rPr>
              <w:t>админис</w:t>
            </w:r>
            <w:r w:rsidR="003A52EB">
              <w:rPr>
                <w:sz w:val="24"/>
                <w:szCs w:val="24"/>
              </w:rPr>
              <w:t>т</w:t>
            </w:r>
            <w:r w:rsidR="003A52EB">
              <w:rPr>
                <w:sz w:val="24"/>
                <w:szCs w:val="24"/>
              </w:rPr>
              <w:t>рации района, городских и сельских поселений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81188B" w:rsidP="00E67F3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377BE0" w:rsidRPr="001C6F79">
              <w:rPr>
                <w:sz w:val="24"/>
                <w:szCs w:val="24"/>
              </w:rPr>
              <w:t>жегодно</w:t>
            </w:r>
          </w:p>
        </w:tc>
      </w:tr>
      <w:tr w:rsidR="00377BE0" w:rsidTr="00C236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E67F3A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Районный фестиваль художестве</w:t>
            </w:r>
            <w:r w:rsidRPr="001C6F79">
              <w:rPr>
                <w:sz w:val="24"/>
                <w:szCs w:val="24"/>
              </w:rPr>
              <w:t>н</w:t>
            </w:r>
            <w:r w:rsidRPr="001C6F79">
              <w:rPr>
                <w:sz w:val="24"/>
                <w:szCs w:val="24"/>
              </w:rPr>
              <w:t>ного творчества инвалидов «Вместе мы сможем больше»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E67F3A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Отдел по делам молодежи</w:t>
            </w:r>
            <w:r>
              <w:rPr>
                <w:sz w:val="24"/>
                <w:szCs w:val="24"/>
              </w:rPr>
              <w:t xml:space="preserve"> и </w:t>
            </w:r>
            <w:r w:rsidRPr="001C6F79">
              <w:rPr>
                <w:sz w:val="24"/>
                <w:szCs w:val="24"/>
              </w:rPr>
              <w:t xml:space="preserve">культуры администрации </w:t>
            </w:r>
            <w:proofErr w:type="spellStart"/>
            <w:r w:rsidRPr="001C6F79">
              <w:rPr>
                <w:sz w:val="24"/>
                <w:szCs w:val="24"/>
              </w:rPr>
              <w:t>К</w:t>
            </w:r>
            <w:r w:rsidRPr="001C6F79">
              <w:rPr>
                <w:sz w:val="24"/>
                <w:szCs w:val="24"/>
              </w:rPr>
              <w:t>у</w:t>
            </w:r>
            <w:r w:rsidRPr="001C6F79">
              <w:rPr>
                <w:sz w:val="24"/>
                <w:szCs w:val="24"/>
              </w:rPr>
              <w:t>менского</w:t>
            </w:r>
            <w:proofErr w:type="spellEnd"/>
            <w:r w:rsidRPr="001C6F79">
              <w:rPr>
                <w:sz w:val="24"/>
                <w:szCs w:val="24"/>
              </w:rPr>
              <w:t xml:space="preserve"> района, </w:t>
            </w:r>
            <w:proofErr w:type="spellStart"/>
            <w:r w:rsidR="00B44DEA">
              <w:rPr>
                <w:sz w:val="24"/>
                <w:szCs w:val="24"/>
              </w:rPr>
              <w:t>Куменская</w:t>
            </w:r>
            <w:proofErr w:type="spellEnd"/>
            <w:r w:rsidR="00B44DEA">
              <w:rPr>
                <w:sz w:val="24"/>
                <w:szCs w:val="24"/>
              </w:rPr>
              <w:t xml:space="preserve"> РО ВОИ, учреждения культ</w:t>
            </w:r>
            <w:r w:rsidR="00B44DEA">
              <w:rPr>
                <w:sz w:val="24"/>
                <w:szCs w:val="24"/>
              </w:rPr>
              <w:t>у</w:t>
            </w:r>
            <w:r w:rsidR="00B44DEA">
              <w:rPr>
                <w:sz w:val="24"/>
                <w:szCs w:val="24"/>
              </w:rPr>
              <w:t>ры</w:t>
            </w:r>
            <w:r w:rsidR="003A52EB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E0" w:rsidRPr="001C6F79" w:rsidRDefault="00377BE0" w:rsidP="00E67F3A">
            <w:pPr>
              <w:snapToGrid w:val="0"/>
              <w:jc w:val="both"/>
              <w:rPr>
                <w:sz w:val="24"/>
                <w:szCs w:val="24"/>
              </w:rPr>
            </w:pPr>
            <w:r w:rsidRPr="001C6F79">
              <w:rPr>
                <w:sz w:val="24"/>
                <w:szCs w:val="24"/>
              </w:rPr>
              <w:t>Ежегодно</w:t>
            </w:r>
          </w:p>
          <w:p w:rsidR="00377BE0" w:rsidRPr="001C6F79" w:rsidRDefault="00911CE7" w:rsidP="00E67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377BE0" w:rsidRPr="001C6F79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>-ноябрь</w:t>
            </w:r>
          </w:p>
        </w:tc>
      </w:tr>
      <w:tr w:rsidR="008773EE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09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Default="008773EE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новогодней елки для детей-инвалидов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Default="008773EE" w:rsidP="00751C6D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района и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селений, </w:t>
            </w: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 ВОИ, учреждения культуры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E" w:rsidRDefault="008773EE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декабрь</w:t>
            </w:r>
          </w:p>
        </w:tc>
      </w:tr>
      <w:tr w:rsidR="003A52EB" w:rsidTr="00C2369F">
        <w:trPr>
          <w:gridAfter w:val="1"/>
          <w:wAfter w:w="17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Default="003A52EB" w:rsidP="003A52E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Default="003A52EB" w:rsidP="0081188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 w:rsidR="0081188B">
              <w:rPr>
                <w:sz w:val="24"/>
                <w:szCs w:val="24"/>
              </w:rPr>
              <w:t>, содействие в пров</w:t>
            </w:r>
            <w:r w:rsidR="0081188B">
              <w:rPr>
                <w:sz w:val="24"/>
                <w:szCs w:val="24"/>
              </w:rPr>
              <w:t>е</w:t>
            </w:r>
            <w:r w:rsidR="0081188B">
              <w:rPr>
                <w:sz w:val="24"/>
                <w:szCs w:val="24"/>
              </w:rPr>
              <w:t xml:space="preserve">дении </w:t>
            </w:r>
            <w:r>
              <w:rPr>
                <w:sz w:val="24"/>
                <w:szCs w:val="24"/>
              </w:rPr>
              <w:t>благотворительных акци</w:t>
            </w:r>
            <w:r w:rsidR="0081188B">
              <w:rPr>
                <w:sz w:val="24"/>
                <w:szCs w:val="24"/>
              </w:rPr>
              <w:t>й помощи инвалидам (детям-инвалидам)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Default="0081188B" w:rsidP="0081188B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Куменская</w:t>
            </w:r>
            <w:proofErr w:type="spellEnd"/>
            <w:r>
              <w:rPr>
                <w:sz w:val="24"/>
                <w:szCs w:val="24"/>
              </w:rPr>
              <w:t xml:space="preserve"> РО ВОИ,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района и поселений,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EB" w:rsidRDefault="0081188B" w:rsidP="003236D9">
            <w:pPr>
              <w:tabs>
                <w:tab w:val="left" w:pos="709"/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</w:tbl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4. Основные меры правового регулирования в сфере реализации по</w:t>
      </w:r>
      <w:r>
        <w:rPr>
          <w:b/>
          <w:szCs w:val="28"/>
        </w:rPr>
        <w:t>д</w:t>
      </w:r>
      <w:r w:rsidR="00413F73">
        <w:rPr>
          <w:b/>
          <w:szCs w:val="28"/>
        </w:rPr>
        <w:t>программы</w:t>
      </w: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В настоящее время сформирована и утверждена нормативная правовая о</w:t>
      </w:r>
      <w:r>
        <w:rPr>
          <w:szCs w:val="28"/>
        </w:rPr>
        <w:t>с</w:t>
      </w:r>
      <w:r>
        <w:rPr>
          <w:szCs w:val="28"/>
        </w:rPr>
        <w:t>нова, необходимая для реализации подпрограммы. В дальнейшем разработк</w:t>
      </w:r>
      <w:r w:rsidR="008452C8">
        <w:rPr>
          <w:szCs w:val="28"/>
        </w:rPr>
        <w:t>а</w:t>
      </w:r>
      <w:r>
        <w:rPr>
          <w:szCs w:val="28"/>
        </w:rPr>
        <w:t xml:space="preserve"> и утверждени</w:t>
      </w:r>
      <w:r w:rsidR="008452C8">
        <w:rPr>
          <w:szCs w:val="28"/>
        </w:rPr>
        <w:t>е</w:t>
      </w:r>
      <w:r>
        <w:rPr>
          <w:szCs w:val="28"/>
        </w:rPr>
        <w:t xml:space="preserve"> дополнительных нормативных правовых актов будет обусловлен</w:t>
      </w:r>
      <w:r w:rsidR="008452C8">
        <w:rPr>
          <w:szCs w:val="28"/>
        </w:rPr>
        <w:t>о</w:t>
      </w:r>
      <w:r>
        <w:rPr>
          <w:szCs w:val="28"/>
        </w:rPr>
        <w:t>:</w:t>
      </w: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федерального законодательства;</w:t>
      </w: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регионального законодательства;</w:t>
      </w: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изменениями законодательства местного самоуправления;</w:t>
      </w:r>
    </w:p>
    <w:p w:rsidR="005627F7" w:rsidRDefault="005627F7" w:rsidP="005627F7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принятыми управленческими решениями.</w:t>
      </w:r>
    </w:p>
    <w:p w:rsidR="00751C6D" w:rsidRDefault="00751C6D" w:rsidP="005627F7">
      <w:pPr>
        <w:pStyle w:val="ConsPlusNonformat"/>
      </w:pPr>
    </w:p>
    <w:p w:rsidR="00F548BE" w:rsidRDefault="00F548BE" w:rsidP="00F548BE">
      <w:pPr>
        <w:numPr>
          <w:ilvl w:val="0"/>
          <w:numId w:val="16"/>
        </w:numPr>
        <w:tabs>
          <w:tab w:val="left" w:pos="709"/>
          <w:tab w:val="left" w:pos="993"/>
        </w:tabs>
        <w:jc w:val="both"/>
        <w:rPr>
          <w:b/>
          <w:bCs/>
          <w:szCs w:val="28"/>
        </w:rPr>
      </w:pPr>
      <w:bookmarkStart w:id="0" w:name="Par1112"/>
      <w:bookmarkEnd w:id="0"/>
      <w:r>
        <w:rPr>
          <w:b/>
          <w:bCs/>
          <w:szCs w:val="28"/>
        </w:rPr>
        <w:t xml:space="preserve"> </w:t>
      </w:r>
      <w:r w:rsidR="005627F7">
        <w:rPr>
          <w:b/>
          <w:bCs/>
          <w:szCs w:val="28"/>
        </w:rPr>
        <w:t>Ресурсное</w:t>
      </w:r>
      <w:r>
        <w:rPr>
          <w:b/>
          <w:bCs/>
          <w:szCs w:val="28"/>
        </w:rPr>
        <w:t xml:space="preserve"> обеспечение </w:t>
      </w:r>
      <w:r w:rsidR="008452C8">
        <w:rPr>
          <w:b/>
          <w:bCs/>
          <w:szCs w:val="28"/>
        </w:rPr>
        <w:t>подпрограммы</w:t>
      </w:r>
    </w:p>
    <w:p w:rsidR="00FE4F5A" w:rsidRPr="00F548BE" w:rsidRDefault="00FE4F5A" w:rsidP="00FE4F5A">
      <w:pPr>
        <w:tabs>
          <w:tab w:val="left" w:pos="709"/>
          <w:tab w:val="left" w:pos="993"/>
        </w:tabs>
        <w:jc w:val="center"/>
        <w:rPr>
          <w:bCs/>
          <w:sz w:val="20"/>
        </w:rPr>
      </w:pPr>
    </w:p>
    <w:p w:rsidR="00FE4F5A" w:rsidRDefault="00FE4F5A" w:rsidP="00FE4F5A">
      <w:pPr>
        <w:tabs>
          <w:tab w:val="left" w:pos="709"/>
          <w:tab w:val="left" w:pos="993"/>
        </w:tabs>
        <w:jc w:val="center"/>
        <w:rPr>
          <w:bCs/>
          <w:szCs w:val="28"/>
        </w:rPr>
      </w:pPr>
      <w:r w:rsidRPr="00FE4F5A">
        <w:rPr>
          <w:bCs/>
          <w:szCs w:val="28"/>
        </w:rPr>
        <w:t>Расходы на реализацию подпрограммы за счет средств местного бюджета</w:t>
      </w:r>
    </w:p>
    <w:tbl>
      <w:tblPr>
        <w:tblStyle w:val="a5"/>
        <w:tblW w:w="5373" w:type="pct"/>
        <w:tblInd w:w="-743" w:type="dxa"/>
        <w:tblLayout w:type="fixed"/>
        <w:tblLook w:val="04A0"/>
      </w:tblPr>
      <w:tblGrid>
        <w:gridCol w:w="1173"/>
        <w:gridCol w:w="2244"/>
        <w:gridCol w:w="2026"/>
        <w:gridCol w:w="666"/>
        <w:gridCol w:w="656"/>
        <w:gridCol w:w="656"/>
        <w:gridCol w:w="656"/>
        <w:gridCol w:w="656"/>
        <w:gridCol w:w="662"/>
        <w:gridCol w:w="660"/>
        <w:gridCol w:w="656"/>
      </w:tblGrid>
      <w:tr w:rsidR="002B5787" w:rsidTr="00BF2176">
        <w:trPr>
          <w:trHeight w:val="332"/>
        </w:trPr>
        <w:tc>
          <w:tcPr>
            <w:tcW w:w="548" w:type="pct"/>
            <w:vMerge w:val="restart"/>
          </w:tcPr>
          <w:p w:rsidR="002B5787" w:rsidRPr="002B5787" w:rsidRDefault="002B5787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sz w:val="20"/>
              </w:rPr>
              <w:t>Статус</w:t>
            </w:r>
          </w:p>
        </w:tc>
        <w:tc>
          <w:tcPr>
            <w:tcW w:w="1048" w:type="pct"/>
            <w:vMerge w:val="restar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2B5787">
              <w:rPr>
                <w:sz w:val="20"/>
              </w:rPr>
              <w:t>Наименование   мун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ципальной программы, подпрограммы, ведо</w:t>
            </w:r>
            <w:r w:rsidRPr="002B5787">
              <w:rPr>
                <w:sz w:val="20"/>
              </w:rPr>
              <w:t>м</w:t>
            </w:r>
            <w:r w:rsidRPr="002B5787">
              <w:rPr>
                <w:sz w:val="20"/>
              </w:rPr>
              <w:t>ственной программы, отдельного меропри</w:t>
            </w:r>
            <w:r w:rsidRPr="002B5787">
              <w:rPr>
                <w:sz w:val="20"/>
              </w:rPr>
              <w:t>я</w:t>
            </w:r>
            <w:r w:rsidRPr="002B5787">
              <w:rPr>
                <w:sz w:val="20"/>
              </w:rPr>
              <w:t>тия</w:t>
            </w:r>
          </w:p>
        </w:tc>
        <w:tc>
          <w:tcPr>
            <w:tcW w:w="946" w:type="pct"/>
            <w:vMerge w:val="restar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2B5787">
              <w:rPr>
                <w:sz w:val="20"/>
              </w:rPr>
              <w:t>Ответственный  и</w:t>
            </w:r>
            <w:r w:rsidRPr="002B5787">
              <w:rPr>
                <w:sz w:val="20"/>
              </w:rPr>
              <w:t>с</w:t>
            </w:r>
            <w:r w:rsidRPr="002B5787">
              <w:rPr>
                <w:sz w:val="20"/>
              </w:rPr>
              <w:t>полнитель,  сои</w:t>
            </w:r>
            <w:r w:rsidRPr="002B5787">
              <w:rPr>
                <w:sz w:val="20"/>
              </w:rPr>
              <w:t>с</w:t>
            </w:r>
            <w:r w:rsidRPr="002B5787">
              <w:rPr>
                <w:sz w:val="20"/>
              </w:rPr>
              <w:t xml:space="preserve">полнители,  </w:t>
            </w:r>
            <w:r w:rsidRPr="002B5787">
              <w:rPr>
                <w:sz w:val="20"/>
              </w:rPr>
              <w:br/>
              <w:t>муниципальный з</w:t>
            </w:r>
            <w:r w:rsidRPr="002B5787">
              <w:rPr>
                <w:sz w:val="20"/>
              </w:rPr>
              <w:t>а</w:t>
            </w:r>
            <w:r w:rsidRPr="002B5787">
              <w:rPr>
                <w:sz w:val="20"/>
              </w:rPr>
              <w:t>казчик (муниц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пальный заказчик-координатор)</w:t>
            </w:r>
          </w:p>
        </w:tc>
        <w:tc>
          <w:tcPr>
            <w:tcW w:w="2459" w:type="pct"/>
            <w:gridSpan w:val="8"/>
          </w:tcPr>
          <w:p w:rsidR="002B5787" w:rsidRPr="002B5787" w:rsidRDefault="002B5787" w:rsidP="00823205">
            <w:pPr>
              <w:tabs>
                <w:tab w:val="left" w:pos="709"/>
                <w:tab w:val="left" w:pos="993"/>
              </w:tabs>
              <w:jc w:val="center"/>
              <w:rPr>
                <w:sz w:val="20"/>
              </w:rPr>
            </w:pPr>
            <w:r w:rsidRPr="002B5787">
              <w:rPr>
                <w:sz w:val="20"/>
              </w:rPr>
              <w:t>Расходы (тыс. рублей)</w:t>
            </w:r>
          </w:p>
        </w:tc>
      </w:tr>
      <w:tr w:rsidR="002B5787" w:rsidTr="00BF2176">
        <w:trPr>
          <w:trHeight w:val="332"/>
        </w:trPr>
        <w:tc>
          <w:tcPr>
            <w:tcW w:w="548" w:type="pct"/>
            <w:vMerge/>
          </w:tcPr>
          <w:p w:rsidR="002B5787" w:rsidRPr="002B5787" w:rsidRDefault="002B5787" w:rsidP="00FE4F5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48" w:type="pct"/>
            <w:vMerge/>
          </w:tcPr>
          <w:p w:rsidR="002B5787" w:rsidRPr="002B5787" w:rsidRDefault="002B5787" w:rsidP="00FE4F5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946" w:type="pct"/>
            <w:vMerge/>
          </w:tcPr>
          <w:p w:rsidR="002B5787" w:rsidRPr="002B5787" w:rsidRDefault="002B5787" w:rsidP="00FE4F5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2023</w:t>
            </w:r>
          </w:p>
        </w:tc>
        <w:tc>
          <w:tcPr>
            <w:tcW w:w="306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2024</w:t>
            </w:r>
          </w:p>
        </w:tc>
        <w:tc>
          <w:tcPr>
            <w:tcW w:w="306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2025</w:t>
            </w:r>
          </w:p>
        </w:tc>
        <w:tc>
          <w:tcPr>
            <w:tcW w:w="306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2026</w:t>
            </w:r>
          </w:p>
        </w:tc>
        <w:tc>
          <w:tcPr>
            <w:tcW w:w="306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2027</w:t>
            </w:r>
          </w:p>
        </w:tc>
        <w:tc>
          <w:tcPr>
            <w:tcW w:w="309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2B5787">
              <w:rPr>
                <w:bCs/>
                <w:sz w:val="20"/>
              </w:rPr>
              <w:t>2028</w:t>
            </w:r>
          </w:p>
        </w:tc>
        <w:tc>
          <w:tcPr>
            <w:tcW w:w="308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2029</w:t>
            </w:r>
          </w:p>
        </w:tc>
        <w:tc>
          <w:tcPr>
            <w:tcW w:w="306" w:type="pct"/>
          </w:tcPr>
          <w:p w:rsidR="002B5787" w:rsidRPr="002B5787" w:rsidRDefault="002B5787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2030</w:t>
            </w:r>
          </w:p>
        </w:tc>
      </w:tr>
      <w:tr w:rsidR="00F9164F" w:rsidTr="00BF2176">
        <w:trPr>
          <w:trHeight w:val="341"/>
        </w:trPr>
        <w:tc>
          <w:tcPr>
            <w:tcW w:w="548" w:type="pct"/>
            <w:vMerge w:val="restart"/>
          </w:tcPr>
          <w:p w:rsidR="00F9164F" w:rsidRPr="002B5787" w:rsidRDefault="00F9164F" w:rsidP="003D453A">
            <w:pPr>
              <w:tabs>
                <w:tab w:val="left" w:pos="709"/>
                <w:tab w:val="left" w:pos="993"/>
              </w:tabs>
              <w:jc w:val="both"/>
              <w:rPr>
                <w:sz w:val="20"/>
              </w:rPr>
            </w:pPr>
          </w:p>
          <w:p w:rsidR="00F9164F" w:rsidRPr="002B5787" w:rsidRDefault="00F9164F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2B5787">
              <w:rPr>
                <w:sz w:val="20"/>
              </w:rPr>
              <w:t>Подпр</w:t>
            </w:r>
            <w:r w:rsidRPr="002B5787">
              <w:rPr>
                <w:sz w:val="20"/>
              </w:rPr>
              <w:t>о</w:t>
            </w:r>
            <w:r w:rsidRPr="002B5787">
              <w:rPr>
                <w:sz w:val="20"/>
              </w:rPr>
              <w:t>грамма</w:t>
            </w:r>
          </w:p>
        </w:tc>
        <w:tc>
          <w:tcPr>
            <w:tcW w:w="1048" w:type="pct"/>
            <w:vMerge w:val="restart"/>
          </w:tcPr>
          <w:p w:rsidR="00F9164F" w:rsidRPr="002B5787" w:rsidRDefault="00F9164F" w:rsidP="0081188B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2B5787">
              <w:rPr>
                <w:sz w:val="20"/>
              </w:rPr>
              <w:t>«Поддержка деятел</w:t>
            </w:r>
            <w:r w:rsidRPr="002B5787">
              <w:rPr>
                <w:sz w:val="20"/>
              </w:rPr>
              <w:t>ь</w:t>
            </w:r>
            <w:r w:rsidRPr="002B5787">
              <w:rPr>
                <w:sz w:val="20"/>
              </w:rPr>
              <w:t>ности общественных организаций инвал</w:t>
            </w:r>
            <w:r w:rsidRPr="002B5787">
              <w:rPr>
                <w:sz w:val="20"/>
              </w:rPr>
              <w:t>и</w:t>
            </w:r>
            <w:r w:rsidRPr="002B5787">
              <w:rPr>
                <w:sz w:val="20"/>
              </w:rPr>
              <w:t>дов»</w:t>
            </w:r>
          </w:p>
        </w:tc>
        <w:tc>
          <w:tcPr>
            <w:tcW w:w="946" w:type="pct"/>
          </w:tcPr>
          <w:p w:rsidR="00F9164F" w:rsidRPr="002B5787" w:rsidRDefault="00F9164F" w:rsidP="00C815C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</w:t>
            </w:r>
          </w:p>
        </w:tc>
        <w:tc>
          <w:tcPr>
            <w:tcW w:w="311" w:type="pct"/>
          </w:tcPr>
          <w:p w:rsidR="00F9164F" w:rsidRPr="002B5787" w:rsidRDefault="00BF2176" w:rsidP="000074F8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F9164F" w:rsidRPr="002B5787" w:rsidRDefault="00BF2176" w:rsidP="000074F8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F9164F" w:rsidRPr="002B5787" w:rsidRDefault="00BF2176" w:rsidP="000074F8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F9164F" w:rsidRPr="002B5787" w:rsidRDefault="00BF2176" w:rsidP="000074F8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F9164F" w:rsidRPr="00BF2176" w:rsidRDefault="00BF2176">
            <w:pPr>
              <w:rPr>
                <w:sz w:val="20"/>
              </w:rPr>
            </w:pPr>
            <w:r w:rsidRPr="00BF2176">
              <w:rPr>
                <w:sz w:val="20"/>
              </w:rPr>
              <w:t>92,5</w:t>
            </w:r>
          </w:p>
        </w:tc>
        <w:tc>
          <w:tcPr>
            <w:tcW w:w="309" w:type="pct"/>
          </w:tcPr>
          <w:p w:rsidR="00F9164F" w:rsidRPr="00BF2176" w:rsidRDefault="00BF2176">
            <w:pPr>
              <w:rPr>
                <w:sz w:val="20"/>
              </w:rPr>
            </w:pPr>
            <w:r w:rsidRPr="00BF2176">
              <w:rPr>
                <w:sz w:val="20"/>
              </w:rPr>
              <w:t>93,0</w:t>
            </w:r>
          </w:p>
        </w:tc>
        <w:tc>
          <w:tcPr>
            <w:tcW w:w="308" w:type="pct"/>
          </w:tcPr>
          <w:p w:rsidR="00F9164F" w:rsidRPr="00BF2176" w:rsidRDefault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  <w:tc>
          <w:tcPr>
            <w:tcW w:w="306" w:type="pct"/>
          </w:tcPr>
          <w:p w:rsidR="00F9164F" w:rsidRPr="00BF2176" w:rsidRDefault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</w:tr>
      <w:tr w:rsidR="00BF2176" w:rsidTr="00BF2176">
        <w:trPr>
          <w:trHeight w:val="173"/>
        </w:trPr>
        <w:tc>
          <w:tcPr>
            <w:tcW w:w="548" w:type="pct"/>
            <w:vMerge/>
          </w:tcPr>
          <w:p w:rsidR="00BF2176" w:rsidRPr="002B5787" w:rsidRDefault="00BF2176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48" w:type="pct"/>
            <w:vMerge/>
          </w:tcPr>
          <w:p w:rsidR="00BF2176" w:rsidRPr="002B5787" w:rsidRDefault="00BF2176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</w:p>
        </w:tc>
        <w:tc>
          <w:tcPr>
            <w:tcW w:w="946" w:type="pct"/>
          </w:tcPr>
          <w:p w:rsidR="00BF2176" w:rsidRPr="002B5787" w:rsidRDefault="00BF2176" w:rsidP="00C815C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Организационный отдел администр</w:t>
            </w: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B5787">
              <w:rPr>
                <w:rFonts w:ascii="Times New Roman" w:hAnsi="Times New Roman" w:cs="Times New Roman"/>
                <w:sz w:val="20"/>
                <w:szCs w:val="20"/>
              </w:rPr>
              <w:t xml:space="preserve">ции района       </w:t>
            </w:r>
          </w:p>
        </w:tc>
        <w:tc>
          <w:tcPr>
            <w:tcW w:w="311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92,5</w:t>
            </w:r>
          </w:p>
        </w:tc>
        <w:tc>
          <w:tcPr>
            <w:tcW w:w="309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93,0</w:t>
            </w:r>
          </w:p>
        </w:tc>
        <w:tc>
          <w:tcPr>
            <w:tcW w:w="308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  <w:tc>
          <w:tcPr>
            <w:tcW w:w="306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</w:tr>
    </w:tbl>
    <w:p w:rsidR="00C815C2" w:rsidRPr="00FE4F5A" w:rsidRDefault="00C815C2" w:rsidP="00FE4F5A">
      <w:pPr>
        <w:tabs>
          <w:tab w:val="left" w:pos="709"/>
          <w:tab w:val="left" w:pos="993"/>
        </w:tabs>
        <w:jc w:val="center"/>
        <w:rPr>
          <w:bCs/>
          <w:szCs w:val="28"/>
        </w:rPr>
      </w:pPr>
    </w:p>
    <w:p w:rsidR="00F9164F" w:rsidRDefault="00F9164F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27F7" w:rsidRDefault="005627F7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627F7" w:rsidRDefault="005627F7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236D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3236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823205" w:rsidRDefault="00823205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373" w:type="pct"/>
        <w:tblInd w:w="-743" w:type="dxa"/>
        <w:tblLayout w:type="fixed"/>
        <w:tblLook w:val="04A0"/>
      </w:tblPr>
      <w:tblGrid>
        <w:gridCol w:w="1160"/>
        <w:gridCol w:w="2259"/>
        <w:gridCol w:w="2012"/>
        <w:gridCol w:w="656"/>
        <w:gridCol w:w="656"/>
        <w:gridCol w:w="656"/>
        <w:gridCol w:w="656"/>
        <w:gridCol w:w="656"/>
        <w:gridCol w:w="666"/>
        <w:gridCol w:w="666"/>
        <w:gridCol w:w="668"/>
      </w:tblGrid>
      <w:tr w:rsidR="00F9164F" w:rsidRPr="00C815C2" w:rsidTr="00BF2176">
        <w:tc>
          <w:tcPr>
            <w:tcW w:w="542" w:type="pct"/>
            <w:vMerge w:val="restar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 w:rsidRPr="00F9164F">
              <w:rPr>
                <w:sz w:val="20"/>
              </w:rPr>
              <w:t>Статус</w:t>
            </w:r>
          </w:p>
        </w:tc>
        <w:tc>
          <w:tcPr>
            <w:tcW w:w="1055" w:type="pct"/>
            <w:vMerge w:val="restar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F9164F">
              <w:rPr>
                <w:sz w:val="20"/>
              </w:rPr>
              <w:t>Наименование   мун</w:t>
            </w:r>
            <w:r w:rsidRPr="00F9164F">
              <w:rPr>
                <w:sz w:val="20"/>
              </w:rPr>
              <w:t>и</w:t>
            </w:r>
            <w:r w:rsidRPr="00F9164F">
              <w:rPr>
                <w:sz w:val="20"/>
              </w:rPr>
              <w:t>ципальной программы, подпрограммы,  ведо</w:t>
            </w:r>
            <w:r w:rsidRPr="00F9164F">
              <w:rPr>
                <w:sz w:val="20"/>
              </w:rPr>
              <w:t>м</w:t>
            </w:r>
            <w:r w:rsidRPr="00F9164F">
              <w:rPr>
                <w:sz w:val="20"/>
              </w:rPr>
              <w:t>ственной программы, отдельного меропри</w:t>
            </w:r>
            <w:r w:rsidRPr="00F9164F">
              <w:rPr>
                <w:sz w:val="20"/>
              </w:rPr>
              <w:t>я</w:t>
            </w:r>
            <w:r w:rsidRPr="00F9164F">
              <w:rPr>
                <w:sz w:val="20"/>
              </w:rPr>
              <w:t>тия</w:t>
            </w:r>
          </w:p>
        </w:tc>
        <w:tc>
          <w:tcPr>
            <w:tcW w:w="939" w:type="pct"/>
            <w:vMerge w:val="restart"/>
          </w:tcPr>
          <w:p w:rsidR="00F9164F" w:rsidRPr="00F9164F" w:rsidRDefault="00F9164F" w:rsidP="00751C6D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F9164F">
              <w:rPr>
                <w:sz w:val="20"/>
              </w:rPr>
              <w:t>Источники    фина</w:t>
            </w:r>
            <w:r w:rsidRPr="00F9164F">
              <w:rPr>
                <w:sz w:val="20"/>
              </w:rPr>
              <w:t>н</w:t>
            </w:r>
            <w:r w:rsidRPr="00F9164F">
              <w:rPr>
                <w:sz w:val="20"/>
              </w:rPr>
              <w:t>сирования</w:t>
            </w:r>
          </w:p>
        </w:tc>
        <w:tc>
          <w:tcPr>
            <w:tcW w:w="2464" w:type="pct"/>
            <w:gridSpan w:val="8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sz w:val="20"/>
              </w:rPr>
            </w:pPr>
            <w:r w:rsidRPr="00F9164F">
              <w:rPr>
                <w:sz w:val="20"/>
              </w:rPr>
              <w:t>Оценка расходов (тыс. рублей)</w:t>
            </w:r>
          </w:p>
        </w:tc>
      </w:tr>
      <w:tr w:rsidR="00F9164F" w:rsidRPr="00C815C2" w:rsidTr="00BF2176">
        <w:tc>
          <w:tcPr>
            <w:tcW w:w="542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55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939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2023</w:t>
            </w:r>
          </w:p>
        </w:tc>
        <w:tc>
          <w:tcPr>
            <w:tcW w:w="306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2024</w:t>
            </w:r>
          </w:p>
        </w:tc>
        <w:tc>
          <w:tcPr>
            <w:tcW w:w="306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2025</w:t>
            </w:r>
          </w:p>
        </w:tc>
        <w:tc>
          <w:tcPr>
            <w:tcW w:w="306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2026</w:t>
            </w:r>
          </w:p>
        </w:tc>
        <w:tc>
          <w:tcPr>
            <w:tcW w:w="306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2027</w:t>
            </w:r>
          </w:p>
        </w:tc>
        <w:tc>
          <w:tcPr>
            <w:tcW w:w="311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2028</w:t>
            </w:r>
          </w:p>
        </w:tc>
        <w:tc>
          <w:tcPr>
            <w:tcW w:w="311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2029</w:t>
            </w:r>
          </w:p>
        </w:tc>
        <w:tc>
          <w:tcPr>
            <w:tcW w:w="311" w:type="pct"/>
          </w:tcPr>
          <w:p w:rsidR="00F9164F" w:rsidRPr="00F9164F" w:rsidRDefault="00F9164F" w:rsidP="008C0984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2030</w:t>
            </w:r>
          </w:p>
        </w:tc>
      </w:tr>
      <w:tr w:rsidR="00BF2176" w:rsidRPr="00C815C2" w:rsidTr="00BF2176">
        <w:tc>
          <w:tcPr>
            <w:tcW w:w="542" w:type="pct"/>
            <w:vMerge w:val="restart"/>
          </w:tcPr>
          <w:p w:rsidR="00BF2176" w:rsidRPr="00F9164F" w:rsidRDefault="00BF2176" w:rsidP="003D453A">
            <w:pPr>
              <w:tabs>
                <w:tab w:val="left" w:pos="709"/>
                <w:tab w:val="left" w:pos="993"/>
              </w:tabs>
              <w:jc w:val="center"/>
              <w:rPr>
                <w:sz w:val="20"/>
              </w:rPr>
            </w:pPr>
          </w:p>
          <w:p w:rsidR="00BF2176" w:rsidRPr="00F9164F" w:rsidRDefault="00BF2176" w:rsidP="003D453A">
            <w:pPr>
              <w:tabs>
                <w:tab w:val="left" w:pos="709"/>
                <w:tab w:val="left" w:pos="993"/>
              </w:tabs>
              <w:jc w:val="both"/>
              <w:rPr>
                <w:sz w:val="20"/>
              </w:rPr>
            </w:pPr>
          </w:p>
          <w:p w:rsidR="00BF2176" w:rsidRPr="00F9164F" w:rsidRDefault="00BF2176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F9164F">
              <w:rPr>
                <w:sz w:val="20"/>
              </w:rPr>
              <w:t>Подпр</w:t>
            </w:r>
            <w:r w:rsidRPr="00F9164F">
              <w:rPr>
                <w:sz w:val="20"/>
              </w:rPr>
              <w:t>о</w:t>
            </w:r>
            <w:r w:rsidRPr="00F9164F">
              <w:rPr>
                <w:sz w:val="20"/>
              </w:rPr>
              <w:t>грамма</w:t>
            </w:r>
          </w:p>
        </w:tc>
        <w:tc>
          <w:tcPr>
            <w:tcW w:w="1055" w:type="pct"/>
            <w:vMerge w:val="restart"/>
          </w:tcPr>
          <w:p w:rsidR="00BF2176" w:rsidRPr="00F9164F" w:rsidRDefault="00BF2176" w:rsidP="0081188B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  <w:r w:rsidRPr="00F9164F">
              <w:rPr>
                <w:sz w:val="20"/>
              </w:rPr>
              <w:t>«Поддержка деятел</w:t>
            </w:r>
            <w:r w:rsidRPr="00F9164F">
              <w:rPr>
                <w:sz w:val="20"/>
              </w:rPr>
              <w:t>ь</w:t>
            </w:r>
            <w:r w:rsidRPr="00F9164F">
              <w:rPr>
                <w:sz w:val="20"/>
              </w:rPr>
              <w:t>ности общественных организаций инвал</w:t>
            </w:r>
            <w:r w:rsidRPr="00F9164F">
              <w:rPr>
                <w:sz w:val="20"/>
              </w:rPr>
              <w:t>и</w:t>
            </w:r>
            <w:r w:rsidRPr="00F9164F">
              <w:rPr>
                <w:sz w:val="20"/>
              </w:rPr>
              <w:t>дов»</w:t>
            </w:r>
          </w:p>
        </w:tc>
        <w:tc>
          <w:tcPr>
            <w:tcW w:w="939" w:type="pct"/>
          </w:tcPr>
          <w:p w:rsidR="00BF2176" w:rsidRPr="00F9164F" w:rsidRDefault="00BF2176" w:rsidP="003D45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4F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92,5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93,0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</w:tr>
      <w:tr w:rsidR="00F9164F" w:rsidRPr="00C815C2" w:rsidTr="00BF2176">
        <w:tc>
          <w:tcPr>
            <w:tcW w:w="542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55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</w:p>
        </w:tc>
        <w:tc>
          <w:tcPr>
            <w:tcW w:w="939" w:type="pct"/>
          </w:tcPr>
          <w:p w:rsidR="00F9164F" w:rsidRPr="00F9164F" w:rsidRDefault="00F9164F" w:rsidP="003D45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4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F9164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</w:tr>
      <w:tr w:rsidR="00F9164F" w:rsidRPr="00C815C2" w:rsidTr="00BF2176">
        <w:tc>
          <w:tcPr>
            <w:tcW w:w="542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55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</w:p>
        </w:tc>
        <w:tc>
          <w:tcPr>
            <w:tcW w:w="939" w:type="pct"/>
          </w:tcPr>
          <w:p w:rsidR="00F9164F" w:rsidRPr="00F9164F" w:rsidRDefault="00F9164F" w:rsidP="003D45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4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</w:tr>
      <w:tr w:rsidR="00BF2176" w:rsidRPr="00C815C2" w:rsidTr="00BF2176">
        <w:tc>
          <w:tcPr>
            <w:tcW w:w="542" w:type="pct"/>
            <w:vMerge/>
          </w:tcPr>
          <w:p w:rsidR="00BF2176" w:rsidRPr="00F9164F" w:rsidRDefault="00BF2176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55" w:type="pct"/>
            <w:vMerge/>
          </w:tcPr>
          <w:p w:rsidR="00BF2176" w:rsidRPr="00F9164F" w:rsidRDefault="00BF2176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</w:p>
        </w:tc>
        <w:tc>
          <w:tcPr>
            <w:tcW w:w="939" w:type="pct"/>
          </w:tcPr>
          <w:p w:rsidR="00BF2176" w:rsidRPr="00F9164F" w:rsidRDefault="00BF2176" w:rsidP="00624C9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9164F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78,0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2B5787" w:rsidRDefault="00BF2176" w:rsidP="00BF2176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82,5</w:t>
            </w:r>
          </w:p>
        </w:tc>
        <w:tc>
          <w:tcPr>
            <w:tcW w:w="306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92,5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93,0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  <w:tc>
          <w:tcPr>
            <w:tcW w:w="311" w:type="pct"/>
          </w:tcPr>
          <w:p w:rsidR="00BF2176" w:rsidRPr="00BF2176" w:rsidRDefault="00BF2176" w:rsidP="00BF2176">
            <w:pPr>
              <w:rPr>
                <w:sz w:val="20"/>
              </w:rPr>
            </w:pPr>
            <w:r w:rsidRPr="00BF2176">
              <w:rPr>
                <w:sz w:val="20"/>
              </w:rPr>
              <w:t>98,0</w:t>
            </w:r>
          </w:p>
        </w:tc>
      </w:tr>
      <w:tr w:rsidR="00F9164F" w:rsidRPr="00C815C2" w:rsidTr="00BF2176">
        <w:tc>
          <w:tcPr>
            <w:tcW w:w="542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1055" w:type="pct"/>
            <w:vMerge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both"/>
              <w:rPr>
                <w:bCs/>
                <w:sz w:val="20"/>
              </w:rPr>
            </w:pPr>
          </w:p>
        </w:tc>
        <w:tc>
          <w:tcPr>
            <w:tcW w:w="939" w:type="pct"/>
          </w:tcPr>
          <w:p w:rsidR="00F9164F" w:rsidRPr="00F9164F" w:rsidRDefault="00F9164F" w:rsidP="00624C9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9164F">
              <w:rPr>
                <w:rFonts w:ascii="Times New Roman" w:hAnsi="Times New Roman" w:cs="Times New Roman"/>
                <w:sz w:val="20"/>
                <w:szCs w:val="20"/>
              </w:rPr>
              <w:t xml:space="preserve">иные внебюджетные  источники       </w:t>
            </w: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06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  <w:tc>
          <w:tcPr>
            <w:tcW w:w="311" w:type="pct"/>
          </w:tcPr>
          <w:p w:rsidR="00F9164F" w:rsidRPr="00F9164F" w:rsidRDefault="00F9164F" w:rsidP="003D453A">
            <w:pPr>
              <w:tabs>
                <w:tab w:val="left" w:pos="709"/>
                <w:tab w:val="left" w:pos="993"/>
              </w:tabs>
              <w:jc w:val="center"/>
              <w:rPr>
                <w:bCs/>
                <w:sz w:val="20"/>
              </w:rPr>
            </w:pPr>
          </w:p>
        </w:tc>
      </w:tr>
    </w:tbl>
    <w:p w:rsidR="003D453A" w:rsidRDefault="003D453A" w:rsidP="00562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627F7" w:rsidRDefault="005627F7" w:rsidP="008E3F30">
      <w:pPr>
        <w:numPr>
          <w:ilvl w:val="0"/>
          <w:numId w:val="15"/>
        </w:numPr>
        <w:tabs>
          <w:tab w:val="clear" w:pos="1080"/>
          <w:tab w:val="left" w:pos="-4253"/>
          <w:tab w:val="num" w:pos="540"/>
          <w:tab w:val="left" w:pos="720"/>
        </w:tabs>
        <w:ind w:left="0" w:firstLine="720"/>
        <w:jc w:val="both"/>
        <w:rPr>
          <w:b/>
        </w:rPr>
      </w:pPr>
      <w:r>
        <w:rPr>
          <w:b/>
        </w:rPr>
        <w:t xml:space="preserve">Анализ рисков реализации </w:t>
      </w:r>
      <w:r w:rsidR="00377BE0">
        <w:rPr>
          <w:b/>
        </w:rPr>
        <w:t>подпрограммы</w:t>
      </w:r>
      <w:r>
        <w:rPr>
          <w:b/>
        </w:rPr>
        <w:t xml:space="preserve"> и описание мер управления рис</w:t>
      </w:r>
      <w:r w:rsidR="00955590">
        <w:rPr>
          <w:b/>
        </w:rPr>
        <w:t>ками</w:t>
      </w:r>
    </w:p>
    <w:p w:rsidR="005627F7" w:rsidRDefault="005627F7" w:rsidP="005627F7">
      <w:pPr>
        <w:tabs>
          <w:tab w:val="left" w:pos="-4253"/>
          <w:tab w:val="left" w:pos="720"/>
        </w:tabs>
        <w:ind w:firstLine="720"/>
        <w:jc w:val="both"/>
      </w:pPr>
      <w:r>
        <w:t xml:space="preserve">При реализации </w:t>
      </w:r>
      <w:r w:rsidR="00377BE0">
        <w:t>подпрограммы</w:t>
      </w:r>
      <w:r>
        <w:t xml:space="preserve"> могут возникнуть следующие группы ри</w:t>
      </w:r>
      <w:r>
        <w:t>с</w:t>
      </w:r>
      <w:r>
        <w:t>ков:</w:t>
      </w:r>
    </w:p>
    <w:tbl>
      <w:tblPr>
        <w:tblStyle w:val="a5"/>
        <w:tblW w:w="0" w:type="auto"/>
        <w:tblLook w:val="01E0"/>
      </w:tblPr>
      <w:tblGrid>
        <w:gridCol w:w="3168"/>
        <w:gridCol w:w="6799"/>
      </w:tblGrid>
      <w:tr w:rsidR="005627F7" w:rsidTr="00E67F3A">
        <w:tc>
          <w:tcPr>
            <w:tcW w:w="3168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5B4766">
              <w:rPr>
                <w:sz w:val="24"/>
                <w:szCs w:val="24"/>
              </w:rPr>
              <w:t>Негативный фактор</w:t>
            </w:r>
          </w:p>
        </w:tc>
        <w:tc>
          <w:tcPr>
            <w:tcW w:w="6799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минимизации рисков</w:t>
            </w:r>
          </w:p>
        </w:tc>
      </w:tr>
      <w:tr w:rsidR="005627F7" w:rsidTr="00E67F3A">
        <w:tc>
          <w:tcPr>
            <w:tcW w:w="3168" w:type="dxa"/>
          </w:tcPr>
          <w:p w:rsidR="005627F7" w:rsidRPr="005B4766" w:rsidRDefault="005627F7" w:rsidP="00502826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Недостаточный объем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формации о</w:t>
            </w:r>
            <w:r w:rsidR="00502826">
              <w:rPr>
                <w:sz w:val="24"/>
                <w:szCs w:val="24"/>
              </w:rPr>
              <w:t xml:space="preserve"> правах инвал</w:t>
            </w:r>
            <w:r w:rsidR="00502826">
              <w:rPr>
                <w:sz w:val="24"/>
                <w:szCs w:val="24"/>
              </w:rPr>
              <w:t>и</w:t>
            </w:r>
            <w:r w:rsidR="00502826">
              <w:rPr>
                <w:sz w:val="24"/>
                <w:szCs w:val="24"/>
              </w:rPr>
              <w:t>дов, государственной п</w:t>
            </w:r>
            <w:r w:rsidR="00502826">
              <w:rPr>
                <w:sz w:val="24"/>
                <w:szCs w:val="24"/>
              </w:rPr>
              <w:t>о</w:t>
            </w:r>
            <w:r w:rsidR="00502826">
              <w:rPr>
                <w:sz w:val="24"/>
                <w:szCs w:val="24"/>
              </w:rPr>
              <w:t>мощи и поддержке, замкн</w:t>
            </w:r>
            <w:r w:rsidR="00502826">
              <w:rPr>
                <w:sz w:val="24"/>
                <w:szCs w:val="24"/>
              </w:rPr>
              <w:t>у</w:t>
            </w:r>
            <w:r w:rsidR="00502826">
              <w:rPr>
                <w:sz w:val="24"/>
                <w:szCs w:val="24"/>
              </w:rPr>
              <w:t>тость и безверие в дальне</w:t>
            </w:r>
            <w:r w:rsidR="00502826">
              <w:rPr>
                <w:sz w:val="24"/>
                <w:szCs w:val="24"/>
              </w:rPr>
              <w:t>й</w:t>
            </w:r>
            <w:r w:rsidR="00502826">
              <w:rPr>
                <w:sz w:val="24"/>
                <w:szCs w:val="24"/>
              </w:rPr>
              <w:t>шем существовании в общ</w:t>
            </w:r>
            <w:r w:rsidR="00502826">
              <w:rPr>
                <w:sz w:val="24"/>
                <w:szCs w:val="24"/>
              </w:rPr>
              <w:t>е</w:t>
            </w:r>
            <w:r w:rsidR="00502826">
              <w:rPr>
                <w:sz w:val="24"/>
                <w:szCs w:val="24"/>
              </w:rPr>
              <w:t xml:space="preserve">стве   </w:t>
            </w:r>
          </w:p>
        </w:tc>
        <w:tc>
          <w:tcPr>
            <w:tcW w:w="6799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дополнительных мероприятий по распростран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передового опыта деятельности общественных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ций</w:t>
            </w:r>
            <w:r w:rsidR="00377BE0">
              <w:rPr>
                <w:sz w:val="24"/>
                <w:szCs w:val="24"/>
              </w:rPr>
              <w:t xml:space="preserve"> инвалидов</w:t>
            </w:r>
            <w:r>
              <w:rPr>
                <w:sz w:val="24"/>
                <w:szCs w:val="24"/>
              </w:rPr>
              <w:t>, пропаганда,</w:t>
            </w:r>
            <w:r w:rsidR="00502826">
              <w:rPr>
                <w:sz w:val="24"/>
                <w:szCs w:val="24"/>
              </w:rPr>
              <w:t xml:space="preserve"> вовлечение, </w:t>
            </w:r>
            <w:r>
              <w:rPr>
                <w:sz w:val="24"/>
                <w:szCs w:val="24"/>
              </w:rPr>
              <w:t xml:space="preserve"> информационное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провождение и публикации в СМИ</w:t>
            </w:r>
            <w:r w:rsidR="00502826">
              <w:rPr>
                <w:sz w:val="24"/>
                <w:szCs w:val="24"/>
              </w:rPr>
              <w:t>, сайтах</w:t>
            </w:r>
          </w:p>
        </w:tc>
      </w:tr>
      <w:tr w:rsidR="005627F7" w:rsidTr="00E67F3A">
        <w:tc>
          <w:tcPr>
            <w:tcW w:w="3168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Недостаточное финансир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 мероприятий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 за счет средств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онного бюджета</w:t>
            </w:r>
          </w:p>
        </w:tc>
        <w:tc>
          <w:tcPr>
            <w:tcW w:w="6799" w:type="dxa"/>
          </w:tcPr>
          <w:p w:rsidR="005627F7" w:rsidRPr="005B4766" w:rsidRDefault="005627F7" w:rsidP="007250A5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приоритетов для первоочередного финансиров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ния; привлечение средств </w:t>
            </w:r>
            <w:r w:rsidR="00377BE0">
              <w:rPr>
                <w:sz w:val="24"/>
                <w:szCs w:val="24"/>
              </w:rPr>
              <w:t>областного</w:t>
            </w:r>
            <w:r>
              <w:rPr>
                <w:sz w:val="24"/>
                <w:szCs w:val="24"/>
              </w:rPr>
              <w:t xml:space="preserve"> бюджета и внебюдже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ных источников на поддержку инвалидов и </w:t>
            </w:r>
            <w:r w:rsidR="007250A5">
              <w:rPr>
                <w:sz w:val="24"/>
                <w:szCs w:val="24"/>
              </w:rPr>
              <w:t>их общественных организаций</w:t>
            </w:r>
          </w:p>
        </w:tc>
      </w:tr>
      <w:tr w:rsidR="005627F7" w:rsidTr="00E67F3A">
        <w:tc>
          <w:tcPr>
            <w:tcW w:w="3168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Потеря актуальности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приятий </w:t>
            </w:r>
            <w:r w:rsidR="00377BE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99" w:type="dxa"/>
          </w:tcPr>
          <w:p w:rsidR="005627F7" w:rsidRPr="005B4766" w:rsidRDefault="005627F7" w:rsidP="00502826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регулярных консультаций с главами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раций, руководителями общественных организаций по вопр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сам эффективности реализуемых программных мероприятий; реализация в случае необходимости новых мероприятий по поддержке инвалидов за счет перераспределения средств вну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ри </w:t>
            </w:r>
            <w:r w:rsidR="00157271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>; изучение опыта муниципальных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 Кировской области</w:t>
            </w:r>
          </w:p>
        </w:tc>
      </w:tr>
      <w:tr w:rsidR="005627F7" w:rsidTr="00E67F3A">
        <w:tc>
          <w:tcPr>
            <w:tcW w:w="3168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157271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запланир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ванным</w:t>
            </w:r>
            <w:proofErr w:type="gramEnd"/>
          </w:p>
        </w:tc>
        <w:tc>
          <w:tcPr>
            <w:tcW w:w="6799" w:type="dxa"/>
          </w:tcPr>
          <w:p w:rsidR="005627F7" w:rsidRPr="005B4766" w:rsidRDefault="005627F7" w:rsidP="00E67F3A">
            <w:pPr>
              <w:tabs>
                <w:tab w:val="left" w:pos="-4253"/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ежегодного мониторинга и оценки эффективности реализации мероприятий подпрограммы; анализ причин откл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нения фактически достигнутых показателей эффективности реализации подпрограммы от запланированных; оперативная разработка и реализация комплекса мер, направленных на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вышение эффективности реализации мероприятий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</w:tc>
      </w:tr>
    </w:tbl>
    <w:p w:rsidR="005627F7" w:rsidRPr="008C0984" w:rsidRDefault="008C0984" w:rsidP="008C0984">
      <w:pPr>
        <w:tabs>
          <w:tab w:val="left" w:pos="426"/>
          <w:tab w:val="left" w:pos="993"/>
        </w:tabs>
        <w:jc w:val="center"/>
      </w:pPr>
      <w:r w:rsidRPr="008C0984">
        <w:t>_________</w:t>
      </w:r>
    </w:p>
    <w:sectPr w:rsidR="005627F7" w:rsidRPr="008C0984" w:rsidSect="008C0984">
      <w:pgSz w:w="11906" w:h="16838"/>
      <w:pgMar w:top="1134" w:right="567" w:bottom="851" w:left="158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176" w:rsidRDefault="00BF2176">
      <w:r>
        <w:separator/>
      </w:r>
    </w:p>
  </w:endnote>
  <w:endnote w:type="continuationSeparator" w:id="1">
    <w:p w:rsidR="00BF2176" w:rsidRDefault="00BF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176" w:rsidRDefault="00BF2176">
      <w:r>
        <w:separator/>
      </w:r>
    </w:p>
  </w:footnote>
  <w:footnote w:type="continuationSeparator" w:id="1">
    <w:p w:rsidR="00BF2176" w:rsidRDefault="00BF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99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>
    <w:nsid w:val="038F4428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>
    <w:nsid w:val="0C792AE2"/>
    <w:multiLevelType w:val="singleLevel"/>
    <w:tmpl w:val="97C4D6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>
    <w:nsid w:val="10B21E6E"/>
    <w:multiLevelType w:val="multilevel"/>
    <w:tmpl w:val="2BA81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">
    <w:nsid w:val="182E532F"/>
    <w:multiLevelType w:val="hybridMultilevel"/>
    <w:tmpl w:val="ED207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12D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0133E9E"/>
    <w:multiLevelType w:val="hybridMultilevel"/>
    <w:tmpl w:val="021E7314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7">
    <w:nsid w:val="2141623B"/>
    <w:multiLevelType w:val="hybridMultilevel"/>
    <w:tmpl w:val="FD52B6CC"/>
    <w:lvl w:ilvl="0" w:tplc="556442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612D716">
      <w:numFmt w:val="none"/>
      <w:lvlText w:val=""/>
      <w:lvlJc w:val="left"/>
      <w:pPr>
        <w:tabs>
          <w:tab w:val="num" w:pos="360"/>
        </w:tabs>
      </w:pPr>
    </w:lvl>
    <w:lvl w:ilvl="2" w:tplc="17509BF6">
      <w:numFmt w:val="none"/>
      <w:lvlText w:val=""/>
      <w:lvlJc w:val="left"/>
      <w:pPr>
        <w:tabs>
          <w:tab w:val="num" w:pos="360"/>
        </w:tabs>
      </w:pPr>
    </w:lvl>
    <w:lvl w:ilvl="3" w:tplc="C8A61AF6">
      <w:numFmt w:val="none"/>
      <w:lvlText w:val=""/>
      <w:lvlJc w:val="left"/>
      <w:pPr>
        <w:tabs>
          <w:tab w:val="num" w:pos="360"/>
        </w:tabs>
      </w:pPr>
    </w:lvl>
    <w:lvl w:ilvl="4" w:tplc="C7AC94D6">
      <w:numFmt w:val="none"/>
      <w:lvlText w:val=""/>
      <w:lvlJc w:val="left"/>
      <w:pPr>
        <w:tabs>
          <w:tab w:val="num" w:pos="360"/>
        </w:tabs>
      </w:pPr>
    </w:lvl>
    <w:lvl w:ilvl="5" w:tplc="654687C4">
      <w:numFmt w:val="none"/>
      <w:lvlText w:val=""/>
      <w:lvlJc w:val="left"/>
      <w:pPr>
        <w:tabs>
          <w:tab w:val="num" w:pos="360"/>
        </w:tabs>
      </w:pPr>
    </w:lvl>
    <w:lvl w:ilvl="6" w:tplc="119A7CD2">
      <w:numFmt w:val="none"/>
      <w:lvlText w:val=""/>
      <w:lvlJc w:val="left"/>
      <w:pPr>
        <w:tabs>
          <w:tab w:val="num" w:pos="360"/>
        </w:tabs>
      </w:pPr>
    </w:lvl>
    <w:lvl w:ilvl="7" w:tplc="051A0CE4">
      <w:numFmt w:val="none"/>
      <w:lvlText w:val=""/>
      <w:lvlJc w:val="left"/>
      <w:pPr>
        <w:tabs>
          <w:tab w:val="num" w:pos="360"/>
        </w:tabs>
      </w:pPr>
    </w:lvl>
    <w:lvl w:ilvl="8" w:tplc="FB9ADF4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8DE7F28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9">
    <w:nsid w:val="2FB3316F"/>
    <w:multiLevelType w:val="hybridMultilevel"/>
    <w:tmpl w:val="7FAA2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337E6E"/>
    <w:multiLevelType w:val="hybridMultilevel"/>
    <w:tmpl w:val="91500CAC"/>
    <w:lvl w:ilvl="0" w:tplc="BB3A376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39B4A0B"/>
    <w:multiLevelType w:val="singleLevel"/>
    <w:tmpl w:val="B7D286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DA20180"/>
    <w:multiLevelType w:val="multilevel"/>
    <w:tmpl w:val="77D23D2C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0023DA2"/>
    <w:multiLevelType w:val="hybridMultilevel"/>
    <w:tmpl w:val="FA18F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1743F1"/>
    <w:multiLevelType w:val="multilevel"/>
    <w:tmpl w:val="E8C09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5">
    <w:nsid w:val="7A2E0E60"/>
    <w:multiLevelType w:val="hybridMultilevel"/>
    <w:tmpl w:val="B0F418C2"/>
    <w:lvl w:ilvl="0" w:tplc="1C36C09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14"/>
  </w:num>
  <w:num w:numId="9">
    <w:abstractNumId w:val="1"/>
  </w:num>
  <w:num w:numId="10">
    <w:abstractNumId w:val="12"/>
  </w:num>
  <w:num w:numId="11">
    <w:abstractNumId w:val="9"/>
  </w:num>
  <w:num w:numId="12">
    <w:abstractNumId w:val="13"/>
  </w:num>
  <w:num w:numId="13">
    <w:abstractNumId w:val="4"/>
  </w:num>
  <w:num w:numId="14">
    <w:abstractNumId w:val="6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7F7"/>
    <w:rsid w:val="000074F8"/>
    <w:rsid w:val="00010CDA"/>
    <w:rsid w:val="000225FB"/>
    <w:rsid w:val="00031F6C"/>
    <w:rsid w:val="00045B60"/>
    <w:rsid w:val="000714F9"/>
    <w:rsid w:val="00097C21"/>
    <w:rsid w:val="000E04CC"/>
    <w:rsid w:val="000F20C3"/>
    <w:rsid w:val="0010444B"/>
    <w:rsid w:val="00114432"/>
    <w:rsid w:val="00127125"/>
    <w:rsid w:val="001453ED"/>
    <w:rsid w:val="001549EB"/>
    <w:rsid w:val="0015628F"/>
    <w:rsid w:val="00157271"/>
    <w:rsid w:val="001925D6"/>
    <w:rsid w:val="00193EC2"/>
    <w:rsid w:val="001A660E"/>
    <w:rsid w:val="001D325D"/>
    <w:rsid w:val="00205AE1"/>
    <w:rsid w:val="00213B06"/>
    <w:rsid w:val="0024152F"/>
    <w:rsid w:val="00257AA8"/>
    <w:rsid w:val="0027782A"/>
    <w:rsid w:val="00297AA5"/>
    <w:rsid w:val="002B5787"/>
    <w:rsid w:val="002C67B5"/>
    <w:rsid w:val="002D471C"/>
    <w:rsid w:val="002F0BD9"/>
    <w:rsid w:val="002F1DA7"/>
    <w:rsid w:val="002F7097"/>
    <w:rsid w:val="00300D90"/>
    <w:rsid w:val="00304EFC"/>
    <w:rsid w:val="003159D5"/>
    <w:rsid w:val="00316307"/>
    <w:rsid w:val="003236D9"/>
    <w:rsid w:val="00333161"/>
    <w:rsid w:val="003358C1"/>
    <w:rsid w:val="00354761"/>
    <w:rsid w:val="00356347"/>
    <w:rsid w:val="003670F2"/>
    <w:rsid w:val="00377BE0"/>
    <w:rsid w:val="003848F1"/>
    <w:rsid w:val="00384C22"/>
    <w:rsid w:val="0038758C"/>
    <w:rsid w:val="003876D7"/>
    <w:rsid w:val="00387DAA"/>
    <w:rsid w:val="00397926"/>
    <w:rsid w:val="003A52EB"/>
    <w:rsid w:val="003A668D"/>
    <w:rsid w:val="003C5C2F"/>
    <w:rsid w:val="003D453A"/>
    <w:rsid w:val="003E4D75"/>
    <w:rsid w:val="003F4250"/>
    <w:rsid w:val="004001F1"/>
    <w:rsid w:val="004064E2"/>
    <w:rsid w:val="00413F73"/>
    <w:rsid w:val="00422807"/>
    <w:rsid w:val="00435056"/>
    <w:rsid w:val="0046188D"/>
    <w:rsid w:val="00465417"/>
    <w:rsid w:val="00467AB3"/>
    <w:rsid w:val="004816C5"/>
    <w:rsid w:val="00490A2F"/>
    <w:rsid w:val="004B2AF0"/>
    <w:rsid w:val="004D05DB"/>
    <w:rsid w:val="004E3DE8"/>
    <w:rsid w:val="0050053B"/>
    <w:rsid w:val="00502826"/>
    <w:rsid w:val="0052531D"/>
    <w:rsid w:val="00552E1A"/>
    <w:rsid w:val="00553DD5"/>
    <w:rsid w:val="005627F7"/>
    <w:rsid w:val="00566AFF"/>
    <w:rsid w:val="00587953"/>
    <w:rsid w:val="005A3F45"/>
    <w:rsid w:val="005C7A45"/>
    <w:rsid w:val="005D540C"/>
    <w:rsid w:val="00624C9F"/>
    <w:rsid w:val="00683668"/>
    <w:rsid w:val="00684E77"/>
    <w:rsid w:val="00696A88"/>
    <w:rsid w:val="006A119D"/>
    <w:rsid w:val="006E0647"/>
    <w:rsid w:val="006E5A81"/>
    <w:rsid w:val="007250A5"/>
    <w:rsid w:val="00725F33"/>
    <w:rsid w:val="007514FA"/>
    <w:rsid w:val="00751C6D"/>
    <w:rsid w:val="007A7FE0"/>
    <w:rsid w:val="007B5C5D"/>
    <w:rsid w:val="007B700E"/>
    <w:rsid w:val="0080745C"/>
    <w:rsid w:val="0081188B"/>
    <w:rsid w:val="00823205"/>
    <w:rsid w:val="008452C8"/>
    <w:rsid w:val="00863612"/>
    <w:rsid w:val="00875BB4"/>
    <w:rsid w:val="008773EE"/>
    <w:rsid w:val="008A51A5"/>
    <w:rsid w:val="008A75F5"/>
    <w:rsid w:val="008C0984"/>
    <w:rsid w:val="008D61AB"/>
    <w:rsid w:val="008E3F30"/>
    <w:rsid w:val="008F09E9"/>
    <w:rsid w:val="008F3FCD"/>
    <w:rsid w:val="00901B50"/>
    <w:rsid w:val="00911CE7"/>
    <w:rsid w:val="00911CEC"/>
    <w:rsid w:val="0092086C"/>
    <w:rsid w:val="00926C9E"/>
    <w:rsid w:val="009328ED"/>
    <w:rsid w:val="009425BD"/>
    <w:rsid w:val="009447E5"/>
    <w:rsid w:val="00947082"/>
    <w:rsid w:val="0095314C"/>
    <w:rsid w:val="009552A0"/>
    <w:rsid w:val="00955590"/>
    <w:rsid w:val="00963286"/>
    <w:rsid w:val="0097589C"/>
    <w:rsid w:val="009A492D"/>
    <w:rsid w:val="009E1F24"/>
    <w:rsid w:val="009E2780"/>
    <w:rsid w:val="009E31C5"/>
    <w:rsid w:val="00A11D31"/>
    <w:rsid w:val="00A27E53"/>
    <w:rsid w:val="00A36494"/>
    <w:rsid w:val="00A62B3E"/>
    <w:rsid w:val="00A64E7A"/>
    <w:rsid w:val="00AE6D80"/>
    <w:rsid w:val="00AF4C05"/>
    <w:rsid w:val="00B02D18"/>
    <w:rsid w:val="00B177FC"/>
    <w:rsid w:val="00B305C5"/>
    <w:rsid w:val="00B44DEA"/>
    <w:rsid w:val="00B7054C"/>
    <w:rsid w:val="00B80F38"/>
    <w:rsid w:val="00B812EC"/>
    <w:rsid w:val="00B92D86"/>
    <w:rsid w:val="00B97BBC"/>
    <w:rsid w:val="00BA3DB8"/>
    <w:rsid w:val="00BC5B99"/>
    <w:rsid w:val="00BF2176"/>
    <w:rsid w:val="00C2369F"/>
    <w:rsid w:val="00C46D58"/>
    <w:rsid w:val="00C51767"/>
    <w:rsid w:val="00C815C2"/>
    <w:rsid w:val="00C845A4"/>
    <w:rsid w:val="00C933BA"/>
    <w:rsid w:val="00CA15B9"/>
    <w:rsid w:val="00CA3C64"/>
    <w:rsid w:val="00CB1772"/>
    <w:rsid w:val="00CB3B66"/>
    <w:rsid w:val="00CC5C34"/>
    <w:rsid w:val="00CE2D04"/>
    <w:rsid w:val="00D358EB"/>
    <w:rsid w:val="00D36F77"/>
    <w:rsid w:val="00D46B75"/>
    <w:rsid w:val="00D6334A"/>
    <w:rsid w:val="00D64F8E"/>
    <w:rsid w:val="00D804CB"/>
    <w:rsid w:val="00D870D8"/>
    <w:rsid w:val="00D92E4F"/>
    <w:rsid w:val="00DB5425"/>
    <w:rsid w:val="00DD4F49"/>
    <w:rsid w:val="00DF05BD"/>
    <w:rsid w:val="00DF2454"/>
    <w:rsid w:val="00E32A10"/>
    <w:rsid w:val="00E523D0"/>
    <w:rsid w:val="00E55DBD"/>
    <w:rsid w:val="00E66B23"/>
    <w:rsid w:val="00E67F3A"/>
    <w:rsid w:val="00E7336A"/>
    <w:rsid w:val="00E77857"/>
    <w:rsid w:val="00E83108"/>
    <w:rsid w:val="00EA372C"/>
    <w:rsid w:val="00ED0440"/>
    <w:rsid w:val="00EE3433"/>
    <w:rsid w:val="00EE6E63"/>
    <w:rsid w:val="00EE7C1C"/>
    <w:rsid w:val="00F04289"/>
    <w:rsid w:val="00F22C33"/>
    <w:rsid w:val="00F25D63"/>
    <w:rsid w:val="00F3311B"/>
    <w:rsid w:val="00F548BE"/>
    <w:rsid w:val="00F67173"/>
    <w:rsid w:val="00F737CD"/>
    <w:rsid w:val="00F85211"/>
    <w:rsid w:val="00F875DB"/>
    <w:rsid w:val="00F9164F"/>
    <w:rsid w:val="00FA1CDC"/>
    <w:rsid w:val="00FA36EF"/>
    <w:rsid w:val="00FA6B41"/>
    <w:rsid w:val="00FA7E44"/>
    <w:rsid w:val="00FB3655"/>
    <w:rsid w:val="00FD1FEF"/>
    <w:rsid w:val="00FE4328"/>
    <w:rsid w:val="00FE4A42"/>
    <w:rsid w:val="00FE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D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27F7"/>
    <w:pPr>
      <w:jc w:val="both"/>
    </w:pPr>
  </w:style>
  <w:style w:type="paragraph" w:styleId="a4">
    <w:name w:val="Body Text Indent"/>
    <w:basedOn w:val="a"/>
    <w:rsid w:val="005627F7"/>
    <w:pPr>
      <w:ind w:firstLine="709"/>
      <w:jc w:val="both"/>
    </w:pPr>
  </w:style>
  <w:style w:type="table" w:styleId="a5">
    <w:name w:val="Table Grid"/>
    <w:basedOn w:val="a1"/>
    <w:rsid w:val="00562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qFormat/>
    <w:rsid w:val="005627F7"/>
    <w:pPr>
      <w:jc w:val="center"/>
    </w:pPr>
    <w:rPr>
      <w:b/>
      <w:bCs/>
      <w:szCs w:val="24"/>
    </w:rPr>
  </w:style>
  <w:style w:type="paragraph" w:styleId="a7">
    <w:name w:val="Subtitle"/>
    <w:basedOn w:val="a"/>
    <w:qFormat/>
    <w:rsid w:val="005627F7"/>
    <w:pPr>
      <w:spacing w:after="360"/>
      <w:jc w:val="center"/>
    </w:pPr>
    <w:rPr>
      <w:b/>
      <w:color w:val="000000"/>
      <w:sz w:val="32"/>
      <w:szCs w:val="24"/>
    </w:rPr>
  </w:style>
  <w:style w:type="paragraph" w:styleId="2">
    <w:name w:val="Body Text 2"/>
    <w:basedOn w:val="a"/>
    <w:rsid w:val="005627F7"/>
    <w:pPr>
      <w:spacing w:after="120" w:line="480" w:lineRule="auto"/>
    </w:pPr>
  </w:style>
  <w:style w:type="paragraph" w:styleId="a8">
    <w:name w:val="header"/>
    <w:basedOn w:val="a"/>
    <w:rsid w:val="005627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27F7"/>
  </w:style>
  <w:style w:type="paragraph" w:customStyle="1" w:styleId="ConsPlusNonformat">
    <w:name w:val="ConsPlusNonformat"/>
    <w:rsid w:val="005627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627F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9E1F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E1F2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1685</Words>
  <Characters>13079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MoBIL GROUP</Company>
  <LinksUpToDate>false</LinksUpToDate>
  <CharactersWithSpaces>14735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Заворг</cp:lastModifiedBy>
  <cp:revision>5</cp:revision>
  <cp:lastPrinted>2022-09-01T09:47:00Z</cp:lastPrinted>
  <dcterms:created xsi:type="dcterms:W3CDTF">2022-08-23T09:46:00Z</dcterms:created>
  <dcterms:modified xsi:type="dcterms:W3CDTF">2022-09-01T13:13:00Z</dcterms:modified>
</cp:coreProperties>
</file>