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1A1" w:rsidRDefault="00E30C89" w:rsidP="00E30C89">
      <w:pPr>
        <w:spacing w:after="0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E30C89" w:rsidRDefault="00E30C89" w:rsidP="00E30C89">
      <w:pPr>
        <w:spacing w:after="0"/>
        <w:ind w:firstLine="4820"/>
        <w:rPr>
          <w:rFonts w:ascii="Times New Roman" w:hAnsi="Times New Roman" w:cs="Times New Roman"/>
          <w:sz w:val="28"/>
          <w:szCs w:val="28"/>
        </w:rPr>
      </w:pPr>
    </w:p>
    <w:p w:rsidR="00E30C89" w:rsidRDefault="00E30C89" w:rsidP="00E30C89">
      <w:pPr>
        <w:spacing w:after="0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30C89" w:rsidRDefault="00E30C89" w:rsidP="00E30C89">
      <w:pPr>
        <w:spacing w:after="0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Куменского района</w:t>
      </w:r>
    </w:p>
    <w:p w:rsidR="00E30C89" w:rsidRDefault="00E30C89" w:rsidP="00E30C89">
      <w:pPr>
        <w:spacing w:after="0"/>
        <w:ind w:firstLine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D422D0">
        <w:rPr>
          <w:rFonts w:ascii="Times New Roman" w:hAnsi="Times New Roman" w:cs="Times New Roman"/>
          <w:sz w:val="28"/>
          <w:szCs w:val="28"/>
        </w:rPr>
        <w:t>08.10.2020</w:t>
      </w:r>
      <w:r>
        <w:rPr>
          <w:rFonts w:ascii="Times New Roman" w:hAnsi="Times New Roman" w:cs="Times New Roman"/>
          <w:sz w:val="28"/>
          <w:szCs w:val="28"/>
        </w:rPr>
        <w:t xml:space="preserve">    №</w:t>
      </w:r>
      <w:r w:rsidR="00D422D0">
        <w:rPr>
          <w:rFonts w:ascii="Times New Roman" w:hAnsi="Times New Roman" w:cs="Times New Roman"/>
          <w:sz w:val="28"/>
          <w:szCs w:val="28"/>
        </w:rPr>
        <w:t xml:space="preserve"> 441</w:t>
      </w:r>
    </w:p>
    <w:p w:rsidR="004B51A1" w:rsidRDefault="004B51A1" w:rsidP="004B51A1">
      <w:pPr>
        <w:spacing w:before="100" w:beforeAutospacing="1"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4B328C" w:rsidRDefault="004B328C" w:rsidP="004B51A1">
      <w:pPr>
        <w:spacing w:before="100" w:beforeAutospacing="1"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4B51A1" w:rsidRDefault="004B51A1" w:rsidP="004B51A1">
      <w:pPr>
        <w:spacing w:before="100" w:beforeAutospacing="1"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4B51A1" w:rsidRDefault="004B51A1" w:rsidP="004B51A1">
      <w:pPr>
        <w:spacing w:before="100" w:beforeAutospacing="1"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4B51A1" w:rsidRDefault="004B51A1" w:rsidP="004B51A1">
      <w:pPr>
        <w:spacing w:before="100" w:beforeAutospacing="1"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936963" w:rsidRPr="003E54CA" w:rsidRDefault="003E54CA" w:rsidP="004B51A1">
      <w:pPr>
        <w:spacing w:before="100" w:beforeAutospacing="1" w:after="0"/>
        <w:jc w:val="center"/>
        <w:rPr>
          <w:rFonts w:ascii="Times New Roman" w:hAnsi="Times New Roman" w:cs="Times New Roman"/>
          <w:sz w:val="40"/>
          <w:szCs w:val="40"/>
        </w:rPr>
      </w:pPr>
      <w:r w:rsidRPr="003E54CA">
        <w:rPr>
          <w:rFonts w:ascii="Times New Roman" w:hAnsi="Times New Roman" w:cs="Times New Roman"/>
          <w:sz w:val="40"/>
          <w:szCs w:val="40"/>
        </w:rPr>
        <w:t>МУНИЦИПАЛЬНАЯ ПРОГРАММА</w:t>
      </w:r>
    </w:p>
    <w:p w:rsidR="003E54CA" w:rsidRDefault="003E54CA" w:rsidP="004B51A1">
      <w:pPr>
        <w:spacing w:before="100" w:beforeAutospacing="1" w:after="0"/>
        <w:jc w:val="center"/>
        <w:rPr>
          <w:rFonts w:ascii="Times New Roman" w:hAnsi="Times New Roman" w:cs="Times New Roman"/>
          <w:sz w:val="40"/>
          <w:szCs w:val="40"/>
        </w:rPr>
      </w:pPr>
      <w:r w:rsidRPr="003E54CA">
        <w:rPr>
          <w:rFonts w:ascii="Times New Roman" w:hAnsi="Times New Roman" w:cs="Times New Roman"/>
          <w:sz w:val="40"/>
          <w:szCs w:val="40"/>
        </w:rPr>
        <w:t>«</w:t>
      </w:r>
      <w:r w:rsidR="00B5449D">
        <w:rPr>
          <w:rFonts w:ascii="Times New Roman" w:hAnsi="Times New Roman" w:cs="Times New Roman"/>
          <w:sz w:val="40"/>
          <w:szCs w:val="40"/>
        </w:rPr>
        <w:t>Комплексное</w:t>
      </w:r>
      <w:r w:rsidRPr="003E54CA">
        <w:rPr>
          <w:rFonts w:ascii="Times New Roman" w:hAnsi="Times New Roman" w:cs="Times New Roman"/>
          <w:sz w:val="40"/>
          <w:szCs w:val="40"/>
        </w:rPr>
        <w:t xml:space="preserve"> развитие сельских территорий Куменского района Кировской области»</w:t>
      </w:r>
    </w:p>
    <w:p w:rsidR="003E54CA" w:rsidRDefault="003E54CA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br w:type="page"/>
      </w:r>
    </w:p>
    <w:p w:rsidR="003E54CA" w:rsidRDefault="009D7406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D7406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9D7406" w:rsidRDefault="009D7406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 Куменского муниципального района</w:t>
      </w:r>
    </w:p>
    <w:p w:rsidR="00AE6CED" w:rsidRDefault="009D7406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E6CED">
        <w:rPr>
          <w:rFonts w:ascii="Times New Roman" w:hAnsi="Times New Roman" w:cs="Times New Roman"/>
          <w:sz w:val="28"/>
          <w:szCs w:val="28"/>
        </w:rPr>
        <w:t>Комплексное</w:t>
      </w:r>
      <w:r>
        <w:rPr>
          <w:rFonts w:ascii="Times New Roman" w:hAnsi="Times New Roman" w:cs="Times New Roman"/>
          <w:sz w:val="28"/>
          <w:szCs w:val="28"/>
        </w:rPr>
        <w:t xml:space="preserve"> развитие сельских территорий</w:t>
      </w:r>
    </w:p>
    <w:p w:rsidR="009D7406" w:rsidRDefault="009D7406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Куменского района Кировской области»</w:t>
      </w:r>
    </w:p>
    <w:tbl>
      <w:tblPr>
        <w:tblStyle w:val="a3"/>
        <w:tblW w:w="0" w:type="auto"/>
        <w:tblLook w:val="04A0"/>
      </w:tblPr>
      <w:tblGrid>
        <w:gridCol w:w="2114"/>
        <w:gridCol w:w="7173"/>
      </w:tblGrid>
      <w:tr w:rsidR="00F310AC" w:rsidTr="006C6C39">
        <w:tc>
          <w:tcPr>
            <w:tcW w:w="2114" w:type="dxa"/>
          </w:tcPr>
          <w:p w:rsidR="00F310AC" w:rsidRDefault="00F310AC" w:rsidP="00A66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0A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173" w:type="dxa"/>
          </w:tcPr>
          <w:p w:rsidR="00F310AC" w:rsidRDefault="00F310AC" w:rsidP="000733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0AC">
              <w:rPr>
                <w:rFonts w:ascii="Times New Roman" w:hAnsi="Times New Roman" w:cs="Times New Roman"/>
                <w:sz w:val="28"/>
                <w:szCs w:val="28"/>
              </w:rPr>
              <w:t>Отдел сельского хозяйства администрации Кум</w:t>
            </w:r>
            <w:r w:rsidR="000733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310AC">
              <w:rPr>
                <w:rFonts w:ascii="Times New Roman" w:hAnsi="Times New Roman" w:cs="Times New Roman"/>
                <w:sz w:val="28"/>
                <w:szCs w:val="28"/>
              </w:rPr>
              <w:t>нского района</w:t>
            </w:r>
          </w:p>
        </w:tc>
      </w:tr>
      <w:tr w:rsidR="00F310AC" w:rsidTr="006C6C39">
        <w:tc>
          <w:tcPr>
            <w:tcW w:w="2114" w:type="dxa"/>
          </w:tcPr>
          <w:p w:rsidR="00F310AC" w:rsidRDefault="00F310AC" w:rsidP="00F310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0AC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173" w:type="dxa"/>
          </w:tcPr>
          <w:p w:rsidR="00F310AC" w:rsidRDefault="00F310AC" w:rsidP="00F310AC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0AC">
              <w:rPr>
                <w:rFonts w:ascii="Times New Roman" w:hAnsi="Times New Roman" w:cs="Times New Roman"/>
                <w:sz w:val="28"/>
                <w:szCs w:val="28"/>
              </w:rPr>
              <w:t>Отдел жилищно-коммунального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Куменского района;</w:t>
            </w:r>
          </w:p>
          <w:p w:rsidR="00AE6CED" w:rsidRDefault="00AE6CED" w:rsidP="00F310AC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Куменского района</w:t>
            </w:r>
            <w:r w:rsidR="00D456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310AC" w:rsidRDefault="00AE6CED" w:rsidP="00F310AC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поселений Куменского района</w:t>
            </w:r>
            <w:r w:rsidR="00D456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30D36" w:rsidRPr="00F310AC" w:rsidRDefault="00AE6CED" w:rsidP="00F310AC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Предприятия агропромышленного комплекса</w:t>
            </w:r>
            <w:r w:rsidR="00830D36">
              <w:rPr>
                <w:rFonts w:ascii="Times New Roman" w:hAnsi="Times New Roman" w:cs="Times New Roman"/>
                <w:sz w:val="28"/>
                <w:szCs w:val="28"/>
              </w:rPr>
              <w:t xml:space="preserve"> Куменского района</w:t>
            </w:r>
            <w:r w:rsidR="00D456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F6781" w:rsidTr="006C6C39">
        <w:tc>
          <w:tcPr>
            <w:tcW w:w="2114" w:type="dxa"/>
          </w:tcPr>
          <w:p w:rsidR="00EF6781" w:rsidRDefault="00EF6781" w:rsidP="00A66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7173" w:type="dxa"/>
          </w:tcPr>
          <w:p w:rsidR="00EF6781" w:rsidRDefault="00EF6781" w:rsidP="004E5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91CC8" w:rsidTr="006C6C39">
        <w:tc>
          <w:tcPr>
            <w:tcW w:w="2114" w:type="dxa"/>
          </w:tcPr>
          <w:p w:rsidR="00C91CC8" w:rsidRPr="00E906CB" w:rsidRDefault="00C91CC8" w:rsidP="00A66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7173" w:type="dxa"/>
          </w:tcPr>
          <w:p w:rsidR="00C91CC8" w:rsidRDefault="00C91CC8" w:rsidP="004E5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F310AC" w:rsidTr="006C6C39">
        <w:tc>
          <w:tcPr>
            <w:tcW w:w="2114" w:type="dxa"/>
          </w:tcPr>
          <w:p w:rsidR="00F310AC" w:rsidRDefault="00AE6CED" w:rsidP="00A66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C91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06CB" w:rsidRPr="00E906CB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73" w:type="dxa"/>
          </w:tcPr>
          <w:p w:rsidR="00F310AC" w:rsidRDefault="00830D36" w:rsidP="00AE6C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30D36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</w:t>
            </w:r>
            <w:r w:rsidR="00AE6CED">
              <w:rPr>
                <w:rFonts w:ascii="Times New Roman" w:hAnsi="Times New Roman" w:cs="Times New Roman"/>
                <w:sz w:val="28"/>
                <w:szCs w:val="28"/>
              </w:rPr>
              <w:t>уровня комплексного обустройства населенных пунктов, расположенных на сельских территориях Куменского района</w:t>
            </w:r>
          </w:p>
        </w:tc>
      </w:tr>
      <w:tr w:rsidR="00F310AC" w:rsidTr="006C6C39">
        <w:tc>
          <w:tcPr>
            <w:tcW w:w="2114" w:type="dxa"/>
          </w:tcPr>
          <w:p w:rsidR="00F310AC" w:rsidRDefault="005F7466" w:rsidP="00A66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="00E906CB" w:rsidRPr="00E906C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173" w:type="dxa"/>
          </w:tcPr>
          <w:p w:rsidR="00AA283C" w:rsidRPr="005F7466" w:rsidRDefault="005F7466" w:rsidP="005F74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Удовлетворение потребностей населения в жилье и объектах социальной и инженерной инфраструктуры населенных пунктов, расположенных на сельских территориях Куменского района</w:t>
            </w:r>
          </w:p>
        </w:tc>
      </w:tr>
      <w:tr w:rsidR="00F310AC" w:rsidTr="006C6C39">
        <w:tc>
          <w:tcPr>
            <w:tcW w:w="2114" w:type="dxa"/>
          </w:tcPr>
          <w:p w:rsidR="00F310AC" w:rsidRDefault="00127C0E" w:rsidP="00127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C0E">
              <w:rPr>
                <w:rFonts w:ascii="Times New Roman" w:hAnsi="Times New Roman" w:cs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173" w:type="dxa"/>
          </w:tcPr>
          <w:p w:rsidR="00F310AC" w:rsidRDefault="005F7466" w:rsidP="00BB0828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 w:rsidR="00BB0828" w:rsidRPr="00BB0828">
              <w:rPr>
                <w:rFonts w:ascii="Times New Roman" w:hAnsi="Times New Roman" w:cs="Times New Roman"/>
                <w:sz w:val="28"/>
                <w:szCs w:val="28"/>
              </w:rPr>
              <w:t>ввод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B0828" w:rsidRPr="00BB0828">
              <w:rPr>
                <w:rFonts w:ascii="Times New Roman" w:hAnsi="Times New Roman" w:cs="Times New Roman"/>
                <w:sz w:val="28"/>
                <w:szCs w:val="28"/>
              </w:rPr>
              <w:t xml:space="preserve"> (приобретени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B0828" w:rsidRPr="00BB0828">
              <w:rPr>
                <w:rFonts w:ascii="Times New Roman" w:hAnsi="Times New Roman" w:cs="Times New Roman"/>
                <w:sz w:val="28"/>
                <w:szCs w:val="28"/>
              </w:rPr>
              <w:t xml:space="preserve">) жилья для граждан, проживающих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сельских территориях</w:t>
            </w:r>
            <w:r w:rsidR="00BB08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0828" w:rsidRDefault="00484406" w:rsidP="00BB0828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B0828" w:rsidRPr="00BB0828">
              <w:rPr>
                <w:rFonts w:ascii="Times New Roman" w:hAnsi="Times New Roman" w:cs="Times New Roman"/>
                <w:sz w:val="28"/>
                <w:szCs w:val="28"/>
              </w:rPr>
              <w:t xml:space="preserve">вод в эксплуатацию автомобильных дорог общего пользования </w:t>
            </w:r>
            <w:r w:rsidR="00231773" w:rsidRPr="00231773">
              <w:rPr>
                <w:rFonts w:ascii="Times New Roman" w:hAnsi="Times New Roman" w:cs="Times New Roman"/>
                <w:sz w:val="28"/>
                <w:szCs w:val="28"/>
              </w:rPr>
              <w:t>с твердым покрытием до сельских населенных пунктов, не имеющих круглогодичной связи с сетью автомобильных дорог общего пользования</w:t>
            </w:r>
            <w:r w:rsidR="00BB08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0828" w:rsidRDefault="00231773" w:rsidP="00107FC9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07FC9" w:rsidRPr="00107FC9">
              <w:rPr>
                <w:rFonts w:ascii="Times New Roman" w:hAnsi="Times New Roman" w:cs="Times New Roman"/>
                <w:sz w:val="28"/>
                <w:szCs w:val="28"/>
              </w:rPr>
              <w:t xml:space="preserve">еализация проектов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благоустройству сельских территорий Куменского района;</w:t>
            </w:r>
          </w:p>
          <w:p w:rsidR="00B823F5" w:rsidRDefault="00231773" w:rsidP="00107FC9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проектов комплексного развития сельских территорий</w:t>
            </w:r>
          </w:p>
        </w:tc>
      </w:tr>
      <w:tr w:rsidR="00F310AC" w:rsidTr="006C6C39">
        <w:tc>
          <w:tcPr>
            <w:tcW w:w="2114" w:type="dxa"/>
          </w:tcPr>
          <w:p w:rsidR="00107FC9" w:rsidRPr="00107FC9" w:rsidRDefault="00107FC9" w:rsidP="00107F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FC9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муниципальной </w:t>
            </w:r>
          </w:p>
          <w:p w:rsidR="00F310AC" w:rsidRDefault="00107FC9" w:rsidP="00107F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F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173" w:type="dxa"/>
          </w:tcPr>
          <w:p w:rsidR="00F310AC" w:rsidRDefault="00107FC9" w:rsidP="004844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F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48440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07FC9">
              <w:rPr>
                <w:rFonts w:ascii="Times New Roman" w:hAnsi="Times New Roman" w:cs="Times New Roman"/>
                <w:sz w:val="28"/>
                <w:szCs w:val="28"/>
              </w:rPr>
              <w:t>-2024 годы, выделение этапов не предусмотрено</w:t>
            </w:r>
          </w:p>
        </w:tc>
      </w:tr>
      <w:tr w:rsidR="00F310AC" w:rsidRPr="00625FBF" w:rsidTr="006C6C39">
        <w:tc>
          <w:tcPr>
            <w:tcW w:w="2114" w:type="dxa"/>
          </w:tcPr>
          <w:p w:rsidR="00F310AC" w:rsidRPr="00264A81" w:rsidRDefault="00107FC9" w:rsidP="00C91C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</w:t>
            </w:r>
            <w:r w:rsidR="00C91CC8" w:rsidRPr="00264A81">
              <w:rPr>
                <w:rFonts w:ascii="Times New Roman" w:hAnsi="Times New Roman" w:cs="Times New Roman"/>
                <w:sz w:val="28"/>
                <w:szCs w:val="28"/>
              </w:rPr>
              <w:t>ассигнований муниципальной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173" w:type="dxa"/>
          </w:tcPr>
          <w:p w:rsidR="003E38DC" w:rsidRPr="00625FBF" w:rsidRDefault="00107FC9" w:rsidP="00625F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всего:</w:t>
            </w:r>
            <w:r w:rsidR="003E38DC"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4E8B">
              <w:rPr>
                <w:rFonts w:ascii="Times New Roman" w:hAnsi="Times New Roman" w:cs="Times New Roman"/>
                <w:sz w:val="28"/>
                <w:szCs w:val="28"/>
              </w:rPr>
              <w:t>194 904,9</w:t>
            </w:r>
            <w:r w:rsid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38DC" w:rsidRPr="00264A8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3E38DC" w:rsidRPr="00264A8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E38DC" w:rsidRPr="00264A81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3E38DC" w:rsidRPr="00264A81" w:rsidRDefault="00107FC9" w:rsidP="003E38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107FC9" w:rsidRPr="00625FBF" w:rsidRDefault="00107FC9" w:rsidP="00625FBF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  <w:r w:rsidR="003E38DC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34E8B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4E8B">
              <w:rPr>
                <w:rFonts w:ascii="Times New Roman" w:hAnsi="Times New Roman" w:cs="Times New Roman"/>
                <w:sz w:val="28"/>
                <w:szCs w:val="28"/>
              </w:rPr>
              <w:t>406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34E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64A81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107FC9" w:rsidRPr="00625FBF" w:rsidRDefault="00107FC9" w:rsidP="00625FBF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  <w:r w:rsidR="003E38DC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34E8B">
              <w:rPr>
                <w:rFonts w:ascii="Times New Roman" w:hAnsi="Times New Roman" w:cs="Times New Roman"/>
                <w:sz w:val="28"/>
                <w:szCs w:val="28"/>
              </w:rPr>
              <w:t>2 937,4</w:t>
            </w:r>
            <w:r w:rsidR="00264A81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107FC9" w:rsidRPr="00625FBF" w:rsidRDefault="00107FC9" w:rsidP="00625FBF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</w:t>
            </w:r>
            <w:r w:rsidR="003E38DC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34E8B">
              <w:rPr>
                <w:rFonts w:ascii="Times New Roman" w:hAnsi="Times New Roman" w:cs="Times New Roman"/>
                <w:sz w:val="28"/>
                <w:szCs w:val="28"/>
              </w:rPr>
              <w:t>1 746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34E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107FC9" w:rsidRPr="00625FBF" w:rsidRDefault="00107FC9" w:rsidP="00625FBF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средства бюджетов поселений</w:t>
            </w:r>
            <w:r w:rsidR="003E38DC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6C3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107FC9" w:rsidRPr="00264A81" w:rsidRDefault="00107FC9" w:rsidP="003903FB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средства внебюджетных источников</w:t>
            </w:r>
            <w:r w:rsidR="003E38DC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6C6C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903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03FB">
              <w:rPr>
                <w:rFonts w:ascii="Times New Roman" w:hAnsi="Times New Roman" w:cs="Times New Roman"/>
                <w:sz w:val="28"/>
                <w:szCs w:val="28"/>
              </w:rPr>
              <w:t>814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903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F310AC" w:rsidRPr="00264A81" w:rsidTr="006C6C39">
        <w:tc>
          <w:tcPr>
            <w:tcW w:w="2114" w:type="dxa"/>
          </w:tcPr>
          <w:p w:rsidR="00F310AC" w:rsidRPr="00264A81" w:rsidRDefault="00107FC9" w:rsidP="00A66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173" w:type="dxa"/>
          </w:tcPr>
          <w:p w:rsidR="00231773" w:rsidRPr="00264A81" w:rsidRDefault="00231773" w:rsidP="00231773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Объем ввода (приобретения) жилья для граждан, проживающих на сельских территориях –</w:t>
            </w:r>
            <w:r w:rsidR="000113C0"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6C39">
              <w:rPr>
                <w:rFonts w:ascii="Times New Roman" w:hAnsi="Times New Roman" w:cs="Times New Roman"/>
                <w:sz w:val="28"/>
                <w:szCs w:val="28"/>
              </w:rPr>
              <w:t>25 домов/квартир, 1709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кв.м.;</w:t>
            </w:r>
          </w:p>
          <w:p w:rsidR="00231773" w:rsidRPr="00264A81" w:rsidRDefault="00231773" w:rsidP="00231773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Ввод в эксплуатацию автомобильных дорог общего пользования с твердым покрытием до сельских населенных пунктов, не имеющих круглогодичной связи с сетью автомобильных дорог общего пользования </w:t>
            </w:r>
            <w:r w:rsidR="009F4681" w:rsidRPr="00264A8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13C0" w:rsidRPr="00264A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28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4681" w:rsidRPr="00264A81">
              <w:rPr>
                <w:rFonts w:ascii="Times New Roman" w:hAnsi="Times New Roman" w:cs="Times New Roman"/>
                <w:sz w:val="28"/>
                <w:szCs w:val="28"/>
              </w:rPr>
              <w:t>проект/</w:t>
            </w:r>
            <w:r w:rsidR="00D228E0"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5,073 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км;</w:t>
            </w:r>
          </w:p>
          <w:p w:rsidR="00231773" w:rsidRPr="00264A81" w:rsidRDefault="00231773" w:rsidP="00231773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Реализация проектов по благоустройству сельских территорий Куменского района –</w:t>
            </w:r>
            <w:r w:rsidR="000113C0"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4E8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6C39">
              <w:rPr>
                <w:rFonts w:ascii="Times New Roman" w:hAnsi="Times New Roman" w:cs="Times New Roman"/>
                <w:sz w:val="28"/>
                <w:szCs w:val="28"/>
              </w:rPr>
              <w:t>проектов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F7500" w:rsidRPr="00264A81" w:rsidRDefault="00231773" w:rsidP="006C6C39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проектов комплексного развития сельских территорий – </w:t>
            </w:r>
            <w:r w:rsidR="006C6C3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113C0"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6C39">
              <w:rPr>
                <w:rFonts w:ascii="Times New Roman" w:hAnsi="Times New Roman" w:cs="Times New Roman"/>
                <w:sz w:val="28"/>
                <w:szCs w:val="28"/>
              </w:rPr>
              <w:t>проектов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E3C77" w:rsidRDefault="00CE3C77" w:rsidP="00A66E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3C77" w:rsidRDefault="00CE3C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708D3" w:rsidRPr="00EF7F67" w:rsidRDefault="008708D3" w:rsidP="008708D3">
      <w:pPr>
        <w:pStyle w:val="a4"/>
        <w:numPr>
          <w:ilvl w:val="0"/>
          <w:numId w:val="19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67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8708D3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066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является приоритетным направлением реализации Государственной программы Российской Федерации «Комплексное развитие сельских территорий», утвержденной постановлением Правительства Российской Федерации от 31.05.2019 № 696 «Об утверждении государственной программы Российской Федерации «Комплексное развитие сельских территорий».</w:t>
      </w:r>
    </w:p>
    <w:p w:rsidR="008708D3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066">
        <w:rPr>
          <w:rFonts w:ascii="Times New Roman" w:hAnsi="Times New Roman" w:cs="Times New Roman"/>
          <w:sz w:val="28"/>
          <w:szCs w:val="28"/>
        </w:rPr>
        <w:t xml:space="preserve">Настоящая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C07066">
        <w:rPr>
          <w:rFonts w:ascii="Times New Roman" w:hAnsi="Times New Roman" w:cs="Times New Roman"/>
          <w:sz w:val="28"/>
          <w:szCs w:val="28"/>
        </w:rPr>
        <w:t xml:space="preserve">программа охватывает вопросы государственной поддержки, направленной на развитие инженерной инфраструктуры сельских территорий, создание благоприятных условий для жизнедеятельности сельского населения </w:t>
      </w:r>
      <w:r>
        <w:rPr>
          <w:rFonts w:ascii="Times New Roman" w:hAnsi="Times New Roman" w:cs="Times New Roman"/>
          <w:sz w:val="28"/>
          <w:szCs w:val="28"/>
        </w:rPr>
        <w:t>Куменского района</w:t>
      </w:r>
      <w:r w:rsidRPr="00C07066">
        <w:rPr>
          <w:rFonts w:ascii="Times New Roman" w:hAnsi="Times New Roman" w:cs="Times New Roman"/>
          <w:sz w:val="28"/>
          <w:szCs w:val="28"/>
        </w:rPr>
        <w:t>, расширения рынка труда и обеспечение его привлекательности для сельского населения.</w:t>
      </w:r>
    </w:p>
    <w:p w:rsidR="008708D3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развития сельских территорий является одной из стратегических целей политики местных органов самоуправления, достижение которой позволит обеспечить продовольственную безопасность региона, повысить привлекательность проживания и труда граждан в сельской местности, а также улучшить благосостояние граждан, проживающих на селе.</w:t>
      </w:r>
    </w:p>
    <w:p w:rsidR="008708D3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880">
        <w:rPr>
          <w:rFonts w:ascii="Times New Roman" w:hAnsi="Times New Roman" w:cs="Times New Roman"/>
          <w:sz w:val="28"/>
          <w:szCs w:val="28"/>
        </w:rPr>
        <w:t xml:space="preserve">Реализация мероприятий, осуществляемых в рамках </w:t>
      </w:r>
      <w:r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342880">
        <w:rPr>
          <w:rFonts w:ascii="Times New Roman" w:hAnsi="Times New Roman" w:cs="Times New Roman"/>
          <w:sz w:val="28"/>
          <w:szCs w:val="28"/>
        </w:rPr>
        <w:t xml:space="preserve"> «Устойчивое развитие сельских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Куменского района Кировской области </w:t>
      </w:r>
      <w:r w:rsidRPr="00342880">
        <w:rPr>
          <w:rFonts w:ascii="Times New Roman" w:hAnsi="Times New Roman" w:cs="Times New Roman"/>
          <w:sz w:val="28"/>
          <w:szCs w:val="28"/>
        </w:rPr>
        <w:t xml:space="preserve">на 2014 – 2017 годы и на период до 2020 года» </w:t>
      </w:r>
      <w:r>
        <w:rPr>
          <w:rFonts w:ascii="Times New Roman" w:hAnsi="Times New Roman" w:cs="Times New Roman"/>
          <w:sz w:val="28"/>
          <w:szCs w:val="28"/>
        </w:rPr>
        <w:t xml:space="preserve">и «Устойчивое развитие сельских территорий Куменского района Кировской области» </w:t>
      </w:r>
      <w:r w:rsidRPr="00342880">
        <w:rPr>
          <w:rFonts w:ascii="Times New Roman" w:hAnsi="Times New Roman" w:cs="Times New Roman"/>
          <w:sz w:val="28"/>
          <w:szCs w:val="28"/>
        </w:rPr>
        <w:t xml:space="preserve">способствовала определенному улучшению условий жизнедеятельности сельских граждан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3428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 период с 2014 по 2018 год </w:t>
      </w:r>
      <w:r w:rsidRPr="00342880">
        <w:rPr>
          <w:rFonts w:ascii="Times New Roman" w:hAnsi="Times New Roman" w:cs="Times New Roman"/>
          <w:sz w:val="28"/>
          <w:szCs w:val="28"/>
        </w:rPr>
        <w:t>с государственной поддержкой осуществлялись мероприятия по обеспечению жильем молодых семей и молодых специалистов, работающих в сельской местности.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880">
        <w:rPr>
          <w:rFonts w:ascii="Times New Roman" w:hAnsi="Times New Roman" w:cs="Times New Roman"/>
          <w:sz w:val="28"/>
          <w:szCs w:val="28"/>
        </w:rPr>
        <w:t xml:space="preserve">Социальные выплаты получили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342880">
        <w:rPr>
          <w:rFonts w:ascii="Times New Roman" w:hAnsi="Times New Roman" w:cs="Times New Roman"/>
          <w:sz w:val="28"/>
          <w:szCs w:val="28"/>
        </w:rPr>
        <w:t xml:space="preserve"> </w:t>
      </w:r>
      <w:r w:rsidRPr="00342880">
        <w:rPr>
          <w:rFonts w:ascii="Times New Roman" w:hAnsi="Times New Roman" w:cs="Times New Roman"/>
          <w:sz w:val="28"/>
          <w:szCs w:val="28"/>
        </w:rPr>
        <w:lastRenderedPageBreak/>
        <w:t xml:space="preserve">семей граждан, в том числе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42880">
        <w:rPr>
          <w:rFonts w:ascii="Times New Roman" w:hAnsi="Times New Roman" w:cs="Times New Roman"/>
          <w:sz w:val="28"/>
          <w:szCs w:val="28"/>
        </w:rPr>
        <w:t xml:space="preserve"> молодых семей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153EA">
        <w:rPr>
          <w:rFonts w:ascii="Times New Roman" w:hAnsi="Times New Roman" w:cs="Times New Roman"/>
          <w:sz w:val="28"/>
          <w:szCs w:val="28"/>
        </w:rPr>
        <w:t xml:space="preserve">Введено в эксплуатацию </w:t>
      </w:r>
      <w:r>
        <w:rPr>
          <w:rFonts w:ascii="Times New Roman" w:hAnsi="Times New Roman" w:cs="Times New Roman"/>
          <w:sz w:val="28"/>
          <w:szCs w:val="28"/>
        </w:rPr>
        <w:t>нового</w:t>
      </w:r>
      <w:r w:rsidRPr="009153EA">
        <w:rPr>
          <w:rFonts w:ascii="Times New Roman" w:hAnsi="Times New Roman" w:cs="Times New Roman"/>
          <w:sz w:val="28"/>
          <w:szCs w:val="28"/>
        </w:rPr>
        <w:t xml:space="preserve"> жилья в объеме </w:t>
      </w:r>
      <w:r>
        <w:rPr>
          <w:rFonts w:ascii="Times New Roman" w:hAnsi="Times New Roman" w:cs="Times New Roman"/>
          <w:sz w:val="28"/>
          <w:szCs w:val="28"/>
        </w:rPr>
        <w:t>811,4</w:t>
      </w:r>
      <w:r w:rsidRPr="009153EA">
        <w:rPr>
          <w:rFonts w:ascii="Times New Roman" w:hAnsi="Times New Roman" w:cs="Times New Roman"/>
          <w:sz w:val="28"/>
          <w:szCs w:val="28"/>
        </w:rPr>
        <w:t xml:space="preserve"> квадратных метров, в том числе </w:t>
      </w:r>
      <w:r>
        <w:rPr>
          <w:rFonts w:ascii="Times New Roman" w:hAnsi="Times New Roman" w:cs="Times New Roman"/>
          <w:sz w:val="28"/>
          <w:szCs w:val="28"/>
        </w:rPr>
        <w:t>565,5</w:t>
      </w:r>
      <w:r w:rsidRPr="009153EA">
        <w:rPr>
          <w:rFonts w:ascii="Times New Roman" w:hAnsi="Times New Roman" w:cs="Times New Roman"/>
          <w:sz w:val="28"/>
          <w:szCs w:val="28"/>
        </w:rPr>
        <w:t xml:space="preserve"> тыс. квадратных метров для молодых семей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08D3" w:rsidRPr="00F97CEF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CEF">
        <w:rPr>
          <w:rFonts w:ascii="Times New Roman" w:hAnsi="Times New Roman" w:cs="Times New Roman"/>
          <w:sz w:val="28"/>
          <w:szCs w:val="28"/>
        </w:rPr>
        <w:t xml:space="preserve">Вместе с тем реализованных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явно </w:t>
      </w:r>
      <w:r w:rsidRPr="00F97CEF">
        <w:rPr>
          <w:rFonts w:ascii="Times New Roman" w:hAnsi="Times New Roman" w:cs="Times New Roman"/>
          <w:sz w:val="28"/>
          <w:szCs w:val="28"/>
        </w:rPr>
        <w:t>недостаточно для полного и эффективного использования 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потенциала сельских территорий </w:t>
      </w:r>
      <w:r w:rsidRPr="00F97CEF">
        <w:rPr>
          <w:rFonts w:ascii="Times New Roman" w:hAnsi="Times New Roman" w:cs="Times New Roman"/>
          <w:sz w:val="28"/>
          <w:szCs w:val="28"/>
        </w:rPr>
        <w:t>и повышения качества жизни сельского населения</w:t>
      </w:r>
      <w:r>
        <w:rPr>
          <w:rFonts w:ascii="Times New Roman" w:hAnsi="Times New Roman" w:cs="Times New Roman"/>
          <w:sz w:val="28"/>
          <w:szCs w:val="28"/>
        </w:rPr>
        <w:t xml:space="preserve"> Куменского района</w:t>
      </w:r>
      <w:r w:rsidRPr="00F97CEF">
        <w:rPr>
          <w:rFonts w:ascii="Times New Roman" w:hAnsi="Times New Roman" w:cs="Times New Roman"/>
          <w:sz w:val="28"/>
          <w:szCs w:val="28"/>
        </w:rPr>
        <w:t>.</w:t>
      </w:r>
    </w:p>
    <w:p w:rsidR="008708D3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CEF">
        <w:rPr>
          <w:rFonts w:ascii="Times New Roman" w:hAnsi="Times New Roman" w:cs="Times New Roman"/>
          <w:sz w:val="28"/>
          <w:szCs w:val="28"/>
        </w:rPr>
        <w:t xml:space="preserve">Целесообразность усиления роли </w:t>
      </w:r>
      <w:r>
        <w:rPr>
          <w:rFonts w:ascii="Times New Roman" w:hAnsi="Times New Roman" w:cs="Times New Roman"/>
          <w:sz w:val="28"/>
          <w:szCs w:val="28"/>
        </w:rPr>
        <w:t>государственной поддержки</w:t>
      </w:r>
      <w:r w:rsidRPr="00F97CEF">
        <w:rPr>
          <w:rFonts w:ascii="Times New Roman" w:hAnsi="Times New Roman" w:cs="Times New Roman"/>
          <w:sz w:val="28"/>
          <w:szCs w:val="28"/>
        </w:rPr>
        <w:t xml:space="preserve"> в реализации мероприятий по комплексному развитию территорий обоснована:</w:t>
      </w:r>
    </w:p>
    <w:p w:rsidR="008708D3" w:rsidRPr="00F97CEF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CEF">
        <w:rPr>
          <w:rFonts w:ascii="Times New Roman" w:hAnsi="Times New Roman" w:cs="Times New Roman"/>
          <w:sz w:val="28"/>
          <w:szCs w:val="28"/>
        </w:rPr>
        <w:t>взаимосвязью целевых установок комплексного развития сельских территорий с приоритетами социально-экономического развития сельских территорий в части повышения уровня и качества жизни на селе, создания социальных основ для экономического роста аграрного и других секторов экономики;</w:t>
      </w:r>
    </w:p>
    <w:p w:rsidR="008708D3" w:rsidRPr="00F97CEF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CEF">
        <w:rPr>
          <w:rFonts w:ascii="Times New Roman" w:hAnsi="Times New Roman" w:cs="Times New Roman"/>
          <w:sz w:val="28"/>
          <w:szCs w:val="28"/>
        </w:rPr>
        <w:t>долгосрочным характером социальных проблем сельских территорий, требующим системного подхода к их решению;</w:t>
      </w:r>
    </w:p>
    <w:p w:rsidR="008708D3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CEF">
        <w:rPr>
          <w:rFonts w:ascii="Times New Roman" w:hAnsi="Times New Roman" w:cs="Times New Roman"/>
          <w:sz w:val="28"/>
          <w:szCs w:val="28"/>
        </w:rPr>
        <w:t xml:space="preserve">высоким уровнем </w:t>
      </w:r>
      <w:proofErr w:type="spellStart"/>
      <w:r w:rsidRPr="00F97CEF">
        <w:rPr>
          <w:rFonts w:ascii="Times New Roman" w:hAnsi="Times New Roman" w:cs="Times New Roman"/>
          <w:sz w:val="28"/>
          <w:szCs w:val="28"/>
        </w:rPr>
        <w:t>затратности</w:t>
      </w:r>
      <w:proofErr w:type="spellEnd"/>
      <w:r w:rsidRPr="00F97CEF">
        <w:rPr>
          <w:rFonts w:ascii="Times New Roman" w:hAnsi="Times New Roman" w:cs="Times New Roman"/>
          <w:sz w:val="28"/>
          <w:szCs w:val="28"/>
        </w:rPr>
        <w:t xml:space="preserve"> решения проблемных вопросов села, требующим привлечения государственной поддержки.</w:t>
      </w:r>
    </w:p>
    <w:p w:rsidR="008708D3" w:rsidRPr="002E5BB8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BB8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E5BB8">
        <w:rPr>
          <w:rFonts w:ascii="Times New Roman" w:hAnsi="Times New Roman" w:cs="Times New Roman"/>
          <w:sz w:val="28"/>
          <w:szCs w:val="28"/>
        </w:rPr>
        <w:t xml:space="preserve">программы будет способствовать повышению уровня комфортности проживания в сельской местности, созданию благоприятных условий для роста инвестиционной активности в агропромышленном комплексе </w:t>
      </w:r>
      <w:r>
        <w:rPr>
          <w:rFonts w:ascii="Times New Roman" w:hAnsi="Times New Roman" w:cs="Times New Roman"/>
          <w:sz w:val="28"/>
          <w:szCs w:val="28"/>
        </w:rPr>
        <w:t xml:space="preserve">Куменского района </w:t>
      </w:r>
      <w:r w:rsidRPr="002E5BB8">
        <w:rPr>
          <w:rFonts w:ascii="Times New Roman" w:hAnsi="Times New Roman" w:cs="Times New Roman"/>
          <w:sz w:val="28"/>
          <w:szCs w:val="28"/>
        </w:rPr>
        <w:t>и сельской экономики в целом.</w:t>
      </w:r>
    </w:p>
    <w:p w:rsidR="008708D3" w:rsidRPr="002E5BB8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BB8">
        <w:rPr>
          <w:rFonts w:ascii="Times New Roman" w:hAnsi="Times New Roman" w:cs="Times New Roman"/>
          <w:sz w:val="28"/>
          <w:szCs w:val="28"/>
        </w:rPr>
        <w:t>Обоснованием необходимости решения поставленных проблем в сфере развития сельских территорий являются:</w:t>
      </w:r>
    </w:p>
    <w:p w:rsidR="008708D3" w:rsidRPr="002E5BB8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BB8">
        <w:rPr>
          <w:rFonts w:ascii="Times New Roman" w:hAnsi="Times New Roman" w:cs="Times New Roman"/>
          <w:sz w:val="28"/>
          <w:szCs w:val="28"/>
        </w:rPr>
        <w:t>неблагоприятная демографическая ситуация, оказывающая существенное влияние на формирование трудового потенциала в сельской местности;</w:t>
      </w:r>
    </w:p>
    <w:p w:rsidR="008708D3" w:rsidRPr="002E5BB8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BB8">
        <w:rPr>
          <w:rFonts w:ascii="Times New Roman" w:hAnsi="Times New Roman" w:cs="Times New Roman"/>
          <w:sz w:val="28"/>
          <w:szCs w:val="28"/>
        </w:rPr>
        <w:lastRenderedPageBreak/>
        <w:t>низкий уровень обеспеченности объектами инженерной инфраструктуры в сельской местности;</w:t>
      </w:r>
    </w:p>
    <w:p w:rsidR="008708D3" w:rsidRPr="002E5BB8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BB8">
        <w:rPr>
          <w:rFonts w:ascii="Times New Roman" w:hAnsi="Times New Roman" w:cs="Times New Roman"/>
          <w:sz w:val="28"/>
          <w:szCs w:val="28"/>
        </w:rPr>
        <w:t>низкий уровень развития рынка жилья в сельской местности и доступности для сельского населения решения проблемы по улучшению жилищных условий;</w:t>
      </w:r>
    </w:p>
    <w:p w:rsidR="008708D3" w:rsidRPr="002E5BB8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BB8">
        <w:rPr>
          <w:rFonts w:ascii="Times New Roman" w:hAnsi="Times New Roman" w:cs="Times New Roman"/>
          <w:sz w:val="28"/>
          <w:szCs w:val="28"/>
        </w:rPr>
        <w:t>непривлекательность сельской местности как среды проживания и рост миграционных настроений, в том числе среди сельской молодежи;</w:t>
      </w:r>
    </w:p>
    <w:p w:rsidR="008708D3" w:rsidRPr="002E5BB8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BB8">
        <w:rPr>
          <w:rFonts w:ascii="Times New Roman" w:hAnsi="Times New Roman" w:cs="Times New Roman"/>
          <w:sz w:val="28"/>
          <w:szCs w:val="28"/>
        </w:rPr>
        <w:t>низкий уровень социальной активности сельского населения;</w:t>
      </w:r>
    </w:p>
    <w:p w:rsidR="008708D3" w:rsidRPr="002E5BB8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BB8">
        <w:rPr>
          <w:rFonts w:ascii="Times New Roman" w:hAnsi="Times New Roman" w:cs="Times New Roman"/>
          <w:sz w:val="28"/>
          <w:szCs w:val="28"/>
        </w:rPr>
        <w:t>отсутствие в обществе позитивных взглядов на перспективы развития сельских территорий.</w:t>
      </w:r>
    </w:p>
    <w:p w:rsidR="008708D3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BB8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E5BB8">
        <w:rPr>
          <w:rFonts w:ascii="Times New Roman" w:hAnsi="Times New Roman" w:cs="Times New Roman"/>
          <w:sz w:val="28"/>
          <w:szCs w:val="28"/>
        </w:rPr>
        <w:t xml:space="preserve">программы планируется привлечение средств федерального </w:t>
      </w:r>
      <w:r>
        <w:rPr>
          <w:rFonts w:ascii="Times New Roman" w:hAnsi="Times New Roman" w:cs="Times New Roman"/>
          <w:sz w:val="28"/>
          <w:szCs w:val="28"/>
        </w:rPr>
        <w:t>и областного</w:t>
      </w:r>
      <w:r w:rsidRPr="002E5BB8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E5BB8">
        <w:rPr>
          <w:rFonts w:ascii="Times New Roman" w:hAnsi="Times New Roman" w:cs="Times New Roman"/>
          <w:sz w:val="28"/>
          <w:szCs w:val="28"/>
        </w:rPr>
        <w:t>, которые предоставляются бюджет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E5B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и поселений</w:t>
      </w:r>
      <w:r w:rsidRPr="002E5BB8">
        <w:rPr>
          <w:rFonts w:ascii="Times New Roman" w:hAnsi="Times New Roman" w:cs="Times New Roman"/>
          <w:sz w:val="28"/>
          <w:szCs w:val="28"/>
        </w:rPr>
        <w:t xml:space="preserve"> при условии долевого </w:t>
      </w:r>
      <w:proofErr w:type="spellStart"/>
      <w:r w:rsidRPr="002E5BB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E5BB8">
        <w:rPr>
          <w:rFonts w:ascii="Times New Roman" w:hAnsi="Times New Roman" w:cs="Times New Roman"/>
          <w:sz w:val="28"/>
          <w:szCs w:val="28"/>
        </w:rPr>
        <w:t>. Программа содержит соответствующие мероприятия, необходимые для обеспечения преемственности Государственной программы Российской Федерации «Комплексное развитие сельских территорий», утвержденной постановлением Правительства Российской Федерации от 31.05.2019 № 696 «Об утверждении государственной программы Российской Федерации «Комплексное развитие сельских территорий», на территории Кировской области.</w:t>
      </w:r>
    </w:p>
    <w:p w:rsidR="008708D3" w:rsidRDefault="008708D3" w:rsidP="00870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708D3" w:rsidRDefault="008708D3" w:rsidP="008708D3">
      <w:pPr>
        <w:pStyle w:val="a4"/>
        <w:numPr>
          <w:ilvl w:val="0"/>
          <w:numId w:val="19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0D9">
        <w:rPr>
          <w:rFonts w:ascii="Times New Roman" w:hAnsi="Times New Roman" w:cs="Times New Roman"/>
          <w:b/>
          <w:sz w:val="28"/>
          <w:szCs w:val="28"/>
        </w:rPr>
        <w:lastRenderedPageBreak/>
        <w:t>Приоритеты политики органов местного самоуправления в соответствующей сфере социально-экономического развития, цели, задачи, целевые показатели эффективности реализации муниципальной программы, срок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030D9"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программы</w:t>
      </w:r>
    </w:p>
    <w:p w:rsidR="008708D3" w:rsidRPr="00F6683A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83A">
        <w:rPr>
          <w:rFonts w:ascii="Times New Roman" w:hAnsi="Times New Roman" w:cs="Times New Roman"/>
          <w:sz w:val="28"/>
          <w:szCs w:val="28"/>
        </w:rPr>
        <w:t>Муниципальная программа базируется на положениях государственной аграрной политики, утвержденной Федеральным законом от 29.12.2006 № 264-ФЗ «О развитии сельского хозяйства», Указа Президента Российской Федерации от 30.01.2010 № 120 «Об утверждении Доктрины продовольственной безопасности Российской Федерации».</w:t>
      </w:r>
    </w:p>
    <w:p w:rsidR="008708D3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683A">
        <w:rPr>
          <w:rFonts w:ascii="Times New Roman" w:hAnsi="Times New Roman" w:cs="Times New Roman"/>
          <w:sz w:val="28"/>
          <w:szCs w:val="28"/>
        </w:rPr>
        <w:t>Данные направления государственной политики определены в Концепции устойчивого развития сельских территорий Российской Федерации на период до 2020 года, утвержденной распоряжением Правительства Российской Федерации от 30.11.2010 № 2136-р, в Стратегии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02.02.2015 № 151-р, в Указе Президента Российской Федерации от 07.05.2018 № 204 «О национальных целях и стратегических</w:t>
      </w:r>
      <w:proofErr w:type="gramEnd"/>
      <w:r w:rsidRPr="00F668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683A">
        <w:rPr>
          <w:rFonts w:ascii="Times New Roman" w:hAnsi="Times New Roman" w:cs="Times New Roman"/>
          <w:sz w:val="28"/>
          <w:szCs w:val="28"/>
        </w:rPr>
        <w:t>задачах развития Российской Федерации на период до 2024 года», Государственной программы Российской Федерации «Комплексное развитие сельских территорий», утвержденной постановлением Правительства Российской Федерации от 31.05.2019 № 696 «Об утверждении государственной программы Российской Федерации «Комплексное развитие сельских территорий».</w:t>
      </w:r>
      <w:proofErr w:type="gramEnd"/>
    </w:p>
    <w:p w:rsidR="008708D3" w:rsidRPr="00F6683A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F6683A">
        <w:rPr>
          <w:rFonts w:ascii="Times New Roman" w:hAnsi="Times New Roman" w:cs="Times New Roman"/>
          <w:sz w:val="28"/>
          <w:szCs w:val="28"/>
        </w:rPr>
        <w:t>программа разработана с целью повышения уровня комплексного обустройства населенных пунктов, расположенных на сельских территориях</w:t>
      </w:r>
      <w:r>
        <w:rPr>
          <w:rFonts w:ascii="Times New Roman" w:hAnsi="Times New Roman" w:cs="Times New Roman"/>
          <w:sz w:val="28"/>
          <w:szCs w:val="28"/>
        </w:rPr>
        <w:t xml:space="preserve"> Куменского района</w:t>
      </w:r>
      <w:r w:rsidRPr="00F6683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08D3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83A">
        <w:rPr>
          <w:rFonts w:ascii="Times New Roman" w:hAnsi="Times New Roman" w:cs="Times New Roman"/>
          <w:sz w:val="28"/>
          <w:szCs w:val="28"/>
        </w:rPr>
        <w:t xml:space="preserve">Задачей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6683A">
        <w:rPr>
          <w:rFonts w:ascii="Times New Roman" w:hAnsi="Times New Roman" w:cs="Times New Roman"/>
          <w:sz w:val="28"/>
          <w:szCs w:val="28"/>
        </w:rPr>
        <w:t>программы является удовлетворение потребностей населения в жилье и объектах социальной и инженерной инфраструктуры населенных пунктов, расположенных на сельских территориях</w:t>
      </w:r>
      <w:r>
        <w:rPr>
          <w:rFonts w:ascii="Times New Roman" w:hAnsi="Times New Roman" w:cs="Times New Roman"/>
          <w:sz w:val="28"/>
          <w:szCs w:val="28"/>
        </w:rPr>
        <w:t xml:space="preserve"> Куменского района</w:t>
      </w:r>
      <w:r w:rsidRPr="00F6683A">
        <w:rPr>
          <w:rFonts w:ascii="Times New Roman" w:hAnsi="Times New Roman" w:cs="Times New Roman"/>
          <w:sz w:val="28"/>
          <w:szCs w:val="28"/>
        </w:rPr>
        <w:t>.</w:t>
      </w:r>
    </w:p>
    <w:p w:rsidR="008708D3" w:rsidRPr="00F6683A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37E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целевых показателях эффективности реализации муниципальной программы приведены в </w:t>
      </w:r>
      <w:r w:rsidRPr="000113C0">
        <w:rPr>
          <w:rFonts w:ascii="Times New Roman" w:hAnsi="Times New Roman" w:cs="Times New Roman"/>
          <w:color w:val="000000" w:themeColor="text1"/>
          <w:sz w:val="28"/>
          <w:szCs w:val="28"/>
        </w:rPr>
        <w:t>таблице 1.</w:t>
      </w:r>
    </w:p>
    <w:p w:rsidR="008708D3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2020 – 2024 годы.</w:t>
      </w:r>
    </w:p>
    <w:p w:rsidR="008708D3" w:rsidRDefault="008708D3" w:rsidP="00870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708D3" w:rsidRDefault="008708D3" w:rsidP="008708D3">
      <w:pPr>
        <w:pStyle w:val="a4"/>
        <w:numPr>
          <w:ilvl w:val="0"/>
          <w:numId w:val="19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3471">
        <w:rPr>
          <w:rFonts w:ascii="Times New Roman" w:hAnsi="Times New Roman" w:cs="Times New Roman"/>
          <w:b/>
          <w:sz w:val="28"/>
          <w:szCs w:val="28"/>
        </w:rPr>
        <w:lastRenderedPageBreak/>
        <w:t>Обобщенная характеристика мероприятий</w:t>
      </w:r>
      <w:r>
        <w:rPr>
          <w:rFonts w:ascii="Times New Roman" w:hAnsi="Times New Roman" w:cs="Times New Roman"/>
          <w:b/>
          <w:sz w:val="28"/>
          <w:szCs w:val="28"/>
        </w:rPr>
        <w:t>, проектов</w:t>
      </w:r>
      <w:r w:rsidRPr="00963471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B460FA" w:rsidRPr="00963471" w:rsidRDefault="00B460FA" w:rsidP="00B460FA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60FA" w:rsidRPr="00947321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321">
        <w:rPr>
          <w:rFonts w:ascii="Times New Roman" w:hAnsi="Times New Roman" w:cs="Times New Roman"/>
          <w:sz w:val="28"/>
          <w:szCs w:val="28"/>
        </w:rPr>
        <w:t>На решение задачи «Удовлетворение потребностей населения в жилье и объектах социальной и инженерной инфраструктуры населенных пунктов, расположенных на сельских территориях</w:t>
      </w:r>
      <w:r>
        <w:rPr>
          <w:rFonts w:ascii="Times New Roman" w:hAnsi="Times New Roman" w:cs="Times New Roman"/>
          <w:sz w:val="28"/>
          <w:szCs w:val="28"/>
        </w:rPr>
        <w:t xml:space="preserve"> Куменского района</w:t>
      </w:r>
      <w:r w:rsidRPr="00947321">
        <w:rPr>
          <w:rFonts w:ascii="Times New Roman" w:hAnsi="Times New Roman" w:cs="Times New Roman"/>
          <w:sz w:val="28"/>
          <w:szCs w:val="28"/>
        </w:rPr>
        <w:t>» направлена реализация следующих отдельных мероприятий:</w:t>
      </w:r>
    </w:p>
    <w:p w:rsidR="00B460FA" w:rsidRPr="00947321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321">
        <w:rPr>
          <w:rFonts w:ascii="Times New Roman" w:hAnsi="Times New Roman" w:cs="Times New Roman"/>
          <w:sz w:val="28"/>
          <w:szCs w:val="28"/>
        </w:rPr>
        <w:t>«Создание условий для обеспечения доступным и комфортным жильем сельско</w:t>
      </w:r>
      <w:r>
        <w:rPr>
          <w:rFonts w:ascii="Times New Roman" w:hAnsi="Times New Roman" w:cs="Times New Roman"/>
          <w:sz w:val="28"/>
          <w:szCs w:val="28"/>
        </w:rPr>
        <w:t>го населения Куменского района»;</w:t>
      </w:r>
    </w:p>
    <w:p w:rsidR="00B460FA" w:rsidRDefault="003A0521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321">
        <w:rPr>
          <w:rFonts w:ascii="Times New Roman" w:hAnsi="Times New Roman" w:cs="Times New Roman"/>
          <w:sz w:val="28"/>
          <w:szCs w:val="28"/>
        </w:rPr>
        <w:t xml:space="preserve"> </w:t>
      </w:r>
      <w:r w:rsidR="00B460FA" w:rsidRPr="00947321">
        <w:rPr>
          <w:rFonts w:ascii="Times New Roman" w:hAnsi="Times New Roman" w:cs="Times New Roman"/>
          <w:sz w:val="28"/>
          <w:szCs w:val="28"/>
        </w:rPr>
        <w:t>«</w:t>
      </w:r>
      <w:r w:rsidR="00B460FA">
        <w:rPr>
          <w:rFonts w:ascii="Times New Roman" w:hAnsi="Times New Roman" w:cs="Times New Roman"/>
          <w:sz w:val="28"/>
          <w:szCs w:val="28"/>
        </w:rPr>
        <w:t xml:space="preserve">Развитие транспортной </w:t>
      </w:r>
      <w:r w:rsidR="00B460FA" w:rsidRPr="00947321">
        <w:rPr>
          <w:rFonts w:ascii="Times New Roman" w:hAnsi="Times New Roman" w:cs="Times New Roman"/>
          <w:sz w:val="28"/>
          <w:szCs w:val="28"/>
        </w:rPr>
        <w:t xml:space="preserve">инфраструктуры на сельских территориях </w:t>
      </w:r>
      <w:r w:rsidR="00B460FA">
        <w:rPr>
          <w:rFonts w:ascii="Times New Roman" w:hAnsi="Times New Roman" w:cs="Times New Roman"/>
          <w:sz w:val="28"/>
          <w:szCs w:val="28"/>
        </w:rPr>
        <w:t>Куменского района»;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«Благоустройство сельских территорий Куменского района»;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«Современный облик сельских территорий Куменского района».</w:t>
      </w:r>
    </w:p>
    <w:p w:rsidR="00B460FA" w:rsidRPr="00EF7F67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В рамках реализации отдельного мероприятия </w:t>
      </w:r>
      <w:r w:rsidRPr="002E2332">
        <w:rPr>
          <w:rFonts w:ascii="Times New Roman" w:hAnsi="Times New Roman" w:cs="Times New Roman"/>
          <w:sz w:val="28"/>
          <w:szCs w:val="28"/>
        </w:rPr>
        <w:t>«Создание условий для обеспечения доступным и комфортным жильем сельского населения</w:t>
      </w:r>
      <w:r w:rsidRPr="00EF7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Куменского района» планируется </w:t>
      </w:r>
      <w:r w:rsidRPr="00EF7F67">
        <w:rPr>
          <w:rFonts w:ascii="Times New Roman" w:hAnsi="Times New Roman" w:cs="Times New Roman"/>
          <w:sz w:val="28"/>
          <w:szCs w:val="28"/>
        </w:rPr>
        <w:t>улучшение жилищных условий граждан, проживающих на сельских территориях, путем предоставления гражданам социальных выплат на строительство или приобретение жилья.</w:t>
      </w:r>
    </w:p>
    <w:p w:rsidR="00B460FA" w:rsidRPr="00EF7F67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67">
        <w:rPr>
          <w:rFonts w:ascii="Times New Roman" w:hAnsi="Times New Roman" w:cs="Times New Roman"/>
          <w:sz w:val="28"/>
          <w:szCs w:val="28"/>
        </w:rPr>
        <w:t>Министерство сельского хозяйства и продовольствия Кировской области является уполномоченным органом исполнительной власти области по выполнению функций, связанных с реализацией направления по улучшению жилищных условий граждан, проживающих на сельских территориях.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67">
        <w:rPr>
          <w:rFonts w:ascii="Times New Roman" w:hAnsi="Times New Roman" w:cs="Times New Roman"/>
          <w:sz w:val="28"/>
          <w:szCs w:val="28"/>
        </w:rPr>
        <w:t>Социальные выплаты на строительство (приобретение) жилья предоставляются министерством сельского хозяйства и продовольствия Кировской области гражданам в порядке и на условиях, установленных государственной программой Российской Федерации «Комплексное развитие сельских территорий».</w:t>
      </w:r>
    </w:p>
    <w:p w:rsidR="00B460FA" w:rsidRPr="000113C0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3C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Сведения о реализации мероприятия муниципальной программы приведены в таблиц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0113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A052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244B7">
        <w:rPr>
          <w:rFonts w:ascii="Times New Roman" w:hAnsi="Times New Roman" w:cs="Times New Roman"/>
          <w:sz w:val="28"/>
          <w:szCs w:val="28"/>
        </w:rPr>
        <w:t>В рамках реализации отдельного мероприятия «</w:t>
      </w:r>
      <w:r>
        <w:rPr>
          <w:rFonts w:ascii="Times New Roman" w:hAnsi="Times New Roman" w:cs="Times New Roman"/>
          <w:sz w:val="28"/>
          <w:szCs w:val="28"/>
        </w:rPr>
        <w:t xml:space="preserve">Развитие транспортной </w:t>
      </w:r>
      <w:r w:rsidRPr="00947321">
        <w:rPr>
          <w:rFonts w:ascii="Times New Roman" w:hAnsi="Times New Roman" w:cs="Times New Roman"/>
          <w:sz w:val="28"/>
          <w:szCs w:val="28"/>
        </w:rPr>
        <w:t xml:space="preserve">инфраструктуры на сельских территориях </w:t>
      </w:r>
      <w:r>
        <w:rPr>
          <w:rFonts w:ascii="Times New Roman" w:hAnsi="Times New Roman" w:cs="Times New Roman"/>
          <w:sz w:val="28"/>
          <w:szCs w:val="28"/>
        </w:rPr>
        <w:t>Куменского района</w:t>
      </w:r>
      <w:r w:rsidRPr="000244B7">
        <w:rPr>
          <w:rFonts w:ascii="Times New Roman" w:hAnsi="Times New Roman" w:cs="Times New Roman"/>
          <w:sz w:val="28"/>
          <w:szCs w:val="28"/>
        </w:rPr>
        <w:t xml:space="preserve">» планируется </w:t>
      </w:r>
      <w:r w:rsidRPr="002D1B68">
        <w:rPr>
          <w:rFonts w:ascii="Times New Roman" w:hAnsi="Times New Roman" w:cs="Times New Roman"/>
          <w:sz w:val="28"/>
          <w:szCs w:val="28"/>
        </w:rPr>
        <w:t xml:space="preserve">развитие транспортной инфраструктуры (проектирование, строительство, реконструкция, капитальный ремонт и ремонт автомобильных дорог) на сельской территории </w:t>
      </w:r>
      <w:r>
        <w:rPr>
          <w:rFonts w:ascii="Times New Roman" w:hAnsi="Times New Roman" w:cs="Times New Roman"/>
          <w:sz w:val="28"/>
          <w:szCs w:val="28"/>
        </w:rPr>
        <w:t xml:space="preserve">Куменского района </w:t>
      </w:r>
      <w:r w:rsidRPr="002D1B68">
        <w:rPr>
          <w:rFonts w:ascii="Times New Roman" w:hAnsi="Times New Roman" w:cs="Times New Roman"/>
          <w:sz w:val="28"/>
          <w:szCs w:val="28"/>
        </w:rPr>
        <w:t xml:space="preserve">путем предоставления из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местному бюджету </w:t>
      </w:r>
      <w:r w:rsidRPr="002D1B68">
        <w:rPr>
          <w:rFonts w:ascii="Times New Roman" w:hAnsi="Times New Roman" w:cs="Times New Roman"/>
          <w:sz w:val="28"/>
          <w:szCs w:val="28"/>
        </w:rPr>
        <w:t>субсидий на проектирование, строительство, реконструкцию автомобильных дорог общего пользования (за исключением автомобильных дорог федерального значения) с твердым покрытием до сельских населенных пунктов</w:t>
      </w:r>
      <w:proofErr w:type="gramEnd"/>
      <w:r w:rsidRPr="002D1B68">
        <w:rPr>
          <w:rFonts w:ascii="Times New Roman" w:hAnsi="Times New Roman" w:cs="Times New Roman"/>
          <w:sz w:val="28"/>
          <w:szCs w:val="28"/>
        </w:rPr>
        <w:t>, не имеющих круглогодичной связи с сетью автомобильных дорог общего пользования, а также на их капитальный ремонт и ремонт.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spellStart"/>
      <w:r w:rsidRPr="00835803">
        <w:rPr>
          <w:rFonts w:ascii="Times New Roman" w:hAnsi="Times New Roman" w:cs="Times New Roman"/>
          <w:sz w:val="28"/>
          <w:szCs w:val="28"/>
        </w:rPr>
        <w:t>софинансировани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8358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данного </w:t>
      </w:r>
      <w:r w:rsidRPr="00835803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35803">
        <w:rPr>
          <w:rFonts w:ascii="Times New Roman" w:hAnsi="Times New Roman" w:cs="Times New Roman"/>
          <w:sz w:val="28"/>
          <w:szCs w:val="28"/>
        </w:rPr>
        <w:t xml:space="preserve"> муниципальной программы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835803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835803">
        <w:rPr>
          <w:rFonts w:ascii="Times New Roman" w:hAnsi="Times New Roman" w:cs="Times New Roman"/>
          <w:sz w:val="28"/>
          <w:szCs w:val="28"/>
        </w:rPr>
        <w:t xml:space="preserve">в размере не менее 0,1% от сметной стоимости объекта проектирования, строительства, реконструкции, капитального ремонта и </w:t>
      </w:r>
      <w:proofErr w:type="gramStart"/>
      <w:r w:rsidRPr="00835803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835803">
        <w:rPr>
          <w:rFonts w:ascii="Times New Roman" w:hAnsi="Times New Roman" w:cs="Times New Roman"/>
          <w:sz w:val="28"/>
          <w:szCs w:val="28"/>
        </w:rPr>
        <w:t xml:space="preserve"> автомобильных дорог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35803">
        <w:rPr>
          <w:rFonts w:ascii="Times New Roman" w:hAnsi="Times New Roman" w:cs="Times New Roman"/>
          <w:sz w:val="28"/>
          <w:szCs w:val="28"/>
        </w:rPr>
        <w:t xml:space="preserve">При наличии внебюджетных источников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35803">
        <w:rPr>
          <w:rFonts w:ascii="Times New Roman" w:hAnsi="Times New Roman" w:cs="Times New Roman"/>
          <w:sz w:val="28"/>
          <w:szCs w:val="28"/>
        </w:rPr>
        <w:t xml:space="preserve"> не менее 0,5% от сметной стоимости объекта проектирования, строительства, реконструкции, капитального ремонта и </w:t>
      </w:r>
      <w:proofErr w:type="gramStart"/>
      <w:r w:rsidRPr="00835803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835803">
        <w:rPr>
          <w:rFonts w:ascii="Times New Roman" w:hAnsi="Times New Roman" w:cs="Times New Roman"/>
          <w:sz w:val="28"/>
          <w:szCs w:val="28"/>
        </w:rPr>
        <w:t xml:space="preserve"> автомобильных дорог.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6FD">
        <w:rPr>
          <w:rFonts w:ascii="Times New Roman" w:hAnsi="Times New Roman" w:cs="Times New Roman"/>
          <w:sz w:val="28"/>
          <w:szCs w:val="28"/>
        </w:rPr>
        <w:t xml:space="preserve">Средства областного бюджета (в том числе предоставленные из федерального бюджета) по указанному </w:t>
      </w:r>
      <w:r>
        <w:rPr>
          <w:rFonts w:ascii="Times New Roman" w:hAnsi="Times New Roman" w:cs="Times New Roman"/>
          <w:sz w:val="28"/>
          <w:szCs w:val="28"/>
        </w:rPr>
        <w:t>мероприятию</w:t>
      </w:r>
      <w:r w:rsidRPr="001D76FD">
        <w:rPr>
          <w:rFonts w:ascii="Times New Roman" w:hAnsi="Times New Roman" w:cs="Times New Roman"/>
          <w:sz w:val="28"/>
          <w:szCs w:val="28"/>
        </w:rPr>
        <w:t xml:space="preserve"> предоставляются местн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1D76FD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D76FD">
        <w:rPr>
          <w:rFonts w:ascii="Times New Roman" w:hAnsi="Times New Roman" w:cs="Times New Roman"/>
          <w:sz w:val="28"/>
          <w:szCs w:val="28"/>
        </w:rPr>
        <w:t xml:space="preserve"> в форме субсидии на реализацию мероприятия по </w:t>
      </w:r>
      <w:r w:rsidRPr="00835803">
        <w:rPr>
          <w:rFonts w:ascii="Times New Roman" w:hAnsi="Times New Roman" w:cs="Times New Roman"/>
          <w:sz w:val="28"/>
          <w:szCs w:val="28"/>
        </w:rPr>
        <w:t>проектировани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35803">
        <w:rPr>
          <w:rFonts w:ascii="Times New Roman" w:hAnsi="Times New Roman" w:cs="Times New Roman"/>
          <w:sz w:val="28"/>
          <w:szCs w:val="28"/>
        </w:rPr>
        <w:t>, строительств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35803">
        <w:rPr>
          <w:rFonts w:ascii="Times New Roman" w:hAnsi="Times New Roman" w:cs="Times New Roman"/>
          <w:sz w:val="28"/>
          <w:szCs w:val="28"/>
        </w:rPr>
        <w:t>, реконструкции, капитальн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835803">
        <w:rPr>
          <w:rFonts w:ascii="Times New Roman" w:hAnsi="Times New Roman" w:cs="Times New Roman"/>
          <w:sz w:val="28"/>
          <w:szCs w:val="28"/>
        </w:rPr>
        <w:t xml:space="preserve"> ремонт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35803">
        <w:rPr>
          <w:rFonts w:ascii="Times New Roman" w:hAnsi="Times New Roman" w:cs="Times New Roman"/>
          <w:sz w:val="28"/>
          <w:szCs w:val="28"/>
        </w:rPr>
        <w:t xml:space="preserve"> и ремонт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35803">
        <w:rPr>
          <w:rFonts w:ascii="Times New Roman" w:hAnsi="Times New Roman" w:cs="Times New Roman"/>
          <w:sz w:val="28"/>
          <w:szCs w:val="28"/>
        </w:rPr>
        <w:t xml:space="preserve"> автомобильных дорог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559D">
        <w:rPr>
          <w:rFonts w:ascii="Times New Roman" w:hAnsi="Times New Roman" w:cs="Times New Roman"/>
          <w:sz w:val="28"/>
          <w:szCs w:val="28"/>
        </w:rPr>
        <w:t>по результатам конкурсных</w:t>
      </w:r>
      <w:r>
        <w:rPr>
          <w:rFonts w:ascii="Times New Roman" w:hAnsi="Times New Roman" w:cs="Times New Roman"/>
          <w:sz w:val="28"/>
          <w:szCs w:val="28"/>
        </w:rPr>
        <w:t xml:space="preserve"> отборов</w:t>
      </w:r>
      <w:r w:rsidRPr="00FF55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7941">
        <w:rPr>
          <w:rFonts w:ascii="Times New Roman" w:hAnsi="Times New Roman" w:cs="Times New Roman"/>
          <w:sz w:val="28"/>
          <w:szCs w:val="28"/>
        </w:rPr>
        <w:t>Организатором конкурсных отборов является министерство сельского хозяйства и продовольствия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E7941">
        <w:rPr>
          <w:rFonts w:ascii="Times New Roman" w:hAnsi="Times New Roman" w:cs="Times New Roman"/>
          <w:sz w:val="28"/>
          <w:szCs w:val="28"/>
        </w:rPr>
        <w:t xml:space="preserve">Конкурсный отбор проектов </w:t>
      </w:r>
      <w:r>
        <w:rPr>
          <w:rFonts w:ascii="Times New Roman" w:hAnsi="Times New Roman" w:cs="Times New Roman"/>
          <w:sz w:val="28"/>
          <w:szCs w:val="28"/>
        </w:rPr>
        <w:t>по каждому направлению указанного мероприятия</w:t>
      </w:r>
      <w:r w:rsidRPr="001E79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проводится </w:t>
      </w: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соответствующего</w:t>
      </w:r>
      <w:r w:rsidRPr="001E7941">
        <w:rPr>
          <w:rFonts w:ascii="Times New Roman" w:hAnsi="Times New Roman" w:cs="Times New Roman"/>
          <w:sz w:val="28"/>
          <w:szCs w:val="28"/>
        </w:rPr>
        <w:t xml:space="preserve"> 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E7941">
        <w:rPr>
          <w:rFonts w:ascii="Times New Roman" w:hAnsi="Times New Roman" w:cs="Times New Roman"/>
          <w:sz w:val="28"/>
          <w:szCs w:val="28"/>
        </w:rPr>
        <w:t xml:space="preserve"> утверждаем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E7941">
        <w:rPr>
          <w:rFonts w:ascii="Times New Roman" w:hAnsi="Times New Roman" w:cs="Times New Roman"/>
          <w:sz w:val="28"/>
          <w:szCs w:val="28"/>
        </w:rPr>
        <w:t xml:space="preserve"> распоряжением министерства сельского хозяйства и продовольствия Кировской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3C0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реализации мероприятия муниципальной программы приведены в таблиц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</w:t>
      </w:r>
      <w:r w:rsidR="003A052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0113C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A052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244B7">
        <w:rPr>
          <w:rFonts w:ascii="Times New Roman" w:hAnsi="Times New Roman" w:cs="Times New Roman"/>
          <w:sz w:val="28"/>
          <w:szCs w:val="28"/>
        </w:rPr>
        <w:t xml:space="preserve">В рамках реализации отдельного мероприятия </w:t>
      </w:r>
      <w:r>
        <w:rPr>
          <w:rFonts w:ascii="Times New Roman" w:hAnsi="Times New Roman" w:cs="Times New Roman"/>
          <w:sz w:val="28"/>
          <w:szCs w:val="28"/>
        </w:rPr>
        <w:t>«Благоустройство сельских территорий Куменского района» планируется</w:t>
      </w:r>
      <w:r w:rsidRPr="006158E6">
        <w:rPr>
          <w:rFonts w:ascii="Times New Roman" w:hAnsi="Times New Roman" w:cs="Times New Roman"/>
          <w:sz w:val="28"/>
          <w:szCs w:val="28"/>
        </w:rPr>
        <w:t xml:space="preserve"> реализация общественно-значимых проектов по благоустройству сельских</w:t>
      </w:r>
      <w:r>
        <w:rPr>
          <w:rFonts w:ascii="Times New Roman" w:hAnsi="Times New Roman" w:cs="Times New Roman"/>
          <w:sz w:val="28"/>
          <w:szCs w:val="28"/>
        </w:rPr>
        <w:t xml:space="preserve"> территорий Куменского района </w:t>
      </w:r>
      <w:r w:rsidRPr="002D1B68">
        <w:rPr>
          <w:rFonts w:ascii="Times New Roman" w:hAnsi="Times New Roman" w:cs="Times New Roman"/>
          <w:sz w:val="28"/>
          <w:szCs w:val="28"/>
        </w:rPr>
        <w:t xml:space="preserve">путем предоставления из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местному бюджету </w:t>
      </w:r>
      <w:r w:rsidRPr="002D1B68">
        <w:rPr>
          <w:rFonts w:ascii="Times New Roman" w:hAnsi="Times New Roman" w:cs="Times New Roman"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мероприятия по благоустройству сельских территорий</w:t>
      </w:r>
      <w:r w:rsidRPr="006158E6">
        <w:rPr>
          <w:rFonts w:ascii="Times New Roman" w:hAnsi="Times New Roman" w:cs="Times New Roman"/>
          <w:sz w:val="28"/>
          <w:szCs w:val="28"/>
        </w:rPr>
        <w:t>.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C42">
        <w:rPr>
          <w:rFonts w:ascii="Times New Roman" w:hAnsi="Times New Roman" w:cs="Times New Roman"/>
          <w:sz w:val="28"/>
          <w:szCs w:val="28"/>
        </w:rPr>
        <w:t>Размер субсидии, предоставляемой органу местного самоуправления, расположенному на сельской территории</w:t>
      </w:r>
      <w:r w:rsidR="005A5B64">
        <w:rPr>
          <w:rFonts w:ascii="Times New Roman" w:hAnsi="Times New Roman" w:cs="Times New Roman"/>
          <w:sz w:val="28"/>
          <w:szCs w:val="28"/>
        </w:rPr>
        <w:t xml:space="preserve"> </w:t>
      </w:r>
      <w:r w:rsidR="005A5B64" w:rsidRPr="005A5B64">
        <w:rPr>
          <w:rFonts w:ascii="Times New Roman" w:hAnsi="Times New Roman" w:cs="Times New Roman"/>
          <w:sz w:val="28"/>
          <w:szCs w:val="28"/>
        </w:rPr>
        <w:t xml:space="preserve">на реализацию каждого проекта не превышает 2 млн. рублей и составляет не более 70 процентов общего объема финансового обеспечения реализации проекта. </w:t>
      </w:r>
      <w:proofErr w:type="gramStart"/>
      <w:r w:rsidR="005A5B64" w:rsidRPr="005A5B64">
        <w:rPr>
          <w:rFonts w:ascii="Times New Roman" w:hAnsi="Times New Roman" w:cs="Times New Roman"/>
          <w:sz w:val="28"/>
          <w:szCs w:val="28"/>
        </w:rPr>
        <w:t>При этом не менее 30 процентов объема финансирования реализации проекта должно быть обеспечено за счет средств местного бюджета, а также за счет обязательного вклада граждан и (или) юридических лиц (индивидуальных предпринимателей), общественных, включая волонтерские, организаций в различных формах, в том числе в форме денежных средств, трудового участия, волонтерской деятельности, предоставления помещений и технических средств.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этом о</w:t>
      </w:r>
      <w:r w:rsidRPr="006158E6">
        <w:rPr>
          <w:rFonts w:ascii="Times New Roman" w:hAnsi="Times New Roman" w:cs="Times New Roman"/>
          <w:sz w:val="28"/>
          <w:szCs w:val="28"/>
        </w:rPr>
        <w:t xml:space="preserve">бъем </w:t>
      </w:r>
      <w:proofErr w:type="spellStart"/>
      <w:r w:rsidRPr="006158E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158E6">
        <w:rPr>
          <w:rFonts w:ascii="Times New Roman" w:hAnsi="Times New Roman" w:cs="Times New Roman"/>
          <w:sz w:val="28"/>
          <w:szCs w:val="28"/>
        </w:rPr>
        <w:t xml:space="preserve"> данного мероприятия муниципальной программы из местного бюджета составляет не менее 1% от сметной стоимости проектов по благоустройству сельских территорий.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6FD">
        <w:rPr>
          <w:rFonts w:ascii="Times New Roman" w:hAnsi="Times New Roman" w:cs="Times New Roman"/>
          <w:sz w:val="28"/>
          <w:szCs w:val="28"/>
        </w:rPr>
        <w:t xml:space="preserve">Средства областного бюджета (в том числе предоставленные из федерального бюджета) по указанному </w:t>
      </w:r>
      <w:r>
        <w:rPr>
          <w:rFonts w:ascii="Times New Roman" w:hAnsi="Times New Roman" w:cs="Times New Roman"/>
          <w:sz w:val="28"/>
          <w:szCs w:val="28"/>
        </w:rPr>
        <w:t>мероприятию</w:t>
      </w:r>
      <w:r w:rsidRPr="001D76FD">
        <w:rPr>
          <w:rFonts w:ascii="Times New Roman" w:hAnsi="Times New Roman" w:cs="Times New Roman"/>
          <w:sz w:val="28"/>
          <w:szCs w:val="28"/>
        </w:rPr>
        <w:t xml:space="preserve"> предоставляются местн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1D76FD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D76FD">
        <w:rPr>
          <w:rFonts w:ascii="Times New Roman" w:hAnsi="Times New Roman" w:cs="Times New Roman"/>
          <w:sz w:val="28"/>
          <w:szCs w:val="28"/>
        </w:rPr>
        <w:t xml:space="preserve"> в форме субсидии на реализацию мероприятия по </w:t>
      </w:r>
      <w:r>
        <w:rPr>
          <w:rFonts w:ascii="Times New Roman" w:hAnsi="Times New Roman" w:cs="Times New Roman"/>
          <w:sz w:val="28"/>
          <w:szCs w:val="28"/>
        </w:rPr>
        <w:t xml:space="preserve">благоустройству сельских территорий </w:t>
      </w:r>
      <w:r w:rsidRPr="00FF559D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06654D">
        <w:rPr>
          <w:rFonts w:ascii="Times New Roman" w:hAnsi="Times New Roman" w:cs="Times New Roman"/>
          <w:sz w:val="28"/>
          <w:szCs w:val="28"/>
        </w:rPr>
        <w:t>рассмотрения бюджетных заявок, подаваемых органом местного самоуправления</w:t>
      </w:r>
      <w:r w:rsidRPr="00FF55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654D">
        <w:rPr>
          <w:rFonts w:ascii="Times New Roman" w:hAnsi="Times New Roman" w:cs="Times New Roman"/>
          <w:sz w:val="28"/>
          <w:szCs w:val="28"/>
        </w:rPr>
        <w:t xml:space="preserve">Бюджетные заявки принимаются и рассматриваются </w:t>
      </w:r>
      <w:r w:rsidRPr="001E7941">
        <w:rPr>
          <w:rFonts w:ascii="Times New Roman" w:hAnsi="Times New Roman" w:cs="Times New Roman"/>
          <w:sz w:val="28"/>
          <w:szCs w:val="28"/>
        </w:rPr>
        <w:t>министерство</w:t>
      </w:r>
      <w:r w:rsidR="0006654D">
        <w:rPr>
          <w:rFonts w:ascii="Times New Roman" w:hAnsi="Times New Roman" w:cs="Times New Roman"/>
          <w:sz w:val="28"/>
          <w:szCs w:val="28"/>
        </w:rPr>
        <w:t>м</w:t>
      </w:r>
      <w:r w:rsidRPr="001E7941">
        <w:rPr>
          <w:rFonts w:ascii="Times New Roman" w:hAnsi="Times New Roman" w:cs="Times New Roman"/>
          <w:sz w:val="28"/>
          <w:szCs w:val="28"/>
        </w:rPr>
        <w:t xml:space="preserve"> </w:t>
      </w:r>
      <w:r w:rsidRPr="001E7941">
        <w:rPr>
          <w:rFonts w:ascii="Times New Roman" w:hAnsi="Times New Roman" w:cs="Times New Roman"/>
          <w:sz w:val="28"/>
          <w:szCs w:val="28"/>
        </w:rPr>
        <w:lastRenderedPageBreak/>
        <w:t>сельского хозяйства и продовольствия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соответствующего</w:t>
      </w:r>
      <w:r w:rsidRPr="001E7941">
        <w:rPr>
          <w:rFonts w:ascii="Times New Roman" w:hAnsi="Times New Roman" w:cs="Times New Roman"/>
          <w:sz w:val="28"/>
          <w:szCs w:val="28"/>
        </w:rPr>
        <w:t xml:space="preserve"> порядк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3C0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реализации мероприятия муниципальной программы приведены в таблиц</w:t>
      </w:r>
      <w:r w:rsidR="003A0521">
        <w:rPr>
          <w:rFonts w:ascii="Times New Roman" w:hAnsi="Times New Roman" w:cs="Times New Roman"/>
          <w:color w:val="000000" w:themeColor="text1"/>
          <w:sz w:val="28"/>
          <w:szCs w:val="28"/>
        </w:rPr>
        <w:t>е 4</w:t>
      </w:r>
      <w:r w:rsidRPr="000113C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A052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244B7">
        <w:rPr>
          <w:rFonts w:ascii="Times New Roman" w:hAnsi="Times New Roman" w:cs="Times New Roman"/>
          <w:sz w:val="28"/>
          <w:szCs w:val="28"/>
        </w:rPr>
        <w:t xml:space="preserve">В рамках реализации отдельного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«Современный облик сельских территорий Куменского района» планируется </w:t>
      </w:r>
      <w:r w:rsidRPr="000C4915">
        <w:rPr>
          <w:rFonts w:ascii="Times New Roman" w:hAnsi="Times New Roman" w:cs="Times New Roman"/>
          <w:sz w:val="28"/>
          <w:szCs w:val="28"/>
        </w:rPr>
        <w:t xml:space="preserve">создание современного облика сельских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Куменского района </w:t>
      </w:r>
      <w:r w:rsidRPr="000C4915">
        <w:rPr>
          <w:rFonts w:ascii="Times New Roman" w:hAnsi="Times New Roman" w:cs="Times New Roman"/>
          <w:sz w:val="28"/>
          <w:szCs w:val="28"/>
        </w:rPr>
        <w:t xml:space="preserve">путем предоставления </w:t>
      </w:r>
      <w:r w:rsidRPr="002D1B68"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местному бюджету </w:t>
      </w:r>
      <w:r w:rsidRPr="000C4915">
        <w:rPr>
          <w:rFonts w:ascii="Times New Roman" w:hAnsi="Times New Roman" w:cs="Times New Roman"/>
          <w:sz w:val="28"/>
          <w:szCs w:val="28"/>
        </w:rPr>
        <w:t>субсидий на реализацию проектов комплексного развития сельских территорий.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spellStart"/>
      <w:r w:rsidRPr="00835803">
        <w:rPr>
          <w:rFonts w:ascii="Times New Roman" w:hAnsi="Times New Roman" w:cs="Times New Roman"/>
          <w:sz w:val="28"/>
          <w:szCs w:val="28"/>
        </w:rPr>
        <w:t>софинансировани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8358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данного </w:t>
      </w:r>
      <w:r w:rsidRPr="00835803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35803">
        <w:rPr>
          <w:rFonts w:ascii="Times New Roman" w:hAnsi="Times New Roman" w:cs="Times New Roman"/>
          <w:sz w:val="28"/>
          <w:szCs w:val="28"/>
        </w:rPr>
        <w:t xml:space="preserve"> муниципальной программы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835803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835803">
        <w:rPr>
          <w:rFonts w:ascii="Times New Roman" w:hAnsi="Times New Roman" w:cs="Times New Roman"/>
          <w:sz w:val="28"/>
          <w:szCs w:val="28"/>
        </w:rPr>
        <w:t xml:space="preserve">в размере не менее </w:t>
      </w:r>
      <w:r w:rsidR="003A0521">
        <w:rPr>
          <w:rFonts w:ascii="Times New Roman" w:hAnsi="Times New Roman" w:cs="Times New Roman"/>
          <w:sz w:val="28"/>
          <w:szCs w:val="28"/>
        </w:rPr>
        <w:t>1</w:t>
      </w:r>
      <w:r w:rsidRPr="00835803">
        <w:rPr>
          <w:rFonts w:ascii="Times New Roman" w:hAnsi="Times New Roman" w:cs="Times New Roman"/>
          <w:sz w:val="28"/>
          <w:szCs w:val="28"/>
        </w:rPr>
        <w:t>% от сметной стоимости</w:t>
      </w:r>
      <w:r>
        <w:rPr>
          <w:rFonts w:ascii="Times New Roman" w:hAnsi="Times New Roman" w:cs="Times New Roman"/>
          <w:sz w:val="28"/>
          <w:szCs w:val="28"/>
        </w:rPr>
        <w:t xml:space="preserve"> проекта комплексного развития сельских территорий.</w:t>
      </w:r>
      <w:r w:rsidR="003A0521">
        <w:rPr>
          <w:rFonts w:ascii="Times New Roman" w:hAnsi="Times New Roman" w:cs="Times New Roman"/>
          <w:sz w:val="28"/>
          <w:szCs w:val="28"/>
        </w:rPr>
        <w:t xml:space="preserve"> Проекты, реализуемые в рамках данного мероприятия, могут также финансироваться за счет внебюджетных источников.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941">
        <w:rPr>
          <w:rFonts w:ascii="Times New Roman" w:hAnsi="Times New Roman" w:cs="Times New Roman"/>
          <w:sz w:val="28"/>
          <w:szCs w:val="28"/>
        </w:rPr>
        <w:t xml:space="preserve">Средства областного бюджета (в том числе предоставленные из федерального бюджета) </w:t>
      </w:r>
      <w:r>
        <w:rPr>
          <w:rFonts w:ascii="Times New Roman" w:hAnsi="Times New Roman" w:cs="Times New Roman"/>
          <w:sz w:val="28"/>
          <w:szCs w:val="28"/>
        </w:rPr>
        <w:t xml:space="preserve">для реализации данного мероприятия </w:t>
      </w:r>
      <w:r w:rsidRPr="001E7941">
        <w:rPr>
          <w:rFonts w:ascii="Times New Roman" w:hAnsi="Times New Roman" w:cs="Times New Roman"/>
          <w:sz w:val="28"/>
          <w:szCs w:val="28"/>
        </w:rPr>
        <w:t>предоставляются местным бюджетам по результатам конкурсных отборов в форме субсидии на реализацию мероприятия по благоустройству сельских территорий.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7941">
        <w:rPr>
          <w:rFonts w:ascii="Times New Roman" w:hAnsi="Times New Roman" w:cs="Times New Roman"/>
          <w:sz w:val="28"/>
          <w:szCs w:val="28"/>
        </w:rPr>
        <w:t xml:space="preserve">Организатором конкурсных отборов является министерство сельского хозяйства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Федерации. </w:t>
      </w:r>
      <w:r w:rsidRPr="001E7941">
        <w:rPr>
          <w:rFonts w:ascii="Times New Roman" w:hAnsi="Times New Roman" w:cs="Times New Roman"/>
          <w:sz w:val="28"/>
          <w:szCs w:val="28"/>
        </w:rPr>
        <w:t xml:space="preserve">Конкурсный отбор проектов </w:t>
      </w:r>
      <w:r>
        <w:rPr>
          <w:rFonts w:ascii="Times New Roman" w:hAnsi="Times New Roman" w:cs="Times New Roman"/>
          <w:sz w:val="28"/>
          <w:szCs w:val="28"/>
        </w:rPr>
        <w:t>по каждому направлению указанного мероприятия</w:t>
      </w:r>
      <w:r w:rsidRPr="001E79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проводится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соответствующего</w:t>
      </w:r>
      <w:r w:rsidRPr="001E7941">
        <w:rPr>
          <w:rFonts w:ascii="Times New Roman" w:hAnsi="Times New Roman" w:cs="Times New Roman"/>
          <w:sz w:val="28"/>
          <w:szCs w:val="28"/>
        </w:rPr>
        <w:t xml:space="preserve"> 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E7941">
        <w:rPr>
          <w:rFonts w:ascii="Times New Roman" w:hAnsi="Times New Roman" w:cs="Times New Roman"/>
          <w:sz w:val="28"/>
          <w:szCs w:val="28"/>
        </w:rPr>
        <w:t xml:space="preserve"> утверждаем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E7941">
        <w:rPr>
          <w:rFonts w:ascii="Times New Roman" w:hAnsi="Times New Roman" w:cs="Times New Roman"/>
          <w:sz w:val="28"/>
          <w:szCs w:val="28"/>
        </w:rPr>
        <w:t xml:space="preserve"> распоряжением министерства сельского хозяйства </w:t>
      </w:r>
      <w:r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B460FA" w:rsidRPr="000C4915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3C0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реализации мероприятия муниципальной программы приведены в таблиц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</w:t>
      </w:r>
      <w:r w:rsidR="003A052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0113C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1AE2">
        <w:rPr>
          <w:rFonts w:ascii="Times New Roman" w:hAnsi="Times New Roman" w:cs="Times New Roman"/>
          <w:sz w:val="28"/>
          <w:szCs w:val="28"/>
        </w:rPr>
        <w:t>Субсидии</w:t>
      </w:r>
      <w:r>
        <w:rPr>
          <w:rFonts w:ascii="Times New Roman" w:hAnsi="Times New Roman" w:cs="Times New Roman"/>
          <w:sz w:val="28"/>
          <w:szCs w:val="28"/>
        </w:rPr>
        <w:t xml:space="preserve"> для реализации мероприятий настоящей программы</w:t>
      </w:r>
      <w:r w:rsidRPr="00001AE2"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 w:rsidRPr="00001AE2">
        <w:rPr>
          <w:rFonts w:ascii="Times New Roman" w:hAnsi="Times New Roman" w:cs="Times New Roman"/>
          <w:sz w:val="28"/>
          <w:szCs w:val="28"/>
        </w:rPr>
        <w:t>местн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01AE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01AE2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01AE2">
        <w:rPr>
          <w:rFonts w:ascii="Times New Roman" w:hAnsi="Times New Roman" w:cs="Times New Roman"/>
          <w:sz w:val="28"/>
          <w:szCs w:val="28"/>
        </w:rPr>
        <w:t xml:space="preserve"> в соответствии с соглашени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01AE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01AE2">
        <w:rPr>
          <w:rFonts w:ascii="Times New Roman" w:hAnsi="Times New Roman" w:cs="Times New Roman"/>
          <w:sz w:val="28"/>
          <w:szCs w:val="28"/>
        </w:rPr>
        <w:t>, заключаемым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01AE2">
        <w:rPr>
          <w:rFonts w:ascii="Times New Roman" w:hAnsi="Times New Roman" w:cs="Times New Roman"/>
          <w:sz w:val="28"/>
          <w:szCs w:val="28"/>
        </w:rPr>
        <w:t xml:space="preserve"> между министерством сельского хозяйства и продовольствия Кировской области и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Pr="00001AE2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при </w:t>
      </w:r>
      <w:r w:rsidRPr="00001AE2">
        <w:rPr>
          <w:rFonts w:ascii="Times New Roman" w:hAnsi="Times New Roman" w:cs="Times New Roman"/>
          <w:sz w:val="28"/>
          <w:szCs w:val="28"/>
        </w:rPr>
        <w:lastRenderedPageBreak/>
        <w:t xml:space="preserve">условии </w:t>
      </w:r>
      <w:proofErr w:type="spellStart"/>
      <w:r w:rsidRPr="00001AE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01AE2">
        <w:rPr>
          <w:rFonts w:ascii="Times New Roman" w:hAnsi="Times New Roman" w:cs="Times New Roman"/>
          <w:sz w:val="28"/>
          <w:szCs w:val="28"/>
        </w:rPr>
        <w:t xml:space="preserve"> из местн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01AE2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01AE2">
        <w:rPr>
          <w:rFonts w:ascii="Times New Roman" w:hAnsi="Times New Roman" w:cs="Times New Roman"/>
          <w:sz w:val="28"/>
          <w:szCs w:val="28"/>
        </w:rPr>
        <w:t xml:space="preserve"> в пределах бюджетных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01AE2">
        <w:rPr>
          <w:rFonts w:ascii="Times New Roman" w:hAnsi="Times New Roman" w:cs="Times New Roman"/>
          <w:sz w:val="28"/>
          <w:szCs w:val="28"/>
        </w:rPr>
        <w:t xml:space="preserve">ссигнований и лимитов бюджетных обязательств, утвержденных </w:t>
      </w:r>
      <w:r>
        <w:rPr>
          <w:rFonts w:ascii="Times New Roman" w:hAnsi="Times New Roman" w:cs="Times New Roman"/>
          <w:sz w:val="28"/>
          <w:szCs w:val="28"/>
        </w:rPr>
        <w:t>муниципальному образованию</w:t>
      </w:r>
      <w:r w:rsidRPr="00001AE2">
        <w:rPr>
          <w:rFonts w:ascii="Times New Roman" w:hAnsi="Times New Roman" w:cs="Times New Roman"/>
          <w:sz w:val="28"/>
          <w:szCs w:val="28"/>
        </w:rPr>
        <w:t xml:space="preserve">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708D3" w:rsidRDefault="008708D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8708D3" w:rsidRPr="008708D3" w:rsidRDefault="008708D3" w:rsidP="008708D3">
      <w:pPr>
        <w:pStyle w:val="a4"/>
        <w:numPr>
          <w:ilvl w:val="0"/>
          <w:numId w:val="19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3CEF">
        <w:rPr>
          <w:rFonts w:ascii="Times New Roman" w:hAnsi="Times New Roman" w:cs="Times New Roman"/>
          <w:b/>
          <w:sz w:val="28"/>
          <w:szCs w:val="28"/>
        </w:rPr>
        <w:lastRenderedPageBreak/>
        <w:t>Основные меры правового регулирования в сфере реализации муниципальной программы</w:t>
      </w:r>
    </w:p>
    <w:p w:rsidR="008708D3" w:rsidRDefault="008708D3" w:rsidP="008708D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33CEF">
        <w:rPr>
          <w:rFonts w:ascii="Times New Roman" w:hAnsi="Times New Roman"/>
          <w:color w:val="000000"/>
          <w:sz w:val="28"/>
          <w:szCs w:val="28"/>
        </w:rPr>
        <w:t xml:space="preserve"> В настоящее время сформулирована и утверждена нормативная правовая основа, необходимая для реализации муниципальной программы. </w:t>
      </w:r>
    </w:p>
    <w:p w:rsidR="008708D3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683A">
        <w:rPr>
          <w:rFonts w:ascii="Times New Roman" w:hAnsi="Times New Roman" w:cs="Times New Roman"/>
          <w:sz w:val="28"/>
          <w:szCs w:val="28"/>
        </w:rPr>
        <w:t>Данные направления государственной политики определены в Концепции устойчивого развития сельских территорий Российской Федерации на период до 2020 года, утвержденной распоряжением Правительства Российской Федерации от 30.11.2010 № 2136-р, в Стратегии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02.02.2015 № 151-р, в Указе Президента Российской Федерации от 07.05.2018 № 204 «О национальных целях и стратегических</w:t>
      </w:r>
      <w:proofErr w:type="gramEnd"/>
      <w:r w:rsidRPr="00F668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683A">
        <w:rPr>
          <w:rFonts w:ascii="Times New Roman" w:hAnsi="Times New Roman" w:cs="Times New Roman"/>
          <w:sz w:val="28"/>
          <w:szCs w:val="28"/>
        </w:rPr>
        <w:t>задачах развития Российской Федерации на период до 2024 года», Государственной программы Российской Федерации «Комплексное развитие сельских территорий», утвержденной постановлением Правительства Российской Федерации от 31.05.2019 № 696 «Об утверждении государственной программы Российской Федерации «Комплексное развитие сельских территорий».</w:t>
      </w:r>
      <w:proofErr w:type="gramEnd"/>
    </w:p>
    <w:p w:rsidR="008708D3" w:rsidRPr="00533CEF" w:rsidRDefault="008708D3" w:rsidP="008708D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33CEF">
        <w:rPr>
          <w:rFonts w:ascii="Times New Roman" w:hAnsi="Times New Roman"/>
          <w:color w:val="000000"/>
          <w:sz w:val="28"/>
          <w:szCs w:val="28"/>
        </w:rPr>
        <w:t>В дальнейшем для разработки и утверждения дополнительных нормативных правовых актов будет обусловлена:</w:t>
      </w:r>
    </w:p>
    <w:p w:rsidR="008708D3" w:rsidRPr="00533CEF" w:rsidRDefault="008708D3" w:rsidP="008708D3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533CEF">
        <w:rPr>
          <w:rFonts w:ascii="Times New Roman" w:hAnsi="Times New Roman"/>
          <w:color w:val="000000"/>
          <w:sz w:val="28"/>
          <w:szCs w:val="28"/>
        </w:rPr>
        <w:t>изменениями федерального законодательства;</w:t>
      </w:r>
    </w:p>
    <w:p w:rsidR="008708D3" w:rsidRPr="00533CEF" w:rsidRDefault="008708D3" w:rsidP="008708D3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</w:t>
      </w:r>
      <w:r w:rsidRPr="00533CEF">
        <w:rPr>
          <w:rFonts w:ascii="Times New Roman" w:hAnsi="Times New Roman"/>
          <w:color w:val="000000"/>
          <w:sz w:val="28"/>
          <w:szCs w:val="28"/>
        </w:rPr>
        <w:t>зменениями регионального законодательства;</w:t>
      </w:r>
    </w:p>
    <w:p w:rsidR="008708D3" w:rsidRPr="00533CEF" w:rsidRDefault="008708D3" w:rsidP="008708D3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533CEF">
        <w:rPr>
          <w:rFonts w:ascii="Times New Roman" w:hAnsi="Times New Roman"/>
          <w:color w:val="000000"/>
          <w:sz w:val="28"/>
          <w:szCs w:val="28"/>
        </w:rPr>
        <w:t>изменениями законодательства местного самоуправления;</w:t>
      </w:r>
    </w:p>
    <w:p w:rsidR="00112CFE" w:rsidRDefault="008708D3" w:rsidP="008708D3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533CEF">
        <w:rPr>
          <w:rFonts w:ascii="Times New Roman" w:hAnsi="Times New Roman"/>
          <w:color w:val="000000"/>
          <w:sz w:val="28"/>
          <w:szCs w:val="28"/>
        </w:rPr>
        <w:t>принятыми управленческими решениями.</w:t>
      </w:r>
    </w:p>
    <w:p w:rsidR="00112CFE" w:rsidRDefault="00112CFE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8708D3" w:rsidRPr="00986A00" w:rsidRDefault="008708D3" w:rsidP="008708D3">
      <w:pPr>
        <w:pStyle w:val="a4"/>
        <w:numPr>
          <w:ilvl w:val="0"/>
          <w:numId w:val="1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A00">
        <w:rPr>
          <w:rFonts w:ascii="Times New Roman" w:hAnsi="Times New Roman" w:cs="Times New Roman"/>
          <w:b/>
          <w:sz w:val="28"/>
          <w:szCs w:val="28"/>
        </w:rPr>
        <w:lastRenderedPageBreak/>
        <w:t>Ресурсное обеспечение муниципальной программы</w:t>
      </w:r>
    </w:p>
    <w:p w:rsidR="008708D3" w:rsidRPr="00623CD1" w:rsidRDefault="008708D3" w:rsidP="008708D3">
      <w:pPr>
        <w:pStyle w:val="31"/>
        <w:tabs>
          <w:tab w:val="left" w:pos="8080"/>
        </w:tabs>
        <w:rPr>
          <w:szCs w:val="28"/>
        </w:rPr>
      </w:pPr>
      <w:r w:rsidRPr="00623CD1">
        <w:rPr>
          <w:szCs w:val="28"/>
        </w:rPr>
        <w:t>Муниципальная программа реализуется за счет средств федерального бюджета, областного бюджета, районного бюджета и бюджета сельских поселений, а также внебюджетных источников.</w:t>
      </w:r>
    </w:p>
    <w:p w:rsidR="008708D3" w:rsidRPr="00264A81" w:rsidRDefault="008708D3" w:rsidP="003934AD">
      <w:pPr>
        <w:pStyle w:val="ConsPlusCell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B71968">
        <w:rPr>
          <w:rFonts w:ascii="Times New Roman" w:hAnsi="Times New Roman"/>
          <w:sz w:val="28"/>
          <w:szCs w:val="28"/>
        </w:rPr>
        <w:t>Общий объем финансирова</w:t>
      </w:r>
      <w:r>
        <w:rPr>
          <w:rFonts w:ascii="Times New Roman" w:hAnsi="Times New Roman"/>
          <w:sz w:val="28"/>
          <w:szCs w:val="28"/>
        </w:rPr>
        <w:t>ния Программы составляет</w:t>
      </w:r>
      <w:r w:rsidRPr="00264A81">
        <w:rPr>
          <w:rFonts w:ascii="Times New Roman" w:hAnsi="Times New Roman" w:cs="Times New Roman"/>
          <w:sz w:val="28"/>
          <w:szCs w:val="28"/>
        </w:rPr>
        <w:t xml:space="preserve">: </w:t>
      </w:r>
      <w:r w:rsidR="00434E8B">
        <w:rPr>
          <w:rFonts w:ascii="Times New Roman" w:hAnsi="Times New Roman" w:cs="Times New Roman"/>
          <w:sz w:val="28"/>
          <w:szCs w:val="28"/>
        </w:rPr>
        <w:t xml:space="preserve">194 904,9 </w:t>
      </w:r>
      <w:r w:rsidR="00434E8B" w:rsidRPr="00264A8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34E8B" w:rsidRPr="00264A8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34E8B" w:rsidRPr="00264A81">
        <w:rPr>
          <w:rFonts w:ascii="Times New Roman" w:hAnsi="Times New Roman" w:cs="Times New Roman"/>
          <w:sz w:val="28"/>
          <w:szCs w:val="28"/>
        </w:rPr>
        <w:t>уб.</w:t>
      </w:r>
    </w:p>
    <w:p w:rsidR="00434E8B" w:rsidRPr="00264A81" w:rsidRDefault="00434E8B" w:rsidP="00434E8B">
      <w:pPr>
        <w:jc w:val="both"/>
        <w:rPr>
          <w:rFonts w:ascii="Times New Roman" w:hAnsi="Times New Roman" w:cs="Times New Roman"/>
          <w:sz w:val="28"/>
          <w:szCs w:val="28"/>
        </w:rPr>
      </w:pPr>
      <w:r w:rsidRPr="00264A81">
        <w:rPr>
          <w:rFonts w:ascii="Times New Roman" w:hAnsi="Times New Roman" w:cs="Times New Roman"/>
          <w:sz w:val="28"/>
          <w:szCs w:val="28"/>
        </w:rPr>
        <w:t>в том числе:</w:t>
      </w:r>
    </w:p>
    <w:p w:rsidR="00434E8B" w:rsidRPr="00625FBF" w:rsidRDefault="00434E8B" w:rsidP="00434E8B">
      <w:pPr>
        <w:pStyle w:val="a4"/>
        <w:numPr>
          <w:ilvl w:val="0"/>
          <w:numId w:val="1"/>
        </w:numPr>
        <w:ind w:left="31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t xml:space="preserve">средства федерального бюджета: </w:t>
      </w:r>
      <w:r>
        <w:rPr>
          <w:rFonts w:ascii="Times New Roman" w:hAnsi="Times New Roman" w:cs="Times New Roman"/>
          <w:sz w:val="28"/>
          <w:szCs w:val="28"/>
        </w:rPr>
        <w:t>177</w:t>
      </w:r>
      <w:r w:rsidRPr="00625F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406</w:t>
      </w:r>
      <w:r w:rsidRPr="00625F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25FB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25F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25FBF">
        <w:rPr>
          <w:rFonts w:ascii="Times New Roman" w:hAnsi="Times New Roman" w:cs="Times New Roman"/>
          <w:sz w:val="28"/>
          <w:szCs w:val="28"/>
        </w:rPr>
        <w:t>уб.</w:t>
      </w:r>
    </w:p>
    <w:p w:rsidR="00434E8B" w:rsidRPr="00625FBF" w:rsidRDefault="00434E8B" w:rsidP="00434E8B">
      <w:pPr>
        <w:pStyle w:val="a4"/>
        <w:numPr>
          <w:ilvl w:val="0"/>
          <w:numId w:val="1"/>
        </w:numPr>
        <w:ind w:left="31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t xml:space="preserve">средства областного бюджета: </w:t>
      </w:r>
      <w:r>
        <w:rPr>
          <w:rFonts w:ascii="Times New Roman" w:hAnsi="Times New Roman" w:cs="Times New Roman"/>
          <w:sz w:val="28"/>
          <w:szCs w:val="28"/>
        </w:rPr>
        <w:t>2 937,4</w:t>
      </w:r>
      <w:r w:rsidRPr="00625FB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25F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25FBF">
        <w:rPr>
          <w:rFonts w:ascii="Times New Roman" w:hAnsi="Times New Roman" w:cs="Times New Roman"/>
          <w:sz w:val="28"/>
          <w:szCs w:val="28"/>
        </w:rPr>
        <w:t>уб.</w:t>
      </w:r>
    </w:p>
    <w:p w:rsidR="00434E8B" w:rsidRPr="00625FBF" w:rsidRDefault="00434E8B" w:rsidP="00434E8B">
      <w:pPr>
        <w:pStyle w:val="a4"/>
        <w:numPr>
          <w:ilvl w:val="0"/>
          <w:numId w:val="1"/>
        </w:numPr>
        <w:ind w:left="31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t xml:space="preserve">средства районного бюджета: </w:t>
      </w:r>
      <w:r>
        <w:rPr>
          <w:rFonts w:ascii="Times New Roman" w:hAnsi="Times New Roman" w:cs="Times New Roman"/>
          <w:sz w:val="28"/>
          <w:szCs w:val="28"/>
        </w:rPr>
        <w:t>1 746</w:t>
      </w:r>
      <w:r w:rsidRPr="00625F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25FB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25F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25FBF">
        <w:rPr>
          <w:rFonts w:ascii="Times New Roman" w:hAnsi="Times New Roman" w:cs="Times New Roman"/>
          <w:sz w:val="28"/>
          <w:szCs w:val="28"/>
        </w:rPr>
        <w:t>уб.</w:t>
      </w:r>
    </w:p>
    <w:p w:rsidR="00434E8B" w:rsidRPr="00625FBF" w:rsidRDefault="00434E8B" w:rsidP="00434E8B">
      <w:pPr>
        <w:pStyle w:val="a4"/>
        <w:numPr>
          <w:ilvl w:val="0"/>
          <w:numId w:val="1"/>
        </w:numPr>
        <w:ind w:left="31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t xml:space="preserve">средства бюджетов поселений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625FB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25F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25FBF">
        <w:rPr>
          <w:rFonts w:ascii="Times New Roman" w:hAnsi="Times New Roman" w:cs="Times New Roman"/>
          <w:sz w:val="28"/>
          <w:szCs w:val="28"/>
        </w:rPr>
        <w:t>уб.</w:t>
      </w:r>
    </w:p>
    <w:p w:rsidR="00D553A8" w:rsidRPr="00D553A8" w:rsidRDefault="00434E8B" w:rsidP="00D553A8">
      <w:pPr>
        <w:pStyle w:val="a4"/>
        <w:numPr>
          <w:ilvl w:val="0"/>
          <w:numId w:val="1"/>
        </w:numPr>
        <w:ind w:left="31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t xml:space="preserve">средства внебюджетных источников: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625F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814</w:t>
      </w:r>
      <w:r w:rsidRPr="00625FB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25FB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25F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25FBF">
        <w:rPr>
          <w:rFonts w:ascii="Times New Roman" w:hAnsi="Times New Roman" w:cs="Times New Roman"/>
          <w:sz w:val="28"/>
          <w:szCs w:val="28"/>
        </w:rPr>
        <w:t>уб.</w:t>
      </w:r>
    </w:p>
    <w:p w:rsidR="008708D3" w:rsidRPr="00B0435A" w:rsidRDefault="008708D3" w:rsidP="00434E8B">
      <w:pPr>
        <w:pStyle w:val="31"/>
        <w:tabs>
          <w:tab w:val="left" w:pos="8080"/>
        </w:tabs>
        <w:rPr>
          <w:szCs w:val="28"/>
        </w:rPr>
      </w:pPr>
      <w:r w:rsidRPr="00B0435A">
        <w:rPr>
          <w:szCs w:val="28"/>
        </w:rPr>
        <w:t xml:space="preserve">Предоставление средств федерального бюджета, средств областного бюджета на реализацию мероприятий настоящей муниципальной программы осуществляется на основании соглашений, заключаемых </w:t>
      </w:r>
      <w:r>
        <w:rPr>
          <w:szCs w:val="28"/>
        </w:rPr>
        <w:t>Министерством</w:t>
      </w:r>
      <w:r w:rsidRPr="00B0435A">
        <w:rPr>
          <w:szCs w:val="28"/>
        </w:rPr>
        <w:t xml:space="preserve"> сельского хозяйства и продовольствия Кировской области с органом местного самоуправления.</w:t>
      </w:r>
    </w:p>
    <w:p w:rsidR="008708D3" w:rsidRDefault="008708D3" w:rsidP="008708D3">
      <w:pPr>
        <w:pStyle w:val="31"/>
        <w:tabs>
          <w:tab w:val="left" w:pos="8080"/>
        </w:tabs>
        <w:rPr>
          <w:szCs w:val="28"/>
        </w:rPr>
      </w:pPr>
      <w:proofErr w:type="gramStart"/>
      <w:r w:rsidRPr="00B0435A">
        <w:rPr>
          <w:szCs w:val="28"/>
        </w:rPr>
        <w:t xml:space="preserve">Орган местного самоуправления ежегодно в сроки, установленные </w:t>
      </w:r>
      <w:r>
        <w:rPr>
          <w:szCs w:val="28"/>
        </w:rPr>
        <w:t>Министерством</w:t>
      </w:r>
      <w:r w:rsidRPr="00B0435A">
        <w:rPr>
          <w:szCs w:val="28"/>
        </w:rPr>
        <w:t xml:space="preserve"> сельского хозяйства и продовольствия Кировской области, представляет, по рекомендуемой форме, заявку на реализацию мероприятий настоящей муниципальной программы для включения (отбора) их в Программу, осуществляемую органом исполните</w:t>
      </w:r>
      <w:r>
        <w:rPr>
          <w:szCs w:val="28"/>
        </w:rPr>
        <w:t>льной власти Кировской области.</w:t>
      </w:r>
      <w:proofErr w:type="gramEnd"/>
    </w:p>
    <w:p w:rsidR="008708D3" w:rsidRDefault="008708D3" w:rsidP="008708D3">
      <w:pPr>
        <w:pStyle w:val="31"/>
        <w:tabs>
          <w:tab w:val="left" w:pos="8080"/>
        </w:tabs>
        <w:rPr>
          <w:szCs w:val="28"/>
        </w:rPr>
      </w:pPr>
      <w:r w:rsidRPr="00986A00">
        <w:rPr>
          <w:szCs w:val="28"/>
        </w:rPr>
        <w:t xml:space="preserve">Объемы </w:t>
      </w:r>
      <w:r>
        <w:rPr>
          <w:szCs w:val="28"/>
        </w:rPr>
        <w:t>ассигнований</w:t>
      </w:r>
      <w:r w:rsidRPr="00986A00">
        <w:rPr>
          <w:szCs w:val="28"/>
        </w:rPr>
        <w:t xml:space="preserve"> </w:t>
      </w:r>
      <w:r>
        <w:rPr>
          <w:szCs w:val="28"/>
        </w:rPr>
        <w:t>муниципальной п</w:t>
      </w:r>
      <w:r w:rsidRPr="00986A00">
        <w:rPr>
          <w:szCs w:val="28"/>
        </w:rPr>
        <w:t>рограммы в 20</w:t>
      </w:r>
      <w:r>
        <w:rPr>
          <w:szCs w:val="28"/>
        </w:rPr>
        <w:t>20</w:t>
      </w:r>
      <w:r w:rsidRPr="00986A00">
        <w:rPr>
          <w:szCs w:val="28"/>
        </w:rPr>
        <w:t>-202</w:t>
      </w:r>
      <w:r>
        <w:rPr>
          <w:szCs w:val="28"/>
        </w:rPr>
        <w:t>4</w:t>
      </w:r>
      <w:r w:rsidRPr="00986A00">
        <w:rPr>
          <w:szCs w:val="28"/>
        </w:rPr>
        <w:t xml:space="preserve"> годах</w:t>
      </w:r>
      <w:r>
        <w:rPr>
          <w:szCs w:val="28"/>
        </w:rPr>
        <w:t xml:space="preserve"> приведены в таблицах </w:t>
      </w:r>
      <w:r w:rsidR="003A0521">
        <w:rPr>
          <w:szCs w:val="28"/>
        </w:rPr>
        <w:t>6</w:t>
      </w:r>
      <w:r>
        <w:rPr>
          <w:szCs w:val="28"/>
        </w:rPr>
        <w:t xml:space="preserve"> – </w:t>
      </w:r>
      <w:r w:rsidR="003A0521">
        <w:rPr>
          <w:szCs w:val="28"/>
        </w:rPr>
        <w:t>8</w:t>
      </w:r>
    </w:p>
    <w:p w:rsidR="008708D3" w:rsidRDefault="008708D3" w:rsidP="008708D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Cs w:val="28"/>
        </w:rPr>
        <w:br w:type="page"/>
      </w:r>
    </w:p>
    <w:p w:rsidR="008708D3" w:rsidRPr="00FD2359" w:rsidRDefault="008708D3" w:rsidP="008708D3">
      <w:pPr>
        <w:pStyle w:val="a4"/>
        <w:numPr>
          <w:ilvl w:val="0"/>
          <w:numId w:val="1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2359">
        <w:rPr>
          <w:rFonts w:ascii="Times New Roman" w:hAnsi="Times New Roman" w:cs="Times New Roman"/>
          <w:b/>
          <w:sz w:val="28"/>
          <w:szCs w:val="28"/>
        </w:rPr>
        <w:lastRenderedPageBreak/>
        <w:t>Анализ рисков реализации муниципальной программы и описание мер управления рисками</w:t>
      </w:r>
    </w:p>
    <w:p w:rsidR="008708D3" w:rsidRPr="00B37290" w:rsidRDefault="008708D3" w:rsidP="008708D3">
      <w:pPr>
        <w:pStyle w:val="31"/>
        <w:tabs>
          <w:tab w:val="left" w:pos="8080"/>
        </w:tabs>
        <w:rPr>
          <w:szCs w:val="28"/>
        </w:rPr>
      </w:pPr>
      <w:r w:rsidRPr="00B37290">
        <w:rPr>
          <w:szCs w:val="28"/>
        </w:rPr>
        <w:t>Реализ</w:t>
      </w:r>
      <w:r>
        <w:rPr>
          <w:szCs w:val="28"/>
        </w:rPr>
        <w:t>ации целей и задач муниципальной программы</w:t>
      </w:r>
      <w:r w:rsidRPr="00B37290">
        <w:rPr>
          <w:szCs w:val="28"/>
        </w:rPr>
        <w:t xml:space="preserve"> могут помешать негативные природные факторы и имеющиеся в агр</w:t>
      </w:r>
      <w:r>
        <w:rPr>
          <w:szCs w:val="28"/>
        </w:rPr>
        <w:t>опромышленном секторе социально-</w:t>
      </w:r>
      <w:r w:rsidRPr="00B37290">
        <w:rPr>
          <w:szCs w:val="28"/>
        </w:rPr>
        <w:t xml:space="preserve">экономические проблемы. </w:t>
      </w:r>
    </w:p>
    <w:p w:rsidR="008708D3" w:rsidRPr="00B37290" w:rsidRDefault="008708D3" w:rsidP="008708D3">
      <w:pPr>
        <w:pStyle w:val="31"/>
        <w:tabs>
          <w:tab w:val="left" w:pos="8080"/>
        </w:tabs>
        <w:rPr>
          <w:szCs w:val="28"/>
        </w:rPr>
      </w:pPr>
      <w:r w:rsidRPr="00B37290">
        <w:rPr>
          <w:szCs w:val="28"/>
        </w:rPr>
        <w:t>К основным рискам относятся следующие виды рисков:</w:t>
      </w:r>
    </w:p>
    <w:p w:rsidR="008708D3" w:rsidRPr="00FD2359" w:rsidRDefault="008708D3" w:rsidP="008708D3">
      <w:pPr>
        <w:pStyle w:val="31"/>
        <w:tabs>
          <w:tab w:val="left" w:pos="8080"/>
        </w:tabs>
        <w:rPr>
          <w:szCs w:val="28"/>
        </w:rPr>
      </w:pPr>
      <w:r w:rsidRPr="00FD2359">
        <w:rPr>
          <w:b/>
          <w:i/>
          <w:szCs w:val="28"/>
        </w:rPr>
        <w:t>Экономические риски</w:t>
      </w:r>
      <w:r w:rsidRPr="00FD2359">
        <w:rPr>
          <w:szCs w:val="28"/>
        </w:rPr>
        <w:t xml:space="preserve"> </w:t>
      </w:r>
      <w:proofErr w:type="gramStart"/>
      <w:r w:rsidRPr="00FD2359">
        <w:rPr>
          <w:szCs w:val="28"/>
        </w:rPr>
        <w:t>оцениваются</w:t>
      </w:r>
      <w:proofErr w:type="gramEnd"/>
      <w:r w:rsidRPr="00FD2359">
        <w:rPr>
          <w:szCs w:val="28"/>
        </w:rPr>
        <w:t xml:space="preserve"> как высокие и связаны с возможностью ухудшения макроэкономических показателей, в том числе повышения уровня инфляции, снижения темпов экономического роста и доходов населения, ростом цен на энергоресурсы и материально-технические средства, потребляемые в отрасли, ограничения по принятию различных мер аграрной политики, в том числе по внутренней поддержке сельского хозяйства, что может сказаться на результатах сельскохозяйственной деятельности. В результате негативных </w:t>
      </w:r>
      <w:proofErr w:type="gramStart"/>
      <w:r w:rsidRPr="00FD2359">
        <w:rPr>
          <w:szCs w:val="28"/>
        </w:rPr>
        <w:t>экономических процессов</w:t>
      </w:r>
      <w:proofErr w:type="gramEnd"/>
      <w:r w:rsidRPr="00FD2359">
        <w:rPr>
          <w:szCs w:val="28"/>
        </w:rPr>
        <w:t xml:space="preserve"> может снизиться спрос на сельскохозяйственную продукцию и отразится на финансовой устойчивости агропромышленного комплекса.</w:t>
      </w:r>
    </w:p>
    <w:p w:rsidR="008708D3" w:rsidRPr="00FD2359" w:rsidRDefault="008708D3" w:rsidP="008708D3">
      <w:pPr>
        <w:pStyle w:val="31"/>
        <w:tabs>
          <w:tab w:val="left" w:pos="8080"/>
        </w:tabs>
        <w:rPr>
          <w:szCs w:val="28"/>
        </w:rPr>
      </w:pPr>
      <w:r w:rsidRPr="00FD2359">
        <w:rPr>
          <w:b/>
          <w:i/>
          <w:szCs w:val="28"/>
        </w:rPr>
        <w:t>Природные риски</w:t>
      </w:r>
      <w:r w:rsidRPr="00FD2359">
        <w:rPr>
          <w:szCs w:val="28"/>
        </w:rPr>
        <w:t>, связанные с тем, что Куменский район находится в зоне рискованного земледелия, могут быть оценены как высокие. И</w:t>
      </w:r>
      <w:r w:rsidRPr="00B37290">
        <w:rPr>
          <w:szCs w:val="28"/>
        </w:rPr>
        <w:t xml:space="preserve">зменения погодных условий оказывают серьезное влияние на урожайность сельскохозяйственных культур, объемы их производства, на обеспеченность животноводства кормовыми ресурсами, что может привести к существенным потерям объемов производства, снижению доходов сельскохозяйственных товаропроизводителей и </w:t>
      </w:r>
      <w:proofErr w:type="spellStart"/>
      <w:r w:rsidRPr="00B37290">
        <w:rPr>
          <w:szCs w:val="28"/>
        </w:rPr>
        <w:t>недостижению</w:t>
      </w:r>
      <w:proofErr w:type="spellEnd"/>
      <w:r w:rsidRPr="00B37290">
        <w:rPr>
          <w:szCs w:val="28"/>
        </w:rPr>
        <w:t xml:space="preserve"> прогнозируемых показателей. Зависимость функционирования отрасли от природных условий снижает ее инвестиционную привлекательность.</w:t>
      </w:r>
    </w:p>
    <w:p w:rsidR="008708D3" w:rsidRPr="00B37290" w:rsidRDefault="008708D3" w:rsidP="008708D3">
      <w:pPr>
        <w:pStyle w:val="31"/>
        <w:tabs>
          <w:tab w:val="left" w:pos="8080"/>
        </w:tabs>
        <w:rPr>
          <w:szCs w:val="28"/>
        </w:rPr>
      </w:pPr>
      <w:r w:rsidRPr="00FD2359">
        <w:rPr>
          <w:b/>
          <w:i/>
          <w:szCs w:val="28"/>
        </w:rPr>
        <w:t>Социальные риски</w:t>
      </w:r>
      <w:r w:rsidRPr="00B37290">
        <w:rPr>
          <w:szCs w:val="28"/>
        </w:rPr>
        <w:t xml:space="preserve">, обусловленные возможностью консервации или усиления социальной непривлекательности сельской местности и увеличения разрыва между уровнями жизни в городе и на селе, которые создадут серьезную угрозу демографического кризиса в сельской </w:t>
      </w:r>
      <w:r w:rsidRPr="00B37290">
        <w:rPr>
          <w:szCs w:val="28"/>
        </w:rPr>
        <w:lastRenderedPageBreak/>
        <w:t xml:space="preserve">местности и спровоцируют нехватку трудоспособного населения, а также поставят под угрозу срыва реализацию программ развития агропромышленного </w:t>
      </w:r>
      <w:r>
        <w:rPr>
          <w:szCs w:val="28"/>
        </w:rPr>
        <w:t>комплекса</w:t>
      </w:r>
      <w:r w:rsidRPr="00B37290">
        <w:rPr>
          <w:szCs w:val="28"/>
        </w:rPr>
        <w:t>.</w:t>
      </w:r>
    </w:p>
    <w:p w:rsidR="00E3115D" w:rsidRDefault="008708D3" w:rsidP="003934AD">
      <w:pPr>
        <w:pStyle w:val="31"/>
        <w:tabs>
          <w:tab w:val="left" w:pos="8080"/>
        </w:tabs>
        <w:rPr>
          <w:szCs w:val="28"/>
        </w:rPr>
      </w:pPr>
      <w:r w:rsidRPr="00FD2359">
        <w:rPr>
          <w:szCs w:val="28"/>
        </w:rPr>
        <w:t>Все виды рисков и меры управления приведены</w:t>
      </w:r>
      <w:r>
        <w:rPr>
          <w:szCs w:val="28"/>
        </w:rPr>
        <w:t xml:space="preserve"> в таблице </w:t>
      </w:r>
      <w:r w:rsidR="003A0521">
        <w:rPr>
          <w:szCs w:val="28"/>
        </w:rPr>
        <w:t>9</w:t>
      </w:r>
    </w:p>
    <w:p w:rsidR="00E3115D" w:rsidRDefault="00E3115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Cs w:val="28"/>
        </w:rPr>
        <w:br w:type="page"/>
      </w:r>
    </w:p>
    <w:p w:rsidR="00E3115D" w:rsidRDefault="00E3115D" w:rsidP="003934AD">
      <w:pPr>
        <w:pStyle w:val="31"/>
        <w:tabs>
          <w:tab w:val="left" w:pos="8080"/>
        </w:tabs>
        <w:rPr>
          <w:szCs w:val="28"/>
        </w:rPr>
        <w:sectPr w:rsidR="00E3115D" w:rsidSect="006F11E7">
          <w:footerReference w:type="default" r:id="rId7"/>
          <w:footerReference w:type="first" r:id="rId8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tbl>
      <w:tblPr>
        <w:tblW w:w="14077" w:type="dxa"/>
        <w:tblInd w:w="108" w:type="dxa"/>
        <w:tblLook w:val="04A0"/>
      </w:tblPr>
      <w:tblGrid>
        <w:gridCol w:w="897"/>
        <w:gridCol w:w="5615"/>
        <w:gridCol w:w="1195"/>
        <w:gridCol w:w="1062"/>
        <w:gridCol w:w="984"/>
        <w:gridCol w:w="984"/>
        <w:gridCol w:w="1022"/>
        <w:gridCol w:w="984"/>
        <w:gridCol w:w="1334"/>
      </w:tblGrid>
      <w:tr w:rsidR="00593C8C" w:rsidRPr="00593C8C" w:rsidTr="00593C8C">
        <w:trPr>
          <w:trHeight w:val="375"/>
        </w:trPr>
        <w:tc>
          <w:tcPr>
            <w:tcW w:w="1407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Сведения о целевых показателях эффективности реализации муниципальной программы</w:t>
            </w:r>
          </w:p>
        </w:tc>
      </w:tr>
      <w:tr w:rsidR="00593C8C" w:rsidRPr="00593C8C" w:rsidTr="00593C8C">
        <w:trPr>
          <w:trHeight w:val="300"/>
        </w:trPr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Таблица 1</w:t>
            </w:r>
          </w:p>
        </w:tc>
      </w:tr>
      <w:tr w:rsidR="00593C8C" w:rsidRPr="00593C8C" w:rsidTr="00593C8C">
        <w:trPr>
          <w:trHeight w:val="315"/>
        </w:trPr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  <w:proofErr w:type="gramEnd"/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/</w:t>
            </w:r>
            <w:proofErr w:type="spellStart"/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5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программы, наименование показателя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Ед. </w:t>
            </w:r>
            <w:proofErr w:type="spellStart"/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</w:t>
            </w:r>
            <w:proofErr w:type="spellEnd"/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53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593C8C" w:rsidRPr="00593C8C" w:rsidTr="00593C8C">
        <w:trPr>
          <w:trHeight w:val="570"/>
        </w:trPr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2020 год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2021 год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2022 год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2024 год</w:t>
            </w:r>
          </w:p>
        </w:tc>
      </w:tr>
      <w:tr w:rsidR="00593C8C" w:rsidRPr="00593C8C" w:rsidTr="00593C8C">
        <w:trPr>
          <w:trHeight w:val="285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</w:tr>
      <w:tr w:rsidR="00593C8C" w:rsidRPr="00593C8C" w:rsidTr="00593C8C">
        <w:trPr>
          <w:trHeight w:val="855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Муниципальная программа «Комплексное развитие сельских территорий Куменского района Кировской области» 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593C8C" w:rsidRPr="00593C8C" w:rsidTr="00593C8C">
        <w:trPr>
          <w:trHeight w:val="600"/>
        </w:trPr>
        <w:tc>
          <w:tcPr>
            <w:tcW w:w="8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ввода (приобретения) жилья для граждан, проживающих на сельских территориях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домов / квартир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593C8C" w:rsidRPr="00593C8C" w:rsidTr="00593C8C">
        <w:trPr>
          <w:trHeight w:val="600"/>
        </w:trPr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</w:t>
            </w:r>
          </w:p>
        </w:tc>
      </w:tr>
      <w:tr w:rsidR="00593C8C" w:rsidRPr="00593C8C" w:rsidTr="00593C8C">
        <w:trPr>
          <w:trHeight w:val="600"/>
        </w:trPr>
        <w:tc>
          <w:tcPr>
            <w:tcW w:w="8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6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Ввод в эксплуатацию автомобильных дорог общего пользования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593C8C" w:rsidRPr="00593C8C" w:rsidTr="00593C8C">
        <w:trPr>
          <w:trHeight w:val="600"/>
        </w:trPr>
        <w:tc>
          <w:tcPr>
            <w:tcW w:w="8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км</w:t>
            </w:r>
            <w:proofErr w:type="gramEnd"/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5,073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5,073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593C8C" w:rsidRPr="00593C8C" w:rsidTr="00593C8C">
        <w:trPr>
          <w:trHeight w:val="600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проектов по благоустройству сельских территорий Куменского района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593C8C" w:rsidRPr="00593C8C" w:rsidTr="00593C8C">
        <w:trPr>
          <w:trHeight w:val="600"/>
        </w:trPr>
        <w:tc>
          <w:tcPr>
            <w:tcW w:w="8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проект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593C8C" w:rsidRDefault="00593C8C" w:rsidP="003934AD">
      <w:pPr>
        <w:pStyle w:val="31"/>
        <w:tabs>
          <w:tab w:val="left" w:pos="8080"/>
        </w:tabs>
        <w:rPr>
          <w:szCs w:val="28"/>
        </w:rPr>
      </w:pPr>
    </w:p>
    <w:p w:rsidR="00593C8C" w:rsidRDefault="00593C8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Cs w:val="28"/>
        </w:rPr>
        <w:br w:type="page"/>
      </w:r>
    </w:p>
    <w:tbl>
      <w:tblPr>
        <w:tblW w:w="14884" w:type="dxa"/>
        <w:tblInd w:w="108" w:type="dxa"/>
        <w:tblLayout w:type="fixed"/>
        <w:tblLook w:val="04A0"/>
      </w:tblPr>
      <w:tblGrid>
        <w:gridCol w:w="560"/>
        <w:gridCol w:w="4969"/>
        <w:gridCol w:w="2268"/>
        <w:gridCol w:w="1417"/>
        <w:gridCol w:w="1134"/>
        <w:gridCol w:w="912"/>
        <w:gridCol w:w="222"/>
        <w:gridCol w:w="898"/>
        <w:gridCol w:w="236"/>
        <w:gridCol w:w="884"/>
        <w:gridCol w:w="250"/>
        <w:gridCol w:w="1134"/>
      </w:tblGrid>
      <w:tr w:rsidR="00593C8C" w:rsidRPr="00593C8C" w:rsidTr="00921207">
        <w:trPr>
          <w:trHeight w:val="799"/>
        </w:trPr>
        <w:tc>
          <w:tcPr>
            <w:tcW w:w="148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21207" w:rsidRDefault="00593C8C" w:rsidP="0092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Реализация мероприятия по созданию условий для обеспечения доступным и комфортным</w:t>
            </w:r>
            <w:r w:rsidR="009212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r w:rsidRPr="00593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жильем</w:t>
            </w:r>
          </w:p>
          <w:p w:rsidR="00593C8C" w:rsidRPr="00593C8C" w:rsidRDefault="00593C8C" w:rsidP="009212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сельского населения Куменского района</w:t>
            </w:r>
          </w:p>
        </w:tc>
      </w:tr>
      <w:tr w:rsidR="00921207" w:rsidRPr="00593C8C" w:rsidTr="00866331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207" w:rsidRPr="00593C8C" w:rsidRDefault="00921207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207" w:rsidRPr="00593C8C" w:rsidRDefault="00921207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207" w:rsidRPr="00593C8C" w:rsidRDefault="00921207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207" w:rsidRPr="00593C8C" w:rsidRDefault="00921207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207" w:rsidRPr="00593C8C" w:rsidRDefault="00921207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207" w:rsidRPr="00593C8C" w:rsidRDefault="00921207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207" w:rsidRPr="00593C8C" w:rsidRDefault="00921207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1207" w:rsidRPr="00593C8C" w:rsidRDefault="00921207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2</w:t>
            </w:r>
          </w:p>
        </w:tc>
      </w:tr>
      <w:tr w:rsidR="00593C8C" w:rsidRPr="00593C8C" w:rsidTr="00921207">
        <w:trPr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Строительство (приобретение) жилья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домов/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360,00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39 783,7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5 590,4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12 512,7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8 662,6</w:t>
            </w:r>
          </w:p>
        </w:tc>
      </w:tr>
      <w:tr w:rsidR="00593C8C" w:rsidRPr="00593C8C" w:rsidTr="0092120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 в том числе в разрезе поселений:</w:t>
            </w:r>
          </w:p>
        </w:tc>
        <w:tc>
          <w:tcPr>
            <w:tcW w:w="93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Березниковское</w:t>
            </w:r>
            <w:proofErr w:type="spellEnd"/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домов/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Большеперелазское</w:t>
            </w:r>
            <w:proofErr w:type="spellEnd"/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домов/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17 325,3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4 764,5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6 930,1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Верхобыстрицкое</w:t>
            </w:r>
            <w:proofErr w:type="spellEnd"/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домов/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1 732,5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Вичевское</w:t>
            </w:r>
            <w:proofErr w:type="spellEnd"/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домов/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Вожгальское</w:t>
            </w:r>
            <w:proofErr w:type="spellEnd"/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домов/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7 322,9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5 590,4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1 732,5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Куменское сельское поселение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домов/ квартир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207" w:rsidRPr="00593C8C" w:rsidTr="00875A04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Речное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домов/ квартир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921207" w:rsidRPr="00593C8C" w:rsidTr="0092120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93C8C" w:rsidRPr="00593C8C" w:rsidRDefault="00593C8C" w:rsidP="00593C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3C8C" w:rsidRPr="00593C8C" w:rsidRDefault="00593C8C" w:rsidP="00593C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3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921207" w:rsidRDefault="00921207" w:rsidP="003934AD">
      <w:pPr>
        <w:pStyle w:val="31"/>
        <w:tabs>
          <w:tab w:val="left" w:pos="8080"/>
        </w:tabs>
        <w:rPr>
          <w:szCs w:val="28"/>
        </w:rPr>
      </w:pPr>
    </w:p>
    <w:tbl>
      <w:tblPr>
        <w:tblW w:w="14998" w:type="dxa"/>
        <w:tblInd w:w="108" w:type="dxa"/>
        <w:tblLook w:val="04A0"/>
      </w:tblPr>
      <w:tblGrid>
        <w:gridCol w:w="560"/>
        <w:gridCol w:w="5536"/>
        <w:gridCol w:w="1559"/>
        <w:gridCol w:w="1417"/>
        <w:gridCol w:w="1276"/>
        <w:gridCol w:w="1212"/>
        <w:gridCol w:w="1134"/>
        <w:gridCol w:w="1184"/>
        <w:gridCol w:w="1120"/>
      </w:tblGrid>
      <w:tr w:rsidR="00866331" w:rsidRPr="00866331" w:rsidTr="000A6747">
        <w:trPr>
          <w:trHeight w:val="1099"/>
        </w:trPr>
        <w:tc>
          <w:tcPr>
            <w:tcW w:w="149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66331" w:rsidRPr="00866331" w:rsidRDefault="00921207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rPr>
                <w:szCs w:val="28"/>
              </w:rPr>
              <w:br w:type="page"/>
            </w:r>
            <w:r w:rsidR="00866331" w:rsidRPr="008663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Реализация мероприятия «Развитие транспортной инфраструктуры на сельских территориях Куменского района»</w:t>
            </w:r>
          </w:p>
        </w:tc>
      </w:tr>
      <w:tr w:rsidR="000A6747" w:rsidRPr="00866331" w:rsidTr="000A6747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866331" w:rsidRDefault="000A6747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866331" w:rsidRDefault="000A6747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866331" w:rsidRDefault="000A6747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866331" w:rsidRDefault="000A6747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866331" w:rsidRDefault="000A6747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866331" w:rsidRDefault="000A6747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866331" w:rsidRDefault="000A6747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3</w:t>
            </w:r>
          </w:p>
        </w:tc>
      </w:tr>
      <w:tr w:rsidR="00866331" w:rsidRPr="00866331" w:rsidTr="000A6747">
        <w:trPr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866331" w:rsidRPr="00866331" w:rsidTr="000A6747">
        <w:trPr>
          <w:trHeight w:val="31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866331" w:rsidRPr="00866331" w:rsidTr="002A388E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66331" w:rsidRPr="00866331" w:rsidTr="000A6747">
        <w:trPr>
          <w:trHeight w:val="642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Проектирование капитального ремонта автомобильных дорог общего пользования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66331" w:rsidRPr="00866331" w:rsidTr="000A6747">
        <w:trPr>
          <w:trHeight w:val="642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66331" w:rsidRPr="00866331" w:rsidTr="000A674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в разрезе автомобильных дорог: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66331" w:rsidRPr="00866331" w:rsidTr="000A674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Вискаловщина</w:t>
            </w:r>
            <w:proofErr w:type="spellEnd"/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Бельтюги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66331" w:rsidRPr="00866331" w:rsidTr="000A674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66331" w:rsidRPr="00866331" w:rsidTr="000A6747">
        <w:trPr>
          <w:trHeight w:val="642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Капитальный ремонт автомобильных дорог общего пользования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5,073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66331" w:rsidRPr="00866331" w:rsidTr="000A6747">
        <w:trPr>
          <w:trHeight w:val="642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146549,5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146549,5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66331" w:rsidRPr="00866331" w:rsidTr="000A674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в разрезе автомобильных дорог: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66331" w:rsidRPr="00866331" w:rsidTr="000A674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5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Вискаловщина</w:t>
            </w:r>
            <w:proofErr w:type="spellEnd"/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Бельтюги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5,073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66331" w:rsidRPr="00866331" w:rsidTr="000A674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146 549,5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66331" w:rsidRPr="00866331" w:rsidTr="000A6747">
        <w:trPr>
          <w:trHeight w:val="315"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331" w:rsidRPr="00866331" w:rsidRDefault="00866331" w:rsidP="008663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мероприятию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146 549,5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331" w:rsidRPr="00866331" w:rsidRDefault="00866331" w:rsidP="008663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6633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</w:tr>
    </w:tbl>
    <w:p w:rsidR="000A6747" w:rsidRDefault="000A6747" w:rsidP="003934AD">
      <w:pPr>
        <w:pStyle w:val="31"/>
        <w:tabs>
          <w:tab w:val="left" w:pos="8080"/>
        </w:tabs>
        <w:rPr>
          <w:szCs w:val="28"/>
        </w:rPr>
      </w:pPr>
    </w:p>
    <w:p w:rsidR="000A6747" w:rsidRDefault="000A674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Cs w:val="28"/>
        </w:rPr>
        <w:br w:type="page"/>
      </w:r>
    </w:p>
    <w:tbl>
      <w:tblPr>
        <w:tblW w:w="13700" w:type="dxa"/>
        <w:tblInd w:w="108" w:type="dxa"/>
        <w:tblLook w:val="04A0"/>
      </w:tblPr>
      <w:tblGrid>
        <w:gridCol w:w="560"/>
        <w:gridCol w:w="5080"/>
        <w:gridCol w:w="1340"/>
        <w:gridCol w:w="1120"/>
        <w:gridCol w:w="1120"/>
        <w:gridCol w:w="1120"/>
        <w:gridCol w:w="1120"/>
        <w:gridCol w:w="1120"/>
        <w:gridCol w:w="1120"/>
      </w:tblGrid>
      <w:tr w:rsidR="000A6747" w:rsidRPr="000A6747" w:rsidTr="000A6747">
        <w:trPr>
          <w:trHeight w:val="750"/>
        </w:trPr>
        <w:tc>
          <w:tcPr>
            <w:tcW w:w="137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Реализация мероприятия «Благоустройство сельских территорий Куменского района»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4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общественно-значимых проектов по благоустройству сельских территорий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3 516,8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2 792,9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 в том числе на территории поселений </w:t>
            </w:r>
            <w:proofErr w:type="spellStart"/>
            <w:proofErr w:type="gramStart"/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поселений</w:t>
            </w:r>
            <w:proofErr w:type="spellEnd"/>
            <w:proofErr w:type="gramEnd"/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Березниковское</w:t>
            </w:r>
            <w:proofErr w:type="spell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Большеперелазское</w:t>
            </w:r>
            <w:proofErr w:type="spell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Верхобыстрицкое</w:t>
            </w:r>
            <w:proofErr w:type="spell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Вичевское</w:t>
            </w:r>
            <w:proofErr w:type="spell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Вожгальское</w:t>
            </w:r>
            <w:proofErr w:type="spell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1 027,3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723,9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Куменское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668,9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Речное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303,4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0A6747" w:rsidRDefault="000A6747" w:rsidP="003934AD">
      <w:pPr>
        <w:pStyle w:val="31"/>
        <w:tabs>
          <w:tab w:val="left" w:pos="8080"/>
        </w:tabs>
        <w:rPr>
          <w:szCs w:val="28"/>
        </w:rPr>
      </w:pPr>
    </w:p>
    <w:p w:rsidR="000A6747" w:rsidRDefault="000A674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Cs w:val="28"/>
        </w:rPr>
        <w:br w:type="page"/>
      </w:r>
    </w:p>
    <w:tbl>
      <w:tblPr>
        <w:tblW w:w="13580" w:type="dxa"/>
        <w:tblInd w:w="108" w:type="dxa"/>
        <w:tblLook w:val="04A0"/>
      </w:tblPr>
      <w:tblGrid>
        <w:gridCol w:w="700"/>
        <w:gridCol w:w="4820"/>
        <w:gridCol w:w="1340"/>
        <w:gridCol w:w="1120"/>
        <w:gridCol w:w="1120"/>
        <w:gridCol w:w="1120"/>
        <w:gridCol w:w="1120"/>
        <w:gridCol w:w="1120"/>
        <w:gridCol w:w="1120"/>
      </w:tblGrid>
      <w:tr w:rsidR="000A6747" w:rsidRPr="000A6747" w:rsidTr="000A6747">
        <w:trPr>
          <w:trHeight w:val="750"/>
        </w:trPr>
        <w:tc>
          <w:tcPr>
            <w:tcW w:w="135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Реализация мероприятия «Современный облик сельских территорий Куменского района»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5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</w:t>
            </w:r>
            <w:proofErr w:type="spellEnd"/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проектов комплексного развития сельских территорий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- в том числе в разрезе поселений: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Куменское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Березниковское</w:t>
            </w:r>
            <w:proofErr w:type="spell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Большеперелазское</w:t>
            </w:r>
            <w:proofErr w:type="spell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Верхобыстрицкое</w:t>
            </w:r>
            <w:proofErr w:type="spell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Вичевское</w:t>
            </w:r>
            <w:proofErr w:type="spell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Вожгальское</w:t>
            </w:r>
            <w:proofErr w:type="spell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Речное сельское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Куменское городское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Нижнеивкинское городское поселение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0A6747" w:rsidRPr="000A6747" w:rsidTr="000A6747">
        <w:trPr>
          <w:trHeight w:val="315"/>
        </w:trPr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747" w:rsidRPr="000A6747" w:rsidRDefault="000A6747" w:rsidP="000A6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A6747" w:rsidRPr="000A6747" w:rsidRDefault="000A6747" w:rsidP="000A67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</w:t>
            </w:r>
            <w:proofErr w:type="gramStart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0A6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уб.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6747" w:rsidRPr="000A6747" w:rsidRDefault="000A6747" w:rsidP="000A67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74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</w:tbl>
    <w:p w:rsidR="000A6747" w:rsidRDefault="000A674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15427" w:type="dxa"/>
        <w:tblInd w:w="108" w:type="dxa"/>
        <w:tblLook w:val="04A0"/>
      </w:tblPr>
      <w:tblGrid>
        <w:gridCol w:w="583"/>
        <w:gridCol w:w="4212"/>
        <w:gridCol w:w="3370"/>
        <w:gridCol w:w="1255"/>
        <w:gridCol w:w="1233"/>
        <w:gridCol w:w="1233"/>
        <w:gridCol w:w="1233"/>
        <w:gridCol w:w="1233"/>
        <w:gridCol w:w="1075"/>
      </w:tblGrid>
      <w:tr w:rsidR="00875A04" w:rsidRPr="00875A04" w:rsidTr="00875A04">
        <w:trPr>
          <w:trHeight w:val="375"/>
        </w:trPr>
        <w:tc>
          <w:tcPr>
            <w:tcW w:w="154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bookmarkStart w:id="0" w:name="RANGE!A1:I51"/>
            <w:r w:rsidRPr="00875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Объемы и источники финансирования мероприятий муниципальной программы в 2019-2024 годах</w:t>
            </w:r>
            <w:bookmarkEnd w:id="0"/>
          </w:p>
        </w:tc>
      </w:tr>
      <w:tr w:rsidR="00875A04" w:rsidRPr="00875A04" w:rsidTr="00875A04">
        <w:trPr>
          <w:trHeight w:val="315"/>
        </w:trPr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6</w:t>
            </w:r>
          </w:p>
        </w:tc>
      </w:tr>
      <w:tr w:rsidR="00875A04" w:rsidRPr="00875A04" w:rsidTr="00875A04">
        <w:trPr>
          <w:trHeight w:val="300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 программы</w:t>
            </w:r>
          </w:p>
        </w:tc>
        <w:tc>
          <w:tcPr>
            <w:tcW w:w="106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Объемы и источники финансирования (тыс</w:t>
            </w:r>
            <w:proofErr w:type="gramStart"/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уб.)</w:t>
            </w:r>
          </w:p>
        </w:tc>
      </w:tr>
      <w:tr w:rsidR="00875A04" w:rsidRPr="00875A04" w:rsidTr="00875A04">
        <w:trPr>
          <w:trHeight w:val="300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875A04" w:rsidRPr="00875A04" w:rsidTr="00875A04">
        <w:trPr>
          <w:trHeight w:val="315"/>
        </w:trPr>
        <w:tc>
          <w:tcPr>
            <w:tcW w:w="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875A04" w:rsidRPr="00875A04" w:rsidTr="00875A04">
        <w:trPr>
          <w:trHeight w:val="315"/>
        </w:trPr>
        <w:tc>
          <w:tcPr>
            <w:tcW w:w="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75A04" w:rsidRPr="00875A04" w:rsidTr="00875A04">
        <w:trPr>
          <w:trHeight w:val="945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Создание условий для обеспечения доступным и комфортным жильем сельского населения Куменского района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 – всего,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39 783,7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5 590,4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12 512,7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13 018,0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8 662,6</w:t>
            </w:r>
          </w:p>
        </w:tc>
      </w:tr>
      <w:tr w:rsidR="00875A04" w:rsidRPr="00875A04" w:rsidTr="00875A04">
        <w:trPr>
          <w:trHeight w:val="6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75A04" w:rsidRPr="00875A04" w:rsidTr="00875A04">
        <w:trPr>
          <w:trHeight w:val="3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26 456,1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3 717,6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8 320,9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8 657,0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5 760,6</w:t>
            </w:r>
          </w:p>
        </w:tc>
      </w:tr>
      <w:tr w:rsidR="00875A04" w:rsidRPr="00875A04" w:rsidTr="00875A04">
        <w:trPr>
          <w:trHeight w:val="6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1 392,4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195,7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437,9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455,6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303,2</w:t>
            </w:r>
          </w:p>
        </w:tc>
      </w:tr>
      <w:tr w:rsidR="00875A04" w:rsidRPr="00875A04" w:rsidTr="00875A04">
        <w:trPr>
          <w:trHeight w:val="3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875A04">
        <w:trPr>
          <w:trHeight w:val="3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875A04">
        <w:trPr>
          <w:trHeight w:val="6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11 935,2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1 677,1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3 753,9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3 905,4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2 598,8</w:t>
            </w:r>
          </w:p>
        </w:tc>
      </w:tr>
      <w:tr w:rsidR="00875A04" w:rsidRPr="00875A04" w:rsidTr="00875A04">
        <w:trPr>
          <w:trHeight w:val="945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Развитие транспортной инфраструктуры на сельских территориях Куменского района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 – всего,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151 549,5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146 549,5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875A04">
        <w:trPr>
          <w:trHeight w:val="6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75A04" w:rsidRPr="00875A04" w:rsidTr="00875A04">
        <w:trPr>
          <w:trHeight w:val="3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148 533,7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4 900,5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143 633,2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875A04">
        <w:trPr>
          <w:trHeight w:val="6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1 500,3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49,5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1 450,8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875A04">
        <w:trPr>
          <w:trHeight w:val="3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1 515,5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1 465,5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875A04">
        <w:trPr>
          <w:trHeight w:val="3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875A04">
        <w:trPr>
          <w:trHeight w:val="6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BA7E95" w:rsidRDefault="00BA7E95">
      <w:r>
        <w:br w:type="page"/>
      </w:r>
    </w:p>
    <w:tbl>
      <w:tblPr>
        <w:tblW w:w="15427" w:type="dxa"/>
        <w:tblInd w:w="108" w:type="dxa"/>
        <w:tblLook w:val="04A0"/>
      </w:tblPr>
      <w:tblGrid>
        <w:gridCol w:w="583"/>
        <w:gridCol w:w="4212"/>
        <w:gridCol w:w="3370"/>
        <w:gridCol w:w="1255"/>
        <w:gridCol w:w="1233"/>
        <w:gridCol w:w="1233"/>
        <w:gridCol w:w="1233"/>
        <w:gridCol w:w="1233"/>
        <w:gridCol w:w="1075"/>
      </w:tblGrid>
      <w:tr w:rsidR="00875A04" w:rsidRPr="00875A04" w:rsidTr="00875A04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75A04" w:rsidRPr="00875A04" w:rsidTr="00875A04">
        <w:trPr>
          <w:trHeight w:val="945"/>
        </w:trPr>
        <w:tc>
          <w:tcPr>
            <w:tcW w:w="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 сельских территорий Куменского района</w:t>
            </w:r>
          </w:p>
        </w:tc>
        <w:tc>
          <w:tcPr>
            <w:tcW w:w="3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 – всего,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3 516,8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723,9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2 792,9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875A04">
        <w:trPr>
          <w:trHeight w:val="6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75A04" w:rsidRPr="00875A04" w:rsidTr="00875A04">
        <w:trPr>
          <w:trHeight w:val="3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2 416,9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481,4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1 935,5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875A04">
        <w:trPr>
          <w:trHeight w:val="6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44,7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875A04">
        <w:trPr>
          <w:trHeight w:val="3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175,9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875A04">
        <w:trPr>
          <w:trHeight w:val="3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875A04">
        <w:trPr>
          <w:trHeight w:val="6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180,9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698,4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875A04">
        <w:trPr>
          <w:trHeight w:val="945"/>
        </w:trPr>
        <w:tc>
          <w:tcPr>
            <w:tcW w:w="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2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Современный облик сельских территорий Куменского района</w:t>
            </w: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 – всего,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875A04">
        <w:trPr>
          <w:trHeight w:val="6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75A04" w:rsidRPr="00875A04" w:rsidTr="00875A04">
        <w:trPr>
          <w:trHeight w:val="3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875A04">
        <w:trPr>
          <w:trHeight w:val="6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875A04">
        <w:trPr>
          <w:trHeight w:val="3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875A04">
        <w:trPr>
          <w:trHeight w:val="315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875A04">
        <w:trPr>
          <w:trHeight w:val="630"/>
        </w:trPr>
        <w:tc>
          <w:tcPr>
            <w:tcW w:w="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875A04" w:rsidRDefault="00875A04">
      <w:r>
        <w:br w:type="page"/>
      </w:r>
    </w:p>
    <w:tbl>
      <w:tblPr>
        <w:tblW w:w="15451" w:type="dxa"/>
        <w:tblInd w:w="108" w:type="dxa"/>
        <w:tblLook w:val="04A0"/>
      </w:tblPr>
      <w:tblGrid>
        <w:gridCol w:w="620"/>
        <w:gridCol w:w="4200"/>
        <w:gridCol w:w="3402"/>
        <w:gridCol w:w="1276"/>
        <w:gridCol w:w="197"/>
        <w:gridCol w:w="937"/>
        <w:gridCol w:w="296"/>
        <w:gridCol w:w="979"/>
        <w:gridCol w:w="254"/>
        <w:gridCol w:w="1022"/>
        <w:gridCol w:w="211"/>
        <w:gridCol w:w="923"/>
        <w:gridCol w:w="310"/>
        <w:gridCol w:w="824"/>
      </w:tblGrid>
      <w:tr w:rsidR="00875A04" w:rsidRPr="00875A04" w:rsidTr="00040FDE">
        <w:trPr>
          <w:trHeight w:val="31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75A04" w:rsidRPr="00875A04" w:rsidTr="00040FDE">
        <w:trPr>
          <w:trHeight w:val="94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всем мероприятиям Программы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 – всего,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194 904,9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13 383,3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159 062,2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13 018,0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8 662,6</w:t>
            </w:r>
          </w:p>
        </w:tc>
      </w:tr>
      <w:tr w:rsidR="00875A04" w:rsidRPr="00875A04" w:rsidTr="00040FDE">
        <w:trPr>
          <w:trHeight w:val="6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75A04" w:rsidRPr="00875A04" w:rsidTr="00040FDE">
        <w:trPr>
          <w:trHeight w:val="6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177 406,7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10 553,6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151 954,1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8 657,0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5 760,6</w:t>
            </w:r>
          </w:p>
        </w:tc>
      </w:tr>
      <w:tr w:rsidR="00875A04" w:rsidRPr="00875A04" w:rsidTr="00040FDE">
        <w:trPr>
          <w:trHeight w:val="6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2 937,4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1 888,7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455,6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303,2</w:t>
            </w:r>
          </w:p>
        </w:tc>
      </w:tr>
      <w:tr w:rsidR="00875A04" w:rsidRPr="00875A04" w:rsidTr="00040FDE">
        <w:trPr>
          <w:trHeight w:val="31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1 746,3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1 465,5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040FDE">
        <w:trPr>
          <w:trHeight w:val="31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040FDE">
        <w:trPr>
          <w:trHeight w:val="6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12 814,5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2 375,5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3 753,9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3 905,4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2 598,8</w:t>
            </w:r>
          </w:p>
        </w:tc>
      </w:tr>
      <w:tr w:rsidR="00875A04" w:rsidRPr="00875A04" w:rsidTr="00040FDE">
        <w:trPr>
          <w:trHeight w:val="945"/>
        </w:trPr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4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мероприятиям Программы, с финансированием за счет средств районного бюджета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финансирования – всего,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155 121,2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7 792,9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146 549,5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040FDE">
        <w:trPr>
          <w:trHeight w:val="6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 за счет средств: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75A04" w:rsidRPr="00875A04" w:rsidTr="00040FDE">
        <w:trPr>
          <w:trHeight w:val="6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150 950,6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6 836,0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143 633,2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040FDE">
        <w:trPr>
          <w:trHeight w:val="6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1 450,8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040FDE">
        <w:trPr>
          <w:trHeight w:val="31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1 746,3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1 465,5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040FDE">
        <w:trPr>
          <w:trHeight w:val="315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040FDE">
        <w:trPr>
          <w:trHeight w:val="630"/>
        </w:trPr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879,3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040FDE">
        <w:trPr>
          <w:trHeight w:val="300"/>
        </w:trPr>
        <w:tc>
          <w:tcPr>
            <w:tcW w:w="14317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9"/>
                <w:szCs w:val="19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19"/>
                <w:szCs w:val="19"/>
                <w:lang w:eastAsia="ru-RU"/>
              </w:rPr>
              <w:t>Примечание: согласно п.2.5.6 и 2.7. Постановления правительства Кировской области от 20.11.2014 № 11/138 "О порядке предоставления социальных выплат на строительство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875A04" w:rsidRPr="00875A04" w:rsidTr="00040FDE">
        <w:trPr>
          <w:trHeight w:val="300"/>
        </w:trPr>
        <w:tc>
          <w:tcPr>
            <w:tcW w:w="1545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9"/>
                <w:szCs w:val="19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19"/>
                <w:szCs w:val="19"/>
                <w:lang w:eastAsia="ru-RU"/>
              </w:rPr>
              <w:t xml:space="preserve"> (приобретение) жилья гражданам Российской Федерации, проживающим в сельской местности, в том числе молодым семьям и молодым специалистам"</w:t>
            </w:r>
          </w:p>
        </w:tc>
      </w:tr>
      <w:tr w:rsidR="00875A04" w:rsidRPr="00875A04" w:rsidTr="00040FDE">
        <w:trPr>
          <w:trHeight w:val="300"/>
        </w:trPr>
        <w:tc>
          <w:tcPr>
            <w:tcW w:w="96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9"/>
                <w:szCs w:val="19"/>
                <w:lang w:eastAsia="ru-RU"/>
              </w:rPr>
            </w:pPr>
            <w:r w:rsidRPr="00875A04">
              <w:rPr>
                <w:rFonts w:ascii="Calibri" w:eastAsia="Times New Roman" w:hAnsi="Calibri" w:cs="Times New Roman"/>
                <w:color w:val="000000"/>
                <w:sz w:val="19"/>
                <w:szCs w:val="19"/>
                <w:lang w:eastAsia="ru-RU"/>
              </w:rPr>
              <w:t>с 01.01.2015 социальные выплаты зачисляются на банковские счета их получателей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A388E" w:rsidRDefault="002A388E">
      <w:r>
        <w:br w:type="page"/>
      </w:r>
    </w:p>
    <w:tbl>
      <w:tblPr>
        <w:tblW w:w="13875" w:type="dxa"/>
        <w:tblInd w:w="108" w:type="dxa"/>
        <w:tblLook w:val="04A0"/>
      </w:tblPr>
      <w:tblGrid>
        <w:gridCol w:w="1873"/>
        <w:gridCol w:w="2560"/>
        <w:gridCol w:w="2560"/>
        <w:gridCol w:w="1282"/>
        <w:gridCol w:w="1120"/>
        <w:gridCol w:w="1120"/>
        <w:gridCol w:w="1120"/>
        <w:gridCol w:w="1120"/>
        <w:gridCol w:w="1120"/>
      </w:tblGrid>
      <w:tr w:rsidR="00875A04" w:rsidRPr="00875A04" w:rsidTr="002A388E">
        <w:trPr>
          <w:trHeight w:val="375"/>
        </w:trPr>
        <w:tc>
          <w:tcPr>
            <w:tcW w:w="138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>
              <w:lastRenderedPageBreak/>
              <w:br w:type="page"/>
            </w:r>
            <w:r w:rsidRPr="00875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Расходы на реализацию муниципальной программы за счет средств районного бюджета</w:t>
            </w:r>
          </w:p>
        </w:tc>
      </w:tr>
      <w:tr w:rsidR="00875A04" w:rsidRPr="00875A04" w:rsidTr="002A388E">
        <w:trPr>
          <w:trHeight w:val="31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7</w:t>
            </w:r>
          </w:p>
        </w:tc>
      </w:tr>
      <w:tr w:rsidR="00875A04" w:rsidRPr="00875A04" w:rsidTr="002A388E">
        <w:trPr>
          <w:trHeight w:val="1800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  муниципальной программы, подпрограммы,   </w:t>
            </w: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ведомственной программы, отдельного </w:t>
            </w: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соисполнители, муниципальный заказчик (муниципальный заказчик-координатор)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(тыс</w:t>
            </w:r>
            <w:proofErr w:type="gramStart"/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56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875A04" w:rsidRPr="00875A04" w:rsidTr="002A388E">
        <w:trPr>
          <w:trHeight w:val="750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875A04" w:rsidRPr="00875A04" w:rsidTr="002A388E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proofErr w:type="spellStart"/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програма</w:t>
            </w:r>
            <w:proofErr w:type="spellEnd"/>
          </w:p>
        </w:tc>
        <w:tc>
          <w:tcPr>
            <w:tcW w:w="2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Комлексное</w:t>
            </w:r>
            <w:proofErr w:type="spellEnd"/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 сельских территорий Куменского района Кировской области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2A388E">
        <w:trPr>
          <w:trHeight w:val="126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 сельского хозяйства администрации Куменского района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2A388E">
        <w:trPr>
          <w:trHeight w:val="15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условий для обеспечения доступным и комфортным жильем сельского населения Куменского района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2A388E">
        <w:trPr>
          <w:trHeight w:val="12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транспортной инфраструктуры на сельских территориях Куменского района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1 515,5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1 465,5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2A388E">
        <w:trPr>
          <w:trHeight w:val="9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 сельских территорий Куменского района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2A388E">
        <w:trPr>
          <w:trHeight w:val="900"/>
        </w:trPr>
        <w:tc>
          <w:tcPr>
            <w:tcW w:w="1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Современный облик сельских территорий Куменского района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54,9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</w:tbl>
    <w:p w:rsidR="00875A04" w:rsidRDefault="00875A0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tbl>
      <w:tblPr>
        <w:tblW w:w="14047" w:type="dxa"/>
        <w:tblInd w:w="108" w:type="dxa"/>
        <w:tblLook w:val="04A0"/>
      </w:tblPr>
      <w:tblGrid>
        <w:gridCol w:w="1873"/>
        <w:gridCol w:w="2277"/>
        <w:gridCol w:w="3032"/>
        <w:gridCol w:w="1282"/>
        <w:gridCol w:w="1116"/>
        <w:gridCol w:w="1116"/>
        <w:gridCol w:w="1116"/>
        <w:gridCol w:w="1116"/>
        <w:gridCol w:w="1119"/>
      </w:tblGrid>
      <w:tr w:rsidR="00875A04" w:rsidRPr="00875A04" w:rsidTr="00875A04">
        <w:trPr>
          <w:trHeight w:val="702"/>
        </w:trPr>
        <w:tc>
          <w:tcPr>
            <w:tcW w:w="1404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Прогнозная (справочная) оценка ресурсного обеспечения реализации муниципальной программы</w:t>
            </w:r>
            <w:r w:rsidRPr="00875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br/>
              <w:t>за счет всех источников финансирования</w:t>
            </w:r>
          </w:p>
        </w:tc>
      </w:tr>
      <w:tr w:rsidR="00875A04" w:rsidRPr="00875A04" w:rsidTr="00875A04">
        <w:trPr>
          <w:trHeight w:val="315"/>
        </w:trPr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8</w:t>
            </w:r>
          </w:p>
        </w:tc>
      </w:tr>
      <w:tr w:rsidR="00875A04" w:rsidRPr="00875A04" w:rsidTr="00875A04">
        <w:trPr>
          <w:trHeight w:val="315"/>
        </w:trPr>
        <w:tc>
          <w:tcPr>
            <w:tcW w:w="18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  муниципальной программы, подпрограммы,   </w:t>
            </w: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 xml:space="preserve">ведомственной программы, отдельного </w:t>
            </w: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  <w:t>мероприятия</w:t>
            </w:r>
          </w:p>
        </w:tc>
        <w:tc>
          <w:tcPr>
            <w:tcW w:w="3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 финансирования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(тыс</w:t>
            </w:r>
            <w:proofErr w:type="gramStart"/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уб.)</w:t>
            </w:r>
          </w:p>
        </w:tc>
        <w:tc>
          <w:tcPr>
            <w:tcW w:w="558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т.ч. по годам реализации программы</w:t>
            </w:r>
          </w:p>
        </w:tc>
      </w:tr>
      <w:tr w:rsidR="00875A04" w:rsidRPr="00875A04" w:rsidTr="00875A04">
        <w:trPr>
          <w:trHeight w:val="315"/>
        </w:trPr>
        <w:tc>
          <w:tcPr>
            <w:tcW w:w="18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875A04" w:rsidRPr="00875A04" w:rsidTr="00875A04">
        <w:trPr>
          <w:trHeight w:val="315"/>
        </w:trPr>
        <w:tc>
          <w:tcPr>
            <w:tcW w:w="1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</w:t>
            </w:r>
            <w:proofErr w:type="spellStart"/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програма</w:t>
            </w:r>
            <w:proofErr w:type="spellEnd"/>
          </w:p>
        </w:tc>
        <w:tc>
          <w:tcPr>
            <w:tcW w:w="22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Комлексное</w:t>
            </w:r>
            <w:proofErr w:type="spellEnd"/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развитие сельских территорий Куменского района Кировской области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194 904,9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778,8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13 383,3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159 062,2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13 018,0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8 662,6</w:t>
            </w:r>
          </w:p>
        </w:tc>
      </w:tr>
      <w:tr w:rsidR="00875A04" w:rsidRPr="00875A04" w:rsidTr="00875A04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федеральный бюджет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177 406,7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481,4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10 553,6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151 954,1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8 657,0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5 760,6</w:t>
            </w:r>
          </w:p>
        </w:tc>
      </w:tr>
      <w:tr w:rsidR="00875A04" w:rsidRPr="00875A04" w:rsidTr="00875A04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региональный бюджет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2 937,4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264,6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1 888,7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455,6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303,2</w:t>
            </w:r>
          </w:p>
        </w:tc>
      </w:tr>
      <w:tr w:rsidR="00875A04" w:rsidRPr="00875A04" w:rsidTr="00875A04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районный бюджет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1 746,3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91,2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189,6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1 465,5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875A04">
        <w:trPr>
          <w:trHeight w:val="315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бюджет поселений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75A04" w:rsidRPr="00875A04" w:rsidTr="00875A04">
        <w:trPr>
          <w:trHeight w:val="630"/>
        </w:trPr>
        <w:tc>
          <w:tcPr>
            <w:tcW w:w="1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12 814,5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2 375,5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3 753,9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3 905,4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2 598,8</w:t>
            </w:r>
          </w:p>
        </w:tc>
      </w:tr>
    </w:tbl>
    <w:p w:rsidR="00875A04" w:rsidRDefault="00875A0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5A04" w:rsidRDefault="00875A0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875A04" w:rsidRDefault="00875A0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75A04" w:rsidSect="002A388E">
          <w:pgSz w:w="16838" w:h="11906" w:orient="landscape"/>
          <w:pgMar w:top="426" w:right="1134" w:bottom="568" w:left="1134" w:header="709" w:footer="709" w:gutter="0"/>
          <w:cols w:space="708"/>
          <w:titlePg/>
          <w:docGrid w:linePitch="360"/>
        </w:sectPr>
      </w:pPr>
    </w:p>
    <w:tbl>
      <w:tblPr>
        <w:tblW w:w="8960" w:type="dxa"/>
        <w:tblInd w:w="108" w:type="dxa"/>
        <w:tblLook w:val="04A0"/>
      </w:tblPr>
      <w:tblGrid>
        <w:gridCol w:w="2160"/>
        <w:gridCol w:w="1300"/>
        <w:gridCol w:w="5500"/>
      </w:tblGrid>
      <w:tr w:rsidR="00875A04" w:rsidRPr="00875A04" w:rsidTr="00875A04">
        <w:trPr>
          <w:trHeight w:val="675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lastRenderedPageBreak/>
              <w:t>Меры управления рисками, влияющими на реализацию муниципальной программы</w:t>
            </w:r>
          </w:p>
        </w:tc>
      </w:tr>
      <w:tr w:rsidR="00875A04" w:rsidRPr="00875A04" w:rsidTr="00875A04">
        <w:trPr>
          <w:trHeight w:val="315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A04" w:rsidRPr="00875A04" w:rsidRDefault="00875A04" w:rsidP="00875A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Таблица 9</w:t>
            </w:r>
          </w:p>
        </w:tc>
      </w:tr>
      <w:tr w:rsidR="00875A04" w:rsidRPr="00875A04" w:rsidTr="00875A04">
        <w:trPr>
          <w:trHeight w:val="1125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риска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Уровень влияния</w:t>
            </w:r>
          </w:p>
        </w:tc>
        <w:tc>
          <w:tcPr>
            <w:tcW w:w="5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Меры по снижению риска</w:t>
            </w:r>
          </w:p>
        </w:tc>
      </w:tr>
      <w:tr w:rsidR="00875A04" w:rsidRPr="00875A04" w:rsidTr="00875A04">
        <w:trPr>
          <w:trHeight w:val="315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75A04" w:rsidRPr="00875A04" w:rsidTr="00875A04">
        <w:trPr>
          <w:trHeight w:val="22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Экономические риски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осуществление прогнозирования развития ситуации в сфере агропромышленного комплекса с учетом возможного ухудшения экономической </w:t>
            </w:r>
            <w:proofErr w:type="spellStart"/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ситуации</w:t>
            </w:r>
            <w:proofErr w:type="gramStart"/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;п</w:t>
            </w:r>
            <w:proofErr w:type="gramEnd"/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редоставление</w:t>
            </w:r>
            <w:proofErr w:type="spellEnd"/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государственной поддержки сельскохозяйственным товаропроизводителям, способствующей повышению их доходности</w:t>
            </w:r>
          </w:p>
        </w:tc>
      </w:tr>
      <w:tr w:rsidR="00875A04" w:rsidRPr="00875A04" w:rsidTr="00875A04">
        <w:trPr>
          <w:trHeight w:val="252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риски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прогнозирования развития ситуации в сфере агропромышленного комплекса с учетом возможного колебания погодных условий; обеспечение перехода к новым технологиям, своевременной технической модернизации, проведения мелиорации почв; использование страховых механизмов в производстве и переработке сельскохозяйственной продукции</w:t>
            </w:r>
          </w:p>
        </w:tc>
      </w:tr>
      <w:tr w:rsidR="00875A04" w:rsidRPr="00875A04" w:rsidTr="00875A04">
        <w:trPr>
          <w:trHeight w:val="135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риски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5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5A04" w:rsidRPr="00875A04" w:rsidRDefault="00875A04" w:rsidP="00875A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5A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поддержки на улучшение жилищных условий и строительство объектов социальной и инженерной инфраструктуры</w:t>
            </w:r>
          </w:p>
        </w:tc>
      </w:tr>
    </w:tbl>
    <w:p w:rsidR="00986A00" w:rsidRPr="003202C9" w:rsidRDefault="00986A00" w:rsidP="003934AD">
      <w:pPr>
        <w:pStyle w:val="31"/>
        <w:tabs>
          <w:tab w:val="left" w:pos="8080"/>
        </w:tabs>
        <w:rPr>
          <w:szCs w:val="28"/>
        </w:rPr>
      </w:pPr>
    </w:p>
    <w:sectPr w:rsidR="00986A00" w:rsidRPr="003202C9" w:rsidSect="00875A04">
      <w:pgSz w:w="11906" w:h="16838"/>
      <w:pgMar w:top="1134" w:right="1134" w:bottom="1134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D91" w:rsidRPr="006F240A" w:rsidRDefault="00647D91" w:rsidP="006F240A">
      <w:pPr>
        <w:pStyle w:val="ConsPlusCell"/>
        <w:rPr>
          <w:rFonts w:asciiTheme="minorHAnsi" w:eastAsiaTheme="minorHAnsi" w:hAnsiTheme="minorHAnsi" w:cstheme="minorBidi"/>
          <w:lang w:eastAsia="en-US"/>
        </w:rPr>
      </w:pPr>
      <w:r>
        <w:separator/>
      </w:r>
    </w:p>
  </w:endnote>
  <w:endnote w:type="continuationSeparator" w:id="0">
    <w:p w:rsidR="00647D91" w:rsidRPr="006F240A" w:rsidRDefault="00647D91" w:rsidP="006F240A">
      <w:pPr>
        <w:pStyle w:val="ConsPlusCell"/>
        <w:rPr>
          <w:rFonts w:asciiTheme="minorHAnsi" w:eastAsiaTheme="minorHAnsi" w:hAnsiTheme="minorHAnsi" w:cstheme="minorBidi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48656"/>
      <w:docPartObj>
        <w:docPartGallery w:val="Page Numbers (Bottom of Page)"/>
        <w:docPartUnique/>
      </w:docPartObj>
    </w:sdtPr>
    <w:sdtContent>
      <w:p w:rsidR="00875A04" w:rsidRDefault="00A7250A">
        <w:pPr>
          <w:pStyle w:val="ad"/>
          <w:jc w:val="right"/>
        </w:pPr>
        <w:fldSimple w:instr=" PAGE   \* MERGEFORMAT ">
          <w:r w:rsidR="00D422D0">
            <w:rPr>
              <w:noProof/>
            </w:rPr>
            <w:t>27</w:t>
          </w:r>
        </w:fldSimple>
      </w:p>
    </w:sdtContent>
  </w:sdt>
  <w:p w:rsidR="00875A04" w:rsidRDefault="00875A04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02808"/>
      <w:docPartObj>
        <w:docPartGallery w:val="Page Numbers (Bottom of Page)"/>
        <w:docPartUnique/>
      </w:docPartObj>
    </w:sdtPr>
    <w:sdtContent>
      <w:p w:rsidR="00875A04" w:rsidRDefault="00A7250A">
        <w:pPr>
          <w:pStyle w:val="ad"/>
          <w:jc w:val="right"/>
        </w:pPr>
        <w:fldSimple w:instr=" PAGE   \* MERGEFORMAT ">
          <w:r w:rsidR="00D422D0">
            <w:rPr>
              <w:noProof/>
            </w:rPr>
            <w:t>1</w:t>
          </w:r>
        </w:fldSimple>
      </w:p>
    </w:sdtContent>
  </w:sdt>
  <w:p w:rsidR="00875A04" w:rsidRDefault="00875A04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D91" w:rsidRPr="006F240A" w:rsidRDefault="00647D91" w:rsidP="006F240A">
      <w:pPr>
        <w:pStyle w:val="ConsPlusCell"/>
        <w:rPr>
          <w:rFonts w:asciiTheme="minorHAnsi" w:eastAsiaTheme="minorHAnsi" w:hAnsiTheme="minorHAnsi" w:cstheme="minorBidi"/>
          <w:lang w:eastAsia="en-US"/>
        </w:rPr>
      </w:pPr>
      <w:r>
        <w:separator/>
      </w:r>
    </w:p>
  </w:footnote>
  <w:footnote w:type="continuationSeparator" w:id="0">
    <w:p w:rsidR="00647D91" w:rsidRPr="006F240A" w:rsidRDefault="00647D91" w:rsidP="006F240A">
      <w:pPr>
        <w:pStyle w:val="ConsPlusCell"/>
        <w:rPr>
          <w:rFonts w:asciiTheme="minorHAnsi" w:eastAsiaTheme="minorHAnsi" w:hAnsiTheme="minorHAnsi" w:cstheme="minorBidi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1D4"/>
    <w:multiLevelType w:val="hybridMultilevel"/>
    <w:tmpl w:val="7D3CD4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6750CF"/>
    <w:multiLevelType w:val="multilevel"/>
    <w:tmpl w:val="9D5444E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12B323E2"/>
    <w:multiLevelType w:val="hybridMultilevel"/>
    <w:tmpl w:val="98569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B3E10"/>
    <w:multiLevelType w:val="hybridMultilevel"/>
    <w:tmpl w:val="DB3E5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F26153"/>
    <w:multiLevelType w:val="hybridMultilevel"/>
    <w:tmpl w:val="CE10B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DA33D90"/>
    <w:multiLevelType w:val="hybridMultilevel"/>
    <w:tmpl w:val="D7EC0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A6F05"/>
    <w:multiLevelType w:val="hybridMultilevel"/>
    <w:tmpl w:val="CFE89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26530"/>
    <w:multiLevelType w:val="hybridMultilevel"/>
    <w:tmpl w:val="5866C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D35992"/>
    <w:multiLevelType w:val="hybridMultilevel"/>
    <w:tmpl w:val="DAF21E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01A018E"/>
    <w:multiLevelType w:val="hybridMultilevel"/>
    <w:tmpl w:val="C1F0A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D42EF"/>
    <w:multiLevelType w:val="multilevel"/>
    <w:tmpl w:val="10D053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>
    <w:nsid w:val="4B792F44"/>
    <w:multiLevelType w:val="hybridMultilevel"/>
    <w:tmpl w:val="0AFA87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B410D10"/>
    <w:multiLevelType w:val="hybridMultilevel"/>
    <w:tmpl w:val="80A80A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BBE47BD"/>
    <w:multiLevelType w:val="hybridMultilevel"/>
    <w:tmpl w:val="E75AFF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92B7371"/>
    <w:multiLevelType w:val="multilevel"/>
    <w:tmpl w:val="114266CC"/>
    <w:lvl w:ilvl="0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69CD1861"/>
    <w:multiLevelType w:val="hybridMultilevel"/>
    <w:tmpl w:val="EA988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F650EF"/>
    <w:multiLevelType w:val="hybridMultilevel"/>
    <w:tmpl w:val="BC361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03471"/>
    <w:multiLevelType w:val="multilevel"/>
    <w:tmpl w:val="DEAAB77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8"/>
  </w:num>
  <w:num w:numId="5">
    <w:abstractNumId w:val="16"/>
  </w:num>
  <w:num w:numId="6">
    <w:abstractNumId w:val="2"/>
  </w:num>
  <w:num w:numId="7">
    <w:abstractNumId w:val="9"/>
  </w:num>
  <w:num w:numId="8">
    <w:abstractNumId w:val="5"/>
  </w:num>
  <w:num w:numId="9">
    <w:abstractNumId w:val="8"/>
  </w:num>
  <w:num w:numId="10">
    <w:abstractNumId w:val="14"/>
  </w:num>
  <w:num w:numId="11">
    <w:abstractNumId w:val="12"/>
  </w:num>
  <w:num w:numId="12">
    <w:abstractNumId w:val="13"/>
  </w:num>
  <w:num w:numId="13">
    <w:abstractNumId w:val="1"/>
  </w:num>
  <w:num w:numId="14">
    <w:abstractNumId w:val="11"/>
  </w:num>
  <w:num w:numId="15">
    <w:abstractNumId w:val="15"/>
  </w:num>
  <w:num w:numId="16">
    <w:abstractNumId w:val="17"/>
  </w:num>
  <w:num w:numId="17">
    <w:abstractNumId w:val="0"/>
  </w:num>
  <w:num w:numId="18">
    <w:abstractNumId w:val="10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/>
  <w:rsids>
    <w:rsidRoot w:val="006E1135"/>
    <w:rsid w:val="00001AE2"/>
    <w:rsid w:val="000054BC"/>
    <w:rsid w:val="000059AD"/>
    <w:rsid w:val="00005DEC"/>
    <w:rsid w:val="000061BA"/>
    <w:rsid w:val="000113C0"/>
    <w:rsid w:val="00040FDE"/>
    <w:rsid w:val="000608FE"/>
    <w:rsid w:val="00063751"/>
    <w:rsid w:val="0006654D"/>
    <w:rsid w:val="000733BE"/>
    <w:rsid w:val="00076C97"/>
    <w:rsid w:val="000807BB"/>
    <w:rsid w:val="00084386"/>
    <w:rsid w:val="00085A08"/>
    <w:rsid w:val="00091CEA"/>
    <w:rsid w:val="000A5F5D"/>
    <w:rsid w:val="000A6747"/>
    <w:rsid w:val="000B7B60"/>
    <w:rsid w:val="000C4915"/>
    <w:rsid w:val="000C6B48"/>
    <w:rsid w:val="000C7772"/>
    <w:rsid w:val="000D40FD"/>
    <w:rsid w:val="000E0A84"/>
    <w:rsid w:val="000E35CA"/>
    <w:rsid w:val="00107FC9"/>
    <w:rsid w:val="001100FD"/>
    <w:rsid w:val="00111DDF"/>
    <w:rsid w:val="00112CFE"/>
    <w:rsid w:val="00115079"/>
    <w:rsid w:val="00127C0E"/>
    <w:rsid w:val="00153005"/>
    <w:rsid w:val="001727DA"/>
    <w:rsid w:val="00183171"/>
    <w:rsid w:val="001955AE"/>
    <w:rsid w:val="001A7858"/>
    <w:rsid w:val="001B377A"/>
    <w:rsid w:val="001C7DA9"/>
    <w:rsid w:val="001D76FD"/>
    <w:rsid w:val="001E188E"/>
    <w:rsid w:val="001E4410"/>
    <w:rsid w:val="001E7941"/>
    <w:rsid w:val="001F5FAA"/>
    <w:rsid w:val="001F7742"/>
    <w:rsid w:val="00200481"/>
    <w:rsid w:val="00221EC5"/>
    <w:rsid w:val="00222E5E"/>
    <w:rsid w:val="00224598"/>
    <w:rsid w:val="00231773"/>
    <w:rsid w:val="0023394A"/>
    <w:rsid w:val="002532A9"/>
    <w:rsid w:val="00262728"/>
    <w:rsid w:val="00264A81"/>
    <w:rsid w:val="00285024"/>
    <w:rsid w:val="002A388E"/>
    <w:rsid w:val="002A5125"/>
    <w:rsid w:val="002A5B05"/>
    <w:rsid w:val="002D1B68"/>
    <w:rsid w:val="002E5BB8"/>
    <w:rsid w:val="002F0FD2"/>
    <w:rsid w:val="002F20F4"/>
    <w:rsid w:val="0030061A"/>
    <w:rsid w:val="003053C0"/>
    <w:rsid w:val="00315738"/>
    <w:rsid w:val="003202C9"/>
    <w:rsid w:val="00320AE4"/>
    <w:rsid w:val="0032210A"/>
    <w:rsid w:val="0032796C"/>
    <w:rsid w:val="00336BB5"/>
    <w:rsid w:val="00342880"/>
    <w:rsid w:val="00346F2B"/>
    <w:rsid w:val="00347473"/>
    <w:rsid w:val="003514CA"/>
    <w:rsid w:val="0035258A"/>
    <w:rsid w:val="003548F2"/>
    <w:rsid w:val="00381B9D"/>
    <w:rsid w:val="00387AB9"/>
    <w:rsid w:val="003903FB"/>
    <w:rsid w:val="003934AD"/>
    <w:rsid w:val="003A0521"/>
    <w:rsid w:val="003D6FD7"/>
    <w:rsid w:val="003E38DC"/>
    <w:rsid w:val="003E54CA"/>
    <w:rsid w:val="003F22B0"/>
    <w:rsid w:val="004010D8"/>
    <w:rsid w:val="00403854"/>
    <w:rsid w:val="00425B74"/>
    <w:rsid w:val="00425FCF"/>
    <w:rsid w:val="00434E8B"/>
    <w:rsid w:val="004357B8"/>
    <w:rsid w:val="00437EF9"/>
    <w:rsid w:val="00447F0B"/>
    <w:rsid w:val="00481D9A"/>
    <w:rsid w:val="00484406"/>
    <w:rsid w:val="004935A0"/>
    <w:rsid w:val="004B328C"/>
    <w:rsid w:val="004B51A1"/>
    <w:rsid w:val="004B60D9"/>
    <w:rsid w:val="004B728B"/>
    <w:rsid w:val="004D1BFA"/>
    <w:rsid w:val="004E4B73"/>
    <w:rsid w:val="004E5725"/>
    <w:rsid w:val="004F26F4"/>
    <w:rsid w:val="00513067"/>
    <w:rsid w:val="00517DD9"/>
    <w:rsid w:val="0053177B"/>
    <w:rsid w:val="00542E09"/>
    <w:rsid w:val="00543E82"/>
    <w:rsid w:val="005446E2"/>
    <w:rsid w:val="005449F9"/>
    <w:rsid w:val="00561F69"/>
    <w:rsid w:val="005715F2"/>
    <w:rsid w:val="0058146B"/>
    <w:rsid w:val="00586694"/>
    <w:rsid w:val="00593C8C"/>
    <w:rsid w:val="005A5B64"/>
    <w:rsid w:val="005B182E"/>
    <w:rsid w:val="005D2A31"/>
    <w:rsid w:val="005E34FD"/>
    <w:rsid w:val="005F7466"/>
    <w:rsid w:val="00606830"/>
    <w:rsid w:val="006158E6"/>
    <w:rsid w:val="00625FBF"/>
    <w:rsid w:val="00636825"/>
    <w:rsid w:val="00644AB4"/>
    <w:rsid w:val="00647D91"/>
    <w:rsid w:val="00660D84"/>
    <w:rsid w:val="006652EB"/>
    <w:rsid w:val="006670F6"/>
    <w:rsid w:val="006705D3"/>
    <w:rsid w:val="00673C0F"/>
    <w:rsid w:val="006832FC"/>
    <w:rsid w:val="0069499D"/>
    <w:rsid w:val="006976BB"/>
    <w:rsid w:val="006C2921"/>
    <w:rsid w:val="006C6C39"/>
    <w:rsid w:val="006E1135"/>
    <w:rsid w:val="006E45A0"/>
    <w:rsid w:val="006F11E7"/>
    <w:rsid w:val="006F240A"/>
    <w:rsid w:val="006F28E2"/>
    <w:rsid w:val="007026F4"/>
    <w:rsid w:val="00740873"/>
    <w:rsid w:val="00741423"/>
    <w:rsid w:val="00756B7F"/>
    <w:rsid w:val="00775504"/>
    <w:rsid w:val="007A33E8"/>
    <w:rsid w:val="007E7876"/>
    <w:rsid w:val="0080085A"/>
    <w:rsid w:val="00811EDB"/>
    <w:rsid w:val="00830D36"/>
    <w:rsid w:val="00835803"/>
    <w:rsid w:val="0083685E"/>
    <w:rsid w:val="00843332"/>
    <w:rsid w:val="00844B1D"/>
    <w:rsid w:val="00852953"/>
    <w:rsid w:val="008541DF"/>
    <w:rsid w:val="00866331"/>
    <w:rsid w:val="008708D3"/>
    <w:rsid w:val="00875A04"/>
    <w:rsid w:val="00887B59"/>
    <w:rsid w:val="00887C1F"/>
    <w:rsid w:val="008A763D"/>
    <w:rsid w:val="008A7FD8"/>
    <w:rsid w:val="008D126F"/>
    <w:rsid w:val="008D1F5E"/>
    <w:rsid w:val="008E1B34"/>
    <w:rsid w:val="008E1F54"/>
    <w:rsid w:val="008E47D4"/>
    <w:rsid w:val="008F31DC"/>
    <w:rsid w:val="008F5E55"/>
    <w:rsid w:val="008F7500"/>
    <w:rsid w:val="00902907"/>
    <w:rsid w:val="009030D9"/>
    <w:rsid w:val="00905E87"/>
    <w:rsid w:val="009153EA"/>
    <w:rsid w:val="00921207"/>
    <w:rsid w:val="00926D00"/>
    <w:rsid w:val="00936963"/>
    <w:rsid w:val="00947321"/>
    <w:rsid w:val="00960383"/>
    <w:rsid w:val="00963471"/>
    <w:rsid w:val="00973054"/>
    <w:rsid w:val="00976959"/>
    <w:rsid w:val="00986A00"/>
    <w:rsid w:val="009A4C3E"/>
    <w:rsid w:val="009C251F"/>
    <w:rsid w:val="009D342C"/>
    <w:rsid w:val="009D7406"/>
    <w:rsid w:val="009F0AAD"/>
    <w:rsid w:val="009F40F0"/>
    <w:rsid w:val="009F4681"/>
    <w:rsid w:val="00A235E2"/>
    <w:rsid w:val="00A27860"/>
    <w:rsid w:val="00A4444D"/>
    <w:rsid w:val="00A5242A"/>
    <w:rsid w:val="00A632EE"/>
    <w:rsid w:val="00A66E64"/>
    <w:rsid w:val="00A7250A"/>
    <w:rsid w:val="00A834B4"/>
    <w:rsid w:val="00A917D2"/>
    <w:rsid w:val="00AA283C"/>
    <w:rsid w:val="00AA4021"/>
    <w:rsid w:val="00AB300C"/>
    <w:rsid w:val="00AE37FA"/>
    <w:rsid w:val="00AE6CED"/>
    <w:rsid w:val="00B00518"/>
    <w:rsid w:val="00B07230"/>
    <w:rsid w:val="00B07323"/>
    <w:rsid w:val="00B139C6"/>
    <w:rsid w:val="00B2077C"/>
    <w:rsid w:val="00B36702"/>
    <w:rsid w:val="00B460FA"/>
    <w:rsid w:val="00B5449D"/>
    <w:rsid w:val="00B56E23"/>
    <w:rsid w:val="00B5729E"/>
    <w:rsid w:val="00B57789"/>
    <w:rsid w:val="00B668E5"/>
    <w:rsid w:val="00B77245"/>
    <w:rsid w:val="00B823F5"/>
    <w:rsid w:val="00B86181"/>
    <w:rsid w:val="00B91603"/>
    <w:rsid w:val="00BA6647"/>
    <w:rsid w:val="00BA7E95"/>
    <w:rsid w:val="00BB01E7"/>
    <w:rsid w:val="00BB0828"/>
    <w:rsid w:val="00BB6D5E"/>
    <w:rsid w:val="00BC2786"/>
    <w:rsid w:val="00BE3D35"/>
    <w:rsid w:val="00BF71C9"/>
    <w:rsid w:val="00C07066"/>
    <w:rsid w:val="00C14DD2"/>
    <w:rsid w:val="00C24624"/>
    <w:rsid w:val="00C408EA"/>
    <w:rsid w:val="00C40968"/>
    <w:rsid w:val="00C508FF"/>
    <w:rsid w:val="00C8484C"/>
    <w:rsid w:val="00C85E54"/>
    <w:rsid w:val="00C91CC8"/>
    <w:rsid w:val="00CA3A14"/>
    <w:rsid w:val="00CA48EE"/>
    <w:rsid w:val="00CB6690"/>
    <w:rsid w:val="00CC0BA8"/>
    <w:rsid w:val="00CC3DFF"/>
    <w:rsid w:val="00CC4FBC"/>
    <w:rsid w:val="00CC54B3"/>
    <w:rsid w:val="00CD607F"/>
    <w:rsid w:val="00CE3C77"/>
    <w:rsid w:val="00CE5871"/>
    <w:rsid w:val="00CE5E8C"/>
    <w:rsid w:val="00CE77E5"/>
    <w:rsid w:val="00CF01BD"/>
    <w:rsid w:val="00D01106"/>
    <w:rsid w:val="00D02A14"/>
    <w:rsid w:val="00D228E0"/>
    <w:rsid w:val="00D22C42"/>
    <w:rsid w:val="00D246D6"/>
    <w:rsid w:val="00D26706"/>
    <w:rsid w:val="00D422D0"/>
    <w:rsid w:val="00D456D4"/>
    <w:rsid w:val="00D553A8"/>
    <w:rsid w:val="00D5567F"/>
    <w:rsid w:val="00D64651"/>
    <w:rsid w:val="00D7793C"/>
    <w:rsid w:val="00D81770"/>
    <w:rsid w:val="00D87C4C"/>
    <w:rsid w:val="00D913A4"/>
    <w:rsid w:val="00D9250E"/>
    <w:rsid w:val="00DA43A0"/>
    <w:rsid w:val="00DA5E1F"/>
    <w:rsid w:val="00DA6959"/>
    <w:rsid w:val="00DC333E"/>
    <w:rsid w:val="00DF6BB3"/>
    <w:rsid w:val="00E14568"/>
    <w:rsid w:val="00E1544D"/>
    <w:rsid w:val="00E30C89"/>
    <w:rsid w:val="00E3115D"/>
    <w:rsid w:val="00E35053"/>
    <w:rsid w:val="00E50C39"/>
    <w:rsid w:val="00E7094C"/>
    <w:rsid w:val="00E906CB"/>
    <w:rsid w:val="00E94756"/>
    <w:rsid w:val="00EA6732"/>
    <w:rsid w:val="00EB513E"/>
    <w:rsid w:val="00EC3536"/>
    <w:rsid w:val="00EC371F"/>
    <w:rsid w:val="00ED0C01"/>
    <w:rsid w:val="00ED0DCE"/>
    <w:rsid w:val="00ED6E1D"/>
    <w:rsid w:val="00EF6781"/>
    <w:rsid w:val="00EF7F67"/>
    <w:rsid w:val="00F030F1"/>
    <w:rsid w:val="00F035D6"/>
    <w:rsid w:val="00F06866"/>
    <w:rsid w:val="00F310AC"/>
    <w:rsid w:val="00F34267"/>
    <w:rsid w:val="00F3742A"/>
    <w:rsid w:val="00F37E73"/>
    <w:rsid w:val="00F447A1"/>
    <w:rsid w:val="00F55E73"/>
    <w:rsid w:val="00F613A1"/>
    <w:rsid w:val="00F638D0"/>
    <w:rsid w:val="00F6683A"/>
    <w:rsid w:val="00F851A3"/>
    <w:rsid w:val="00F85C92"/>
    <w:rsid w:val="00F97CEF"/>
    <w:rsid w:val="00FA65DC"/>
    <w:rsid w:val="00FB737E"/>
    <w:rsid w:val="00FC0B63"/>
    <w:rsid w:val="00FC41DC"/>
    <w:rsid w:val="00FC65E6"/>
    <w:rsid w:val="00FD0116"/>
    <w:rsid w:val="00FD2359"/>
    <w:rsid w:val="00FE20C0"/>
    <w:rsid w:val="00FE2CA7"/>
    <w:rsid w:val="00FF5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96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D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F6BB3"/>
    <w:pPr>
      <w:keepNext/>
      <w:tabs>
        <w:tab w:val="num" w:pos="0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F6BB3"/>
    <w:pPr>
      <w:keepNext/>
      <w:numPr>
        <w:numId w:val="15"/>
      </w:numPr>
      <w:tabs>
        <w:tab w:val="clear" w:pos="1485"/>
        <w:tab w:val="num" w:pos="0"/>
      </w:tabs>
      <w:spacing w:after="0" w:line="240" w:lineRule="auto"/>
      <w:ind w:left="0" w:firstLine="0"/>
      <w:jc w:val="center"/>
      <w:outlineLvl w:val="3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0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310AC"/>
    <w:pPr>
      <w:ind w:left="720"/>
      <w:contextualSpacing/>
    </w:pPr>
  </w:style>
  <w:style w:type="paragraph" w:styleId="31">
    <w:name w:val="Body Text Indent 3"/>
    <w:basedOn w:val="a"/>
    <w:link w:val="32"/>
    <w:semiHidden/>
    <w:rsid w:val="001E188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1E18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annotation text"/>
    <w:basedOn w:val="a"/>
    <w:link w:val="a6"/>
    <w:semiHidden/>
    <w:rsid w:val="00CC0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semiHidden/>
    <w:rsid w:val="00CC0B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semiHidden/>
    <w:rsid w:val="00CC0BA8"/>
    <w:rPr>
      <w:b/>
      <w:bCs/>
    </w:rPr>
  </w:style>
  <w:style w:type="character" w:customStyle="1" w:styleId="a8">
    <w:name w:val="Тема примечания Знак"/>
    <w:basedOn w:val="a6"/>
    <w:link w:val="a7"/>
    <w:semiHidden/>
    <w:rsid w:val="00CC0BA8"/>
    <w:rPr>
      <w:b/>
      <w:bCs/>
    </w:rPr>
  </w:style>
  <w:style w:type="paragraph" w:styleId="a9">
    <w:name w:val="Body Text Indent"/>
    <w:basedOn w:val="a"/>
    <w:link w:val="aa"/>
    <w:uiPriority w:val="99"/>
    <w:semiHidden/>
    <w:unhideWhenUsed/>
    <w:rsid w:val="00B8618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86181"/>
  </w:style>
  <w:style w:type="paragraph" w:styleId="33">
    <w:name w:val="Body Text 3"/>
    <w:basedOn w:val="a"/>
    <w:link w:val="34"/>
    <w:uiPriority w:val="99"/>
    <w:semiHidden/>
    <w:unhideWhenUsed/>
    <w:rsid w:val="00B8618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86181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DF6BB3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F6BB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Nonformat">
    <w:name w:val="ConsPlusNonformat"/>
    <w:rsid w:val="00B823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823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6F2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F240A"/>
  </w:style>
  <w:style w:type="paragraph" w:styleId="ad">
    <w:name w:val="footer"/>
    <w:basedOn w:val="a"/>
    <w:link w:val="ae"/>
    <w:uiPriority w:val="99"/>
    <w:unhideWhenUsed/>
    <w:rsid w:val="006F2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F240A"/>
  </w:style>
  <w:style w:type="character" w:customStyle="1" w:styleId="20">
    <w:name w:val="Заголовок 2 Знак"/>
    <w:basedOn w:val="a0"/>
    <w:link w:val="2"/>
    <w:uiPriority w:val="9"/>
    <w:rsid w:val="00926D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qFormat/>
    <w:rsid w:val="00926D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56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56B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28</Pages>
  <Words>4905</Words>
  <Characters>27960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</cp:lastModifiedBy>
  <cp:revision>14</cp:revision>
  <cp:lastPrinted>2020-10-08T07:23:00Z</cp:lastPrinted>
  <dcterms:created xsi:type="dcterms:W3CDTF">2020-10-06T11:08:00Z</dcterms:created>
  <dcterms:modified xsi:type="dcterms:W3CDTF">2020-10-08T11:55:00Z</dcterms:modified>
</cp:coreProperties>
</file>