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7C7" w:rsidRDefault="00B749A5">
      <w:pPr>
        <w:spacing w:after="200" w:line="276" w:lineRule="auto"/>
        <w:rPr>
          <w:szCs w:val="28"/>
        </w:rPr>
      </w:pPr>
      <w:r w:rsidRPr="00B749A5">
        <w:rPr>
          <w:noProof/>
          <w:szCs w:val="28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2801727</wp:posOffset>
            </wp:positionH>
            <wp:positionV relativeFrom="paragraph">
              <wp:posOffset>362616</wp:posOffset>
            </wp:positionV>
            <wp:extent cx="850881" cy="570369"/>
            <wp:effectExtent l="19050" t="0" r="8255" b="0"/>
            <wp:wrapThrough wrapText="bothSides">
              <wp:wrapPolygon edited="0">
                <wp:start x="-485" y="0"/>
                <wp:lineTo x="-485" y="20880"/>
                <wp:lineTo x="21810" y="20880"/>
                <wp:lineTo x="21810" y="0"/>
                <wp:lineTo x="-485" y="0"/>
              </wp:wrapPolygon>
            </wp:wrapThrough>
            <wp:docPr id="8" name="Рисунок 3" descr="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Район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99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467C7" w:rsidRDefault="001467C7">
      <w:pPr>
        <w:spacing w:after="200" w:line="276" w:lineRule="auto"/>
        <w:rPr>
          <w:szCs w:val="28"/>
        </w:rPr>
      </w:pPr>
    </w:p>
    <w:p w:rsidR="00B749A5" w:rsidRDefault="00B749A5">
      <w:pPr>
        <w:spacing w:after="200" w:line="276" w:lineRule="auto"/>
        <w:rPr>
          <w:szCs w:val="28"/>
        </w:rPr>
      </w:pPr>
    </w:p>
    <w:p w:rsidR="00B749A5" w:rsidRDefault="00B749A5">
      <w:pPr>
        <w:spacing w:after="200" w:line="276" w:lineRule="auto"/>
        <w:rPr>
          <w:szCs w:val="28"/>
        </w:rPr>
      </w:pPr>
    </w:p>
    <w:p w:rsidR="00B749A5" w:rsidRPr="005E4FC2" w:rsidRDefault="00B749A5" w:rsidP="00B749A5">
      <w:pPr>
        <w:pStyle w:val="a3"/>
        <w:rPr>
          <w:szCs w:val="28"/>
        </w:rPr>
      </w:pPr>
      <w:r>
        <w:rPr>
          <w:szCs w:val="28"/>
        </w:rPr>
        <w:t>КУМЕНСКАЯ РАЙОННАЯ ДУМА</w:t>
      </w:r>
    </w:p>
    <w:p w:rsidR="00B749A5" w:rsidRPr="003114FD" w:rsidRDefault="00B749A5" w:rsidP="00B749A5">
      <w:pPr>
        <w:pStyle w:val="a3"/>
        <w:spacing w:after="360"/>
        <w:rPr>
          <w:szCs w:val="28"/>
        </w:rPr>
      </w:pPr>
      <w:r>
        <w:rPr>
          <w:szCs w:val="28"/>
        </w:rPr>
        <w:t>ПЯТОГО СОЗЫВА</w:t>
      </w:r>
    </w:p>
    <w:p w:rsidR="00B749A5" w:rsidRDefault="00B749A5" w:rsidP="00B749A5">
      <w:pPr>
        <w:pStyle w:val="a3"/>
        <w:rPr>
          <w:b w:val="0"/>
        </w:rPr>
      </w:pPr>
      <w:r>
        <w:rPr>
          <w:b w:val="0"/>
        </w:rPr>
        <w:t>от 30.03.2021 № 38/</w:t>
      </w:r>
      <w:r w:rsidR="001467C7">
        <w:rPr>
          <w:b w:val="0"/>
        </w:rPr>
        <w:t>278</w:t>
      </w:r>
    </w:p>
    <w:p w:rsidR="00B749A5" w:rsidRDefault="00B749A5" w:rsidP="00B749A5">
      <w:pPr>
        <w:pStyle w:val="a3"/>
        <w:tabs>
          <w:tab w:val="left" w:pos="510"/>
        </w:tabs>
        <w:rPr>
          <w:b w:val="0"/>
        </w:rPr>
      </w:pPr>
      <w:r>
        <w:rPr>
          <w:b w:val="0"/>
        </w:rPr>
        <w:t>пгт Кумёны</w:t>
      </w:r>
    </w:p>
    <w:p w:rsidR="00B749A5" w:rsidRDefault="00B749A5">
      <w:pPr>
        <w:spacing w:after="200" w:line="276" w:lineRule="auto"/>
        <w:rPr>
          <w:szCs w:val="28"/>
        </w:rPr>
      </w:pPr>
    </w:p>
    <w:p w:rsidR="00B749A5" w:rsidRPr="00B749A5" w:rsidRDefault="00B749A5" w:rsidP="00B749A5">
      <w:pPr>
        <w:pStyle w:val="a3"/>
        <w:rPr>
          <w:bCs/>
        </w:rPr>
      </w:pPr>
      <w:r w:rsidRPr="00B749A5">
        <w:rPr>
          <w:bCs/>
        </w:rPr>
        <w:t xml:space="preserve">Об утверждении порядков (методик) распределения межбюджетных трансфертов бюджетам поселений из районного бюджета  </w:t>
      </w:r>
    </w:p>
    <w:p w:rsidR="00E667B8" w:rsidRDefault="00E667B8" w:rsidP="00E667B8">
      <w:pPr>
        <w:ind w:firstLine="708"/>
        <w:jc w:val="both"/>
        <w:rPr>
          <w:sz w:val="28"/>
          <w:szCs w:val="28"/>
        </w:rPr>
      </w:pPr>
    </w:p>
    <w:p w:rsidR="001467C7" w:rsidRPr="008D482E" w:rsidRDefault="001467C7" w:rsidP="001467C7">
      <w:pPr>
        <w:ind w:firstLine="708"/>
        <w:jc w:val="both"/>
        <w:rPr>
          <w:sz w:val="28"/>
          <w:szCs w:val="28"/>
        </w:rPr>
      </w:pPr>
      <w:r w:rsidRPr="008D482E">
        <w:rPr>
          <w:sz w:val="28"/>
          <w:szCs w:val="28"/>
        </w:rPr>
        <w:t>На основании статьи 142.3 и 142.4 Бюджетного кодекса Российской Федерации, статей 18, 55 Положения о бюджетном процессе в Куменском районе, утвержденного решением Куменской районной Думы от 29.04.2014 № 27/242 Куменская районная Дума РЕШИЛА:</w:t>
      </w:r>
    </w:p>
    <w:p w:rsidR="001467C7" w:rsidRPr="008D482E" w:rsidRDefault="001467C7" w:rsidP="001467C7">
      <w:pPr>
        <w:ind w:firstLine="708"/>
        <w:jc w:val="both"/>
        <w:rPr>
          <w:sz w:val="28"/>
          <w:szCs w:val="28"/>
        </w:rPr>
      </w:pPr>
      <w:r w:rsidRPr="008D482E">
        <w:rPr>
          <w:sz w:val="28"/>
          <w:szCs w:val="28"/>
        </w:rPr>
        <w:t xml:space="preserve">1. Утвердить порядок (методику) распределения </w:t>
      </w:r>
      <w:bookmarkStart w:id="0" w:name="_Hlk67467659"/>
      <w:r w:rsidRPr="008D482E">
        <w:rPr>
          <w:sz w:val="28"/>
          <w:szCs w:val="28"/>
        </w:rPr>
        <w:t>иных межбюджетных трансфертов бюджетам поселений на осуществление части полномочий по решению вопросов местного значения.</w:t>
      </w:r>
      <w:bookmarkEnd w:id="0"/>
      <w:r w:rsidRPr="008D482E">
        <w:rPr>
          <w:sz w:val="28"/>
          <w:szCs w:val="28"/>
        </w:rPr>
        <w:t xml:space="preserve"> Приложение № 1.</w:t>
      </w:r>
    </w:p>
    <w:p w:rsidR="001467C7" w:rsidRPr="008D482E" w:rsidRDefault="001467C7" w:rsidP="001467C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D482E">
        <w:rPr>
          <w:sz w:val="28"/>
          <w:szCs w:val="28"/>
        </w:rPr>
        <w:t>. Утвердить порядок (методику) распределения субсидий на реализацию мероприятий, направленных на подготовку систем коммунальной инфраструктуры к работе в осенне-зимний период. Приложение № 2.</w:t>
      </w:r>
    </w:p>
    <w:p w:rsidR="00B749A5" w:rsidRDefault="00B749A5">
      <w:pPr>
        <w:spacing w:after="200" w:line="276" w:lineRule="auto"/>
        <w:rPr>
          <w:szCs w:val="28"/>
        </w:rPr>
      </w:pPr>
    </w:p>
    <w:p w:rsidR="001C58BB" w:rsidRDefault="001C58BB">
      <w:pPr>
        <w:spacing w:after="200" w:line="276" w:lineRule="auto"/>
        <w:rPr>
          <w:szCs w:val="28"/>
        </w:rPr>
      </w:pPr>
    </w:p>
    <w:p w:rsidR="00E667B8" w:rsidRDefault="00E667B8" w:rsidP="00E667B8">
      <w:pPr>
        <w:pStyle w:val="a3"/>
        <w:jc w:val="both"/>
        <w:rPr>
          <w:b w:val="0"/>
          <w:szCs w:val="28"/>
        </w:rPr>
      </w:pPr>
      <w:r>
        <w:rPr>
          <w:b w:val="0"/>
          <w:szCs w:val="28"/>
        </w:rPr>
        <w:t xml:space="preserve">Председатель </w:t>
      </w:r>
    </w:p>
    <w:p w:rsidR="00E667B8" w:rsidRDefault="00E667B8" w:rsidP="00E667B8">
      <w:pPr>
        <w:pStyle w:val="a3"/>
        <w:tabs>
          <w:tab w:val="left" w:pos="7088"/>
        </w:tabs>
        <w:jc w:val="both"/>
        <w:rPr>
          <w:b w:val="0"/>
          <w:szCs w:val="28"/>
        </w:rPr>
      </w:pPr>
      <w:r>
        <w:rPr>
          <w:b w:val="0"/>
          <w:szCs w:val="28"/>
        </w:rPr>
        <w:t>Куменской районной Думы</w:t>
      </w:r>
      <w:r w:rsidR="001C58BB">
        <w:rPr>
          <w:b w:val="0"/>
          <w:szCs w:val="28"/>
        </w:rPr>
        <w:t xml:space="preserve">    </w:t>
      </w:r>
      <w:r>
        <w:rPr>
          <w:b w:val="0"/>
          <w:szCs w:val="28"/>
        </w:rPr>
        <w:t>А.Г. Леушин</w:t>
      </w:r>
    </w:p>
    <w:p w:rsidR="00E667B8" w:rsidRDefault="00E667B8" w:rsidP="00E667B8">
      <w:pPr>
        <w:pStyle w:val="a3"/>
        <w:tabs>
          <w:tab w:val="left" w:pos="7088"/>
          <w:tab w:val="left" w:pos="7371"/>
        </w:tabs>
        <w:jc w:val="both"/>
        <w:rPr>
          <w:b w:val="0"/>
          <w:szCs w:val="28"/>
        </w:rPr>
      </w:pPr>
    </w:p>
    <w:p w:rsidR="00E667B8" w:rsidRDefault="00E667B8" w:rsidP="00E667B8">
      <w:pPr>
        <w:pStyle w:val="a3"/>
        <w:tabs>
          <w:tab w:val="left" w:pos="7088"/>
          <w:tab w:val="left" w:pos="7371"/>
        </w:tabs>
        <w:jc w:val="both"/>
        <w:rPr>
          <w:b w:val="0"/>
          <w:szCs w:val="28"/>
        </w:rPr>
      </w:pPr>
      <w:r>
        <w:rPr>
          <w:b w:val="0"/>
          <w:szCs w:val="28"/>
        </w:rPr>
        <w:t>Глава Куменского района</w:t>
      </w:r>
      <w:r w:rsidR="001C58BB">
        <w:rPr>
          <w:b w:val="0"/>
          <w:szCs w:val="28"/>
        </w:rPr>
        <w:t xml:space="preserve">      </w:t>
      </w:r>
      <w:r>
        <w:rPr>
          <w:b w:val="0"/>
          <w:szCs w:val="28"/>
        </w:rPr>
        <w:t>И.Н. Шемпелев</w:t>
      </w:r>
    </w:p>
    <w:p w:rsidR="00B749A5" w:rsidRDefault="00B749A5">
      <w:pPr>
        <w:spacing w:after="200" w:line="276" w:lineRule="auto"/>
        <w:rPr>
          <w:szCs w:val="28"/>
        </w:rPr>
      </w:pPr>
    </w:p>
    <w:p w:rsidR="00B749A5" w:rsidRDefault="00B749A5">
      <w:pPr>
        <w:spacing w:after="200" w:line="276" w:lineRule="auto"/>
        <w:rPr>
          <w:szCs w:val="28"/>
        </w:rPr>
      </w:pPr>
    </w:p>
    <w:p w:rsidR="00B749A5" w:rsidRDefault="00B749A5">
      <w:pPr>
        <w:spacing w:after="200" w:line="276" w:lineRule="auto"/>
        <w:rPr>
          <w:szCs w:val="28"/>
        </w:rPr>
      </w:pPr>
    </w:p>
    <w:p w:rsidR="00B749A5" w:rsidRDefault="00B749A5">
      <w:pPr>
        <w:spacing w:after="200" w:line="276" w:lineRule="auto"/>
        <w:rPr>
          <w:szCs w:val="28"/>
        </w:rPr>
      </w:pPr>
    </w:p>
    <w:p w:rsidR="00B749A5" w:rsidRDefault="00B749A5">
      <w:pPr>
        <w:spacing w:after="200" w:line="276" w:lineRule="auto"/>
        <w:rPr>
          <w:szCs w:val="28"/>
        </w:rPr>
      </w:pPr>
    </w:p>
    <w:p w:rsidR="00B749A5" w:rsidRDefault="00B749A5">
      <w:pPr>
        <w:spacing w:after="200" w:line="276" w:lineRule="auto"/>
        <w:rPr>
          <w:szCs w:val="28"/>
        </w:rPr>
      </w:pPr>
    </w:p>
    <w:p w:rsidR="00B749A5" w:rsidRDefault="00B749A5">
      <w:pPr>
        <w:spacing w:after="200" w:line="276" w:lineRule="auto"/>
        <w:rPr>
          <w:szCs w:val="28"/>
        </w:rPr>
      </w:pPr>
    </w:p>
    <w:p w:rsidR="00B749A5" w:rsidRDefault="00B749A5">
      <w:pPr>
        <w:spacing w:after="200" w:line="276" w:lineRule="auto"/>
        <w:rPr>
          <w:b/>
          <w:sz w:val="28"/>
          <w:szCs w:val="28"/>
        </w:rPr>
      </w:pPr>
      <w:r>
        <w:rPr>
          <w:szCs w:val="28"/>
        </w:rPr>
        <w:br w:type="page"/>
      </w:r>
    </w:p>
    <w:p w:rsidR="001C58BB" w:rsidRPr="00C909E4" w:rsidRDefault="001C58BB" w:rsidP="009650EC">
      <w:pPr>
        <w:widowControl w:val="0"/>
        <w:autoSpaceDE w:val="0"/>
        <w:autoSpaceDN w:val="0"/>
        <w:adjustRightInd w:val="0"/>
        <w:ind w:left="5245"/>
        <w:outlineLvl w:val="0"/>
        <w:rPr>
          <w:bCs/>
          <w:sz w:val="28"/>
          <w:szCs w:val="28"/>
        </w:rPr>
      </w:pPr>
      <w:r w:rsidRPr="00C909E4">
        <w:rPr>
          <w:bCs/>
          <w:sz w:val="28"/>
          <w:szCs w:val="28"/>
        </w:rPr>
        <w:lastRenderedPageBreak/>
        <w:t>Приложение № 1</w:t>
      </w:r>
    </w:p>
    <w:p w:rsidR="009650EC" w:rsidRDefault="001C58BB" w:rsidP="009650EC">
      <w:pPr>
        <w:widowControl w:val="0"/>
        <w:autoSpaceDE w:val="0"/>
        <w:autoSpaceDN w:val="0"/>
        <w:adjustRightInd w:val="0"/>
        <w:ind w:left="5245"/>
        <w:outlineLvl w:val="0"/>
        <w:rPr>
          <w:bCs/>
          <w:sz w:val="28"/>
          <w:szCs w:val="28"/>
        </w:rPr>
      </w:pPr>
      <w:r w:rsidRPr="00C909E4">
        <w:rPr>
          <w:bCs/>
          <w:sz w:val="28"/>
          <w:szCs w:val="28"/>
        </w:rPr>
        <w:t xml:space="preserve">к решению </w:t>
      </w:r>
      <w:r w:rsidR="009650EC">
        <w:rPr>
          <w:bCs/>
          <w:sz w:val="28"/>
          <w:szCs w:val="28"/>
        </w:rPr>
        <w:t>Куменской</w:t>
      </w:r>
    </w:p>
    <w:p w:rsidR="001C58BB" w:rsidRPr="00C909E4" w:rsidRDefault="001C58BB" w:rsidP="009650EC">
      <w:pPr>
        <w:widowControl w:val="0"/>
        <w:autoSpaceDE w:val="0"/>
        <w:autoSpaceDN w:val="0"/>
        <w:adjustRightInd w:val="0"/>
        <w:ind w:left="5245"/>
        <w:outlineLvl w:val="0"/>
        <w:rPr>
          <w:bCs/>
          <w:sz w:val="28"/>
          <w:szCs w:val="28"/>
        </w:rPr>
      </w:pPr>
      <w:r w:rsidRPr="00C909E4">
        <w:rPr>
          <w:bCs/>
          <w:sz w:val="28"/>
          <w:szCs w:val="28"/>
        </w:rPr>
        <w:t>районной Думы</w:t>
      </w:r>
    </w:p>
    <w:p w:rsidR="001C58BB" w:rsidRPr="00C909E4" w:rsidRDefault="001C58BB" w:rsidP="009650EC">
      <w:pPr>
        <w:widowControl w:val="0"/>
        <w:autoSpaceDE w:val="0"/>
        <w:autoSpaceDN w:val="0"/>
        <w:adjustRightInd w:val="0"/>
        <w:ind w:left="5245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30.03.2021 </w:t>
      </w:r>
      <w:r w:rsidRPr="00C909E4">
        <w:rPr>
          <w:bCs/>
          <w:sz w:val="28"/>
          <w:szCs w:val="28"/>
        </w:rPr>
        <w:t>№</w:t>
      </w:r>
      <w:r>
        <w:rPr>
          <w:bCs/>
          <w:sz w:val="28"/>
          <w:szCs w:val="28"/>
        </w:rPr>
        <w:t xml:space="preserve"> 38/278</w:t>
      </w:r>
    </w:p>
    <w:p w:rsidR="001C58BB" w:rsidRPr="00C909E4" w:rsidRDefault="001C58BB" w:rsidP="009650EC">
      <w:pPr>
        <w:widowControl w:val="0"/>
        <w:autoSpaceDE w:val="0"/>
        <w:autoSpaceDN w:val="0"/>
        <w:adjustRightInd w:val="0"/>
        <w:ind w:left="5245"/>
        <w:outlineLvl w:val="0"/>
        <w:rPr>
          <w:bCs/>
          <w:sz w:val="28"/>
          <w:szCs w:val="28"/>
        </w:rPr>
      </w:pPr>
    </w:p>
    <w:p w:rsidR="001C58BB" w:rsidRPr="00C909E4" w:rsidRDefault="001C58BB" w:rsidP="001C58BB">
      <w:pPr>
        <w:widowControl w:val="0"/>
        <w:autoSpaceDE w:val="0"/>
        <w:autoSpaceDN w:val="0"/>
        <w:adjustRightInd w:val="0"/>
        <w:outlineLvl w:val="0"/>
        <w:rPr>
          <w:b/>
          <w:bCs/>
          <w:sz w:val="28"/>
          <w:szCs w:val="28"/>
        </w:rPr>
      </w:pPr>
      <w:r w:rsidRPr="00C909E4">
        <w:rPr>
          <w:b/>
          <w:bCs/>
          <w:sz w:val="28"/>
          <w:szCs w:val="28"/>
        </w:rPr>
        <w:t xml:space="preserve"> </w:t>
      </w:r>
    </w:p>
    <w:p w:rsidR="001C58BB" w:rsidRPr="0061619C" w:rsidRDefault="001C58BB" w:rsidP="001C58BB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61619C">
        <w:rPr>
          <w:b/>
          <w:bCs/>
          <w:sz w:val="28"/>
          <w:szCs w:val="28"/>
        </w:rPr>
        <w:t>Порядок (методика)</w:t>
      </w:r>
    </w:p>
    <w:p w:rsidR="001C58BB" w:rsidRDefault="001C58BB" w:rsidP="001C58BB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  <w:r w:rsidRPr="0061619C">
        <w:rPr>
          <w:b/>
          <w:bCs/>
          <w:sz w:val="28"/>
          <w:szCs w:val="28"/>
        </w:rPr>
        <w:t xml:space="preserve"> распределения </w:t>
      </w:r>
      <w:r w:rsidRPr="0061619C">
        <w:rPr>
          <w:b/>
          <w:bCs/>
          <w:sz w:val="26"/>
          <w:szCs w:val="26"/>
        </w:rPr>
        <w:t>иных межбюджетных трансфертов бюджетам поселений на осуществление части полномочий по решению вопросов местного значения.</w:t>
      </w:r>
    </w:p>
    <w:p w:rsidR="001C58BB" w:rsidRPr="0061619C" w:rsidRDefault="001C58BB" w:rsidP="001C58BB">
      <w:pPr>
        <w:widowControl w:val="0"/>
        <w:autoSpaceDE w:val="0"/>
        <w:autoSpaceDN w:val="0"/>
        <w:adjustRightInd w:val="0"/>
        <w:jc w:val="both"/>
        <w:outlineLvl w:val="0"/>
        <w:rPr>
          <w:b/>
          <w:bCs/>
          <w:sz w:val="28"/>
          <w:szCs w:val="28"/>
        </w:rPr>
      </w:pPr>
    </w:p>
    <w:p w:rsidR="001C58BB" w:rsidRPr="0061619C" w:rsidRDefault="001C58BB" w:rsidP="001C58BB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b/>
          <w:bCs/>
          <w:sz w:val="26"/>
          <w:szCs w:val="26"/>
        </w:rPr>
      </w:pPr>
      <w:r w:rsidRPr="005A3DEB">
        <w:rPr>
          <w:sz w:val="28"/>
          <w:szCs w:val="28"/>
        </w:rPr>
        <w:t>1</w:t>
      </w:r>
      <w:r w:rsidRPr="0061619C">
        <w:rPr>
          <w:sz w:val="28"/>
          <w:szCs w:val="28"/>
        </w:rPr>
        <w:t xml:space="preserve">. Порядок (методика) распределения иных межбюджетных трансфертов </w:t>
      </w:r>
      <w:r w:rsidRPr="0061619C">
        <w:rPr>
          <w:sz w:val="26"/>
          <w:szCs w:val="26"/>
        </w:rPr>
        <w:t xml:space="preserve">бюджетам поселений на осуществление части полномочий по решению вопросов местного значения </w:t>
      </w:r>
      <w:r w:rsidRPr="0061619C">
        <w:rPr>
          <w:sz w:val="28"/>
          <w:szCs w:val="28"/>
        </w:rPr>
        <w:t xml:space="preserve">устанавливает правила распределения иных межбюджетных трансфертов </w:t>
      </w:r>
      <w:r w:rsidRPr="0061619C">
        <w:rPr>
          <w:sz w:val="26"/>
          <w:szCs w:val="26"/>
        </w:rPr>
        <w:t xml:space="preserve">бюджетам поселений на осуществление части полномочий по решению вопросов местного значения </w:t>
      </w:r>
      <w:r w:rsidRPr="0061619C">
        <w:rPr>
          <w:sz w:val="28"/>
          <w:szCs w:val="28"/>
        </w:rPr>
        <w:t>(далее – иные межбюджетные трансферты</w:t>
      </w:r>
      <w:r>
        <w:rPr>
          <w:sz w:val="28"/>
          <w:szCs w:val="28"/>
        </w:rPr>
        <w:t>) между бюджетами городских и сельских поселений.</w:t>
      </w:r>
    </w:p>
    <w:p w:rsidR="001C58BB" w:rsidRDefault="001C58BB" w:rsidP="001C58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Объем иных межбюджетных трансфертов бюджетам поселений определяется в соответствии с заключенными соглашениями между администрацией Куменского района и администрациями поселений о передаче осуществления части полномочий по решению вопросов местного значения.</w:t>
      </w:r>
    </w:p>
    <w:p w:rsidR="001C58BB" w:rsidRDefault="001C58BB" w:rsidP="001C58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Иные межбюджетные трансферты распределяю</w:t>
      </w:r>
      <w:r w:rsidRPr="005C0314">
        <w:rPr>
          <w:sz w:val="28"/>
          <w:szCs w:val="28"/>
        </w:rPr>
        <w:t xml:space="preserve">тся </w:t>
      </w:r>
      <w:r>
        <w:rPr>
          <w:sz w:val="28"/>
          <w:szCs w:val="28"/>
        </w:rPr>
        <w:t>в соответствии с заключенными соглашениями между администрацией Куменского района и администрациями поселений о передаче осуществления части полномочий по решению вопросов местного значения.</w:t>
      </w:r>
    </w:p>
    <w:p w:rsidR="001C58BB" w:rsidRDefault="001C58BB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C58BB" w:rsidRDefault="001C58BB" w:rsidP="001C58BB">
      <w:pPr>
        <w:widowControl w:val="0"/>
        <w:autoSpaceDE w:val="0"/>
        <w:autoSpaceDN w:val="0"/>
        <w:adjustRightInd w:val="0"/>
        <w:outlineLvl w:val="0"/>
        <w:rPr>
          <w:bCs/>
          <w:sz w:val="28"/>
          <w:szCs w:val="28"/>
        </w:rPr>
      </w:pPr>
    </w:p>
    <w:p w:rsidR="001C58BB" w:rsidRPr="00C909E4" w:rsidRDefault="001C58BB" w:rsidP="009650EC">
      <w:pPr>
        <w:widowControl w:val="0"/>
        <w:autoSpaceDE w:val="0"/>
        <w:autoSpaceDN w:val="0"/>
        <w:adjustRightInd w:val="0"/>
        <w:ind w:left="5387"/>
        <w:outlineLvl w:val="0"/>
        <w:rPr>
          <w:bCs/>
          <w:sz w:val="28"/>
          <w:szCs w:val="28"/>
        </w:rPr>
      </w:pPr>
      <w:r w:rsidRPr="00C909E4">
        <w:rPr>
          <w:bCs/>
          <w:sz w:val="28"/>
          <w:szCs w:val="28"/>
        </w:rPr>
        <w:t xml:space="preserve">Приложение № </w:t>
      </w:r>
      <w:r>
        <w:rPr>
          <w:bCs/>
          <w:sz w:val="28"/>
          <w:szCs w:val="28"/>
        </w:rPr>
        <w:t>2</w:t>
      </w:r>
    </w:p>
    <w:p w:rsidR="009650EC" w:rsidRDefault="001C58BB" w:rsidP="009650EC">
      <w:pPr>
        <w:widowControl w:val="0"/>
        <w:autoSpaceDE w:val="0"/>
        <w:autoSpaceDN w:val="0"/>
        <w:adjustRightInd w:val="0"/>
        <w:ind w:left="5387"/>
        <w:outlineLvl w:val="0"/>
        <w:rPr>
          <w:bCs/>
          <w:sz w:val="28"/>
          <w:szCs w:val="28"/>
        </w:rPr>
      </w:pPr>
      <w:r w:rsidRPr="00C909E4">
        <w:rPr>
          <w:bCs/>
          <w:sz w:val="28"/>
          <w:szCs w:val="28"/>
        </w:rPr>
        <w:t xml:space="preserve">к решению </w:t>
      </w:r>
      <w:r w:rsidR="009650EC">
        <w:rPr>
          <w:bCs/>
          <w:sz w:val="28"/>
          <w:szCs w:val="28"/>
        </w:rPr>
        <w:t>Куменской</w:t>
      </w:r>
    </w:p>
    <w:p w:rsidR="001C58BB" w:rsidRPr="00C909E4" w:rsidRDefault="001C58BB" w:rsidP="009650EC">
      <w:pPr>
        <w:widowControl w:val="0"/>
        <w:autoSpaceDE w:val="0"/>
        <w:autoSpaceDN w:val="0"/>
        <w:adjustRightInd w:val="0"/>
        <w:ind w:left="5387"/>
        <w:outlineLvl w:val="0"/>
        <w:rPr>
          <w:bCs/>
          <w:sz w:val="28"/>
          <w:szCs w:val="28"/>
        </w:rPr>
      </w:pPr>
      <w:r w:rsidRPr="00C909E4">
        <w:rPr>
          <w:bCs/>
          <w:sz w:val="28"/>
          <w:szCs w:val="28"/>
        </w:rPr>
        <w:t>районной Думы</w:t>
      </w:r>
    </w:p>
    <w:p w:rsidR="001C58BB" w:rsidRPr="00C909E4" w:rsidRDefault="001C58BB" w:rsidP="009650EC">
      <w:pPr>
        <w:widowControl w:val="0"/>
        <w:autoSpaceDE w:val="0"/>
        <w:autoSpaceDN w:val="0"/>
        <w:adjustRightInd w:val="0"/>
        <w:ind w:left="5387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от 30.03.2021 № 38/278</w:t>
      </w:r>
    </w:p>
    <w:p w:rsidR="001C58BB" w:rsidRPr="00C909E4" w:rsidRDefault="001C58BB" w:rsidP="001C58BB">
      <w:pPr>
        <w:widowControl w:val="0"/>
        <w:autoSpaceDE w:val="0"/>
        <w:autoSpaceDN w:val="0"/>
        <w:adjustRightInd w:val="0"/>
        <w:outlineLvl w:val="0"/>
        <w:rPr>
          <w:b/>
          <w:bCs/>
          <w:sz w:val="28"/>
          <w:szCs w:val="28"/>
        </w:rPr>
      </w:pPr>
      <w:r w:rsidRPr="00C909E4">
        <w:rPr>
          <w:b/>
          <w:bCs/>
          <w:sz w:val="28"/>
          <w:szCs w:val="28"/>
        </w:rPr>
        <w:t xml:space="preserve"> </w:t>
      </w:r>
    </w:p>
    <w:p w:rsidR="001C58BB" w:rsidRPr="00C909E4" w:rsidRDefault="001C58BB" w:rsidP="001C58BB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C909E4">
        <w:rPr>
          <w:b/>
          <w:bCs/>
          <w:sz w:val="28"/>
          <w:szCs w:val="28"/>
        </w:rPr>
        <w:t>Порядок (методика)</w:t>
      </w:r>
    </w:p>
    <w:p w:rsidR="001C58BB" w:rsidRPr="00C909E4" w:rsidRDefault="001C58BB" w:rsidP="001C58BB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C909E4">
        <w:rPr>
          <w:b/>
          <w:bCs/>
          <w:sz w:val="28"/>
          <w:szCs w:val="28"/>
        </w:rPr>
        <w:t xml:space="preserve"> распределения субсидий бюджетам поселений на реализацию мероприятий, направленных на подготовку систем коммунальной инфраструктуры к работе в осенне-зимний период.</w:t>
      </w:r>
    </w:p>
    <w:p w:rsidR="001C58BB" w:rsidRPr="00C909E4" w:rsidRDefault="001C58BB" w:rsidP="001C58BB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C909E4">
        <w:rPr>
          <w:b/>
          <w:bCs/>
          <w:sz w:val="28"/>
          <w:szCs w:val="28"/>
        </w:rPr>
        <w:t xml:space="preserve">   </w:t>
      </w:r>
    </w:p>
    <w:p w:rsidR="001C58BB" w:rsidRPr="00C909E4" w:rsidRDefault="001C58BB" w:rsidP="001C58BB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909E4">
        <w:rPr>
          <w:sz w:val="28"/>
          <w:szCs w:val="28"/>
        </w:rPr>
        <w:t>Порядок (методика) распределения субсидий бюджетам поселений на реализацию мероприятий, направленных на подготовку систем коммунальной инфраструктуры к работе в осенне-зимний период. на 2021 год (далее - Порядок) определяет правила предоставлени</w:t>
      </w:r>
      <w:r>
        <w:rPr>
          <w:sz w:val="28"/>
          <w:szCs w:val="28"/>
        </w:rPr>
        <w:t>я</w:t>
      </w:r>
      <w:r w:rsidRPr="00C909E4">
        <w:rPr>
          <w:sz w:val="28"/>
          <w:szCs w:val="28"/>
        </w:rPr>
        <w:t xml:space="preserve"> и распределения субсидий местным бюджетам на реализацию мероприятий, направленных на подготовку систем коммунальной инфраструктуры к работе в осенне-зимний период (далее –субсидия).</w:t>
      </w:r>
    </w:p>
    <w:p w:rsidR="001C58BB" w:rsidRPr="00C909E4" w:rsidRDefault="001C58BB" w:rsidP="001C58BB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909E4">
        <w:rPr>
          <w:sz w:val="28"/>
          <w:szCs w:val="28"/>
        </w:rPr>
        <w:t>Субсидия предоставляется бюджет</w:t>
      </w:r>
      <w:r>
        <w:rPr>
          <w:sz w:val="28"/>
          <w:szCs w:val="28"/>
        </w:rPr>
        <w:t>ам</w:t>
      </w:r>
      <w:r w:rsidRPr="00C909E4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й</w:t>
      </w:r>
      <w:r w:rsidRPr="00C909E4">
        <w:rPr>
          <w:sz w:val="28"/>
          <w:szCs w:val="28"/>
        </w:rPr>
        <w:t xml:space="preserve"> с целью софинансирования расходных обязательств, возникающих при подготовке систем коммунальной инфраструктуры к работе в осенне-зимний период.</w:t>
      </w:r>
    </w:p>
    <w:p w:rsidR="001C58BB" w:rsidRPr="00C909E4" w:rsidRDefault="001C58BB" w:rsidP="001C58BB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909E4">
        <w:rPr>
          <w:sz w:val="28"/>
          <w:szCs w:val="28"/>
        </w:rPr>
        <w:t>Субсидия предоставляется бюджет</w:t>
      </w:r>
      <w:r>
        <w:rPr>
          <w:sz w:val="28"/>
          <w:szCs w:val="28"/>
        </w:rPr>
        <w:t>ам</w:t>
      </w:r>
      <w:r w:rsidRPr="00C909E4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й</w:t>
      </w:r>
      <w:r w:rsidRPr="00C909E4">
        <w:rPr>
          <w:sz w:val="28"/>
          <w:szCs w:val="28"/>
        </w:rPr>
        <w:t>, на территории которого реализуются мероприятия, по которым в Правительство Кировской области внес</w:t>
      </w:r>
      <w:r>
        <w:rPr>
          <w:sz w:val="28"/>
          <w:szCs w:val="28"/>
        </w:rPr>
        <w:t>л</w:t>
      </w:r>
      <w:r w:rsidRPr="00C909E4">
        <w:rPr>
          <w:sz w:val="28"/>
          <w:szCs w:val="28"/>
        </w:rPr>
        <w:t xml:space="preserve">о предложение постоянно действующего координационного штаба по подготовке объектов и систем жизнеобеспечения области и обеспечению их устойчивой работы в осенне-зимний период, созданного в соответствии с </w:t>
      </w:r>
      <w:hyperlink r:id="rId9" w:history="1">
        <w:r w:rsidRPr="001C58BB">
          <w:rPr>
            <w:sz w:val="28"/>
            <w:szCs w:val="28"/>
          </w:rPr>
          <w:t>постановлением</w:t>
        </w:r>
      </w:hyperlink>
      <w:r w:rsidRPr="00C909E4">
        <w:rPr>
          <w:sz w:val="28"/>
          <w:szCs w:val="28"/>
        </w:rPr>
        <w:t xml:space="preserve"> Правительства Кировской области от 01.08.2008 N 141/295 "Об областном постоянно действующем координационном штабе по подготовке объектов и систем жизнеобеспечения области и обеспечению их устойчивой работы в осенне-зимний период".</w:t>
      </w:r>
    </w:p>
    <w:p w:rsidR="001C58BB" w:rsidRPr="00C909E4" w:rsidRDefault="001C58BB" w:rsidP="001C58BB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909E4">
        <w:rPr>
          <w:sz w:val="28"/>
          <w:szCs w:val="28"/>
        </w:rPr>
        <w:t>Субсидия предоставляется при соблюдении бюджет</w:t>
      </w:r>
      <w:r>
        <w:rPr>
          <w:sz w:val="28"/>
          <w:szCs w:val="28"/>
        </w:rPr>
        <w:t>ами</w:t>
      </w:r>
      <w:r w:rsidRPr="00C909E4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й</w:t>
      </w:r>
      <w:r w:rsidRPr="00C909E4">
        <w:rPr>
          <w:sz w:val="28"/>
          <w:szCs w:val="28"/>
        </w:rPr>
        <w:t xml:space="preserve"> следующих условий:</w:t>
      </w:r>
    </w:p>
    <w:p w:rsidR="001C58BB" w:rsidRPr="00C909E4" w:rsidRDefault="001C58BB" w:rsidP="001C58B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909E4">
        <w:rPr>
          <w:sz w:val="28"/>
          <w:szCs w:val="28"/>
        </w:rPr>
        <w:t>4.1. Наличие муниципальных программ, содержащих мероприятия, в целях софинансирования которых предоставляется субсидия.</w:t>
      </w:r>
    </w:p>
    <w:p w:rsidR="001C58BB" w:rsidRPr="00C909E4" w:rsidRDefault="001C58BB" w:rsidP="001C58B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909E4">
        <w:rPr>
          <w:sz w:val="28"/>
          <w:szCs w:val="28"/>
        </w:rPr>
        <w:t>4.2. Наличие в местных бюджетах (сводных бюджетных росписях местных бюджетов) бюджетных ассигнований на исполнение расходных обязательств бюджет</w:t>
      </w:r>
      <w:r>
        <w:rPr>
          <w:sz w:val="28"/>
          <w:szCs w:val="28"/>
        </w:rPr>
        <w:t>ов</w:t>
      </w:r>
      <w:r w:rsidRPr="00C909E4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й</w:t>
      </w:r>
      <w:r w:rsidRPr="00C909E4">
        <w:rPr>
          <w:sz w:val="28"/>
          <w:szCs w:val="28"/>
        </w:rPr>
        <w:t>, в целях софинансирования которых предоставляется субсидия, в объеме, необходимом для их исполнения, включая размеры планируемых к предоставлению из областного бюджета субсиди</w:t>
      </w:r>
      <w:r>
        <w:rPr>
          <w:sz w:val="28"/>
          <w:szCs w:val="28"/>
        </w:rPr>
        <w:t>й</w:t>
      </w:r>
      <w:r w:rsidRPr="00C909E4">
        <w:rPr>
          <w:sz w:val="28"/>
          <w:szCs w:val="28"/>
        </w:rPr>
        <w:t>.</w:t>
      </w:r>
    </w:p>
    <w:p w:rsidR="001C58BB" w:rsidRPr="00C909E4" w:rsidRDefault="001C58BB" w:rsidP="001C58B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909E4">
        <w:rPr>
          <w:sz w:val="28"/>
          <w:szCs w:val="28"/>
        </w:rPr>
        <w:t>4.3. Заключение соглашений между министерством энергетики и жилищно-коммунального хозяйства и органом местного самоуправления о предоставлении субсидии местным бюджетам из областного бюджета на реализацию мероприятий, направленных на подготовку систем коммунальной инфраструктуры к работе в осенне-зимний период.</w:t>
      </w:r>
    </w:p>
    <w:p w:rsidR="001C58BB" w:rsidRPr="00C909E4" w:rsidRDefault="001C58BB" w:rsidP="001C58B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909E4">
        <w:rPr>
          <w:sz w:val="28"/>
          <w:szCs w:val="28"/>
        </w:rPr>
        <w:lastRenderedPageBreak/>
        <w:t xml:space="preserve">4.4. Предусмотренная </w:t>
      </w:r>
      <w:hyperlink r:id="rId10" w:history="1">
        <w:r w:rsidRPr="001C58BB">
          <w:rPr>
            <w:sz w:val="28"/>
            <w:szCs w:val="28"/>
          </w:rPr>
          <w:t>частью 7 статьи 26</w:t>
        </w:r>
      </w:hyperlink>
      <w:r w:rsidRPr="00C909E4">
        <w:rPr>
          <w:sz w:val="28"/>
          <w:szCs w:val="28"/>
        </w:rPr>
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 централизация закупок, финансовое обеспечение которых осуществляется за счет субсидий.</w:t>
      </w:r>
    </w:p>
    <w:p w:rsidR="001C58BB" w:rsidRPr="00C909E4" w:rsidRDefault="001C58BB" w:rsidP="001C58B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909E4">
        <w:rPr>
          <w:sz w:val="28"/>
          <w:szCs w:val="28"/>
        </w:rPr>
        <w:t xml:space="preserve">Данное условие не распространяется на субсидии, предоставляемые на софинансирование муниципальных контрактов (договоров), заключаемых на основании </w:t>
      </w:r>
      <w:hyperlink r:id="rId11" w:history="1">
        <w:r w:rsidRPr="001C58BB">
          <w:rPr>
            <w:sz w:val="28"/>
            <w:szCs w:val="28"/>
          </w:rPr>
          <w:t>пунктов 4</w:t>
        </w:r>
      </w:hyperlink>
      <w:r w:rsidRPr="001C58BB">
        <w:rPr>
          <w:sz w:val="28"/>
          <w:szCs w:val="28"/>
        </w:rPr>
        <w:t xml:space="preserve">, </w:t>
      </w:r>
      <w:hyperlink r:id="rId12" w:history="1">
        <w:r w:rsidRPr="001C58BB">
          <w:rPr>
            <w:sz w:val="28"/>
            <w:szCs w:val="28"/>
          </w:rPr>
          <w:t>9</w:t>
        </w:r>
      </w:hyperlink>
      <w:r w:rsidRPr="001C58BB">
        <w:rPr>
          <w:sz w:val="28"/>
          <w:szCs w:val="28"/>
        </w:rPr>
        <w:t xml:space="preserve">, </w:t>
      </w:r>
      <w:hyperlink r:id="rId13" w:history="1">
        <w:r w:rsidRPr="001C58BB">
          <w:rPr>
            <w:sz w:val="28"/>
            <w:szCs w:val="28"/>
          </w:rPr>
          <w:t>19</w:t>
        </w:r>
      </w:hyperlink>
      <w:r w:rsidRPr="001C58BB">
        <w:rPr>
          <w:sz w:val="28"/>
          <w:szCs w:val="28"/>
        </w:rPr>
        <w:t xml:space="preserve"> и </w:t>
      </w:r>
      <w:hyperlink r:id="rId14" w:history="1">
        <w:r w:rsidRPr="001C58BB">
          <w:rPr>
            <w:sz w:val="28"/>
            <w:szCs w:val="28"/>
          </w:rPr>
          <w:t>31 части 1 статьи 93</w:t>
        </w:r>
      </w:hyperlink>
      <w:r w:rsidRPr="00C909E4">
        <w:rPr>
          <w:sz w:val="28"/>
          <w:szCs w:val="28"/>
        </w:rPr>
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нужд".</w:t>
      </w:r>
    </w:p>
    <w:p w:rsidR="001C58BB" w:rsidRPr="00C909E4" w:rsidRDefault="001C58BB" w:rsidP="001C58B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909E4">
        <w:rPr>
          <w:sz w:val="28"/>
          <w:szCs w:val="28"/>
        </w:rPr>
        <w:t>4.5. Отсутствие авансирования по расходам, включая расходы на разработку проектной документации и выполнение инженерных изысканий, текущий и капитальный ремонт, реконструкцию, модернизацию и капитальное строительство, финансовое обеспечение которых осуществляется за счет субсидий.</w:t>
      </w:r>
    </w:p>
    <w:p w:rsidR="001C58BB" w:rsidRPr="00C909E4" w:rsidRDefault="001C58BB" w:rsidP="001C58B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909E4">
        <w:rPr>
          <w:sz w:val="28"/>
          <w:szCs w:val="28"/>
        </w:rPr>
        <w:t>4.6. Наличие положительного результата проверки достоверности определения сметной стоимости отдельных видов работ и объектов, проведенной Кировским областным государственным автономным учреждением "Управление государственной экспертизы и ценообразования в строительстве", в случаях, установленных Правительством Кировской области.</w:t>
      </w:r>
    </w:p>
    <w:p w:rsidR="001C58BB" w:rsidRPr="00C909E4" w:rsidRDefault="001C58BB" w:rsidP="001C58B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909E4">
        <w:rPr>
          <w:sz w:val="28"/>
          <w:szCs w:val="28"/>
        </w:rPr>
        <w:t>4.7. Проведение Кировским областным государственным казенным учреждением "Управление капитального строительства" в соответствии с договорами, заключаемыми на безвозмездной основе, строительного контроля в процессе строительства, реконструкции, капитального ремонта объектов капитального строительства, финансовое обеспечение которых осуществляется за счет субсидий.</w:t>
      </w:r>
    </w:p>
    <w:p w:rsidR="001C58BB" w:rsidRPr="00C909E4" w:rsidRDefault="001C58BB" w:rsidP="001C58B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909E4">
        <w:rPr>
          <w:sz w:val="28"/>
          <w:szCs w:val="28"/>
        </w:rPr>
        <w:t>4.8. Отсутствие мероприятий, направленных на подготовку систем коммунальной инфраструктуры к работе в осенне-зимний период, финансовое обеспечение которых осуществляется за счет субсиди</w:t>
      </w:r>
      <w:r>
        <w:rPr>
          <w:sz w:val="28"/>
          <w:szCs w:val="28"/>
        </w:rPr>
        <w:t>и</w:t>
      </w:r>
      <w:r w:rsidRPr="00C909E4">
        <w:rPr>
          <w:sz w:val="28"/>
          <w:szCs w:val="28"/>
        </w:rPr>
        <w:t>, в утвержденных инвестиционных программах организаций, осуществляющих теплоснабжение или водоснабжение, и (или) в концессионных соглашениях, заключенных в отношении объектов теплоснабжения или водоснабжения.</w:t>
      </w:r>
    </w:p>
    <w:p w:rsidR="001C58BB" w:rsidRPr="00C909E4" w:rsidRDefault="001C58BB" w:rsidP="001C58BB">
      <w:pPr>
        <w:rPr>
          <w:sz w:val="28"/>
          <w:szCs w:val="28"/>
        </w:rPr>
      </w:pPr>
    </w:p>
    <w:p w:rsidR="00582C22" w:rsidRDefault="00582C22" w:rsidP="00582C22">
      <w:pPr>
        <w:pStyle w:val="a3"/>
        <w:rPr>
          <w:szCs w:val="28"/>
        </w:rPr>
      </w:pPr>
    </w:p>
    <w:sectPr w:rsidR="00582C22" w:rsidSect="001467C7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3BF2" w:rsidRDefault="003D3BF2" w:rsidP="000F11D3">
      <w:r>
        <w:separator/>
      </w:r>
    </w:p>
  </w:endnote>
  <w:endnote w:type="continuationSeparator" w:id="1">
    <w:p w:rsidR="003D3BF2" w:rsidRDefault="003D3BF2" w:rsidP="000F11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3BF2" w:rsidRDefault="003D3BF2" w:rsidP="000F11D3">
      <w:r>
        <w:separator/>
      </w:r>
    </w:p>
  </w:footnote>
  <w:footnote w:type="continuationSeparator" w:id="1">
    <w:p w:rsidR="003D3BF2" w:rsidRDefault="003D3BF2" w:rsidP="000F11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23199"/>
    <w:multiLevelType w:val="hybridMultilevel"/>
    <w:tmpl w:val="974CC904"/>
    <w:lvl w:ilvl="0" w:tplc="6D7CA2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E9A1E1E"/>
    <w:multiLevelType w:val="multilevel"/>
    <w:tmpl w:val="3E5E2B8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2">
    <w:nsid w:val="58AE628E"/>
    <w:multiLevelType w:val="hybridMultilevel"/>
    <w:tmpl w:val="2522FE46"/>
    <w:lvl w:ilvl="0" w:tplc="9512453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4E1D"/>
    <w:rsid w:val="00006C44"/>
    <w:rsid w:val="0009504E"/>
    <w:rsid w:val="000F11D3"/>
    <w:rsid w:val="001467C7"/>
    <w:rsid w:val="001825D9"/>
    <w:rsid w:val="001C58BB"/>
    <w:rsid w:val="001D58CE"/>
    <w:rsid w:val="00252352"/>
    <w:rsid w:val="00296BDC"/>
    <w:rsid w:val="00365E1D"/>
    <w:rsid w:val="003D3BF2"/>
    <w:rsid w:val="004336B2"/>
    <w:rsid w:val="00495D44"/>
    <w:rsid w:val="004E1023"/>
    <w:rsid w:val="0053772D"/>
    <w:rsid w:val="0057187C"/>
    <w:rsid w:val="00582C22"/>
    <w:rsid w:val="0058636C"/>
    <w:rsid w:val="00591422"/>
    <w:rsid w:val="005C6E1F"/>
    <w:rsid w:val="005D14A7"/>
    <w:rsid w:val="00674731"/>
    <w:rsid w:val="00774E1D"/>
    <w:rsid w:val="00797543"/>
    <w:rsid w:val="007C45CB"/>
    <w:rsid w:val="007D6759"/>
    <w:rsid w:val="00896645"/>
    <w:rsid w:val="008E5AE4"/>
    <w:rsid w:val="00916B49"/>
    <w:rsid w:val="009650EC"/>
    <w:rsid w:val="00972652"/>
    <w:rsid w:val="00A54E63"/>
    <w:rsid w:val="00A56525"/>
    <w:rsid w:val="00A56EEB"/>
    <w:rsid w:val="00AA7547"/>
    <w:rsid w:val="00AD3A42"/>
    <w:rsid w:val="00AE0639"/>
    <w:rsid w:val="00B46D00"/>
    <w:rsid w:val="00B566DB"/>
    <w:rsid w:val="00B647F7"/>
    <w:rsid w:val="00B749A5"/>
    <w:rsid w:val="00B94864"/>
    <w:rsid w:val="00C23912"/>
    <w:rsid w:val="00DA1C58"/>
    <w:rsid w:val="00E4797D"/>
    <w:rsid w:val="00E667B8"/>
    <w:rsid w:val="00F078AE"/>
    <w:rsid w:val="00FC6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E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C45CB"/>
    <w:pPr>
      <w:keepNext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74E1D"/>
    <w:pPr>
      <w:jc w:val="center"/>
    </w:pPr>
    <w:rPr>
      <w:b/>
      <w:sz w:val="28"/>
    </w:rPr>
  </w:style>
  <w:style w:type="character" w:customStyle="1" w:styleId="a4">
    <w:name w:val="Подзаголовок Знак"/>
    <w:basedOn w:val="a0"/>
    <w:link w:val="a3"/>
    <w:rsid w:val="00774E1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rsid w:val="00006C44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006C4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Plain Text"/>
    <w:basedOn w:val="a"/>
    <w:link w:val="a8"/>
    <w:uiPriority w:val="99"/>
    <w:unhideWhenUsed/>
    <w:rsid w:val="00582C22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8">
    <w:name w:val="Текст Знак"/>
    <w:basedOn w:val="a0"/>
    <w:link w:val="a7"/>
    <w:uiPriority w:val="99"/>
    <w:rsid w:val="00582C22"/>
    <w:rPr>
      <w:rFonts w:ascii="Consolas" w:hAnsi="Consolas"/>
      <w:sz w:val="21"/>
      <w:szCs w:val="21"/>
    </w:rPr>
  </w:style>
  <w:style w:type="character" w:customStyle="1" w:styleId="30">
    <w:name w:val="Заголовок 3 Знак"/>
    <w:basedOn w:val="a0"/>
    <w:link w:val="3"/>
    <w:rsid w:val="007C45C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C45C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C45CB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5C6E1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C6E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0F11D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0F11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0F11D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11D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9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2CA3308E9179A419D6B1880DAE47AB6E18951017AA7A2267959CA16AB5DC28E73011F8E68E2922D24BA1529577DD9B6312BAD5E9775BAEED0471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CA3308E9179A419D6B1880DAE47AB6E18951017AA7A2267959CA16AB5DC28E73011F8EE872E2B811CEE53C9318C886115BAD7EA6B0578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CA3308E9179A419D6B1880DAE47AB6E18951017AA7A2267959CA16AB5DC28E73011F8E68D2829DE19FB42913E8A927F16A7CBE8695B0A7F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2CA3308E9179A419D6B1880DAE47AB6E18951017AA7A2267959CA16AB5DC28E73011F8E5862D2B811CEE53C9318C886115BAD7EA6B0578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CA3308E9179A419D6B19600B82BF7671B99491DAD7B2938C1C1A73DEA8C2EB27051FEB3DF6C75D84FAE18C430969461140A75E" TargetMode="External"/><Relationship Id="rId14" Type="http://schemas.openxmlformats.org/officeDocument/2006/relationships/hyperlink" Target="consultantplus://offline/ref=2CA3308E9179A419D6B1880DAE47AB6E18951017AA7A2267959CA16AB5DC28E73011F8E68E2927DD4BA1529577DD9B6312BAD5E9775BAEED0471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2BF4E-CDD6-4264-9AD6-5669569BC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1092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2021-03-29T06:13:00Z</cp:lastPrinted>
  <dcterms:created xsi:type="dcterms:W3CDTF">2021-03-31T07:16:00Z</dcterms:created>
  <dcterms:modified xsi:type="dcterms:W3CDTF">2021-04-12T06:14:00Z</dcterms:modified>
</cp:coreProperties>
</file>