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25" w:rsidRDefault="005F5925" w:rsidP="005F5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25" w:rsidRDefault="00EB5085" w:rsidP="005F59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50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" o:allowincell="f" strokecolor="white" strokeweight=".05pt">
            <v:textbox>
              <w:txbxContent>
                <w:p w:rsidR="004D6718" w:rsidRDefault="004D6718" w:rsidP="005F592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КУМЕНСКОГО РАЙОНА</w:t>
                  </w: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4D6718" w:rsidRDefault="004D6718" w:rsidP="005F5925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D6718" w:rsidRDefault="004D6718" w:rsidP="005F5925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D6718" w:rsidRDefault="004D6718" w:rsidP="005F5925">
                  <w:pPr>
                    <w:pStyle w:val="a7"/>
                  </w:pPr>
                </w:p>
              </w:txbxContent>
            </v:textbox>
          </v:shape>
        </w:pict>
      </w:r>
    </w:p>
    <w:p w:rsidR="005F5925" w:rsidRDefault="005F5925" w:rsidP="005F5925">
      <w:pPr>
        <w:rPr>
          <w:rFonts w:ascii="Times New Roman" w:hAnsi="Times New Roman" w:cs="Times New Roman"/>
          <w:sz w:val="28"/>
          <w:szCs w:val="28"/>
        </w:rPr>
      </w:pPr>
    </w:p>
    <w:p w:rsidR="005F5925" w:rsidRDefault="005F5925" w:rsidP="005F5925">
      <w:pPr>
        <w:rPr>
          <w:rFonts w:ascii="Times New Roman" w:hAnsi="Times New Roman" w:cs="Times New Roman"/>
          <w:sz w:val="28"/>
          <w:szCs w:val="28"/>
        </w:rPr>
      </w:pPr>
    </w:p>
    <w:p w:rsidR="005F5925" w:rsidRDefault="005F5925" w:rsidP="005F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925" w:rsidRDefault="004D6718" w:rsidP="005F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58D3">
        <w:rPr>
          <w:rFonts w:ascii="Times New Roman" w:hAnsi="Times New Roman" w:cs="Times New Roman"/>
          <w:sz w:val="28"/>
          <w:szCs w:val="28"/>
        </w:rPr>
        <w:t>07.08.2023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58D3">
        <w:rPr>
          <w:rFonts w:ascii="Times New Roman" w:hAnsi="Times New Roman" w:cs="Times New Roman"/>
          <w:sz w:val="28"/>
          <w:szCs w:val="28"/>
        </w:rPr>
        <w:t>386</w:t>
      </w:r>
    </w:p>
    <w:p w:rsidR="005F5925" w:rsidRDefault="005F5925" w:rsidP="005F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Кумены</w:t>
      </w:r>
    </w:p>
    <w:p w:rsidR="005F5925" w:rsidRDefault="005F5925" w:rsidP="005F5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25" w:rsidRPr="005F5925" w:rsidRDefault="005F5925" w:rsidP="00D16B18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5F5925">
        <w:rPr>
          <w:rFonts w:ascii="Times New Roman" w:hAnsi="Times New Roman" w:cs="Times New Roman"/>
          <w:sz w:val="28"/>
          <w:szCs w:val="28"/>
        </w:rPr>
        <w:t xml:space="preserve">О закрытии групп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казенных дошкольных образовательных учреждениях </w:t>
      </w:r>
      <w:r w:rsidR="00D16B18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proofErr w:type="spellStart"/>
      <w:r w:rsidR="00D16B1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D16B18">
        <w:rPr>
          <w:rFonts w:ascii="Times New Roman" w:hAnsi="Times New Roman" w:cs="Times New Roman"/>
          <w:sz w:val="28"/>
          <w:szCs w:val="28"/>
        </w:rPr>
        <w:t xml:space="preserve"> вида «Березка» пгт Кумены Куменского района Кировской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«Сказка» пгт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Кумен</w:t>
      </w:r>
      <w:r w:rsidR="00D16B18">
        <w:rPr>
          <w:rFonts w:ascii="Times New Roman" w:hAnsi="Times New Roman" w:cs="Times New Roman"/>
          <w:sz w:val="28"/>
          <w:szCs w:val="28"/>
        </w:rPr>
        <w:t xml:space="preserve">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25" w:rsidRPr="006C75BB" w:rsidRDefault="005F5925" w:rsidP="005F592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F5925" w:rsidRDefault="005F5925" w:rsidP="005F5925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84599F" w:rsidRDefault="004D6718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постановлением </w:t>
      </w:r>
      <w:r w:rsidR="00D16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Минтруда Российской Федерации от 21.04.1993 № 88 «Об утверждении Нормативов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16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определению численности персонала, занятого обслуживанием дошкольных учреждений (ясли, ясли-сады, детские сады)», статьями 33,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16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35 Устава Куменского района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16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 в связи с умен</w:t>
      </w:r>
      <w:r w:rsidR="0084599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ьш</w:t>
      </w:r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 xml:space="preserve">ением количества детей в возрасте от 1,5 до 7 лет, посещающих муниципальные казенные дошкольные образовательные учреждения детский сад </w:t>
      </w:r>
      <w:proofErr w:type="spellStart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>общеразвивающего</w:t>
      </w:r>
      <w:proofErr w:type="spellEnd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вида «Березка» пгт Кумены Куменского района</w:t>
      </w:r>
      <w:proofErr w:type="gramEnd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Кировской области и детский сад «Сказка» пгт </w:t>
      </w:r>
      <w:proofErr w:type="spellStart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>Нижнеивкино</w:t>
      </w:r>
      <w:proofErr w:type="spellEnd"/>
      <w:r w:rsidR="0084599F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Куменского района Кировской области, 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администрация</w:t>
      </w:r>
      <w:r w:rsidR="0084599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Куменского района ПОСТАНОВЛЯЕТ:</w:t>
      </w:r>
    </w:p>
    <w:p w:rsidR="005F5925" w:rsidRPr="004D6718" w:rsidRDefault="004D6718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 </w:t>
      </w:r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Управлению образования администрации Куменского района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закрыть с 01.09</w:t>
      </w:r>
      <w:r w:rsidR="0029036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.2023 </w:t>
      </w:r>
      <w:r w:rsidR="00ED75F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года</w:t>
      </w:r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муниципальных казенных дошкольных образовательных учреждениях детском саду </w:t>
      </w:r>
      <w:proofErr w:type="spellStart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общеразвивающего</w:t>
      </w:r>
      <w:proofErr w:type="spellEnd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вида «Березка» </w:t>
      </w:r>
      <w:r w:rsidR="0051639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пгт Кум</w:t>
      </w:r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ены Куменского района Кировской области и детском саду </w:t>
      </w:r>
      <w:proofErr w:type="spellStart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общеразвивающего</w:t>
      </w:r>
      <w:proofErr w:type="spellEnd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вида «Сказка» пгт </w:t>
      </w:r>
      <w:proofErr w:type="spellStart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Нижнеивкино</w:t>
      </w:r>
      <w:proofErr w:type="spellEnd"/>
      <w:r w:rsidR="0084599F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Куменского района Кировской области по 1 группе общеразвивающей направленности.</w:t>
      </w:r>
    </w:p>
    <w:p w:rsidR="0051639B" w:rsidRPr="004D6718" w:rsidRDefault="004D6718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2. </w:t>
      </w:r>
      <w:r w:rsidR="0051639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Руководителям вышеуказа</w:t>
      </w:r>
      <w:r w:rsidR="00ED75F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нных образовательных учреждений у</w:t>
      </w:r>
      <w:r w:rsidR="0051639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ведомить родителей (законных представителей)</w:t>
      </w:r>
      <w:r w:rsidR="00ED75FB" w:rsidRP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воспитанников о закрытии групп.</w:t>
      </w:r>
    </w:p>
    <w:p w:rsidR="005F5925" w:rsidRPr="004D6718" w:rsidRDefault="0051639B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D6718">
        <w:rPr>
          <w:rFonts w:ascii="Times New Roman" w:eastAsia="SimSun" w:hAnsi="Times New Roman"/>
          <w:sz w:val="28"/>
          <w:szCs w:val="28"/>
          <w:lang w:eastAsia="zh-CN" w:bidi="hi-IN"/>
        </w:rPr>
        <w:t>3</w:t>
      </w:r>
      <w:r w:rsidR="005F5925" w:rsidRPr="004D6718">
        <w:rPr>
          <w:rFonts w:ascii="Times New Roman" w:eastAsia="SimSun" w:hAnsi="Times New Roman"/>
          <w:sz w:val="28"/>
          <w:szCs w:val="28"/>
          <w:lang w:eastAsia="zh-CN" w:bidi="hi-IN"/>
        </w:rPr>
        <w:t xml:space="preserve">. Отделу информатизации управления делами администрации района  (Урванцев Д.М.) </w:t>
      </w:r>
      <w:proofErr w:type="gramStart"/>
      <w:r w:rsidR="005F5925" w:rsidRPr="004D6718">
        <w:rPr>
          <w:rFonts w:ascii="Times New Roman" w:eastAsia="SimSun" w:hAnsi="Times New Roman"/>
          <w:sz w:val="28"/>
          <w:szCs w:val="28"/>
          <w:lang w:eastAsia="zh-CN" w:bidi="hi-IN"/>
        </w:rPr>
        <w:t>разместить</w:t>
      </w:r>
      <w:proofErr w:type="gramEnd"/>
      <w:r w:rsidR="005F5925" w:rsidRPr="004D6718">
        <w:rPr>
          <w:rFonts w:ascii="Times New Roman" w:eastAsia="SimSun" w:hAnsi="Times New Roman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5F5925" w:rsidRDefault="0051639B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 </w:t>
      </w:r>
      <w:proofErr w:type="gramStart"/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5F5925" w:rsidRDefault="0051639B" w:rsidP="004D6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5</w:t>
      </w:r>
      <w:r w:rsidR="005F592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Постановление вступает в силу согласно действующему законодательству.</w:t>
      </w: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 Кум</w:t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енского района</w:t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4D67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5F5925" w:rsidRDefault="004D6718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5F5925" w:rsidRDefault="005F5925" w:rsidP="005F5925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ПОДГОТОВЛЕНО</w:t>
      </w: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управления </w:t>
      </w:r>
    </w:p>
    <w:p w:rsidR="004D6718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 администрации </w:t>
      </w:r>
    </w:p>
    <w:p w:rsidR="005F5925" w:rsidRDefault="004D6718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F5925">
        <w:rPr>
          <w:rFonts w:ascii="Times New Roman" w:eastAsia="Times New Roman" w:hAnsi="Times New Roman" w:cs="Times New Roman"/>
          <w:sz w:val="28"/>
          <w:szCs w:val="28"/>
          <w:lang w:eastAsia="zh-CN"/>
        </w:rPr>
        <w:t>В.А. Березин</w:t>
      </w:r>
    </w:p>
    <w:p w:rsidR="004D6718" w:rsidRDefault="004D6718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</w:t>
      </w: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6718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главы администрации </w:t>
      </w:r>
    </w:p>
    <w:p w:rsidR="004D6718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района,</w:t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финансового </w:t>
      </w:r>
    </w:p>
    <w:p w:rsidR="005F5925" w:rsidRDefault="004D6718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F5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О.В. </w:t>
      </w:r>
      <w:proofErr w:type="spellStart"/>
      <w:r w:rsidR="005F592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Медведкова</w:t>
      </w:r>
      <w:proofErr w:type="spellEnd"/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6718" w:rsidRDefault="00ED75FB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</w:t>
      </w:r>
      <w:r w:rsidR="005F5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дминистрации </w:t>
      </w:r>
    </w:p>
    <w:p w:rsidR="004D6718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района,</w:t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управления </w:t>
      </w: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социальной </w:t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работы</w:t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Логинов</w:t>
      </w: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Заведующий правовым отделом</w:t>
      </w: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ра</w:t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>йона</w:t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671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Н.В. Шибанова</w:t>
      </w: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Разослать: дело, УО, отдел экономики и прогнозирования, финансовое управление, прокуратура Куменского района, отдел информатизации (электронно).</w:t>
      </w: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00D" w:rsidRDefault="0001700D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00D" w:rsidRDefault="0001700D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00D" w:rsidRDefault="0001700D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00D" w:rsidRDefault="0001700D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00D" w:rsidRDefault="0001700D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00D" w:rsidRDefault="0001700D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00D" w:rsidRDefault="0001700D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00D" w:rsidRDefault="0001700D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Березин Владимир Александрович</w:t>
      </w:r>
    </w:p>
    <w:p w:rsidR="005F5925" w:rsidRDefault="005F5925" w:rsidP="005F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2-11-60</w:t>
      </w:r>
    </w:p>
    <w:sectPr w:rsidR="005F5925" w:rsidSect="0001700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18" w:rsidRDefault="004D6718">
      <w:pPr>
        <w:spacing w:after="0" w:line="240" w:lineRule="auto"/>
      </w:pPr>
      <w:r>
        <w:separator/>
      </w:r>
    </w:p>
  </w:endnote>
  <w:endnote w:type="continuationSeparator" w:id="0">
    <w:p w:rsidR="004D6718" w:rsidRDefault="004D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18" w:rsidRDefault="004D67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18" w:rsidRDefault="004D6718">
      <w:pPr>
        <w:spacing w:after="0" w:line="240" w:lineRule="auto"/>
      </w:pPr>
      <w:r>
        <w:separator/>
      </w:r>
    </w:p>
  </w:footnote>
  <w:footnote w:type="continuationSeparator" w:id="0">
    <w:p w:rsidR="004D6718" w:rsidRDefault="004D6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648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175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379C12E1"/>
    <w:multiLevelType w:val="multilevel"/>
    <w:tmpl w:val="8F7A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A3F10FA"/>
    <w:multiLevelType w:val="hybridMultilevel"/>
    <w:tmpl w:val="457CF772"/>
    <w:lvl w:ilvl="0" w:tplc="F2FC3658">
      <w:start w:val="56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925"/>
    <w:rsid w:val="0001700D"/>
    <w:rsid w:val="00021D38"/>
    <w:rsid w:val="00057378"/>
    <w:rsid w:val="0029036F"/>
    <w:rsid w:val="00321DF2"/>
    <w:rsid w:val="004D6718"/>
    <w:rsid w:val="0051639B"/>
    <w:rsid w:val="005974B1"/>
    <w:rsid w:val="005F5925"/>
    <w:rsid w:val="007958D3"/>
    <w:rsid w:val="0084599F"/>
    <w:rsid w:val="00C21E1D"/>
    <w:rsid w:val="00D16B18"/>
    <w:rsid w:val="00E0462D"/>
    <w:rsid w:val="00EB5085"/>
    <w:rsid w:val="00ED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5F5925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5F5925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5F5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5F5925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5F592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5F5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5F5925"/>
  </w:style>
  <w:style w:type="paragraph" w:customStyle="1" w:styleId="ConsPlusNormal">
    <w:name w:val="ConsPlusNormal"/>
    <w:rsid w:val="005F59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25">
    <w:name w:val="Font Style25"/>
    <w:uiPriority w:val="99"/>
    <w:rsid w:val="005F5925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5F592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F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925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5F5925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5F5925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5F5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5F5925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5F592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5F5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5F5925"/>
  </w:style>
  <w:style w:type="paragraph" w:customStyle="1" w:styleId="ConsPlusNormal">
    <w:name w:val="ConsPlusNormal"/>
    <w:rsid w:val="005F59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25">
    <w:name w:val="Font Style25"/>
    <w:uiPriority w:val="99"/>
    <w:rsid w:val="005F5925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5F592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F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925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2</cp:revision>
  <cp:lastPrinted>2023-08-07T12:35:00Z</cp:lastPrinted>
  <dcterms:created xsi:type="dcterms:W3CDTF">2023-08-07T12:35:00Z</dcterms:created>
  <dcterms:modified xsi:type="dcterms:W3CDTF">2023-08-07T12:35:00Z</dcterms:modified>
</cp:coreProperties>
</file>