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EC7CCF" w:rsidP="00F26AA8">
      <w:r w:rsidRPr="00EC7CCF">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E06EB4" w:rsidRPr="00F26AA8" w:rsidRDefault="00E06EB4"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E06EB4" w:rsidRPr="000F56DE" w:rsidRDefault="00E06EB4" w:rsidP="00F26AA8">
                  <w:pPr>
                    <w:pStyle w:val="af8"/>
                    <w:rPr>
                      <w:sz w:val="28"/>
                      <w:szCs w:val="28"/>
                    </w:rPr>
                  </w:pPr>
                  <w:r w:rsidRPr="00432244">
                    <w:rPr>
                      <w:sz w:val="28"/>
                      <w:szCs w:val="28"/>
                    </w:rPr>
                    <w:t>КИРОВСКОЙ ОБЛАСТИ</w:t>
                  </w:r>
                </w:p>
                <w:p w:rsidR="00E06EB4" w:rsidRPr="000F56DE" w:rsidRDefault="00E06EB4" w:rsidP="00F26AA8">
                  <w:pPr>
                    <w:pStyle w:val="af8"/>
                    <w:rPr>
                      <w:sz w:val="28"/>
                      <w:szCs w:val="28"/>
                    </w:rPr>
                  </w:pPr>
                </w:p>
                <w:p w:rsidR="00E06EB4" w:rsidRPr="00860FA9" w:rsidRDefault="00E06EB4" w:rsidP="00F26AA8">
                  <w:pPr>
                    <w:pStyle w:val="af8"/>
                    <w:rPr>
                      <w:spacing w:val="60"/>
                      <w:sz w:val="32"/>
                      <w:szCs w:val="32"/>
                    </w:rPr>
                  </w:pPr>
                  <w:r>
                    <w:rPr>
                      <w:spacing w:val="60"/>
                      <w:sz w:val="36"/>
                    </w:rPr>
                    <w:t xml:space="preserve"> </w:t>
                  </w:r>
                  <w:r w:rsidRPr="00860FA9">
                    <w:rPr>
                      <w:spacing w:val="60"/>
                      <w:sz w:val="32"/>
                      <w:szCs w:val="32"/>
                    </w:rPr>
                    <w:t>ПОСТАНОВЛЕНИЕ</w:t>
                  </w:r>
                </w:p>
                <w:p w:rsidR="00E06EB4" w:rsidRDefault="00E06EB4"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20564D" w:rsidRDefault="00F26AA8" w:rsidP="00F26AA8">
      <w:pPr>
        <w:jc w:val="center"/>
        <w:rPr>
          <w:sz w:val="28"/>
          <w:szCs w:val="28"/>
        </w:rPr>
      </w:pPr>
      <w:r w:rsidRPr="0020564D">
        <w:rPr>
          <w:sz w:val="28"/>
          <w:szCs w:val="28"/>
        </w:rPr>
        <w:t xml:space="preserve">от </w:t>
      </w:r>
      <w:r w:rsidR="006572E5" w:rsidRPr="006572E5">
        <w:rPr>
          <w:sz w:val="28"/>
          <w:szCs w:val="28"/>
          <w:u w:val="single"/>
        </w:rPr>
        <w:t>02.09.2019</w:t>
      </w:r>
      <w:r w:rsidR="00E06EB4" w:rsidRPr="0020564D">
        <w:rPr>
          <w:sz w:val="28"/>
          <w:szCs w:val="28"/>
        </w:rPr>
        <w:t xml:space="preserve"> </w:t>
      </w:r>
      <w:r w:rsidRPr="0020564D">
        <w:rPr>
          <w:sz w:val="28"/>
          <w:szCs w:val="28"/>
        </w:rPr>
        <w:t>№</w:t>
      </w:r>
      <w:r w:rsidR="001575CA" w:rsidRPr="0020564D">
        <w:rPr>
          <w:sz w:val="28"/>
          <w:szCs w:val="28"/>
        </w:rPr>
        <w:t xml:space="preserve"> </w:t>
      </w:r>
      <w:r w:rsidR="006572E5">
        <w:rPr>
          <w:sz w:val="28"/>
          <w:szCs w:val="28"/>
        </w:rPr>
        <w:t>380</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F451FC" w:rsidRPr="00EA3E65" w:rsidRDefault="00F354FD" w:rsidP="00F451FC">
      <w:pPr>
        <w:autoSpaceDE w:val="0"/>
        <w:autoSpaceDN w:val="0"/>
        <w:adjustRightInd w:val="0"/>
        <w:spacing w:before="480" w:after="480"/>
        <w:jc w:val="center"/>
        <w:outlineLvl w:val="0"/>
        <w:rPr>
          <w:b/>
          <w:sz w:val="28"/>
          <w:szCs w:val="28"/>
          <w:lang w:eastAsia="en-US"/>
        </w:rPr>
      </w:pPr>
      <w:r w:rsidRPr="00EA3E65">
        <w:rPr>
          <w:b/>
          <w:sz w:val="28"/>
          <w:szCs w:val="28"/>
        </w:rPr>
        <w:t>О</w:t>
      </w:r>
      <w:r w:rsidR="00E06EB4">
        <w:rPr>
          <w:b/>
          <w:sz w:val="28"/>
          <w:szCs w:val="28"/>
        </w:rPr>
        <w:t xml:space="preserve"> внесении изменений в </w:t>
      </w:r>
      <w:r w:rsidR="00F451FC">
        <w:rPr>
          <w:b/>
          <w:sz w:val="28"/>
          <w:szCs w:val="28"/>
        </w:rPr>
        <w:t>Постановление от 05.07.2019 № 305 «</w:t>
      </w:r>
      <w:r w:rsidR="00F451FC" w:rsidRPr="00EA3E65">
        <w:rPr>
          <w:b/>
          <w:sz w:val="28"/>
          <w:szCs w:val="28"/>
        </w:rPr>
        <w:t>Об утверждении администра</w:t>
      </w:r>
      <w:r w:rsidR="00F451FC">
        <w:rPr>
          <w:b/>
          <w:sz w:val="28"/>
          <w:szCs w:val="28"/>
        </w:rPr>
        <w:t>тивного регламента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w:t>
      </w:r>
      <w:r w:rsidR="00F451FC" w:rsidRPr="00EA3E65">
        <w:rPr>
          <w:b/>
          <w:sz w:val="28"/>
          <w:szCs w:val="28"/>
        </w:rPr>
        <w:t>»</w:t>
      </w:r>
    </w:p>
    <w:p w:rsidR="00F354FD" w:rsidRPr="00474A05" w:rsidRDefault="00E06EB4" w:rsidP="0020564D">
      <w:pPr>
        <w:autoSpaceDE w:val="0"/>
        <w:autoSpaceDN w:val="0"/>
        <w:adjustRightInd w:val="0"/>
        <w:ind w:firstLine="709"/>
        <w:jc w:val="both"/>
        <w:outlineLvl w:val="0"/>
        <w:rPr>
          <w:sz w:val="28"/>
          <w:szCs w:val="28"/>
        </w:rPr>
      </w:pPr>
      <w:r>
        <w:rPr>
          <w:sz w:val="28"/>
          <w:szCs w:val="28"/>
        </w:rPr>
        <w:t>На</w:t>
      </w:r>
      <w:r w:rsidR="00F354FD" w:rsidRPr="00474A05">
        <w:rPr>
          <w:sz w:val="28"/>
          <w:szCs w:val="28"/>
        </w:rPr>
        <w:t xml:space="preserve"> </w:t>
      </w:r>
      <w:r>
        <w:rPr>
          <w:sz w:val="28"/>
          <w:szCs w:val="28"/>
        </w:rPr>
        <w:t>основании протеста прокуратуры Куменского района от 23.08.2019 № 02-03-2019, в соответствии со статьями 33, 35 Устава Куменского района</w:t>
      </w:r>
      <w:r w:rsidR="00F354FD" w:rsidRPr="00474A05">
        <w:rPr>
          <w:sz w:val="28"/>
          <w:szCs w:val="28"/>
        </w:rPr>
        <w:t xml:space="preserve"> </w:t>
      </w:r>
      <w:proofErr w:type="gramStart"/>
      <w:r w:rsidR="00F354FD" w:rsidRPr="00474A05">
        <w:rPr>
          <w:sz w:val="28"/>
          <w:szCs w:val="28"/>
        </w:rPr>
        <w:t>с</w:t>
      </w:r>
      <w:proofErr w:type="gramEnd"/>
      <w:r w:rsidR="00F354FD" w:rsidRPr="00474A05">
        <w:rPr>
          <w:sz w:val="28"/>
          <w:szCs w:val="28"/>
        </w:rPr>
        <w:t xml:space="preserve"> </w:t>
      </w:r>
      <w:r w:rsidR="00F354FD">
        <w:rPr>
          <w:sz w:val="28"/>
          <w:szCs w:val="28"/>
        </w:rPr>
        <w:t xml:space="preserve"> </w:t>
      </w:r>
      <w:proofErr w:type="gramStart"/>
      <w:r w:rsidR="00F354FD">
        <w:rPr>
          <w:sz w:val="28"/>
          <w:szCs w:val="28"/>
        </w:rPr>
        <w:t>администрация</w:t>
      </w:r>
      <w:proofErr w:type="gramEnd"/>
      <w:r w:rsidR="00F354FD">
        <w:rPr>
          <w:sz w:val="28"/>
          <w:szCs w:val="28"/>
        </w:rPr>
        <w:t xml:space="preserve">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Default="00E06EB4" w:rsidP="0020564D">
      <w:pPr>
        <w:autoSpaceDE w:val="0"/>
        <w:autoSpaceDN w:val="0"/>
        <w:adjustRightInd w:val="0"/>
        <w:spacing w:before="480" w:after="480"/>
        <w:ind w:firstLine="709"/>
        <w:contextualSpacing/>
        <w:jc w:val="both"/>
        <w:outlineLvl w:val="0"/>
        <w:rPr>
          <w:sz w:val="28"/>
          <w:szCs w:val="28"/>
        </w:rPr>
      </w:pPr>
      <w:r w:rsidRPr="00E06EB4">
        <w:rPr>
          <w:sz w:val="28"/>
          <w:szCs w:val="28"/>
        </w:rPr>
        <w:t>1. Внести  изменения в административный регламент по предоставлению муниципальной услуги «Присвоение квалификационных категорий спортивным судьям «Спортивный судья третьей категории» и «Спортивный судья второй категории»</w:t>
      </w:r>
      <w:r w:rsidRPr="00B95542">
        <w:rPr>
          <w:sz w:val="28"/>
          <w:szCs w:val="28"/>
        </w:rPr>
        <w:t xml:space="preserve">, утвержденный  постановлением  администрации Куменского района от </w:t>
      </w:r>
      <w:r>
        <w:rPr>
          <w:sz w:val="28"/>
          <w:szCs w:val="28"/>
        </w:rPr>
        <w:t>05</w:t>
      </w:r>
      <w:r w:rsidRPr="00B95542">
        <w:rPr>
          <w:sz w:val="28"/>
          <w:szCs w:val="28"/>
        </w:rPr>
        <w:t>.0</w:t>
      </w:r>
      <w:r>
        <w:rPr>
          <w:sz w:val="28"/>
          <w:szCs w:val="28"/>
        </w:rPr>
        <w:t>7</w:t>
      </w:r>
      <w:r w:rsidRPr="00B95542">
        <w:rPr>
          <w:sz w:val="28"/>
          <w:szCs w:val="28"/>
        </w:rPr>
        <w:t>.201</w:t>
      </w:r>
      <w:r>
        <w:rPr>
          <w:sz w:val="28"/>
          <w:szCs w:val="28"/>
        </w:rPr>
        <w:t>9</w:t>
      </w:r>
      <w:r w:rsidRPr="00B95542">
        <w:rPr>
          <w:sz w:val="28"/>
          <w:szCs w:val="28"/>
        </w:rPr>
        <w:t xml:space="preserve">  №  </w:t>
      </w:r>
      <w:r>
        <w:rPr>
          <w:sz w:val="28"/>
          <w:szCs w:val="28"/>
        </w:rPr>
        <w:t>30</w:t>
      </w:r>
      <w:r w:rsidRPr="00B95542">
        <w:rPr>
          <w:sz w:val="28"/>
          <w:szCs w:val="28"/>
        </w:rPr>
        <w:t>5</w:t>
      </w:r>
      <w:r>
        <w:rPr>
          <w:sz w:val="28"/>
          <w:szCs w:val="28"/>
        </w:rPr>
        <w:t>, изложив пункт 5.2. в следующей редакции:</w:t>
      </w:r>
    </w:p>
    <w:p w:rsidR="00E06EB4" w:rsidRPr="001C58E4" w:rsidRDefault="00E06EB4" w:rsidP="0020564D">
      <w:pPr>
        <w:autoSpaceDE w:val="0"/>
        <w:autoSpaceDN w:val="0"/>
        <w:adjustRightInd w:val="0"/>
        <w:spacing w:before="480" w:after="480"/>
        <w:ind w:firstLine="709"/>
        <w:contextualSpacing/>
        <w:jc w:val="both"/>
        <w:outlineLvl w:val="0"/>
        <w:rPr>
          <w:sz w:val="28"/>
          <w:szCs w:val="28"/>
        </w:rPr>
      </w:pPr>
      <w:r w:rsidRPr="001C58E4">
        <w:rPr>
          <w:sz w:val="28"/>
          <w:szCs w:val="28"/>
        </w:rPr>
        <w:t>«5.2. Заявитель может обратиться с жалобой в том числе в следующих случаях:</w:t>
      </w:r>
    </w:p>
    <w:p w:rsidR="001C58E4" w:rsidRDefault="001C58E4" w:rsidP="0020564D">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eastAsiaTheme="minorHAnsi"/>
          <w:sz w:val="28"/>
          <w:szCs w:val="28"/>
          <w:lang w:eastAsia="en-US"/>
        </w:rPr>
        <w:lastRenderedPageBreak/>
        <w:t xml:space="preserve">иными нормативными правовыми актами субъектов Российской Федерации, муниципальными правовыми актами. </w:t>
      </w:r>
      <w:proofErr w:type="gramEnd"/>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C58E4" w:rsidRDefault="001C58E4" w:rsidP="0020564D">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w:t>
      </w:r>
      <w:r w:rsidR="00951413">
        <w:rPr>
          <w:rFonts w:eastAsiaTheme="minorHAnsi"/>
          <w:sz w:val="28"/>
          <w:szCs w:val="28"/>
          <w:lang w:eastAsia="en-US"/>
        </w:rPr>
        <w:t xml:space="preserve"> от 27.07.2010 № 210-ФЗ «Об организации предоставления государственных и муниципальных услуг»</w:t>
      </w:r>
      <w:r>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951413">
        <w:rPr>
          <w:rFonts w:ascii="Times New Roman" w:hAnsi="Times New Roman" w:cs="Times New Roman"/>
          <w:sz w:val="28"/>
          <w:szCs w:val="28"/>
        </w:rPr>
        <w:t>2</w:t>
      </w:r>
      <w:r w:rsidR="00F354FD" w:rsidRPr="00951413">
        <w:rPr>
          <w:rFonts w:ascii="Times New Roman" w:hAnsi="Times New Roman" w:cs="Times New Roman"/>
          <w:sz w:val="28"/>
          <w:szCs w:val="28"/>
        </w:rPr>
        <w:t xml:space="preserve">. Настоящее постановление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F26AA8">
      <w:pPr>
        <w:rPr>
          <w:sz w:val="28"/>
          <w:szCs w:val="28"/>
        </w:rPr>
      </w:pPr>
      <w:r>
        <w:rPr>
          <w:sz w:val="28"/>
          <w:szCs w:val="28"/>
        </w:rPr>
        <w:t>Гл</w:t>
      </w:r>
      <w:r w:rsidR="00F354FD" w:rsidRPr="00F26AA8">
        <w:rPr>
          <w:sz w:val="28"/>
          <w:szCs w:val="28"/>
        </w:rPr>
        <w:t>ава Ку</w:t>
      </w:r>
      <w:r w:rsidR="00C4693B">
        <w:rPr>
          <w:sz w:val="28"/>
          <w:szCs w:val="28"/>
        </w:rPr>
        <w:t>менского района</w:t>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C4693B">
        <w:rPr>
          <w:sz w:val="28"/>
          <w:szCs w:val="28"/>
        </w:rPr>
        <w:tab/>
      </w:r>
      <w:r w:rsidR="00F354FD" w:rsidRPr="00F26AA8">
        <w:rPr>
          <w:sz w:val="28"/>
          <w:szCs w:val="28"/>
        </w:rPr>
        <w:t>И.Н. Шемпелев</w:t>
      </w:r>
    </w:p>
    <w:p w:rsidR="00F354FD" w:rsidRDefault="00C4693B">
      <w:r>
        <w:t>________________________________________________________________________________</w:t>
      </w:r>
    </w:p>
    <w:p w:rsidR="00F354FD" w:rsidRDefault="00F354FD"/>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20564D">
        <w:rPr>
          <w:sz w:val="28"/>
        </w:rPr>
        <w:t>на</w:t>
      </w:r>
      <w:r w:rsidR="0020564D">
        <w:rPr>
          <w:sz w:val="28"/>
        </w:rPr>
        <w:tab/>
      </w:r>
      <w:r w:rsidR="0020564D">
        <w:rPr>
          <w:sz w:val="28"/>
        </w:rPr>
        <w:tab/>
      </w:r>
      <w:r w:rsidR="0020564D">
        <w:rPr>
          <w:sz w:val="28"/>
        </w:rPr>
        <w:tab/>
      </w:r>
      <w:r w:rsidR="0020564D">
        <w:rPr>
          <w:sz w:val="28"/>
        </w:rPr>
        <w:tab/>
      </w:r>
      <w:r w:rsidR="0020564D">
        <w:rPr>
          <w:sz w:val="28"/>
        </w:rPr>
        <w:tab/>
      </w:r>
      <w:r w:rsidR="0020564D">
        <w:rPr>
          <w:sz w:val="28"/>
        </w:rPr>
        <w:tab/>
      </w:r>
      <w:r w:rsidR="0020564D">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F26AA8" w:rsidRPr="000F56DE" w:rsidRDefault="00F26AA8" w:rsidP="00F26AA8">
      <w:pPr>
        <w:rPr>
          <w:sz w:val="28"/>
        </w:rPr>
      </w:pPr>
      <w:r w:rsidRPr="000F56DE">
        <w:rPr>
          <w:sz w:val="28"/>
        </w:rPr>
        <w:t xml:space="preserve">Заместитель главы администрации </w:t>
      </w:r>
    </w:p>
    <w:p w:rsidR="00F26AA8" w:rsidRPr="000F56DE" w:rsidRDefault="00C55287" w:rsidP="00F26AA8">
      <w:pPr>
        <w:tabs>
          <w:tab w:val="left" w:pos="7635"/>
        </w:tabs>
        <w:rPr>
          <w:sz w:val="28"/>
        </w:rPr>
      </w:pPr>
      <w:r>
        <w:rPr>
          <w:sz w:val="28"/>
        </w:rPr>
        <w:t>р</w:t>
      </w:r>
      <w:r w:rsidR="00F26AA8" w:rsidRPr="000F56DE">
        <w:rPr>
          <w:sz w:val="28"/>
        </w:rPr>
        <w:t>айона</w:t>
      </w:r>
      <w:r>
        <w:rPr>
          <w:sz w:val="28"/>
        </w:rPr>
        <w:t>,</w:t>
      </w:r>
      <w:r w:rsidR="00F26AA8" w:rsidRPr="000F56DE">
        <w:rPr>
          <w:sz w:val="28"/>
        </w:rPr>
        <w:t xml:space="preserve"> начальник управления</w:t>
      </w:r>
    </w:p>
    <w:p w:rsidR="00F26AA8" w:rsidRPr="000F56DE" w:rsidRDefault="00F26AA8" w:rsidP="00F26AA8">
      <w:pPr>
        <w:tabs>
          <w:tab w:val="left" w:pos="7635"/>
        </w:tabs>
        <w:rPr>
          <w:sz w:val="28"/>
        </w:rPr>
      </w:pPr>
      <w:r w:rsidRPr="000F56DE">
        <w:rPr>
          <w:sz w:val="28"/>
        </w:rPr>
        <w:t xml:space="preserve">социальной </w:t>
      </w:r>
      <w:r w:rsidR="0020564D">
        <w:rPr>
          <w:sz w:val="28"/>
        </w:rPr>
        <w:t>работы</w:t>
      </w:r>
      <w:r w:rsidR="0020564D">
        <w:rPr>
          <w:sz w:val="28"/>
        </w:rPr>
        <w:tab/>
      </w:r>
      <w:r w:rsidRPr="000F56DE">
        <w:rPr>
          <w:sz w:val="28"/>
        </w:rPr>
        <w:t>В.В. Логинов</w:t>
      </w:r>
    </w:p>
    <w:p w:rsidR="00F26AA8" w:rsidRPr="000F56DE" w:rsidRDefault="00F26AA8" w:rsidP="00F26AA8">
      <w:pPr>
        <w:tabs>
          <w:tab w:val="left" w:pos="7635"/>
        </w:tabs>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20564D" w:rsidRDefault="0020564D" w:rsidP="00951413">
      <w:pPr>
        <w:jc w:val="both"/>
        <w:rPr>
          <w:sz w:val="28"/>
        </w:rPr>
      </w:pPr>
    </w:p>
    <w:p w:rsidR="00951413" w:rsidRPr="000F56DE" w:rsidRDefault="00951413" w:rsidP="00951413">
      <w:pPr>
        <w:jc w:val="both"/>
        <w:rPr>
          <w:sz w:val="28"/>
        </w:rPr>
      </w:pPr>
      <w:r>
        <w:rPr>
          <w:sz w:val="28"/>
        </w:rPr>
        <w:t xml:space="preserve">Директор  МБУ </w:t>
      </w:r>
      <w:r w:rsidRPr="000F56DE">
        <w:rPr>
          <w:sz w:val="28"/>
        </w:rPr>
        <w:t>СШ</w:t>
      </w:r>
    </w:p>
    <w:p w:rsidR="00951413" w:rsidRPr="000F56DE" w:rsidRDefault="00951413" w:rsidP="00951413">
      <w:pPr>
        <w:jc w:val="both"/>
        <w:rPr>
          <w:sz w:val="28"/>
        </w:rPr>
      </w:pPr>
      <w:r>
        <w:rPr>
          <w:sz w:val="28"/>
        </w:rPr>
        <w:t xml:space="preserve">пгт. </w:t>
      </w:r>
      <w:proofErr w:type="spellStart"/>
      <w:r>
        <w:rPr>
          <w:sz w:val="28"/>
        </w:rPr>
        <w:t>Кумены</w:t>
      </w:r>
      <w:proofErr w:type="spellEnd"/>
      <w:r>
        <w:rPr>
          <w:sz w:val="28"/>
        </w:rPr>
        <w:tab/>
      </w:r>
      <w:r>
        <w:rPr>
          <w:sz w:val="28"/>
        </w:rPr>
        <w:tab/>
      </w:r>
      <w:r>
        <w:rPr>
          <w:sz w:val="28"/>
        </w:rPr>
        <w:tab/>
      </w:r>
      <w:r>
        <w:rPr>
          <w:sz w:val="28"/>
        </w:rPr>
        <w:tab/>
        <w:t xml:space="preserve">            </w:t>
      </w:r>
      <w:r>
        <w:rPr>
          <w:sz w:val="28"/>
        </w:rPr>
        <w:tab/>
      </w:r>
      <w:r>
        <w:rPr>
          <w:sz w:val="28"/>
        </w:rPr>
        <w:tab/>
      </w:r>
      <w:r>
        <w:rPr>
          <w:sz w:val="28"/>
        </w:rPr>
        <w:tab/>
      </w:r>
      <w:r w:rsidRPr="000F56DE">
        <w:rPr>
          <w:sz w:val="28"/>
        </w:rPr>
        <w:t xml:space="preserve">Т.В. </w:t>
      </w:r>
      <w:proofErr w:type="spellStart"/>
      <w:r w:rsidRPr="000F56DE">
        <w:rPr>
          <w:sz w:val="28"/>
        </w:rPr>
        <w:t>Сандалова</w:t>
      </w:r>
      <w:proofErr w:type="spellEnd"/>
    </w:p>
    <w:p w:rsidR="00C55287" w:rsidRDefault="00C55287" w:rsidP="00F26AA8">
      <w:pPr>
        <w:jc w:val="both"/>
        <w:rPr>
          <w:sz w:val="28"/>
        </w:rPr>
      </w:pPr>
    </w:p>
    <w:p w:rsidR="00116090" w:rsidRPr="000F56DE" w:rsidRDefault="00116090" w:rsidP="00F26AA8">
      <w:pPr>
        <w:jc w:val="both"/>
        <w:rPr>
          <w:sz w:val="28"/>
        </w:rPr>
      </w:pPr>
    </w:p>
    <w:p w:rsidR="00F26AA8" w:rsidRPr="000F56DE" w:rsidRDefault="00C55287" w:rsidP="00F26AA8">
      <w:pPr>
        <w:jc w:val="both"/>
        <w:rPr>
          <w:sz w:val="28"/>
        </w:rPr>
      </w:pPr>
      <w:r>
        <w:rPr>
          <w:sz w:val="28"/>
        </w:rPr>
        <w:t xml:space="preserve">Разослать: </w:t>
      </w:r>
      <w:r w:rsidR="00F26AA8" w:rsidRPr="000F56DE">
        <w:rPr>
          <w:sz w:val="28"/>
        </w:rPr>
        <w:t xml:space="preserve">дело, Логинов В.В.,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6A2280">
        <w:rPr>
          <w:sz w:val="28"/>
        </w:rPr>
        <w:t xml:space="preserve"> МБУ СШ</w:t>
      </w:r>
      <w:r w:rsidR="00F26AA8" w:rsidRPr="000F56DE">
        <w:rPr>
          <w:sz w:val="28"/>
        </w:rPr>
        <w:t xml:space="preserve"> </w:t>
      </w:r>
      <w:proofErr w:type="spellStart"/>
      <w:r w:rsidR="00F26AA8" w:rsidRPr="000F56DE">
        <w:rPr>
          <w:sz w:val="28"/>
        </w:rPr>
        <w:t>пгт</w:t>
      </w:r>
      <w:proofErr w:type="spellEnd"/>
      <w:r w:rsidR="00F26AA8" w:rsidRPr="000F56DE">
        <w:rPr>
          <w:sz w:val="28"/>
        </w:rPr>
        <w:t xml:space="preserve"> Кумены,</w:t>
      </w:r>
      <w:r>
        <w:rPr>
          <w:sz w:val="28"/>
        </w:rPr>
        <w:t xml:space="preserve">  прокуратура Куменского района, правовой отдел.</w:t>
      </w:r>
    </w:p>
    <w:p w:rsidR="00F26AA8" w:rsidRPr="000F56DE" w:rsidRDefault="00F26AA8" w:rsidP="00F26AA8">
      <w:pPr>
        <w:jc w:val="both"/>
        <w:rPr>
          <w:sz w:val="28"/>
        </w:rPr>
      </w:pPr>
    </w:p>
    <w:p w:rsidR="00F26AA8" w:rsidRPr="000F56DE" w:rsidRDefault="00951413" w:rsidP="00F26AA8">
      <w:pPr>
        <w:jc w:val="both"/>
        <w:rPr>
          <w:sz w:val="28"/>
        </w:rPr>
      </w:pPr>
      <w:r>
        <w:rPr>
          <w:sz w:val="28"/>
        </w:rPr>
        <w:t>Шибанова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F451FC">
      <w:pgSz w:w="11906" w:h="16838"/>
      <w:pgMar w:top="993"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F56DE"/>
    <w:rsid w:val="00116090"/>
    <w:rsid w:val="001575CA"/>
    <w:rsid w:val="001C58E4"/>
    <w:rsid w:val="0020564D"/>
    <w:rsid w:val="00213BA6"/>
    <w:rsid w:val="00263C9B"/>
    <w:rsid w:val="002B74DD"/>
    <w:rsid w:val="00360CA8"/>
    <w:rsid w:val="00474A80"/>
    <w:rsid w:val="00507606"/>
    <w:rsid w:val="005F3E04"/>
    <w:rsid w:val="006572E5"/>
    <w:rsid w:val="006A2280"/>
    <w:rsid w:val="006C4259"/>
    <w:rsid w:val="006D1D46"/>
    <w:rsid w:val="007D5E2F"/>
    <w:rsid w:val="00842830"/>
    <w:rsid w:val="00860FA9"/>
    <w:rsid w:val="008A01C7"/>
    <w:rsid w:val="009029AB"/>
    <w:rsid w:val="00941E86"/>
    <w:rsid w:val="00951413"/>
    <w:rsid w:val="009903E1"/>
    <w:rsid w:val="00994C5B"/>
    <w:rsid w:val="009A7098"/>
    <w:rsid w:val="00A92EF4"/>
    <w:rsid w:val="00B14EF4"/>
    <w:rsid w:val="00B81D9E"/>
    <w:rsid w:val="00B8743F"/>
    <w:rsid w:val="00C4693B"/>
    <w:rsid w:val="00C55287"/>
    <w:rsid w:val="00C739FF"/>
    <w:rsid w:val="00D508EB"/>
    <w:rsid w:val="00E06EB4"/>
    <w:rsid w:val="00EB2FE1"/>
    <w:rsid w:val="00EC7CCF"/>
    <w:rsid w:val="00F26AA8"/>
    <w:rsid w:val="00F354FD"/>
    <w:rsid w:val="00F451FC"/>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7812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ЗавПрав</cp:lastModifiedBy>
  <cp:revision>2</cp:revision>
  <cp:lastPrinted>2019-09-06T12:09:00Z</cp:lastPrinted>
  <dcterms:created xsi:type="dcterms:W3CDTF">2019-09-20T07:20:00Z</dcterms:created>
  <dcterms:modified xsi:type="dcterms:W3CDTF">2019-09-20T07:20:00Z</dcterms:modified>
</cp:coreProperties>
</file>