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9B" w:rsidRDefault="006D059B" w:rsidP="006D059B">
      <w:pPr>
        <w:ind w:firstLine="6237"/>
      </w:pPr>
      <w:r>
        <w:t>УТВЕРЖДЕН</w:t>
      </w:r>
    </w:p>
    <w:p w:rsidR="006D059B" w:rsidRDefault="006D059B" w:rsidP="006D059B">
      <w:pPr>
        <w:ind w:firstLine="6237"/>
      </w:pPr>
    </w:p>
    <w:p w:rsidR="006D059B" w:rsidRDefault="006D059B" w:rsidP="00BF3B0B">
      <w:pPr>
        <w:ind w:firstLine="6237"/>
      </w:pPr>
      <w:r>
        <w:t>постановлением администрации</w:t>
      </w:r>
    </w:p>
    <w:p w:rsidR="006D059B" w:rsidRDefault="006D059B" w:rsidP="00BF3B0B">
      <w:pPr>
        <w:ind w:firstLine="6237"/>
      </w:pPr>
      <w:proofErr w:type="spellStart"/>
      <w:r>
        <w:t>Куменского</w:t>
      </w:r>
      <w:proofErr w:type="spellEnd"/>
      <w:r>
        <w:t xml:space="preserve"> района</w:t>
      </w:r>
    </w:p>
    <w:p w:rsidR="006D059B" w:rsidRDefault="00F62FE7" w:rsidP="00BF3B0B">
      <w:pPr>
        <w:ind w:firstLine="6237"/>
      </w:pPr>
      <w:r>
        <w:t>от</w:t>
      </w:r>
      <w:r w:rsidR="006D059B">
        <w:t xml:space="preserve"> </w:t>
      </w:r>
      <w:r>
        <w:t>19.12.2018</w:t>
      </w:r>
      <w:r w:rsidR="006D059B">
        <w:t xml:space="preserve"> №</w:t>
      </w:r>
      <w:r w:rsidR="00681D22">
        <w:t xml:space="preserve"> </w:t>
      </w:r>
      <w:r>
        <w:t>595</w:t>
      </w:r>
    </w:p>
    <w:p w:rsidR="00BF3B0B" w:rsidRDefault="00BF3B0B" w:rsidP="00BF3B0B">
      <w:pPr>
        <w:ind w:firstLine="6237"/>
      </w:pPr>
    </w:p>
    <w:p w:rsidR="00BF3B0B" w:rsidRPr="007500A2" w:rsidRDefault="00BF3B0B" w:rsidP="00BF3B0B">
      <w:pPr>
        <w:tabs>
          <w:tab w:val="left" w:pos="6435"/>
        </w:tabs>
        <w:ind w:left="6237"/>
        <w:rPr>
          <w:sz w:val="28"/>
          <w:szCs w:val="28"/>
        </w:rPr>
      </w:pPr>
      <w:r>
        <w:t>Список изменяющих доку</w:t>
      </w:r>
      <w:r w:rsidR="00DD465F">
        <w:t>ментов (в редакции постановлений</w:t>
      </w:r>
      <w:r>
        <w:t xml:space="preserve"> администрации </w:t>
      </w:r>
      <w:proofErr w:type="spellStart"/>
      <w:r>
        <w:t>Куменского</w:t>
      </w:r>
      <w:proofErr w:type="spellEnd"/>
      <w:r>
        <w:t xml:space="preserve"> района от </w:t>
      </w:r>
      <w:r>
        <w:rPr>
          <w:rFonts w:ascii="yandex-sans" w:hAnsi="yandex-sans"/>
          <w:color w:val="000000"/>
          <w:sz w:val="23"/>
          <w:szCs w:val="23"/>
          <w:shd w:val="clear" w:color="auto" w:fill="FFFFFF"/>
        </w:rPr>
        <w:t>07.04.2020 № 146</w:t>
      </w:r>
      <w:r w:rsidR="00DD465F">
        <w:rPr>
          <w:rFonts w:ascii="yandex-sans" w:hAnsi="yandex-sans"/>
          <w:color w:val="000000"/>
          <w:sz w:val="23"/>
          <w:szCs w:val="23"/>
          <w:shd w:val="clear" w:color="auto" w:fill="FFFFFF"/>
        </w:rPr>
        <w:t>, от 06.04.2022 № 154</w:t>
      </w:r>
      <w:r w:rsidR="005B7C62">
        <w:rPr>
          <w:rFonts w:ascii="yandex-sans" w:hAnsi="yandex-sans"/>
          <w:color w:val="000000"/>
          <w:sz w:val="23"/>
          <w:szCs w:val="23"/>
          <w:shd w:val="clear" w:color="auto" w:fill="FFFFFF"/>
        </w:rPr>
        <w:t>, от 31.07.2023 № 376</w:t>
      </w:r>
      <w:r>
        <w:t>)</w:t>
      </w:r>
    </w:p>
    <w:p w:rsidR="00BF3B0B" w:rsidRDefault="00BF3B0B" w:rsidP="006D059B">
      <w:pPr>
        <w:ind w:firstLine="6237"/>
      </w:pPr>
    </w:p>
    <w:p w:rsidR="006D059B" w:rsidRDefault="006D059B" w:rsidP="00F017F3">
      <w:pPr>
        <w:jc w:val="right"/>
      </w:pPr>
    </w:p>
    <w:p w:rsidR="00F017F3" w:rsidRPr="003A003A" w:rsidRDefault="00F017F3" w:rsidP="00F017F3">
      <w:pPr>
        <w:jc w:val="center"/>
        <w:rPr>
          <w:b/>
        </w:rPr>
      </w:pPr>
      <w:r w:rsidRPr="003A003A">
        <w:rPr>
          <w:b/>
        </w:rPr>
        <w:t>АДМИНИСТРАТИВНЫЙ РЕГЛАМЕНТ</w:t>
      </w:r>
    </w:p>
    <w:p w:rsidR="00F017F3" w:rsidRPr="003A003A" w:rsidRDefault="00F017F3" w:rsidP="00F017F3">
      <w:pPr>
        <w:jc w:val="center"/>
        <w:rPr>
          <w:b/>
        </w:rPr>
      </w:pPr>
      <w:r w:rsidRPr="003A003A">
        <w:rPr>
          <w:b/>
        </w:rPr>
        <w:t>предоставления муниципальной услуги</w:t>
      </w:r>
    </w:p>
    <w:p w:rsidR="00F017F3" w:rsidRDefault="00F017F3" w:rsidP="00F017F3">
      <w:pPr>
        <w:jc w:val="center"/>
        <w:rPr>
          <w:b/>
        </w:rPr>
      </w:pPr>
      <w:r w:rsidRPr="00665014">
        <w:rPr>
          <w:b/>
        </w:rPr>
        <w:t>«</w:t>
      </w:r>
      <w:r w:rsidR="00665014" w:rsidRPr="00665014">
        <w:rPr>
          <w:b/>
        </w:rPr>
        <w:t xml:space="preserve">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w:t>
      </w:r>
      <w:r w:rsidR="0073508C" w:rsidRPr="00665014">
        <w:rPr>
          <w:b/>
        </w:rPr>
        <w:t>садоводства, гражданам</w:t>
      </w:r>
      <w:r w:rsidR="00665014" w:rsidRPr="00665014">
        <w:rPr>
          <w:b/>
        </w:rPr>
        <w:t xml:space="preserve"> и крестьянским (фермерским) хозяйствам для осуществления крестьянским (фермерским) хозяйством его деятельности</w:t>
      </w:r>
      <w:r w:rsidRPr="00665014">
        <w:rPr>
          <w:b/>
        </w:rPr>
        <w:t>»</w:t>
      </w:r>
    </w:p>
    <w:p w:rsidR="00285CC0" w:rsidRDefault="00285CC0"/>
    <w:p w:rsidR="00285CC0" w:rsidRPr="00285CC0" w:rsidRDefault="00285CC0" w:rsidP="00285CC0">
      <w:pPr>
        <w:pStyle w:val="2"/>
        <w:keepNext w:val="0"/>
        <w:autoSpaceDE w:val="0"/>
        <w:autoSpaceDN w:val="0"/>
        <w:adjustRightInd w:val="0"/>
        <w:spacing w:before="0" w:after="0"/>
        <w:jc w:val="center"/>
        <w:rPr>
          <w:rFonts w:ascii="Times New Roman" w:hAnsi="Times New Roman" w:cs="Times New Roman"/>
          <w:i w:val="0"/>
          <w:iCs w:val="0"/>
          <w:sz w:val="24"/>
          <w:szCs w:val="24"/>
        </w:rPr>
      </w:pPr>
      <w:bookmarkStart w:id="0" w:name="Par38"/>
      <w:bookmarkEnd w:id="0"/>
      <w:r w:rsidRPr="00285CC0">
        <w:rPr>
          <w:rFonts w:ascii="Times New Roman" w:hAnsi="Times New Roman" w:cs="Times New Roman"/>
          <w:i w:val="0"/>
          <w:iCs w:val="0"/>
          <w:sz w:val="24"/>
          <w:szCs w:val="24"/>
        </w:rPr>
        <w:t>1. Общие положения</w:t>
      </w:r>
    </w:p>
    <w:p w:rsidR="00285CC0" w:rsidRPr="00285CC0" w:rsidRDefault="00285CC0" w:rsidP="00285CC0">
      <w:pPr>
        <w:autoSpaceDE w:val="0"/>
        <w:autoSpaceDN w:val="0"/>
        <w:adjustRightInd w:val="0"/>
        <w:jc w:val="both"/>
      </w:pPr>
    </w:p>
    <w:p w:rsidR="00285CC0" w:rsidRDefault="00285CC0" w:rsidP="001A02BA">
      <w:pPr>
        <w:autoSpaceDE w:val="0"/>
        <w:autoSpaceDN w:val="0"/>
        <w:adjustRightInd w:val="0"/>
        <w:ind w:firstLine="709"/>
        <w:jc w:val="both"/>
      </w:pPr>
      <w:r w:rsidRPr="00285CC0">
        <w:t>1.1. Административный регламент предоставления муниципальной услуги "</w:t>
      </w:r>
      <w:r w:rsidR="00665014" w:rsidRPr="003063DD">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85CC0">
        <w:t>".</w:t>
      </w:r>
    </w:p>
    <w:p w:rsidR="00285CC0" w:rsidRDefault="00EC7B7D" w:rsidP="001A02BA">
      <w:pPr>
        <w:autoSpaceDE w:val="0"/>
        <w:autoSpaceDN w:val="0"/>
        <w:adjustRightInd w:val="0"/>
        <w:ind w:firstLine="709"/>
        <w:jc w:val="both"/>
      </w:pPr>
      <w:r>
        <w:t xml:space="preserve">Предоставление земельных </w:t>
      </w:r>
      <w:r w:rsidR="00285CC0" w:rsidRPr="00285CC0">
        <w:t>участков, находящихся</w:t>
      </w:r>
      <w:r w:rsidR="00F017F3">
        <w:t xml:space="preserve"> в ведении </w:t>
      </w:r>
      <w:r w:rsidR="00285CC0" w:rsidRPr="00285CC0">
        <w:t xml:space="preserve"> муниципа</w:t>
      </w:r>
      <w:r w:rsidR="00285CC0">
        <w:t>льного образования</w:t>
      </w:r>
      <w:r w:rsidR="00B34248">
        <w:t xml:space="preserve"> </w:t>
      </w:r>
      <w:proofErr w:type="spellStart"/>
      <w:r w:rsidR="00B34248">
        <w:t>Куменский</w:t>
      </w:r>
      <w:proofErr w:type="spellEnd"/>
      <w:r w:rsidR="00B34248">
        <w:t xml:space="preserve"> муниципальный район Кировской области</w:t>
      </w:r>
      <w:r w:rsidR="00285CC0" w:rsidRPr="00285CC0">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85CC0" w:rsidRDefault="00285CC0" w:rsidP="009B328B">
      <w:pPr>
        <w:tabs>
          <w:tab w:val="left" w:pos="720"/>
        </w:tabs>
        <w:autoSpaceDE w:val="0"/>
        <w:autoSpaceDN w:val="0"/>
        <w:adjustRightInd w:val="0"/>
        <w:ind w:firstLine="709"/>
        <w:jc w:val="both"/>
      </w:pPr>
      <w:r w:rsidRPr="00285CC0">
        <w:t xml:space="preserve">Основные понятия в настоящем регламенте используются в том же значении, в котором они приведены в Федеральном </w:t>
      </w:r>
      <w:hyperlink r:id="rId4" w:history="1">
        <w:r w:rsidRPr="00080114">
          <w:t>законе</w:t>
        </w:r>
      </w:hyperlink>
      <w:r w:rsidR="00D02767" w:rsidRPr="00080114">
        <w:t xml:space="preserve"> </w:t>
      </w:r>
      <w:r w:rsidR="00D02767">
        <w:t>от 27.07.2010 №</w:t>
      </w:r>
      <w:r w:rsidRPr="00285CC0">
        <w:t xml:space="preserve"> 210-ФЗ "Об организации предоставления государственных и муниц</w:t>
      </w:r>
      <w:r w:rsidR="00D02767">
        <w:t>ипальных услуг" (далее - Закон №</w:t>
      </w:r>
      <w:r w:rsidRPr="00285CC0">
        <w:t xml:space="preserve"> 210-ФЗ) и иных нормативных правовых актах Российской Федерации и Кировской области.</w:t>
      </w:r>
    </w:p>
    <w:p w:rsidR="00285CC0" w:rsidRPr="0062706C" w:rsidRDefault="00285CC0" w:rsidP="009B328B">
      <w:pPr>
        <w:tabs>
          <w:tab w:val="left" w:pos="720"/>
        </w:tabs>
        <w:autoSpaceDE w:val="0"/>
        <w:autoSpaceDN w:val="0"/>
        <w:adjustRightInd w:val="0"/>
        <w:ind w:firstLine="709"/>
        <w:jc w:val="both"/>
      </w:pPr>
      <w:r w:rsidRPr="00285CC0">
        <w:t xml:space="preserve">1.2. </w:t>
      </w:r>
      <w:r w:rsidRPr="0062706C">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w:t>
      </w:r>
      <w:r w:rsidR="0062706C" w:rsidRPr="0062706C">
        <w:t xml:space="preserve">обратившиеся в орган, предоставляющий государственные услуги, или в орган, </w:t>
      </w:r>
      <w:r w:rsidR="0062706C" w:rsidRPr="0062706C">
        <w:lastRenderedPageBreak/>
        <w:t xml:space="preserve">предоставляющий муниципальные услуги, либо в организации, указанные в частях 2 и 3 статьи 1 Федерального закона № 210-ФЗ, или в организации, указанные в пункте 5 статьи 2 настоящего </w:t>
      </w:r>
      <w:r w:rsidR="0062706C" w:rsidRPr="0062706C">
        <w:rPr>
          <w:rStyle w:val="a8"/>
          <w:b w:val="0"/>
          <w:i w:val="0"/>
          <w:sz w:val="24"/>
          <w:szCs w:val="24"/>
        </w:rPr>
        <w:t>Федерального</w:t>
      </w:r>
      <w:r w:rsidR="0062706C" w:rsidRPr="0062706C">
        <w:rPr>
          <w:b/>
        </w:rPr>
        <w:t xml:space="preserve"> </w:t>
      </w:r>
      <w:r w:rsidR="0062706C" w:rsidRPr="0062706C">
        <w:t>закона, с запросом о предоставлении государственной или муниципальной услуги</w:t>
      </w:r>
      <w:r w:rsidR="0062706C" w:rsidRPr="0062706C">
        <w:rPr>
          <w:i/>
        </w:rPr>
        <w:t>,</w:t>
      </w:r>
      <w:r w:rsidR="0062706C" w:rsidRPr="0062706C">
        <w:rPr>
          <w:rStyle w:val="a8"/>
          <w:i w:val="0"/>
          <w:sz w:val="24"/>
          <w:szCs w:val="24"/>
        </w:rPr>
        <w:t xml:space="preserve"> </w:t>
      </w:r>
      <w:r w:rsidR="0062706C" w:rsidRPr="0062706C">
        <w:rPr>
          <w:rStyle w:val="a8"/>
          <w:b w:val="0"/>
          <w:i w:val="0"/>
          <w:sz w:val="24"/>
          <w:szCs w:val="24"/>
        </w:rPr>
        <w:t>в том числе в порядке, установленном статьей 15.1</w:t>
      </w:r>
      <w:r w:rsidR="0062706C" w:rsidRPr="0062706C">
        <w:rPr>
          <w:rStyle w:val="a9"/>
          <w:i w:val="0"/>
          <w:sz w:val="24"/>
          <w:szCs w:val="24"/>
        </w:rPr>
        <w:t xml:space="preserve"> настоящего </w:t>
      </w:r>
      <w:r w:rsidR="0062706C" w:rsidRPr="0062706C">
        <w:rPr>
          <w:rStyle w:val="a8"/>
          <w:b w:val="0"/>
          <w:i w:val="0"/>
          <w:sz w:val="24"/>
          <w:szCs w:val="24"/>
        </w:rPr>
        <w:t>Федерального закона</w:t>
      </w:r>
      <w:r w:rsidR="0062706C" w:rsidRPr="0062706C">
        <w:t>, выраженным в устной, письменной или электронной форме</w:t>
      </w:r>
      <w:r w:rsidRPr="0062706C">
        <w:t>.</w:t>
      </w:r>
    </w:p>
    <w:p w:rsidR="00285CC0" w:rsidRDefault="00285CC0" w:rsidP="001A02BA">
      <w:pPr>
        <w:autoSpaceDE w:val="0"/>
        <w:autoSpaceDN w:val="0"/>
        <w:adjustRightInd w:val="0"/>
        <w:ind w:firstLine="709"/>
        <w:jc w:val="both"/>
      </w:pPr>
      <w:r w:rsidRPr="00285CC0">
        <w:t>1.3. Требования к порядку информирования о предоставлении муниципальной услуги.</w:t>
      </w:r>
      <w:bookmarkStart w:id="1" w:name="Par55"/>
      <w:bookmarkEnd w:id="1"/>
    </w:p>
    <w:p w:rsidR="00285CC0" w:rsidRDefault="00285CC0" w:rsidP="001A02BA">
      <w:pPr>
        <w:autoSpaceDE w:val="0"/>
        <w:autoSpaceDN w:val="0"/>
        <w:adjustRightInd w:val="0"/>
        <w:ind w:firstLine="709"/>
        <w:jc w:val="both"/>
      </w:pPr>
      <w:r w:rsidRPr="00285CC0">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w:t>
      </w:r>
      <w:r w:rsidR="00F017F3">
        <w:t xml:space="preserve">айте администрации </w:t>
      </w:r>
      <w:proofErr w:type="spellStart"/>
      <w:r w:rsidR="00F017F3">
        <w:t>Куменского</w:t>
      </w:r>
      <w:proofErr w:type="spellEnd"/>
      <w:r w:rsidR="00B34248">
        <w:t xml:space="preserve"> муниципального</w:t>
      </w:r>
      <w:r w:rsidR="00F017F3">
        <w:t xml:space="preserve"> района</w:t>
      </w:r>
      <w:r w:rsidR="00B34248">
        <w:t xml:space="preserve"> Кировской области</w:t>
      </w:r>
      <w:r w:rsidR="0090648E">
        <w:t xml:space="preserve"> (далее - официальный сайт администрации)</w:t>
      </w:r>
      <w:r w:rsidRPr="00285CC0">
        <w:t>, а также на Едином портале государственных и муниципальных услуг (функций) (далее - Единый портал).</w:t>
      </w:r>
    </w:p>
    <w:p w:rsidR="00285CC0" w:rsidRDefault="00285CC0" w:rsidP="001A02BA">
      <w:pPr>
        <w:autoSpaceDE w:val="0"/>
        <w:autoSpaceDN w:val="0"/>
        <w:adjustRightInd w:val="0"/>
        <w:ind w:firstLine="709"/>
        <w:jc w:val="both"/>
      </w:pPr>
      <w:r w:rsidRPr="00285CC0">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85CC0" w:rsidRPr="00285CC0" w:rsidRDefault="00285CC0" w:rsidP="001A02BA">
      <w:pPr>
        <w:autoSpaceDE w:val="0"/>
        <w:autoSpaceDN w:val="0"/>
        <w:adjustRightInd w:val="0"/>
        <w:ind w:firstLine="709"/>
        <w:jc w:val="both"/>
      </w:pPr>
      <w:r w:rsidRPr="00285CC0">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85CC0" w:rsidRDefault="00285CC0" w:rsidP="001A02BA">
      <w:pPr>
        <w:autoSpaceDE w:val="0"/>
        <w:autoSpaceDN w:val="0"/>
        <w:adjustRightInd w:val="0"/>
        <w:ind w:firstLine="709"/>
        <w:jc w:val="both"/>
      </w:pPr>
      <w:r w:rsidRPr="00285CC0">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85CC0" w:rsidRDefault="00285CC0" w:rsidP="001A02BA">
      <w:pPr>
        <w:autoSpaceDE w:val="0"/>
        <w:autoSpaceDN w:val="0"/>
        <w:adjustRightInd w:val="0"/>
        <w:ind w:firstLine="709"/>
        <w:jc w:val="both"/>
      </w:pPr>
      <w:r w:rsidRPr="00285CC0">
        <w:t>1.3.1.4.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85CC0" w:rsidRPr="00285CC0" w:rsidRDefault="00285CC0" w:rsidP="001A02BA">
      <w:pPr>
        <w:autoSpaceDE w:val="0"/>
        <w:autoSpaceDN w:val="0"/>
        <w:adjustRightInd w:val="0"/>
        <w:ind w:firstLine="709"/>
        <w:jc w:val="both"/>
      </w:pPr>
      <w:r w:rsidRPr="00285CC0">
        <w:t>1.3.1.5. Информация о порядке предоставления муниципальной услуги предоставляется бесплатно.</w:t>
      </w:r>
    </w:p>
    <w:p w:rsidR="00285CC0" w:rsidRPr="00631887" w:rsidRDefault="00285CC0" w:rsidP="001A02BA">
      <w:pPr>
        <w:autoSpaceDE w:val="0"/>
        <w:autoSpaceDN w:val="0"/>
        <w:adjustRightInd w:val="0"/>
        <w:ind w:firstLine="709"/>
        <w:jc w:val="both"/>
      </w:pPr>
      <w:r w:rsidRPr="00631887">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85CC0" w:rsidRPr="00631887" w:rsidRDefault="00285CC0" w:rsidP="001A02BA">
      <w:pPr>
        <w:autoSpaceDE w:val="0"/>
        <w:autoSpaceDN w:val="0"/>
        <w:adjustRightInd w:val="0"/>
        <w:ind w:firstLine="709"/>
        <w:jc w:val="both"/>
      </w:pPr>
      <w:r w:rsidRPr="00631887">
        <w:t>1.3.2.1. Информацию о месте нахождения и графике работы, контактных телефонах, адресах электронной почты, официальном с</w:t>
      </w:r>
      <w:r w:rsidR="0090648E" w:rsidRPr="00631887">
        <w:t>айте администрации</w:t>
      </w:r>
      <w:r w:rsidRPr="00631887">
        <w:t>, о многофункциональном центре предоставления государственных и муниципальных услуг (далее - многофункциональный центр) можно получить:</w:t>
      </w:r>
    </w:p>
    <w:p w:rsidR="00285CC0" w:rsidRPr="00631887" w:rsidRDefault="00285CC0" w:rsidP="001A02BA">
      <w:pPr>
        <w:autoSpaceDE w:val="0"/>
        <w:autoSpaceDN w:val="0"/>
        <w:adjustRightInd w:val="0"/>
        <w:ind w:firstLine="709"/>
        <w:jc w:val="both"/>
      </w:pPr>
      <w:r w:rsidRPr="00631887">
        <w:t>на официальном с</w:t>
      </w:r>
      <w:r w:rsidR="0090648E" w:rsidRPr="00631887">
        <w:t>айте администрации</w:t>
      </w:r>
      <w:r w:rsidRPr="00631887">
        <w:t xml:space="preserve"> в информационно-телекоммуникационной сети "Интернет" (далее - се</w:t>
      </w:r>
      <w:r w:rsidR="00F017F3" w:rsidRPr="00631887">
        <w:t xml:space="preserve">ть Интернет) </w:t>
      </w:r>
      <w:hyperlink w:history="1">
        <w:r w:rsidR="00F017F3" w:rsidRPr="00631887">
          <w:rPr>
            <w:rStyle w:val="a7"/>
            <w:color w:val="auto"/>
          </w:rPr>
          <w:t xml:space="preserve">http:// </w:t>
        </w:r>
        <w:proofErr w:type="gramStart"/>
        <w:r w:rsidR="00F017F3" w:rsidRPr="00631887">
          <w:rPr>
            <w:rStyle w:val="a7"/>
            <w:color w:val="auto"/>
          </w:rPr>
          <w:t>www.kumensky.ru</w:t>
        </w:r>
      </w:hyperlink>
      <w:r w:rsidR="00F017F3" w:rsidRPr="00631887">
        <w:t xml:space="preserve"> </w:t>
      </w:r>
      <w:r w:rsidRPr="00631887">
        <w:t>;</w:t>
      </w:r>
      <w:proofErr w:type="gramEnd"/>
    </w:p>
    <w:p w:rsidR="00285CC0" w:rsidRPr="00631887" w:rsidRDefault="00285CC0" w:rsidP="001A02BA">
      <w:pPr>
        <w:autoSpaceDE w:val="0"/>
        <w:autoSpaceDN w:val="0"/>
        <w:adjustRightInd w:val="0"/>
        <w:ind w:firstLine="709"/>
        <w:jc w:val="both"/>
      </w:pPr>
      <w:r w:rsidRPr="00631887">
        <w:t>на Региональном портале (http://gosuslugi43.ru);</w:t>
      </w:r>
    </w:p>
    <w:p w:rsidR="00285CC0" w:rsidRPr="00631887" w:rsidRDefault="00285CC0" w:rsidP="001A02BA">
      <w:pPr>
        <w:autoSpaceDE w:val="0"/>
        <w:autoSpaceDN w:val="0"/>
        <w:adjustRightInd w:val="0"/>
        <w:ind w:firstLine="709"/>
        <w:jc w:val="both"/>
      </w:pPr>
      <w:r w:rsidRPr="00631887">
        <w:t>на Едином портале (http://gosuslugi.ru);</w:t>
      </w:r>
    </w:p>
    <w:p w:rsidR="00285CC0" w:rsidRPr="00631887" w:rsidRDefault="00285CC0" w:rsidP="001A02BA">
      <w:pPr>
        <w:autoSpaceDE w:val="0"/>
        <w:autoSpaceDN w:val="0"/>
        <w:adjustRightInd w:val="0"/>
        <w:ind w:firstLine="709"/>
        <w:jc w:val="both"/>
      </w:pPr>
      <w:r w:rsidRPr="00631887">
        <w:t>на информационных стенд</w:t>
      </w:r>
      <w:r w:rsidR="00F017F3" w:rsidRPr="00631887">
        <w:t xml:space="preserve">ах в администрации </w:t>
      </w:r>
      <w:proofErr w:type="spellStart"/>
      <w:r w:rsidR="00F017F3" w:rsidRPr="00631887">
        <w:t>Куменского</w:t>
      </w:r>
      <w:proofErr w:type="spellEnd"/>
      <w:r w:rsidR="00F017F3" w:rsidRPr="00631887">
        <w:t xml:space="preserve"> района</w:t>
      </w:r>
      <w:r w:rsidRPr="00631887">
        <w:t>, многофункциональных центрах;</w:t>
      </w:r>
    </w:p>
    <w:p w:rsidR="00285CC0" w:rsidRPr="00631887" w:rsidRDefault="00285CC0" w:rsidP="001A02BA">
      <w:pPr>
        <w:autoSpaceDE w:val="0"/>
        <w:autoSpaceDN w:val="0"/>
        <w:adjustRightInd w:val="0"/>
        <w:ind w:firstLine="709"/>
        <w:jc w:val="both"/>
      </w:pPr>
      <w:r w:rsidRPr="00631887">
        <w:t>при личном обращении заявителя;</w:t>
      </w:r>
    </w:p>
    <w:p w:rsidR="00285CC0" w:rsidRPr="00631887" w:rsidRDefault="00285CC0" w:rsidP="001A02BA">
      <w:pPr>
        <w:autoSpaceDE w:val="0"/>
        <w:autoSpaceDN w:val="0"/>
        <w:adjustRightInd w:val="0"/>
        <w:ind w:firstLine="709"/>
        <w:jc w:val="both"/>
      </w:pPr>
      <w:r w:rsidRPr="00631887">
        <w:t>при обращении в письменной форме, в форме электронного документа;</w:t>
      </w:r>
    </w:p>
    <w:p w:rsidR="00285CC0" w:rsidRPr="00631887" w:rsidRDefault="00285CC0" w:rsidP="001A02BA">
      <w:pPr>
        <w:autoSpaceDE w:val="0"/>
        <w:autoSpaceDN w:val="0"/>
        <w:adjustRightInd w:val="0"/>
        <w:ind w:firstLine="709"/>
        <w:jc w:val="both"/>
      </w:pPr>
      <w:r w:rsidRPr="00631887">
        <w:t>по телефону.</w:t>
      </w:r>
    </w:p>
    <w:p w:rsidR="00285CC0" w:rsidRPr="00631887" w:rsidRDefault="00285CC0" w:rsidP="008F4F66">
      <w:pPr>
        <w:tabs>
          <w:tab w:val="left" w:pos="720"/>
        </w:tabs>
        <w:autoSpaceDE w:val="0"/>
        <w:autoSpaceDN w:val="0"/>
        <w:adjustRightInd w:val="0"/>
        <w:spacing w:before="200"/>
        <w:ind w:firstLine="540"/>
        <w:jc w:val="both"/>
      </w:pPr>
    </w:p>
    <w:p w:rsidR="00285CC0" w:rsidRPr="00631887" w:rsidRDefault="00285CC0" w:rsidP="00285CC0">
      <w:pPr>
        <w:pStyle w:val="2"/>
        <w:keepNext w:val="0"/>
        <w:autoSpaceDE w:val="0"/>
        <w:autoSpaceDN w:val="0"/>
        <w:adjustRightInd w:val="0"/>
        <w:spacing w:before="0" w:after="0"/>
        <w:jc w:val="center"/>
        <w:rPr>
          <w:rFonts w:ascii="Times New Roman" w:hAnsi="Times New Roman" w:cs="Times New Roman"/>
          <w:i w:val="0"/>
          <w:iCs w:val="0"/>
          <w:sz w:val="24"/>
          <w:szCs w:val="24"/>
        </w:rPr>
      </w:pPr>
      <w:r w:rsidRPr="00631887">
        <w:rPr>
          <w:rFonts w:ascii="Times New Roman" w:hAnsi="Times New Roman" w:cs="Times New Roman"/>
          <w:i w:val="0"/>
          <w:iCs w:val="0"/>
          <w:sz w:val="24"/>
          <w:szCs w:val="24"/>
        </w:rPr>
        <w:t>2. Стандарт предоставления муниципальной услуги</w:t>
      </w:r>
    </w:p>
    <w:p w:rsidR="00285CC0" w:rsidRPr="00631887" w:rsidRDefault="00285CC0" w:rsidP="00285CC0">
      <w:pPr>
        <w:autoSpaceDE w:val="0"/>
        <w:autoSpaceDN w:val="0"/>
        <w:adjustRightInd w:val="0"/>
        <w:jc w:val="both"/>
      </w:pPr>
    </w:p>
    <w:p w:rsidR="00285CC0" w:rsidRPr="00631887" w:rsidRDefault="00285CC0" w:rsidP="001A02BA">
      <w:pPr>
        <w:autoSpaceDE w:val="0"/>
        <w:autoSpaceDN w:val="0"/>
        <w:adjustRightInd w:val="0"/>
        <w:ind w:firstLine="709"/>
        <w:jc w:val="both"/>
      </w:pPr>
      <w:r w:rsidRPr="00631887">
        <w:lastRenderedPageBreak/>
        <w:t>2.1. Наименование муниципальной услуги: "</w:t>
      </w:r>
      <w:r w:rsidR="00EC5F85" w:rsidRPr="003063DD">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31887">
        <w:t>" (далее - муниципальная услуга).</w:t>
      </w:r>
    </w:p>
    <w:p w:rsidR="00285CC0" w:rsidRPr="00631887" w:rsidRDefault="00285CC0" w:rsidP="001A02BA">
      <w:pPr>
        <w:autoSpaceDE w:val="0"/>
        <w:autoSpaceDN w:val="0"/>
        <w:adjustRightInd w:val="0"/>
        <w:ind w:firstLine="709"/>
        <w:jc w:val="both"/>
      </w:pPr>
      <w:r w:rsidRPr="00631887">
        <w:t xml:space="preserve">2.2. Муниципальная услуга предоставляется администрацией </w:t>
      </w:r>
      <w:proofErr w:type="spellStart"/>
      <w:r w:rsidRPr="00631887">
        <w:t>Куменского</w:t>
      </w:r>
      <w:proofErr w:type="spellEnd"/>
      <w:r w:rsidRPr="00631887">
        <w:t xml:space="preserve"> района Кировской области (далее - Администрация), в лице</w:t>
      </w:r>
      <w:r w:rsidR="000826D9" w:rsidRPr="00631887">
        <w:t xml:space="preserve"> отдела муниципального имущества и земельных ресурсов администрации </w:t>
      </w:r>
      <w:proofErr w:type="spellStart"/>
      <w:r w:rsidR="000826D9" w:rsidRPr="00631887">
        <w:t>Куменского</w:t>
      </w:r>
      <w:proofErr w:type="spellEnd"/>
      <w:r w:rsidR="000826D9" w:rsidRPr="00631887">
        <w:t xml:space="preserve"> района (далее – отдел)</w:t>
      </w:r>
      <w:r w:rsidRPr="00631887">
        <w:t>.</w:t>
      </w:r>
    </w:p>
    <w:p w:rsidR="00285CC0" w:rsidRPr="00631887" w:rsidRDefault="009B328B" w:rsidP="009B328B">
      <w:pPr>
        <w:tabs>
          <w:tab w:val="left" w:pos="720"/>
        </w:tabs>
        <w:autoSpaceDE w:val="0"/>
        <w:autoSpaceDN w:val="0"/>
        <w:adjustRightInd w:val="0"/>
        <w:ind w:firstLine="539"/>
        <w:jc w:val="both"/>
      </w:pPr>
      <w:r>
        <w:t xml:space="preserve">  </w:t>
      </w:r>
      <w:r w:rsidR="00285CC0" w:rsidRPr="00631887">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90648E" w:rsidRPr="00631887">
        <w:t>официальном сайте А</w:t>
      </w:r>
      <w:r w:rsidR="00285CC0" w:rsidRPr="00631887">
        <w:t>дминистрации и на Едином портале.</w:t>
      </w:r>
    </w:p>
    <w:p w:rsidR="00285CC0" w:rsidRPr="00631887" w:rsidRDefault="009B328B" w:rsidP="009B328B">
      <w:pPr>
        <w:tabs>
          <w:tab w:val="left" w:pos="720"/>
        </w:tabs>
        <w:autoSpaceDE w:val="0"/>
        <w:autoSpaceDN w:val="0"/>
        <w:adjustRightInd w:val="0"/>
        <w:ind w:firstLine="539"/>
        <w:jc w:val="both"/>
      </w:pPr>
      <w:r>
        <w:t xml:space="preserve">  </w:t>
      </w:r>
      <w:r w:rsidR="00285CC0" w:rsidRPr="00631887">
        <w:t>2.4. Результатом предоставления муниципальной услуги является:</w:t>
      </w:r>
    </w:p>
    <w:p w:rsidR="00285CC0" w:rsidRPr="00631887" w:rsidRDefault="00285CC0" w:rsidP="008519D8">
      <w:pPr>
        <w:autoSpaceDE w:val="0"/>
        <w:autoSpaceDN w:val="0"/>
        <w:adjustRightInd w:val="0"/>
        <w:ind w:firstLine="720"/>
        <w:jc w:val="both"/>
      </w:pPr>
      <w:r w:rsidRPr="00631887">
        <w:t>предоставление земельного участка</w:t>
      </w:r>
      <w:r w:rsidR="000826D9" w:rsidRPr="00631887">
        <w:t xml:space="preserve">, находящегося в ведении муниципального образования </w:t>
      </w:r>
      <w:proofErr w:type="spellStart"/>
      <w:r w:rsidR="000826D9" w:rsidRPr="00631887">
        <w:t>Куменский</w:t>
      </w:r>
      <w:proofErr w:type="spellEnd"/>
      <w:r w:rsidR="000826D9" w:rsidRPr="00631887">
        <w:t xml:space="preserve"> муниципальный район Кировской области</w:t>
      </w:r>
      <w:r w:rsidRPr="00631887">
        <w:t xml:space="preserve"> для индивидуального жилищного строительства, ведения личного подсобного хозяйства в границах н</w:t>
      </w:r>
      <w:r w:rsidR="005025EB">
        <w:t xml:space="preserve">аселенного пункта, садоводства </w:t>
      </w:r>
      <w:r w:rsidRPr="00631887">
        <w:t>и земельного участка для осуществления крестьянским (фермерским) хозяйством его деятельности;</w:t>
      </w:r>
    </w:p>
    <w:p w:rsidR="00285CC0" w:rsidRPr="00631887" w:rsidRDefault="00285CC0" w:rsidP="009B328B">
      <w:pPr>
        <w:tabs>
          <w:tab w:val="left" w:pos="0"/>
        </w:tabs>
        <w:autoSpaceDE w:val="0"/>
        <w:autoSpaceDN w:val="0"/>
        <w:adjustRightInd w:val="0"/>
        <w:ind w:firstLine="720"/>
        <w:jc w:val="both"/>
      </w:pPr>
      <w:r w:rsidRPr="00631887">
        <w:t>отказ в предоставлении муниципальной услуги.</w:t>
      </w:r>
    </w:p>
    <w:p w:rsidR="00285CC0" w:rsidRPr="00631887" w:rsidRDefault="00285CC0" w:rsidP="009B328B">
      <w:pPr>
        <w:tabs>
          <w:tab w:val="left" w:pos="0"/>
        </w:tabs>
        <w:autoSpaceDE w:val="0"/>
        <w:autoSpaceDN w:val="0"/>
        <w:adjustRightInd w:val="0"/>
        <w:ind w:firstLine="720"/>
        <w:jc w:val="both"/>
      </w:pPr>
      <w:r w:rsidRPr="00631887">
        <w:t>2.5. Исчерпывающий перечень документов, необходимых для предоставления муниципальной услуги.</w:t>
      </w:r>
    </w:p>
    <w:p w:rsidR="00285CC0" w:rsidRPr="00631887" w:rsidRDefault="00285CC0" w:rsidP="009B328B">
      <w:pPr>
        <w:tabs>
          <w:tab w:val="left" w:pos="0"/>
        </w:tabs>
        <w:autoSpaceDE w:val="0"/>
        <w:autoSpaceDN w:val="0"/>
        <w:adjustRightInd w:val="0"/>
        <w:ind w:firstLine="720"/>
        <w:jc w:val="both"/>
      </w:pPr>
      <w:r w:rsidRPr="00631887">
        <w:t>2.5.1. В целях предоставления земельного участка для индивидуального жилищного строительства, ведения личного подсобного хозяйства в границах н</w:t>
      </w:r>
      <w:r w:rsidR="00C970A1">
        <w:t xml:space="preserve">аселенного пункта, садоводства </w:t>
      </w:r>
      <w:r w:rsidRPr="00631887">
        <w:t>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285CC0" w:rsidRPr="00631887" w:rsidRDefault="00285CC0" w:rsidP="009B328B">
      <w:pPr>
        <w:tabs>
          <w:tab w:val="left" w:pos="720"/>
        </w:tabs>
        <w:autoSpaceDE w:val="0"/>
        <w:autoSpaceDN w:val="0"/>
        <w:adjustRightInd w:val="0"/>
        <w:ind w:firstLine="720"/>
        <w:jc w:val="both"/>
      </w:pPr>
      <w:r w:rsidRPr="00631887">
        <w:t xml:space="preserve">2.5.1.1. </w:t>
      </w:r>
      <w:hyperlink w:anchor="Par402" w:history="1">
        <w:r w:rsidRPr="00631887">
          <w:t>Заявление</w:t>
        </w:r>
      </w:hyperlink>
      <w:r w:rsidRPr="00631887">
        <w:t xml:space="preserve"> о предоставлении </w:t>
      </w:r>
      <w:r w:rsidR="00F017F3" w:rsidRPr="00631887">
        <w:t>земельного участка (приложение №</w:t>
      </w:r>
      <w:r w:rsidRPr="00631887">
        <w:t xml:space="preserve"> 1 к настоящему Административному регламенту), в котором должны быть указаны:</w:t>
      </w:r>
    </w:p>
    <w:p w:rsidR="00285CC0" w:rsidRPr="00631887" w:rsidRDefault="00285CC0" w:rsidP="009B328B">
      <w:pPr>
        <w:tabs>
          <w:tab w:val="left" w:pos="720"/>
        </w:tabs>
        <w:autoSpaceDE w:val="0"/>
        <w:autoSpaceDN w:val="0"/>
        <w:adjustRightInd w:val="0"/>
        <w:ind w:firstLine="720"/>
        <w:jc w:val="both"/>
      </w:pPr>
      <w:r w:rsidRPr="00631887">
        <w:t>фамилия, имя, отчество, место жительства заявителя и реквизиты документа, удостоверяющего личность заявителя (для гражданина);</w:t>
      </w:r>
    </w:p>
    <w:p w:rsidR="00285CC0" w:rsidRPr="00631887" w:rsidRDefault="00285CC0" w:rsidP="009B328B">
      <w:pPr>
        <w:autoSpaceDE w:val="0"/>
        <w:autoSpaceDN w:val="0"/>
        <w:adjustRightInd w:val="0"/>
        <w:ind w:firstLine="720"/>
        <w:jc w:val="both"/>
      </w:pPr>
      <w:r w:rsidRPr="00631887">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85CC0" w:rsidRPr="00631887" w:rsidRDefault="00285CC0" w:rsidP="009B328B">
      <w:pPr>
        <w:autoSpaceDE w:val="0"/>
        <w:autoSpaceDN w:val="0"/>
        <w:adjustRightInd w:val="0"/>
        <w:ind w:firstLine="720"/>
        <w:jc w:val="both"/>
      </w:pPr>
      <w:r w:rsidRPr="00631887">
        <w:t>кадастровый номер испрашиваемого земельного участка (при наличии);</w:t>
      </w:r>
    </w:p>
    <w:p w:rsidR="00285CC0" w:rsidRPr="00631887" w:rsidRDefault="00285CC0" w:rsidP="009B328B">
      <w:pPr>
        <w:autoSpaceDE w:val="0"/>
        <w:autoSpaceDN w:val="0"/>
        <w:adjustRightInd w:val="0"/>
        <w:ind w:firstLine="720"/>
        <w:jc w:val="both"/>
      </w:pPr>
      <w:r w:rsidRPr="00631887">
        <w:t>вид права, на котором заявитель желает приобрести земельный участок;</w:t>
      </w:r>
    </w:p>
    <w:p w:rsidR="00285CC0" w:rsidRPr="00631887" w:rsidRDefault="00285CC0" w:rsidP="009B328B">
      <w:pPr>
        <w:autoSpaceDE w:val="0"/>
        <w:autoSpaceDN w:val="0"/>
        <w:adjustRightInd w:val="0"/>
        <w:ind w:firstLine="720"/>
        <w:jc w:val="both"/>
      </w:pPr>
      <w:r w:rsidRPr="00631887">
        <w:t>цель использования земельного участка;</w:t>
      </w:r>
    </w:p>
    <w:p w:rsidR="00285CC0" w:rsidRPr="00631887" w:rsidRDefault="00285CC0" w:rsidP="009B328B">
      <w:pPr>
        <w:autoSpaceDE w:val="0"/>
        <w:autoSpaceDN w:val="0"/>
        <w:adjustRightInd w:val="0"/>
        <w:ind w:firstLine="720"/>
        <w:jc w:val="both"/>
      </w:pPr>
      <w:r w:rsidRPr="00631887">
        <w:t>почтовый адрес и (или) адрес электронной почты для связи с заявителем.</w:t>
      </w:r>
    </w:p>
    <w:p w:rsidR="00285CC0" w:rsidRPr="00631887" w:rsidRDefault="00285CC0" w:rsidP="009B328B">
      <w:pPr>
        <w:autoSpaceDE w:val="0"/>
        <w:autoSpaceDN w:val="0"/>
        <w:adjustRightInd w:val="0"/>
        <w:ind w:firstLine="720"/>
        <w:jc w:val="both"/>
      </w:pPr>
      <w:bookmarkStart w:id="2" w:name="Par89"/>
      <w:bookmarkEnd w:id="2"/>
      <w:r w:rsidRPr="00631887">
        <w:t>2.5.1.2. Выписку из Единого государственного реестра недвижимости (при наличии).</w:t>
      </w:r>
    </w:p>
    <w:p w:rsidR="00285CC0" w:rsidRPr="00631887" w:rsidRDefault="00285CC0" w:rsidP="009B328B">
      <w:pPr>
        <w:autoSpaceDE w:val="0"/>
        <w:autoSpaceDN w:val="0"/>
        <w:adjustRightInd w:val="0"/>
        <w:ind w:firstLine="720"/>
        <w:jc w:val="both"/>
      </w:pPr>
      <w:r w:rsidRPr="00631887">
        <w:t>2.5.1.3.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85CC0" w:rsidRPr="00631887" w:rsidRDefault="00285CC0" w:rsidP="009B328B">
      <w:pPr>
        <w:autoSpaceDE w:val="0"/>
        <w:autoSpaceDN w:val="0"/>
        <w:adjustRightInd w:val="0"/>
        <w:ind w:firstLine="720"/>
        <w:jc w:val="both"/>
      </w:pPr>
      <w:r w:rsidRPr="00631887">
        <w:t>2.5.1.4.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5CC0" w:rsidRPr="00631887" w:rsidRDefault="00285CC0" w:rsidP="009B328B">
      <w:pPr>
        <w:autoSpaceDE w:val="0"/>
        <w:autoSpaceDN w:val="0"/>
        <w:adjustRightInd w:val="0"/>
        <w:ind w:firstLine="720"/>
        <w:jc w:val="both"/>
      </w:pPr>
      <w:r w:rsidRPr="00631887">
        <w:t>2.5.1.5.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85CC0" w:rsidRPr="00631887" w:rsidRDefault="00285CC0" w:rsidP="009B328B">
      <w:pPr>
        <w:autoSpaceDE w:val="0"/>
        <w:autoSpaceDN w:val="0"/>
        <w:adjustRightInd w:val="0"/>
        <w:ind w:firstLine="720"/>
        <w:jc w:val="both"/>
      </w:pPr>
      <w:r w:rsidRPr="00631887">
        <w:t>2.5.2. Документы, указанные в подпунктах 2.5.1.1, 2.5.1.3 - 2.5.1.5 настоящего подраздела, должны быть представлены заявителем самостоятельно.</w:t>
      </w:r>
    </w:p>
    <w:p w:rsidR="00285CC0" w:rsidRPr="00631887" w:rsidRDefault="00285CC0" w:rsidP="009B328B">
      <w:pPr>
        <w:autoSpaceDE w:val="0"/>
        <w:autoSpaceDN w:val="0"/>
        <w:adjustRightInd w:val="0"/>
        <w:ind w:firstLine="720"/>
        <w:jc w:val="both"/>
      </w:pPr>
      <w:r w:rsidRPr="00631887">
        <w:t xml:space="preserve">2.5.3. Документы (их копии или сведения, содержащиеся в них), указанные в </w:t>
      </w:r>
      <w:hyperlink w:anchor="Par89" w:history="1">
        <w:r w:rsidRPr="00631887">
          <w:t>подпункте 2.5.1.2</w:t>
        </w:r>
      </w:hyperlink>
      <w:r w:rsidRPr="00631887">
        <w:t xml:space="preserve"> настоящего подраздела, заявитель вправе представить самостоятельно по собственной инициативе.</w:t>
      </w:r>
    </w:p>
    <w:p w:rsidR="00285CC0" w:rsidRPr="00631887" w:rsidRDefault="00285CC0" w:rsidP="009B328B">
      <w:pPr>
        <w:tabs>
          <w:tab w:val="left" w:pos="720"/>
        </w:tabs>
        <w:autoSpaceDE w:val="0"/>
        <w:autoSpaceDN w:val="0"/>
        <w:adjustRightInd w:val="0"/>
        <w:ind w:firstLine="720"/>
        <w:jc w:val="both"/>
      </w:pPr>
      <w:r w:rsidRPr="00631887">
        <w:lastRenderedPageBreak/>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85CC0" w:rsidRPr="00631887" w:rsidRDefault="00285CC0" w:rsidP="009B328B">
      <w:pPr>
        <w:autoSpaceDE w:val="0"/>
        <w:autoSpaceDN w:val="0"/>
        <w:adjustRightInd w:val="0"/>
        <w:ind w:firstLine="720"/>
        <w:jc w:val="both"/>
      </w:pPr>
      <w:r w:rsidRPr="00631887">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7B6487" w:rsidRPr="007B6487" w:rsidRDefault="00285CC0" w:rsidP="007B6487">
      <w:pPr>
        <w:ind w:firstLine="709"/>
        <w:jc w:val="both"/>
        <w:rPr>
          <w:color w:val="000000"/>
        </w:rPr>
      </w:pPr>
      <w:r w:rsidRPr="00631887">
        <w:t xml:space="preserve">2.5.5. </w:t>
      </w:r>
      <w:r w:rsidR="007B6487" w:rsidRPr="007B6487">
        <w:rPr>
          <w:color w:val="000000"/>
        </w:rPr>
        <w:t>При предоставлении муниципальной услуги Администрация не вправе требовать от заявителя:</w:t>
      </w:r>
    </w:p>
    <w:p w:rsidR="007B6487" w:rsidRPr="007B6487" w:rsidRDefault="007B6487" w:rsidP="007B6487">
      <w:pPr>
        <w:ind w:firstLine="709"/>
        <w:jc w:val="both"/>
        <w:rPr>
          <w:color w:val="000000"/>
        </w:rPr>
      </w:pPr>
      <w:r w:rsidRPr="007B648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6487">
        <w:rPr>
          <w:color w:val="000000"/>
        </w:rPr>
        <w:t>муниципальной услуги;</w:t>
      </w:r>
    </w:p>
    <w:p w:rsidR="007B6487" w:rsidRPr="007B6487" w:rsidRDefault="007B6487" w:rsidP="007B6487">
      <w:pPr>
        <w:ind w:firstLine="709"/>
        <w:jc w:val="both"/>
        <w:rPr>
          <w:color w:val="000000"/>
        </w:rPr>
      </w:pPr>
      <w:r w:rsidRPr="007B6487">
        <w:rPr>
          <w:color w:val="00000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7B6487">
          <w:rPr>
            <w:color w:val="000000"/>
          </w:rPr>
          <w:t>частью 1 статьи 1</w:t>
        </w:r>
      </w:hyperlink>
      <w:r w:rsidRPr="007B6487">
        <w:rPr>
          <w:color w:val="000000"/>
        </w:rPr>
        <w:t xml:space="preserve"> Закона N 210-ФЗ муниципальных услуг, в соответствии с нормативными правовыми </w:t>
      </w:r>
      <w:hyperlink r:id="rId6" w:history="1">
        <w:r w:rsidRPr="007B6487">
          <w:rPr>
            <w:color w:val="000000"/>
          </w:rPr>
          <w:t>актами</w:t>
        </w:r>
      </w:hyperlink>
      <w:r w:rsidRPr="007B6487">
        <w:rPr>
          <w:color w:val="000000"/>
        </w:rPr>
        <w:t xml:space="preserve">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7" w:history="1">
        <w:r w:rsidRPr="007B6487">
          <w:rPr>
            <w:color w:val="000000"/>
          </w:rPr>
          <w:t>частью 6</w:t>
        </w:r>
      </w:hyperlink>
      <w:r w:rsidRPr="007B6487">
        <w:rPr>
          <w:color w:val="000000"/>
        </w:rPr>
        <w:t xml:space="preserve"> статьи 7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6487" w:rsidRPr="007B6487" w:rsidRDefault="007B6487" w:rsidP="007B6487">
      <w:pPr>
        <w:ind w:firstLine="709"/>
        <w:jc w:val="both"/>
        <w:rPr>
          <w:color w:val="000000"/>
        </w:rPr>
      </w:pPr>
      <w:r w:rsidRPr="007B6487">
        <w:rPr>
          <w:color w:val="00000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7B6487" w:rsidRPr="007B6487" w:rsidRDefault="007B6487" w:rsidP="007B6487">
      <w:pPr>
        <w:ind w:firstLine="709"/>
        <w:jc w:val="both"/>
        <w:rPr>
          <w:color w:val="000000"/>
        </w:rPr>
      </w:pPr>
      <w:r w:rsidRPr="007B6487">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487" w:rsidRPr="007B6487" w:rsidRDefault="007B6487" w:rsidP="007B6487">
      <w:pPr>
        <w:ind w:firstLine="709"/>
        <w:jc w:val="both"/>
        <w:rPr>
          <w:color w:val="000000"/>
        </w:rPr>
      </w:pPr>
      <w:r w:rsidRPr="007B6487">
        <w:rPr>
          <w:color w:val="00000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487" w:rsidRPr="007B6487" w:rsidRDefault="007B6487" w:rsidP="007B6487">
      <w:pPr>
        <w:ind w:firstLine="709"/>
        <w:jc w:val="both"/>
        <w:rPr>
          <w:color w:val="000000"/>
        </w:rPr>
      </w:pPr>
      <w:r w:rsidRPr="007B6487">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487" w:rsidRPr="007B6487" w:rsidRDefault="007B6487" w:rsidP="007B6487">
      <w:pPr>
        <w:ind w:firstLine="709"/>
        <w:jc w:val="both"/>
        <w:rPr>
          <w:color w:val="000000"/>
        </w:rPr>
      </w:pPr>
      <w:r w:rsidRPr="007B6487">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487" w:rsidRPr="007B6487" w:rsidRDefault="007B6487" w:rsidP="007B6487">
      <w:pPr>
        <w:ind w:firstLine="709"/>
        <w:jc w:val="both"/>
        <w:rPr>
          <w:color w:val="000000"/>
        </w:rPr>
      </w:pPr>
      <w:r w:rsidRPr="007B6487">
        <w:rPr>
          <w:color w:val="00000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Pr="007B6487">
        <w:t xml:space="preserve"> работника организации, </w:t>
      </w:r>
      <w:r w:rsidRPr="007B6487">
        <w:rPr>
          <w:color w:val="000000"/>
        </w:rPr>
        <w:t xml:space="preserve">предусмотренной </w:t>
      </w:r>
      <w:hyperlink r:id="rId8" w:history="1">
        <w:r w:rsidRPr="007B6487">
          <w:rPr>
            <w:color w:val="000000"/>
          </w:rPr>
          <w:t>частью 1.1 статьи 16</w:t>
        </w:r>
      </w:hyperlink>
      <w:r w:rsidRPr="007B6487">
        <w:rPr>
          <w:color w:val="000000"/>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7B6487">
        <w:rPr>
          <w:color w:val="000000"/>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7B6487">
          <w:rPr>
            <w:color w:val="000000"/>
          </w:rPr>
          <w:t>частью 1.1 статьи 16</w:t>
        </w:r>
      </w:hyperlink>
      <w:r w:rsidRPr="007B6487">
        <w:rPr>
          <w:color w:val="000000"/>
        </w:rPr>
        <w:t xml:space="preserve"> Закона N 210-ФЗ, уведомляется заявитель, а также приносятся извинения за доставленные неудобства;</w:t>
      </w:r>
    </w:p>
    <w:p w:rsidR="007B6487" w:rsidRPr="007B6487" w:rsidRDefault="007B6487" w:rsidP="007B6487">
      <w:pPr>
        <w:pStyle w:val="ConsPlusNormal"/>
        <w:ind w:firstLine="709"/>
        <w:jc w:val="both"/>
        <w:rPr>
          <w:rFonts w:ascii="Times New Roman" w:hAnsi="Times New Roman" w:cs="Times New Roman"/>
          <w:i/>
          <w:sz w:val="24"/>
          <w:szCs w:val="24"/>
        </w:rPr>
      </w:pPr>
      <w:r w:rsidRPr="007B6487">
        <w:rPr>
          <w:rFonts w:ascii="Times New Roman" w:hAnsi="Times New Roman" w:cs="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7B6487">
          <w:rPr>
            <w:rFonts w:ascii="Times New Roman" w:hAnsi="Times New Roman" w:cs="Times New Roman"/>
            <w:color w:val="000000"/>
            <w:sz w:val="24"/>
            <w:szCs w:val="24"/>
          </w:rPr>
          <w:t>пунктом 7.2 части 1 статьи 16</w:t>
        </w:r>
      </w:hyperlink>
      <w:r w:rsidRPr="007B6487">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необходимым</w:t>
      </w:r>
      <w:r w:rsidRPr="007B6487">
        <w:rPr>
          <w:rFonts w:ascii="Times New Roman" w:hAnsi="Times New Roman" w:cs="Times New Roman"/>
          <w:sz w:val="24"/>
          <w:szCs w:val="24"/>
        </w:rPr>
        <w:t xml:space="preserve"> условием предоставления муниципальной услуги, и иных случаев, установленных федеральными законами </w:t>
      </w:r>
      <w:r w:rsidRPr="007B6487">
        <w:rPr>
          <w:rFonts w:ascii="Times New Roman" w:hAnsi="Times New Roman" w:cs="Times New Roman"/>
          <w:i/>
          <w:sz w:val="24"/>
          <w:szCs w:val="24"/>
        </w:rPr>
        <w:t xml:space="preserve">(в ред. Постановления администрации </w:t>
      </w:r>
      <w:proofErr w:type="spellStart"/>
      <w:r w:rsidRPr="007B6487">
        <w:rPr>
          <w:rFonts w:ascii="Times New Roman" w:hAnsi="Times New Roman" w:cs="Times New Roman"/>
          <w:i/>
          <w:sz w:val="24"/>
          <w:szCs w:val="24"/>
        </w:rPr>
        <w:t>Куменского</w:t>
      </w:r>
      <w:proofErr w:type="spellEnd"/>
      <w:r w:rsidRPr="007B6487">
        <w:rPr>
          <w:rFonts w:ascii="Times New Roman" w:hAnsi="Times New Roman" w:cs="Times New Roman"/>
          <w:i/>
          <w:sz w:val="24"/>
          <w:szCs w:val="24"/>
        </w:rPr>
        <w:t xml:space="preserve"> района от 06.04.2022 № 154)</w:t>
      </w:r>
      <w:r w:rsidRPr="007B6487">
        <w:rPr>
          <w:rFonts w:ascii="Times New Roman" w:hAnsi="Times New Roman" w:cs="Times New Roman"/>
          <w:sz w:val="24"/>
          <w:szCs w:val="24"/>
        </w:rPr>
        <w:t>.</w:t>
      </w:r>
    </w:p>
    <w:p w:rsidR="00285CC0" w:rsidRPr="00631887" w:rsidRDefault="00285CC0" w:rsidP="007B6487">
      <w:pPr>
        <w:autoSpaceDE w:val="0"/>
        <w:autoSpaceDN w:val="0"/>
        <w:adjustRightInd w:val="0"/>
        <w:ind w:firstLine="720"/>
        <w:jc w:val="both"/>
      </w:pPr>
      <w:r w:rsidRPr="00631887">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CC0" w:rsidRPr="00631887" w:rsidRDefault="00285CC0" w:rsidP="009B328B">
      <w:pPr>
        <w:autoSpaceDE w:val="0"/>
        <w:autoSpaceDN w:val="0"/>
        <w:adjustRightInd w:val="0"/>
        <w:ind w:firstLine="720"/>
        <w:jc w:val="both"/>
      </w:pPr>
      <w:r w:rsidRPr="00631887">
        <w:t>2.6.1. Подготовка схемы расположения земельного участка.</w:t>
      </w:r>
    </w:p>
    <w:p w:rsidR="00285CC0" w:rsidRPr="00631887" w:rsidRDefault="00285CC0" w:rsidP="009B328B">
      <w:pPr>
        <w:autoSpaceDE w:val="0"/>
        <w:autoSpaceDN w:val="0"/>
        <w:adjustRightInd w:val="0"/>
        <w:ind w:firstLine="720"/>
        <w:jc w:val="both"/>
      </w:pPr>
      <w:r w:rsidRPr="00631887">
        <w:t>2.6.2.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85CC0" w:rsidRPr="00631887" w:rsidRDefault="00285CC0" w:rsidP="009B328B">
      <w:pPr>
        <w:autoSpaceDE w:val="0"/>
        <w:autoSpaceDN w:val="0"/>
        <w:adjustRightInd w:val="0"/>
        <w:ind w:firstLine="720"/>
        <w:jc w:val="both"/>
      </w:pPr>
      <w:bookmarkStart w:id="3" w:name="Par108"/>
      <w:bookmarkEnd w:id="3"/>
      <w:r w:rsidRPr="00631887">
        <w:t>2.7. Исчерпывающий перечень оснований для отказа в приеме документов.</w:t>
      </w:r>
    </w:p>
    <w:p w:rsidR="00285CC0" w:rsidRPr="00631887" w:rsidRDefault="00285CC0" w:rsidP="009B328B">
      <w:pPr>
        <w:autoSpaceDE w:val="0"/>
        <w:autoSpaceDN w:val="0"/>
        <w:adjustRightInd w:val="0"/>
        <w:ind w:firstLine="720"/>
        <w:jc w:val="both"/>
      </w:pPr>
      <w:r w:rsidRPr="00631887">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85CC0" w:rsidRPr="00631887" w:rsidRDefault="00285CC0" w:rsidP="009B328B">
      <w:pPr>
        <w:autoSpaceDE w:val="0"/>
        <w:autoSpaceDN w:val="0"/>
        <w:adjustRightInd w:val="0"/>
        <w:ind w:firstLine="720"/>
        <w:jc w:val="both"/>
      </w:pPr>
      <w:r w:rsidRPr="00631887">
        <w:t>2.7.2. Текст письменного (в том числе в форме электронного документа) заявления не поддается прочтению.</w:t>
      </w:r>
    </w:p>
    <w:p w:rsidR="00285CC0" w:rsidRPr="00631887" w:rsidRDefault="00285CC0" w:rsidP="009B328B">
      <w:pPr>
        <w:autoSpaceDE w:val="0"/>
        <w:autoSpaceDN w:val="0"/>
        <w:adjustRightInd w:val="0"/>
        <w:ind w:firstLine="720"/>
        <w:jc w:val="both"/>
      </w:pPr>
      <w:r w:rsidRPr="00631887">
        <w:t>2.8. Перечень оснований для отказа в предоставлении муниципальной услуги.</w:t>
      </w:r>
    </w:p>
    <w:p w:rsidR="00285CC0" w:rsidRPr="00631887" w:rsidRDefault="007F6C35" w:rsidP="009B328B">
      <w:pPr>
        <w:autoSpaceDE w:val="0"/>
        <w:autoSpaceDN w:val="0"/>
        <w:adjustRightInd w:val="0"/>
        <w:ind w:firstLine="720"/>
        <w:jc w:val="both"/>
      </w:pPr>
      <w:r w:rsidRPr="00631887">
        <w:t>2.8</w:t>
      </w:r>
      <w:r w:rsidR="00285CC0" w:rsidRPr="00631887">
        <w:t>.1. Схема, приложенная к заявлению о предварительном согласовании предоставления земельного участка, не может быть утверждена по основаниям:</w:t>
      </w:r>
    </w:p>
    <w:p w:rsidR="00285CC0" w:rsidRPr="00631887" w:rsidRDefault="00285CC0" w:rsidP="009B328B">
      <w:pPr>
        <w:autoSpaceDE w:val="0"/>
        <w:autoSpaceDN w:val="0"/>
        <w:adjustRightInd w:val="0"/>
        <w:ind w:firstLine="720"/>
        <w:jc w:val="both"/>
      </w:pPr>
      <w:r w:rsidRPr="00631887">
        <w:t xml:space="preserve">несоответствие Схемы ее форме, формату или требованиям к ее подготовке, которые установлены в соответствии с </w:t>
      </w:r>
      <w:hyperlink r:id="rId11" w:history="1">
        <w:r w:rsidRPr="00631887">
          <w:t>пунктом 12 статьи 11.10</w:t>
        </w:r>
      </w:hyperlink>
      <w:r w:rsidRPr="00631887">
        <w:t xml:space="preserve"> Земельного кодекса Российской Федерации.</w:t>
      </w:r>
    </w:p>
    <w:p w:rsidR="00285CC0" w:rsidRPr="00631887" w:rsidRDefault="00285CC0" w:rsidP="009B328B">
      <w:pPr>
        <w:autoSpaceDE w:val="0"/>
        <w:autoSpaceDN w:val="0"/>
        <w:adjustRightInd w:val="0"/>
        <w:ind w:firstLine="720"/>
        <w:jc w:val="both"/>
      </w:pPr>
      <w:r w:rsidRPr="00631887">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285CC0" w:rsidRPr="00631887" w:rsidRDefault="007F6C35" w:rsidP="009B328B">
      <w:pPr>
        <w:autoSpaceDE w:val="0"/>
        <w:autoSpaceDN w:val="0"/>
        <w:adjustRightInd w:val="0"/>
        <w:ind w:firstLine="720"/>
        <w:jc w:val="both"/>
      </w:pPr>
      <w:r w:rsidRPr="00631887">
        <w:t>2.8</w:t>
      </w:r>
      <w:r w:rsidR="00285CC0" w:rsidRPr="00631887">
        <w:t>.2. Разработка Схемы выполнена с нарушением требований к образуемым земельным участкам:</w:t>
      </w:r>
    </w:p>
    <w:p w:rsidR="00285CC0" w:rsidRPr="00631887" w:rsidRDefault="00285CC0" w:rsidP="009B328B">
      <w:pPr>
        <w:autoSpaceDE w:val="0"/>
        <w:autoSpaceDN w:val="0"/>
        <w:adjustRightInd w:val="0"/>
        <w:ind w:firstLine="720"/>
        <w:jc w:val="both"/>
      </w:pPr>
      <w:r w:rsidRPr="00631887">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285CC0" w:rsidRPr="00631887" w:rsidRDefault="00285CC0" w:rsidP="009B328B">
      <w:pPr>
        <w:autoSpaceDE w:val="0"/>
        <w:autoSpaceDN w:val="0"/>
        <w:adjustRightInd w:val="0"/>
        <w:ind w:firstLine="720"/>
        <w:jc w:val="both"/>
      </w:pPr>
      <w:r w:rsidRPr="00631887">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285CC0" w:rsidRPr="00631887" w:rsidRDefault="00285CC0" w:rsidP="009B328B">
      <w:pPr>
        <w:autoSpaceDE w:val="0"/>
        <w:autoSpaceDN w:val="0"/>
        <w:adjustRightInd w:val="0"/>
        <w:ind w:firstLine="720"/>
        <w:jc w:val="both"/>
      </w:pPr>
      <w:r w:rsidRPr="00631887">
        <w:t>границы земельного участка пересекают границы муниципальных образований и (или) границы населенных пунктов;</w:t>
      </w:r>
    </w:p>
    <w:p w:rsidR="00285CC0" w:rsidRPr="00631887" w:rsidRDefault="00285CC0" w:rsidP="009B328B">
      <w:pPr>
        <w:autoSpaceDE w:val="0"/>
        <w:autoSpaceDN w:val="0"/>
        <w:adjustRightInd w:val="0"/>
        <w:ind w:firstLine="720"/>
        <w:jc w:val="both"/>
      </w:pPr>
      <w:r w:rsidRPr="00631887">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85CC0" w:rsidRPr="00631887" w:rsidRDefault="00285CC0" w:rsidP="009B328B">
      <w:pPr>
        <w:autoSpaceDE w:val="0"/>
        <w:autoSpaceDN w:val="0"/>
        <w:adjustRightInd w:val="0"/>
        <w:ind w:firstLine="720"/>
        <w:jc w:val="both"/>
      </w:pPr>
      <w:r w:rsidRPr="00631887">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85CC0" w:rsidRPr="00631887" w:rsidRDefault="00285CC0" w:rsidP="009B328B">
      <w:pPr>
        <w:autoSpaceDE w:val="0"/>
        <w:autoSpaceDN w:val="0"/>
        <w:adjustRightInd w:val="0"/>
        <w:ind w:firstLine="720"/>
        <w:jc w:val="both"/>
      </w:pPr>
      <w:r w:rsidRPr="00631887">
        <w:t xml:space="preserve">образование земельных участков не должно приводить к вклиниванию, </w:t>
      </w:r>
      <w:proofErr w:type="spellStart"/>
      <w:r w:rsidRPr="00631887">
        <w:t>вкрапливанию</w:t>
      </w:r>
      <w:proofErr w:type="spellEnd"/>
      <w:r w:rsidRPr="00631887">
        <w:t xml:space="preserve">, изломанности границ, чересполосице, невозможности размещения объектов недвижимости и </w:t>
      </w:r>
      <w:r w:rsidRPr="00631887">
        <w:lastRenderedPageBreak/>
        <w:t xml:space="preserve">другим препятствующим рациональному использованию и охране земель недостаткам, а также нарушать требования, установленные Земельным </w:t>
      </w:r>
      <w:hyperlink r:id="rId12" w:history="1">
        <w:r w:rsidRPr="00631887">
          <w:t>кодексом</w:t>
        </w:r>
      </w:hyperlink>
      <w:r w:rsidRPr="00631887">
        <w:t xml:space="preserve"> Российской Федерации, другими федеральными законами;</w:t>
      </w:r>
    </w:p>
    <w:p w:rsidR="00285CC0" w:rsidRPr="00631887" w:rsidRDefault="00285CC0" w:rsidP="009B328B">
      <w:pPr>
        <w:autoSpaceDE w:val="0"/>
        <w:autoSpaceDN w:val="0"/>
        <w:adjustRightInd w:val="0"/>
        <w:ind w:firstLine="720"/>
        <w:jc w:val="both"/>
      </w:pPr>
      <w:r w:rsidRPr="00631887">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85CC0" w:rsidRPr="00631887" w:rsidRDefault="007F6C35" w:rsidP="009B328B">
      <w:pPr>
        <w:autoSpaceDE w:val="0"/>
        <w:autoSpaceDN w:val="0"/>
        <w:adjustRightInd w:val="0"/>
        <w:ind w:firstLine="720"/>
        <w:jc w:val="both"/>
      </w:pPr>
      <w:r w:rsidRPr="00631887">
        <w:t>2.8</w:t>
      </w:r>
      <w:r w:rsidR="00285CC0" w:rsidRPr="00631887">
        <w:t>.3.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285CC0" w:rsidRPr="00631887" w:rsidRDefault="007F6C35" w:rsidP="009B328B">
      <w:pPr>
        <w:autoSpaceDE w:val="0"/>
        <w:autoSpaceDN w:val="0"/>
        <w:adjustRightInd w:val="0"/>
        <w:ind w:firstLine="720"/>
        <w:jc w:val="both"/>
      </w:pPr>
      <w:r w:rsidRPr="00631887">
        <w:t>2.8</w:t>
      </w:r>
      <w:r w:rsidR="00285CC0" w:rsidRPr="00631887">
        <w:t>.4.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285CC0" w:rsidRPr="00631887" w:rsidRDefault="007F6C35" w:rsidP="009B328B">
      <w:pPr>
        <w:autoSpaceDE w:val="0"/>
        <w:autoSpaceDN w:val="0"/>
        <w:adjustRightInd w:val="0"/>
        <w:ind w:firstLine="720"/>
        <w:jc w:val="both"/>
      </w:pPr>
      <w:r w:rsidRPr="00631887">
        <w:t>2.8.</w:t>
      </w:r>
      <w:r w:rsidR="00285CC0" w:rsidRPr="00631887">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5CC0" w:rsidRPr="00631887" w:rsidRDefault="007F6C35" w:rsidP="00FC7096">
      <w:pPr>
        <w:autoSpaceDE w:val="0"/>
        <w:autoSpaceDN w:val="0"/>
        <w:adjustRightInd w:val="0"/>
        <w:ind w:firstLine="540"/>
        <w:jc w:val="both"/>
      </w:pPr>
      <w:r w:rsidRPr="00631887">
        <w:t>2.8.</w:t>
      </w:r>
      <w:r w:rsidR="00285CC0" w:rsidRPr="00631887">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00285CC0" w:rsidRPr="00631887">
          <w:t>подпунктом 10 пункта 2 статьи 39.10</w:t>
        </w:r>
      </w:hyperlink>
      <w:r w:rsidR="00285CC0" w:rsidRPr="00631887">
        <w:t xml:space="preserve"> Земельного кодекса.</w:t>
      </w:r>
    </w:p>
    <w:p w:rsidR="00285CC0" w:rsidRPr="00631887" w:rsidRDefault="007F6C35" w:rsidP="001A02BA">
      <w:pPr>
        <w:autoSpaceDE w:val="0"/>
        <w:autoSpaceDN w:val="0"/>
        <w:adjustRightInd w:val="0"/>
        <w:ind w:firstLine="709"/>
        <w:jc w:val="both"/>
      </w:pPr>
      <w:r w:rsidRPr="00631887">
        <w:t>2.8.</w:t>
      </w:r>
      <w:r w:rsidR="00285CC0" w:rsidRPr="00631887">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970A1">
        <w:t xml:space="preserve">ия огородничества, садоводства </w:t>
      </w:r>
      <w:r w:rsidR="00285CC0" w:rsidRPr="00631887">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85CC0" w:rsidRPr="00631887" w:rsidRDefault="007F6C35" w:rsidP="006F7FD2">
      <w:pPr>
        <w:autoSpaceDE w:val="0"/>
        <w:autoSpaceDN w:val="0"/>
        <w:adjustRightInd w:val="0"/>
        <w:ind w:firstLine="720"/>
        <w:jc w:val="both"/>
      </w:pPr>
      <w:r w:rsidRPr="00631887">
        <w:t>2.8.</w:t>
      </w:r>
      <w:r w:rsidR="00285CC0" w:rsidRPr="00631887">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85CC0" w:rsidRPr="00631887">
          <w:t>статьей 39.36</w:t>
        </w:r>
      </w:hyperlink>
      <w:r w:rsidR="00285CC0" w:rsidRPr="00631887">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85CC0" w:rsidRPr="00631887">
          <w:t>частью 11 статьи 55.32</w:t>
        </w:r>
      </w:hyperlink>
      <w:r w:rsidR="00285CC0" w:rsidRPr="00631887">
        <w:t xml:space="preserve"> Градостроительного кодекса Российской Федерации.</w:t>
      </w:r>
    </w:p>
    <w:p w:rsidR="00285CC0" w:rsidRPr="00631887" w:rsidRDefault="007F6C35" w:rsidP="006F7FD2">
      <w:pPr>
        <w:autoSpaceDE w:val="0"/>
        <w:autoSpaceDN w:val="0"/>
        <w:adjustRightInd w:val="0"/>
        <w:ind w:firstLine="720"/>
        <w:jc w:val="both"/>
      </w:pPr>
      <w:r w:rsidRPr="00631887">
        <w:t>2.8.</w:t>
      </w:r>
      <w:r w:rsidR="00285CC0" w:rsidRPr="00631887">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85CC0" w:rsidRPr="00631887">
          <w:t>статьей 39.36</w:t>
        </w:r>
      </w:hyperlink>
      <w:r w:rsidR="00285CC0" w:rsidRPr="00631887">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5CC0" w:rsidRPr="00631887" w:rsidRDefault="007F6C35" w:rsidP="006F7FD2">
      <w:pPr>
        <w:autoSpaceDE w:val="0"/>
        <w:autoSpaceDN w:val="0"/>
        <w:adjustRightInd w:val="0"/>
        <w:ind w:firstLine="720"/>
        <w:jc w:val="both"/>
      </w:pPr>
      <w:r w:rsidRPr="00631887">
        <w:lastRenderedPageBreak/>
        <w:t>2.8.</w:t>
      </w:r>
      <w:r w:rsidR="00285CC0" w:rsidRPr="00631887">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5CC0" w:rsidRPr="00631887" w:rsidRDefault="007F6C35" w:rsidP="006F7FD2">
      <w:pPr>
        <w:autoSpaceDE w:val="0"/>
        <w:autoSpaceDN w:val="0"/>
        <w:adjustRightInd w:val="0"/>
        <w:ind w:firstLine="720"/>
        <w:jc w:val="both"/>
      </w:pPr>
      <w:r w:rsidRPr="00631887">
        <w:t>2.8.</w:t>
      </w:r>
      <w:r w:rsidR="00285CC0" w:rsidRPr="00631887">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5CC0" w:rsidRPr="00631887" w:rsidRDefault="007F6C35" w:rsidP="006F7FD2">
      <w:pPr>
        <w:autoSpaceDE w:val="0"/>
        <w:autoSpaceDN w:val="0"/>
        <w:adjustRightInd w:val="0"/>
        <w:ind w:firstLine="720"/>
        <w:jc w:val="both"/>
      </w:pPr>
      <w:r w:rsidRPr="00631887">
        <w:t>2.8.</w:t>
      </w:r>
      <w:r w:rsidR="00285CC0" w:rsidRPr="00631887">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5CC0" w:rsidRPr="00631887" w:rsidRDefault="007F6C35" w:rsidP="006F7FD2">
      <w:pPr>
        <w:autoSpaceDE w:val="0"/>
        <w:autoSpaceDN w:val="0"/>
        <w:adjustRightInd w:val="0"/>
        <w:ind w:firstLine="720"/>
        <w:jc w:val="both"/>
      </w:pPr>
      <w:r w:rsidRPr="00631887">
        <w:t>2.8.</w:t>
      </w:r>
      <w:r w:rsidR="00285CC0" w:rsidRPr="00631887">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5CC0" w:rsidRPr="00631887" w:rsidRDefault="007F6C35" w:rsidP="006F7FD2">
      <w:pPr>
        <w:autoSpaceDE w:val="0"/>
        <w:autoSpaceDN w:val="0"/>
        <w:adjustRightInd w:val="0"/>
        <w:ind w:firstLine="720"/>
        <w:jc w:val="both"/>
      </w:pPr>
      <w:r w:rsidRPr="00631887">
        <w:t>2.8.</w:t>
      </w:r>
      <w:r w:rsidR="00285CC0" w:rsidRPr="00631887">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5CC0" w:rsidRPr="00631887" w:rsidRDefault="007F6C35" w:rsidP="006F7FD2">
      <w:pPr>
        <w:autoSpaceDE w:val="0"/>
        <w:autoSpaceDN w:val="0"/>
        <w:adjustRightInd w:val="0"/>
        <w:ind w:firstLine="720"/>
        <w:jc w:val="both"/>
      </w:pPr>
      <w:r w:rsidRPr="00631887">
        <w:t>2.8.</w:t>
      </w:r>
      <w:r w:rsidR="00285CC0" w:rsidRPr="00631887">
        <w:t xml:space="preserve">15. Указанный в заявлении о предоставлении земельного участка земельный участок является предметом аукциона, извещение </w:t>
      </w:r>
      <w:proofErr w:type="gramStart"/>
      <w:r w:rsidR="00285CC0" w:rsidRPr="00631887">
        <w:t>о</w:t>
      </w:r>
      <w:r w:rsidR="005B7C62">
        <w:t xml:space="preserve"> </w:t>
      </w:r>
      <w:r w:rsidR="00285CC0" w:rsidRPr="00631887">
        <w:t>проведении</w:t>
      </w:r>
      <w:proofErr w:type="gramEnd"/>
      <w:r w:rsidR="00285CC0" w:rsidRPr="00631887">
        <w:t xml:space="preserve"> которого размещено в соответствии с </w:t>
      </w:r>
      <w:hyperlink r:id="rId17" w:history="1">
        <w:r w:rsidR="00285CC0" w:rsidRPr="00631887">
          <w:t>пунктом 19 статьи 39.11</w:t>
        </w:r>
      </w:hyperlink>
      <w:r w:rsidR="00285CC0" w:rsidRPr="00631887">
        <w:t xml:space="preserve"> Земельного кодекса Российской Федерации.</w:t>
      </w:r>
    </w:p>
    <w:p w:rsidR="00285CC0" w:rsidRPr="00631887" w:rsidRDefault="007F6C35" w:rsidP="006F7FD2">
      <w:pPr>
        <w:autoSpaceDE w:val="0"/>
        <w:autoSpaceDN w:val="0"/>
        <w:adjustRightInd w:val="0"/>
        <w:ind w:firstLine="720"/>
        <w:jc w:val="both"/>
      </w:pPr>
      <w:r w:rsidRPr="00631887">
        <w:t>2.8.</w:t>
      </w:r>
      <w:r w:rsidR="00285CC0" w:rsidRPr="00631887">
        <w:t xml:space="preserve">16. В отношении земельного участка, указанного в заявлении о его предоставлении, поступило предусмотренное </w:t>
      </w:r>
      <w:hyperlink r:id="rId18" w:history="1">
        <w:r w:rsidR="00285CC0" w:rsidRPr="00631887">
          <w:t>подпунктом 6 пункта 4 статьи 39.11</w:t>
        </w:r>
      </w:hyperlink>
      <w:r w:rsidR="00285CC0" w:rsidRPr="00631887">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00285CC0" w:rsidRPr="00631887">
          <w:t>подпунктом 4 пункта 4 статьи 39.11</w:t>
        </w:r>
      </w:hyperlink>
      <w:r w:rsidR="00285CC0" w:rsidRPr="00631887">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00285CC0" w:rsidRPr="00631887">
          <w:t>пунктом 8 статьи 39.11</w:t>
        </w:r>
      </w:hyperlink>
      <w:r w:rsidR="00285CC0" w:rsidRPr="00631887">
        <w:t xml:space="preserve"> Земельного кодекса Российской Федерации.</w:t>
      </w:r>
    </w:p>
    <w:p w:rsidR="00285CC0" w:rsidRPr="00631887" w:rsidRDefault="007F6C35" w:rsidP="006F7FD2">
      <w:pPr>
        <w:autoSpaceDE w:val="0"/>
        <w:autoSpaceDN w:val="0"/>
        <w:adjustRightInd w:val="0"/>
        <w:ind w:firstLine="720"/>
        <w:jc w:val="both"/>
      </w:pPr>
      <w:r w:rsidRPr="00631887">
        <w:t>2.8.</w:t>
      </w:r>
      <w:r w:rsidR="00285CC0" w:rsidRPr="00631887">
        <w:t xml:space="preserve">17. В отношении земельного участка, указанного в заявлении о его предоставлении, опубликовано и размещено в соответствии с </w:t>
      </w:r>
      <w:hyperlink r:id="rId21" w:history="1">
        <w:r w:rsidR="00285CC0" w:rsidRPr="00631887">
          <w:t>подпунктом 1 пункта 1 статьи 39.18</w:t>
        </w:r>
      </w:hyperlink>
      <w:r w:rsidR="00285CC0" w:rsidRPr="0063188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5CC0" w:rsidRPr="00631887" w:rsidRDefault="007F6C35" w:rsidP="006F7FD2">
      <w:pPr>
        <w:autoSpaceDE w:val="0"/>
        <w:autoSpaceDN w:val="0"/>
        <w:adjustRightInd w:val="0"/>
        <w:ind w:firstLine="720"/>
        <w:jc w:val="both"/>
      </w:pPr>
      <w:r w:rsidRPr="00631887">
        <w:t>2.8.</w:t>
      </w:r>
      <w:r w:rsidR="00285CC0" w:rsidRPr="00631887">
        <w:t xml:space="preserve">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285CC0" w:rsidRPr="00631887">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285CC0" w:rsidRPr="00631887" w:rsidRDefault="007F6C35" w:rsidP="006F7FD2">
      <w:pPr>
        <w:autoSpaceDE w:val="0"/>
        <w:autoSpaceDN w:val="0"/>
        <w:adjustRightInd w:val="0"/>
        <w:ind w:firstLine="720"/>
        <w:jc w:val="both"/>
      </w:pPr>
      <w:r w:rsidRPr="00631887">
        <w:t>2.8.</w:t>
      </w:r>
      <w:r w:rsidR="00285CC0" w:rsidRPr="00631887">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5CC0" w:rsidRPr="00631887" w:rsidRDefault="007F6C35" w:rsidP="006F7FD2">
      <w:pPr>
        <w:autoSpaceDE w:val="0"/>
        <w:autoSpaceDN w:val="0"/>
        <w:adjustRightInd w:val="0"/>
        <w:ind w:firstLine="720"/>
        <w:jc w:val="both"/>
      </w:pPr>
      <w:r w:rsidRPr="00631887">
        <w:t>2.8.</w:t>
      </w:r>
      <w:r w:rsidR="00285CC0" w:rsidRPr="00631887">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5CC0" w:rsidRPr="00631887" w:rsidRDefault="007F6C35" w:rsidP="006F7FD2">
      <w:pPr>
        <w:autoSpaceDE w:val="0"/>
        <w:autoSpaceDN w:val="0"/>
        <w:adjustRightInd w:val="0"/>
        <w:ind w:firstLine="720"/>
        <w:jc w:val="both"/>
      </w:pPr>
      <w:r w:rsidRPr="00631887">
        <w:t>2.8.</w:t>
      </w:r>
      <w:r w:rsidR="00285CC0" w:rsidRPr="00631887">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5CC0" w:rsidRPr="00631887" w:rsidRDefault="007F6C35" w:rsidP="006F7FD2">
      <w:pPr>
        <w:autoSpaceDE w:val="0"/>
        <w:autoSpaceDN w:val="0"/>
        <w:adjustRightInd w:val="0"/>
        <w:ind w:firstLine="720"/>
        <w:jc w:val="both"/>
      </w:pPr>
      <w:r w:rsidRPr="00631887">
        <w:t>2.8.</w:t>
      </w:r>
      <w:r w:rsidR="00285CC0" w:rsidRPr="00631887">
        <w:t>22. Предоставление земельного участка на заявленном виде прав не допускается.</w:t>
      </w:r>
    </w:p>
    <w:p w:rsidR="00285CC0" w:rsidRPr="00631887" w:rsidRDefault="007F6C35" w:rsidP="006F7FD2">
      <w:pPr>
        <w:autoSpaceDE w:val="0"/>
        <w:autoSpaceDN w:val="0"/>
        <w:adjustRightInd w:val="0"/>
        <w:ind w:firstLine="720"/>
        <w:jc w:val="both"/>
      </w:pPr>
      <w:r w:rsidRPr="00631887">
        <w:t>2.8</w:t>
      </w:r>
      <w:r w:rsidR="00285CC0" w:rsidRPr="00631887">
        <w:t>.23. В отношении земельного участка, указанного в заявлении о его предоставлении, не установлен вид разрешенного использования.</w:t>
      </w:r>
    </w:p>
    <w:p w:rsidR="00285CC0" w:rsidRPr="00631887" w:rsidRDefault="007F6C35" w:rsidP="006F7FD2">
      <w:pPr>
        <w:autoSpaceDE w:val="0"/>
        <w:autoSpaceDN w:val="0"/>
        <w:adjustRightInd w:val="0"/>
        <w:ind w:firstLine="720"/>
        <w:jc w:val="both"/>
      </w:pPr>
      <w:r w:rsidRPr="00631887">
        <w:t>2.8.</w:t>
      </w:r>
      <w:r w:rsidR="00285CC0" w:rsidRPr="00631887">
        <w:t>24. Указанный в заявлении о предоставлении земельного участка земельный участок не отнесен к определенной категории земель.</w:t>
      </w:r>
    </w:p>
    <w:p w:rsidR="00285CC0" w:rsidRPr="00631887" w:rsidRDefault="007F6C35" w:rsidP="006F7FD2">
      <w:pPr>
        <w:autoSpaceDE w:val="0"/>
        <w:autoSpaceDN w:val="0"/>
        <w:adjustRightInd w:val="0"/>
        <w:ind w:firstLine="720"/>
        <w:jc w:val="both"/>
      </w:pPr>
      <w:r w:rsidRPr="00631887">
        <w:t>2.8</w:t>
      </w:r>
      <w:r w:rsidR="00285CC0" w:rsidRPr="00631887">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5CC0" w:rsidRPr="00631887" w:rsidRDefault="007F6C35" w:rsidP="006F7FD2">
      <w:pPr>
        <w:autoSpaceDE w:val="0"/>
        <w:autoSpaceDN w:val="0"/>
        <w:adjustRightInd w:val="0"/>
        <w:ind w:firstLine="720"/>
        <w:jc w:val="both"/>
      </w:pPr>
      <w:r w:rsidRPr="00631887">
        <w:t>2.8</w:t>
      </w:r>
      <w:r w:rsidR="00285CC0" w:rsidRPr="00631887">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5CC0" w:rsidRPr="00631887" w:rsidRDefault="007F6C35" w:rsidP="006F7FD2">
      <w:pPr>
        <w:autoSpaceDE w:val="0"/>
        <w:autoSpaceDN w:val="0"/>
        <w:adjustRightInd w:val="0"/>
        <w:ind w:firstLine="720"/>
        <w:jc w:val="both"/>
      </w:pPr>
      <w:r w:rsidRPr="00631887">
        <w:t>2.8.</w:t>
      </w:r>
      <w:r w:rsidR="00285CC0" w:rsidRPr="00631887">
        <w:t xml:space="preserve">27. Границы земельного участка, указанного в заявлении о его предоставлении, подлежат уточнению в соответствии с Федеральным </w:t>
      </w:r>
      <w:hyperlink r:id="rId22" w:history="1">
        <w:r w:rsidR="00285CC0" w:rsidRPr="00631887">
          <w:t>законом</w:t>
        </w:r>
      </w:hyperlink>
      <w:r w:rsidR="00285CC0" w:rsidRPr="00631887">
        <w:t xml:space="preserve"> </w:t>
      </w:r>
      <w:r w:rsidR="00AC7BDF" w:rsidRPr="00631887">
        <w:t>от 13.07.2015 № 218</w:t>
      </w:r>
      <w:r w:rsidR="00A51651" w:rsidRPr="00631887">
        <w:t>-ФЗ</w:t>
      </w:r>
      <w:r w:rsidR="00AC7BDF" w:rsidRPr="00631887">
        <w:t xml:space="preserve">                 </w:t>
      </w:r>
      <w:r w:rsidR="00285CC0" w:rsidRPr="00631887">
        <w:t>"О государственной регистрации недвижимости".</w:t>
      </w:r>
    </w:p>
    <w:p w:rsidR="00285CC0" w:rsidRPr="00631887" w:rsidRDefault="007F6C35" w:rsidP="006F7FD2">
      <w:pPr>
        <w:autoSpaceDE w:val="0"/>
        <w:autoSpaceDN w:val="0"/>
        <w:adjustRightInd w:val="0"/>
        <w:ind w:firstLine="720"/>
        <w:jc w:val="both"/>
      </w:pPr>
      <w:r w:rsidRPr="00631887">
        <w:t>2.8.</w:t>
      </w:r>
      <w:r w:rsidR="00285CC0" w:rsidRPr="00631887">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285CC0" w:rsidRPr="00631887">
          <w:t>частью 4 статьи 18</w:t>
        </w:r>
      </w:hyperlink>
      <w:r w:rsidR="00285CC0" w:rsidRPr="00631887">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285CC0" w:rsidRPr="00631887">
          <w:t>частью 3 статьи 14</w:t>
        </w:r>
      </w:hyperlink>
      <w:r w:rsidR="00285CC0" w:rsidRPr="00631887">
        <w:t xml:space="preserve"> указанного Федерального закона.</w:t>
      </w:r>
    </w:p>
    <w:p w:rsidR="00285CC0" w:rsidRPr="00631887" w:rsidRDefault="00285CC0" w:rsidP="006F7FD2">
      <w:pPr>
        <w:autoSpaceDE w:val="0"/>
        <w:autoSpaceDN w:val="0"/>
        <w:adjustRightInd w:val="0"/>
        <w:ind w:firstLine="720"/>
        <w:jc w:val="both"/>
      </w:pPr>
      <w:r w:rsidRPr="00631887">
        <w:t>2.9. Размер платы, взимаемой за предоставление муниципальной услуги.</w:t>
      </w:r>
    </w:p>
    <w:p w:rsidR="00285CC0" w:rsidRPr="00631887" w:rsidRDefault="00285CC0" w:rsidP="006F7FD2">
      <w:pPr>
        <w:autoSpaceDE w:val="0"/>
        <w:autoSpaceDN w:val="0"/>
        <w:adjustRightInd w:val="0"/>
        <w:ind w:firstLine="720"/>
        <w:jc w:val="both"/>
      </w:pPr>
      <w:r w:rsidRPr="00631887">
        <w:t>Предоставление муниципальной услуги осуществляется на бесплатной основе.</w:t>
      </w:r>
    </w:p>
    <w:p w:rsidR="00285CC0" w:rsidRPr="00631887" w:rsidRDefault="00285CC0" w:rsidP="006F7FD2">
      <w:pPr>
        <w:autoSpaceDE w:val="0"/>
        <w:autoSpaceDN w:val="0"/>
        <w:adjustRightInd w:val="0"/>
        <w:ind w:firstLine="720"/>
        <w:jc w:val="both"/>
      </w:pPr>
      <w:r w:rsidRPr="00631887">
        <w:t>2.10. Срок предоставления муниципальной услуги.</w:t>
      </w:r>
    </w:p>
    <w:p w:rsidR="005B7C62" w:rsidRPr="005B7C62" w:rsidRDefault="005B7C62" w:rsidP="005B7C62">
      <w:pPr>
        <w:autoSpaceDE w:val="0"/>
        <w:autoSpaceDN w:val="0"/>
        <w:adjustRightInd w:val="0"/>
        <w:ind w:firstLine="720"/>
        <w:jc w:val="both"/>
      </w:pPr>
      <w:r w:rsidRPr="005B7C62">
        <w:t>2.10.1. Максимальный срок предоставления муниципальной услуги с</w:t>
      </w:r>
      <w:r w:rsidRPr="005B7C62">
        <w:t>о</w:t>
      </w:r>
      <w:r w:rsidRPr="005B7C62">
        <w:t>ставляет 30 дней со дня поступления заявления в Администрацию.</w:t>
      </w:r>
    </w:p>
    <w:p w:rsidR="005B7C62" w:rsidRPr="005B7C62" w:rsidRDefault="005B7C62" w:rsidP="005B7C62">
      <w:pPr>
        <w:pStyle w:val="ConsPlusNormal"/>
        <w:ind w:firstLine="709"/>
        <w:jc w:val="both"/>
        <w:rPr>
          <w:rFonts w:ascii="Times New Roman" w:hAnsi="Times New Roman" w:cs="Times New Roman"/>
          <w:i/>
          <w:sz w:val="24"/>
          <w:szCs w:val="24"/>
        </w:rPr>
      </w:pPr>
      <w:r w:rsidRPr="005B7C62">
        <w:rPr>
          <w:rFonts w:ascii="Times New Roman" w:hAnsi="Times New Roman" w:cs="Times New Roman"/>
          <w:sz w:val="24"/>
          <w:szCs w:val="24"/>
        </w:rPr>
        <w:t xml:space="preserve">В случае, указанном в </w:t>
      </w:r>
      <w:hyperlink w:anchor="Par188" w:history="1">
        <w:r w:rsidRPr="005B7C62">
          <w:rPr>
            <w:rFonts w:ascii="Times New Roman" w:hAnsi="Times New Roman" w:cs="Times New Roman"/>
            <w:sz w:val="24"/>
            <w:szCs w:val="24"/>
          </w:rPr>
          <w:t>подпункте 3.5.2.1 пункта 3.5.2 подраздела 3.5</w:t>
        </w:r>
      </w:hyperlink>
      <w:r w:rsidRPr="005B7C62">
        <w:rPr>
          <w:rFonts w:ascii="Times New Roman" w:hAnsi="Times New Roman" w:cs="Times New Roman"/>
          <w:sz w:val="24"/>
          <w:szCs w:val="24"/>
        </w:rPr>
        <w:t xml:space="preserve"> н</w:t>
      </w:r>
      <w:r w:rsidRPr="005B7C62">
        <w:rPr>
          <w:rFonts w:ascii="Times New Roman" w:hAnsi="Times New Roman" w:cs="Times New Roman"/>
          <w:sz w:val="24"/>
          <w:szCs w:val="24"/>
        </w:rPr>
        <w:t>а</w:t>
      </w:r>
      <w:r w:rsidRPr="005B7C62">
        <w:rPr>
          <w:rFonts w:ascii="Times New Roman" w:hAnsi="Times New Roman" w:cs="Times New Roman"/>
          <w:sz w:val="24"/>
          <w:szCs w:val="24"/>
        </w:rPr>
        <w:t>стоящего Административного регламента, срок принятия решения о предвар</w:t>
      </w:r>
      <w:r w:rsidRPr="005B7C62">
        <w:rPr>
          <w:rFonts w:ascii="Times New Roman" w:hAnsi="Times New Roman" w:cs="Times New Roman"/>
          <w:sz w:val="24"/>
          <w:szCs w:val="24"/>
        </w:rPr>
        <w:t>и</w:t>
      </w:r>
      <w:r w:rsidRPr="005B7C62">
        <w:rPr>
          <w:rFonts w:ascii="Times New Roman" w:hAnsi="Times New Roman" w:cs="Times New Roman"/>
          <w:sz w:val="24"/>
          <w:szCs w:val="24"/>
        </w:rPr>
        <w:t xml:space="preserve">тельном согласовании предоставления земельного участка может быть продлен не более чем до 35 дней со дня </w:t>
      </w:r>
      <w:r w:rsidRPr="005B7C62">
        <w:rPr>
          <w:rFonts w:ascii="Times New Roman" w:hAnsi="Times New Roman" w:cs="Times New Roman"/>
          <w:sz w:val="24"/>
          <w:szCs w:val="24"/>
        </w:rPr>
        <w:lastRenderedPageBreak/>
        <w:t>поступления заявления. В данном случае ма</w:t>
      </w:r>
      <w:r w:rsidRPr="005B7C62">
        <w:rPr>
          <w:rFonts w:ascii="Times New Roman" w:hAnsi="Times New Roman" w:cs="Times New Roman"/>
          <w:sz w:val="24"/>
          <w:szCs w:val="24"/>
        </w:rPr>
        <w:t>к</w:t>
      </w:r>
      <w:r w:rsidRPr="005B7C62">
        <w:rPr>
          <w:rFonts w:ascii="Times New Roman" w:hAnsi="Times New Roman" w:cs="Times New Roman"/>
          <w:sz w:val="24"/>
          <w:szCs w:val="24"/>
        </w:rPr>
        <w:t>симальный срок составляет 45 дней со дня поступления заявления в Админис</w:t>
      </w:r>
      <w:r w:rsidRPr="005B7C62">
        <w:rPr>
          <w:rFonts w:ascii="Times New Roman" w:hAnsi="Times New Roman" w:cs="Times New Roman"/>
          <w:sz w:val="24"/>
          <w:szCs w:val="24"/>
        </w:rPr>
        <w:t>т</w:t>
      </w:r>
      <w:r w:rsidRPr="005B7C62">
        <w:rPr>
          <w:rFonts w:ascii="Times New Roman" w:hAnsi="Times New Roman" w:cs="Times New Roman"/>
          <w:sz w:val="24"/>
          <w:szCs w:val="24"/>
        </w:rPr>
        <w:t>рацию</w:t>
      </w:r>
      <w:r>
        <w:rPr>
          <w:sz w:val="28"/>
          <w:szCs w:val="28"/>
        </w:rPr>
        <w:t xml:space="preserve"> </w:t>
      </w:r>
      <w:r w:rsidRPr="007B6487">
        <w:rPr>
          <w:rFonts w:ascii="Times New Roman" w:hAnsi="Times New Roman" w:cs="Times New Roman"/>
          <w:i/>
          <w:sz w:val="24"/>
          <w:szCs w:val="24"/>
        </w:rPr>
        <w:t xml:space="preserve">(в ред. Постановления администрации </w:t>
      </w:r>
      <w:proofErr w:type="spellStart"/>
      <w:r w:rsidRPr="007B6487">
        <w:rPr>
          <w:rFonts w:ascii="Times New Roman" w:hAnsi="Times New Roman" w:cs="Times New Roman"/>
          <w:i/>
          <w:sz w:val="24"/>
          <w:szCs w:val="24"/>
        </w:rPr>
        <w:t>Куменского</w:t>
      </w:r>
      <w:proofErr w:type="spellEnd"/>
      <w:r w:rsidRPr="007B6487">
        <w:rPr>
          <w:rFonts w:ascii="Times New Roman" w:hAnsi="Times New Roman" w:cs="Times New Roman"/>
          <w:i/>
          <w:sz w:val="24"/>
          <w:szCs w:val="24"/>
        </w:rPr>
        <w:t xml:space="preserve"> района от </w:t>
      </w:r>
      <w:r>
        <w:rPr>
          <w:rFonts w:ascii="Times New Roman" w:hAnsi="Times New Roman" w:cs="Times New Roman"/>
          <w:i/>
          <w:sz w:val="24"/>
          <w:szCs w:val="24"/>
        </w:rPr>
        <w:t>31.07.2023</w:t>
      </w:r>
      <w:r w:rsidRPr="007B6487">
        <w:rPr>
          <w:rFonts w:ascii="Times New Roman" w:hAnsi="Times New Roman" w:cs="Times New Roman"/>
          <w:i/>
          <w:sz w:val="24"/>
          <w:szCs w:val="24"/>
        </w:rPr>
        <w:t xml:space="preserve"> № </w:t>
      </w:r>
      <w:r>
        <w:rPr>
          <w:rFonts w:ascii="Times New Roman" w:hAnsi="Times New Roman" w:cs="Times New Roman"/>
          <w:i/>
          <w:sz w:val="24"/>
          <w:szCs w:val="24"/>
        </w:rPr>
        <w:t>376</w:t>
      </w:r>
      <w:r w:rsidRPr="007B6487">
        <w:rPr>
          <w:rFonts w:ascii="Times New Roman" w:hAnsi="Times New Roman" w:cs="Times New Roman"/>
          <w:i/>
          <w:sz w:val="24"/>
          <w:szCs w:val="24"/>
        </w:rPr>
        <w:t>)</w:t>
      </w:r>
      <w:r w:rsidRPr="007B6487">
        <w:rPr>
          <w:rFonts w:ascii="Times New Roman" w:hAnsi="Times New Roman" w:cs="Times New Roman"/>
          <w:sz w:val="24"/>
          <w:szCs w:val="24"/>
        </w:rPr>
        <w:t>.</w:t>
      </w:r>
    </w:p>
    <w:p w:rsidR="00285CC0" w:rsidRPr="00631887" w:rsidRDefault="00285CC0" w:rsidP="00EA6FA6">
      <w:pPr>
        <w:autoSpaceDE w:val="0"/>
        <w:autoSpaceDN w:val="0"/>
        <w:adjustRightInd w:val="0"/>
        <w:ind w:firstLine="709"/>
        <w:jc w:val="both"/>
      </w:pPr>
      <w:r w:rsidRPr="00631887">
        <w:t>2.10.2.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34B8E" w:rsidRPr="00E34B8E" w:rsidRDefault="005E2170" w:rsidP="00E34B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E34B8E" w:rsidRPr="00E34B8E">
        <w:rPr>
          <w:rFonts w:ascii="Times New Roman" w:hAnsi="Times New Roman" w:cs="Times New Roman"/>
          <w:sz w:val="24"/>
          <w:szCs w:val="24"/>
        </w:rPr>
        <w:t xml:space="preserve"> Срок и порядок регистрации запроса о предоставлении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2.12. Требования к помещениям для предоставления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номера кабинета (кабинки);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фамилии, имени и отчества специалиста, осуществляющего прием заявителей;</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дней и часов приема, времени перерыва на обед.</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E34B8E">
          <w:rPr>
            <w:rFonts w:ascii="Times New Roman" w:hAnsi="Times New Roman" w:cs="Times New Roman"/>
            <w:sz w:val="24"/>
            <w:szCs w:val="24"/>
          </w:rPr>
          <w:t>законом</w:t>
        </w:r>
      </w:hyperlink>
      <w:r w:rsidRPr="00E34B8E">
        <w:rPr>
          <w:rFonts w:ascii="Times New Roman" w:hAnsi="Times New Roman" w:cs="Times New Roman"/>
          <w:sz w:val="24"/>
          <w:szCs w:val="24"/>
        </w:rPr>
        <w:t xml:space="preserve"> от 24.11.1995 N 181-ФЗ "О социальной защите инвалидов в Российской Федерации".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 xml:space="preserve">2.13. Порядок получения консультаций по вопросам предоставления муниципальной услуги указан в </w:t>
      </w:r>
      <w:hyperlink w:anchor="P64" w:history="1">
        <w:r w:rsidRPr="00E34B8E">
          <w:rPr>
            <w:rFonts w:ascii="Times New Roman" w:hAnsi="Times New Roman" w:cs="Times New Roman"/>
            <w:sz w:val="24"/>
            <w:szCs w:val="24"/>
          </w:rPr>
          <w:t>пункте 1.3.1 подраздела 1.3 раздела 1</w:t>
        </w:r>
      </w:hyperlink>
      <w:r w:rsidRPr="00E34B8E">
        <w:rPr>
          <w:rFonts w:ascii="Times New Roman" w:hAnsi="Times New Roman" w:cs="Times New Roman"/>
          <w:sz w:val="24"/>
          <w:szCs w:val="24"/>
        </w:rPr>
        <w:t xml:space="preserve"> настоящего Административного регламента.</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2.14. Показатели доступности и качества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2.14.1. Показателями доступности муниципальной услуги являются:</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транспортная доступность к местам предоставления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E34B8E">
          <w:rPr>
            <w:rFonts w:ascii="Times New Roman" w:hAnsi="Times New Roman" w:cs="Times New Roman"/>
            <w:sz w:val="24"/>
            <w:szCs w:val="24"/>
          </w:rPr>
          <w:t>законом</w:t>
        </w:r>
      </w:hyperlink>
      <w:r w:rsidRPr="00E34B8E">
        <w:rPr>
          <w:rFonts w:ascii="Times New Roman" w:hAnsi="Times New Roman" w:cs="Times New Roman"/>
          <w:sz w:val="24"/>
          <w:szCs w:val="24"/>
        </w:rPr>
        <w:t xml:space="preserve"> от 24.11.1995 N 181-ФЗ "О социальной защите инвалидов в Российской Федерации".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lastRenderedPageBreak/>
        <w:t>2.14.2. Показателями качества муниципальной услуги являются:</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соблюдение срока предоставления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2.14.3. Получение муниципальной услуги по экстерриториальному принципу невозможно.</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2.15.1. Особенности предоставления муниципальной услуги в многофункциональном центре.</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w:t>
      </w:r>
      <w:proofErr w:type="spellStart"/>
      <w:r w:rsidRPr="00E34B8E">
        <w:rPr>
          <w:rFonts w:ascii="Times New Roman" w:hAnsi="Times New Roman" w:cs="Times New Roman"/>
          <w:sz w:val="24"/>
          <w:szCs w:val="24"/>
        </w:rPr>
        <w:t>Куменского</w:t>
      </w:r>
      <w:proofErr w:type="spellEnd"/>
      <w:r w:rsidRPr="00E34B8E">
        <w:rPr>
          <w:rFonts w:ascii="Times New Roman" w:hAnsi="Times New Roman" w:cs="Times New Roman"/>
          <w:sz w:val="24"/>
          <w:szCs w:val="24"/>
        </w:rPr>
        <w:t xml:space="preserve"> района www.kumensky.ru в разделе "Муниципальные услуги и функции".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2.15.2. Особенности предоставления муниципальной услуги в электронной форме:</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E34B8E" w:rsidRPr="00E34B8E" w:rsidRDefault="00E34B8E" w:rsidP="00E34B8E">
      <w:pPr>
        <w:pStyle w:val="ConsPlusNormal"/>
        <w:ind w:firstLine="709"/>
        <w:jc w:val="both"/>
        <w:rPr>
          <w:rFonts w:ascii="Times New Roman" w:hAnsi="Times New Roman" w:cs="Times New Roman"/>
          <w:sz w:val="24"/>
          <w:szCs w:val="24"/>
        </w:rPr>
      </w:pPr>
      <w:r w:rsidRPr="00E34B8E">
        <w:rPr>
          <w:rFonts w:ascii="Times New Roman" w:hAnsi="Times New Roman" w:cs="Times New Roman"/>
          <w:sz w:val="24"/>
          <w:szCs w:val="24"/>
        </w:rPr>
        <w:t>для юридических лиц: усиленная квалифицированная подпись.</w:t>
      </w:r>
    </w:p>
    <w:p w:rsidR="00B12332" w:rsidRPr="00285CC0" w:rsidRDefault="00B12332" w:rsidP="00FC7096">
      <w:pPr>
        <w:autoSpaceDE w:val="0"/>
        <w:autoSpaceDN w:val="0"/>
        <w:adjustRightInd w:val="0"/>
        <w:ind w:firstLine="540"/>
        <w:jc w:val="both"/>
      </w:pPr>
    </w:p>
    <w:p w:rsidR="00B12332" w:rsidRPr="003A003A" w:rsidRDefault="00C31640" w:rsidP="00124742">
      <w:pPr>
        <w:pStyle w:val="ConsPlusNormal"/>
        <w:jc w:val="center"/>
        <w:rPr>
          <w:rFonts w:ascii="Times New Roman" w:hAnsi="Times New Roman" w:cs="Times New Roman"/>
          <w:b/>
          <w:sz w:val="24"/>
          <w:szCs w:val="24"/>
        </w:rPr>
      </w:pPr>
      <w:r>
        <w:rPr>
          <w:rFonts w:ascii="Times New Roman" w:hAnsi="Times New Roman" w:cs="Times New Roman"/>
          <w:b/>
          <w:sz w:val="24"/>
          <w:szCs w:val="24"/>
        </w:rPr>
        <w:t>3. Административные процедуры</w:t>
      </w:r>
    </w:p>
    <w:p w:rsidR="00285CC0" w:rsidRPr="00285CC0" w:rsidRDefault="00285CC0" w:rsidP="00FC7096">
      <w:pPr>
        <w:autoSpaceDE w:val="0"/>
        <w:autoSpaceDN w:val="0"/>
        <w:adjustRightInd w:val="0"/>
        <w:jc w:val="center"/>
      </w:pPr>
    </w:p>
    <w:p w:rsidR="00285CC0" w:rsidRPr="00285CC0" w:rsidRDefault="00285CC0" w:rsidP="006F7FD2">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r w:rsidRPr="00285CC0">
        <w:rPr>
          <w:rFonts w:ascii="Times New Roman" w:hAnsi="Times New Roman" w:cs="Times New Roman"/>
          <w:i w:val="0"/>
          <w:iCs w:val="0"/>
          <w:sz w:val="24"/>
          <w:szCs w:val="24"/>
        </w:rPr>
        <w:t>3.1. Описание последовательности действий при предоставлении муниципальной услуги.</w:t>
      </w:r>
    </w:p>
    <w:p w:rsidR="00285CC0" w:rsidRPr="00285CC0" w:rsidRDefault="00285CC0" w:rsidP="006F7FD2">
      <w:pPr>
        <w:autoSpaceDE w:val="0"/>
        <w:autoSpaceDN w:val="0"/>
        <w:adjustRightInd w:val="0"/>
        <w:ind w:firstLine="720"/>
        <w:jc w:val="both"/>
      </w:pPr>
      <w:r w:rsidRPr="00285CC0">
        <w:t>Предоставление муниципальной услуги включает в себя следующие административные процедуры:</w:t>
      </w:r>
    </w:p>
    <w:p w:rsidR="00285CC0" w:rsidRPr="00285CC0" w:rsidRDefault="00285CC0" w:rsidP="006F7FD2">
      <w:pPr>
        <w:autoSpaceDE w:val="0"/>
        <w:autoSpaceDN w:val="0"/>
        <w:adjustRightInd w:val="0"/>
        <w:ind w:firstLine="720"/>
        <w:jc w:val="both"/>
      </w:pPr>
      <w:r w:rsidRPr="00285CC0">
        <w:t>прием и регистрация заявления и представленных документов;</w:t>
      </w:r>
    </w:p>
    <w:p w:rsidR="00285CC0" w:rsidRPr="00285CC0" w:rsidRDefault="00285CC0" w:rsidP="006F7FD2">
      <w:pPr>
        <w:autoSpaceDE w:val="0"/>
        <w:autoSpaceDN w:val="0"/>
        <w:adjustRightInd w:val="0"/>
        <w:ind w:firstLine="720"/>
        <w:jc w:val="both"/>
      </w:pPr>
      <w:r w:rsidRPr="00285CC0">
        <w:lastRenderedPageBreak/>
        <w:t xml:space="preserve">рассмотрение заявления, направление межведомственных </w:t>
      </w:r>
      <w:r w:rsidR="002F751F">
        <w:t xml:space="preserve">и иных </w:t>
      </w:r>
      <w:r w:rsidR="002F751F" w:rsidRPr="00285CC0">
        <w:t>запросов</w:t>
      </w:r>
      <w:r w:rsidRPr="00285CC0">
        <w:t>;</w:t>
      </w:r>
    </w:p>
    <w:p w:rsidR="00285CC0" w:rsidRPr="00285CC0" w:rsidRDefault="00285CC0" w:rsidP="006F7FD2">
      <w:pPr>
        <w:autoSpaceDE w:val="0"/>
        <w:autoSpaceDN w:val="0"/>
        <w:adjustRightInd w:val="0"/>
        <w:ind w:firstLine="720"/>
        <w:jc w:val="both"/>
      </w:pPr>
      <w:r w:rsidRPr="00285CC0">
        <w:t>опубликование извещения;</w:t>
      </w:r>
    </w:p>
    <w:p w:rsidR="00285CC0" w:rsidRPr="00285CC0" w:rsidRDefault="00285CC0" w:rsidP="006F7FD2">
      <w:pPr>
        <w:autoSpaceDE w:val="0"/>
        <w:autoSpaceDN w:val="0"/>
        <w:adjustRightInd w:val="0"/>
        <w:ind w:firstLine="720"/>
        <w:jc w:val="both"/>
      </w:pPr>
      <w:r w:rsidRPr="00285CC0">
        <w:t>выдача документов;</w:t>
      </w:r>
    </w:p>
    <w:p w:rsidR="00285CC0" w:rsidRPr="00285CC0" w:rsidRDefault="00285CC0" w:rsidP="006F7FD2">
      <w:pPr>
        <w:autoSpaceDE w:val="0"/>
        <w:autoSpaceDN w:val="0"/>
        <w:adjustRightInd w:val="0"/>
        <w:ind w:firstLine="720"/>
        <w:jc w:val="both"/>
      </w:pPr>
      <w:r w:rsidRPr="00285CC0">
        <w:t>предоставление земельного участка или отказ в предоставлении земельного участка;</w:t>
      </w:r>
    </w:p>
    <w:p w:rsidR="00285CC0" w:rsidRDefault="00285CC0" w:rsidP="006F7FD2">
      <w:pPr>
        <w:autoSpaceDE w:val="0"/>
        <w:autoSpaceDN w:val="0"/>
        <w:adjustRightInd w:val="0"/>
        <w:ind w:firstLine="720"/>
        <w:jc w:val="both"/>
      </w:pPr>
      <w:r w:rsidRPr="00285CC0">
        <w:t>подготовка проекта договора купли-продажи или договора аренды земельного участка и выдача документов заявителю.</w:t>
      </w:r>
    </w:p>
    <w:p w:rsidR="00174EA3" w:rsidRPr="00481FBC" w:rsidRDefault="00174EA3" w:rsidP="006F7FD2">
      <w:pPr>
        <w:autoSpaceDE w:val="0"/>
        <w:autoSpaceDN w:val="0"/>
        <w:adjustRightInd w:val="0"/>
        <w:ind w:firstLine="720"/>
        <w:jc w:val="both"/>
        <w:outlineLvl w:val="0"/>
        <w:rPr>
          <w:sz w:val="28"/>
          <w:szCs w:val="28"/>
        </w:rPr>
      </w:pPr>
      <w:r>
        <w:t>3.1.1</w:t>
      </w:r>
      <w:r w:rsidRPr="00174EA3">
        <w:t>.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r w:rsidRPr="00481FBC">
        <w:rPr>
          <w:sz w:val="28"/>
          <w:szCs w:val="28"/>
        </w:rPr>
        <w:t>.</w:t>
      </w:r>
    </w:p>
    <w:p w:rsidR="00285CC0" w:rsidRPr="00285CC0" w:rsidRDefault="00174EA3" w:rsidP="006F7FD2">
      <w:pPr>
        <w:autoSpaceDE w:val="0"/>
        <w:autoSpaceDN w:val="0"/>
        <w:adjustRightInd w:val="0"/>
        <w:ind w:firstLine="720"/>
        <w:jc w:val="both"/>
      </w:pPr>
      <w:r>
        <w:t xml:space="preserve">3.1.2. </w:t>
      </w:r>
      <w:r w:rsidR="00285CC0" w:rsidRPr="00285CC0">
        <w:t>Перечень административных процедур (действий) при предоставлении муниципальной услуги в электронной форме:</w:t>
      </w:r>
    </w:p>
    <w:p w:rsidR="00285CC0" w:rsidRPr="00285CC0" w:rsidRDefault="00285CC0" w:rsidP="006F7FD2">
      <w:pPr>
        <w:autoSpaceDE w:val="0"/>
        <w:autoSpaceDN w:val="0"/>
        <w:adjustRightInd w:val="0"/>
        <w:ind w:firstLine="720"/>
        <w:jc w:val="both"/>
      </w:pPr>
      <w:r w:rsidRPr="00285CC0">
        <w:t>прием и регистрация заявления и представленных документов;</w:t>
      </w:r>
    </w:p>
    <w:p w:rsidR="00285CC0" w:rsidRPr="00285CC0" w:rsidRDefault="00285CC0" w:rsidP="006F7FD2">
      <w:pPr>
        <w:autoSpaceDE w:val="0"/>
        <w:autoSpaceDN w:val="0"/>
        <w:adjustRightInd w:val="0"/>
        <w:ind w:firstLine="720"/>
        <w:jc w:val="both"/>
      </w:pPr>
      <w:r w:rsidRPr="00285CC0">
        <w:t xml:space="preserve">рассмотрение заявления, направление </w:t>
      </w:r>
      <w:r w:rsidR="00B108FE" w:rsidRPr="00285CC0">
        <w:t xml:space="preserve">межведомственных </w:t>
      </w:r>
      <w:r w:rsidR="00B108FE">
        <w:t xml:space="preserve">и иных </w:t>
      </w:r>
      <w:r w:rsidR="00B108FE" w:rsidRPr="00285CC0">
        <w:t>запросов</w:t>
      </w:r>
      <w:r w:rsidRPr="00285CC0">
        <w:t>;</w:t>
      </w:r>
    </w:p>
    <w:p w:rsidR="00285CC0" w:rsidRPr="00285CC0" w:rsidRDefault="00285CC0" w:rsidP="006F7FD2">
      <w:pPr>
        <w:autoSpaceDE w:val="0"/>
        <w:autoSpaceDN w:val="0"/>
        <w:adjustRightInd w:val="0"/>
        <w:ind w:firstLine="720"/>
        <w:jc w:val="both"/>
      </w:pPr>
      <w:r w:rsidRPr="00285CC0">
        <w:t>опубликование извещения;</w:t>
      </w:r>
    </w:p>
    <w:p w:rsidR="00285CC0" w:rsidRPr="00285CC0" w:rsidRDefault="00285CC0" w:rsidP="006F7FD2">
      <w:pPr>
        <w:autoSpaceDE w:val="0"/>
        <w:autoSpaceDN w:val="0"/>
        <w:adjustRightInd w:val="0"/>
        <w:ind w:firstLine="720"/>
        <w:jc w:val="both"/>
      </w:pPr>
      <w:r w:rsidRPr="00285CC0">
        <w:t>предоставление земельного участка или отказ в предоставлении земельного участка;</w:t>
      </w:r>
    </w:p>
    <w:p w:rsidR="00285CC0" w:rsidRPr="00285CC0" w:rsidRDefault="00285CC0" w:rsidP="006F7FD2">
      <w:pPr>
        <w:autoSpaceDE w:val="0"/>
        <w:autoSpaceDN w:val="0"/>
        <w:adjustRightInd w:val="0"/>
        <w:ind w:firstLine="720"/>
        <w:jc w:val="both"/>
      </w:pPr>
      <w:r w:rsidRPr="00285CC0">
        <w:t>выдача документов;</w:t>
      </w:r>
    </w:p>
    <w:p w:rsidR="00285CC0" w:rsidRPr="00285CC0" w:rsidRDefault="00285CC0" w:rsidP="006F7FD2">
      <w:pPr>
        <w:autoSpaceDE w:val="0"/>
        <w:autoSpaceDN w:val="0"/>
        <w:adjustRightInd w:val="0"/>
        <w:ind w:firstLine="720"/>
        <w:jc w:val="both"/>
      </w:pPr>
      <w:r w:rsidRPr="00285CC0">
        <w:t>подготовка проекта договора купли-продажи или договора аренды земельного участка и выдача документов заявителю.</w:t>
      </w:r>
    </w:p>
    <w:p w:rsidR="00285CC0" w:rsidRPr="00285CC0" w:rsidRDefault="00174EA3" w:rsidP="006F7FD2">
      <w:pPr>
        <w:autoSpaceDE w:val="0"/>
        <w:autoSpaceDN w:val="0"/>
        <w:adjustRightInd w:val="0"/>
        <w:ind w:firstLine="720"/>
        <w:jc w:val="both"/>
      </w:pPr>
      <w:r>
        <w:t xml:space="preserve">3.1.3. </w:t>
      </w:r>
      <w:r w:rsidR="00285CC0" w:rsidRPr="00285CC0">
        <w:t>Перечень процедур (действий), выполняемых многофункциональным центром:</w:t>
      </w:r>
    </w:p>
    <w:p w:rsidR="00285CC0" w:rsidRPr="00285CC0" w:rsidRDefault="00285CC0" w:rsidP="006F7FD2">
      <w:pPr>
        <w:autoSpaceDE w:val="0"/>
        <w:autoSpaceDN w:val="0"/>
        <w:adjustRightInd w:val="0"/>
        <w:ind w:firstLine="720"/>
        <w:jc w:val="both"/>
      </w:pPr>
      <w:r w:rsidRPr="00285CC0">
        <w:t>прием и регистрация заявления и представленных документов;</w:t>
      </w:r>
    </w:p>
    <w:p w:rsidR="00285CC0" w:rsidRPr="00285CC0" w:rsidRDefault="00285CC0" w:rsidP="006F7FD2">
      <w:pPr>
        <w:autoSpaceDE w:val="0"/>
        <w:autoSpaceDN w:val="0"/>
        <w:adjustRightInd w:val="0"/>
        <w:ind w:firstLine="720"/>
        <w:jc w:val="both"/>
      </w:pPr>
      <w:r w:rsidRPr="00285CC0">
        <w:t>выдача документов.</w:t>
      </w:r>
    </w:p>
    <w:p w:rsidR="00285CC0" w:rsidRPr="00285CC0" w:rsidRDefault="00285CC0" w:rsidP="006F7FD2">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r w:rsidRPr="00285CC0">
        <w:rPr>
          <w:rFonts w:ascii="Times New Roman" w:hAnsi="Times New Roman" w:cs="Times New Roman"/>
          <w:i w:val="0"/>
          <w:iCs w:val="0"/>
          <w:sz w:val="24"/>
          <w:szCs w:val="24"/>
        </w:rPr>
        <w:t>3.2. Описание последовательности административных действий при приеме и регистрации заявления и представленных документов.</w:t>
      </w:r>
    </w:p>
    <w:p w:rsidR="00285CC0" w:rsidRPr="00285CC0" w:rsidRDefault="00285CC0" w:rsidP="006F7FD2">
      <w:pPr>
        <w:autoSpaceDE w:val="0"/>
        <w:autoSpaceDN w:val="0"/>
        <w:adjustRightInd w:val="0"/>
        <w:ind w:firstLine="720"/>
        <w:jc w:val="both"/>
      </w:pPr>
      <w:r w:rsidRPr="00285CC0">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285CC0" w:rsidRPr="00285CC0" w:rsidRDefault="00285CC0" w:rsidP="006F7FD2">
      <w:pPr>
        <w:autoSpaceDE w:val="0"/>
        <w:autoSpaceDN w:val="0"/>
        <w:adjustRightInd w:val="0"/>
        <w:ind w:firstLine="720"/>
        <w:jc w:val="both"/>
      </w:pPr>
      <w:r w:rsidRPr="00285CC0">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108" w:history="1">
        <w:r w:rsidRPr="00155A5B">
          <w:t>подразделе 2.7</w:t>
        </w:r>
      </w:hyperlink>
      <w:r w:rsidRPr="00285CC0">
        <w:t xml:space="preserve"> настоящего Административного регламента.</w:t>
      </w:r>
    </w:p>
    <w:p w:rsidR="00285CC0" w:rsidRPr="00285CC0" w:rsidRDefault="00285CC0" w:rsidP="006F7FD2">
      <w:pPr>
        <w:autoSpaceDE w:val="0"/>
        <w:autoSpaceDN w:val="0"/>
        <w:adjustRightInd w:val="0"/>
        <w:ind w:firstLine="720"/>
        <w:jc w:val="both"/>
      </w:pPr>
      <w:r w:rsidRPr="00285CC0">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85CC0" w:rsidRPr="00285CC0" w:rsidRDefault="00285CC0" w:rsidP="006F7FD2">
      <w:pPr>
        <w:autoSpaceDE w:val="0"/>
        <w:autoSpaceDN w:val="0"/>
        <w:adjustRightInd w:val="0"/>
        <w:ind w:firstLine="720"/>
        <w:jc w:val="both"/>
      </w:pPr>
      <w:r w:rsidRPr="00285CC0">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285CC0" w:rsidRPr="00285CC0" w:rsidRDefault="00285CC0" w:rsidP="006F7FD2">
      <w:pPr>
        <w:autoSpaceDE w:val="0"/>
        <w:autoSpaceDN w:val="0"/>
        <w:adjustRightInd w:val="0"/>
        <w:ind w:firstLine="720"/>
        <w:jc w:val="both"/>
      </w:pPr>
      <w:r w:rsidRPr="00285CC0">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85CC0" w:rsidRDefault="00285CC0" w:rsidP="006F7FD2">
      <w:pPr>
        <w:autoSpaceDE w:val="0"/>
        <w:autoSpaceDN w:val="0"/>
        <w:adjustRightInd w:val="0"/>
        <w:ind w:firstLine="720"/>
        <w:jc w:val="both"/>
      </w:pPr>
      <w:r w:rsidRPr="00285CC0">
        <w:t>Максимальный срок выполнения административной процедуры составляет 1 рабочий день с момента приема заявления.</w:t>
      </w:r>
    </w:p>
    <w:p w:rsidR="00F97681" w:rsidRPr="00F97681" w:rsidRDefault="00F97681" w:rsidP="00F97681">
      <w:pPr>
        <w:pStyle w:val="ConsPlusNormal"/>
        <w:ind w:firstLine="709"/>
        <w:jc w:val="both"/>
        <w:rPr>
          <w:rFonts w:ascii="Times New Roman" w:hAnsi="Times New Roman" w:cs="Times New Roman"/>
          <w:i/>
          <w:sz w:val="24"/>
          <w:szCs w:val="24"/>
        </w:rPr>
      </w:pPr>
      <w:r w:rsidRPr="00F97681">
        <w:rPr>
          <w:rFonts w:ascii="Times New Roman" w:hAnsi="Times New Roman" w:cs="Times New Roman"/>
          <w:b/>
          <w:iCs/>
          <w:sz w:val="24"/>
          <w:szCs w:val="24"/>
        </w:rPr>
        <w:t>3.3. Описание последовательности административных действий при н</w:t>
      </w:r>
      <w:r w:rsidRPr="00F97681">
        <w:rPr>
          <w:rFonts w:ascii="Times New Roman" w:hAnsi="Times New Roman" w:cs="Times New Roman"/>
          <w:b/>
          <w:iCs/>
          <w:sz w:val="24"/>
          <w:szCs w:val="24"/>
        </w:rPr>
        <w:t>а</w:t>
      </w:r>
      <w:r w:rsidRPr="00F97681">
        <w:rPr>
          <w:rFonts w:ascii="Times New Roman" w:hAnsi="Times New Roman" w:cs="Times New Roman"/>
          <w:b/>
          <w:iCs/>
          <w:sz w:val="24"/>
          <w:szCs w:val="24"/>
        </w:rPr>
        <w:t>правлении межведомственных и иных запросов</w:t>
      </w:r>
      <w:r w:rsidRPr="00F97681">
        <w:rPr>
          <w:rFonts w:ascii="Times New Roman" w:hAnsi="Times New Roman" w:cs="Times New Roman"/>
          <w:b/>
          <w:iCs/>
          <w:sz w:val="24"/>
          <w:szCs w:val="24"/>
        </w:rPr>
        <w:t xml:space="preserve"> </w:t>
      </w:r>
      <w:r w:rsidRPr="00F97681">
        <w:rPr>
          <w:rFonts w:ascii="Times New Roman" w:hAnsi="Times New Roman" w:cs="Times New Roman"/>
          <w:i/>
          <w:sz w:val="24"/>
          <w:szCs w:val="24"/>
        </w:rPr>
        <w:t xml:space="preserve">(в ред. Постановления администрации </w:t>
      </w:r>
      <w:proofErr w:type="spellStart"/>
      <w:r w:rsidRPr="00F97681">
        <w:rPr>
          <w:rFonts w:ascii="Times New Roman" w:hAnsi="Times New Roman" w:cs="Times New Roman"/>
          <w:i/>
          <w:sz w:val="24"/>
          <w:szCs w:val="24"/>
        </w:rPr>
        <w:t>Куменского</w:t>
      </w:r>
      <w:proofErr w:type="spellEnd"/>
      <w:r w:rsidRPr="00F97681">
        <w:rPr>
          <w:rFonts w:ascii="Times New Roman" w:hAnsi="Times New Roman" w:cs="Times New Roman"/>
          <w:i/>
          <w:sz w:val="24"/>
          <w:szCs w:val="24"/>
        </w:rPr>
        <w:t xml:space="preserve"> района от 31.07.2023 № 376)</w:t>
      </w:r>
      <w:r w:rsidRPr="00F97681">
        <w:rPr>
          <w:rFonts w:ascii="Times New Roman" w:hAnsi="Times New Roman" w:cs="Times New Roman"/>
          <w:sz w:val="24"/>
          <w:szCs w:val="24"/>
        </w:rPr>
        <w:t>.</w:t>
      </w:r>
    </w:p>
    <w:p w:rsidR="00285CC0" w:rsidRPr="00285CC0" w:rsidRDefault="00285CC0" w:rsidP="006F7FD2">
      <w:pPr>
        <w:autoSpaceDE w:val="0"/>
        <w:autoSpaceDN w:val="0"/>
        <w:adjustRightInd w:val="0"/>
        <w:ind w:firstLine="720"/>
        <w:jc w:val="both"/>
      </w:pPr>
      <w:bookmarkStart w:id="4" w:name="Par231"/>
      <w:bookmarkEnd w:id="4"/>
      <w:r w:rsidRPr="00285CC0">
        <w:t>3.3.1. Основанием для начала административной процедуры является поступление зарегистрированного в установленном порядке заявления специалисту</w:t>
      </w:r>
      <w:r w:rsidR="007D19C5">
        <w:t xml:space="preserve"> отдела</w:t>
      </w:r>
      <w:r w:rsidRPr="00285CC0">
        <w:t>, ответственному за предоставление муниципальной услуги</w:t>
      </w:r>
      <w:r w:rsidR="007D19C5">
        <w:t xml:space="preserve"> (далее специалист отдела).</w:t>
      </w:r>
    </w:p>
    <w:p w:rsidR="00285CC0" w:rsidRPr="00285CC0" w:rsidRDefault="00285CC0" w:rsidP="006F7FD2">
      <w:pPr>
        <w:autoSpaceDE w:val="0"/>
        <w:autoSpaceDN w:val="0"/>
        <w:adjustRightInd w:val="0"/>
        <w:ind w:firstLine="720"/>
        <w:jc w:val="both"/>
      </w:pPr>
      <w:r w:rsidRPr="00285CC0">
        <w:t xml:space="preserve">3.3.2. </w:t>
      </w:r>
      <w:r w:rsidR="007D19C5">
        <w:t>Специалист отдела</w:t>
      </w:r>
      <w:r w:rsidRPr="00285CC0">
        <w:t>,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85CC0" w:rsidRPr="00285CC0" w:rsidRDefault="00285CC0" w:rsidP="006F7FD2">
      <w:pPr>
        <w:autoSpaceDE w:val="0"/>
        <w:autoSpaceDN w:val="0"/>
        <w:adjustRightInd w:val="0"/>
        <w:ind w:firstLine="720"/>
        <w:jc w:val="both"/>
      </w:pPr>
      <w:r w:rsidRPr="00285CC0">
        <w:lastRenderedPageBreak/>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285CC0" w:rsidRDefault="00285CC0" w:rsidP="006F7FD2">
      <w:pPr>
        <w:autoSpaceDE w:val="0"/>
        <w:autoSpaceDN w:val="0"/>
        <w:adjustRightInd w:val="0"/>
        <w:ind w:firstLine="720"/>
        <w:jc w:val="both"/>
      </w:pPr>
      <w:r w:rsidRPr="00285CC0">
        <w:t>3.3.4. Максимальный срок выполнения административной процедуры составляет 5 дней со дня поступления заявления в Администрацию.</w:t>
      </w:r>
    </w:p>
    <w:p w:rsidR="00CB2B08" w:rsidRDefault="00CB2B08" w:rsidP="00CB2B08">
      <w:pPr>
        <w:pStyle w:val="ConsPlusNormal"/>
        <w:ind w:firstLine="709"/>
        <w:jc w:val="both"/>
        <w:rPr>
          <w:rFonts w:ascii="Times New Roman" w:hAnsi="Times New Roman" w:cs="Times New Roman"/>
          <w:sz w:val="24"/>
          <w:szCs w:val="24"/>
        </w:rPr>
      </w:pPr>
      <w:bookmarkStart w:id="5" w:name="Par236"/>
      <w:bookmarkEnd w:id="5"/>
      <w:r w:rsidRPr="00CB2B08">
        <w:rPr>
          <w:rFonts w:ascii="Times New Roman" w:hAnsi="Times New Roman" w:cs="Times New Roman"/>
          <w:b/>
          <w:iCs/>
          <w:sz w:val="24"/>
          <w:szCs w:val="24"/>
        </w:rPr>
        <w:t>3.4. Описание последовательности административных действий при ра</w:t>
      </w:r>
      <w:r w:rsidRPr="00CB2B08">
        <w:rPr>
          <w:rFonts w:ascii="Times New Roman" w:hAnsi="Times New Roman" w:cs="Times New Roman"/>
          <w:b/>
          <w:iCs/>
          <w:sz w:val="24"/>
          <w:szCs w:val="24"/>
        </w:rPr>
        <w:t>с</w:t>
      </w:r>
      <w:r w:rsidRPr="00CB2B08">
        <w:rPr>
          <w:rFonts w:ascii="Times New Roman" w:hAnsi="Times New Roman" w:cs="Times New Roman"/>
          <w:b/>
          <w:iCs/>
          <w:sz w:val="24"/>
          <w:szCs w:val="24"/>
        </w:rPr>
        <w:t>смотрении заявления и опубликовании извещения</w:t>
      </w:r>
      <w:r>
        <w:rPr>
          <w:iCs/>
          <w:sz w:val="28"/>
          <w:szCs w:val="28"/>
        </w:rPr>
        <w:t xml:space="preserve"> </w:t>
      </w:r>
      <w:r w:rsidRPr="00F97681">
        <w:rPr>
          <w:rFonts w:ascii="Times New Roman" w:hAnsi="Times New Roman" w:cs="Times New Roman"/>
          <w:i/>
          <w:sz w:val="24"/>
          <w:szCs w:val="24"/>
        </w:rPr>
        <w:t xml:space="preserve">(в ред. Постановления администрации </w:t>
      </w:r>
      <w:proofErr w:type="spellStart"/>
      <w:r w:rsidRPr="00F97681">
        <w:rPr>
          <w:rFonts w:ascii="Times New Roman" w:hAnsi="Times New Roman" w:cs="Times New Roman"/>
          <w:i/>
          <w:sz w:val="24"/>
          <w:szCs w:val="24"/>
        </w:rPr>
        <w:t>Куменского</w:t>
      </w:r>
      <w:proofErr w:type="spellEnd"/>
      <w:r w:rsidRPr="00F97681">
        <w:rPr>
          <w:rFonts w:ascii="Times New Roman" w:hAnsi="Times New Roman" w:cs="Times New Roman"/>
          <w:i/>
          <w:sz w:val="24"/>
          <w:szCs w:val="24"/>
        </w:rPr>
        <w:t xml:space="preserve"> района от 31.07.2023 № 376)</w:t>
      </w:r>
      <w:r w:rsidRPr="00F97681">
        <w:rPr>
          <w:rFonts w:ascii="Times New Roman" w:hAnsi="Times New Roman" w:cs="Times New Roman"/>
          <w:sz w:val="24"/>
          <w:szCs w:val="24"/>
        </w:rPr>
        <w:t>.</w:t>
      </w:r>
    </w:p>
    <w:p w:rsidR="00320162" w:rsidRPr="00320162" w:rsidRDefault="00320162" w:rsidP="00320162">
      <w:pPr>
        <w:pStyle w:val="ConsPlusNormal"/>
        <w:ind w:firstLine="709"/>
        <w:jc w:val="both"/>
        <w:rPr>
          <w:rFonts w:ascii="Times New Roman" w:hAnsi="Times New Roman" w:cs="Times New Roman"/>
          <w:sz w:val="24"/>
          <w:szCs w:val="24"/>
        </w:rPr>
      </w:pPr>
      <w:r w:rsidRPr="00320162">
        <w:rPr>
          <w:rFonts w:ascii="Times New Roman" w:hAnsi="Times New Roman" w:cs="Times New Roman"/>
          <w:sz w:val="24"/>
          <w:szCs w:val="24"/>
        </w:rPr>
        <w:t>3.4.1. По результатам анализа полученных документов специалист отд</w:t>
      </w:r>
      <w:r w:rsidRPr="00320162">
        <w:rPr>
          <w:rFonts w:ascii="Times New Roman" w:hAnsi="Times New Roman" w:cs="Times New Roman"/>
          <w:sz w:val="24"/>
          <w:szCs w:val="24"/>
        </w:rPr>
        <w:t>е</w:t>
      </w:r>
      <w:r w:rsidRPr="00320162">
        <w:rPr>
          <w:rFonts w:ascii="Times New Roman" w:hAnsi="Times New Roman" w:cs="Times New Roman"/>
          <w:sz w:val="24"/>
          <w:szCs w:val="24"/>
        </w:rPr>
        <w:t>ла, ответственный за предоставление муниципальной услуги</w:t>
      </w:r>
      <w:r w:rsidRPr="00320162">
        <w:rPr>
          <w:rFonts w:ascii="Times New Roman" w:hAnsi="Times New Roman" w:cs="Times New Roman"/>
          <w:sz w:val="24"/>
          <w:szCs w:val="24"/>
        </w:rPr>
        <w:t xml:space="preserve"> </w:t>
      </w:r>
      <w:r w:rsidRPr="00320162">
        <w:rPr>
          <w:rFonts w:ascii="Times New Roman" w:hAnsi="Times New Roman" w:cs="Times New Roman"/>
          <w:i/>
          <w:sz w:val="24"/>
          <w:szCs w:val="24"/>
        </w:rPr>
        <w:t xml:space="preserve">(в ред. Постановления администрации </w:t>
      </w:r>
      <w:proofErr w:type="spellStart"/>
      <w:r w:rsidRPr="00320162">
        <w:rPr>
          <w:rFonts w:ascii="Times New Roman" w:hAnsi="Times New Roman" w:cs="Times New Roman"/>
          <w:i/>
          <w:sz w:val="24"/>
          <w:szCs w:val="24"/>
        </w:rPr>
        <w:t>Куменского</w:t>
      </w:r>
      <w:proofErr w:type="spellEnd"/>
      <w:r w:rsidRPr="00320162">
        <w:rPr>
          <w:rFonts w:ascii="Times New Roman" w:hAnsi="Times New Roman" w:cs="Times New Roman"/>
          <w:i/>
          <w:sz w:val="24"/>
          <w:szCs w:val="24"/>
        </w:rPr>
        <w:t xml:space="preserve"> района от 31.07.2023 № 376)</w:t>
      </w:r>
      <w:r w:rsidRPr="00320162">
        <w:rPr>
          <w:rFonts w:ascii="Times New Roman" w:hAnsi="Times New Roman" w:cs="Times New Roman"/>
          <w:sz w:val="24"/>
          <w:szCs w:val="24"/>
        </w:rPr>
        <w:t>:</w:t>
      </w:r>
    </w:p>
    <w:p w:rsidR="00285CC0" w:rsidRPr="00B578F5" w:rsidRDefault="0085264F" w:rsidP="006F7FD2">
      <w:pPr>
        <w:autoSpaceDE w:val="0"/>
        <w:autoSpaceDN w:val="0"/>
        <w:adjustRightInd w:val="0"/>
        <w:ind w:firstLine="720"/>
        <w:jc w:val="both"/>
      </w:pPr>
      <w:r>
        <w:t>3.4.1.1</w:t>
      </w:r>
      <w:r w:rsidR="00285CC0" w:rsidRPr="00B578F5">
        <w:t xml:space="preserve">. Устанавливает наличие оснований для отказа, указанных в </w:t>
      </w:r>
      <w:hyperlink w:anchor="Par114" w:history="1">
        <w:r w:rsidR="00285CC0" w:rsidRPr="00B578F5">
          <w:t xml:space="preserve">пункте </w:t>
        </w:r>
        <w:r w:rsidR="00285CC0" w:rsidRPr="004A5E34">
          <w:t>2.8.</w:t>
        </w:r>
        <w:r w:rsidR="004A5E34" w:rsidRPr="004A5E34">
          <w:t>1</w:t>
        </w:r>
        <w:r w:rsidR="00285CC0" w:rsidRPr="00B578F5">
          <w:t xml:space="preserve"> подраздела 2.8</w:t>
        </w:r>
      </w:hyperlink>
      <w:r w:rsidR="00285CC0" w:rsidRPr="00B578F5">
        <w:t xml:space="preserve"> настоящего Административного регламента.</w:t>
      </w:r>
    </w:p>
    <w:p w:rsidR="00285CC0" w:rsidRPr="00285CC0" w:rsidRDefault="0085264F" w:rsidP="006F7FD2">
      <w:pPr>
        <w:autoSpaceDE w:val="0"/>
        <w:autoSpaceDN w:val="0"/>
        <w:adjustRightInd w:val="0"/>
        <w:ind w:firstLine="720"/>
        <w:jc w:val="both"/>
      </w:pPr>
      <w:bookmarkStart w:id="6" w:name="Par243"/>
      <w:bookmarkEnd w:id="6"/>
      <w:r>
        <w:t>3.4.1</w:t>
      </w:r>
      <w:r w:rsidR="00285CC0" w:rsidRPr="00B578F5">
        <w:t>.</w:t>
      </w:r>
      <w:r>
        <w:t>2</w:t>
      </w:r>
      <w:r w:rsidR="00285CC0" w:rsidRPr="00B578F5">
        <w:t xml:space="preserve">. При наличии оснований, предусмотренных пунктом </w:t>
      </w:r>
      <w:r w:rsidR="00285CC0" w:rsidRPr="004A5E34">
        <w:t>2.8.</w:t>
      </w:r>
      <w:r w:rsidR="00940794">
        <w:t>1</w:t>
      </w:r>
      <w:r w:rsidR="00285CC0" w:rsidRPr="00B578F5">
        <w:t xml:space="preserve"> подраздела 2.8 настоящего Административного регламента, готовит проект решения об отказе в предварительном согласовании предоставления земельного участка или об отказе в </w:t>
      </w:r>
      <w:r w:rsidR="00285CC0" w:rsidRPr="00285CC0">
        <w:t>предоставлении земельного участка.</w:t>
      </w:r>
    </w:p>
    <w:p w:rsidR="00285CC0" w:rsidRPr="00285CC0" w:rsidRDefault="0085264F" w:rsidP="006F7FD2">
      <w:pPr>
        <w:autoSpaceDE w:val="0"/>
        <w:autoSpaceDN w:val="0"/>
        <w:adjustRightInd w:val="0"/>
        <w:ind w:firstLine="720"/>
        <w:jc w:val="both"/>
      </w:pPr>
      <w:bookmarkStart w:id="7" w:name="Par244"/>
      <w:bookmarkEnd w:id="7"/>
      <w:r>
        <w:t>3.4.1.3</w:t>
      </w:r>
      <w:r w:rsidR="00285CC0" w:rsidRPr="00285CC0">
        <w:t xml:space="preserve">. При отсутствии оснований, предусмотренных пунктом </w:t>
      </w:r>
      <w:r w:rsidR="00285CC0" w:rsidRPr="004A5E34">
        <w:t>2.8.</w:t>
      </w:r>
      <w:r w:rsidR="00940794">
        <w:t>1</w:t>
      </w:r>
      <w:r w:rsidR="00285CC0" w:rsidRPr="00285CC0">
        <w:t xml:space="preserve"> подраздела 2.8 настоящего Административного регламента, обеспечивает опубликование извещения о предоставлении земельного участка для указанных целей на официальном сайте Российской Федерации в информационно-телекоммуникационной сети "Интернет" и на официальном сайте муниципа</w:t>
      </w:r>
      <w:r w:rsidR="00D02767">
        <w:t xml:space="preserve">льного образования </w:t>
      </w:r>
      <w:proofErr w:type="spellStart"/>
      <w:r w:rsidR="00D02767">
        <w:t>Куменского</w:t>
      </w:r>
      <w:proofErr w:type="spellEnd"/>
      <w:r w:rsidR="00D02767">
        <w:t xml:space="preserve"> муниципального района в сети Интернет</w:t>
      </w:r>
      <w:r w:rsidR="00285CC0" w:rsidRPr="00285CC0">
        <w:t>, являющихся на момент публикации официальным источником.</w:t>
      </w:r>
    </w:p>
    <w:p w:rsidR="00285CC0" w:rsidRPr="00285CC0" w:rsidRDefault="00285CC0" w:rsidP="006F7FD2">
      <w:pPr>
        <w:autoSpaceDE w:val="0"/>
        <w:autoSpaceDN w:val="0"/>
        <w:adjustRightInd w:val="0"/>
        <w:ind w:firstLine="720"/>
        <w:jc w:val="both"/>
      </w:pPr>
      <w:r w:rsidRPr="00285CC0">
        <w:t>В случае если земельный участок предстоит образовать в соответствии со Схемой и Схема представлена в форме электронного документа, Схема прилагается к извещению.</w:t>
      </w:r>
    </w:p>
    <w:p w:rsidR="00285CC0" w:rsidRPr="00007318" w:rsidRDefault="0064353B" w:rsidP="006F7FD2">
      <w:pPr>
        <w:autoSpaceDE w:val="0"/>
        <w:autoSpaceDN w:val="0"/>
        <w:adjustRightInd w:val="0"/>
        <w:ind w:firstLine="720"/>
        <w:jc w:val="both"/>
      </w:pPr>
      <w:hyperlink w:anchor="Par476" w:history="1">
        <w:r w:rsidR="00285CC0" w:rsidRPr="00007318">
          <w:t>Заявления</w:t>
        </w:r>
      </w:hyperlink>
      <w:r w:rsidR="00285CC0" w:rsidRPr="00007318">
        <w:t xml:space="preserve"> граждан, крестьянских (фермерских) хозяйств, заинтересованных в приобретении испрашиваемого зе</w:t>
      </w:r>
      <w:r w:rsidR="0095501A" w:rsidRPr="00007318">
        <w:t>мельного участка (приложение № 1</w:t>
      </w:r>
      <w:r w:rsidR="00285CC0" w:rsidRPr="00007318">
        <w:t xml:space="preserve"> к настоящему Административному регламенту), подлежат регистрации в рамках настоящего Административного регламента и являются основанием для принятия решений, указанных в </w:t>
      </w:r>
      <w:hyperlink w:anchor="Par261" w:history="1">
        <w:r w:rsidR="00285CC0" w:rsidRPr="00007318">
          <w:t>подпунктах 3.5.3.1</w:t>
        </w:r>
      </w:hyperlink>
      <w:r w:rsidR="00285CC0" w:rsidRPr="00007318">
        <w:t xml:space="preserve"> и </w:t>
      </w:r>
      <w:hyperlink w:anchor="Par262" w:history="1">
        <w:r w:rsidR="00285CC0" w:rsidRPr="00007318">
          <w:t>3.5.3.2</w:t>
        </w:r>
      </w:hyperlink>
      <w:r w:rsidR="00285CC0" w:rsidRPr="00007318">
        <w:t xml:space="preserve"> настоящего Административного регламента.</w:t>
      </w:r>
    </w:p>
    <w:p w:rsidR="00285CC0" w:rsidRDefault="0085264F" w:rsidP="006F7FD2">
      <w:pPr>
        <w:autoSpaceDE w:val="0"/>
        <w:autoSpaceDN w:val="0"/>
        <w:adjustRightInd w:val="0"/>
        <w:ind w:firstLine="720"/>
        <w:jc w:val="both"/>
      </w:pPr>
      <w:r>
        <w:t>3.4.2</w:t>
      </w:r>
      <w:r w:rsidR="00285CC0" w:rsidRPr="00007318">
        <w:t>. Результатами выполнения административной процедуры являются принятое решение об отказе в предоставлении муниципальной услуги или опубликованное извещение о предоставлении земельного участка.</w:t>
      </w:r>
    </w:p>
    <w:p w:rsidR="005A7B7A" w:rsidRDefault="005A7B7A" w:rsidP="005A7B7A">
      <w:pPr>
        <w:pStyle w:val="ConsPlusNormal"/>
        <w:ind w:firstLine="709"/>
        <w:jc w:val="both"/>
        <w:rPr>
          <w:rFonts w:ascii="Times New Roman" w:hAnsi="Times New Roman" w:cs="Times New Roman"/>
          <w:sz w:val="24"/>
          <w:szCs w:val="24"/>
        </w:rPr>
      </w:pPr>
      <w:r w:rsidRPr="005A7B7A">
        <w:rPr>
          <w:rFonts w:ascii="Times New Roman" w:hAnsi="Times New Roman" w:cs="Times New Roman"/>
          <w:sz w:val="24"/>
          <w:szCs w:val="24"/>
        </w:rPr>
        <w:t>3.4.3. Максимальный срок выполнения административной процедуры составляет 20 дней со дня поступления заявления в Администрацию</w:t>
      </w:r>
      <w:r w:rsidRPr="005A7B7A">
        <w:rPr>
          <w:sz w:val="24"/>
          <w:szCs w:val="24"/>
        </w:rPr>
        <w:t xml:space="preserve"> </w:t>
      </w:r>
      <w:r w:rsidRPr="005A7B7A">
        <w:rPr>
          <w:rFonts w:ascii="Times New Roman" w:hAnsi="Times New Roman" w:cs="Times New Roman"/>
          <w:i/>
          <w:sz w:val="24"/>
          <w:szCs w:val="24"/>
        </w:rPr>
        <w:t xml:space="preserve">(в ред. Постановления администрации </w:t>
      </w:r>
      <w:proofErr w:type="spellStart"/>
      <w:r w:rsidRPr="005A7B7A">
        <w:rPr>
          <w:rFonts w:ascii="Times New Roman" w:hAnsi="Times New Roman" w:cs="Times New Roman"/>
          <w:i/>
          <w:sz w:val="24"/>
          <w:szCs w:val="24"/>
        </w:rPr>
        <w:t>Куменского</w:t>
      </w:r>
      <w:proofErr w:type="spellEnd"/>
      <w:r w:rsidRPr="005A7B7A">
        <w:rPr>
          <w:rFonts w:ascii="Times New Roman" w:hAnsi="Times New Roman" w:cs="Times New Roman"/>
          <w:i/>
          <w:sz w:val="24"/>
          <w:szCs w:val="24"/>
        </w:rPr>
        <w:t xml:space="preserve"> района от 31.07.2023 № 376)</w:t>
      </w:r>
      <w:r w:rsidRPr="005A7B7A">
        <w:rPr>
          <w:rFonts w:ascii="Times New Roman" w:hAnsi="Times New Roman" w:cs="Times New Roman"/>
          <w:sz w:val="24"/>
          <w:szCs w:val="24"/>
        </w:rPr>
        <w:t>.</w:t>
      </w:r>
    </w:p>
    <w:p w:rsidR="00F207B6" w:rsidRDefault="00F207B6" w:rsidP="005A7B7A">
      <w:pPr>
        <w:pStyle w:val="ConsPlusNormal"/>
        <w:ind w:firstLine="709"/>
        <w:jc w:val="both"/>
        <w:rPr>
          <w:rFonts w:ascii="Times New Roman" w:hAnsi="Times New Roman" w:cs="Times New Roman"/>
          <w:i/>
          <w:sz w:val="24"/>
          <w:szCs w:val="24"/>
        </w:rPr>
      </w:pPr>
      <w:r w:rsidRPr="00F207B6">
        <w:rPr>
          <w:rFonts w:ascii="Times New Roman" w:hAnsi="Times New Roman" w:cs="Times New Roman"/>
          <w:sz w:val="24"/>
          <w:szCs w:val="24"/>
        </w:rPr>
        <w:t>3.4.4. В случае, если Схема, в соответствии с которой предстоит образ</w:t>
      </w:r>
      <w:r w:rsidRPr="00F207B6">
        <w:rPr>
          <w:rFonts w:ascii="Times New Roman" w:hAnsi="Times New Roman" w:cs="Times New Roman"/>
          <w:sz w:val="24"/>
          <w:szCs w:val="24"/>
        </w:rPr>
        <w:t>о</w:t>
      </w:r>
      <w:r w:rsidRPr="00F207B6">
        <w:rPr>
          <w:rFonts w:ascii="Times New Roman" w:hAnsi="Times New Roman" w:cs="Times New Roman"/>
          <w:sz w:val="24"/>
          <w:szCs w:val="24"/>
        </w:rPr>
        <w:t xml:space="preserve">вать земельный участок, подлежит согласованию в соответствии со </w:t>
      </w:r>
      <w:hyperlink r:id="rId27" w:history="1">
        <w:r w:rsidRPr="00F207B6">
          <w:rPr>
            <w:rFonts w:ascii="Times New Roman" w:hAnsi="Times New Roman" w:cs="Times New Roman"/>
            <w:sz w:val="24"/>
            <w:szCs w:val="24"/>
          </w:rPr>
          <w:t>статьей 3.5</w:t>
        </w:r>
      </w:hyperlink>
      <w:r w:rsidRPr="00F207B6">
        <w:rPr>
          <w:rFonts w:ascii="Times New Roman" w:hAnsi="Times New Roman" w:cs="Times New Roman"/>
          <w:sz w:val="24"/>
          <w:szCs w:val="24"/>
        </w:rPr>
        <w:t xml:space="preserve"> Федерального закона от 25.10.2001 № 137-ФЗ "О введении в действие Земел</w:t>
      </w:r>
      <w:r w:rsidRPr="00F207B6">
        <w:rPr>
          <w:rFonts w:ascii="Times New Roman" w:hAnsi="Times New Roman" w:cs="Times New Roman"/>
          <w:sz w:val="24"/>
          <w:szCs w:val="24"/>
        </w:rPr>
        <w:t>ь</w:t>
      </w:r>
      <w:r w:rsidRPr="00F207B6">
        <w:rPr>
          <w:rFonts w:ascii="Times New Roman" w:hAnsi="Times New Roman" w:cs="Times New Roman"/>
          <w:sz w:val="24"/>
          <w:szCs w:val="24"/>
        </w:rPr>
        <w:t>ного кодекса Российской Федерации", то срок выполнения административной процедуры, указанный в пункте 3.4.3 настоящего Административного регл</w:t>
      </w:r>
      <w:r w:rsidRPr="00F207B6">
        <w:rPr>
          <w:rFonts w:ascii="Times New Roman" w:hAnsi="Times New Roman" w:cs="Times New Roman"/>
          <w:sz w:val="24"/>
          <w:szCs w:val="24"/>
        </w:rPr>
        <w:t>а</w:t>
      </w:r>
      <w:r w:rsidRPr="00F207B6">
        <w:rPr>
          <w:rFonts w:ascii="Times New Roman" w:hAnsi="Times New Roman" w:cs="Times New Roman"/>
          <w:sz w:val="24"/>
          <w:szCs w:val="24"/>
        </w:rPr>
        <w:t>мента, может быть продлен не более чем до тридцати пяти дней со дня посту</w:t>
      </w:r>
      <w:r w:rsidRPr="00F207B6">
        <w:rPr>
          <w:rFonts w:ascii="Times New Roman" w:hAnsi="Times New Roman" w:cs="Times New Roman"/>
          <w:sz w:val="24"/>
          <w:szCs w:val="24"/>
        </w:rPr>
        <w:t>п</w:t>
      </w:r>
      <w:r w:rsidRPr="00F207B6">
        <w:rPr>
          <w:rFonts w:ascii="Times New Roman" w:hAnsi="Times New Roman" w:cs="Times New Roman"/>
          <w:sz w:val="24"/>
          <w:szCs w:val="24"/>
        </w:rPr>
        <w:t>ления заявления о предварительном согласовании предоставления земельного участка в Администрацию. О продлении срока рассмотрения заявления о пре</w:t>
      </w:r>
      <w:r w:rsidRPr="00F207B6">
        <w:rPr>
          <w:rFonts w:ascii="Times New Roman" w:hAnsi="Times New Roman" w:cs="Times New Roman"/>
          <w:sz w:val="24"/>
          <w:szCs w:val="24"/>
        </w:rPr>
        <w:t>д</w:t>
      </w:r>
      <w:r w:rsidRPr="00F207B6">
        <w:rPr>
          <w:rFonts w:ascii="Times New Roman" w:hAnsi="Times New Roman" w:cs="Times New Roman"/>
          <w:sz w:val="24"/>
          <w:szCs w:val="24"/>
        </w:rPr>
        <w:t>варительном согласовании предоставления земельного участка Администрация уведомляет заявителя дополнительно</w:t>
      </w:r>
      <w:r w:rsidRPr="00F207B6">
        <w:rPr>
          <w:rFonts w:ascii="Times New Roman" w:hAnsi="Times New Roman" w:cs="Times New Roman"/>
          <w:sz w:val="24"/>
          <w:szCs w:val="24"/>
        </w:rPr>
        <w:t xml:space="preserve"> </w:t>
      </w:r>
      <w:r w:rsidRPr="00F207B6">
        <w:rPr>
          <w:rFonts w:ascii="Times New Roman" w:hAnsi="Times New Roman" w:cs="Times New Roman"/>
          <w:i/>
          <w:sz w:val="24"/>
          <w:szCs w:val="24"/>
        </w:rPr>
        <w:t xml:space="preserve">(в ред. Постановления администрации </w:t>
      </w:r>
      <w:proofErr w:type="spellStart"/>
      <w:r w:rsidRPr="00F207B6">
        <w:rPr>
          <w:rFonts w:ascii="Times New Roman" w:hAnsi="Times New Roman" w:cs="Times New Roman"/>
          <w:i/>
          <w:sz w:val="24"/>
          <w:szCs w:val="24"/>
        </w:rPr>
        <w:t>Куменского</w:t>
      </w:r>
      <w:proofErr w:type="spellEnd"/>
      <w:r w:rsidRPr="00F207B6">
        <w:rPr>
          <w:rFonts w:ascii="Times New Roman" w:hAnsi="Times New Roman" w:cs="Times New Roman"/>
          <w:i/>
          <w:sz w:val="24"/>
          <w:szCs w:val="24"/>
        </w:rPr>
        <w:t xml:space="preserve"> района от 31.07.2023 № 376)</w:t>
      </w:r>
      <w:r w:rsidRPr="00F207B6">
        <w:rPr>
          <w:rFonts w:ascii="Times New Roman" w:hAnsi="Times New Roman" w:cs="Times New Roman"/>
          <w:i/>
          <w:sz w:val="24"/>
          <w:szCs w:val="24"/>
        </w:rPr>
        <w:t>.</w:t>
      </w:r>
    </w:p>
    <w:p w:rsidR="008B515C" w:rsidRPr="00F207B6" w:rsidRDefault="008B515C" w:rsidP="005A7B7A">
      <w:pPr>
        <w:pStyle w:val="ConsPlusNormal"/>
        <w:ind w:firstLine="709"/>
        <w:jc w:val="both"/>
        <w:rPr>
          <w:rFonts w:ascii="Times New Roman" w:hAnsi="Times New Roman" w:cs="Times New Roman"/>
          <w:sz w:val="24"/>
          <w:szCs w:val="24"/>
        </w:rPr>
      </w:pPr>
      <w:r w:rsidRPr="008B515C">
        <w:rPr>
          <w:rFonts w:ascii="Times New Roman" w:hAnsi="Times New Roman" w:cs="Times New Roman"/>
          <w:sz w:val="24"/>
          <w:szCs w:val="24"/>
        </w:rPr>
        <w:t>3.4.5. Срок приема заявлений от иных граждан, крестьянских (ферме</w:t>
      </w:r>
      <w:r w:rsidRPr="008B515C">
        <w:rPr>
          <w:rFonts w:ascii="Times New Roman" w:hAnsi="Times New Roman" w:cs="Times New Roman"/>
          <w:sz w:val="24"/>
          <w:szCs w:val="24"/>
        </w:rPr>
        <w:t>р</w:t>
      </w:r>
      <w:r w:rsidRPr="008B515C">
        <w:rPr>
          <w:rFonts w:ascii="Times New Roman" w:hAnsi="Times New Roman" w:cs="Times New Roman"/>
          <w:sz w:val="24"/>
          <w:szCs w:val="24"/>
        </w:rPr>
        <w:t xml:space="preserve">ских) хозяйств о намерении участвовать в аукционе по </w:t>
      </w:r>
      <w:r w:rsidRPr="008B515C">
        <w:rPr>
          <w:rFonts w:ascii="Times New Roman" w:hAnsi="Times New Roman" w:cs="Times New Roman"/>
          <w:color w:val="1A1A1A"/>
          <w:sz w:val="24"/>
          <w:szCs w:val="24"/>
        </w:rPr>
        <w:t xml:space="preserve">извещению, указанному в подпункте </w:t>
      </w:r>
      <w:r w:rsidRPr="008B515C">
        <w:rPr>
          <w:rFonts w:ascii="Times New Roman" w:hAnsi="Times New Roman" w:cs="Times New Roman"/>
          <w:sz w:val="24"/>
          <w:szCs w:val="24"/>
        </w:rPr>
        <w:t>3.4.1.3 Административного регламента, в срок предоставления м</w:t>
      </w:r>
      <w:r w:rsidRPr="008B515C">
        <w:rPr>
          <w:rFonts w:ascii="Times New Roman" w:hAnsi="Times New Roman" w:cs="Times New Roman"/>
          <w:sz w:val="24"/>
          <w:szCs w:val="24"/>
        </w:rPr>
        <w:t>у</w:t>
      </w:r>
      <w:r w:rsidRPr="008B515C">
        <w:rPr>
          <w:rFonts w:ascii="Times New Roman" w:hAnsi="Times New Roman" w:cs="Times New Roman"/>
          <w:sz w:val="24"/>
          <w:szCs w:val="24"/>
        </w:rPr>
        <w:t>ниципальной услуги не входит</w:t>
      </w:r>
      <w:r>
        <w:rPr>
          <w:sz w:val="28"/>
          <w:szCs w:val="28"/>
        </w:rPr>
        <w:t xml:space="preserve"> </w:t>
      </w:r>
      <w:r w:rsidRPr="00F207B6">
        <w:rPr>
          <w:rFonts w:ascii="Times New Roman" w:hAnsi="Times New Roman" w:cs="Times New Roman"/>
          <w:i/>
          <w:sz w:val="24"/>
          <w:szCs w:val="24"/>
        </w:rPr>
        <w:t xml:space="preserve">(в ред. Постановления администрации </w:t>
      </w:r>
      <w:proofErr w:type="spellStart"/>
      <w:r w:rsidRPr="00F207B6">
        <w:rPr>
          <w:rFonts w:ascii="Times New Roman" w:hAnsi="Times New Roman" w:cs="Times New Roman"/>
          <w:i/>
          <w:sz w:val="24"/>
          <w:szCs w:val="24"/>
        </w:rPr>
        <w:t>Куменского</w:t>
      </w:r>
      <w:proofErr w:type="spellEnd"/>
      <w:r w:rsidRPr="00F207B6">
        <w:rPr>
          <w:rFonts w:ascii="Times New Roman" w:hAnsi="Times New Roman" w:cs="Times New Roman"/>
          <w:i/>
          <w:sz w:val="24"/>
          <w:szCs w:val="24"/>
        </w:rPr>
        <w:t xml:space="preserve"> района от 31.07.2023 № 376).</w:t>
      </w:r>
    </w:p>
    <w:p w:rsidR="00285CC0" w:rsidRPr="00285CC0" w:rsidRDefault="00285CC0" w:rsidP="006F7FD2">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bookmarkStart w:id="8" w:name="Par249"/>
      <w:bookmarkStart w:id="9" w:name="Par250"/>
      <w:bookmarkEnd w:id="8"/>
      <w:bookmarkEnd w:id="9"/>
      <w:r w:rsidRPr="00285CC0">
        <w:rPr>
          <w:rFonts w:ascii="Times New Roman" w:hAnsi="Times New Roman" w:cs="Times New Roman"/>
          <w:i w:val="0"/>
          <w:iCs w:val="0"/>
          <w:sz w:val="24"/>
          <w:szCs w:val="24"/>
        </w:rPr>
        <w:lastRenderedPageBreak/>
        <w:t>3.5. Описание последовательности административных действий при предоставлении земельного участка или отказе в предоставлении земельного участка.</w:t>
      </w:r>
    </w:p>
    <w:p w:rsidR="00285CC0" w:rsidRPr="00285CC0" w:rsidRDefault="00285CC0" w:rsidP="006F7FD2">
      <w:pPr>
        <w:autoSpaceDE w:val="0"/>
        <w:autoSpaceDN w:val="0"/>
        <w:adjustRightInd w:val="0"/>
        <w:ind w:firstLine="720"/>
        <w:jc w:val="both"/>
      </w:pPr>
      <w:r w:rsidRPr="00285CC0">
        <w:t>3.5.1. Основанием для начала действий является отсутствие заявлений иных лиц на опубликованное извещение о намерении участвовать в аукционе.</w:t>
      </w:r>
    </w:p>
    <w:p w:rsidR="00285CC0" w:rsidRPr="00285CC0" w:rsidRDefault="00425181" w:rsidP="006F7FD2">
      <w:pPr>
        <w:autoSpaceDE w:val="0"/>
        <w:autoSpaceDN w:val="0"/>
        <w:adjustRightInd w:val="0"/>
        <w:ind w:firstLine="720"/>
        <w:jc w:val="both"/>
      </w:pPr>
      <w:r>
        <w:t>3.5.2. Специалист</w:t>
      </w:r>
      <w:r w:rsidR="000B249F">
        <w:t xml:space="preserve"> отдела</w:t>
      </w:r>
      <w:r w:rsidR="00285CC0" w:rsidRPr="00285CC0">
        <w:t>:</w:t>
      </w:r>
    </w:p>
    <w:p w:rsidR="00285CC0" w:rsidRPr="00285CC0" w:rsidRDefault="00285CC0" w:rsidP="006F7FD2">
      <w:pPr>
        <w:autoSpaceDE w:val="0"/>
        <w:autoSpaceDN w:val="0"/>
        <w:adjustRightInd w:val="0"/>
        <w:ind w:firstLine="720"/>
        <w:jc w:val="both"/>
      </w:pPr>
      <w:r w:rsidRPr="00285CC0">
        <w:t xml:space="preserve">3.5.2.1. </w:t>
      </w:r>
      <w:bookmarkStart w:id="10" w:name="Par255"/>
      <w:bookmarkStart w:id="11" w:name="Par256"/>
      <w:bookmarkEnd w:id="10"/>
      <w:bookmarkEnd w:id="11"/>
      <w:r w:rsidRPr="00285CC0">
        <w:t>В случае если не требуется образование или уточнение границ земельного участка,</w:t>
      </w:r>
      <w:r w:rsidR="00425181">
        <w:t xml:space="preserve"> делает проект</w:t>
      </w:r>
      <w:r w:rsidRPr="00285CC0">
        <w:t xml:space="preserve"> до</w:t>
      </w:r>
      <w:r w:rsidR="00425181">
        <w:t>говора купли-продажи или проект</w:t>
      </w:r>
      <w:r w:rsidRPr="00285CC0">
        <w:t xml:space="preserve"> договора аренды земельного участка.</w:t>
      </w:r>
    </w:p>
    <w:p w:rsidR="00285CC0" w:rsidRPr="00285CC0" w:rsidRDefault="00285CC0" w:rsidP="006F7FD2">
      <w:pPr>
        <w:autoSpaceDE w:val="0"/>
        <w:autoSpaceDN w:val="0"/>
        <w:adjustRightInd w:val="0"/>
        <w:ind w:firstLine="720"/>
        <w:jc w:val="both"/>
      </w:pPr>
      <w:bookmarkStart w:id="12" w:name="Par257"/>
      <w:bookmarkEnd w:id="12"/>
      <w:r w:rsidRPr="00285CC0">
        <w:t>3.5.2.</w:t>
      </w:r>
      <w:r w:rsidR="00AD7988">
        <w:t>2</w:t>
      </w:r>
      <w:r w:rsidRPr="00285CC0">
        <w:t>. В случае если земельный участок предстоит образовать или его границы подлежат уточнению, принимает решение о предварительном согласовании пр</w:t>
      </w:r>
      <w:r w:rsidR="00AD7988">
        <w:t xml:space="preserve">едоставления земельного участка и уведомляет об этом заявителя. </w:t>
      </w:r>
    </w:p>
    <w:p w:rsidR="00285CC0" w:rsidRPr="00285CC0" w:rsidRDefault="0070638F" w:rsidP="006F7FD2">
      <w:pPr>
        <w:autoSpaceDE w:val="0"/>
        <w:autoSpaceDN w:val="0"/>
        <w:adjustRightInd w:val="0"/>
        <w:ind w:firstLine="720"/>
        <w:jc w:val="both"/>
      </w:pPr>
      <w:r>
        <w:t>3.5.2.3</w:t>
      </w:r>
      <w:r w:rsidR="00285CC0" w:rsidRPr="00285CC0">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8" w:history="1">
        <w:r w:rsidR="00285CC0" w:rsidRPr="00007318">
          <w:t>статьей 39.17</w:t>
        </w:r>
      </w:hyperlink>
      <w:r w:rsidR="00285CC0" w:rsidRPr="00007318">
        <w:t xml:space="preserve"> </w:t>
      </w:r>
      <w:r w:rsidR="00285CC0" w:rsidRPr="00285CC0">
        <w:t>Земельного кодекса Российской Федерации.</w:t>
      </w:r>
    </w:p>
    <w:p w:rsidR="00285CC0" w:rsidRPr="00285CC0" w:rsidRDefault="00285CC0" w:rsidP="006F7FD2">
      <w:pPr>
        <w:autoSpaceDE w:val="0"/>
        <w:autoSpaceDN w:val="0"/>
        <w:adjustRightInd w:val="0"/>
        <w:ind w:firstLine="720"/>
        <w:jc w:val="both"/>
      </w:pPr>
      <w:r w:rsidRPr="00285CC0">
        <w:t>3.5.3. В случае поступления в течение тридцати дней со дня опубликования извещения заявлени</w:t>
      </w:r>
      <w:r w:rsidR="00D02767">
        <w:t>й иных лиц специалист отдела</w:t>
      </w:r>
      <w:r w:rsidRPr="00285CC0">
        <w:t xml:space="preserve">, в </w:t>
      </w:r>
      <w:r w:rsidRPr="007618B7">
        <w:t>недельный срок</w:t>
      </w:r>
      <w:r w:rsidRPr="00007318">
        <w:rPr>
          <w:color w:val="FF0000"/>
        </w:rPr>
        <w:t xml:space="preserve"> </w:t>
      </w:r>
      <w:r w:rsidRPr="00285CC0">
        <w:t>со дня поступления этих заявлений принимает решение:</w:t>
      </w:r>
    </w:p>
    <w:p w:rsidR="00285CC0" w:rsidRPr="00285CC0" w:rsidRDefault="00285CC0" w:rsidP="006F7FD2">
      <w:pPr>
        <w:autoSpaceDE w:val="0"/>
        <w:autoSpaceDN w:val="0"/>
        <w:adjustRightInd w:val="0"/>
        <w:ind w:firstLine="720"/>
        <w:jc w:val="both"/>
      </w:pPr>
      <w:bookmarkStart w:id="13" w:name="Par261"/>
      <w:bookmarkEnd w:id="13"/>
      <w:r w:rsidRPr="00285CC0">
        <w:t>3.5.3.1.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w:t>
      </w:r>
      <w:r w:rsidR="00007318">
        <w:t>е</w:t>
      </w:r>
      <w:r w:rsidRPr="00285CC0">
        <w:t xml:space="preserve"> аукциона.</w:t>
      </w:r>
    </w:p>
    <w:p w:rsidR="00285CC0" w:rsidRDefault="00285CC0" w:rsidP="006F7FD2">
      <w:pPr>
        <w:autoSpaceDE w:val="0"/>
        <w:autoSpaceDN w:val="0"/>
        <w:adjustRightInd w:val="0"/>
        <w:ind w:firstLine="720"/>
        <w:jc w:val="both"/>
      </w:pPr>
      <w:bookmarkStart w:id="14" w:name="Par262"/>
      <w:bookmarkEnd w:id="14"/>
      <w:r w:rsidRPr="00285CC0">
        <w:t>3.5.3.2.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2217E" w:rsidRPr="0022217E" w:rsidRDefault="0022217E" w:rsidP="0022217E">
      <w:pPr>
        <w:autoSpaceDE w:val="0"/>
        <w:autoSpaceDN w:val="0"/>
        <w:adjustRightInd w:val="0"/>
        <w:ind w:firstLine="720"/>
        <w:jc w:val="both"/>
        <w:rPr>
          <w:sz w:val="28"/>
          <w:szCs w:val="28"/>
        </w:rPr>
      </w:pPr>
      <w:r w:rsidRPr="0022217E">
        <w:t>3.5.4. Результатом выполнения административной процедуры являются: направленный проект договора купли-продажи или проект договора аренды з</w:t>
      </w:r>
      <w:r w:rsidRPr="0022217E">
        <w:t>е</w:t>
      </w:r>
      <w:r w:rsidRPr="0022217E">
        <w:t>мельного участка заявителю либо принятое решение о предварительном согл</w:t>
      </w:r>
      <w:r w:rsidRPr="0022217E">
        <w:t>а</w:t>
      </w:r>
      <w:r w:rsidRPr="0022217E">
        <w:t>совании предоставления земельного участка или принятое решение об отказе в предварительном согласовании предоставления земельного участка, либо об отказе в предоставлении земельного участка</w:t>
      </w:r>
      <w:r>
        <w:rPr>
          <w:sz w:val="28"/>
          <w:szCs w:val="28"/>
        </w:rPr>
        <w:t xml:space="preserve"> </w:t>
      </w:r>
      <w:r w:rsidRPr="00F207B6">
        <w:rPr>
          <w:i/>
        </w:rPr>
        <w:t xml:space="preserve">(в ред. Постановления администрации </w:t>
      </w:r>
      <w:proofErr w:type="spellStart"/>
      <w:r w:rsidRPr="00F207B6">
        <w:rPr>
          <w:i/>
        </w:rPr>
        <w:t>Куменского</w:t>
      </w:r>
      <w:proofErr w:type="spellEnd"/>
      <w:r w:rsidRPr="00F207B6">
        <w:rPr>
          <w:i/>
        </w:rPr>
        <w:t xml:space="preserve"> района от 31.07.2023 № 376).</w:t>
      </w:r>
    </w:p>
    <w:p w:rsidR="0064353B" w:rsidRDefault="00285CC0" w:rsidP="0064353B">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bookmarkStart w:id="15" w:name="Par269"/>
      <w:bookmarkEnd w:id="15"/>
      <w:r w:rsidRPr="00285CC0">
        <w:rPr>
          <w:rFonts w:ascii="Times New Roman" w:hAnsi="Times New Roman" w:cs="Times New Roman"/>
          <w:i w:val="0"/>
          <w:iCs w:val="0"/>
          <w:sz w:val="24"/>
          <w:szCs w:val="24"/>
        </w:rPr>
        <w:t>3.</w:t>
      </w:r>
      <w:r w:rsidR="0070638F">
        <w:rPr>
          <w:rFonts w:ascii="Times New Roman" w:hAnsi="Times New Roman" w:cs="Times New Roman"/>
          <w:i w:val="0"/>
          <w:iCs w:val="0"/>
          <w:sz w:val="24"/>
          <w:szCs w:val="24"/>
        </w:rPr>
        <w:t>6</w:t>
      </w:r>
      <w:r w:rsidRPr="00285CC0">
        <w:rPr>
          <w:rFonts w:ascii="Times New Roman" w:hAnsi="Times New Roman" w:cs="Times New Roman"/>
          <w:i w:val="0"/>
          <w:iCs w:val="0"/>
          <w:sz w:val="24"/>
          <w:szCs w:val="24"/>
        </w:rPr>
        <w:t>.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64353B" w:rsidRPr="0022217E" w:rsidRDefault="0064353B" w:rsidP="0064353B">
      <w:pPr>
        <w:autoSpaceDE w:val="0"/>
        <w:autoSpaceDN w:val="0"/>
        <w:adjustRightInd w:val="0"/>
        <w:ind w:firstLine="720"/>
        <w:jc w:val="both"/>
        <w:rPr>
          <w:sz w:val="28"/>
          <w:szCs w:val="28"/>
        </w:rPr>
      </w:pPr>
      <w:r w:rsidRPr="0064353B">
        <w:t>3.6.1. По результатам анализа полученных документов специалист отд</w:t>
      </w:r>
      <w:r w:rsidRPr="0064353B">
        <w:t>е</w:t>
      </w:r>
      <w:r w:rsidRPr="0064353B">
        <w:t>ла, осуществляет подготовку проекта договора купли-продажи или проекта д</w:t>
      </w:r>
      <w:r w:rsidRPr="0064353B">
        <w:t>о</w:t>
      </w:r>
      <w:r w:rsidRPr="0064353B">
        <w:t>говора аренды земельного участка в двух экземплярах, их п</w:t>
      </w:r>
      <w:bookmarkStart w:id="16" w:name="_GoBack"/>
      <w:bookmarkEnd w:id="16"/>
      <w:r w:rsidRPr="0064353B">
        <w:t>одписание и н</w:t>
      </w:r>
      <w:r w:rsidRPr="0064353B">
        <w:t>а</w:t>
      </w:r>
      <w:r w:rsidRPr="0064353B">
        <w:t>правляет заявителю для подписания</w:t>
      </w:r>
      <w:r>
        <w:rPr>
          <w:sz w:val="28"/>
          <w:szCs w:val="28"/>
        </w:rPr>
        <w:t xml:space="preserve"> </w:t>
      </w:r>
      <w:r w:rsidRPr="00F207B6">
        <w:rPr>
          <w:i/>
        </w:rPr>
        <w:t xml:space="preserve">(в ред. Постановления администрации </w:t>
      </w:r>
      <w:proofErr w:type="spellStart"/>
      <w:r w:rsidRPr="00F207B6">
        <w:rPr>
          <w:i/>
        </w:rPr>
        <w:t>Куменского</w:t>
      </w:r>
      <w:proofErr w:type="spellEnd"/>
      <w:r w:rsidRPr="00F207B6">
        <w:rPr>
          <w:i/>
        </w:rPr>
        <w:t xml:space="preserve"> района от 31.07.2023 № 376).</w:t>
      </w:r>
    </w:p>
    <w:p w:rsidR="00285CC0" w:rsidRPr="00285CC0" w:rsidRDefault="00285CC0" w:rsidP="006F7FD2">
      <w:pPr>
        <w:autoSpaceDE w:val="0"/>
        <w:autoSpaceDN w:val="0"/>
        <w:adjustRightInd w:val="0"/>
        <w:ind w:firstLine="720"/>
        <w:jc w:val="both"/>
      </w:pPr>
      <w:r w:rsidRPr="00285CC0">
        <w:t>3.</w:t>
      </w:r>
      <w:r w:rsidR="00177CA9">
        <w:t>6.2</w:t>
      </w:r>
      <w:r w:rsidRPr="00285CC0">
        <w:t>. Результатом выполнения административной процедуры является проект договора купли-продажи или проект договора аренды земельного участка.</w:t>
      </w:r>
    </w:p>
    <w:p w:rsidR="00285CC0" w:rsidRPr="00285CC0" w:rsidRDefault="00285CC0" w:rsidP="006F7FD2">
      <w:pPr>
        <w:autoSpaceDE w:val="0"/>
        <w:autoSpaceDN w:val="0"/>
        <w:adjustRightInd w:val="0"/>
        <w:ind w:firstLine="720"/>
        <w:jc w:val="both"/>
      </w:pPr>
      <w:r w:rsidRPr="00285CC0">
        <w:t>3.</w:t>
      </w:r>
      <w:r w:rsidR="00177CA9">
        <w:t>6</w:t>
      </w:r>
      <w:r w:rsidRPr="00285CC0">
        <w:t>.</w:t>
      </w:r>
      <w:r w:rsidR="00177CA9">
        <w:t>3</w:t>
      </w:r>
      <w:r w:rsidRPr="00285CC0">
        <w:t xml:space="preserve">. Максимальный срок выполнения действий составляет </w:t>
      </w:r>
      <w:r w:rsidR="00940794">
        <w:t>5</w:t>
      </w:r>
      <w:r w:rsidRPr="00285CC0">
        <w:t xml:space="preserve"> дней с момента поступления</w:t>
      </w:r>
      <w:r w:rsidR="00425181">
        <w:t xml:space="preserve"> пакета документов из администрации района</w:t>
      </w:r>
      <w:r w:rsidRPr="00285CC0">
        <w:t>.</w:t>
      </w:r>
    </w:p>
    <w:p w:rsidR="00285CC0" w:rsidRPr="00285CC0" w:rsidRDefault="00285CC0" w:rsidP="006F7FD2">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r w:rsidRPr="00285CC0">
        <w:rPr>
          <w:rFonts w:ascii="Times New Roman" w:hAnsi="Times New Roman" w:cs="Times New Roman"/>
          <w:i w:val="0"/>
          <w:iCs w:val="0"/>
          <w:sz w:val="24"/>
          <w:szCs w:val="24"/>
        </w:rPr>
        <w:t>3.</w:t>
      </w:r>
      <w:r w:rsidR="00177CA9">
        <w:rPr>
          <w:rFonts w:ascii="Times New Roman" w:hAnsi="Times New Roman" w:cs="Times New Roman"/>
          <w:i w:val="0"/>
          <w:iCs w:val="0"/>
          <w:sz w:val="24"/>
          <w:szCs w:val="24"/>
        </w:rPr>
        <w:t>7</w:t>
      </w:r>
      <w:r w:rsidRPr="00285CC0">
        <w:rPr>
          <w:rFonts w:ascii="Times New Roman" w:hAnsi="Times New Roman" w:cs="Times New Roman"/>
          <w:i w:val="0"/>
          <w:iCs w:val="0"/>
          <w:sz w:val="24"/>
          <w:szCs w:val="24"/>
        </w:rPr>
        <w:t>. 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285CC0" w:rsidRPr="00285CC0" w:rsidRDefault="00285CC0" w:rsidP="006F7FD2">
      <w:pPr>
        <w:autoSpaceDE w:val="0"/>
        <w:autoSpaceDN w:val="0"/>
        <w:adjustRightInd w:val="0"/>
        <w:ind w:firstLine="720"/>
        <w:jc w:val="both"/>
      </w:pPr>
      <w:r w:rsidRPr="00285CC0">
        <w:t>Информация о муниципальной услуге размещается на Едином портале, Региональном портале.</w:t>
      </w:r>
    </w:p>
    <w:p w:rsidR="00285CC0" w:rsidRPr="00285CC0" w:rsidRDefault="00285CC0" w:rsidP="006F7FD2">
      <w:pPr>
        <w:autoSpaceDE w:val="0"/>
        <w:autoSpaceDN w:val="0"/>
        <w:adjustRightInd w:val="0"/>
        <w:ind w:firstLine="720"/>
        <w:jc w:val="both"/>
      </w:pPr>
      <w:r w:rsidRPr="00285CC0">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285CC0" w:rsidRPr="00285CC0" w:rsidRDefault="00285CC0" w:rsidP="006F7FD2">
      <w:pPr>
        <w:autoSpaceDE w:val="0"/>
        <w:autoSpaceDN w:val="0"/>
        <w:adjustRightInd w:val="0"/>
        <w:ind w:firstLine="720"/>
        <w:jc w:val="both"/>
      </w:pPr>
      <w:r w:rsidRPr="00285CC0">
        <w:t>3.</w:t>
      </w:r>
      <w:r w:rsidR="00177CA9">
        <w:t>7</w:t>
      </w:r>
      <w:r w:rsidRPr="00285CC0">
        <w:t>.1. Описание последовательности действий при приеме и регистрации заявления и представленных документов.</w:t>
      </w:r>
    </w:p>
    <w:p w:rsidR="00285CC0" w:rsidRPr="00285CC0" w:rsidRDefault="00285CC0" w:rsidP="006F7FD2">
      <w:pPr>
        <w:autoSpaceDE w:val="0"/>
        <w:autoSpaceDN w:val="0"/>
        <w:adjustRightInd w:val="0"/>
        <w:ind w:firstLine="720"/>
        <w:jc w:val="both"/>
      </w:pPr>
      <w:r w:rsidRPr="00285CC0">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285CC0" w:rsidRPr="00285CC0" w:rsidRDefault="00285CC0" w:rsidP="006F7FD2">
      <w:pPr>
        <w:autoSpaceDE w:val="0"/>
        <w:autoSpaceDN w:val="0"/>
        <w:adjustRightInd w:val="0"/>
        <w:ind w:firstLine="720"/>
        <w:jc w:val="both"/>
      </w:pPr>
      <w:r w:rsidRPr="00285CC0">
        <w:t>3.</w:t>
      </w:r>
      <w:r w:rsidR="00177CA9">
        <w:t>7</w:t>
      </w:r>
      <w:r w:rsidRPr="00285CC0">
        <w:t>.2. Описание последовательности действий при формировании и направлении межведомственных запросов.</w:t>
      </w:r>
    </w:p>
    <w:p w:rsidR="00285CC0" w:rsidRPr="00007318" w:rsidRDefault="00285CC0" w:rsidP="006F7FD2">
      <w:pPr>
        <w:autoSpaceDE w:val="0"/>
        <w:autoSpaceDN w:val="0"/>
        <w:adjustRightInd w:val="0"/>
        <w:ind w:firstLine="720"/>
        <w:jc w:val="both"/>
      </w:pPr>
      <w:r w:rsidRPr="00007318">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ar231" w:history="1">
        <w:r w:rsidRPr="00007318">
          <w:t>подразделом 3.3 раздела 3</w:t>
        </w:r>
      </w:hyperlink>
      <w:r w:rsidRPr="00007318">
        <w:t xml:space="preserve"> настоящего Административного регламента.</w:t>
      </w:r>
    </w:p>
    <w:p w:rsidR="00285CC0" w:rsidRPr="00007318" w:rsidRDefault="00285CC0" w:rsidP="006F7FD2">
      <w:pPr>
        <w:autoSpaceDE w:val="0"/>
        <w:autoSpaceDN w:val="0"/>
        <w:adjustRightInd w:val="0"/>
        <w:ind w:firstLine="720"/>
        <w:jc w:val="both"/>
      </w:pPr>
      <w:r w:rsidRPr="00007318">
        <w:t>3.</w:t>
      </w:r>
      <w:r w:rsidR="00177CA9">
        <w:t>7</w:t>
      </w:r>
      <w:r w:rsidRPr="00007318">
        <w:t>.3. Описание последовательности административных действий при опубликовании извещения и предоставлении земельного участка или отказе в предоставлении земельного участка.</w:t>
      </w:r>
    </w:p>
    <w:p w:rsidR="00285CC0" w:rsidRPr="00007318" w:rsidRDefault="00285CC0" w:rsidP="006F7FD2">
      <w:pPr>
        <w:autoSpaceDE w:val="0"/>
        <w:autoSpaceDN w:val="0"/>
        <w:adjustRightInd w:val="0"/>
        <w:ind w:firstLine="720"/>
        <w:jc w:val="both"/>
      </w:pPr>
      <w:r w:rsidRPr="00007318">
        <w:t xml:space="preserve">Последовательность и сроки административных действий аналогичны административным действиям и срокам, указанным в </w:t>
      </w:r>
      <w:hyperlink w:anchor="Par236" w:history="1">
        <w:r w:rsidRPr="00007318">
          <w:t>подразделах 3.4</w:t>
        </w:r>
      </w:hyperlink>
      <w:r w:rsidRPr="00007318">
        <w:t xml:space="preserve">, </w:t>
      </w:r>
      <w:hyperlink w:anchor="Par250" w:history="1">
        <w:r w:rsidRPr="00007318">
          <w:t>3.5</w:t>
        </w:r>
      </w:hyperlink>
      <w:r w:rsidRPr="00007318">
        <w:t xml:space="preserve"> настоящего Административного регламента.</w:t>
      </w:r>
    </w:p>
    <w:p w:rsidR="00285CC0" w:rsidRPr="00007318" w:rsidRDefault="00B12332" w:rsidP="006F7FD2">
      <w:pPr>
        <w:autoSpaceDE w:val="0"/>
        <w:autoSpaceDN w:val="0"/>
        <w:adjustRightInd w:val="0"/>
        <w:ind w:firstLine="720"/>
        <w:jc w:val="both"/>
      </w:pPr>
      <w:r w:rsidRPr="00007318">
        <w:t>3.</w:t>
      </w:r>
      <w:r w:rsidR="00177CA9">
        <w:t>7</w:t>
      </w:r>
      <w:r w:rsidRPr="00007318">
        <w:t>.4</w:t>
      </w:r>
      <w:r w:rsidR="00285CC0" w:rsidRPr="00007318">
        <w:t>. Описание последовательности действий при регистрации и выдаче документов заявителю.</w:t>
      </w:r>
    </w:p>
    <w:p w:rsidR="00285CC0" w:rsidRPr="00007318" w:rsidRDefault="00177CA9" w:rsidP="006F7FD2">
      <w:pPr>
        <w:autoSpaceDE w:val="0"/>
        <w:autoSpaceDN w:val="0"/>
        <w:adjustRightInd w:val="0"/>
        <w:ind w:firstLine="720"/>
        <w:jc w:val="both"/>
      </w:pPr>
      <w:r>
        <w:t>После подписания</w:t>
      </w:r>
      <w:r w:rsidR="00285CC0" w:rsidRPr="00007318">
        <w:t xml:space="preserve"> упо</w:t>
      </w:r>
      <w:r>
        <w:t>лномоченным должностным</w:t>
      </w:r>
      <w:r w:rsidR="00285CC0" w:rsidRPr="00007318">
        <w:t xml:space="preserve"> лиц</w:t>
      </w:r>
      <w:r>
        <w:t>ом документы</w:t>
      </w:r>
      <w:r w:rsidR="00285CC0" w:rsidRPr="00007318">
        <w:t xml:space="preserve"> направляются на регистрацию в установленном порядке и выдаются (направляются) заявителю (представителю заявителя).</w:t>
      </w:r>
    </w:p>
    <w:p w:rsidR="00285CC0" w:rsidRPr="00007318" w:rsidRDefault="00285CC0" w:rsidP="006F7FD2">
      <w:pPr>
        <w:autoSpaceDE w:val="0"/>
        <w:autoSpaceDN w:val="0"/>
        <w:adjustRightInd w:val="0"/>
        <w:ind w:firstLine="720"/>
        <w:jc w:val="both"/>
      </w:pPr>
      <w:r w:rsidRPr="00007318">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285CC0" w:rsidRPr="00007318" w:rsidRDefault="00285CC0" w:rsidP="006F7FD2">
      <w:pPr>
        <w:autoSpaceDE w:val="0"/>
        <w:autoSpaceDN w:val="0"/>
        <w:adjustRightInd w:val="0"/>
        <w:ind w:firstLine="720"/>
        <w:jc w:val="both"/>
      </w:pPr>
      <w:r w:rsidRPr="00007318">
        <w:t>Максимальный срок выполнения административной процедуры составляет 2 рабочих дня с момента после подписи уполномоченного должностного лица.</w:t>
      </w:r>
    </w:p>
    <w:p w:rsidR="00285CC0" w:rsidRPr="00007318" w:rsidRDefault="00285CC0" w:rsidP="006F7FD2">
      <w:pPr>
        <w:autoSpaceDE w:val="0"/>
        <w:autoSpaceDN w:val="0"/>
        <w:adjustRightInd w:val="0"/>
        <w:ind w:firstLine="720"/>
        <w:jc w:val="both"/>
      </w:pPr>
      <w:r w:rsidRPr="00007318">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285CC0" w:rsidRPr="00007318" w:rsidRDefault="00B12332" w:rsidP="006F7FD2">
      <w:pPr>
        <w:autoSpaceDE w:val="0"/>
        <w:autoSpaceDN w:val="0"/>
        <w:adjustRightInd w:val="0"/>
        <w:ind w:firstLine="720"/>
        <w:jc w:val="both"/>
      </w:pPr>
      <w:r w:rsidRPr="00007318">
        <w:t>3.</w:t>
      </w:r>
      <w:r w:rsidR="00177CA9">
        <w:t>7</w:t>
      </w:r>
      <w:r w:rsidRPr="00007318">
        <w:t>.4</w:t>
      </w:r>
      <w:r w:rsidR="00285CC0" w:rsidRPr="00007318">
        <w:t>. Описание последовательности административных действий при подготовке проекта договора купли-продажи или договора аренды земельного участка и выдаче документов заявителю.</w:t>
      </w:r>
    </w:p>
    <w:p w:rsidR="00285CC0" w:rsidRPr="00007318" w:rsidRDefault="00285CC0" w:rsidP="006F7FD2">
      <w:pPr>
        <w:autoSpaceDE w:val="0"/>
        <w:autoSpaceDN w:val="0"/>
        <w:adjustRightInd w:val="0"/>
        <w:ind w:firstLine="720"/>
        <w:jc w:val="both"/>
      </w:pPr>
      <w:r w:rsidRPr="00007318">
        <w:t xml:space="preserve">Последовательность и сроки административных действий аналогичны административным действиям и срокам, указанным в </w:t>
      </w:r>
      <w:hyperlink w:anchor="Par269" w:history="1">
        <w:r w:rsidR="00177CA9">
          <w:t>3.6</w:t>
        </w:r>
      </w:hyperlink>
      <w:r w:rsidRPr="00007318">
        <w:t xml:space="preserve"> настоящего Административного регламента.</w:t>
      </w:r>
    </w:p>
    <w:p w:rsidR="00285CC0" w:rsidRPr="00007318" w:rsidRDefault="00285CC0" w:rsidP="006F7FD2">
      <w:pPr>
        <w:autoSpaceDE w:val="0"/>
        <w:autoSpaceDN w:val="0"/>
        <w:adjustRightInd w:val="0"/>
        <w:ind w:firstLine="720"/>
        <w:jc w:val="both"/>
      </w:pPr>
      <w:r w:rsidRPr="00007318">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Единого портала, Регионального портала.</w:t>
      </w:r>
    </w:p>
    <w:p w:rsidR="00285CC0" w:rsidRPr="00007318" w:rsidRDefault="00285CC0" w:rsidP="006F7FD2">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r w:rsidRPr="00007318">
        <w:rPr>
          <w:rFonts w:ascii="Times New Roman" w:hAnsi="Times New Roman" w:cs="Times New Roman"/>
          <w:i w:val="0"/>
          <w:iCs w:val="0"/>
          <w:sz w:val="24"/>
          <w:szCs w:val="24"/>
        </w:rPr>
        <w:t>3.</w:t>
      </w:r>
      <w:r w:rsidR="00177CA9">
        <w:rPr>
          <w:rFonts w:ascii="Times New Roman" w:hAnsi="Times New Roman" w:cs="Times New Roman"/>
          <w:i w:val="0"/>
          <w:iCs w:val="0"/>
          <w:sz w:val="24"/>
          <w:szCs w:val="24"/>
        </w:rPr>
        <w:t>8</w:t>
      </w:r>
      <w:r w:rsidRPr="00007318">
        <w:rPr>
          <w:rFonts w:ascii="Times New Roman" w:hAnsi="Times New Roman" w:cs="Times New Roman"/>
          <w:i w:val="0"/>
          <w:iCs w:val="0"/>
          <w:sz w:val="24"/>
          <w:szCs w:val="24"/>
        </w:rPr>
        <w:t>. Описание административных процедур (действий), выполняемых многофункциональными центрами.</w:t>
      </w:r>
    </w:p>
    <w:p w:rsidR="00285CC0" w:rsidRPr="00007318" w:rsidRDefault="00285CC0" w:rsidP="006F7FD2">
      <w:pPr>
        <w:autoSpaceDE w:val="0"/>
        <w:autoSpaceDN w:val="0"/>
        <w:adjustRightInd w:val="0"/>
        <w:ind w:firstLine="720"/>
        <w:jc w:val="both"/>
      </w:pPr>
      <w:r w:rsidRPr="0000731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85CC0" w:rsidRPr="00007318" w:rsidRDefault="00285CC0" w:rsidP="006F7FD2">
      <w:pPr>
        <w:autoSpaceDE w:val="0"/>
        <w:autoSpaceDN w:val="0"/>
        <w:adjustRightInd w:val="0"/>
        <w:ind w:firstLine="720"/>
        <w:jc w:val="both"/>
      </w:pPr>
      <w:r w:rsidRPr="00007318">
        <w:t>3.</w:t>
      </w:r>
      <w:r w:rsidR="00177CA9">
        <w:t>8</w:t>
      </w:r>
      <w:r w:rsidRPr="00007318">
        <w:t>.1. Описание последовательности действий при приеме и регистрации заявления и представленных документов.</w:t>
      </w:r>
    </w:p>
    <w:p w:rsidR="00285CC0" w:rsidRPr="00007318" w:rsidRDefault="00285CC0" w:rsidP="006F7FD2">
      <w:pPr>
        <w:autoSpaceDE w:val="0"/>
        <w:autoSpaceDN w:val="0"/>
        <w:adjustRightInd w:val="0"/>
        <w:ind w:firstLine="720"/>
        <w:jc w:val="both"/>
      </w:pPr>
      <w:r w:rsidRPr="00007318">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85CC0" w:rsidRPr="00007318" w:rsidRDefault="00285CC0" w:rsidP="006F7FD2">
      <w:pPr>
        <w:autoSpaceDE w:val="0"/>
        <w:autoSpaceDN w:val="0"/>
        <w:adjustRightInd w:val="0"/>
        <w:ind w:firstLine="720"/>
        <w:jc w:val="both"/>
      </w:pPr>
      <w:r w:rsidRPr="00007318">
        <w:t>документа, удостоверяющего личность заявителя (его представителя);</w:t>
      </w:r>
    </w:p>
    <w:p w:rsidR="00285CC0" w:rsidRPr="00007318" w:rsidRDefault="00285CC0" w:rsidP="006F7FD2">
      <w:pPr>
        <w:autoSpaceDE w:val="0"/>
        <w:autoSpaceDN w:val="0"/>
        <w:adjustRightInd w:val="0"/>
        <w:ind w:firstLine="720"/>
        <w:jc w:val="both"/>
      </w:pPr>
      <w:r w:rsidRPr="00007318">
        <w:t>документа, подтверждающего полномочия представителя заявителя.</w:t>
      </w:r>
    </w:p>
    <w:p w:rsidR="00285CC0" w:rsidRPr="00007318" w:rsidRDefault="00285CC0" w:rsidP="006F7FD2">
      <w:pPr>
        <w:autoSpaceDE w:val="0"/>
        <w:autoSpaceDN w:val="0"/>
        <w:adjustRightInd w:val="0"/>
        <w:ind w:firstLine="720"/>
        <w:jc w:val="both"/>
      </w:pPr>
      <w:r w:rsidRPr="00007318">
        <w:t>Специалист, ответственный за прием и регистрацию документов:</w:t>
      </w:r>
    </w:p>
    <w:p w:rsidR="00285CC0" w:rsidRPr="00007318" w:rsidRDefault="00285CC0" w:rsidP="006F7FD2">
      <w:pPr>
        <w:autoSpaceDE w:val="0"/>
        <w:autoSpaceDN w:val="0"/>
        <w:adjustRightInd w:val="0"/>
        <w:ind w:firstLine="720"/>
        <w:jc w:val="both"/>
      </w:pPr>
      <w:r w:rsidRPr="00007318">
        <w:lastRenderedPageBreak/>
        <w:t>регистрирует в установленном порядке поступившие документы;</w:t>
      </w:r>
    </w:p>
    <w:p w:rsidR="00285CC0" w:rsidRPr="00007318" w:rsidRDefault="00285CC0" w:rsidP="006F7FD2">
      <w:pPr>
        <w:autoSpaceDE w:val="0"/>
        <w:autoSpaceDN w:val="0"/>
        <w:adjustRightInd w:val="0"/>
        <w:ind w:firstLine="720"/>
        <w:jc w:val="both"/>
      </w:pPr>
      <w:r w:rsidRPr="00007318">
        <w:t>оформляет уведомление о приеме документов и передает его заявителю;</w:t>
      </w:r>
    </w:p>
    <w:p w:rsidR="00285CC0" w:rsidRPr="00007318" w:rsidRDefault="00285CC0" w:rsidP="006F7FD2">
      <w:pPr>
        <w:autoSpaceDE w:val="0"/>
        <w:autoSpaceDN w:val="0"/>
        <w:adjustRightInd w:val="0"/>
        <w:ind w:firstLine="720"/>
        <w:jc w:val="both"/>
      </w:pPr>
      <w:r w:rsidRPr="00007318">
        <w:t>направляет заявление на предоставление муниципальной услуги и комплект необхо</w:t>
      </w:r>
      <w:r w:rsidR="000B249F" w:rsidRPr="00007318">
        <w:t>димых документов в отдел</w:t>
      </w:r>
      <w:r w:rsidRPr="00007318">
        <w:t>.</w:t>
      </w:r>
    </w:p>
    <w:p w:rsidR="00285CC0" w:rsidRPr="00007318" w:rsidRDefault="00285CC0" w:rsidP="006F7FD2">
      <w:pPr>
        <w:autoSpaceDE w:val="0"/>
        <w:autoSpaceDN w:val="0"/>
        <w:adjustRightInd w:val="0"/>
        <w:ind w:firstLine="720"/>
        <w:jc w:val="both"/>
      </w:pPr>
      <w:r w:rsidRPr="00007318">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285CC0" w:rsidRPr="00007318" w:rsidRDefault="00285CC0" w:rsidP="006F7FD2">
      <w:pPr>
        <w:autoSpaceDE w:val="0"/>
        <w:autoSpaceDN w:val="0"/>
        <w:adjustRightInd w:val="0"/>
        <w:ind w:firstLine="720"/>
        <w:jc w:val="both"/>
      </w:pPr>
      <w:r w:rsidRPr="00007318">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285CC0" w:rsidRPr="00007318" w:rsidRDefault="00177CA9" w:rsidP="006F7FD2">
      <w:pPr>
        <w:autoSpaceDE w:val="0"/>
        <w:autoSpaceDN w:val="0"/>
        <w:adjustRightInd w:val="0"/>
        <w:ind w:firstLine="720"/>
        <w:jc w:val="both"/>
      </w:pPr>
      <w:r>
        <w:t>3.8</w:t>
      </w:r>
      <w:r w:rsidR="00285CC0" w:rsidRPr="00007318">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85CC0" w:rsidRPr="00007318" w:rsidRDefault="00177CA9" w:rsidP="006F7FD2">
      <w:pPr>
        <w:autoSpaceDE w:val="0"/>
        <w:autoSpaceDN w:val="0"/>
        <w:adjustRightInd w:val="0"/>
        <w:ind w:firstLine="720"/>
        <w:jc w:val="both"/>
      </w:pPr>
      <w:r>
        <w:t>3.8</w:t>
      </w:r>
      <w:r w:rsidR="00285CC0" w:rsidRPr="00007318">
        <w:t>.3. Описание последовательности действий при выдаче документов заявителю.</w:t>
      </w:r>
    </w:p>
    <w:p w:rsidR="00285CC0" w:rsidRPr="00007318" w:rsidRDefault="00285CC0" w:rsidP="006F7FD2">
      <w:pPr>
        <w:autoSpaceDE w:val="0"/>
        <w:autoSpaceDN w:val="0"/>
        <w:adjustRightInd w:val="0"/>
        <w:ind w:firstLine="720"/>
        <w:jc w:val="both"/>
      </w:pPr>
      <w:r w:rsidRPr="00007318">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85CC0" w:rsidRPr="00007318" w:rsidRDefault="00285CC0" w:rsidP="006F7FD2">
      <w:pPr>
        <w:autoSpaceDE w:val="0"/>
        <w:autoSpaceDN w:val="0"/>
        <w:adjustRightInd w:val="0"/>
        <w:ind w:firstLine="720"/>
        <w:jc w:val="both"/>
      </w:pPr>
      <w:r w:rsidRPr="00007318">
        <w:t>документ, удостоверяющий личность заявителя либо его представителя;</w:t>
      </w:r>
    </w:p>
    <w:p w:rsidR="00285CC0" w:rsidRPr="00007318" w:rsidRDefault="00285CC0" w:rsidP="006F7FD2">
      <w:pPr>
        <w:autoSpaceDE w:val="0"/>
        <w:autoSpaceDN w:val="0"/>
        <w:adjustRightInd w:val="0"/>
        <w:ind w:firstLine="720"/>
        <w:jc w:val="both"/>
      </w:pPr>
      <w:r w:rsidRPr="00007318">
        <w:t>документ, подтверждающий полномочия представителя заявителя.</w:t>
      </w:r>
    </w:p>
    <w:p w:rsidR="00285CC0" w:rsidRPr="00007318" w:rsidRDefault="00285CC0" w:rsidP="006F7FD2">
      <w:pPr>
        <w:autoSpaceDE w:val="0"/>
        <w:autoSpaceDN w:val="0"/>
        <w:adjustRightInd w:val="0"/>
        <w:ind w:firstLine="720"/>
        <w:jc w:val="both"/>
      </w:pPr>
      <w:r w:rsidRPr="00007318">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85CC0" w:rsidRPr="00007318" w:rsidRDefault="00177CA9" w:rsidP="006F7FD2">
      <w:pPr>
        <w:pStyle w:val="2"/>
        <w:keepNext w:val="0"/>
        <w:autoSpaceDE w:val="0"/>
        <w:autoSpaceDN w:val="0"/>
        <w:adjustRightInd w:val="0"/>
        <w:spacing w:before="0" w:after="0"/>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3.9</w:t>
      </w:r>
      <w:r w:rsidR="00285CC0" w:rsidRPr="00007318">
        <w:rPr>
          <w:rFonts w:ascii="Times New Roman" w:hAnsi="Times New Roman" w:cs="Times New Roman"/>
          <w:i w:val="0"/>
          <w:iCs w:val="0"/>
          <w:sz w:val="24"/>
          <w:szCs w:val="24"/>
        </w:rPr>
        <w:t>. Особенности выполнения административных процедур (действий) в многофункциональном центре.</w:t>
      </w:r>
    </w:p>
    <w:p w:rsidR="00285CC0" w:rsidRPr="00007318" w:rsidRDefault="00285CC0" w:rsidP="006F7FD2">
      <w:pPr>
        <w:autoSpaceDE w:val="0"/>
        <w:autoSpaceDN w:val="0"/>
        <w:adjustRightInd w:val="0"/>
        <w:ind w:firstLine="720"/>
        <w:jc w:val="both"/>
      </w:pPr>
      <w:r w:rsidRPr="00007318">
        <w:t>В случае подачи запроса на предоставление муниципальной услуги через многофункциональный центр:</w:t>
      </w:r>
    </w:p>
    <w:p w:rsidR="00285CC0" w:rsidRPr="00007318" w:rsidRDefault="00285CC0" w:rsidP="006F7FD2">
      <w:pPr>
        <w:autoSpaceDE w:val="0"/>
        <w:autoSpaceDN w:val="0"/>
        <w:adjustRightInd w:val="0"/>
        <w:ind w:firstLine="720"/>
        <w:jc w:val="both"/>
      </w:pPr>
      <w:r w:rsidRPr="00007318">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85CC0" w:rsidRPr="00007318" w:rsidRDefault="00285CC0" w:rsidP="006F7FD2">
      <w:pPr>
        <w:autoSpaceDE w:val="0"/>
        <w:autoSpaceDN w:val="0"/>
        <w:adjustRightInd w:val="0"/>
        <w:ind w:firstLine="720"/>
        <w:jc w:val="both"/>
      </w:pPr>
      <w:r w:rsidRPr="00007318">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B12332" w:rsidRDefault="00B12332" w:rsidP="00FC7096">
      <w:pPr>
        <w:autoSpaceDE w:val="0"/>
        <w:autoSpaceDN w:val="0"/>
        <w:adjustRightInd w:val="0"/>
        <w:ind w:firstLine="540"/>
        <w:jc w:val="both"/>
      </w:pPr>
    </w:p>
    <w:p w:rsidR="00B12332" w:rsidRDefault="00124742" w:rsidP="00FC7096">
      <w:pPr>
        <w:pStyle w:val="ConsPlusNormal"/>
        <w:jc w:val="center"/>
        <w:rPr>
          <w:rFonts w:ascii="Times New Roman" w:hAnsi="Times New Roman" w:cs="Times New Roman"/>
          <w:b/>
          <w:sz w:val="24"/>
          <w:szCs w:val="24"/>
        </w:rPr>
      </w:pPr>
      <w:r>
        <w:rPr>
          <w:rFonts w:ascii="Times New Roman" w:hAnsi="Times New Roman" w:cs="Times New Roman"/>
          <w:b/>
          <w:sz w:val="24"/>
          <w:szCs w:val="24"/>
        </w:rPr>
        <w:t>4. Контроль за исполнением административного регламента</w:t>
      </w:r>
    </w:p>
    <w:p w:rsidR="00B12332" w:rsidRPr="008324AE" w:rsidRDefault="00B12332" w:rsidP="00FC7096">
      <w:pPr>
        <w:pStyle w:val="ConsPlusNormal"/>
        <w:jc w:val="center"/>
        <w:rPr>
          <w:rFonts w:ascii="Times New Roman" w:hAnsi="Times New Roman" w:cs="Times New Roman"/>
          <w:b/>
          <w:sz w:val="24"/>
          <w:szCs w:val="24"/>
        </w:rPr>
      </w:pPr>
    </w:p>
    <w:p w:rsidR="00A45B69" w:rsidRPr="003A003A" w:rsidRDefault="00B12332" w:rsidP="006F7FD2">
      <w:pPr>
        <w:pStyle w:val="ConsPlusNormal"/>
        <w:tabs>
          <w:tab w:val="left" w:pos="720"/>
        </w:tabs>
        <w:jc w:val="both"/>
        <w:rPr>
          <w:rFonts w:ascii="Times New Roman" w:hAnsi="Times New Roman" w:cs="Times New Roman"/>
          <w:b/>
          <w:sz w:val="24"/>
          <w:szCs w:val="24"/>
        </w:rPr>
      </w:pPr>
      <w:r>
        <w:rPr>
          <w:rFonts w:ascii="Times New Roman" w:hAnsi="Times New Roman" w:cs="Times New Roman"/>
          <w:b/>
          <w:sz w:val="24"/>
          <w:szCs w:val="24"/>
        </w:rPr>
        <w:t>4.1. Порядок осуществления текущего контроля</w:t>
      </w:r>
    </w:p>
    <w:p w:rsidR="00B12332" w:rsidRPr="00CC7C24" w:rsidRDefault="00B12332" w:rsidP="006F7FD2">
      <w:pPr>
        <w:pStyle w:val="ConsPlusNonformat"/>
        <w:ind w:firstLine="720"/>
        <w:jc w:val="both"/>
        <w:rPr>
          <w:rFonts w:ascii="Times New Roman" w:hAnsi="Times New Roman"/>
          <w:sz w:val="24"/>
          <w:szCs w:val="28"/>
        </w:rPr>
      </w:pPr>
      <w:r>
        <w:rPr>
          <w:rFonts w:ascii="Times New Roman" w:hAnsi="Times New Roman"/>
          <w:sz w:val="24"/>
          <w:szCs w:val="28"/>
        </w:rPr>
        <w:t xml:space="preserve">4.1.1. </w:t>
      </w:r>
      <w:r w:rsidRPr="00CC7C24">
        <w:rPr>
          <w:rFonts w:ascii="Times New Roman" w:hAnsi="Times New Roman"/>
          <w:sz w:val="24"/>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Pr>
          <w:rFonts w:ascii="Times New Roman" w:hAnsi="Times New Roman"/>
          <w:sz w:val="24"/>
          <w:szCs w:val="28"/>
        </w:rPr>
        <w:t>осуществляется главой района</w:t>
      </w:r>
      <w:r w:rsidRPr="00CC7C24">
        <w:rPr>
          <w:rFonts w:ascii="Times New Roman" w:hAnsi="Times New Roman"/>
          <w:sz w:val="24"/>
          <w:szCs w:val="28"/>
        </w:rPr>
        <w:t xml:space="preserve"> или уполномоченным должностным лицом.</w:t>
      </w:r>
    </w:p>
    <w:p w:rsidR="00B12332" w:rsidRPr="00CC7C24" w:rsidRDefault="00B12332" w:rsidP="006F7FD2">
      <w:pPr>
        <w:pStyle w:val="ConsPlusNonformat"/>
        <w:ind w:firstLine="720"/>
        <w:jc w:val="both"/>
        <w:rPr>
          <w:rFonts w:ascii="Times New Roman" w:hAnsi="Times New Roman"/>
          <w:sz w:val="24"/>
          <w:szCs w:val="28"/>
        </w:rPr>
      </w:pPr>
      <w:r w:rsidRPr="00CC7C24">
        <w:rPr>
          <w:rFonts w:ascii="Times New Roman" w:hAnsi="Times New Roman"/>
          <w:sz w:val="24"/>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12332" w:rsidRPr="00CC7C24" w:rsidRDefault="00B12332" w:rsidP="006F7FD2">
      <w:pPr>
        <w:pStyle w:val="ConsPlusNonformat"/>
        <w:ind w:firstLine="720"/>
        <w:jc w:val="both"/>
        <w:rPr>
          <w:rFonts w:ascii="Times New Roman" w:hAnsi="Times New Roman"/>
          <w:sz w:val="24"/>
          <w:szCs w:val="28"/>
        </w:rPr>
      </w:pPr>
      <w:r>
        <w:rPr>
          <w:rFonts w:ascii="Times New Roman" w:hAnsi="Times New Roman"/>
          <w:sz w:val="24"/>
          <w:szCs w:val="28"/>
        </w:rPr>
        <w:t>4.1.</w:t>
      </w:r>
      <w:r w:rsidRPr="00CC7C24">
        <w:rPr>
          <w:rFonts w:ascii="Times New Roman" w:hAnsi="Times New Roman"/>
          <w:sz w:val="24"/>
          <w:szCs w:val="28"/>
        </w:rPr>
        <w:t>2. Текущий контроль осуществляется путем</w:t>
      </w:r>
      <w:r>
        <w:rPr>
          <w:rFonts w:ascii="Times New Roman" w:hAnsi="Times New Roman"/>
          <w:sz w:val="24"/>
          <w:szCs w:val="28"/>
        </w:rPr>
        <w:t xml:space="preserve"> проведения главой района</w:t>
      </w:r>
      <w:r w:rsidRPr="00CC7C24">
        <w:rPr>
          <w:rFonts w:ascii="Times New Roman" w:hAnsi="Times New Roman"/>
          <w:sz w:val="24"/>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dRPr="00CC7C24">
        <w:rPr>
          <w:rFonts w:ascii="Times New Roman" w:hAnsi="Times New Roman"/>
          <w:kern w:val="2"/>
          <w:sz w:val="24"/>
          <w:szCs w:val="28"/>
        </w:rPr>
        <w:t>регламентирующих</w:t>
      </w:r>
      <w:r w:rsidRPr="00CC7C24">
        <w:rPr>
          <w:rFonts w:ascii="Times New Roman" w:hAnsi="Times New Roman"/>
          <w:sz w:val="24"/>
          <w:szCs w:val="28"/>
        </w:rPr>
        <w:t xml:space="preserve"> деятельность по предоставлению муниципальной услуги. </w:t>
      </w:r>
    </w:p>
    <w:p w:rsidR="00B12332" w:rsidRPr="00CC7C24" w:rsidRDefault="006F7FD2" w:rsidP="006F7FD2">
      <w:pPr>
        <w:pStyle w:val="ConsPlusNonformat"/>
        <w:ind w:firstLine="720"/>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B12332">
        <w:rPr>
          <w:rFonts w:ascii="Times New Roman" w:hAnsi="Times New Roman" w:cs="Times New Roman"/>
          <w:kern w:val="2"/>
          <w:sz w:val="24"/>
          <w:szCs w:val="24"/>
        </w:rPr>
        <w:t>4.1.3. Глава района</w:t>
      </w:r>
      <w:r w:rsidR="00B12332" w:rsidRPr="00CC7C24">
        <w:rPr>
          <w:rFonts w:ascii="Times New Roman" w:hAnsi="Times New Roman" w:cs="Times New Roman"/>
          <w:kern w:val="2"/>
          <w:sz w:val="24"/>
          <w:szCs w:val="24"/>
        </w:rPr>
        <w:t xml:space="preserve">, а также уполномоченное им должностное лицо, осуществляя </w:t>
      </w:r>
      <w:r w:rsidR="00B12332" w:rsidRPr="00CC7C24">
        <w:rPr>
          <w:rFonts w:ascii="Times New Roman" w:hAnsi="Times New Roman" w:cs="Times New Roman"/>
          <w:kern w:val="2"/>
          <w:sz w:val="24"/>
          <w:szCs w:val="24"/>
        </w:rPr>
        <w:lastRenderedPageBreak/>
        <w:t>контроль, вправе:</w:t>
      </w:r>
    </w:p>
    <w:p w:rsidR="00B12332" w:rsidRPr="00CC7C24" w:rsidRDefault="00B12332" w:rsidP="00FC7096">
      <w:pPr>
        <w:pStyle w:val="ConsPlusNonformat"/>
        <w:jc w:val="both"/>
        <w:rPr>
          <w:rFonts w:ascii="Times New Roman" w:hAnsi="Times New Roman" w:cs="Times New Roman"/>
          <w:kern w:val="2"/>
          <w:sz w:val="24"/>
          <w:szCs w:val="24"/>
        </w:rPr>
      </w:pPr>
      <w:r w:rsidRPr="00CC7C24">
        <w:rPr>
          <w:rFonts w:ascii="Times New Roman" w:hAnsi="Times New Roman" w:cs="Times New Roman"/>
          <w:kern w:val="2"/>
          <w:sz w:val="24"/>
          <w:szCs w:val="24"/>
        </w:rPr>
        <w:t>контролировать соблюдение порядка и условий предоставления муниципальной услуги;</w:t>
      </w:r>
    </w:p>
    <w:p w:rsidR="00B12332" w:rsidRPr="00CC7C24" w:rsidRDefault="00B12332" w:rsidP="00FC7096">
      <w:pPr>
        <w:pStyle w:val="ConsPlusNonformat"/>
        <w:jc w:val="both"/>
        <w:rPr>
          <w:rFonts w:ascii="Times New Roman" w:hAnsi="Times New Roman" w:cs="Times New Roman"/>
          <w:kern w:val="2"/>
          <w:sz w:val="24"/>
          <w:szCs w:val="24"/>
        </w:rPr>
      </w:pPr>
      <w:r w:rsidRPr="00CC7C24">
        <w:rPr>
          <w:rFonts w:ascii="Times New Roman" w:hAnsi="Times New Roman" w:cs="Times New Roman"/>
          <w:kern w:val="2"/>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12332" w:rsidRPr="00CC7C24" w:rsidRDefault="00B12332" w:rsidP="00FC7096">
      <w:pPr>
        <w:pStyle w:val="ConsPlusNonformat"/>
        <w:jc w:val="both"/>
        <w:rPr>
          <w:rFonts w:ascii="Times New Roman" w:hAnsi="Times New Roman" w:cs="Times New Roman"/>
          <w:kern w:val="2"/>
          <w:sz w:val="24"/>
          <w:szCs w:val="24"/>
        </w:rPr>
      </w:pPr>
      <w:r w:rsidRPr="00CC7C24">
        <w:rPr>
          <w:rFonts w:ascii="Times New Roman" w:hAnsi="Times New Roman" w:cs="Times New Roman"/>
          <w:kern w:val="2"/>
          <w:sz w:val="24"/>
          <w:szCs w:val="24"/>
        </w:rPr>
        <w:t>назначать ответственных специалистов администрации для постоянного наблюдения за предоставлением муниципальной услуги;</w:t>
      </w:r>
    </w:p>
    <w:p w:rsidR="00B12332" w:rsidRPr="00CC7C24" w:rsidRDefault="00B12332" w:rsidP="00FC7096">
      <w:pPr>
        <w:pStyle w:val="ConsPlusNonformat"/>
        <w:jc w:val="both"/>
        <w:rPr>
          <w:rFonts w:ascii="Times New Roman" w:hAnsi="Times New Roman" w:cs="Times New Roman"/>
          <w:kern w:val="2"/>
          <w:sz w:val="24"/>
          <w:szCs w:val="24"/>
        </w:rPr>
      </w:pPr>
      <w:r w:rsidRPr="00CC7C24">
        <w:rPr>
          <w:rFonts w:ascii="Times New Roman" w:hAnsi="Times New Roman" w:cs="Times New Roman"/>
          <w:kern w:val="2"/>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12332" w:rsidRPr="008324AE" w:rsidRDefault="00B12332" w:rsidP="006F7FD2">
      <w:pPr>
        <w:pStyle w:val="ConsPlusNonformat"/>
        <w:ind w:firstLine="720"/>
        <w:jc w:val="both"/>
        <w:rPr>
          <w:rFonts w:ascii="Times New Roman" w:hAnsi="Times New Roman" w:cs="Times New Roman"/>
          <w:b/>
          <w:sz w:val="24"/>
          <w:szCs w:val="24"/>
        </w:rPr>
      </w:pPr>
      <w:r w:rsidRPr="008324AE">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2332" w:rsidRPr="00CC7C24" w:rsidRDefault="00B12332" w:rsidP="00FC7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w:t>
      </w:r>
      <w:r w:rsidRPr="00CC7C24">
        <w:rPr>
          <w:rFonts w:ascii="Times New Roman" w:hAnsi="Times New Roman" w:cs="Times New Roman"/>
          <w:sz w:val="24"/>
          <w:szCs w:val="24"/>
        </w:rPr>
        <w:t xml:space="preserve">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12332" w:rsidRPr="00CC7C24" w:rsidRDefault="005E6469" w:rsidP="00FC7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12332">
        <w:rPr>
          <w:rFonts w:ascii="Times New Roman" w:hAnsi="Times New Roman" w:cs="Times New Roman"/>
          <w:sz w:val="24"/>
          <w:szCs w:val="24"/>
        </w:rPr>
        <w:t xml:space="preserve">4.2.2.  </w:t>
      </w:r>
      <w:r w:rsidR="00B12332" w:rsidRPr="00CC7C24">
        <w:rPr>
          <w:rFonts w:ascii="Times New Roman" w:hAnsi="Times New Roman" w:cs="Times New Roman"/>
          <w:sz w:val="24"/>
          <w:szCs w:val="24"/>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12332" w:rsidRPr="00CC7C24" w:rsidRDefault="00B12332" w:rsidP="00FC7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4.2.3. </w:t>
      </w:r>
      <w:r w:rsidRPr="00CC7C24">
        <w:rPr>
          <w:rFonts w:ascii="Times New Roman" w:hAnsi="Times New Roman" w:cs="Times New Roman"/>
          <w:sz w:val="24"/>
          <w:szCs w:val="24"/>
        </w:rPr>
        <w:t>Проверки могут быть плановыми и внеплановыми.</w:t>
      </w:r>
    </w:p>
    <w:p w:rsidR="00B12332" w:rsidRPr="00CC7C24" w:rsidRDefault="00B12332" w:rsidP="00FC709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4.2.4.</w:t>
      </w:r>
      <w:r w:rsidRPr="00CC7C24">
        <w:rPr>
          <w:rFonts w:ascii="Times New Roman" w:hAnsi="Times New Roman" w:cs="Times New Roman"/>
          <w:sz w:val="24"/>
          <w:szCs w:val="24"/>
        </w:rPr>
        <w:t xml:space="preserve">Плановые проверки осуществляются на </w:t>
      </w:r>
      <w:r>
        <w:rPr>
          <w:rFonts w:ascii="Times New Roman" w:hAnsi="Times New Roman" w:cs="Times New Roman"/>
          <w:sz w:val="24"/>
          <w:szCs w:val="24"/>
        </w:rPr>
        <w:t>основании распоряжений главы района</w:t>
      </w:r>
      <w:r w:rsidRPr="00CC7C24">
        <w:rPr>
          <w:rFonts w:ascii="Times New Roman" w:hAnsi="Times New Roman" w:cs="Times New Roman"/>
          <w:sz w:val="24"/>
          <w:szCs w:val="24"/>
        </w:rPr>
        <w:t>. При плановых проверках рассматриваются все вопросы, связанные с предоставлением муниципальной услуги.</w:t>
      </w:r>
    </w:p>
    <w:p w:rsidR="00B12332" w:rsidRPr="00CC7C24" w:rsidRDefault="00B12332" w:rsidP="005E6469">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4.2.5.</w:t>
      </w:r>
      <w:r w:rsidRPr="00CC7C24">
        <w:rPr>
          <w:rFonts w:ascii="Times New Roman" w:hAnsi="Times New Roman" w:cs="Times New Roman"/>
          <w:sz w:val="24"/>
          <w:szCs w:val="24"/>
        </w:rPr>
        <w:t xml:space="preserve">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12332" w:rsidRPr="00CC7C24" w:rsidRDefault="00B12332" w:rsidP="005E646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4.2.6.</w:t>
      </w:r>
      <w:r w:rsidRPr="00CC7C24">
        <w:rPr>
          <w:rFonts w:ascii="Times New Roman" w:hAnsi="Times New Roman" w:cs="Times New Roman"/>
          <w:sz w:val="24"/>
          <w:szCs w:val="24"/>
        </w:rPr>
        <w:t xml:space="preserve"> Для проведения проверки создается комиссия, в состав которой включаются муниципальные служащие администрации.</w:t>
      </w:r>
    </w:p>
    <w:p w:rsidR="00B12332" w:rsidRPr="00CC7C24" w:rsidRDefault="00B12332" w:rsidP="005E646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4.2.7.</w:t>
      </w:r>
      <w:r w:rsidRPr="00CC7C24">
        <w:rPr>
          <w:rFonts w:ascii="Times New Roman" w:hAnsi="Times New Roman" w:cs="Times New Roman"/>
          <w:sz w:val="24"/>
          <w:szCs w:val="24"/>
        </w:rPr>
        <w:t>Проверка осуществляется на осно</w:t>
      </w:r>
      <w:r>
        <w:rPr>
          <w:rFonts w:ascii="Times New Roman" w:hAnsi="Times New Roman" w:cs="Times New Roman"/>
          <w:sz w:val="24"/>
          <w:szCs w:val="24"/>
        </w:rPr>
        <w:t>вании распоряжения главы района</w:t>
      </w:r>
      <w:r w:rsidRPr="00CC7C24">
        <w:rPr>
          <w:rFonts w:ascii="Times New Roman" w:hAnsi="Times New Roman" w:cs="Times New Roman"/>
          <w:sz w:val="24"/>
          <w:szCs w:val="24"/>
        </w:rPr>
        <w:t>.</w:t>
      </w:r>
    </w:p>
    <w:p w:rsidR="00B12332" w:rsidRPr="00CC7C24" w:rsidRDefault="00B12332" w:rsidP="005E646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4.2.8.</w:t>
      </w:r>
      <w:r w:rsidRPr="00CC7C24">
        <w:rPr>
          <w:rFonts w:ascii="Times New Roman" w:hAnsi="Times New Roman" w:cs="Times New Roman"/>
          <w:sz w:val="24"/>
          <w:szCs w:val="24"/>
        </w:rPr>
        <w:t xml:space="preserve">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w:t>
      </w:r>
      <w:r>
        <w:rPr>
          <w:rFonts w:ascii="Times New Roman" w:hAnsi="Times New Roman" w:cs="Times New Roman"/>
          <w:sz w:val="24"/>
          <w:szCs w:val="24"/>
        </w:rPr>
        <w:t xml:space="preserve">сии, глава района </w:t>
      </w:r>
      <w:r w:rsidRPr="00CC7C24">
        <w:rPr>
          <w:rFonts w:ascii="Times New Roman" w:hAnsi="Times New Roman" w:cs="Times New Roman"/>
          <w:sz w:val="24"/>
          <w:szCs w:val="24"/>
        </w:rPr>
        <w:t>(лицо, исполняющее</w:t>
      </w:r>
      <w:r>
        <w:rPr>
          <w:rFonts w:ascii="Times New Roman" w:hAnsi="Times New Roman" w:cs="Times New Roman"/>
          <w:sz w:val="24"/>
          <w:szCs w:val="24"/>
        </w:rPr>
        <w:t xml:space="preserve"> обязанности главы района</w:t>
      </w:r>
      <w:r w:rsidRPr="00CC7C24">
        <w:rPr>
          <w:rFonts w:ascii="Times New Roman" w:hAnsi="Times New Roman" w:cs="Times New Roman"/>
          <w:sz w:val="24"/>
          <w:szCs w:val="24"/>
        </w:rPr>
        <w:t>).</w:t>
      </w:r>
    </w:p>
    <w:p w:rsidR="00B12332" w:rsidRPr="00CC7C24" w:rsidRDefault="00B12332" w:rsidP="005E646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4.2.9. </w:t>
      </w:r>
      <w:r w:rsidRPr="00CC7C24">
        <w:rPr>
          <w:rFonts w:ascii="Times New Roman" w:hAnsi="Times New Roman" w:cs="Times New Roman"/>
          <w:sz w:val="24"/>
          <w:szCs w:val="24"/>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12332" w:rsidRPr="008324AE" w:rsidRDefault="00B12332" w:rsidP="005E6469">
      <w:pPr>
        <w:pStyle w:val="ConsPlusNonformat"/>
        <w:ind w:firstLine="720"/>
        <w:jc w:val="both"/>
        <w:rPr>
          <w:rFonts w:ascii="Times New Roman" w:hAnsi="Times New Roman" w:cs="Times New Roman"/>
          <w:b/>
          <w:sz w:val="24"/>
          <w:szCs w:val="24"/>
        </w:rPr>
      </w:pPr>
      <w:r w:rsidRPr="008324AE">
        <w:rPr>
          <w:rFonts w:ascii="Times New Roman" w:hAnsi="Times New Roman" w:cs="Times New Roman"/>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12332" w:rsidRPr="00CC7C24" w:rsidRDefault="00B12332" w:rsidP="005E6469">
      <w:pPr>
        <w:pStyle w:val="ConsPlusNonformat"/>
        <w:ind w:firstLine="720"/>
        <w:jc w:val="both"/>
        <w:rPr>
          <w:rFonts w:ascii="Times New Roman" w:hAnsi="Times New Roman" w:cs="Times New Roman"/>
          <w:sz w:val="24"/>
          <w:szCs w:val="24"/>
        </w:rPr>
      </w:pPr>
      <w:r w:rsidRPr="00CC7C24">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12332" w:rsidRPr="00CC7C24" w:rsidRDefault="00B12332" w:rsidP="005E6469">
      <w:pPr>
        <w:pStyle w:val="ConsPlusNonformat"/>
        <w:ind w:firstLine="720"/>
        <w:jc w:val="both"/>
        <w:rPr>
          <w:rFonts w:ascii="Times New Roman" w:hAnsi="Times New Roman" w:cs="Times New Roman"/>
          <w:sz w:val="24"/>
          <w:szCs w:val="24"/>
        </w:rPr>
      </w:pPr>
      <w:r w:rsidRPr="00CC7C24">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12332" w:rsidRPr="00CC7C24" w:rsidRDefault="00B12332" w:rsidP="005E6469">
      <w:pPr>
        <w:pStyle w:val="ConsPlusNonformat"/>
        <w:ind w:firstLine="720"/>
        <w:jc w:val="both"/>
        <w:rPr>
          <w:rFonts w:ascii="Times New Roman" w:hAnsi="Times New Roman" w:cs="Times New Roman"/>
          <w:sz w:val="24"/>
          <w:szCs w:val="24"/>
        </w:rPr>
      </w:pPr>
      <w:r w:rsidRPr="00CC7C24">
        <w:rPr>
          <w:rFonts w:ascii="Times New Roman" w:hAnsi="Times New Roman" w:cs="Times New Roman"/>
          <w:sz w:val="24"/>
          <w:szCs w:val="24"/>
        </w:rPr>
        <w:t xml:space="preserve">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w:t>
      </w:r>
      <w:r w:rsidRPr="00CC7C24">
        <w:rPr>
          <w:rFonts w:ascii="Times New Roman" w:hAnsi="Times New Roman" w:cs="Times New Roman"/>
          <w:sz w:val="24"/>
          <w:szCs w:val="24"/>
        </w:rPr>
        <w:lastRenderedPageBreak/>
        <w:t>Федерации.</w:t>
      </w:r>
    </w:p>
    <w:p w:rsidR="00B12332" w:rsidRPr="008324AE" w:rsidRDefault="00B12332" w:rsidP="005E6469">
      <w:pPr>
        <w:pStyle w:val="ConsPlusNonformat"/>
        <w:ind w:firstLine="720"/>
        <w:jc w:val="both"/>
        <w:rPr>
          <w:rFonts w:ascii="Times New Roman" w:hAnsi="Times New Roman" w:cs="Times New Roman"/>
          <w:b/>
          <w:sz w:val="24"/>
          <w:szCs w:val="24"/>
        </w:rPr>
      </w:pPr>
      <w:r w:rsidRPr="008324AE">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2332" w:rsidRPr="00CC7C24" w:rsidRDefault="00B12332" w:rsidP="005E6469">
      <w:pPr>
        <w:pStyle w:val="ConsPlusNonformat"/>
        <w:ind w:firstLine="720"/>
        <w:jc w:val="both"/>
        <w:rPr>
          <w:rFonts w:ascii="Times New Roman" w:hAnsi="Times New Roman" w:cs="Times New Roman"/>
          <w:sz w:val="24"/>
          <w:szCs w:val="24"/>
        </w:rPr>
      </w:pPr>
      <w:r w:rsidRPr="00CC7C24">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12332" w:rsidRPr="00CC7C24" w:rsidRDefault="005E6469" w:rsidP="005E6469">
      <w:pPr>
        <w:pStyle w:val="ConsPlusNonformat"/>
        <w:tabs>
          <w:tab w:val="left" w:pos="720"/>
        </w:tabs>
        <w:jc w:val="both"/>
        <w:rPr>
          <w:rFonts w:ascii="Times New Roman" w:hAnsi="Times New Roman" w:cs="Times New Roman"/>
          <w:b/>
          <w:sz w:val="24"/>
          <w:szCs w:val="24"/>
        </w:rPr>
      </w:pPr>
      <w:r>
        <w:rPr>
          <w:rFonts w:ascii="Times New Roman" w:hAnsi="Times New Roman" w:cs="Times New Roman"/>
          <w:sz w:val="24"/>
          <w:szCs w:val="24"/>
        </w:rPr>
        <w:t xml:space="preserve">           </w:t>
      </w:r>
      <w:r w:rsidR="00B12332">
        <w:rPr>
          <w:rFonts w:ascii="Times New Roman" w:hAnsi="Times New Roman" w:cs="Times New Roman"/>
          <w:sz w:val="24"/>
          <w:szCs w:val="24"/>
        </w:rPr>
        <w:t xml:space="preserve"> </w:t>
      </w:r>
      <w:r w:rsidR="00B12332" w:rsidRPr="00CC7C24">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12332" w:rsidRPr="00CC7C24" w:rsidRDefault="00B12332" w:rsidP="00FC7096">
      <w:pPr>
        <w:pStyle w:val="ConsPlusNonformat"/>
        <w:jc w:val="both"/>
        <w:rPr>
          <w:rFonts w:ascii="Times New Roman" w:hAnsi="Times New Roman" w:cs="Times New Roman"/>
          <w:sz w:val="24"/>
          <w:szCs w:val="24"/>
        </w:rPr>
      </w:pPr>
    </w:p>
    <w:p w:rsidR="00D34E80" w:rsidRPr="00D34E80" w:rsidRDefault="00D34E80" w:rsidP="00D34E80">
      <w:pPr>
        <w:keepNext/>
        <w:autoSpaceDE w:val="0"/>
        <w:autoSpaceDN w:val="0"/>
        <w:adjustRightInd w:val="0"/>
        <w:ind w:right="-1" w:firstLine="851"/>
        <w:jc w:val="both"/>
        <w:outlineLvl w:val="2"/>
        <w:rPr>
          <w:b/>
          <w:color w:val="000000"/>
        </w:rPr>
      </w:pPr>
      <w:r w:rsidRPr="00D34E80">
        <w:rPr>
          <w:b/>
        </w:rPr>
        <w:t>5.</w:t>
      </w:r>
      <w:r w:rsidRPr="00D34E80">
        <w:rPr>
          <w:b/>
          <w:color w:val="000000"/>
        </w:rPr>
        <w:t xml:space="preserve"> Досудебный (внесудебный) порядок обжалования решений и действий (бездействий) уполномоченного органа, а также его ответственных лиц</w:t>
      </w:r>
    </w:p>
    <w:p w:rsidR="00D34E80" w:rsidRPr="00D34E80" w:rsidRDefault="00D34E80" w:rsidP="00D34E80">
      <w:pPr>
        <w:keepNext/>
        <w:autoSpaceDE w:val="0"/>
        <w:autoSpaceDN w:val="0"/>
        <w:adjustRightInd w:val="0"/>
        <w:ind w:right="-1" w:firstLine="851"/>
        <w:jc w:val="both"/>
        <w:outlineLvl w:val="2"/>
        <w:rPr>
          <w:color w:val="000000"/>
        </w:rPr>
      </w:pPr>
    </w:p>
    <w:p w:rsidR="00D34E80" w:rsidRPr="00D34E80" w:rsidRDefault="00D34E80" w:rsidP="00D34E80">
      <w:pPr>
        <w:tabs>
          <w:tab w:val="left" w:pos="3906"/>
        </w:tabs>
        <w:ind w:right="-1" w:firstLine="709"/>
        <w:jc w:val="both"/>
        <w:rPr>
          <w:color w:val="000000"/>
        </w:rPr>
      </w:pPr>
      <w:r w:rsidRPr="00D34E80">
        <w:rPr>
          <w:color w:val="000000"/>
        </w:rPr>
        <w:t>5.1. Заявитель имеет право на досудебное (внесудебное) обжалование действий (бездействий) уполномоченного органа, его должностных лиц, а также решений, принятых в ходе предоставления муниципальной услуги.</w:t>
      </w:r>
    </w:p>
    <w:p w:rsidR="00D34E80" w:rsidRPr="00D34E80" w:rsidRDefault="00D34E80" w:rsidP="00D34E80">
      <w:pPr>
        <w:autoSpaceDE w:val="0"/>
        <w:autoSpaceDN w:val="0"/>
        <w:adjustRightInd w:val="0"/>
        <w:spacing w:before="480" w:after="480"/>
        <w:ind w:firstLine="709"/>
        <w:contextualSpacing/>
        <w:jc w:val="both"/>
        <w:outlineLvl w:val="0"/>
      </w:pPr>
      <w:r w:rsidRPr="00D34E80">
        <w:t>5.2. Заявитель может обратиться с жалобой в том числе в следующих случаях:</w:t>
      </w:r>
    </w:p>
    <w:p w:rsidR="00D34E80" w:rsidRPr="00D34E80" w:rsidRDefault="00D34E80" w:rsidP="00D34E80">
      <w:pPr>
        <w:autoSpaceDE w:val="0"/>
        <w:autoSpaceDN w:val="0"/>
        <w:adjustRightInd w:val="0"/>
        <w:ind w:firstLine="709"/>
        <w:contextualSpacing/>
        <w:jc w:val="both"/>
        <w:rPr>
          <w:rFonts w:eastAsia="Calibri"/>
          <w:lang w:eastAsia="en-US"/>
        </w:rPr>
      </w:pPr>
      <w:r w:rsidRPr="00D34E80">
        <w:rPr>
          <w:rFonts w:eastAsia="Calibri"/>
          <w:lang w:eastAsia="en-US"/>
        </w:rPr>
        <w:t xml:space="preserve">нарушение срока регистрации запроса о </w:t>
      </w:r>
      <w:proofErr w:type="gramStart"/>
      <w:r w:rsidRPr="00D34E80">
        <w:rPr>
          <w:rFonts w:eastAsia="Calibri"/>
          <w:lang w:eastAsia="en-US"/>
        </w:rPr>
        <w:t>предоставлении  муниципальной</w:t>
      </w:r>
      <w:proofErr w:type="gramEnd"/>
      <w:r w:rsidRPr="00D34E80">
        <w:rPr>
          <w:rFonts w:eastAsia="Calibri"/>
          <w:lang w:eastAsia="en-US"/>
        </w:rPr>
        <w:t xml:space="preserve"> услуги;</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нарушение срока </w:t>
      </w:r>
      <w:proofErr w:type="gramStart"/>
      <w:r w:rsidRPr="00D34E80">
        <w:rPr>
          <w:rFonts w:eastAsia="Calibri"/>
          <w:lang w:eastAsia="en-US"/>
        </w:rPr>
        <w:t>предоставления  муниципальной</w:t>
      </w:r>
      <w:proofErr w:type="gramEnd"/>
      <w:r w:rsidRPr="00D34E80">
        <w:rPr>
          <w:rFonts w:eastAsia="Calibri"/>
          <w:lang w:eastAsia="en-US"/>
        </w:rPr>
        <w:t xml:space="preserve"> услуги. </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D34E80">
        <w:rPr>
          <w:rFonts w:eastAsia="Calibri"/>
          <w:lang w:eastAsia="en-US"/>
        </w:rPr>
        <w:t>предоставления  муниципальной</w:t>
      </w:r>
      <w:proofErr w:type="gramEnd"/>
      <w:r w:rsidRPr="00D34E80">
        <w:rPr>
          <w:rFonts w:eastAsia="Calibri"/>
          <w:lang w:eastAsia="en-US"/>
        </w:rPr>
        <w:t xml:space="preserve"> услуги;</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D34E80">
        <w:rPr>
          <w:rFonts w:eastAsia="Calibri"/>
          <w:lang w:eastAsia="en-US"/>
        </w:rPr>
        <w:t>предоставления  муниципальной</w:t>
      </w:r>
      <w:proofErr w:type="gramEnd"/>
      <w:r w:rsidRPr="00D34E80">
        <w:rPr>
          <w:rFonts w:eastAsia="Calibri"/>
          <w:lang w:eastAsia="en-US"/>
        </w:rPr>
        <w:t xml:space="preserve"> услуги, у заявителя;</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отказ в </w:t>
      </w:r>
      <w:proofErr w:type="gramStart"/>
      <w:r w:rsidRPr="00D34E80">
        <w:rPr>
          <w:rFonts w:eastAsia="Calibri"/>
          <w:lang w:eastAsia="en-US"/>
        </w:rPr>
        <w:t>предоставлении  муниципальной</w:t>
      </w:r>
      <w:proofErr w:type="gramEnd"/>
      <w:r w:rsidRPr="00D34E80">
        <w:rPr>
          <w:rFonts w:eastAsia="Calibri"/>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затребование с заявителя при </w:t>
      </w:r>
      <w:proofErr w:type="gramStart"/>
      <w:r w:rsidRPr="00D34E80">
        <w:rPr>
          <w:rFonts w:eastAsia="Calibri"/>
          <w:lang w:eastAsia="en-US"/>
        </w:rPr>
        <w:t>предоставлении  муниципальной</w:t>
      </w:r>
      <w:proofErr w:type="gramEnd"/>
      <w:r w:rsidRPr="00D34E80">
        <w:rPr>
          <w:rFonts w:eastAsia="Calibri"/>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отказ </w:t>
      </w:r>
      <w:proofErr w:type="gramStart"/>
      <w:r w:rsidRPr="00D34E80">
        <w:rPr>
          <w:rFonts w:eastAsia="Calibri"/>
          <w:lang w:eastAsia="en-US"/>
        </w:rPr>
        <w:t>органа,  предоставляющего</w:t>
      </w:r>
      <w:proofErr w:type="gramEnd"/>
      <w:r w:rsidRPr="00D34E80">
        <w:rPr>
          <w:rFonts w:eastAsia="Calibri"/>
          <w:lang w:eastAsia="en-US"/>
        </w:rPr>
        <w:t xml:space="preserve">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нарушение срока или порядка выдачи документов по результатам предоставления муниципальной услуги;</w:t>
      </w:r>
    </w:p>
    <w:p w:rsidR="00D34E80" w:rsidRPr="00D34E80" w:rsidRDefault="00D34E80" w:rsidP="00D34E80">
      <w:pPr>
        <w:autoSpaceDE w:val="0"/>
        <w:autoSpaceDN w:val="0"/>
        <w:adjustRightInd w:val="0"/>
        <w:spacing w:before="280"/>
        <w:ind w:firstLine="709"/>
        <w:contextualSpacing/>
        <w:jc w:val="both"/>
        <w:rPr>
          <w:rFonts w:eastAsia="Calibri"/>
          <w:lang w:eastAsia="en-US"/>
        </w:rPr>
      </w:pPr>
      <w:r w:rsidRPr="00D34E80">
        <w:rPr>
          <w:rFonts w:eastAsia="Calibri"/>
          <w:lang w:eastAsia="en-US"/>
        </w:rPr>
        <w:t xml:space="preserve">приостановление </w:t>
      </w:r>
      <w:proofErr w:type="gramStart"/>
      <w:r w:rsidRPr="00D34E80">
        <w:rPr>
          <w:rFonts w:eastAsia="Calibri"/>
          <w:lang w:eastAsia="en-US"/>
        </w:rPr>
        <w:t>предоставления  муниципальной</w:t>
      </w:r>
      <w:proofErr w:type="gramEnd"/>
      <w:r w:rsidRPr="00D34E80">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34E80" w:rsidRPr="00D34E80" w:rsidRDefault="00D34E80" w:rsidP="00D34E80">
      <w:pPr>
        <w:widowControl w:val="0"/>
        <w:autoSpaceDE w:val="0"/>
        <w:autoSpaceDN w:val="0"/>
        <w:adjustRightInd w:val="0"/>
        <w:ind w:right="-1" w:firstLine="709"/>
        <w:jc w:val="both"/>
      </w:pPr>
      <w:r w:rsidRPr="00D34E80">
        <w:rPr>
          <w:rFonts w:eastAsia="Calibri"/>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34E80">
        <w:rPr>
          <w:rFonts w:eastAsia="Calibri"/>
          <w:lang w:eastAsia="en-US"/>
        </w:rPr>
        <w:lastRenderedPageBreak/>
        <w:t xml:space="preserve">муниципальной услуги, либо в предоставлении  муниципальной услуги, за исключением случаев, предусмотренных </w:t>
      </w:r>
      <w:hyperlink r:id="rId29" w:history="1">
        <w:r w:rsidRPr="00D34E80">
          <w:rPr>
            <w:rFonts w:eastAsia="Calibri"/>
            <w:lang w:eastAsia="en-US"/>
          </w:rPr>
          <w:t>пунктом 4 части 1 статьи 7</w:t>
        </w:r>
      </w:hyperlink>
      <w:r w:rsidRPr="00D34E80">
        <w:rPr>
          <w:rFonts w:eastAsia="Calibri"/>
          <w:lang w:eastAsia="en-US"/>
        </w:rPr>
        <w:t xml:space="preserve"> Федерального закона от 27.07.2010 № 210-ФЗ «Об организации предоставления государственных и муниципальных услуг»</w:t>
      </w:r>
      <w:r w:rsidRPr="00D34E80">
        <w:t>.</w:t>
      </w:r>
    </w:p>
    <w:p w:rsidR="00D34E80" w:rsidRPr="00D34E80" w:rsidRDefault="00D34E80" w:rsidP="00D34E80">
      <w:pPr>
        <w:widowControl w:val="0"/>
        <w:autoSpaceDE w:val="0"/>
        <w:autoSpaceDN w:val="0"/>
        <w:adjustRightInd w:val="0"/>
        <w:ind w:right="-1" w:firstLine="709"/>
        <w:jc w:val="both"/>
      </w:pPr>
      <w:r w:rsidRPr="00D34E80">
        <w:t>5.3. Жалоба подается в уполномоченный орган.</w:t>
      </w:r>
    </w:p>
    <w:p w:rsidR="00D34E80" w:rsidRPr="00D34E80" w:rsidRDefault="00D34E80" w:rsidP="00D34E80">
      <w:pPr>
        <w:widowControl w:val="0"/>
        <w:autoSpaceDE w:val="0"/>
        <w:autoSpaceDN w:val="0"/>
        <w:adjustRightInd w:val="0"/>
        <w:ind w:right="-1" w:firstLine="709"/>
        <w:jc w:val="both"/>
      </w:pPr>
      <w:r w:rsidRPr="00D34E80">
        <w:t>5.4. В уполномоченном органе определяются ответственные лица, которые обеспечивают:</w:t>
      </w:r>
    </w:p>
    <w:p w:rsidR="00D34E80" w:rsidRPr="00D34E80" w:rsidRDefault="00D34E80" w:rsidP="00D34E80">
      <w:pPr>
        <w:widowControl w:val="0"/>
        <w:autoSpaceDE w:val="0"/>
        <w:autoSpaceDN w:val="0"/>
        <w:adjustRightInd w:val="0"/>
        <w:ind w:right="-1" w:firstLine="708"/>
        <w:jc w:val="both"/>
      </w:pPr>
      <w:r w:rsidRPr="00D34E80">
        <w:t>прием и регистрацию жалоб в соответствии с требованиями настоящего Административного регламента;</w:t>
      </w:r>
    </w:p>
    <w:p w:rsidR="00D34E80" w:rsidRPr="00D34E80" w:rsidRDefault="00D34E80" w:rsidP="00D34E80">
      <w:pPr>
        <w:widowControl w:val="0"/>
        <w:autoSpaceDE w:val="0"/>
        <w:autoSpaceDN w:val="0"/>
        <w:adjustRightInd w:val="0"/>
        <w:ind w:right="-1" w:firstLine="709"/>
        <w:jc w:val="both"/>
      </w:pPr>
      <w:r w:rsidRPr="00D34E80">
        <w:t>рассмотрение жалоб.</w:t>
      </w:r>
    </w:p>
    <w:p w:rsidR="00D34E80" w:rsidRPr="00D34E80" w:rsidRDefault="00D34E80" w:rsidP="00D34E80">
      <w:pPr>
        <w:widowControl w:val="0"/>
        <w:autoSpaceDE w:val="0"/>
        <w:autoSpaceDN w:val="0"/>
        <w:adjustRightInd w:val="0"/>
        <w:ind w:right="-1" w:firstLine="709"/>
        <w:jc w:val="both"/>
      </w:pPr>
      <w:r w:rsidRPr="00D34E80">
        <w:t>5.5. Жалоба подается в письменной форме на бумажном носителе при личном приеме получателя муниципальной услуги или в электронном виде.</w:t>
      </w:r>
    </w:p>
    <w:p w:rsidR="00D34E80" w:rsidRPr="00D34E80" w:rsidRDefault="00D34E80" w:rsidP="00D34E80">
      <w:pPr>
        <w:widowControl w:val="0"/>
        <w:autoSpaceDE w:val="0"/>
        <w:autoSpaceDN w:val="0"/>
        <w:adjustRightInd w:val="0"/>
        <w:ind w:right="-1" w:firstLine="709"/>
        <w:jc w:val="both"/>
      </w:pPr>
      <w:r w:rsidRPr="00D34E80">
        <w:t>5.6. Жалоба должна содержать:</w:t>
      </w:r>
    </w:p>
    <w:p w:rsidR="00D34E80" w:rsidRPr="00D34E80" w:rsidRDefault="00D34E80" w:rsidP="00D34E80">
      <w:pPr>
        <w:widowControl w:val="0"/>
        <w:autoSpaceDE w:val="0"/>
        <w:autoSpaceDN w:val="0"/>
        <w:adjustRightInd w:val="0"/>
        <w:ind w:right="-1" w:firstLine="709"/>
        <w:jc w:val="both"/>
      </w:pPr>
      <w:r w:rsidRPr="00D34E80">
        <w:t>наименование уполномоченного органа, предоставляющего муниципальную услугу, сведения об ответственном лице уполномоченного органа, предоставляющего муниципальную услугу, решения и действия (бездействие) которых обжалуются;</w:t>
      </w:r>
    </w:p>
    <w:p w:rsidR="00D34E80" w:rsidRPr="00D34E80" w:rsidRDefault="00D34E80" w:rsidP="00D34E80">
      <w:pPr>
        <w:widowControl w:val="0"/>
        <w:autoSpaceDE w:val="0"/>
        <w:autoSpaceDN w:val="0"/>
        <w:adjustRightInd w:val="0"/>
        <w:ind w:right="-1" w:firstLine="709"/>
        <w:jc w:val="both"/>
      </w:pPr>
      <w:r w:rsidRPr="00D34E80">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4E80" w:rsidRPr="00D34E80" w:rsidRDefault="00D34E80" w:rsidP="00D34E80">
      <w:pPr>
        <w:widowControl w:val="0"/>
        <w:autoSpaceDE w:val="0"/>
        <w:autoSpaceDN w:val="0"/>
        <w:adjustRightInd w:val="0"/>
        <w:ind w:right="-1" w:firstLine="709"/>
        <w:jc w:val="both"/>
      </w:pPr>
      <w:r w:rsidRPr="00D34E80">
        <w:t>сведения об обжалуемых решениях и действиях (бездействии) уполномоченного органа, предоставляющего муниципальную услугу, ответственного лица, предоставляющего муниципальную услугу;</w:t>
      </w:r>
    </w:p>
    <w:p w:rsidR="00D34E80" w:rsidRPr="00D34E80" w:rsidRDefault="00D34E80" w:rsidP="00D34E80">
      <w:pPr>
        <w:widowControl w:val="0"/>
        <w:autoSpaceDE w:val="0"/>
        <w:autoSpaceDN w:val="0"/>
        <w:adjustRightInd w:val="0"/>
        <w:ind w:right="-1" w:firstLine="709"/>
        <w:jc w:val="both"/>
      </w:pPr>
      <w:r w:rsidRPr="00D34E80">
        <w:t>доводы, на основании которых заявитель не согласен с решением, действием (бездействием) уполномоченного органа, предоставляющего муниципальную услугу, ответственного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34E80" w:rsidRPr="00D34E80" w:rsidRDefault="00D34E80" w:rsidP="00D34E80">
      <w:pPr>
        <w:widowControl w:val="0"/>
        <w:autoSpaceDE w:val="0"/>
        <w:autoSpaceDN w:val="0"/>
        <w:adjustRightInd w:val="0"/>
        <w:ind w:right="-1" w:firstLine="709"/>
        <w:jc w:val="both"/>
      </w:pPr>
      <w:r w:rsidRPr="00D34E80">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4E80" w:rsidRPr="00D34E80" w:rsidRDefault="00D34E80" w:rsidP="00D34E80">
      <w:pPr>
        <w:widowControl w:val="0"/>
        <w:autoSpaceDE w:val="0"/>
        <w:autoSpaceDN w:val="0"/>
        <w:adjustRightInd w:val="0"/>
        <w:ind w:right="-1" w:firstLine="709"/>
        <w:jc w:val="both"/>
      </w:pPr>
      <w:r w:rsidRPr="00D34E80">
        <w:t>оформленная в соответствии с законодательством Российской Федерации доверенность;</w:t>
      </w:r>
    </w:p>
    <w:p w:rsidR="00D34E80" w:rsidRPr="00D34E80" w:rsidRDefault="00D34E80" w:rsidP="00D34E80">
      <w:pPr>
        <w:widowControl w:val="0"/>
        <w:autoSpaceDE w:val="0"/>
        <w:autoSpaceDN w:val="0"/>
        <w:adjustRightInd w:val="0"/>
        <w:ind w:right="-1" w:firstLine="709"/>
        <w:jc w:val="both"/>
      </w:pPr>
      <w:r w:rsidRPr="00D34E80">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D34E80" w:rsidRPr="00D34E80" w:rsidRDefault="00D34E80" w:rsidP="00D34E80">
      <w:pPr>
        <w:widowControl w:val="0"/>
        <w:autoSpaceDE w:val="0"/>
        <w:autoSpaceDN w:val="0"/>
        <w:adjustRightInd w:val="0"/>
        <w:ind w:right="-1" w:firstLine="709"/>
        <w:jc w:val="both"/>
      </w:pPr>
      <w:r w:rsidRPr="00D34E80">
        <w:t>5.8. Прием жалоб в письменной форме осуществляется уполномоченным органом в месте предоставления муниципальной услуги.</w:t>
      </w:r>
    </w:p>
    <w:p w:rsidR="00D34E80" w:rsidRPr="00D34E80" w:rsidRDefault="00D34E80" w:rsidP="00D34E80">
      <w:pPr>
        <w:widowControl w:val="0"/>
        <w:autoSpaceDE w:val="0"/>
        <w:autoSpaceDN w:val="0"/>
        <w:adjustRightInd w:val="0"/>
        <w:ind w:right="-1" w:firstLine="709"/>
        <w:jc w:val="both"/>
      </w:pPr>
      <w:r w:rsidRPr="00D34E80">
        <w:t>5.9. Жалоба в письменной форме может быть также направлена по почте.</w:t>
      </w:r>
    </w:p>
    <w:p w:rsidR="00D34E80" w:rsidRPr="00D34E80" w:rsidRDefault="00D34E80" w:rsidP="00D34E80">
      <w:pPr>
        <w:widowControl w:val="0"/>
        <w:autoSpaceDE w:val="0"/>
        <w:autoSpaceDN w:val="0"/>
        <w:adjustRightInd w:val="0"/>
        <w:ind w:right="-1" w:firstLine="709"/>
        <w:jc w:val="both"/>
      </w:pPr>
      <w:r w:rsidRPr="00D34E80">
        <w:t xml:space="preserve">5.10. В электронном виде жалоба может быть подана заявителем с использованием информационно-телекоммуникационной сети Интернет, официального сайта уполномоченного органа, информационной системы «Портал государственных и муниципальных услуг Кировской области» либо </w:t>
      </w:r>
      <w:r w:rsidRPr="00D34E80">
        <w:rPr>
          <w:color w:val="000000"/>
        </w:rPr>
        <w:t>государственной информационной системы «Единый портал государственных и муниципальных услуг (функций)»</w:t>
      </w:r>
      <w:r w:rsidRPr="00D34E80">
        <w:rPr>
          <w:color w:val="0000FF"/>
        </w:rPr>
        <w:t xml:space="preserve"> </w:t>
      </w:r>
      <w:r w:rsidRPr="00D34E80">
        <w:rPr>
          <w:color w:val="000000"/>
        </w:rPr>
        <w:t>(</w:t>
      </w:r>
      <w:hyperlink r:id="rId30" w:history="1">
        <w:r w:rsidRPr="00D34E80">
          <w:rPr>
            <w:color w:val="000000"/>
          </w:rPr>
          <w:t>www.gosuslugi.ru</w:t>
        </w:r>
      </w:hyperlink>
      <w:r w:rsidRPr="00D34E80">
        <w:rPr>
          <w:color w:val="000000"/>
        </w:rPr>
        <w:t>).</w:t>
      </w:r>
    </w:p>
    <w:p w:rsidR="00D34E80" w:rsidRPr="00D34E80" w:rsidRDefault="00D34E80" w:rsidP="00D34E80">
      <w:pPr>
        <w:widowControl w:val="0"/>
        <w:autoSpaceDE w:val="0"/>
        <w:autoSpaceDN w:val="0"/>
        <w:adjustRightInd w:val="0"/>
        <w:ind w:right="-1" w:firstLine="709"/>
        <w:jc w:val="both"/>
      </w:pPr>
      <w:r w:rsidRPr="00D34E80">
        <w:t>5.11. Ответ по результатам рассмотрения жалобы подписывается руководителем уполномоченного органа.</w:t>
      </w:r>
    </w:p>
    <w:p w:rsidR="00D34E80" w:rsidRPr="00D34E80" w:rsidRDefault="00D34E80" w:rsidP="00D34E80">
      <w:pPr>
        <w:widowControl w:val="0"/>
        <w:autoSpaceDE w:val="0"/>
        <w:autoSpaceDN w:val="0"/>
        <w:adjustRightInd w:val="0"/>
        <w:ind w:right="-1" w:firstLine="709"/>
        <w:jc w:val="both"/>
      </w:pPr>
      <w:r w:rsidRPr="00D34E80">
        <w:t>5.12. Жалоба, поступившая в уполномоченный орган, подлежит рассмотрению ответственным лицом, наделенным полномочиями по рассмотрению жалоб, в течение 15 рабочих дней со дня ее регистрации.</w:t>
      </w:r>
    </w:p>
    <w:p w:rsidR="00D34E80" w:rsidRPr="00D34E80" w:rsidRDefault="00D34E80" w:rsidP="00D34E80">
      <w:pPr>
        <w:widowControl w:val="0"/>
        <w:autoSpaceDE w:val="0"/>
        <w:autoSpaceDN w:val="0"/>
        <w:adjustRightInd w:val="0"/>
        <w:ind w:right="-1" w:firstLine="709"/>
        <w:jc w:val="both"/>
      </w:pPr>
      <w:r w:rsidRPr="00D34E80">
        <w:t>5.13. В случае обжалования отказа уполномоченного органа, его ответственного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4E80" w:rsidRPr="00D34E80" w:rsidRDefault="00D34E80" w:rsidP="00D34E80">
      <w:pPr>
        <w:widowControl w:val="0"/>
        <w:autoSpaceDE w:val="0"/>
        <w:autoSpaceDN w:val="0"/>
        <w:adjustRightInd w:val="0"/>
        <w:ind w:right="-1" w:firstLine="709"/>
        <w:jc w:val="both"/>
      </w:pPr>
      <w:r w:rsidRPr="00D34E80">
        <w:lastRenderedPageBreak/>
        <w:t>5.14. Приостановление рассмотрения жалобы не допускается.</w:t>
      </w:r>
    </w:p>
    <w:p w:rsidR="00D34E80" w:rsidRPr="00D34E80" w:rsidRDefault="00D34E80" w:rsidP="00D34E80">
      <w:pPr>
        <w:widowControl w:val="0"/>
        <w:autoSpaceDE w:val="0"/>
        <w:autoSpaceDN w:val="0"/>
        <w:adjustRightInd w:val="0"/>
        <w:ind w:right="-1" w:firstLine="709"/>
        <w:jc w:val="both"/>
      </w:pPr>
      <w:r w:rsidRPr="00D34E80">
        <w:t xml:space="preserve">5.15. По результатам рассмотрения жалобы в соответствии с </w:t>
      </w:r>
      <w:hyperlink r:id="rId31" w:tooltip="Федеральный закон от 27.07.2010 N 210-ФЗ (ред. от 21.07.2014) &quot;Об организации предоставления государственных и муниципальных услуг&quot;{КонсультантПлюс}" w:history="1">
        <w:r w:rsidRPr="00D34E80">
          <w:t>частью 7 статьи 11.2</w:t>
        </w:r>
      </w:hyperlink>
      <w:r w:rsidRPr="00D34E80">
        <w:t xml:space="preserve"> Федерального закона от 27.07.2010 № 210-ФЗ «Об организации предоставления государственных и муниципальных услуг» уполномоченный орган принимает решение об удовлетворении жалобы либо об отказе в ее удовлетворении.</w:t>
      </w:r>
    </w:p>
    <w:p w:rsidR="00D34E80" w:rsidRPr="00D34E80" w:rsidRDefault="00D34E80" w:rsidP="00D34E80">
      <w:pPr>
        <w:widowControl w:val="0"/>
        <w:autoSpaceDE w:val="0"/>
        <w:autoSpaceDN w:val="0"/>
        <w:adjustRightInd w:val="0"/>
        <w:ind w:right="-1" w:firstLine="709"/>
        <w:jc w:val="both"/>
      </w:pPr>
      <w:r w:rsidRPr="00D34E80">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4E80" w:rsidRPr="00D34E80" w:rsidRDefault="00D34E80" w:rsidP="00D34E80">
      <w:pPr>
        <w:widowControl w:val="0"/>
        <w:autoSpaceDE w:val="0"/>
        <w:autoSpaceDN w:val="0"/>
        <w:adjustRightInd w:val="0"/>
        <w:ind w:right="-1" w:firstLine="709"/>
        <w:jc w:val="both"/>
      </w:pPr>
      <w:r w:rsidRPr="00D34E80">
        <w:t>5.16.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34E80" w:rsidRPr="00D34E80" w:rsidRDefault="00D34E80" w:rsidP="00D34E80">
      <w:pPr>
        <w:widowControl w:val="0"/>
        <w:autoSpaceDE w:val="0"/>
        <w:autoSpaceDN w:val="0"/>
        <w:adjustRightInd w:val="0"/>
        <w:ind w:right="-1" w:firstLine="709"/>
        <w:jc w:val="both"/>
      </w:pPr>
      <w:r w:rsidRPr="00D34E80">
        <w:t>5.17. Заявитель вправе обжаловать принятое по жалобе решение уполномоченного органа у вышестоящего должностного лица или в судебном порядке в соответствии с законодательством Российской Федерации.</w:t>
      </w:r>
    </w:p>
    <w:p w:rsidR="00D34E80" w:rsidRPr="00D34E80" w:rsidRDefault="00D34E80" w:rsidP="00D34E80">
      <w:pPr>
        <w:tabs>
          <w:tab w:val="left" w:pos="3906"/>
        </w:tabs>
        <w:ind w:right="-1" w:firstLine="709"/>
        <w:jc w:val="both"/>
        <w:rPr>
          <w:lang w:eastAsia="en-US"/>
        </w:rPr>
      </w:pPr>
      <w:r w:rsidRPr="00D34E80">
        <w:rPr>
          <w:lang w:eastAsia="en-US"/>
        </w:rPr>
        <w:t>5.18.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D34E80" w:rsidRPr="00D34E80" w:rsidRDefault="00D34E80" w:rsidP="00D34E80">
      <w:pPr>
        <w:tabs>
          <w:tab w:val="left" w:pos="3906"/>
        </w:tabs>
        <w:ind w:right="-1" w:firstLine="709"/>
        <w:jc w:val="both"/>
        <w:rPr>
          <w:lang w:eastAsia="en-US"/>
        </w:rPr>
      </w:pPr>
      <w:r w:rsidRPr="00D34E80">
        <w:rPr>
          <w:lang w:eastAsia="en-US"/>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D34E80" w:rsidRPr="00D34E80" w:rsidRDefault="00D34E80" w:rsidP="00D34E80">
      <w:pPr>
        <w:tabs>
          <w:tab w:val="left" w:pos="3906"/>
        </w:tabs>
        <w:ind w:right="-1" w:firstLine="709"/>
        <w:jc w:val="both"/>
        <w:rPr>
          <w:lang w:eastAsia="en-US"/>
        </w:rPr>
      </w:pPr>
      <w:r w:rsidRPr="00D34E80">
        <w:rPr>
          <w:lang w:eastAsia="en-US"/>
        </w:rPr>
        <w:t xml:space="preserve">5.19. В случае установления в ходе или по результатам рассмотрения жалобы признаков состава административного правонарушения, </w:t>
      </w:r>
      <w:proofErr w:type="gramStart"/>
      <w:r w:rsidRPr="00D34E80">
        <w:rPr>
          <w:lang w:eastAsia="en-US"/>
        </w:rPr>
        <w:t>предусмотренного  ст.</w:t>
      </w:r>
      <w:proofErr w:type="gramEnd"/>
      <w:r w:rsidRPr="00D34E80">
        <w:rPr>
          <w:lang w:eastAsia="en-US"/>
        </w:rPr>
        <w:t xml:space="preserve">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4E80" w:rsidRPr="00D34E80" w:rsidRDefault="00D34E80" w:rsidP="00D34E80">
      <w:pPr>
        <w:tabs>
          <w:tab w:val="left" w:pos="3906"/>
        </w:tabs>
        <w:ind w:right="-1" w:firstLine="709"/>
        <w:jc w:val="both"/>
        <w:rPr>
          <w:lang w:eastAsia="en-US"/>
        </w:rPr>
      </w:pPr>
      <w:r w:rsidRPr="00D34E80">
        <w:rPr>
          <w:lang w:eastAsia="en-US"/>
        </w:rPr>
        <w:t>5.20. 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B06A8B" w:rsidRPr="002B294C" w:rsidRDefault="00D34E80" w:rsidP="00B06A8B">
      <w:pPr>
        <w:pStyle w:val="ConsPlusNormal"/>
        <w:ind w:firstLine="709"/>
        <w:jc w:val="both"/>
        <w:rPr>
          <w:rFonts w:ascii="Times New Roman" w:hAnsi="Times New Roman" w:cs="Times New Roman"/>
          <w:i/>
          <w:sz w:val="24"/>
          <w:szCs w:val="24"/>
        </w:rPr>
      </w:pPr>
      <w:r w:rsidRPr="00D34E80">
        <w:rPr>
          <w:rFonts w:ascii="Times New Roman" w:hAnsi="Times New Roman" w:cs="Times New Roman"/>
          <w:color w:val="000000"/>
          <w:sz w:val="24"/>
          <w:szCs w:val="24"/>
        </w:rPr>
        <w:t>5.21. Заявитель имеет право обжаловать действия (бездействия) уполномоченного органа, его ответственных лиц, а также решения, принятые в ходе предоставления муниципальной услуги, в судебном порядке</w:t>
      </w:r>
      <w:r w:rsidR="00B06A8B">
        <w:rPr>
          <w:rFonts w:ascii="Times New Roman" w:hAnsi="Times New Roman" w:cs="Times New Roman"/>
          <w:color w:val="000000"/>
          <w:sz w:val="24"/>
          <w:szCs w:val="24"/>
        </w:rPr>
        <w:t xml:space="preserve"> </w:t>
      </w:r>
      <w:r w:rsidR="00B06A8B" w:rsidRPr="002B294C">
        <w:rPr>
          <w:rFonts w:ascii="Times New Roman" w:hAnsi="Times New Roman" w:cs="Times New Roman"/>
          <w:i/>
          <w:sz w:val="24"/>
          <w:szCs w:val="24"/>
        </w:rPr>
        <w:t xml:space="preserve">(в ред. Постановления администрации </w:t>
      </w:r>
      <w:proofErr w:type="spellStart"/>
      <w:r w:rsidR="00B06A8B" w:rsidRPr="002B294C">
        <w:rPr>
          <w:rFonts w:ascii="Times New Roman" w:hAnsi="Times New Roman" w:cs="Times New Roman"/>
          <w:i/>
          <w:sz w:val="24"/>
          <w:szCs w:val="24"/>
        </w:rPr>
        <w:t>Куменского</w:t>
      </w:r>
      <w:proofErr w:type="spellEnd"/>
      <w:r w:rsidR="00B06A8B" w:rsidRPr="002B294C">
        <w:rPr>
          <w:rFonts w:ascii="Times New Roman" w:hAnsi="Times New Roman" w:cs="Times New Roman"/>
          <w:i/>
          <w:sz w:val="24"/>
          <w:szCs w:val="24"/>
        </w:rPr>
        <w:t xml:space="preserve"> района от </w:t>
      </w:r>
      <w:r w:rsidR="00B06A8B">
        <w:rPr>
          <w:rFonts w:ascii="Times New Roman" w:hAnsi="Times New Roman" w:cs="Times New Roman"/>
          <w:i/>
          <w:sz w:val="24"/>
          <w:szCs w:val="24"/>
        </w:rPr>
        <w:t>07.04.2020</w:t>
      </w:r>
      <w:r w:rsidR="00B06A8B" w:rsidRPr="002B294C">
        <w:rPr>
          <w:rFonts w:ascii="Times New Roman" w:hAnsi="Times New Roman" w:cs="Times New Roman"/>
          <w:i/>
          <w:sz w:val="24"/>
          <w:szCs w:val="24"/>
        </w:rPr>
        <w:t xml:space="preserve"> № </w:t>
      </w:r>
      <w:r w:rsidR="00B06A8B">
        <w:rPr>
          <w:rFonts w:ascii="Times New Roman" w:hAnsi="Times New Roman" w:cs="Times New Roman"/>
          <w:i/>
          <w:sz w:val="24"/>
          <w:szCs w:val="24"/>
        </w:rPr>
        <w:t>146</w:t>
      </w:r>
      <w:r w:rsidR="00B06A8B" w:rsidRPr="002B294C">
        <w:rPr>
          <w:rFonts w:ascii="Times New Roman" w:hAnsi="Times New Roman" w:cs="Times New Roman"/>
          <w:i/>
          <w:sz w:val="24"/>
          <w:szCs w:val="24"/>
        </w:rPr>
        <w:t>)</w:t>
      </w:r>
      <w:r w:rsidR="00B06A8B" w:rsidRPr="002B294C">
        <w:rPr>
          <w:rFonts w:ascii="Times New Roman" w:hAnsi="Times New Roman" w:cs="Times New Roman"/>
          <w:sz w:val="24"/>
          <w:szCs w:val="24"/>
        </w:rPr>
        <w:t>.</w:t>
      </w:r>
    </w:p>
    <w:p w:rsidR="00B12332" w:rsidRPr="00D34E80" w:rsidRDefault="00D34E80" w:rsidP="00D34E80">
      <w:pPr>
        <w:pStyle w:val="ConsPlusNormal"/>
        <w:ind w:firstLine="540"/>
        <w:jc w:val="both"/>
        <w:rPr>
          <w:rFonts w:ascii="Times New Roman" w:hAnsi="Times New Roman" w:cs="Times New Roman"/>
          <w:sz w:val="24"/>
          <w:szCs w:val="24"/>
        </w:rPr>
      </w:pPr>
      <w:r w:rsidRPr="00D34E80">
        <w:rPr>
          <w:rFonts w:ascii="Times New Roman" w:hAnsi="Times New Roman" w:cs="Times New Roman"/>
          <w:color w:val="000000"/>
          <w:sz w:val="24"/>
          <w:szCs w:val="24"/>
        </w:rPr>
        <w:t>.</w:t>
      </w:r>
    </w:p>
    <w:p w:rsidR="00B12332" w:rsidRDefault="00C66645" w:rsidP="008668D7">
      <w:pPr>
        <w:pStyle w:val="ConsPlusNormal"/>
        <w:jc w:val="center"/>
      </w:pPr>
      <w:r>
        <w:t>_______________________</w:t>
      </w:r>
    </w:p>
    <w:p w:rsidR="00632E25" w:rsidRDefault="00632E25" w:rsidP="008668D7">
      <w:pPr>
        <w:ind w:firstLine="708"/>
        <w:jc w:val="center"/>
        <w:rPr>
          <w:sz w:val="28"/>
          <w:szCs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firstRow="0" w:lastRow="0" w:firstColumn="0" w:lastColumn="0" w:noHBand="0" w:noVBand="0"/>
      </w:tblPr>
      <w:tblGrid>
        <w:gridCol w:w="10448"/>
      </w:tblGrid>
      <w:tr w:rsidR="00632E25" w:rsidRPr="00FA03C8" w:rsidTr="00632E25">
        <w:trPr>
          <w:trHeight w:val="228"/>
        </w:trPr>
        <w:tc>
          <w:tcPr>
            <w:tcW w:w="10448" w:type="dxa"/>
            <w:tcMar>
              <w:top w:w="62" w:type="dxa"/>
              <w:left w:w="102" w:type="dxa"/>
              <w:bottom w:w="102" w:type="dxa"/>
              <w:right w:w="62" w:type="dxa"/>
            </w:tcMar>
          </w:tcPr>
          <w:tbl>
            <w:tblPr>
              <w:tblpPr w:leftFromText="180" w:rightFromText="180" w:horzAnchor="margin" w:tblpY="-1605"/>
              <w:tblOverlap w:val="never"/>
              <w:tblW w:w="9616" w:type="dxa"/>
              <w:tblLayout w:type="fixed"/>
              <w:tblCellMar>
                <w:top w:w="75" w:type="dxa"/>
                <w:left w:w="0" w:type="dxa"/>
                <w:bottom w:w="75" w:type="dxa"/>
                <w:right w:w="0" w:type="dxa"/>
              </w:tblCellMar>
              <w:tblLook w:val="0000" w:firstRow="0" w:lastRow="0" w:firstColumn="0" w:lastColumn="0" w:noHBand="0" w:noVBand="0"/>
            </w:tblPr>
            <w:tblGrid>
              <w:gridCol w:w="1822"/>
              <w:gridCol w:w="890"/>
              <w:gridCol w:w="527"/>
              <w:gridCol w:w="142"/>
              <w:gridCol w:w="578"/>
              <w:gridCol w:w="283"/>
              <w:gridCol w:w="567"/>
              <w:gridCol w:w="1124"/>
              <w:gridCol w:w="843"/>
              <w:gridCol w:w="1890"/>
              <w:gridCol w:w="950"/>
            </w:tblGrid>
            <w:tr w:rsidR="00632E25" w:rsidRPr="00B00C77" w:rsidTr="00D34E80">
              <w:trPr>
                <w:trHeight w:val="2348"/>
              </w:trPr>
              <w:tc>
                <w:tcPr>
                  <w:tcW w:w="4242" w:type="dxa"/>
                  <w:gridSpan w:val="6"/>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sz w:val="28"/>
                      <w:szCs w:val="28"/>
                      <w:lang w:eastAsia="ar-SA"/>
                    </w:rPr>
                  </w:pPr>
                </w:p>
              </w:tc>
              <w:tc>
                <w:tcPr>
                  <w:tcW w:w="5374" w:type="dxa"/>
                  <w:gridSpan w:val="5"/>
                  <w:tcMar>
                    <w:top w:w="62" w:type="dxa"/>
                    <w:left w:w="102" w:type="dxa"/>
                    <w:bottom w:w="102" w:type="dxa"/>
                    <w:right w:w="62" w:type="dxa"/>
                  </w:tcMar>
                </w:tcPr>
                <w:p w:rsidR="00632E25" w:rsidRPr="00632E25" w:rsidRDefault="00632E25" w:rsidP="00632E25">
                  <w:pPr>
                    <w:widowControl w:val="0"/>
                    <w:suppressAutoHyphens/>
                    <w:autoSpaceDE w:val="0"/>
                    <w:autoSpaceDN w:val="0"/>
                    <w:adjustRightInd w:val="0"/>
                    <w:ind w:left="880"/>
                    <w:rPr>
                      <w:rFonts w:eastAsia="Lucida Sans Unicode"/>
                      <w:bCs/>
                      <w:kern w:val="1"/>
                      <w:lang w:eastAsia="ar-SA"/>
                    </w:rPr>
                  </w:pPr>
                  <w:r w:rsidRPr="00632E25">
                    <w:rPr>
                      <w:rFonts w:eastAsia="Lucida Sans Unicode"/>
                      <w:bCs/>
                      <w:kern w:val="1"/>
                      <w:lang w:eastAsia="ar-SA"/>
                    </w:rPr>
                    <w:t>Приложение № 1</w:t>
                  </w:r>
                </w:p>
                <w:p w:rsidR="00632E25" w:rsidRPr="00632E25" w:rsidRDefault="00632E25" w:rsidP="00632E25">
                  <w:pPr>
                    <w:widowControl w:val="0"/>
                    <w:suppressAutoHyphens/>
                    <w:autoSpaceDE w:val="0"/>
                    <w:autoSpaceDN w:val="0"/>
                    <w:adjustRightInd w:val="0"/>
                    <w:ind w:left="880"/>
                    <w:rPr>
                      <w:rFonts w:eastAsia="Lucida Sans Unicode"/>
                      <w:bCs/>
                      <w:kern w:val="1"/>
                      <w:lang w:eastAsia="ar-SA"/>
                    </w:rPr>
                  </w:pPr>
                  <w:r w:rsidRPr="00632E25">
                    <w:rPr>
                      <w:rFonts w:eastAsia="Lucida Sans Unicode"/>
                      <w:bCs/>
                      <w:kern w:val="1"/>
                      <w:lang w:eastAsia="ar-SA"/>
                    </w:rPr>
                    <w:t>к административному регламенту</w:t>
                  </w:r>
                </w:p>
                <w:p w:rsidR="00632E25" w:rsidRPr="00632E25" w:rsidRDefault="00632E25" w:rsidP="00632E25">
                  <w:pPr>
                    <w:widowControl w:val="0"/>
                    <w:suppressAutoHyphens/>
                    <w:autoSpaceDE w:val="0"/>
                    <w:autoSpaceDN w:val="0"/>
                    <w:adjustRightInd w:val="0"/>
                    <w:ind w:left="880"/>
                    <w:rPr>
                      <w:rFonts w:eastAsia="Lucida Sans Unicode"/>
                      <w:bCs/>
                      <w:kern w:val="1"/>
                      <w:lang w:eastAsia="ar-SA"/>
                    </w:rPr>
                  </w:pPr>
                </w:p>
                <w:p w:rsidR="00632E25" w:rsidRPr="00632E25" w:rsidRDefault="00C21FA8" w:rsidP="00632E25">
                  <w:pPr>
                    <w:widowControl w:val="0"/>
                    <w:suppressAutoHyphens/>
                    <w:autoSpaceDE w:val="0"/>
                    <w:autoSpaceDN w:val="0"/>
                    <w:adjustRightInd w:val="0"/>
                    <w:ind w:left="880"/>
                    <w:rPr>
                      <w:rFonts w:eastAsia="Lucida Sans Unicode"/>
                      <w:bCs/>
                      <w:kern w:val="1"/>
                      <w:lang w:eastAsia="ar-SA"/>
                    </w:rPr>
                  </w:pPr>
                  <w:r>
                    <w:rPr>
                      <w:rFonts w:eastAsia="Lucida Sans Unicode"/>
                      <w:bCs/>
                      <w:kern w:val="1"/>
                      <w:lang w:eastAsia="ar-SA"/>
                    </w:rPr>
                    <w:t xml:space="preserve">Главе </w:t>
                  </w:r>
                  <w:proofErr w:type="spellStart"/>
                  <w:r>
                    <w:rPr>
                      <w:rFonts w:eastAsia="Lucida Sans Unicode"/>
                      <w:bCs/>
                      <w:kern w:val="1"/>
                      <w:lang w:eastAsia="ar-SA"/>
                    </w:rPr>
                    <w:t>Куменского</w:t>
                  </w:r>
                  <w:proofErr w:type="spellEnd"/>
                  <w:r>
                    <w:rPr>
                      <w:rFonts w:eastAsia="Lucida Sans Unicode"/>
                      <w:bCs/>
                      <w:kern w:val="1"/>
                      <w:lang w:eastAsia="ar-SA"/>
                    </w:rPr>
                    <w:t xml:space="preserve"> района</w:t>
                  </w:r>
                </w:p>
                <w:p w:rsidR="00632E25" w:rsidRPr="00B00C77" w:rsidRDefault="00632E25" w:rsidP="00632E25">
                  <w:pPr>
                    <w:widowControl w:val="0"/>
                    <w:suppressAutoHyphens/>
                    <w:autoSpaceDE w:val="0"/>
                    <w:autoSpaceDN w:val="0"/>
                    <w:adjustRightInd w:val="0"/>
                    <w:ind w:left="880"/>
                    <w:rPr>
                      <w:rFonts w:eastAsia="Lucida Sans Unicode"/>
                      <w:bCs/>
                      <w:kern w:val="1"/>
                      <w:sz w:val="28"/>
                      <w:szCs w:val="28"/>
                      <w:lang w:eastAsia="ar-SA"/>
                    </w:rPr>
                  </w:pPr>
                  <w:r w:rsidRPr="00B00C77">
                    <w:rPr>
                      <w:rFonts w:eastAsia="Lucida Sans Unicode"/>
                      <w:bCs/>
                      <w:kern w:val="1"/>
                      <w:sz w:val="28"/>
                      <w:szCs w:val="28"/>
                      <w:lang w:eastAsia="ar-SA"/>
                    </w:rPr>
                    <w:t>______________________________</w:t>
                  </w:r>
                </w:p>
                <w:p w:rsidR="00632E25" w:rsidRPr="00B00C77" w:rsidRDefault="00632E25" w:rsidP="00632E25">
                  <w:pPr>
                    <w:widowControl w:val="0"/>
                    <w:suppressAutoHyphens/>
                    <w:autoSpaceDE w:val="0"/>
                    <w:autoSpaceDN w:val="0"/>
                    <w:adjustRightInd w:val="0"/>
                    <w:ind w:left="880"/>
                    <w:rPr>
                      <w:rFonts w:eastAsia="Lucida Sans Unicode"/>
                      <w:bCs/>
                      <w:kern w:val="1"/>
                      <w:sz w:val="28"/>
                      <w:szCs w:val="28"/>
                      <w:lang w:eastAsia="ar-SA"/>
                    </w:rPr>
                  </w:pPr>
                </w:p>
              </w:tc>
            </w:tr>
            <w:tr w:rsidR="00632E25" w:rsidRPr="00B00C77" w:rsidTr="00D34E80">
              <w:trPr>
                <w:trHeight w:val="228"/>
              </w:trPr>
              <w:tc>
                <w:tcPr>
                  <w:tcW w:w="9616" w:type="dxa"/>
                  <w:gridSpan w:val="11"/>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sz w:val="28"/>
                      <w:szCs w:val="28"/>
                      <w:lang w:eastAsia="ar-SA"/>
                    </w:rPr>
                  </w:pPr>
                  <w:r w:rsidRPr="00B00C77">
                    <w:rPr>
                      <w:rFonts w:eastAsia="Lucida Sans Unicode"/>
                      <w:bCs/>
                      <w:kern w:val="1"/>
                      <w:sz w:val="28"/>
                      <w:szCs w:val="28"/>
                      <w:lang w:eastAsia="ar-SA"/>
                    </w:rPr>
                    <w:t>ЗАЯВЛЕНИЕ</w:t>
                  </w:r>
                </w:p>
                <w:p w:rsidR="00632E25" w:rsidRPr="00B00C77" w:rsidRDefault="00632E25" w:rsidP="00632E25">
                  <w:pPr>
                    <w:widowControl w:val="0"/>
                    <w:suppressAutoHyphens/>
                    <w:autoSpaceDE w:val="0"/>
                    <w:autoSpaceDN w:val="0"/>
                    <w:adjustRightInd w:val="0"/>
                    <w:jc w:val="center"/>
                    <w:rPr>
                      <w:rFonts w:eastAsia="Lucida Sans Unicode"/>
                      <w:bCs/>
                      <w:kern w:val="1"/>
                      <w:sz w:val="28"/>
                      <w:szCs w:val="28"/>
                      <w:lang w:eastAsia="ar-SA"/>
                    </w:rPr>
                  </w:pPr>
                </w:p>
              </w:tc>
            </w:tr>
            <w:tr w:rsidR="00632E25" w:rsidRPr="00B00C77" w:rsidTr="00D34E80">
              <w:trPr>
                <w:trHeight w:val="228"/>
              </w:trPr>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857" w:type="dxa"/>
                  <w:gridSpan w:val="3"/>
                  <w:tcBorders>
                    <w:top w:val="single" w:sz="4" w:space="0" w:color="auto"/>
                    <w:left w:val="single" w:sz="4" w:space="0" w:color="auto"/>
                    <w:bottom w:val="single" w:sz="4" w:space="0" w:color="auto"/>
                    <w:right w:val="single" w:sz="4" w:space="0" w:color="auto"/>
                  </w:tcBorders>
                </w:tcPr>
                <w:p w:rsidR="00632E25" w:rsidRPr="00B00C77" w:rsidRDefault="00632E25" w:rsidP="00632E25">
                  <w:pPr>
                    <w:widowControl w:val="0"/>
                    <w:suppressAutoHyphens/>
                    <w:autoSpaceDE w:val="0"/>
                    <w:autoSpaceDN w:val="0"/>
                    <w:adjustRightInd w:val="0"/>
                    <w:ind w:left="190"/>
                    <w:rPr>
                      <w:rFonts w:eastAsia="Lucida Sans Unicode"/>
                      <w:bCs/>
                      <w:kern w:val="1"/>
                      <w:lang w:eastAsia="ar-SA"/>
                    </w:rPr>
                  </w:pPr>
                  <w:r w:rsidRPr="00B00C77">
                    <w:rPr>
                      <w:rFonts w:eastAsia="Lucida Sans Unicode"/>
                      <w:bCs/>
                      <w:kern w:val="1"/>
                      <w:lang w:eastAsia="ar-SA"/>
                    </w:rPr>
                    <w:t>Прошу предварительно согласовать предоставление земельного участка</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555"/>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Кадастровый (условный) номер земельного участка:</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197"/>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Адрес (местоположение):</w:t>
                  </w:r>
                </w:p>
              </w:tc>
              <w:tc>
                <w:tcPr>
                  <w:tcW w:w="6904"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176"/>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ind w:firstLine="540"/>
                    <w:jc w:val="both"/>
                    <w:rPr>
                      <w:rFonts w:eastAsia="Lucida Sans Unicode"/>
                      <w:bCs/>
                      <w:kern w:val="1"/>
                      <w:lang w:eastAsia="ar-SA"/>
                    </w:rPr>
                  </w:pPr>
                </w:p>
              </w:tc>
              <w:tc>
                <w:tcPr>
                  <w:tcW w:w="6904"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42"/>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Площадь:</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jc w:val="both"/>
                  </w:pPr>
                  <w:r w:rsidRPr="00B00C77">
                    <w:t xml:space="preserve">Вид права и основания предоставления земельного участка: </w:t>
                  </w:r>
                </w:p>
              </w:tc>
            </w:tr>
            <w:tr w:rsidR="00632E25" w:rsidRPr="00B00C77" w:rsidTr="00D34E80">
              <w:tc>
                <w:tcPr>
                  <w:tcW w:w="32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ind w:right="-62"/>
                  </w:pPr>
                  <w:r w:rsidRPr="00B00C77">
                    <w:t xml:space="preserve">аренда </w:t>
                  </w:r>
                </w:p>
                <w:p w:rsidR="00632E25" w:rsidRPr="00B00C77" w:rsidRDefault="00632E25" w:rsidP="00632E25">
                  <w:pPr>
                    <w:autoSpaceDE w:val="0"/>
                    <w:autoSpaceDN w:val="0"/>
                    <w:adjustRightInd w:val="0"/>
                    <w:ind w:right="-62"/>
                  </w:pPr>
                  <w:r w:rsidRPr="00B00C77">
                    <w:t>(подпункт 15 пункта 2 статьи 39.6 Земельного кодекса Российской Федерации)</w:t>
                  </w:r>
                </w:p>
              </w:tc>
              <w:tc>
                <w:tcPr>
                  <w:tcW w:w="1570" w:type="dxa"/>
                  <w:gridSpan w:val="4"/>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c>
                <w:tcPr>
                  <w:tcW w:w="3857" w:type="dxa"/>
                  <w:gridSpan w:val="3"/>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ind w:left="102"/>
                    <w:jc w:val="both"/>
                  </w:pPr>
                  <w:r w:rsidRPr="00B00C77">
                    <w:t>собственность</w:t>
                  </w:r>
                </w:p>
                <w:p w:rsidR="00632E25" w:rsidRPr="00B00C77" w:rsidRDefault="00632E25" w:rsidP="00632E25">
                  <w:pPr>
                    <w:autoSpaceDE w:val="0"/>
                    <w:autoSpaceDN w:val="0"/>
                    <w:adjustRightInd w:val="0"/>
                    <w:ind w:left="102"/>
                    <w:jc w:val="both"/>
                  </w:pPr>
                  <w:r w:rsidRPr="00B00C77">
                    <w:t>(подпункт 10 пункта 2 статьи 39.3 Земельного кодекса Российской Федерации)</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336"/>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Цель использования земельного участка:</w:t>
                  </w:r>
                </w:p>
              </w:tc>
            </w:tr>
            <w:tr w:rsidR="00632E25" w:rsidRPr="00B00C77" w:rsidTr="00D34E80">
              <w:trPr>
                <w:trHeight w:val="389"/>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индивидуальное жилищное строительство</w:t>
                  </w:r>
                </w:p>
              </w:tc>
              <w:tc>
                <w:tcPr>
                  <w:tcW w:w="1570" w:type="dxa"/>
                  <w:gridSpan w:val="4"/>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857" w:type="dxa"/>
                  <w:gridSpan w:val="3"/>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ind w:left="139"/>
                    <w:rPr>
                      <w:rFonts w:eastAsia="Lucida Sans Unicode"/>
                      <w:bCs/>
                      <w:kern w:val="1"/>
                      <w:lang w:eastAsia="ar-SA"/>
                    </w:rPr>
                  </w:pPr>
                  <w:r w:rsidRPr="00B00C77">
                    <w:rPr>
                      <w:rFonts w:eastAsia="Lucida Sans Unicode"/>
                      <w:bCs/>
                      <w:kern w:val="1"/>
                      <w:lang w:eastAsia="ar-SA"/>
                    </w:rPr>
                    <w:t>ведение личного подсобного хозяйства в границах населенного пункта</w:t>
                  </w:r>
                </w:p>
              </w:tc>
              <w:tc>
                <w:tcPr>
                  <w:tcW w:w="950" w:type="dxa"/>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89"/>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садоводство</w:t>
                  </w:r>
                </w:p>
              </w:tc>
              <w:tc>
                <w:tcPr>
                  <w:tcW w:w="1570" w:type="dxa"/>
                  <w:gridSpan w:val="4"/>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857" w:type="dxa"/>
                  <w:gridSpan w:val="3"/>
                  <w:tcBorders>
                    <w:top w:val="single" w:sz="4" w:space="0" w:color="auto"/>
                    <w:left w:val="single" w:sz="4" w:space="0" w:color="auto"/>
                    <w:right w:val="single" w:sz="4" w:space="0" w:color="auto"/>
                  </w:tcBorders>
                </w:tcPr>
                <w:p w:rsidR="00632E25" w:rsidRPr="00B00C77" w:rsidRDefault="00030807" w:rsidP="00632E25">
                  <w:pPr>
                    <w:widowControl w:val="0"/>
                    <w:suppressAutoHyphens/>
                    <w:autoSpaceDE w:val="0"/>
                    <w:autoSpaceDN w:val="0"/>
                    <w:adjustRightInd w:val="0"/>
                    <w:ind w:left="139"/>
                    <w:rPr>
                      <w:rFonts w:eastAsia="Lucida Sans Unicode"/>
                      <w:bCs/>
                      <w:kern w:val="1"/>
                      <w:lang w:eastAsia="ar-SA"/>
                    </w:rPr>
                  </w:pPr>
                  <w:r w:rsidRPr="00B00C77">
                    <w:rPr>
                      <w:rFonts w:eastAsia="Lucida Sans Unicode"/>
                      <w:bCs/>
                      <w:kern w:val="1"/>
                      <w:lang w:eastAsia="ar-SA"/>
                    </w:rPr>
                    <w:t>для осуществления крестьянским (фермерским) хозяйством его деятельности</w:t>
                  </w:r>
                </w:p>
              </w:tc>
              <w:tc>
                <w:tcPr>
                  <w:tcW w:w="950" w:type="dxa"/>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00C77">
                    <w:rPr>
                      <w:rFonts w:eastAsia="Lucida Sans Unicode"/>
                      <w:bCs/>
                      <w:kern w:val="1"/>
                      <w:lang w:eastAsia="ar-SA"/>
                    </w:rPr>
                    <w:br/>
                    <w:t>решения:</w:t>
                  </w:r>
                </w:p>
              </w:tc>
              <w:tc>
                <w:tcPr>
                  <w:tcW w:w="4807" w:type="dxa"/>
                  <w:gridSpan w:val="4"/>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jc w:val="both"/>
                  </w:pPr>
                  <w:r w:rsidRPr="00B00C77">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jc w:val="both"/>
                  </w:pPr>
                  <w:r w:rsidRPr="00B00C7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right w:val="single" w:sz="4" w:space="0" w:color="auto"/>
                  </w:tcBorders>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22"/>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Полное наименование заявителя (крестьянское (фермерское) хозяйство):</w:t>
                  </w:r>
                </w:p>
              </w:tc>
              <w:tc>
                <w:tcPr>
                  <w:tcW w:w="7794" w:type="dxa"/>
                  <w:gridSpan w:val="10"/>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22"/>
              </w:trPr>
              <w:tc>
                <w:tcPr>
                  <w:tcW w:w="1822" w:type="dxa"/>
                  <w:vMerge/>
                  <w:tcBorders>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10"/>
                  <w:vMerge/>
                  <w:tcBorders>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22"/>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10"/>
                  <w:vMerge/>
                  <w:tcBorders>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ОГРН:</w:t>
                  </w:r>
                </w:p>
              </w:tc>
              <w:tc>
                <w:tcPr>
                  <w:tcW w:w="565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ИНН:</w:t>
                  </w:r>
                </w:p>
              </w:tc>
            </w:tr>
            <w:tr w:rsidR="00632E25" w:rsidRPr="00B00C77" w:rsidTr="00D34E80">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адрес электронной почты:</w:t>
                  </w:r>
                </w:p>
              </w:tc>
            </w:tr>
            <w:tr w:rsidR="00632E25" w:rsidRPr="00B00C77" w:rsidTr="00D34E80">
              <w:trPr>
                <w:trHeight w:val="322"/>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22"/>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1146"/>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Ф.И.О. (при наличии) заявителя (физическое лицо, индивидуальный предприниматель), ИНН:</w:t>
                  </w:r>
                </w:p>
              </w:tc>
            </w:tr>
            <w:tr w:rsidR="00632E25" w:rsidRPr="00B00C77" w:rsidTr="00D34E80">
              <w:trPr>
                <w:trHeight w:val="24"/>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Реквизиты документа, удостоверяющего личность заявителя:</w:t>
                  </w:r>
                </w:p>
              </w:tc>
              <w:tc>
                <w:tcPr>
                  <w:tcW w:w="623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p>
              </w:tc>
            </w:tr>
            <w:tr w:rsidR="00632E25" w:rsidRPr="00B00C77" w:rsidTr="00D34E80">
              <w:trPr>
                <w:trHeight w:val="24"/>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адрес электронной почты:</w:t>
                  </w:r>
                </w:p>
              </w:tc>
            </w:tr>
            <w:tr w:rsidR="00632E25" w:rsidRPr="00B00C77" w:rsidTr="00D34E80">
              <w:trPr>
                <w:trHeight w:val="322"/>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322"/>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p>
              </w:tc>
            </w:tr>
            <w:tr w:rsidR="00632E25" w:rsidRPr="00B00C77" w:rsidTr="00D34E80">
              <w:trPr>
                <w:trHeight w:val="951"/>
              </w:trPr>
              <w:tc>
                <w:tcPr>
                  <w:tcW w:w="9616"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both"/>
                    <w:rPr>
                      <w:bCs/>
                    </w:rPr>
                  </w:pPr>
                  <w:r w:rsidRPr="00B00C77">
                    <w:rPr>
                      <w:bCs/>
                    </w:rPr>
                    <w:t xml:space="preserve">Наименование и реквизиты документа, подтверждающего полномочия </w:t>
                  </w:r>
                  <w:proofErr w:type="gramStart"/>
                  <w:r w:rsidRPr="00B00C77">
                    <w:rPr>
                      <w:bCs/>
                    </w:rPr>
                    <w:t>представителя,  в</w:t>
                  </w:r>
                  <w:proofErr w:type="gramEnd"/>
                  <w:r w:rsidRPr="00B00C77">
                    <w:rPr>
                      <w:bCs/>
                    </w:rPr>
                    <w:t xml:space="preserve"> случае если с заявлением обратился представитель заявителя:</w:t>
                  </w:r>
                </w:p>
              </w:tc>
            </w:tr>
            <w:tr w:rsidR="00632E25" w:rsidRPr="00B00C77" w:rsidTr="00D34E80">
              <w:trPr>
                <w:trHeight w:val="347"/>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spacing w:line="216" w:lineRule="auto"/>
                    <w:rPr>
                      <w:rFonts w:eastAsia="Lucida Sans Unicode"/>
                      <w:bCs/>
                      <w:kern w:val="1"/>
                      <w:lang w:eastAsia="ar-SA"/>
                    </w:rPr>
                  </w:pPr>
                  <w:r w:rsidRPr="00B00C77">
                    <w:rPr>
                      <w:rFonts w:eastAsia="Lucida Sans Unicode"/>
                      <w:bCs/>
                      <w:kern w:val="1"/>
                      <w:lang w:eastAsia="ar-SA"/>
                    </w:rPr>
                    <w:t>Документы, прилагаемые к заявлению:</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widowControl w:val="0"/>
                    <w:suppressAutoHyphens/>
                    <w:autoSpaceDE w:val="0"/>
                    <w:autoSpaceDN w:val="0"/>
                    <w:adjustRightInd w:val="0"/>
                    <w:spacing w:line="216" w:lineRule="auto"/>
                    <w:jc w:val="center"/>
                    <w:rPr>
                      <w:rFonts w:eastAsia="Lucida Sans Unicode"/>
                      <w:bCs/>
                      <w:kern w:val="1"/>
                      <w:lang w:eastAsia="ar-SA"/>
                    </w:rPr>
                  </w:pPr>
                  <w:r w:rsidRPr="00B00C77">
                    <w:rPr>
                      <w:rFonts w:eastAsia="Lucida Sans Unicode"/>
                      <w:bCs/>
                      <w:kern w:val="1"/>
                      <w:lang w:eastAsia="ar-SA"/>
                    </w:rPr>
                    <w:t>Отметка о наличии</w:t>
                  </w:r>
                </w:p>
              </w:tc>
            </w:tr>
            <w:tr w:rsidR="00632E25" w:rsidRPr="00B00C77" w:rsidTr="00D34E80">
              <w:trPr>
                <w:trHeight w:val="391"/>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spacing w:line="216" w:lineRule="auto"/>
                    <w:jc w:val="both"/>
                  </w:pPr>
                  <w:r w:rsidRPr="00B00C77">
                    <w:t xml:space="preserve">*Кадастровый паспорт испрашиваемого земельного участка либо кадастровая выписка об испрашиваемом земельном участке </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20"/>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spacing w:line="216" w:lineRule="auto"/>
                    <w:jc w:val="both"/>
                  </w:pPr>
                  <w:r w:rsidRPr="00B00C77">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20"/>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suppressAutoHyphens/>
                    <w:spacing w:line="216" w:lineRule="auto"/>
                    <w:jc w:val="both"/>
                    <w:rPr>
                      <w:rFonts w:eastAsia="Lucida Sans Unicode"/>
                      <w:bCs/>
                      <w:kern w:val="1"/>
                      <w:lang w:eastAsia="ar-SA"/>
                    </w:rPr>
                  </w:pPr>
                  <w:r w:rsidRPr="00B00C77">
                    <w:lastRenderedPageBreak/>
                    <w:t>* Выписка из ЕГРЮЛ о юридическом лице, являющемся заявителем</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97"/>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suppressAutoHyphens/>
                    <w:spacing w:line="216" w:lineRule="auto"/>
                    <w:jc w:val="both"/>
                    <w:rPr>
                      <w:rFonts w:eastAsia="Lucida Sans Unicode"/>
                      <w:bCs/>
                      <w:kern w:val="1"/>
                      <w:lang w:eastAsia="ar-SA"/>
                    </w:rPr>
                  </w:pPr>
                  <w:r w:rsidRPr="00B00C77">
                    <w:t>*Выписка из ЕГРИП об индивидуальном предпринимателе, являющемся заявителем</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48"/>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autoSpaceDE w:val="0"/>
                    <w:autoSpaceDN w:val="0"/>
                    <w:adjustRightInd w:val="0"/>
                    <w:spacing w:line="216" w:lineRule="auto"/>
                    <w:jc w:val="both"/>
                    <w:rPr>
                      <w:rFonts w:eastAsia="Lucida Sans Unicode"/>
                      <w:bCs/>
                      <w:kern w:val="1"/>
                      <w:lang w:eastAsia="ar-SA"/>
                    </w:rPr>
                  </w:pPr>
                  <w:r w:rsidRPr="00B00C77">
                    <w:rPr>
                      <w:rFonts w:eastAsia="Lucida Sans Unicode"/>
                      <w:bCs/>
                      <w:kern w:val="1"/>
                      <w:lang w:eastAsia="ar-SA"/>
                    </w:rPr>
                    <w:t>Копия документа, удостоверяющего личность заявителя (для физических лиц)</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347"/>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suppressAutoHyphens/>
                    <w:spacing w:line="216" w:lineRule="auto"/>
                    <w:jc w:val="both"/>
                    <w:rPr>
                      <w:rFonts w:eastAsia="Lucida Sans Unicode"/>
                      <w:bCs/>
                      <w:kern w:val="1"/>
                      <w:lang w:eastAsia="ar-SA"/>
                    </w:rPr>
                  </w:pPr>
                  <w:r w:rsidRPr="00B00C77">
                    <w:rPr>
                      <w:rFonts w:eastAsia="Lucida Sans Unicode"/>
                      <w:bCs/>
                      <w:kern w:val="1"/>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rPr>
                <w:trHeight w:val="347"/>
              </w:trPr>
              <w:tc>
                <w:tcPr>
                  <w:tcW w:w="86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suppressAutoHyphens/>
                    <w:spacing w:line="216" w:lineRule="auto"/>
                    <w:jc w:val="both"/>
                    <w:rPr>
                      <w:rFonts w:eastAsia="Lucida Sans Unicode"/>
                      <w:bCs/>
                      <w:kern w:val="1"/>
                      <w:lang w:eastAsia="ar-SA"/>
                    </w:rPr>
                  </w:pPr>
                  <w:r w:rsidRPr="00B00C77">
                    <w:rPr>
                      <w:rFonts w:eastAsia="Lucida Sans Unicode"/>
                      <w:bCs/>
                      <w:kern w:val="1"/>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50" w:type="dxa"/>
                  <w:tcBorders>
                    <w:top w:val="single" w:sz="4" w:space="0" w:color="auto"/>
                    <w:left w:val="single" w:sz="4" w:space="0" w:color="auto"/>
                    <w:bottom w:val="single" w:sz="4" w:space="0" w:color="auto"/>
                    <w:right w:val="single" w:sz="4" w:space="0" w:color="auto"/>
                  </w:tcBorders>
                </w:tcPr>
                <w:p w:rsidR="00632E25" w:rsidRPr="00B00C77" w:rsidRDefault="00632E25" w:rsidP="00632E25">
                  <w:pPr>
                    <w:autoSpaceDE w:val="0"/>
                    <w:autoSpaceDN w:val="0"/>
                    <w:adjustRightInd w:val="0"/>
                    <w:jc w:val="both"/>
                  </w:pPr>
                </w:p>
              </w:tc>
            </w:tr>
            <w:tr w:rsidR="00632E25" w:rsidRPr="00B00C77" w:rsidTr="00D34E80">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eastAsia="Lucida Sans Unicode"/>
                      <w:bCs/>
                      <w:kern w:val="1"/>
                      <w:lang w:eastAsia="ar-SA"/>
                    </w:rPr>
                    <w:t>муниципальной</w:t>
                  </w:r>
                  <w:r w:rsidRPr="00B00C77">
                    <w:rPr>
                      <w:rFonts w:eastAsia="Lucida Sans Unicode"/>
                      <w:bCs/>
                      <w:kern w:val="1"/>
                      <w:lang w:eastAsia="ar-SA"/>
                    </w:rPr>
                    <w:t xml:space="preserve"> услуги</w:t>
                  </w:r>
                </w:p>
              </w:tc>
            </w:tr>
            <w:tr w:rsidR="00632E25" w:rsidRPr="00B00C77" w:rsidTr="00D34E80">
              <w:tc>
                <w:tcPr>
                  <w:tcW w:w="67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2E25" w:rsidRPr="00B00C77" w:rsidRDefault="00632E25" w:rsidP="00632E25">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Дата</w:t>
                  </w:r>
                </w:p>
              </w:tc>
            </w:tr>
          </w:tbl>
          <w:p w:rsidR="00632E25" w:rsidRPr="00FA03C8" w:rsidRDefault="00632E25" w:rsidP="00632E25">
            <w:pPr>
              <w:widowControl w:val="0"/>
              <w:suppressAutoHyphens/>
              <w:autoSpaceDE w:val="0"/>
              <w:autoSpaceDN w:val="0"/>
              <w:adjustRightInd w:val="0"/>
              <w:spacing w:after="480"/>
              <w:jc w:val="center"/>
              <w:rPr>
                <w:rFonts w:eastAsia="Lucida Sans Unicode"/>
                <w:bCs/>
                <w:kern w:val="1"/>
                <w:szCs w:val="28"/>
                <w:lang w:eastAsia="ar-SA"/>
              </w:rPr>
            </w:pPr>
          </w:p>
        </w:tc>
      </w:tr>
    </w:tbl>
    <w:p w:rsidR="00632E25" w:rsidRDefault="00632E25" w:rsidP="00632E25"/>
    <w:p w:rsidR="00C66645" w:rsidRDefault="00C66645" w:rsidP="00632E25"/>
    <w:p w:rsidR="00C66645" w:rsidRPr="00713915" w:rsidRDefault="00C66645" w:rsidP="00632E25">
      <w:pPr>
        <w:rPr>
          <w:vanish/>
        </w:rPr>
      </w:pPr>
    </w:p>
    <w:p w:rsidR="00632E25" w:rsidRDefault="00632E25" w:rsidP="00632E25">
      <w:pPr>
        <w:suppressAutoHyphens/>
        <w:spacing w:after="120"/>
        <w:ind w:left="-426" w:right="-666"/>
        <w:jc w:val="both"/>
        <w:rPr>
          <w:rFonts w:eastAsia="Lucida Sans Unicode" w:cs="Calibri"/>
          <w:bCs/>
          <w:kern w:val="1"/>
          <w:lang w:eastAsia="ar-SA"/>
        </w:rPr>
      </w:pPr>
    </w:p>
    <w:p w:rsidR="00C66645" w:rsidRPr="00796CEC" w:rsidRDefault="00C66645" w:rsidP="00C66645">
      <w:pPr>
        <w:suppressAutoHyphens/>
        <w:spacing w:after="120"/>
        <w:ind w:right="-3"/>
        <w:jc w:val="both"/>
        <w:rPr>
          <w:rFonts w:eastAsia="Lucida Sans Unicode" w:cs="Calibri"/>
          <w:bCs/>
          <w:kern w:val="1"/>
          <w:lang w:eastAsia="ar-SA"/>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p w:rsidR="00C66645" w:rsidRDefault="00C66645" w:rsidP="00C66645">
      <w:pPr>
        <w:jc w:val="center"/>
      </w:pPr>
      <w:r>
        <w:t>____________________</w:t>
      </w:r>
    </w:p>
    <w:p w:rsidR="00B12332" w:rsidRPr="00C45FD9" w:rsidRDefault="00C66645" w:rsidP="00C66645">
      <w:pPr>
        <w:suppressAutoHyphens/>
        <w:spacing w:after="120"/>
        <w:ind w:right="-3"/>
        <w:jc w:val="both"/>
      </w:pPr>
      <w:r>
        <w:br w:type="page"/>
      </w:r>
      <w:r w:rsidR="00B12332">
        <w:rPr>
          <w:sz w:val="28"/>
          <w:szCs w:val="28"/>
        </w:rPr>
        <w:lastRenderedPageBreak/>
        <w:t xml:space="preserve">                                                                                       </w:t>
      </w:r>
      <w:r w:rsidR="00632E25">
        <w:t>Приложение № 2</w:t>
      </w:r>
    </w:p>
    <w:p w:rsidR="00B12332" w:rsidRPr="00C45FD9" w:rsidRDefault="00B12332" w:rsidP="00B12332">
      <w:pPr>
        <w:ind w:right="-647"/>
        <w:jc w:val="both"/>
      </w:pPr>
      <w:r w:rsidRPr="00C45FD9">
        <w:tab/>
      </w:r>
      <w:r w:rsidRPr="00C45FD9">
        <w:tab/>
      </w:r>
      <w:r w:rsidRPr="00C45FD9">
        <w:tab/>
      </w:r>
      <w:r w:rsidRPr="00C45FD9">
        <w:tab/>
      </w:r>
      <w:r w:rsidRPr="00C45FD9">
        <w:tab/>
      </w:r>
      <w:r w:rsidRPr="00C45FD9">
        <w:tab/>
      </w:r>
      <w:r w:rsidRPr="00C45FD9">
        <w:tab/>
        <w:t xml:space="preserve">                 </w:t>
      </w:r>
      <w:r>
        <w:t xml:space="preserve">    </w:t>
      </w:r>
      <w:r w:rsidRPr="00C45FD9">
        <w:t>к Административному регламенту</w:t>
      </w:r>
    </w:p>
    <w:p w:rsidR="00B12332" w:rsidRDefault="00B12332" w:rsidP="00B12332">
      <w:pPr>
        <w:pStyle w:val="ConsPlusNormal"/>
        <w:ind w:firstLine="540"/>
        <w:jc w:val="both"/>
        <w:rPr>
          <w:sz w:val="24"/>
        </w:rPr>
      </w:pPr>
    </w:p>
    <w:p w:rsidR="00B12332" w:rsidRDefault="00B12332" w:rsidP="00B12332">
      <w:pPr>
        <w:pStyle w:val="ConsPlusNormal"/>
        <w:ind w:firstLine="540"/>
        <w:jc w:val="both"/>
      </w:pPr>
    </w:p>
    <w:p w:rsidR="00B12332" w:rsidRDefault="00B12332" w:rsidP="00B12332">
      <w:pPr>
        <w:pStyle w:val="ConsPlusNormal"/>
        <w:ind w:firstLine="540"/>
        <w:jc w:val="both"/>
      </w:pPr>
    </w:p>
    <w:p w:rsidR="00B12332" w:rsidRDefault="00B12332" w:rsidP="00B12332">
      <w:pPr>
        <w:pStyle w:val="ConsPlusTitle"/>
        <w:jc w:val="center"/>
        <w:rPr>
          <w:sz w:val="28"/>
          <w:szCs w:val="28"/>
        </w:rPr>
      </w:pPr>
      <w:bookmarkStart w:id="17" w:name="P443"/>
      <w:bookmarkEnd w:id="17"/>
      <w:r>
        <w:rPr>
          <w:sz w:val="28"/>
          <w:szCs w:val="28"/>
        </w:rPr>
        <w:t>БЛОК-СХЕМА</w:t>
      </w:r>
    </w:p>
    <w:p w:rsidR="00B12332" w:rsidRDefault="00B12332" w:rsidP="00B12332">
      <w:pPr>
        <w:pStyle w:val="ConsPlusTitle"/>
        <w:jc w:val="center"/>
        <w:rPr>
          <w:sz w:val="28"/>
          <w:szCs w:val="28"/>
        </w:rPr>
      </w:pPr>
      <w:r>
        <w:rPr>
          <w:sz w:val="28"/>
          <w:szCs w:val="28"/>
        </w:rPr>
        <w:t>ПОСЛЕДОВАТЕЛЬНОСТИ АДМИНИСТРАТИВНЫХ ПРОЦЕДУР</w:t>
      </w:r>
    </w:p>
    <w:p w:rsidR="00B12332" w:rsidRDefault="00B12332" w:rsidP="00B12332">
      <w:pPr>
        <w:pStyle w:val="ConsPlusTitle"/>
        <w:jc w:val="center"/>
        <w:rPr>
          <w:sz w:val="28"/>
          <w:szCs w:val="28"/>
        </w:rPr>
      </w:pPr>
      <w:r>
        <w:rPr>
          <w:sz w:val="28"/>
          <w:szCs w:val="28"/>
        </w:rPr>
        <w:t>ПРИ ИСПОЛНЕНИИ МУНИЦИПАЛЬНОЙ УСЛУГИ</w:t>
      </w:r>
    </w:p>
    <w:p w:rsidR="00B12332" w:rsidRDefault="00B12332" w:rsidP="00B12332">
      <w:pPr>
        <w:pStyle w:val="ConsPlusNormal"/>
        <w:ind w:firstLine="540"/>
        <w:jc w:val="both"/>
        <w:rPr>
          <w:sz w:val="24"/>
        </w:rPr>
      </w:pPr>
    </w:p>
    <w:p w:rsidR="00B12332" w:rsidRDefault="00B12332" w:rsidP="00B12332">
      <w:pPr>
        <w:pStyle w:val="ConsPlusNonformat"/>
        <w:jc w:val="both"/>
      </w:pPr>
      <w:r>
        <w:t xml:space="preserve">                           ┌───────────────────┐</w:t>
      </w:r>
    </w:p>
    <w:p w:rsidR="00B12332" w:rsidRDefault="00B12332" w:rsidP="00B12332">
      <w:pPr>
        <w:pStyle w:val="ConsPlusNonformat"/>
        <w:jc w:val="both"/>
      </w:pPr>
      <w:r>
        <w:t xml:space="preserve">                           │Обращение заявителя│</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│Регистрация документов│</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│Правовая экспертиза и проверка документов│</w:t>
      </w:r>
    </w:p>
    <w:p w:rsidR="00B12332" w:rsidRDefault="00B12332" w:rsidP="00B12332">
      <w:pPr>
        <w:pStyle w:val="ConsPlusNonformat"/>
        <w:jc w:val="both"/>
      </w:pPr>
      <w:r>
        <w:t xml:space="preserve">                └────┬───────────────────────────────┬────┘</w:t>
      </w:r>
    </w:p>
    <w:p w:rsidR="00B12332" w:rsidRDefault="00B12332" w:rsidP="00B12332">
      <w:pPr>
        <w:pStyle w:val="ConsPlusNonformat"/>
        <w:jc w:val="both"/>
      </w:pPr>
      <w:r>
        <w:t xml:space="preserve">                     │                               │</w:t>
      </w:r>
    </w:p>
    <w:p w:rsidR="00B12332" w:rsidRDefault="00B12332" w:rsidP="00B12332">
      <w:pPr>
        <w:pStyle w:val="ConsPlusNonformat"/>
        <w:jc w:val="both"/>
      </w:pPr>
      <w:r>
        <w:t xml:space="preserve">         ┌───────────┴──────────┐      ┌─────────────┴────────────┐</w:t>
      </w:r>
    </w:p>
    <w:p w:rsidR="00B12332" w:rsidRDefault="00B12332" w:rsidP="00B12332">
      <w:pPr>
        <w:pStyle w:val="ConsPlusNonformat"/>
        <w:jc w:val="both"/>
      </w:pPr>
      <w:r>
        <w:t xml:space="preserve">         │   Принятие решения   │      │Принятие решения об отказе│</w:t>
      </w:r>
    </w:p>
    <w:p w:rsidR="00B12332" w:rsidRDefault="00B12332" w:rsidP="00B12332">
      <w:pPr>
        <w:pStyle w:val="ConsPlusNonformat"/>
        <w:jc w:val="both"/>
      </w:pPr>
      <w:r>
        <w:t xml:space="preserve">         │   о предоставлении   │      │     в предоставлении     │</w:t>
      </w:r>
    </w:p>
    <w:p w:rsidR="00B12332" w:rsidRDefault="00B12332" w:rsidP="00B12332">
      <w:pPr>
        <w:pStyle w:val="ConsPlusNonformat"/>
        <w:jc w:val="both"/>
      </w:pPr>
      <w:r>
        <w:t xml:space="preserve">         │муниципальной   услуги│      </w:t>
      </w:r>
      <w:proofErr w:type="gramStart"/>
      <w:r>
        <w:t xml:space="preserve">│  </w:t>
      </w:r>
      <w:proofErr w:type="spellStart"/>
      <w:r>
        <w:t>муниципаьной</w:t>
      </w:r>
      <w:proofErr w:type="spellEnd"/>
      <w:proofErr w:type="gramEnd"/>
      <w:r>
        <w:t xml:space="preserve"> услуги     │</w:t>
      </w:r>
    </w:p>
    <w:p w:rsidR="00B12332" w:rsidRDefault="00B12332" w:rsidP="00B12332">
      <w:pPr>
        <w:pStyle w:val="ConsPlusNonformat"/>
        <w:jc w:val="both"/>
      </w:pPr>
      <w:r>
        <w:t xml:space="preserve">         └───────────┬──────────┘      └─────────────┬────────────┘</w:t>
      </w:r>
    </w:p>
    <w:p w:rsidR="00B12332" w:rsidRDefault="00B12332" w:rsidP="00B12332">
      <w:pPr>
        <w:pStyle w:val="ConsPlusNonformat"/>
        <w:jc w:val="both"/>
      </w:pPr>
      <w:r>
        <w:t xml:space="preserve">                     │                               │</w:t>
      </w:r>
    </w:p>
    <w:p w:rsidR="00B12332" w:rsidRDefault="00B12332" w:rsidP="00B12332">
      <w:pPr>
        <w:pStyle w:val="ConsPlusNonformat"/>
        <w:jc w:val="both"/>
      </w:pPr>
      <w:r>
        <w:t xml:space="preserve">         ┌───────────┴──────────┐      ┌─────────────┴────────────┐</w:t>
      </w:r>
    </w:p>
    <w:p w:rsidR="00B12332" w:rsidRDefault="00B12332" w:rsidP="00B12332">
      <w:pPr>
        <w:pStyle w:val="ConsPlusNonformat"/>
        <w:jc w:val="both"/>
      </w:pPr>
      <w:r>
        <w:t xml:space="preserve">         │    Предоставление    │      </w:t>
      </w:r>
      <w:proofErr w:type="gramStart"/>
      <w:r>
        <w:t>│  Отказ</w:t>
      </w:r>
      <w:proofErr w:type="gramEnd"/>
      <w:r>
        <w:t xml:space="preserve"> в предоставлении  │</w:t>
      </w:r>
    </w:p>
    <w:p w:rsidR="00B12332" w:rsidRDefault="00B12332" w:rsidP="00B12332">
      <w:pPr>
        <w:pStyle w:val="ConsPlusNonformat"/>
        <w:jc w:val="both"/>
      </w:pPr>
      <w:r>
        <w:t xml:space="preserve">         │муниципальной </w:t>
      </w:r>
      <w:proofErr w:type="gramStart"/>
      <w:r>
        <w:t>услуги  │</w:t>
      </w:r>
      <w:proofErr w:type="gramEnd"/>
      <w:r>
        <w:t xml:space="preserve">      │  муниципальной услуги    │</w:t>
      </w:r>
    </w:p>
    <w:p w:rsidR="00B12332" w:rsidRDefault="00B12332" w:rsidP="00B12332">
      <w:pPr>
        <w:pStyle w:val="ConsPlusNonformat"/>
        <w:jc w:val="both"/>
      </w:pPr>
      <w:r>
        <w:t xml:space="preserve">         └──────────────────────┘      └──────────────────────────┘</w:t>
      </w:r>
    </w:p>
    <w:p w:rsidR="00B12332" w:rsidRDefault="00B12332" w:rsidP="00B12332">
      <w:pPr>
        <w:pStyle w:val="ConsPlusNormal"/>
        <w:ind w:firstLine="540"/>
        <w:jc w:val="both"/>
      </w:pPr>
    </w:p>
    <w:p w:rsidR="00B12332" w:rsidRDefault="00B12332" w:rsidP="00B12332">
      <w:pPr>
        <w:pStyle w:val="ConsPlusNormal"/>
        <w:ind w:firstLine="540"/>
        <w:jc w:val="both"/>
      </w:pPr>
      <w:r>
        <w:tab/>
      </w:r>
      <w:r>
        <w:tab/>
      </w:r>
      <w:r>
        <w:tab/>
      </w:r>
      <w:r>
        <w:tab/>
      </w:r>
      <w:r>
        <w:tab/>
        <w:t>____________________</w:t>
      </w:r>
    </w:p>
    <w:p w:rsidR="00B12332" w:rsidRDefault="00B12332" w:rsidP="00B12332">
      <w:pPr>
        <w:pStyle w:val="ConsPlusNormal"/>
        <w:ind w:firstLine="540"/>
        <w:jc w:val="both"/>
      </w:pPr>
    </w:p>
    <w:p w:rsidR="00B12332" w:rsidRDefault="00B12332" w:rsidP="00B12332">
      <w:pPr>
        <w:jc w:val="both"/>
        <w:rPr>
          <w:sz w:val="28"/>
          <w:szCs w:val="28"/>
        </w:rPr>
      </w:pPr>
    </w:p>
    <w:p w:rsidR="00B12332" w:rsidRPr="00CA571F" w:rsidRDefault="00B12332" w:rsidP="00B12332">
      <w:pPr>
        <w:rPr>
          <w:sz w:val="28"/>
          <w:szCs w:val="28"/>
        </w:rPr>
      </w:pPr>
    </w:p>
    <w:p w:rsidR="00285CC0" w:rsidRPr="00285CC0" w:rsidRDefault="00285CC0"/>
    <w:sectPr w:rsidR="00285CC0" w:rsidRPr="00285CC0" w:rsidSect="00632E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D9"/>
    <w:rsid w:val="000059FE"/>
    <w:rsid w:val="00007318"/>
    <w:rsid w:val="00024E7A"/>
    <w:rsid w:val="00030807"/>
    <w:rsid w:val="00080114"/>
    <w:rsid w:val="000826D9"/>
    <w:rsid w:val="000B249F"/>
    <w:rsid w:val="000C47BF"/>
    <w:rsid w:val="000C5051"/>
    <w:rsid w:val="000F2E78"/>
    <w:rsid w:val="00124742"/>
    <w:rsid w:val="00125F56"/>
    <w:rsid w:val="00154CB5"/>
    <w:rsid w:val="00155A5B"/>
    <w:rsid w:val="00174EA3"/>
    <w:rsid w:val="00177CA9"/>
    <w:rsid w:val="001922E0"/>
    <w:rsid w:val="001A02BA"/>
    <w:rsid w:val="001E2611"/>
    <w:rsid w:val="0022217E"/>
    <w:rsid w:val="00256919"/>
    <w:rsid w:val="00257B47"/>
    <w:rsid w:val="00285CC0"/>
    <w:rsid w:val="00285F03"/>
    <w:rsid w:val="002A5339"/>
    <w:rsid w:val="002F5AFA"/>
    <w:rsid w:val="002F751F"/>
    <w:rsid w:val="00320162"/>
    <w:rsid w:val="003A14FD"/>
    <w:rsid w:val="003F09C3"/>
    <w:rsid w:val="00425181"/>
    <w:rsid w:val="004A5E34"/>
    <w:rsid w:val="004B573C"/>
    <w:rsid w:val="004B7FD1"/>
    <w:rsid w:val="004D2529"/>
    <w:rsid w:val="004E3AC0"/>
    <w:rsid w:val="005025EB"/>
    <w:rsid w:val="0054644B"/>
    <w:rsid w:val="005A422E"/>
    <w:rsid w:val="005A7B7A"/>
    <w:rsid w:val="005B7C62"/>
    <w:rsid w:val="005E2170"/>
    <w:rsid w:val="005E6469"/>
    <w:rsid w:val="005F2784"/>
    <w:rsid w:val="0062706C"/>
    <w:rsid w:val="00631887"/>
    <w:rsid w:val="00632E25"/>
    <w:rsid w:val="0064353B"/>
    <w:rsid w:val="006526F8"/>
    <w:rsid w:val="0066308E"/>
    <w:rsid w:val="00665014"/>
    <w:rsid w:val="0066555C"/>
    <w:rsid w:val="00665C1E"/>
    <w:rsid w:val="00681D22"/>
    <w:rsid w:val="006D059B"/>
    <w:rsid w:val="006E6817"/>
    <w:rsid w:val="006F7FD2"/>
    <w:rsid w:val="0070638F"/>
    <w:rsid w:val="0073508C"/>
    <w:rsid w:val="007618B7"/>
    <w:rsid w:val="007B6487"/>
    <w:rsid w:val="007D19C5"/>
    <w:rsid w:val="007F6C35"/>
    <w:rsid w:val="00840C57"/>
    <w:rsid w:val="008519D8"/>
    <w:rsid w:val="0085264F"/>
    <w:rsid w:val="00857B4A"/>
    <w:rsid w:val="008668D7"/>
    <w:rsid w:val="008772C4"/>
    <w:rsid w:val="008B515C"/>
    <w:rsid w:val="008C464F"/>
    <w:rsid w:val="008F4F66"/>
    <w:rsid w:val="0090648E"/>
    <w:rsid w:val="00940794"/>
    <w:rsid w:val="00950BD7"/>
    <w:rsid w:val="0095501A"/>
    <w:rsid w:val="009B328B"/>
    <w:rsid w:val="009E2631"/>
    <w:rsid w:val="009F271E"/>
    <w:rsid w:val="00A45B69"/>
    <w:rsid w:val="00A51651"/>
    <w:rsid w:val="00A66993"/>
    <w:rsid w:val="00A94964"/>
    <w:rsid w:val="00AB18D9"/>
    <w:rsid w:val="00AC7BDF"/>
    <w:rsid w:val="00AD7988"/>
    <w:rsid w:val="00AE5878"/>
    <w:rsid w:val="00AE74BD"/>
    <w:rsid w:val="00B06A8B"/>
    <w:rsid w:val="00B108FE"/>
    <w:rsid w:val="00B12332"/>
    <w:rsid w:val="00B31A74"/>
    <w:rsid w:val="00B32993"/>
    <w:rsid w:val="00B34248"/>
    <w:rsid w:val="00B578F5"/>
    <w:rsid w:val="00B83B77"/>
    <w:rsid w:val="00BF3B0B"/>
    <w:rsid w:val="00C21FA8"/>
    <w:rsid w:val="00C2239F"/>
    <w:rsid w:val="00C31640"/>
    <w:rsid w:val="00C41CBE"/>
    <w:rsid w:val="00C64D67"/>
    <w:rsid w:val="00C66645"/>
    <w:rsid w:val="00C970A1"/>
    <w:rsid w:val="00CB2B08"/>
    <w:rsid w:val="00CC3137"/>
    <w:rsid w:val="00D02767"/>
    <w:rsid w:val="00D3262E"/>
    <w:rsid w:val="00D34E80"/>
    <w:rsid w:val="00DA3C87"/>
    <w:rsid w:val="00DA53CF"/>
    <w:rsid w:val="00DD465F"/>
    <w:rsid w:val="00DF40FE"/>
    <w:rsid w:val="00E34B8E"/>
    <w:rsid w:val="00EA6FA6"/>
    <w:rsid w:val="00EC5F85"/>
    <w:rsid w:val="00EC7B7D"/>
    <w:rsid w:val="00F017F3"/>
    <w:rsid w:val="00F1786D"/>
    <w:rsid w:val="00F207B6"/>
    <w:rsid w:val="00F62FE7"/>
    <w:rsid w:val="00F97681"/>
    <w:rsid w:val="00FC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55BB2A-EE0D-41A3-8A7D-D0FEC62F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D9"/>
    <w:rPr>
      <w:sz w:val="24"/>
      <w:szCs w:val="24"/>
    </w:rPr>
  </w:style>
  <w:style w:type="paragraph" w:styleId="2">
    <w:name w:val="heading 2"/>
    <w:basedOn w:val="a"/>
    <w:next w:val="a"/>
    <w:qFormat/>
    <w:rsid w:val="00B1233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18D9"/>
    <w:pPr>
      <w:widowControl w:val="0"/>
      <w:autoSpaceDE w:val="0"/>
      <w:autoSpaceDN w:val="0"/>
      <w:adjustRightInd w:val="0"/>
    </w:pPr>
    <w:rPr>
      <w:rFonts w:ascii="Courier New" w:eastAsia="Calibri" w:hAnsi="Courier New" w:cs="Courier New"/>
    </w:rPr>
  </w:style>
  <w:style w:type="paragraph" w:customStyle="1" w:styleId="ConsNonformat">
    <w:name w:val="ConsNonformat"/>
    <w:rsid w:val="00AB18D9"/>
    <w:pPr>
      <w:widowControl w:val="0"/>
      <w:snapToGrid w:val="0"/>
      <w:ind w:right="19772"/>
    </w:pPr>
    <w:rPr>
      <w:rFonts w:ascii="Courier New" w:hAnsi="Courier New"/>
    </w:rPr>
  </w:style>
  <w:style w:type="paragraph" w:styleId="a3">
    <w:name w:val="Title"/>
    <w:basedOn w:val="a"/>
    <w:qFormat/>
    <w:rsid w:val="00F017F3"/>
    <w:pPr>
      <w:jc w:val="center"/>
    </w:pPr>
    <w:rPr>
      <w:b/>
      <w:bCs/>
      <w:sz w:val="28"/>
    </w:rPr>
  </w:style>
  <w:style w:type="paragraph" w:styleId="a4">
    <w:name w:val="Subtitle"/>
    <w:basedOn w:val="a"/>
    <w:qFormat/>
    <w:rsid w:val="00F017F3"/>
    <w:pPr>
      <w:spacing w:after="360"/>
      <w:jc w:val="center"/>
    </w:pPr>
    <w:rPr>
      <w:b/>
      <w:color w:val="000000"/>
      <w:sz w:val="32"/>
    </w:rPr>
  </w:style>
  <w:style w:type="paragraph" w:styleId="a5">
    <w:name w:val="Body Text"/>
    <w:basedOn w:val="a"/>
    <w:link w:val="a6"/>
    <w:rsid w:val="00F017F3"/>
    <w:rPr>
      <w:sz w:val="28"/>
    </w:rPr>
  </w:style>
  <w:style w:type="character" w:customStyle="1" w:styleId="a6">
    <w:name w:val="Основной текст Знак"/>
    <w:basedOn w:val="a0"/>
    <w:link w:val="a5"/>
    <w:rsid w:val="00F017F3"/>
    <w:rPr>
      <w:sz w:val="28"/>
      <w:szCs w:val="24"/>
      <w:lang w:val="ru-RU" w:eastAsia="ru-RU" w:bidi="ar-SA"/>
    </w:rPr>
  </w:style>
  <w:style w:type="paragraph" w:customStyle="1" w:styleId="ConsPlusTitle">
    <w:name w:val="ConsPlusTitle"/>
    <w:rsid w:val="00F017F3"/>
    <w:pPr>
      <w:widowControl w:val="0"/>
      <w:autoSpaceDE w:val="0"/>
      <w:autoSpaceDN w:val="0"/>
    </w:pPr>
    <w:rPr>
      <w:b/>
      <w:sz w:val="24"/>
    </w:rPr>
  </w:style>
  <w:style w:type="character" w:styleId="a7">
    <w:name w:val="Hyperlink"/>
    <w:basedOn w:val="a0"/>
    <w:unhideWhenUsed/>
    <w:rsid w:val="00F017F3"/>
    <w:rPr>
      <w:color w:val="0000FF"/>
      <w:u w:val="single"/>
    </w:rPr>
  </w:style>
  <w:style w:type="paragraph" w:customStyle="1" w:styleId="ConsPlusNormal">
    <w:name w:val="ConsPlusNormal"/>
    <w:link w:val="ConsPlusNormal0"/>
    <w:rsid w:val="00B12332"/>
    <w:pPr>
      <w:widowControl w:val="0"/>
      <w:autoSpaceDE w:val="0"/>
      <w:autoSpaceDN w:val="0"/>
      <w:adjustRightInd w:val="0"/>
      <w:ind w:firstLine="720"/>
    </w:pPr>
    <w:rPr>
      <w:rFonts w:ascii="Arial" w:hAnsi="Arial" w:cs="Arial"/>
    </w:rPr>
  </w:style>
  <w:style w:type="paragraph" w:customStyle="1" w:styleId="ConsPlusCell">
    <w:name w:val="ConsPlusCell"/>
    <w:link w:val="ConsPlusCell0"/>
    <w:rsid w:val="00B12332"/>
    <w:pPr>
      <w:widowControl w:val="0"/>
      <w:autoSpaceDE w:val="0"/>
      <w:autoSpaceDN w:val="0"/>
    </w:pPr>
    <w:rPr>
      <w:rFonts w:ascii="Courier New" w:hAnsi="Courier New" w:cs="Courier New"/>
    </w:rPr>
  </w:style>
  <w:style w:type="character" w:customStyle="1" w:styleId="ConsPlusCell0">
    <w:name w:val="ConsPlusCell Знак"/>
    <w:basedOn w:val="a0"/>
    <w:link w:val="ConsPlusCell"/>
    <w:rsid w:val="00B12332"/>
    <w:rPr>
      <w:rFonts w:ascii="Courier New" w:hAnsi="Courier New" w:cs="Courier New"/>
      <w:lang w:val="ru-RU" w:eastAsia="ru-RU" w:bidi="ar-SA"/>
    </w:rPr>
  </w:style>
  <w:style w:type="character" w:customStyle="1" w:styleId="a8">
    <w:name w:val="Основной текст + Полужирный"/>
    <w:aliases w:val="Курсив"/>
    <w:basedOn w:val="a0"/>
    <w:uiPriority w:val="99"/>
    <w:rsid w:val="0062706C"/>
    <w:rPr>
      <w:rFonts w:ascii="Times New Roman" w:hAnsi="Times New Roman" w:cs="Times New Roman"/>
      <w:b/>
      <w:bCs/>
      <w:i/>
      <w:iCs/>
      <w:spacing w:val="0"/>
      <w:sz w:val="27"/>
      <w:szCs w:val="27"/>
    </w:rPr>
  </w:style>
  <w:style w:type="character" w:customStyle="1" w:styleId="a9">
    <w:name w:val="Основной текст + Курсив"/>
    <w:basedOn w:val="a0"/>
    <w:uiPriority w:val="99"/>
    <w:rsid w:val="0062706C"/>
    <w:rPr>
      <w:rFonts w:ascii="Times New Roman" w:hAnsi="Times New Roman" w:cs="Times New Roman"/>
      <w:i/>
      <w:iCs/>
      <w:spacing w:val="0"/>
      <w:sz w:val="27"/>
      <w:szCs w:val="27"/>
    </w:rPr>
  </w:style>
  <w:style w:type="character" w:customStyle="1" w:styleId="ConsPlusNormal0">
    <w:name w:val="ConsPlusNormal Знак"/>
    <w:basedOn w:val="a0"/>
    <w:link w:val="ConsPlusNormal"/>
    <w:locked/>
    <w:rsid w:val="00B06A8B"/>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3910">
      <w:bodyDiv w:val="1"/>
      <w:marLeft w:val="0"/>
      <w:marRight w:val="0"/>
      <w:marTop w:val="0"/>
      <w:marBottom w:val="0"/>
      <w:divBdr>
        <w:top w:val="none" w:sz="0" w:space="0" w:color="auto"/>
        <w:left w:val="none" w:sz="0" w:space="0" w:color="auto"/>
        <w:bottom w:val="none" w:sz="0" w:space="0" w:color="auto"/>
        <w:right w:val="none" w:sz="0" w:space="0" w:color="auto"/>
      </w:divBdr>
    </w:div>
    <w:div w:id="15204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3D6B86E78E687F3152C185863E9B5F4A3EE08CE25AEBED5DEA5E79A1BADE7A5CA4F129C9062FBACA8F73B2F1F07FF576E616A4FFkAv8H" TargetMode="External"/><Relationship Id="rId18" Type="http://schemas.openxmlformats.org/officeDocument/2006/relationships/hyperlink" Target="consultantplus://offline/ref=BB3D6B86E78E687F3152C185863E9B5F4A3EE08CE25AEBED5DEA5E79A1BADE7A5CA4F12AC0002FBACA8F73B2F1F07FF576E616A4FFkAv8H" TargetMode="External"/><Relationship Id="rId26" Type="http://schemas.openxmlformats.org/officeDocument/2006/relationships/hyperlink" Target="consultantplus://offline/ref=38BE50DE1339F41ED8F847C82AC01698DCB962931BF7E881BDE295382D969DD6D6C3E1D783750F1F1C7D90B31AdEq6G" TargetMode="External"/><Relationship Id="rId3" Type="http://schemas.openxmlformats.org/officeDocument/2006/relationships/webSettings" Target="webSettings.xml"/><Relationship Id="rId21" Type="http://schemas.openxmlformats.org/officeDocument/2006/relationships/hyperlink" Target="consultantplus://offline/ref=BB3D6B86E78E687F3152C185863E9B5F4A3EE08CE25AEBED5DEA5E79A1BADE7A5CA4F124C7032FBACA8F73B2F1F07FF576E616A4FFkAv8H" TargetMode="External"/><Relationship Id="rId7" Type="http://schemas.openxmlformats.org/officeDocument/2006/relationships/hyperlink" Target="consultantplus://offline/ref=0F658218D4B9E9607C58F0B853260319CCCF1219E4343B0C68EB144FF81E80ED058D28946FA314A02CB50294CC1FCCC330B2573B6D1FJ" TargetMode="External"/><Relationship Id="rId12" Type="http://schemas.openxmlformats.org/officeDocument/2006/relationships/hyperlink" Target="consultantplus://offline/ref=BB3D6B86E78E687F3152C185863E9B5F4A3EE08CE25AEBED5DEA5E79A1BADE7A4EA4A921C0063AEF9AD524BFF1kFvDH" TargetMode="External"/><Relationship Id="rId17" Type="http://schemas.openxmlformats.org/officeDocument/2006/relationships/hyperlink" Target="consultantplus://offline/ref=BB3D6B86E78E687F3152C185863E9B5F4A3EE08CE25AEBED5DEA5E79A1BADE7A5CA4F12AC4012FBACA8F73B2F1F07FF576E616A4FFkAv8H" TargetMode="External"/><Relationship Id="rId25" Type="http://schemas.openxmlformats.org/officeDocument/2006/relationships/hyperlink" Target="consultantplus://offline/ref=38BE50DE1339F41ED8F847C82AC01698DCB962931BF7E881BDE295382D969DD6D6C3E1D783750F1F1C7D90B31AdEq6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3D6B86E78E687F3152C185863E9B5F4A3EE08CE25AEBED5DEA5E79A1BADE7A5CA4F12DC10A21E5CF9A62EAFDF464EA76F90AA6FEA1kCvEH" TargetMode="External"/><Relationship Id="rId20" Type="http://schemas.openxmlformats.org/officeDocument/2006/relationships/hyperlink" Target="consultantplus://offline/ref=BB3D6B86E78E687F3152C185863E9B5F4A3EE08CE25AEBED5DEA5E79A1BADE7A5CA4F12AC3032FBACA8F73B2F1F07FF576E616A4FFkAv8H" TargetMode="External"/><Relationship Id="rId29" Type="http://schemas.openxmlformats.org/officeDocument/2006/relationships/hyperlink" Target="consultantplus://offline/ref=09AE4D5AC8EAABD9DECB848C923719CD15FD077A368BA23AB307818184EBAF56CA8CF653F3A12EACFB5395FE603FA55804E4A02009vCf9H" TargetMode="External"/><Relationship Id="rId1" Type="http://schemas.openxmlformats.org/officeDocument/2006/relationships/styles" Target="styles.xml"/><Relationship Id="rId6" Type="http://schemas.openxmlformats.org/officeDocument/2006/relationships/hyperlink" Target="consultantplus://offline/ref=0F658218D4B9E9607C58F0B853260319CEC51C1AE63C3B0C68EB144FF81E80ED178D709D6CAC5EF16CFE0D94CA6013J" TargetMode="External"/><Relationship Id="rId11" Type="http://schemas.openxmlformats.org/officeDocument/2006/relationships/hyperlink" Target="consultantplus://offline/ref=BB3D6B86E78E687F3152C185863E9B5F4A3EE08CE25AEBED5DEA5E79A1BADE7A5CA4F12FC7032FBACA8F73B2F1F07FF576E616A4FFkAv8H" TargetMode="External"/><Relationship Id="rId24" Type="http://schemas.openxmlformats.org/officeDocument/2006/relationships/hyperlink" Target="consultantplus://offline/ref=BB3D6B86E78E687F3152C185863E9B5F4A3EE58AE758EBED5DEA5E79A1BADE7A5CA4F12DC10325ED93C072EEB4A06CF572E615A5E0A2C6CBk7vDH" TargetMode="External"/><Relationship Id="rId32" Type="http://schemas.openxmlformats.org/officeDocument/2006/relationships/fontTable" Target="fontTable.xml"/><Relationship Id="rId5" Type="http://schemas.openxmlformats.org/officeDocument/2006/relationships/hyperlink" Target="consultantplus://offline/ref=0F658218D4B9E9607C58F0B853260319CCCF1219E4343B0C68EB144FF81E80ED058D28916CA840F068EB5BC58C54C1C72AAE573DC37329B46716J" TargetMode="External"/><Relationship Id="rId15" Type="http://schemas.openxmlformats.org/officeDocument/2006/relationships/hyperlink" Target="consultantplus://offline/ref=BB3D6B86E78E687F3152C185863E9B5F4A3EE58DE250EBED5DEA5E79A1BADE7A5CA4F12EC60A2CE5CF9A62EAFDF464EA76F90AA6FEA1kCvEH" TargetMode="External"/><Relationship Id="rId23" Type="http://schemas.openxmlformats.org/officeDocument/2006/relationships/hyperlink" Target="consultantplus://offline/ref=BB3D6B86E78E687F3152C185863E9B5F4A3EE58AE758EBED5DEA5E79A1BADE7A5CA4F12DC10327E89AC072EEB4A06CF572E615A5E0A2C6CBk7vDH" TargetMode="External"/><Relationship Id="rId28" Type="http://schemas.openxmlformats.org/officeDocument/2006/relationships/hyperlink" Target="consultantplus://offline/ref=BB3D6B86E78E687F3152C185863E9B5F4A3EE08CE25AEBED5DEA5E79A1BADE7A5CA4F124C2042FBACA8F73B2F1F07FF576E616A4FFkAv8H" TargetMode="External"/><Relationship Id="rId10" Type="http://schemas.openxmlformats.org/officeDocument/2006/relationships/hyperlink" Target="consultantplus://offline/ref=B7AD6F97D8087974E67C9A7B06EB7E731EF709AAAFDA04C5F1750CCD7BBC0C185EAEC264AB55D2A7F1237F482B7C7A1CD29FC6F766L4Y3K" TargetMode="External"/><Relationship Id="rId19" Type="http://schemas.openxmlformats.org/officeDocument/2006/relationships/hyperlink" Target="consultantplus://offline/ref=BB3D6B86E78E687F3152C185863E9B5F4A3EE08CE25AEBED5DEA5E79A1BADE7A5CA4F12AC0022FBACA8F73B2F1F07FF576E616A4FFkAv8H" TargetMode="External"/><Relationship Id="rId31" Type="http://schemas.openxmlformats.org/officeDocument/2006/relationships/hyperlink" Target="consultantplus://offline/ref=4E9C71C92F1DA73E7EED3E4DD0C5807A5B6EECA8D7DB38CA868041539382F78BF405E1FDA0t5h0K" TargetMode="External"/><Relationship Id="rId4" Type="http://schemas.openxmlformats.org/officeDocument/2006/relationships/hyperlink" Target="consultantplus://offline/ref=BB3D6B86E78E687F3152C185863E9B5F4A3EE381E158EBED5DEA5E79A1BADE7A4EA4A921C0063AEF9AD524BFF1kFvDH" TargetMode="External"/><Relationship Id="rId9" Type="http://schemas.openxmlformats.org/officeDocument/2006/relationships/hyperlink" Target="consultantplus://offline/ref=FEA8C8F676569B94E7FC153850351F4A04F52D4769AB7A0286ECFBB1374E61A3E7CFFB8079CDE52BC3325C99BE477D572F061E0CD85929F7WCJ3K" TargetMode="External"/><Relationship Id="rId14" Type="http://schemas.openxmlformats.org/officeDocument/2006/relationships/hyperlink" Target="consultantplus://offline/ref=BB3D6B86E78E687F3152C185863E9B5F4A3EE08CE25AEBED5DEA5E79A1BADE7A5CA4F12DC10A21E5CF9A62EAFDF464EA76F90AA6FEA1kCvEH" TargetMode="External"/><Relationship Id="rId22" Type="http://schemas.openxmlformats.org/officeDocument/2006/relationships/hyperlink" Target="consultantplus://offline/ref=BB3D6B86E78E687F3152C185863E9B5F4A3EE08CE55FEBED5DEA5E79A1BADE7A4EA4A921C0063AEF9AD524BFF1kFvDH" TargetMode="External"/><Relationship Id="rId27" Type="http://schemas.openxmlformats.org/officeDocument/2006/relationships/hyperlink" Target="consultantplus://offline/ref=BB3D6B86E78E687F3152C185863E9B5F4A3EE58AEF5BEBED5DEA5E79A1BADE7A5CA4F12DC9042FBACA8F73B2F1F07FF576E616A4FFkAv8H" TargetMode="External"/><Relationship Id="rId30" Type="http://schemas.openxmlformats.org/officeDocument/2006/relationships/hyperlink" Target="http://www.gosuslugi.ru" TargetMode="External"/><Relationship Id="rId8" Type="http://schemas.openxmlformats.org/officeDocument/2006/relationships/hyperlink" Target="consultantplus://offline/ref=35C5D997756CA75DE2A531DBA00474577E82DF5086ABD9A8B8F800473DB70B22FD019835F9A958B89A3EB940F00CD5767D3DE8C88D739374e6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7891</Words>
  <Characters>67298</Characters>
  <Application>Microsoft Office Word</Application>
  <DocSecurity>0</DocSecurity>
  <Lines>560</Lines>
  <Paragraphs>150</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MoBIL GROUP</Company>
  <LinksUpToDate>false</LinksUpToDate>
  <CharactersWithSpaces>75039</CharactersWithSpaces>
  <SharedDoc>false</SharedDoc>
  <HLinks>
    <vt:vector size="246" baseType="variant">
      <vt:variant>
        <vt:i4>5963786</vt:i4>
      </vt:variant>
      <vt:variant>
        <vt:i4>123</vt:i4>
      </vt:variant>
      <vt:variant>
        <vt:i4>0</vt:i4>
      </vt:variant>
      <vt:variant>
        <vt:i4>5</vt:i4>
      </vt:variant>
      <vt:variant>
        <vt:lpwstr>consultantplus://offline/ref=4E9C71C92F1DA73E7EED3E4DD0C5807A5B6EECA8D7DB38CA868041539382F78BF405E1FDA0t5h0K</vt:lpwstr>
      </vt:variant>
      <vt:variant>
        <vt:lpwstr/>
      </vt:variant>
      <vt:variant>
        <vt:i4>851994</vt:i4>
      </vt:variant>
      <vt:variant>
        <vt:i4>120</vt:i4>
      </vt:variant>
      <vt:variant>
        <vt:i4>0</vt:i4>
      </vt:variant>
      <vt:variant>
        <vt:i4>5</vt:i4>
      </vt:variant>
      <vt:variant>
        <vt:lpwstr>http://www.gosuslugi.ru/</vt:lpwstr>
      </vt:variant>
      <vt:variant>
        <vt:lpwstr/>
      </vt:variant>
      <vt:variant>
        <vt:i4>5570570</vt:i4>
      </vt:variant>
      <vt:variant>
        <vt:i4>117</vt:i4>
      </vt:variant>
      <vt:variant>
        <vt:i4>0</vt:i4>
      </vt:variant>
      <vt:variant>
        <vt:i4>5</vt:i4>
      </vt:variant>
      <vt:variant>
        <vt:lpwstr>consultantplus://offline/ref=09AE4D5AC8EAABD9DECB848C923719CD15FD077A368BA23AB307818184EBAF56CA8CF653F3A12EACFB5395FE603FA55804E4A02009vCf9H</vt:lpwstr>
      </vt:variant>
      <vt:variant>
        <vt:lpwstr/>
      </vt:variant>
      <vt:variant>
        <vt:i4>6946868</vt:i4>
      </vt:variant>
      <vt:variant>
        <vt:i4>114</vt:i4>
      </vt:variant>
      <vt:variant>
        <vt:i4>0</vt:i4>
      </vt:variant>
      <vt:variant>
        <vt:i4>5</vt:i4>
      </vt:variant>
      <vt:variant>
        <vt:lpwstr/>
      </vt:variant>
      <vt:variant>
        <vt:lpwstr>Par269</vt:lpwstr>
      </vt:variant>
      <vt:variant>
        <vt:i4>6488119</vt:i4>
      </vt:variant>
      <vt:variant>
        <vt:i4>111</vt:i4>
      </vt:variant>
      <vt:variant>
        <vt:i4>0</vt:i4>
      </vt:variant>
      <vt:variant>
        <vt:i4>5</vt:i4>
      </vt:variant>
      <vt:variant>
        <vt:lpwstr/>
      </vt:variant>
      <vt:variant>
        <vt:lpwstr>Par250</vt:lpwstr>
      </vt:variant>
      <vt:variant>
        <vt:i4>6619185</vt:i4>
      </vt:variant>
      <vt:variant>
        <vt:i4>108</vt:i4>
      </vt:variant>
      <vt:variant>
        <vt:i4>0</vt:i4>
      </vt:variant>
      <vt:variant>
        <vt:i4>5</vt:i4>
      </vt:variant>
      <vt:variant>
        <vt:lpwstr/>
      </vt:variant>
      <vt:variant>
        <vt:lpwstr>Par236</vt:lpwstr>
      </vt:variant>
      <vt:variant>
        <vt:i4>6422577</vt:i4>
      </vt:variant>
      <vt:variant>
        <vt:i4>105</vt:i4>
      </vt:variant>
      <vt:variant>
        <vt:i4>0</vt:i4>
      </vt:variant>
      <vt:variant>
        <vt:i4>5</vt:i4>
      </vt:variant>
      <vt:variant>
        <vt:lpwstr/>
      </vt:variant>
      <vt:variant>
        <vt:lpwstr>Par231</vt:lpwstr>
      </vt:variant>
      <vt:variant>
        <vt:i4>5767258</vt:i4>
      </vt:variant>
      <vt:variant>
        <vt:i4>102</vt:i4>
      </vt:variant>
      <vt:variant>
        <vt:i4>0</vt:i4>
      </vt:variant>
      <vt:variant>
        <vt:i4>5</vt:i4>
      </vt:variant>
      <vt:variant>
        <vt:lpwstr>consultantplus://offline/ref=BB3D6B86E78E687F3152C185863E9B5F4A3EE08CE25AEBED5DEA5E79A1BADE7A5CA4F124C2042FBACA8F73B2F1F07FF576E616A4FFkAv8H</vt:lpwstr>
      </vt:variant>
      <vt:variant>
        <vt:lpwstr/>
      </vt:variant>
      <vt:variant>
        <vt:i4>6357044</vt:i4>
      </vt:variant>
      <vt:variant>
        <vt:i4>99</vt:i4>
      </vt:variant>
      <vt:variant>
        <vt:i4>0</vt:i4>
      </vt:variant>
      <vt:variant>
        <vt:i4>5</vt:i4>
      </vt:variant>
      <vt:variant>
        <vt:lpwstr/>
      </vt:variant>
      <vt:variant>
        <vt:lpwstr>Par262</vt:lpwstr>
      </vt:variant>
      <vt:variant>
        <vt:i4>6422580</vt:i4>
      </vt:variant>
      <vt:variant>
        <vt:i4>96</vt:i4>
      </vt:variant>
      <vt:variant>
        <vt:i4>0</vt:i4>
      </vt:variant>
      <vt:variant>
        <vt:i4>5</vt:i4>
      </vt:variant>
      <vt:variant>
        <vt:lpwstr/>
      </vt:variant>
      <vt:variant>
        <vt:lpwstr>Par261</vt:lpwstr>
      </vt:variant>
      <vt:variant>
        <vt:i4>6488117</vt:i4>
      </vt:variant>
      <vt:variant>
        <vt:i4>93</vt:i4>
      </vt:variant>
      <vt:variant>
        <vt:i4>0</vt:i4>
      </vt:variant>
      <vt:variant>
        <vt:i4>5</vt:i4>
      </vt:variant>
      <vt:variant>
        <vt:lpwstr/>
      </vt:variant>
      <vt:variant>
        <vt:lpwstr>Par476</vt:lpwstr>
      </vt:variant>
      <vt:variant>
        <vt:i4>6553651</vt:i4>
      </vt:variant>
      <vt:variant>
        <vt:i4>90</vt:i4>
      </vt:variant>
      <vt:variant>
        <vt:i4>0</vt:i4>
      </vt:variant>
      <vt:variant>
        <vt:i4>5</vt:i4>
      </vt:variant>
      <vt:variant>
        <vt:lpwstr/>
      </vt:variant>
      <vt:variant>
        <vt:lpwstr>Par114</vt:lpwstr>
      </vt:variant>
      <vt:variant>
        <vt:i4>5767249</vt:i4>
      </vt:variant>
      <vt:variant>
        <vt:i4>87</vt:i4>
      </vt:variant>
      <vt:variant>
        <vt:i4>0</vt:i4>
      </vt:variant>
      <vt:variant>
        <vt:i4>5</vt:i4>
      </vt:variant>
      <vt:variant>
        <vt:lpwstr>consultantplus://offline/ref=BB3D6B86E78E687F3152C185863E9B5F4A3EE58AEF5BEBED5DEA5E79A1BADE7A5CA4F12DC9042FBACA8F73B2F1F07FF576E616A4FFkAv8H</vt:lpwstr>
      </vt:variant>
      <vt:variant>
        <vt:lpwstr/>
      </vt:variant>
      <vt:variant>
        <vt:i4>6815794</vt:i4>
      </vt:variant>
      <vt:variant>
        <vt:i4>84</vt:i4>
      </vt:variant>
      <vt:variant>
        <vt:i4>0</vt:i4>
      </vt:variant>
      <vt:variant>
        <vt:i4>5</vt:i4>
      </vt:variant>
      <vt:variant>
        <vt:lpwstr/>
      </vt:variant>
      <vt:variant>
        <vt:lpwstr>Par108</vt:lpwstr>
      </vt:variant>
      <vt:variant>
        <vt:i4>5439501</vt:i4>
      </vt:variant>
      <vt:variant>
        <vt:i4>81</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78</vt:i4>
      </vt:variant>
      <vt:variant>
        <vt:i4>0</vt:i4>
      </vt:variant>
      <vt:variant>
        <vt:i4>5</vt:i4>
      </vt:variant>
      <vt:variant>
        <vt:lpwstr/>
      </vt:variant>
      <vt:variant>
        <vt:lpwstr>P64</vt:lpwstr>
      </vt:variant>
      <vt:variant>
        <vt:i4>5439501</vt:i4>
      </vt:variant>
      <vt:variant>
        <vt:i4>75</vt:i4>
      </vt:variant>
      <vt:variant>
        <vt:i4>0</vt:i4>
      </vt:variant>
      <vt:variant>
        <vt:i4>5</vt:i4>
      </vt:variant>
      <vt:variant>
        <vt:lpwstr>consultantplus://offline/ref=38BE50DE1339F41ED8F847C82AC01698DCB962931BF7E881BDE295382D969DD6D6C3E1D783750F1F1C7D90B31AdEq6G</vt:lpwstr>
      </vt:variant>
      <vt:variant>
        <vt:lpwstr/>
      </vt:variant>
      <vt:variant>
        <vt:i4>6946870</vt:i4>
      </vt:variant>
      <vt:variant>
        <vt:i4>72</vt:i4>
      </vt:variant>
      <vt:variant>
        <vt:i4>0</vt:i4>
      </vt:variant>
      <vt:variant>
        <vt:i4>5</vt:i4>
      </vt:variant>
      <vt:variant>
        <vt:lpwstr/>
      </vt:variant>
      <vt:variant>
        <vt:lpwstr>Par249</vt:lpwstr>
      </vt:variant>
      <vt:variant>
        <vt:i4>3735661</vt:i4>
      </vt:variant>
      <vt:variant>
        <vt:i4>69</vt:i4>
      </vt:variant>
      <vt:variant>
        <vt:i4>0</vt:i4>
      </vt:variant>
      <vt:variant>
        <vt:i4>5</vt:i4>
      </vt:variant>
      <vt:variant>
        <vt:lpwstr>consultantplus://offline/ref=BB3D6B86E78E687F3152C185863E9B5F4A3EE58AE758EBED5DEA5E79A1BADE7A5CA4F12DC10325ED93C072EEB4A06CF572E615A5E0A2C6CBk7vDH</vt:lpwstr>
      </vt:variant>
      <vt:variant>
        <vt:lpwstr/>
      </vt:variant>
      <vt:variant>
        <vt:i4>3735649</vt:i4>
      </vt:variant>
      <vt:variant>
        <vt:i4>66</vt:i4>
      </vt:variant>
      <vt:variant>
        <vt:i4>0</vt:i4>
      </vt:variant>
      <vt:variant>
        <vt:i4>5</vt:i4>
      </vt:variant>
      <vt:variant>
        <vt:lpwstr>consultantplus://offline/ref=BB3D6B86E78E687F3152C185863E9B5F4A3EE58AE758EBED5DEA5E79A1BADE7A5CA4F12DC10327E89AC072EEB4A06CF572E615A5E0A2C6CBk7vDH</vt:lpwstr>
      </vt:variant>
      <vt:variant>
        <vt:lpwstr/>
      </vt:variant>
      <vt:variant>
        <vt:i4>524301</vt:i4>
      </vt:variant>
      <vt:variant>
        <vt:i4>63</vt:i4>
      </vt:variant>
      <vt:variant>
        <vt:i4>0</vt:i4>
      </vt:variant>
      <vt:variant>
        <vt:i4>5</vt:i4>
      </vt:variant>
      <vt:variant>
        <vt:lpwstr>consultantplus://offline/ref=BB3D6B86E78E687F3152C185863E9B5F4A3EE08CE55FEBED5DEA5E79A1BADE7A4EA4A921C0063AEF9AD524BFF1kFvDH</vt:lpwstr>
      </vt:variant>
      <vt:variant>
        <vt:lpwstr/>
      </vt:variant>
      <vt:variant>
        <vt:i4>5767256</vt:i4>
      </vt:variant>
      <vt:variant>
        <vt:i4>60</vt:i4>
      </vt:variant>
      <vt:variant>
        <vt:i4>0</vt:i4>
      </vt:variant>
      <vt:variant>
        <vt:i4>5</vt:i4>
      </vt:variant>
      <vt:variant>
        <vt:lpwstr>consultantplus://offline/ref=BB3D6B86E78E687F3152C185863E9B5F4A3EE08CE25AEBED5DEA5E79A1BADE7A5CA4F124C7032FBACA8F73B2F1F07FF576E616A4FFkAv8H</vt:lpwstr>
      </vt:variant>
      <vt:variant>
        <vt:lpwstr/>
      </vt:variant>
      <vt:variant>
        <vt:i4>5767177</vt:i4>
      </vt:variant>
      <vt:variant>
        <vt:i4>57</vt:i4>
      </vt:variant>
      <vt:variant>
        <vt:i4>0</vt:i4>
      </vt:variant>
      <vt:variant>
        <vt:i4>5</vt:i4>
      </vt:variant>
      <vt:variant>
        <vt:lpwstr>consultantplus://offline/ref=BB3D6B86E78E687F3152C185863E9B5F4A3EE08CE25AEBED5DEA5E79A1BADE7A5CA4F12AC3032FBACA8F73B2F1F07FF576E616A4FFkAv8H</vt:lpwstr>
      </vt:variant>
      <vt:variant>
        <vt:lpwstr/>
      </vt:variant>
      <vt:variant>
        <vt:i4>5767179</vt:i4>
      </vt:variant>
      <vt:variant>
        <vt:i4>54</vt:i4>
      </vt:variant>
      <vt:variant>
        <vt:i4>0</vt:i4>
      </vt:variant>
      <vt:variant>
        <vt:i4>5</vt:i4>
      </vt:variant>
      <vt:variant>
        <vt:lpwstr>consultantplus://offline/ref=BB3D6B86E78E687F3152C185863E9B5F4A3EE08CE25AEBED5DEA5E79A1BADE7A5CA4F12AC0022FBACA8F73B2F1F07FF576E616A4FFkAv8H</vt:lpwstr>
      </vt:variant>
      <vt:variant>
        <vt:lpwstr/>
      </vt:variant>
      <vt:variant>
        <vt:i4>5767177</vt:i4>
      </vt:variant>
      <vt:variant>
        <vt:i4>51</vt:i4>
      </vt:variant>
      <vt:variant>
        <vt:i4>0</vt:i4>
      </vt:variant>
      <vt:variant>
        <vt:i4>5</vt:i4>
      </vt:variant>
      <vt:variant>
        <vt:lpwstr>consultantplus://offline/ref=BB3D6B86E78E687F3152C185863E9B5F4A3EE08CE25AEBED5DEA5E79A1BADE7A5CA4F12AC0002FBACA8F73B2F1F07FF576E616A4FFkAv8H</vt:lpwstr>
      </vt:variant>
      <vt:variant>
        <vt:lpwstr/>
      </vt:variant>
      <vt:variant>
        <vt:i4>5767180</vt:i4>
      </vt:variant>
      <vt:variant>
        <vt:i4>48</vt:i4>
      </vt:variant>
      <vt:variant>
        <vt:i4>0</vt:i4>
      </vt:variant>
      <vt:variant>
        <vt:i4>5</vt:i4>
      </vt:variant>
      <vt:variant>
        <vt:lpwstr>consultantplus://offline/ref=BB3D6B86E78E687F3152C185863E9B5F4A3EE08CE25AEBED5DEA5E79A1BADE7A5CA4F12AC4012FBACA8F73B2F1F07FF576E616A4FFkAv8H</vt:lpwstr>
      </vt:variant>
      <vt:variant>
        <vt:lpwstr/>
      </vt:variant>
      <vt:variant>
        <vt:i4>3735661</vt:i4>
      </vt:variant>
      <vt:variant>
        <vt:i4>45</vt:i4>
      </vt:variant>
      <vt:variant>
        <vt:i4>0</vt:i4>
      </vt:variant>
      <vt:variant>
        <vt:i4>5</vt:i4>
      </vt:variant>
      <vt:variant>
        <vt:lpwstr>consultantplus://offline/ref=BB3D6B86E78E687F3152C185863E9B5F4A3EE08CE25AEBED5DEA5E79A1BADE7A5CA4F12DC10A21E5CF9A62EAFDF464EA76F90AA6FEA1kCvEH</vt:lpwstr>
      </vt:variant>
      <vt:variant>
        <vt:lpwstr/>
      </vt:variant>
      <vt:variant>
        <vt:i4>3735658</vt:i4>
      </vt:variant>
      <vt:variant>
        <vt:i4>42</vt:i4>
      </vt:variant>
      <vt:variant>
        <vt:i4>0</vt:i4>
      </vt:variant>
      <vt:variant>
        <vt:i4>5</vt:i4>
      </vt:variant>
      <vt:variant>
        <vt:lpwstr>consultantplus://offline/ref=BB3D6B86E78E687F3152C185863E9B5F4A3EE58DE250EBED5DEA5E79A1BADE7A5CA4F12EC60A2CE5CF9A62EAFDF464EA76F90AA6FEA1kCvEH</vt:lpwstr>
      </vt:variant>
      <vt:variant>
        <vt:lpwstr/>
      </vt:variant>
      <vt:variant>
        <vt:i4>3735661</vt:i4>
      </vt:variant>
      <vt:variant>
        <vt:i4>39</vt:i4>
      </vt:variant>
      <vt:variant>
        <vt:i4>0</vt:i4>
      </vt:variant>
      <vt:variant>
        <vt:i4>5</vt:i4>
      </vt:variant>
      <vt:variant>
        <vt:lpwstr>consultantplus://offline/ref=BB3D6B86E78E687F3152C185863E9B5F4A3EE08CE25AEBED5DEA5E79A1BADE7A5CA4F12DC10A21E5CF9A62EAFDF464EA76F90AA6FEA1kCvEH</vt:lpwstr>
      </vt:variant>
      <vt:variant>
        <vt:lpwstr/>
      </vt:variant>
      <vt:variant>
        <vt:i4>5767262</vt:i4>
      </vt:variant>
      <vt:variant>
        <vt:i4>36</vt:i4>
      </vt:variant>
      <vt:variant>
        <vt:i4>0</vt:i4>
      </vt:variant>
      <vt:variant>
        <vt:i4>5</vt:i4>
      </vt:variant>
      <vt:variant>
        <vt:lpwstr>consultantplus://offline/ref=BB3D6B86E78E687F3152C185863E9B5F4A3EE08CE25AEBED5DEA5E79A1BADE7A5CA4F129C9062FBACA8F73B2F1F07FF576E616A4FFkAv8H</vt:lpwstr>
      </vt:variant>
      <vt:variant>
        <vt:lpwstr/>
      </vt:variant>
      <vt:variant>
        <vt:i4>524301</vt:i4>
      </vt:variant>
      <vt:variant>
        <vt:i4>33</vt:i4>
      </vt:variant>
      <vt:variant>
        <vt:i4>0</vt:i4>
      </vt:variant>
      <vt:variant>
        <vt:i4>5</vt:i4>
      </vt:variant>
      <vt:variant>
        <vt:lpwstr>consultantplus://offline/ref=BB3D6B86E78E687F3152C185863E9B5F4A3EE08CE25AEBED5DEA5E79A1BADE7A4EA4A921C0063AEF9AD524BFF1kFvDH</vt:lpwstr>
      </vt:variant>
      <vt:variant>
        <vt:lpwstr/>
      </vt:variant>
      <vt:variant>
        <vt:i4>5767178</vt:i4>
      </vt:variant>
      <vt:variant>
        <vt:i4>30</vt:i4>
      </vt:variant>
      <vt:variant>
        <vt:i4>0</vt:i4>
      </vt:variant>
      <vt:variant>
        <vt:i4>5</vt:i4>
      </vt:variant>
      <vt:variant>
        <vt:lpwstr>consultantplus://offline/ref=BB3D6B86E78E687F3152C185863E9B5F4A3EE08CE25AEBED5DEA5E79A1BADE7A5CA4F12FC7032FBACA8F73B2F1F07FF576E616A4FFkAv8H</vt:lpwstr>
      </vt:variant>
      <vt:variant>
        <vt:lpwstr/>
      </vt:variant>
      <vt:variant>
        <vt:i4>458752</vt:i4>
      </vt:variant>
      <vt:variant>
        <vt:i4>27</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24</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21</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18</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15</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12</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5832706</vt:i4>
      </vt:variant>
      <vt:variant>
        <vt:i4>9</vt:i4>
      </vt:variant>
      <vt:variant>
        <vt:i4>0</vt:i4>
      </vt:variant>
      <vt:variant>
        <vt:i4>5</vt:i4>
      </vt:variant>
      <vt:variant>
        <vt:lpwstr/>
      </vt:variant>
      <vt:variant>
        <vt:lpwstr>Par89</vt:lpwstr>
      </vt:variant>
      <vt:variant>
        <vt:i4>6750258</vt:i4>
      </vt:variant>
      <vt:variant>
        <vt:i4>6</vt:i4>
      </vt:variant>
      <vt:variant>
        <vt:i4>0</vt:i4>
      </vt:variant>
      <vt:variant>
        <vt:i4>5</vt:i4>
      </vt:variant>
      <vt:variant>
        <vt:lpwstr/>
      </vt:variant>
      <vt:variant>
        <vt:lpwstr>Par402</vt:lpwstr>
      </vt:variant>
      <vt:variant>
        <vt:i4>524294</vt:i4>
      </vt:variant>
      <vt:variant>
        <vt:i4>0</vt:i4>
      </vt:variant>
      <vt:variant>
        <vt:i4>0</vt:i4>
      </vt:variant>
      <vt:variant>
        <vt:i4>5</vt:i4>
      </vt:variant>
      <vt:variant>
        <vt:lpwstr>consultantplus://offline/ref=BB3D6B86E78E687F3152C185863E9B5F4A3EE381E158EBED5DEA5E79A1BADE7A4EA4A921C0063AEF9AD524BFF1kFvDH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Земля</dc:creator>
  <cp:keywords/>
  <cp:lastModifiedBy>user</cp:lastModifiedBy>
  <cp:revision>16</cp:revision>
  <cp:lastPrinted>2018-12-24T10:59:00Z</cp:lastPrinted>
  <dcterms:created xsi:type="dcterms:W3CDTF">2023-06-22T13:00:00Z</dcterms:created>
  <dcterms:modified xsi:type="dcterms:W3CDTF">2023-08-08T07:20:00Z</dcterms:modified>
</cp:coreProperties>
</file>