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CA" w:rsidRDefault="00F34ECA">
      <w:pPr>
        <w:rPr>
          <w:sz w:val="28"/>
          <w:szCs w:val="28"/>
        </w:rPr>
      </w:pPr>
    </w:p>
    <w:p w:rsidR="00BF2A20" w:rsidRDefault="00BF2A20" w:rsidP="00BF2A20">
      <w:pPr>
        <w:pStyle w:val="a3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-97790</wp:posOffset>
            </wp:positionV>
            <wp:extent cx="848995" cy="571500"/>
            <wp:effectExtent l="19050" t="0" r="8255" b="0"/>
            <wp:wrapThrough wrapText="bothSides">
              <wp:wrapPolygon edited="0">
                <wp:start x="-485" y="0"/>
                <wp:lineTo x="-485" y="20880"/>
                <wp:lineTo x="21810" y="20880"/>
                <wp:lineTo x="21810" y="0"/>
                <wp:lineTo x="-485" y="0"/>
              </wp:wrapPolygon>
            </wp:wrapThrough>
            <wp:docPr id="8" name="Рисунок 7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6A5F" w:rsidRDefault="003C6A5F" w:rsidP="00BF2A20">
      <w:pPr>
        <w:pStyle w:val="a3"/>
      </w:pPr>
    </w:p>
    <w:p w:rsidR="00BF2A20" w:rsidRDefault="00BF2A20" w:rsidP="00BF2A20">
      <w:pPr>
        <w:pStyle w:val="a3"/>
        <w:rPr>
          <w:szCs w:val="28"/>
        </w:rPr>
      </w:pPr>
    </w:p>
    <w:p w:rsidR="00BF2A20" w:rsidRDefault="00BF2A20" w:rsidP="00BF2A20">
      <w:pPr>
        <w:pStyle w:val="a3"/>
        <w:rPr>
          <w:szCs w:val="28"/>
        </w:rPr>
      </w:pPr>
      <w:r>
        <w:rPr>
          <w:szCs w:val="28"/>
        </w:rPr>
        <w:t>КУМЕНСКАЯ РАЙОННАЯ ДУМА</w:t>
      </w:r>
    </w:p>
    <w:p w:rsidR="00BF2A20" w:rsidRDefault="000553AF" w:rsidP="00BF2A20">
      <w:pPr>
        <w:pStyle w:val="a3"/>
        <w:spacing w:after="360"/>
        <w:rPr>
          <w:szCs w:val="28"/>
        </w:rPr>
      </w:pPr>
      <w:r>
        <w:rPr>
          <w:szCs w:val="28"/>
        </w:rPr>
        <w:t>ШЕСТОГО</w:t>
      </w:r>
      <w:r w:rsidR="00BF2A20">
        <w:rPr>
          <w:szCs w:val="28"/>
        </w:rPr>
        <w:t xml:space="preserve"> СОЗЫВА</w:t>
      </w:r>
    </w:p>
    <w:p w:rsidR="00BF2A20" w:rsidRDefault="00BF2A20" w:rsidP="00BF2A20">
      <w:pPr>
        <w:pStyle w:val="a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BF2A20" w:rsidRDefault="00BF2A20" w:rsidP="00BF2A20">
      <w:pPr>
        <w:pStyle w:val="a3"/>
        <w:jc w:val="left"/>
        <w:rPr>
          <w:b w:val="0"/>
        </w:rPr>
      </w:pPr>
    </w:p>
    <w:p w:rsidR="00BF2A20" w:rsidRDefault="00BF2A20" w:rsidP="00BF2A20">
      <w:pPr>
        <w:pStyle w:val="a3"/>
        <w:rPr>
          <w:b w:val="0"/>
        </w:rPr>
      </w:pPr>
      <w:r>
        <w:rPr>
          <w:b w:val="0"/>
        </w:rPr>
        <w:t>от</w:t>
      </w:r>
      <w:r w:rsidR="0015471C">
        <w:rPr>
          <w:b w:val="0"/>
        </w:rPr>
        <w:t xml:space="preserve"> 10.06.</w:t>
      </w:r>
      <w:r w:rsidR="00434304">
        <w:rPr>
          <w:b w:val="0"/>
        </w:rPr>
        <w:t>202</w:t>
      </w:r>
      <w:r w:rsidR="00D138E1">
        <w:rPr>
          <w:b w:val="0"/>
        </w:rPr>
        <w:t>5</w:t>
      </w:r>
      <w:r w:rsidR="0015471C">
        <w:rPr>
          <w:b w:val="0"/>
        </w:rPr>
        <w:t xml:space="preserve"> </w:t>
      </w:r>
      <w:r>
        <w:rPr>
          <w:b w:val="0"/>
        </w:rPr>
        <w:t>№</w:t>
      </w:r>
      <w:r w:rsidR="00C63B1B">
        <w:rPr>
          <w:b w:val="0"/>
        </w:rPr>
        <w:t xml:space="preserve"> 36/213</w:t>
      </w:r>
    </w:p>
    <w:p w:rsidR="00BF2A20" w:rsidRDefault="00BF2A20" w:rsidP="00BF2A20">
      <w:pPr>
        <w:pStyle w:val="a3"/>
        <w:tabs>
          <w:tab w:val="left" w:pos="510"/>
        </w:tabs>
        <w:rPr>
          <w:b w:val="0"/>
        </w:rPr>
      </w:pPr>
      <w:r>
        <w:rPr>
          <w:b w:val="0"/>
        </w:rPr>
        <w:t>пгтКумёны</w:t>
      </w:r>
    </w:p>
    <w:p w:rsidR="00BF2A20" w:rsidRDefault="00BF2A20" w:rsidP="00BF2A2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138E1" w:rsidRPr="00BF2A20" w:rsidRDefault="00D138E1" w:rsidP="00D138E1">
      <w:pPr>
        <w:rPr>
          <w:b/>
          <w:sz w:val="28"/>
          <w:szCs w:val="28"/>
        </w:rPr>
      </w:pPr>
      <w:r w:rsidRPr="00BF2A20">
        <w:rPr>
          <w:b/>
          <w:sz w:val="28"/>
          <w:szCs w:val="28"/>
        </w:rPr>
        <w:t>Об утверждении Прогнозного плана приватизации муниципального имущества, находящегося в собственности муниципального образования Куменский муниципальный район Кировской области</w:t>
      </w:r>
    </w:p>
    <w:p w:rsidR="00D138E1" w:rsidRPr="00BF2A20" w:rsidRDefault="00D138E1" w:rsidP="00D138E1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на 2025</w:t>
      </w:r>
      <w:r w:rsidRPr="00BF2A20">
        <w:rPr>
          <w:b/>
          <w:sz w:val="28"/>
          <w:szCs w:val="28"/>
        </w:rPr>
        <w:t xml:space="preserve"> год</w:t>
      </w:r>
    </w:p>
    <w:p w:rsidR="00BF2A20" w:rsidRPr="00BF2A20" w:rsidRDefault="00BF2A20" w:rsidP="00BF2A20">
      <w:pPr>
        <w:ind w:firstLine="851"/>
        <w:rPr>
          <w:b/>
          <w:sz w:val="28"/>
          <w:szCs w:val="28"/>
        </w:rPr>
      </w:pPr>
    </w:p>
    <w:p w:rsidR="00BF2A20" w:rsidRDefault="00BF2A20" w:rsidP="00BF2A20">
      <w:pPr>
        <w:ind w:firstLine="851"/>
        <w:jc w:val="both"/>
        <w:rPr>
          <w:sz w:val="28"/>
          <w:szCs w:val="28"/>
        </w:rPr>
      </w:pPr>
    </w:p>
    <w:p w:rsidR="000B17C7" w:rsidRPr="00854B91" w:rsidRDefault="000B17C7" w:rsidP="000B17C7">
      <w:pPr>
        <w:ind w:firstLine="851"/>
        <w:jc w:val="both"/>
        <w:rPr>
          <w:sz w:val="28"/>
          <w:szCs w:val="28"/>
        </w:rPr>
      </w:pPr>
      <w:r w:rsidRPr="00854B91">
        <w:rPr>
          <w:sz w:val="28"/>
          <w:szCs w:val="28"/>
        </w:rPr>
        <w:t xml:space="preserve">В соответствии с Федеральным законом от 21.12.2001 №178-ФЗ «О приватизации государственного и муниципального имущества» </w:t>
      </w:r>
      <w:r w:rsidRPr="00E853A5">
        <w:rPr>
          <w:sz w:val="28"/>
          <w:szCs w:val="28"/>
        </w:rPr>
        <w:t>Куменская районная Дума РЕШИЛА</w:t>
      </w:r>
      <w:r w:rsidRPr="00854B91">
        <w:rPr>
          <w:sz w:val="28"/>
          <w:szCs w:val="28"/>
        </w:rPr>
        <w:t>:</w:t>
      </w:r>
    </w:p>
    <w:p w:rsidR="000B17C7" w:rsidRDefault="000B17C7" w:rsidP="000B17C7">
      <w:pPr>
        <w:pStyle w:val="ac"/>
        <w:spacing w:after="0"/>
        <w:ind w:left="0" w:firstLine="851"/>
        <w:jc w:val="both"/>
        <w:rPr>
          <w:sz w:val="28"/>
          <w:szCs w:val="28"/>
        </w:rPr>
      </w:pPr>
      <w:r w:rsidRPr="00E853A5">
        <w:rPr>
          <w:sz w:val="28"/>
          <w:szCs w:val="28"/>
        </w:rPr>
        <w:t>1. Утвердить прилагаемый Прогнозный план приватизации муниципального имущества</w:t>
      </w:r>
      <w:r>
        <w:rPr>
          <w:sz w:val="28"/>
          <w:szCs w:val="28"/>
        </w:rPr>
        <w:t>,</w:t>
      </w:r>
      <w:r w:rsidR="009A0E26">
        <w:rPr>
          <w:sz w:val="28"/>
          <w:szCs w:val="28"/>
        </w:rPr>
        <w:t xml:space="preserve"> </w:t>
      </w:r>
      <w:r w:rsidRPr="00DD7FCE">
        <w:rPr>
          <w:sz w:val="28"/>
          <w:szCs w:val="28"/>
        </w:rPr>
        <w:t>находящегося в собственности муниципального образования Куменский муниципальный район Кировской области</w:t>
      </w:r>
      <w:r>
        <w:rPr>
          <w:sz w:val="28"/>
          <w:szCs w:val="28"/>
        </w:rPr>
        <w:t>, на 2025</w:t>
      </w:r>
      <w:r w:rsidRPr="00E853A5">
        <w:rPr>
          <w:sz w:val="28"/>
          <w:szCs w:val="28"/>
        </w:rPr>
        <w:t xml:space="preserve"> год.</w:t>
      </w:r>
    </w:p>
    <w:p w:rsidR="000B17C7" w:rsidRDefault="000B17C7" w:rsidP="000B17C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50C7E">
        <w:rPr>
          <w:sz w:val="28"/>
          <w:szCs w:val="28"/>
        </w:rPr>
        <w:t>Настоящее решение подлежит опубликованию в газете «</w:t>
      </w:r>
      <w:r>
        <w:rPr>
          <w:sz w:val="28"/>
          <w:szCs w:val="28"/>
        </w:rPr>
        <w:t>Куменские вести</w:t>
      </w:r>
      <w:r w:rsidRPr="00F50C7E">
        <w:rPr>
          <w:sz w:val="28"/>
          <w:szCs w:val="28"/>
        </w:rPr>
        <w:t xml:space="preserve">» и размещению на </w:t>
      </w:r>
      <w:r>
        <w:rPr>
          <w:sz w:val="28"/>
          <w:szCs w:val="28"/>
        </w:rPr>
        <w:t xml:space="preserve">официальном </w:t>
      </w:r>
      <w:r w:rsidRPr="00F50C7E">
        <w:rPr>
          <w:sz w:val="28"/>
          <w:szCs w:val="28"/>
        </w:rPr>
        <w:t xml:space="preserve">сайте администрации </w:t>
      </w:r>
      <w:r>
        <w:rPr>
          <w:sz w:val="28"/>
          <w:szCs w:val="28"/>
        </w:rPr>
        <w:t>Куменского района Кировской области</w:t>
      </w:r>
      <w:r w:rsidRPr="00F50C7E">
        <w:rPr>
          <w:sz w:val="28"/>
          <w:szCs w:val="28"/>
        </w:rPr>
        <w:t>.</w:t>
      </w:r>
    </w:p>
    <w:p w:rsidR="00BF2A20" w:rsidRPr="00F50C7E" w:rsidRDefault="000B17C7" w:rsidP="000B17C7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3. Настоящее решение вступает в силу в соответствии с действующим законодательством</w:t>
      </w:r>
      <w:r w:rsidR="00BF2A20">
        <w:rPr>
          <w:sz w:val="28"/>
          <w:szCs w:val="28"/>
        </w:rPr>
        <w:t>.</w:t>
      </w:r>
    </w:p>
    <w:p w:rsidR="00BF2A20" w:rsidRDefault="00BF2A20" w:rsidP="00BF2A20">
      <w:pPr>
        <w:ind w:firstLine="851"/>
        <w:jc w:val="both"/>
        <w:rPr>
          <w:sz w:val="28"/>
          <w:szCs w:val="28"/>
        </w:rPr>
      </w:pPr>
    </w:p>
    <w:p w:rsidR="0015471C" w:rsidRDefault="0015471C" w:rsidP="0043430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Куменской</w:t>
      </w:r>
    </w:p>
    <w:p w:rsidR="0015471C" w:rsidRDefault="0015471C" w:rsidP="00434304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Машковцева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5471C" w:rsidRDefault="0015471C" w:rsidP="00434304">
      <w:pPr>
        <w:jc w:val="both"/>
        <w:rPr>
          <w:sz w:val="28"/>
          <w:szCs w:val="28"/>
        </w:rPr>
      </w:pPr>
    </w:p>
    <w:p w:rsidR="00434304" w:rsidRPr="00232605" w:rsidRDefault="00434304" w:rsidP="00434304">
      <w:pPr>
        <w:jc w:val="both"/>
        <w:rPr>
          <w:sz w:val="28"/>
          <w:szCs w:val="28"/>
        </w:rPr>
      </w:pPr>
      <w:r w:rsidRPr="00232605">
        <w:rPr>
          <w:sz w:val="28"/>
          <w:szCs w:val="28"/>
        </w:rPr>
        <w:t>Глава Кумё</w:t>
      </w:r>
      <w:r w:rsidR="0015471C">
        <w:rPr>
          <w:sz w:val="28"/>
          <w:szCs w:val="28"/>
        </w:rPr>
        <w:t xml:space="preserve">нского района     </w:t>
      </w:r>
      <w:r>
        <w:rPr>
          <w:sz w:val="28"/>
          <w:szCs w:val="28"/>
        </w:rPr>
        <w:t>И.Н.</w:t>
      </w:r>
      <w:r w:rsidR="007700AF">
        <w:rPr>
          <w:sz w:val="28"/>
          <w:szCs w:val="28"/>
        </w:rPr>
        <w:t xml:space="preserve"> </w:t>
      </w:r>
      <w:r>
        <w:rPr>
          <w:sz w:val="28"/>
          <w:szCs w:val="28"/>
        </w:rPr>
        <w:t>Шемпелев</w:t>
      </w:r>
    </w:p>
    <w:p w:rsidR="00434304" w:rsidRDefault="00434304" w:rsidP="00434304">
      <w:pPr>
        <w:autoSpaceDE w:val="0"/>
        <w:autoSpaceDN w:val="0"/>
        <w:jc w:val="both"/>
        <w:rPr>
          <w:sz w:val="28"/>
          <w:szCs w:val="28"/>
        </w:rPr>
      </w:pPr>
    </w:p>
    <w:p w:rsidR="00434304" w:rsidRDefault="00434304" w:rsidP="00434304">
      <w:pPr>
        <w:autoSpaceDE w:val="0"/>
        <w:autoSpaceDN w:val="0"/>
        <w:jc w:val="both"/>
        <w:rPr>
          <w:sz w:val="28"/>
          <w:szCs w:val="28"/>
        </w:rPr>
      </w:pPr>
    </w:p>
    <w:p w:rsidR="00434304" w:rsidRDefault="00434304" w:rsidP="00434304">
      <w:pPr>
        <w:autoSpaceDE w:val="0"/>
        <w:autoSpaceDN w:val="0"/>
        <w:jc w:val="both"/>
        <w:rPr>
          <w:sz w:val="28"/>
          <w:szCs w:val="28"/>
        </w:rPr>
      </w:pPr>
    </w:p>
    <w:p w:rsidR="00434304" w:rsidRDefault="00434304" w:rsidP="00434304">
      <w:pPr>
        <w:autoSpaceDE w:val="0"/>
        <w:autoSpaceDN w:val="0"/>
        <w:jc w:val="both"/>
        <w:rPr>
          <w:sz w:val="28"/>
          <w:szCs w:val="28"/>
        </w:rPr>
      </w:pPr>
    </w:p>
    <w:p w:rsidR="00434304" w:rsidRDefault="00434304" w:rsidP="00434304">
      <w:pPr>
        <w:autoSpaceDE w:val="0"/>
        <w:autoSpaceDN w:val="0"/>
        <w:jc w:val="both"/>
        <w:rPr>
          <w:sz w:val="28"/>
          <w:szCs w:val="28"/>
        </w:rPr>
      </w:pPr>
    </w:p>
    <w:p w:rsidR="00434304" w:rsidRDefault="00434304" w:rsidP="00434304">
      <w:pPr>
        <w:autoSpaceDE w:val="0"/>
        <w:autoSpaceDN w:val="0"/>
        <w:jc w:val="both"/>
        <w:rPr>
          <w:sz w:val="28"/>
          <w:szCs w:val="28"/>
        </w:rPr>
      </w:pPr>
    </w:p>
    <w:p w:rsidR="00434304" w:rsidRDefault="00434304" w:rsidP="00434304">
      <w:pPr>
        <w:autoSpaceDE w:val="0"/>
        <w:autoSpaceDN w:val="0"/>
        <w:jc w:val="both"/>
        <w:rPr>
          <w:sz w:val="28"/>
          <w:szCs w:val="28"/>
        </w:rPr>
      </w:pPr>
    </w:p>
    <w:p w:rsidR="00434304" w:rsidRDefault="00434304" w:rsidP="00434304">
      <w:pPr>
        <w:autoSpaceDE w:val="0"/>
        <w:autoSpaceDN w:val="0"/>
        <w:jc w:val="both"/>
        <w:rPr>
          <w:sz w:val="28"/>
          <w:szCs w:val="28"/>
        </w:rPr>
      </w:pPr>
    </w:p>
    <w:p w:rsidR="00434304" w:rsidRDefault="00434304" w:rsidP="00434304">
      <w:pPr>
        <w:autoSpaceDE w:val="0"/>
        <w:autoSpaceDN w:val="0"/>
        <w:jc w:val="both"/>
        <w:rPr>
          <w:sz w:val="28"/>
          <w:szCs w:val="28"/>
        </w:rPr>
      </w:pPr>
    </w:p>
    <w:p w:rsidR="00434304" w:rsidRDefault="00434304" w:rsidP="00434304">
      <w:pPr>
        <w:autoSpaceDE w:val="0"/>
        <w:autoSpaceDN w:val="0"/>
        <w:jc w:val="both"/>
        <w:rPr>
          <w:sz w:val="28"/>
          <w:szCs w:val="28"/>
        </w:rPr>
      </w:pPr>
    </w:p>
    <w:p w:rsidR="00434304" w:rsidRDefault="00434304" w:rsidP="00434304">
      <w:pPr>
        <w:autoSpaceDE w:val="0"/>
        <w:autoSpaceDN w:val="0"/>
        <w:jc w:val="both"/>
        <w:rPr>
          <w:sz w:val="28"/>
          <w:szCs w:val="28"/>
        </w:rPr>
      </w:pPr>
    </w:p>
    <w:p w:rsidR="000B17C7" w:rsidRDefault="000B17C7" w:rsidP="0015471C">
      <w:pPr>
        <w:ind w:left="6237"/>
        <w:jc w:val="both"/>
        <w:rPr>
          <w:sz w:val="28"/>
          <w:szCs w:val="28"/>
        </w:rPr>
      </w:pPr>
      <w:r w:rsidRPr="00240960">
        <w:rPr>
          <w:sz w:val="28"/>
          <w:szCs w:val="28"/>
        </w:rPr>
        <w:t xml:space="preserve">Приложение </w:t>
      </w:r>
      <w:r w:rsidRPr="00F42223">
        <w:rPr>
          <w:sz w:val="28"/>
          <w:szCs w:val="28"/>
        </w:rPr>
        <w:t>№</w:t>
      </w:r>
      <w:r w:rsidR="00D55BB0">
        <w:rPr>
          <w:sz w:val="28"/>
          <w:szCs w:val="28"/>
        </w:rPr>
        <w:t xml:space="preserve"> 1</w:t>
      </w:r>
      <w:r w:rsidRPr="00F42223">
        <w:rPr>
          <w:sz w:val="28"/>
          <w:szCs w:val="28"/>
        </w:rPr>
        <w:t xml:space="preserve"> </w:t>
      </w:r>
    </w:p>
    <w:p w:rsidR="000B17C7" w:rsidRDefault="000B17C7" w:rsidP="0015471C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к решению Кумёнской</w:t>
      </w:r>
    </w:p>
    <w:p w:rsidR="000B17C7" w:rsidRDefault="000B17C7" w:rsidP="0015471C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районной Думы </w:t>
      </w:r>
    </w:p>
    <w:p w:rsidR="000B17C7" w:rsidRDefault="0015471C" w:rsidP="0015471C">
      <w:pPr>
        <w:ind w:left="6237"/>
        <w:jc w:val="both"/>
      </w:pPr>
      <w:r>
        <w:rPr>
          <w:sz w:val="28"/>
          <w:szCs w:val="28"/>
        </w:rPr>
        <w:t xml:space="preserve">от 10.06.2025 </w:t>
      </w:r>
      <w:r w:rsidR="000B17C7">
        <w:rPr>
          <w:sz w:val="28"/>
          <w:szCs w:val="28"/>
        </w:rPr>
        <w:t>№</w:t>
      </w:r>
      <w:r w:rsidR="00C63B1B">
        <w:rPr>
          <w:sz w:val="28"/>
          <w:szCs w:val="28"/>
        </w:rPr>
        <w:t xml:space="preserve"> 36/213 </w:t>
      </w:r>
      <w:r w:rsidR="000B17C7">
        <w:rPr>
          <w:sz w:val="28"/>
          <w:szCs w:val="28"/>
        </w:rPr>
        <w:t xml:space="preserve">   </w:t>
      </w:r>
    </w:p>
    <w:p w:rsidR="000B17C7" w:rsidRDefault="000B17C7" w:rsidP="000B17C7">
      <w:pPr>
        <w:pStyle w:val="4"/>
        <w:jc w:val="center"/>
      </w:pPr>
      <w:r>
        <w:t>ПРОГНОЗНЫЙ ПЛАН</w:t>
      </w:r>
    </w:p>
    <w:p w:rsidR="000B17C7" w:rsidRDefault="000B17C7" w:rsidP="000B17C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ПРИВАТИЗАЦИИ МУНИЦИПАЛЬНОГО ИМУЩЕСТВА, НАХОДЯЩЕГОСЯ В СОБСТВЕННОСТИ МУНИЦИПАЛЬНОГО ОБРАЗОВАНИЯ КУМЕНСКИЙ МУНИЦИПАЛЬНЫЙ РАЙОН КИРОВСКОЙ ОБЛАСТИ,  НА 2025 ГОД</w:t>
      </w:r>
    </w:p>
    <w:p w:rsidR="000B17C7" w:rsidRDefault="000B17C7" w:rsidP="000B17C7">
      <w:pPr>
        <w:rPr>
          <w:b/>
          <w:sz w:val="28"/>
          <w:szCs w:val="28"/>
        </w:rPr>
      </w:pPr>
    </w:p>
    <w:p w:rsidR="000B17C7" w:rsidRDefault="000B17C7" w:rsidP="000B17C7">
      <w:pPr>
        <w:rPr>
          <w:b/>
          <w:sz w:val="28"/>
          <w:szCs w:val="28"/>
        </w:rPr>
      </w:pPr>
    </w:p>
    <w:p w:rsidR="000B17C7" w:rsidRPr="00250153" w:rsidRDefault="000B17C7" w:rsidP="000B17C7">
      <w:pPr>
        <w:autoSpaceDE w:val="0"/>
        <w:autoSpaceDN w:val="0"/>
        <w:adjustRightInd w:val="0"/>
        <w:ind w:firstLine="540"/>
        <w:rPr>
          <w:bCs/>
          <w:sz w:val="28"/>
          <w:szCs w:val="28"/>
        </w:rPr>
      </w:pPr>
      <w:r w:rsidRPr="00250153">
        <w:rPr>
          <w:bCs/>
          <w:sz w:val="28"/>
          <w:szCs w:val="28"/>
        </w:rPr>
        <w:t xml:space="preserve">I. Основные направления </w:t>
      </w:r>
    </w:p>
    <w:p w:rsidR="000B17C7" w:rsidRDefault="000B17C7" w:rsidP="000B17C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</w:p>
    <w:p w:rsidR="000B17C7" w:rsidRPr="007B556B" w:rsidRDefault="000B17C7" w:rsidP="000B17C7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7B556B">
        <w:rPr>
          <w:bCs/>
          <w:sz w:val="28"/>
          <w:szCs w:val="28"/>
        </w:rPr>
        <w:t xml:space="preserve">В соответствии с Федеральным законом от 21.12.2001 </w:t>
      </w:r>
      <w:r>
        <w:rPr>
          <w:bCs/>
          <w:sz w:val="28"/>
          <w:szCs w:val="28"/>
        </w:rPr>
        <w:t>№ 178-ФЗ «</w:t>
      </w:r>
      <w:r w:rsidRPr="007B556B">
        <w:rPr>
          <w:bCs/>
          <w:sz w:val="28"/>
          <w:szCs w:val="28"/>
        </w:rPr>
        <w:t>О приватизации государствен</w:t>
      </w:r>
      <w:r>
        <w:rPr>
          <w:bCs/>
          <w:sz w:val="28"/>
          <w:szCs w:val="28"/>
        </w:rPr>
        <w:t xml:space="preserve">ного и муниципального имущества» </w:t>
      </w:r>
      <w:r w:rsidRPr="007B556B">
        <w:rPr>
          <w:bCs/>
          <w:sz w:val="28"/>
          <w:szCs w:val="28"/>
        </w:rPr>
        <w:t xml:space="preserve">приватизация </w:t>
      </w:r>
      <w:r>
        <w:rPr>
          <w:bCs/>
          <w:sz w:val="28"/>
          <w:szCs w:val="28"/>
        </w:rPr>
        <w:t xml:space="preserve">муниципального имущества </w:t>
      </w:r>
      <w:r w:rsidRPr="007B556B">
        <w:rPr>
          <w:bCs/>
          <w:sz w:val="28"/>
          <w:szCs w:val="28"/>
        </w:rPr>
        <w:t>осуществляется на основании утвержденных ежегодных прогнозных планов  приватизации.</w:t>
      </w:r>
    </w:p>
    <w:p w:rsidR="000B17C7" w:rsidRPr="007B556B" w:rsidRDefault="000B17C7" w:rsidP="000B17C7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7B556B">
        <w:rPr>
          <w:bCs/>
          <w:sz w:val="28"/>
          <w:szCs w:val="28"/>
        </w:rPr>
        <w:t>Основной целью реализации прогнозного плана приватизации муниципального имущества</w:t>
      </w:r>
      <w:r>
        <w:rPr>
          <w:bCs/>
          <w:sz w:val="28"/>
          <w:szCs w:val="28"/>
        </w:rPr>
        <w:t>,</w:t>
      </w:r>
      <w:r w:rsidR="00D55BB0">
        <w:rPr>
          <w:bCs/>
          <w:sz w:val="28"/>
          <w:szCs w:val="28"/>
        </w:rPr>
        <w:t xml:space="preserve"> </w:t>
      </w:r>
      <w:r w:rsidRPr="00DD7FCE">
        <w:rPr>
          <w:sz w:val="28"/>
          <w:szCs w:val="28"/>
        </w:rPr>
        <w:t>находящегося в собственности муниципального образования Куменский муниципальный район Кировской области</w:t>
      </w:r>
      <w:r>
        <w:rPr>
          <w:sz w:val="28"/>
          <w:szCs w:val="28"/>
        </w:rPr>
        <w:t>,</w:t>
      </w:r>
      <w:r w:rsidRPr="007B556B">
        <w:rPr>
          <w:bCs/>
          <w:sz w:val="28"/>
          <w:szCs w:val="28"/>
        </w:rPr>
        <w:t xml:space="preserve"> на 20</w:t>
      </w:r>
      <w:r>
        <w:rPr>
          <w:bCs/>
          <w:sz w:val="28"/>
          <w:szCs w:val="28"/>
        </w:rPr>
        <w:t>25</w:t>
      </w:r>
      <w:r w:rsidRPr="007B556B">
        <w:rPr>
          <w:bCs/>
          <w:sz w:val="28"/>
          <w:szCs w:val="28"/>
        </w:rPr>
        <w:t xml:space="preserve"> год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0B17C7" w:rsidRPr="007B556B" w:rsidRDefault="000B17C7" w:rsidP="000B17C7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7B556B">
        <w:rPr>
          <w:bCs/>
          <w:sz w:val="28"/>
          <w:szCs w:val="28"/>
        </w:rPr>
        <w:t>Приватизация в 20</w:t>
      </w:r>
      <w:r>
        <w:rPr>
          <w:bCs/>
          <w:sz w:val="28"/>
          <w:szCs w:val="28"/>
        </w:rPr>
        <w:t>25</w:t>
      </w:r>
      <w:r w:rsidRPr="007B556B">
        <w:rPr>
          <w:bCs/>
          <w:sz w:val="28"/>
          <w:szCs w:val="28"/>
        </w:rPr>
        <w:t xml:space="preserve"> году будет направлена прежде всего на решение следующих задач:</w:t>
      </w:r>
    </w:p>
    <w:p w:rsidR="000B17C7" w:rsidRPr="007B556B" w:rsidRDefault="000B17C7" w:rsidP="000B17C7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7B556B">
        <w:rPr>
          <w:bCs/>
          <w:sz w:val="28"/>
          <w:szCs w:val="28"/>
        </w:rPr>
        <w:t>- оптимизация структуры муниципальной собственности;</w:t>
      </w:r>
    </w:p>
    <w:p w:rsidR="000B17C7" w:rsidRPr="00790F53" w:rsidRDefault="000B17C7" w:rsidP="000B17C7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790F53">
        <w:rPr>
          <w:bCs/>
          <w:sz w:val="28"/>
          <w:szCs w:val="28"/>
        </w:rPr>
        <w:t>- приватизация муниципального имущества, не задействованного в обеспечении функций и задач местного самоуправления;</w:t>
      </w:r>
    </w:p>
    <w:p w:rsidR="000B17C7" w:rsidRPr="007B556B" w:rsidRDefault="000B17C7" w:rsidP="000B17C7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7B556B">
        <w:rPr>
          <w:bCs/>
          <w:sz w:val="28"/>
          <w:szCs w:val="28"/>
        </w:rPr>
        <w:t>- формирование доходов бюджета</w:t>
      </w:r>
      <w:r>
        <w:rPr>
          <w:bCs/>
          <w:sz w:val="28"/>
          <w:szCs w:val="28"/>
        </w:rPr>
        <w:t xml:space="preserve"> Куменского района</w:t>
      </w:r>
      <w:r w:rsidRPr="007B556B">
        <w:rPr>
          <w:bCs/>
          <w:sz w:val="28"/>
          <w:szCs w:val="28"/>
        </w:rPr>
        <w:t>.</w:t>
      </w:r>
    </w:p>
    <w:p w:rsidR="000B17C7" w:rsidRPr="007B556B" w:rsidRDefault="000B17C7" w:rsidP="000B17C7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7B556B">
        <w:rPr>
          <w:bCs/>
          <w:sz w:val="28"/>
          <w:szCs w:val="28"/>
        </w:rPr>
        <w:t xml:space="preserve">еречень объектов, включенных в </w:t>
      </w:r>
      <w:r>
        <w:rPr>
          <w:bCs/>
          <w:sz w:val="28"/>
          <w:szCs w:val="28"/>
        </w:rPr>
        <w:t>План</w:t>
      </w:r>
      <w:r w:rsidRPr="007B556B">
        <w:rPr>
          <w:bCs/>
          <w:sz w:val="28"/>
          <w:szCs w:val="28"/>
        </w:rPr>
        <w:t xml:space="preserve"> приватизации, сформирован исходя из принципа целесообразности приватизации муниципального имущества.</w:t>
      </w:r>
    </w:p>
    <w:p w:rsidR="00FC0DA6" w:rsidRDefault="00FC0DA6" w:rsidP="00FC0DA6">
      <w:pPr>
        <w:rPr>
          <w:bCs/>
          <w:sz w:val="28"/>
          <w:szCs w:val="28"/>
        </w:rPr>
        <w:sectPr w:rsidR="00FC0DA6" w:rsidSect="00BF2A20">
          <w:headerReference w:type="even" r:id="rId9"/>
          <w:headerReference w:type="default" r:id="rId10"/>
          <w:footerReference w:type="even" r:id="rId11"/>
          <w:pgSz w:w="11906" w:h="16838" w:code="9"/>
          <w:pgMar w:top="1134" w:right="567" w:bottom="1134" w:left="1418" w:header="709" w:footer="397" w:gutter="0"/>
          <w:cols w:space="708"/>
          <w:titlePg/>
          <w:docGrid w:linePitch="360"/>
        </w:sectPr>
      </w:pPr>
    </w:p>
    <w:p w:rsidR="00FC0DA6" w:rsidRDefault="00FC0DA6" w:rsidP="00FC0DA6">
      <w:pPr>
        <w:rPr>
          <w:bCs/>
          <w:sz w:val="28"/>
          <w:szCs w:val="28"/>
        </w:rPr>
      </w:pPr>
      <w:r w:rsidRPr="00250153">
        <w:rPr>
          <w:bCs/>
          <w:sz w:val="28"/>
          <w:szCs w:val="28"/>
        </w:rPr>
        <w:lastRenderedPageBreak/>
        <w:t>I</w:t>
      </w:r>
      <w:r w:rsidRPr="00250153">
        <w:rPr>
          <w:bCs/>
          <w:sz w:val="28"/>
          <w:szCs w:val="28"/>
          <w:lang w:val="en-US"/>
        </w:rPr>
        <w:t>I</w:t>
      </w:r>
      <w:r w:rsidRPr="00250153">
        <w:rPr>
          <w:bCs/>
          <w:sz w:val="28"/>
          <w:szCs w:val="28"/>
        </w:rPr>
        <w:t>. Перечень объектов муниципального имущества, подлежащ</w:t>
      </w:r>
      <w:r>
        <w:rPr>
          <w:bCs/>
          <w:sz w:val="28"/>
          <w:szCs w:val="28"/>
        </w:rPr>
        <w:t>его</w:t>
      </w:r>
      <w:r w:rsidR="009A0E26">
        <w:rPr>
          <w:bCs/>
          <w:sz w:val="28"/>
          <w:szCs w:val="28"/>
        </w:rPr>
        <w:t xml:space="preserve"> </w:t>
      </w:r>
      <w:r w:rsidRPr="00250153">
        <w:rPr>
          <w:bCs/>
          <w:sz w:val="28"/>
          <w:szCs w:val="28"/>
        </w:rPr>
        <w:t>приватизации  в 20</w:t>
      </w:r>
      <w:r>
        <w:rPr>
          <w:bCs/>
          <w:sz w:val="28"/>
          <w:szCs w:val="28"/>
        </w:rPr>
        <w:t>2</w:t>
      </w:r>
      <w:r w:rsidR="00D138E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год</w:t>
      </w:r>
      <w:r w:rsidR="003C6A5F">
        <w:rPr>
          <w:bCs/>
          <w:sz w:val="28"/>
          <w:szCs w:val="28"/>
        </w:rPr>
        <w:t>у</w:t>
      </w:r>
    </w:p>
    <w:tbl>
      <w:tblPr>
        <w:tblpPr w:leftFromText="180" w:rightFromText="180" w:vertAnchor="text" w:horzAnchor="margin" w:tblpXSpec="center" w:tblpY="765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27"/>
        <w:gridCol w:w="3685"/>
        <w:gridCol w:w="5387"/>
        <w:gridCol w:w="1984"/>
      </w:tblGrid>
      <w:tr w:rsidR="00FC0DA6" w:rsidTr="00BD2317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A6" w:rsidRPr="00250153" w:rsidRDefault="00FC0DA6" w:rsidP="00CE1F3D">
            <w:pPr>
              <w:pStyle w:val="5"/>
              <w:jc w:val="center"/>
              <w:rPr>
                <w:b w:val="0"/>
                <w:i w:val="0"/>
                <w:sz w:val="28"/>
                <w:szCs w:val="28"/>
              </w:rPr>
            </w:pPr>
            <w:r w:rsidRPr="00250153">
              <w:rPr>
                <w:b w:val="0"/>
                <w:i w:val="0"/>
                <w:sz w:val="28"/>
                <w:szCs w:val="28"/>
              </w:rPr>
              <w:t>Наименование объекта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A6" w:rsidRPr="00250153" w:rsidRDefault="00FC0DA6" w:rsidP="00CE1F3D">
            <w:pPr>
              <w:rPr>
                <w:sz w:val="28"/>
                <w:szCs w:val="28"/>
              </w:rPr>
            </w:pPr>
          </w:p>
          <w:p w:rsidR="00FC0DA6" w:rsidRPr="00250153" w:rsidRDefault="00FC0DA6" w:rsidP="00CE1F3D">
            <w:pPr>
              <w:rPr>
                <w:sz w:val="28"/>
                <w:szCs w:val="28"/>
              </w:rPr>
            </w:pPr>
            <w:r w:rsidRPr="00250153">
              <w:rPr>
                <w:sz w:val="28"/>
                <w:szCs w:val="28"/>
              </w:rPr>
              <w:t>Адрес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A6" w:rsidRPr="00250153" w:rsidRDefault="00FC0DA6" w:rsidP="00CE1F3D">
            <w:pPr>
              <w:rPr>
                <w:sz w:val="28"/>
                <w:szCs w:val="28"/>
              </w:rPr>
            </w:pPr>
          </w:p>
          <w:p w:rsidR="00FC0DA6" w:rsidRPr="00250153" w:rsidRDefault="00FC0DA6" w:rsidP="00CE1F3D">
            <w:pPr>
              <w:rPr>
                <w:sz w:val="28"/>
                <w:szCs w:val="28"/>
              </w:rPr>
            </w:pPr>
            <w:r w:rsidRPr="00250153">
              <w:rPr>
                <w:sz w:val="28"/>
                <w:szCs w:val="28"/>
              </w:rPr>
              <w:t>Характеристика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DA6" w:rsidRPr="00250153" w:rsidRDefault="00FC0DA6" w:rsidP="00CE1F3D">
            <w:pPr>
              <w:rPr>
                <w:sz w:val="28"/>
                <w:szCs w:val="28"/>
              </w:rPr>
            </w:pPr>
          </w:p>
          <w:p w:rsidR="00FC0DA6" w:rsidRPr="00250153" w:rsidRDefault="00FC0DA6" w:rsidP="00CE1F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поступления от продажи, тыс. руб.</w:t>
            </w:r>
          </w:p>
        </w:tc>
      </w:tr>
      <w:tr w:rsidR="006007CF" w:rsidRPr="006D6C9E" w:rsidTr="00BD2317">
        <w:trPr>
          <w:trHeight w:val="1874"/>
        </w:trPr>
        <w:tc>
          <w:tcPr>
            <w:tcW w:w="3227" w:type="dxa"/>
          </w:tcPr>
          <w:p w:rsidR="006007CF" w:rsidRPr="000B17C7" w:rsidRDefault="00AC1B36" w:rsidP="00E464B0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</w:rPr>
              <w:t>Автобус ГАЗ 322132 GAZ 322132</w:t>
            </w:r>
          </w:p>
        </w:tc>
        <w:tc>
          <w:tcPr>
            <w:tcW w:w="3685" w:type="dxa"/>
          </w:tcPr>
          <w:p w:rsidR="006007CF" w:rsidRPr="000B17C7" w:rsidRDefault="0034010B" w:rsidP="000B17C7">
            <w:pPr>
              <w:jc w:val="both"/>
              <w:rPr>
                <w:sz w:val="26"/>
                <w:szCs w:val="26"/>
              </w:rPr>
            </w:pPr>
            <w:r w:rsidRPr="000B17C7">
              <w:rPr>
                <w:rFonts w:ascii="Lucida Grande" w:hAnsi="Lucida Grande"/>
                <w:color w:val="000000"/>
                <w:sz w:val="26"/>
                <w:szCs w:val="26"/>
                <w:shd w:val="clear" w:color="auto" w:fill="FFFFFF"/>
              </w:rPr>
              <w:t>Кировская область, Куменский район, пгт Кумены</w:t>
            </w:r>
          </w:p>
        </w:tc>
        <w:tc>
          <w:tcPr>
            <w:tcW w:w="5387" w:type="dxa"/>
          </w:tcPr>
          <w:p w:rsidR="006007CF" w:rsidRPr="000B17C7" w:rsidRDefault="000B17C7" w:rsidP="000618D4">
            <w:pPr>
              <w:jc w:val="both"/>
              <w:rPr>
                <w:sz w:val="26"/>
                <w:szCs w:val="26"/>
              </w:rPr>
            </w:pPr>
            <w:r w:rsidRPr="000B17C7">
              <w:rPr>
                <w:color w:val="000000"/>
                <w:sz w:val="26"/>
                <w:szCs w:val="26"/>
              </w:rPr>
              <w:t>2013 года выпуска, идентификационный номер (VIN) X96322132D0756257, № двигателя 421640 D0602296, кузов № 322100D0533090, цвет кузова желтый, мощность двигателя 106,8 л.с. (78.5), масса без нагрузки 2260 кг, паспорт транспортного средства 43 OC 739775, государственны</w:t>
            </w:r>
            <w:r w:rsidR="00AC1B36">
              <w:rPr>
                <w:color w:val="000000"/>
                <w:sz w:val="26"/>
                <w:szCs w:val="26"/>
              </w:rPr>
              <w:t>й регистрационный знак Р766ОН43</w:t>
            </w:r>
            <w:bookmarkStart w:id="0" w:name="_GoBack"/>
            <w:bookmarkEnd w:id="0"/>
          </w:p>
        </w:tc>
        <w:tc>
          <w:tcPr>
            <w:tcW w:w="1984" w:type="dxa"/>
          </w:tcPr>
          <w:p w:rsidR="006007CF" w:rsidRPr="000B17C7" w:rsidRDefault="00D138E1" w:rsidP="004D5C39">
            <w:pPr>
              <w:rPr>
                <w:sz w:val="26"/>
                <w:szCs w:val="26"/>
              </w:rPr>
            </w:pPr>
            <w:r w:rsidRPr="000B17C7">
              <w:rPr>
                <w:sz w:val="26"/>
                <w:szCs w:val="26"/>
              </w:rPr>
              <w:t>20</w:t>
            </w:r>
            <w:r w:rsidR="0034010B" w:rsidRPr="000B17C7">
              <w:rPr>
                <w:sz w:val="26"/>
                <w:szCs w:val="26"/>
              </w:rPr>
              <w:t>0</w:t>
            </w:r>
          </w:p>
        </w:tc>
      </w:tr>
    </w:tbl>
    <w:p w:rsidR="00434304" w:rsidRPr="00434304" w:rsidRDefault="00434304" w:rsidP="00434304">
      <w:pPr>
        <w:rPr>
          <w:sz w:val="28"/>
          <w:szCs w:val="28"/>
        </w:rPr>
      </w:pPr>
    </w:p>
    <w:sectPr w:rsidR="00434304" w:rsidRPr="00434304" w:rsidSect="003C6A5F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76B" w:rsidRDefault="009F276B" w:rsidP="004B47FE">
      <w:r>
        <w:separator/>
      </w:r>
    </w:p>
  </w:endnote>
  <w:endnote w:type="continuationSeparator" w:id="1">
    <w:p w:rsidR="009F276B" w:rsidRDefault="009F276B" w:rsidP="004B4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F3D" w:rsidRDefault="00D13AF1" w:rsidP="00CE1F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1F3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1F3D" w:rsidRDefault="00CE1F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76B" w:rsidRDefault="009F276B" w:rsidP="004B47FE">
      <w:r>
        <w:separator/>
      </w:r>
    </w:p>
  </w:footnote>
  <w:footnote w:type="continuationSeparator" w:id="1">
    <w:p w:rsidR="009F276B" w:rsidRDefault="009F276B" w:rsidP="004B47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F3D" w:rsidRDefault="00D13AF1" w:rsidP="00CE1F3D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1F3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E1F3D" w:rsidRDefault="00CE1F3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F3D" w:rsidRDefault="00CE1F3D" w:rsidP="00CE1F3D">
    <w:pPr>
      <w:pStyle w:val="a8"/>
      <w:framePr w:wrap="around" w:vAnchor="text" w:hAnchor="margin" w:xAlign="center" w:y="1"/>
      <w:rPr>
        <w:rStyle w:val="a7"/>
      </w:rPr>
    </w:pPr>
  </w:p>
  <w:p w:rsidR="00CE1F3D" w:rsidRDefault="00CE1F3D" w:rsidP="00CE1F3D">
    <w:pPr>
      <w:pStyle w:val="a8"/>
      <w:framePr w:wrap="around" w:vAnchor="text" w:hAnchor="margin" w:xAlign="center" w:y="1"/>
      <w:rPr>
        <w:rStyle w:val="a7"/>
      </w:rPr>
    </w:pPr>
  </w:p>
  <w:p w:rsidR="00CE1F3D" w:rsidRDefault="00CE1F3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9D4255"/>
    <w:multiLevelType w:val="multilevel"/>
    <w:tmpl w:val="0AE2E2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7EA56CB"/>
    <w:multiLevelType w:val="hybridMultilevel"/>
    <w:tmpl w:val="170C6880"/>
    <w:lvl w:ilvl="0" w:tplc="9CFCECE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B086B65"/>
    <w:multiLevelType w:val="hybridMultilevel"/>
    <w:tmpl w:val="6DC8F1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792AE2"/>
    <w:multiLevelType w:val="singleLevel"/>
    <w:tmpl w:val="97C4D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13AB3E10"/>
    <w:multiLevelType w:val="hybridMultilevel"/>
    <w:tmpl w:val="DB3E5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1303A"/>
    <w:multiLevelType w:val="hybridMultilevel"/>
    <w:tmpl w:val="0B9EF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33E9E"/>
    <w:multiLevelType w:val="hybridMultilevel"/>
    <w:tmpl w:val="021E7314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8">
    <w:nsid w:val="31F12B28"/>
    <w:multiLevelType w:val="hybridMultilevel"/>
    <w:tmpl w:val="0806515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0677263"/>
    <w:multiLevelType w:val="hybridMultilevel"/>
    <w:tmpl w:val="1E5031C6"/>
    <w:lvl w:ilvl="0" w:tplc="1CE0FFFA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0">
    <w:nsid w:val="4B1E032A"/>
    <w:multiLevelType w:val="hybridMultilevel"/>
    <w:tmpl w:val="3D402524"/>
    <w:lvl w:ilvl="0" w:tplc="1D686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EF5406"/>
    <w:multiLevelType w:val="hybridMultilevel"/>
    <w:tmpl w:val="0E98352E"/>
    <w:lvl w:ilvl="0" w:tplc="0CA4336C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7F7C3F"/>
    <w:multiLevelType w:val="hybridMultilevel"/>
    <w:tmpl w:val="8AA8D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21BCA"/>
    <w:multiLevelType w:val="hybridMultilevel"/>
    <w:tmpl w:val="A44462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0781BE3"/>
    <w:multiLevelType w:val="hybridMultilevel"/>
    <w:tmpl w:val="5D78517C"/>
    <w:lvl w:ilvl="0" w:tplc="0419000F">
      <w:start w:val="1"/>
      <w:numFmt w:val="decimal"/>
      <w:lvlText w:val="%1."/>
      <w:lvlJc w:val="left"/>
      <w:pPr>
        <w:ind w:left="2057" w:hanging="360"/>
      </w:pPr>
    </w:lvl>
    <w:lvl w:ilvl="1" w:tplc="04190019" w:tentative="1">
      <w:start w:val="1"/>
      <w:numFmt w:val="lowerLetter"/>
      <w:lvlText w:val="%2."/>
      <w:lvlJc w:val="left"/>
      <w:pPr>
        <w:ind w:left="2777" w:hanging="360"/>
      </w:pPr>
    </w:lvl>
    <w:lvl w:ilvl="2" w:tplc="0419001B" w:tentative="1">
      <w:start w:val="1"/>
      <w:numFmt w:val="lowerRoman"/>
      <w:lvlText w:val="%3."/>
      <w:lvlJc w:val="right"/>
      <w:pPr>
        <w:ind w:left="3497" w:hanging="180"/>
      </w:pPr>
    </w:lvl>
    <w:lvl w:ilvl="3" w:tplc="0419000F" w:tentative="1">
      <w:start w:val="1"/>
      <w:numFmt w:val="decimal"/>
      <w:lvlText w:val="%4."/>
      <w:lvlJc w:val="left"/>
      <w:pPr>
        <w:ind w:left="4217" w:hanging="360"/>
      </w:pPr>
    </w:lvl>
    <w:lvl w:ilvl="4" w:tplc="04190019" w:tentative="1">
      <w:start w:val="1"/>
      <w:numFmt w:val="lowerLetter"/>
      <w:lvlText w:val="%5."/>
      <w:lvlJc w:val="left"/>
      <w:pPr>
        <w:ind w:left="4937" w:hanging="360"/>
      </w:pPr>
    </w:lvl>
    <w:lvl w:ilvl="5" w:tplc="0419001B" w:tentative="1">
      <w:start w:val="1"/>
      <w:numFmt w:val="lowerRoman"/>
      <w:lvlText w:val="%6."/>
      <w:lvlJc w:val="right"/>
      <w:pPr>
        <w:ind w:left="5657" w:hanging="180"/>
      </w:pPr>
    </w:lvl>
    <w:lvl w:ilvl="6" w:tplc="0419000F" w:tentative="1">
      <w:start w:val="1"/>
      <w:numFmt w:val="decimal"/>
      <w:lvlText w:val="%7."/>
      <w:lvlJc w:val="left"/>
      <w:pPr>
        <w:ind w:left="6377" w:hanging="360"/>
      </w:pPr>
    </w:lvl>
    <w:lvl w:ilvl="7" w:tplc="04190019" w:tentative="1">
      <w:start w:val="1"/>
      <w:numFmt w:val="lowerLetter"/>
      <w:lvlText w:val="%8."/>
      <w:lvlJc w:val="left"/>
      <w:pPr>
        <w:ind w:left="7097" w:hanging="360"/>
      </w:pPr>
    </w:lvl>
    <w:lvl w:ilvl="8" w:tplc="0419001B" w:tentative="1">
      <w:start w:val="1"/>
      <w:numFmt w:val="lowerRoman"/>
      <w:lvlText w:val="%9."/>
      <w:lvlJc w:val="right"/>
      <w:pPr>
        <w:ind w:left="7817" w:hanging="180"/>
      </w:pPr>
    </w:lvl>
  </w:abstractNum>
  <w:abstractNum w:abstractNumId="15">
    <w:nsid w:val="68875424"/>
    <w:multiLevelType w:val="hybridMultilevel"/>
    <w:tmpl w:val="CF5EE5BC"/>
    <w:lvl w:ilvl="0" w:tplc="E7D67E28">
      <w:start w:val="1"/>
      <w:numFmt w:val="decimal"/>
      <w:lvlText w:val="%1."/>
      <w:lvlJc w:val="left"/>
      <w:pPr>
        <w:ind w:left="9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6">
    <w:nsid w:val="6A230B0D"/>
    <w:multiLevelType w:val="hybridMultilevel"/>
    <w:tmpl w:val="0D78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42CB1"/>
    <w:multiLevelType w:val="hybridMultilevel"/>
    <w:tmpl w:val="C1F45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242165"/>
    <w:multiLevelType w:val="hybridMultilevel"/>
    <w:tmpl w:val="1C844698"/>
    <w:lvl w:ilvl="0" w:tplc="88C69EA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9">
    <w:nsid w:val="6DCA379D"/>
    <w:multiLevelType w:val="hybridMultilevel"/>
    <w:tmpl w:val="D98A3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F613DF"/>
    <w:multiLevelType w:val="hybridMultilevel"/>
    <w:tmpl w:val="9468C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6F3168"/>
    <w:multiLevelType w:val="hybridMultilevel"/>
    <w:tmpl w:val="5D78517C"/>
    <w:lvl w:ilvl="0" w:tplc="0419000F">
      <w:start w:val="1"/>
      <w:numFmt w:val="decimal"/>
      <w:lvlText w:val="%1."/>
      <w:lvlJc w:val="left"/>
      <w:pPr>
        <w:ind w:left="2057" w:hanging="360"/>
      </w:pPr>
    </w:lvl>
    <w:lvl w:ilvl="1" w:tplc="04190019" w:tentative="1">
      <w:start w:val="1"/>
      <w:numFmt w:val="lowerLetter"/>
      <w:lvlText w:val="%2."/>
      <w:lvlJc w:val="left"/>
      <w:pPr>
        <w:ind w:left="2777" w:hanging="360"/>
      </w:pPr>
    </w:lvl>
    <w:lvl w:ilvl="2" w:tplc="0419001B" w:tentative="1">
      <w:start w:val="1"/>
      <w:numFmt w:val="lowerRoman"/>
      <w:lvlText w:val="%3."/>
      <w:lvlJc w:val="right"/>
      <w:pPr>
        <w:ind w:left="3497" w:hanging="180"/>
      </w:pPr>
    </w:lvl>
    <w:lvl w:ilvl="3" w:tplc="0419000F" w:tentative="1">
      <w:start w:val="1"/>
      <w:numFmt w:val="decimal"/>
      <w:lvlText w:val="%4."/>
      <w:lvlJc w:val="left"/>
      <w:pPr>
        <w:ind w:left="4217" w:hanging="360"/>
      </w:pPr>
    </w:lvl>
    <w:lvl w:ilvl="4" w:tplc="04190019" w:tentative="1">
      <w:start w:val="1"/>
      <w:numFmt w:val="lowerLetter"/>
      <w:lvlText w:val="%5."/>
      <w:lvlJc w:val="left"/>
      <w:pPr>
        <w:ind w:left="4937" w:hanging="360"/>
      </w:pPr>
    </w:lvl>
    <w:lvl w:ilvl="5" w:tplc="0419001B" w:tentative="1">
      <w:start w:val="1"/>
      <w:numFmt w:val="lowerRoman"/>
      <w:lvlText w:val="%6."/>
      <w:lvlJc w:val="right"/>
      <w:pPr>
        <w:ind w:left="5657" w:hanging="180"/>
      </w:pPr>
    </w:lvl>
    <w:lvl w:ilvl="6" w:tplc="0419000F" w:tentative="1">
      <w:start w:val="1"/>
      <w:numFmt w:val="decimal"/>
      <w:lvlText w:val="%7."/>
      <w:lvlJc w:val="left"/>
      <w:pPr>
        <w:ind w:left="6377" w:hanging="360"/>
      </w:pPr>
    </w:lvl>
    <w:lvl w:ilvl="7" w:tplc="04190019" w:tentative="1">
      <w:start w:val="1"/>
      <w:numFmt w:val="lowerLetter"/>
      <w:lvlText w:val="%8."/>
      <w:lvlJc w:val="left"/>
      <w:pPr>
        <w:ind w:left="7097" w:hanging="360"/>
      </w:pPr>
    </w:lvl>
    <w:lvl w:ilvl="8" w:tplc="0419001B" w:tentative="1">
      <w:start w:val="1"/>
      <w:numFmt w:val="lowerRoman"/>
      <w:lvlText w:val="%9."/>
      <w:lvlJc w:val="right"/>
      <w:pPr>
        <w:ind w:left="7817" w:hanging="180"/>
      </w:pPr>
    </w:lvl>
  </w:abstractNum>
  <w:abstractNum w:abstractNumId="22">
    <w:nsid w:val="795D3022"/>
    <w:multiLevelType w:val="hybridMultilevel"/>
    <w:tmpl w:val="AF609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3"/>
  </w:num>
  <w:num w:numId="4">
    <w:abstractNumId w:val="3"/>
  </w:num>
  <w:num w:numId="5">
    <w:abstractNumId w:val="7"/>
  </w:num>
  <w:num w:numId="6">
    <w:abstractNumId w:val="21"/>
  </w:num>
  <w:num w:numId="7">
    <w:abstractNumId w:val="18"/>
  </w:num>
  <w:num w:numId="8">
    <w:abstractNumId w:val="14"/>
  </w:num>
  <w:num w:numId="9">
    <w:abstractNumId w:val="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"/>
  </w:num>
  <w:num w:numId="16">
    <w:abstractNumId w:val="11"/>
  </w:num>
  <w:num w:numId="17">
    <w:abstractNumId w:val="6"/>
  </w:num>
  <w:num w:numId="18">
    <w:abstractNumId w:val="20"/>
  </w:num>
  <w:num w:numId="19">
    <w:abstractNumId w:val="12"/>
  </w:num>
  <w:num w:numId="20">
    <w:abstractNumId w:val="16"/>
  </w:num>
  <w:num w:numId="21">
    <w:abstractNumId w:val="17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68A"/>
    <w:rsid w:val="00031AF3"/>
    <w:rsid w:val="00047B71"/>
    <w:rsid w:val="00052D48"/>
    <w:rsid w:val="000553AF"/>
    <w:rsid w:val="000618D4"/>
    <w:rsid w:val="000660EE"/>
    <w:rsid w:val="00083A52"/>
    <w:rsid w:val="000B17C7"/>
    <w:rsid w:val="000C0B1E"/>
    <w:rsid w:val="000C0CB0"/>
    <w:rsid w:val="000C6DD2"/>
    <w:rsid w:val="000D2097"/>
    <w:rsid w:val="000F6805"/>
    <w:rsid w:val="0010668A"/>
    <w:rsid w:val="0015471C"/>
    <w:rsid w:val="0017761A"/>
    <w:rsid w:val="00185793"/>
    <w:rsid w:val="001A74AD"/>
    <w:rsid w:val="001B202A"/>
    <w:rsid w:val="0020361C"/>
    <w:rsid w:val="002079A7"/>
    <w:rsid w:val="0025072F"/>
    <w:rsid w:val="00255489"/>
    <w:rsid w:val="00267565"/>
    <w:rsid w:val="002B067A"/>
    <w:rsid w:val="002F4515"/>
    <w:rsid w:val="00310B46"/>
    <w:rsid w:val="003321B0"/>
    <w:rsid w:val="0034010B"/>
    <w:rsid w:val="00350A97"/>
    <w:rsid w:val="0036404E"/>
    <w:rsid w:val="003C6A5F"/>
    <w:rsid w:val="00434304"/>
    <w:rsid w:val="00474F30"/>
    <w:rsid w:val="004B47FE"/>
    <w:rsid w:val="004D5C39"/>
    <w:rsid w:val="004E6256"/>
    <w:rsid w:val="004F61A4"/>
    <w:rsid w:val="00504CB8"/>
    <w:rsid w:val="005164EF"/>
    <w:rsid w:val="00522BBD"/>
    <w:rsid w:val="0054023E"/>
    <w:rsid w:val="005417B3"/>
    <w:rsid w:val="005500B0"/>
    <w:rsid w:val="005C2EED"/>
    <w:rsid w:val="005E3431"/>
    <w:rsid w:val="005E67BE"/>
    <w:rsid w:val="006007CF"/>
    <w:rsid w:val="00610280"/>
    <w:rsid w:val="00610AB3"/>
    <w:rsid w:val="00610C14"/>
    <w:rsid w:val="00622568"/>
    <w:rsid w:val="00635AC6"/>
    <w:rsid w:val="00646E96"/>
    <w:rsid w:val="00691A70"/>
    <w:rsid w:val="007700AF"/>
    <w:rsid w:val="00780AA1"/>
    <w:rsid w:val="00790031"/>
    <w:rsid w:val="007B4C79"/>
    <w:rsid w:val="007B7D08"/>
    <w:rsid w:val="007D513C"/>
    <w:rsid w:val="00815EA1"/>
    <w:rsid w:val="00832BC5"/>
    <w:rsid w:val="00834955"/>
    <w:rsid w:val="00871A76"/>
    <w:rsid w:val="0088775B"/>
    <w:rsid w:val="008B13DB"/>
    <w:rsid w:val="008F2472"/>
    <w:rsid w:val="00920676"/>
    <w:rsid w:val="009916C7"/>
    <w:rsid w:val="009A0E26"/>
    <w:rsid w:val="009A792E"/>
    <w:rsid w:val="009C537A"/>
    <w:rsid w:val="009F276B"/>
    <w:rsid w:val="00A06B23"/>
    <w:rsid w:val="00A1477F"/>
    <w:rsid w:val="00A9242C"/>
    <w:rsid w:val="00A94CE3"/>
    <w:rsid w:val="00AC1B36"/>
    <w:rsid w:val="00AD47B5"/>
    <w:rsid w:val="00AF20F2"/>
    <w:rsid w:val="00B16D77"/>
    <w:rsid w:val="00B33CE3"/>
    <w:rsid w:val="00B701B8"/>
    <w:rsid w:val="00BB3F93"/>
    <w:rsid w:val="00BD2317"/>
    <w:rsid w:val="00BF2A20"/>
    <w:rsid w:val="00C63B1B"/>
    <w:rsid w:val="00CE1F3D"/>
    <w:rsid w:val="00CE6263"/>
    <w:rsid w:val="00D138E1"/>
    <w:rsid w:val="00D13AF1"/>
    <w:rsid w:val="00D262C9"/>
    <w:rsid w:val="00D51DC7"/>
    <w:rsid w:val="00D55BB0"/>
    <w:rsid w:val="00D667E2"/>
    <w:rsid w:val="00DB56B0"/>
    <w:rsid w:val="00DD23ED"/>
    <w:rsid w:val="00DE02AB"/>
    <w:rsid w:val="00E03685"/>
    <w:rsid w:val="00E15104"/>
    <w:rsid w:val="00E37A8A"/>
    <w:rsid w:val="00E464B0"/>
    <w:rsid w:val="00EB2D9C"/>
    <w:rsid w:val="00F04F41"/>
    <w:rsid w:val="00F34ECA"/>
    <w:rsid w:val="00FA0F26"/>
    <w:rsid w:val="00FB1F79"/>
    <w:rsid w:val="00FB6D69"/>
    <w:rsid w:val="00FC0DA6"/>
    <w:rsid w:val="00FC1B88"/>
    <w:rsid w:val="00FC3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4CE3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A94CE3"/>
    <w:pPr>
      <w:keepNext/>
      <w:spacing w:before="240" w:after="60" w:line="276" w:lineRule="auto"/>
      <w:jc w:val="left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BF2A20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C0DA6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0668A"/>
    <w:rPr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10668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031AF3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031A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31AF3"/>
  </w:style>
  <w:style w:type="paragraph" w:styleId="a8">
    <w:name w:val="header"/>
    <w:basedOn w:val="a"/>
    <w:link w:val="a9"/>
    <w:rsid w:val="00031AF3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031A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031AF3"/>
    <w:pPr>
      <w:spacing w:after="120"/>
      <w:ind w:left="283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31AF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51">
    <w:name w:val="Основной текст (5)_"/>
    <w:basedOn w:val="a0"/>
    <w:link w:val="52"/>
    <w:locked/>
    <w:rsid w:val="00031AF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31AF3"/>
    <w:pPr>
      <w:widowControl w:val="0"/>
      <w:shd w:val="clear" w:color="auto" w:fill="FFFFFF"/>
      <w:spacing w:before="360" w:after="540" w:line="322" w:lineRule="exact"/>
    </w:pPr>
    <w:rPr>
      <w:sz w:val="28"/>
      <w:szCs w:val="28"/>
      <w:lang w:eastAsia="en-US"/>
    </w:rPr>
  </w:style>
  <w:style w:type="paragraph" w:styleId="aa">
    <w:name w:val="Body Text"/>
    <w:basedOn w:val="a"/>
    <w:link w:val="ab"/>
    <w:unhideWhenUsed/>
    <w:rsid w:val="009916C7"/>
    <w:pPr>
      <w:spacing w:after="120"/>
    </w:pPr>
  </w:style>
  <w:style w:type="character" w:customStyle="1" w:styleId="ab">
    <w:name w:val="Основной текст Знак"/>
    <w:basedOn w:val="a0"/>
    <w:link w:val="aa"/>
    <w:rsid w:val="00991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nhideWhenUsed/>
    <w:rsid w:val="009916C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991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9916C7"/>
    <w:rPr>
      <w:b/>
      <w:bCs/>
      <w:sz w:val="28"/>
    </w:rPr>
  </w:style>
  <w:style w:type="character" w:customStyle="1" w:styleId="af">
    <w:name w:val="Название Знак"/>
    <w:basedOn w:val="a0"/>
    <w:link w:val="ae"/>
    <w:rsid w:val="009916C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B701B8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B701B8"/>
    <w:rPr>
      <w:color w:val="800080"/>
      <w:u w:val="single"/>
    </w:rPr>
  </w:style>
  <w:style w:type="paragraph" w:customStyle="1" w:styleId="xl63">
    <w:name w:val="xl63"/>
    <w:basedOn w:val="a"/>
    <w:rsid w:val="00B701B8"/>
    <w:pPr>
      <w:spacing w:before="100" w:beforeAutospacing="1" w:after="100" w:afterAutospacing="1"/>
      <w:jc w:val="left"/>
    </w:pPr>
  </w:style>
  <w:style w:type="paragraph" w:customStyle="1" w:styleId="xl64">
    <w:name w:val="xl64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B701B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66">
    <w:name w:val="xl66"/>
    <w:basedOn w:val="a"/>
    <w:rsid w:val="00B701B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B701B8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B701B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a"/>
    <w:rsid w:val="00B701B8"/>
    <w:pPr>
      <w:spacing w:before="100" w:beforeAutospacing="1" w:after="100" w:afterAutospacing="1"/>
      <w:jc w:val="left"/>
      <w:textAlignment w:val="bottom"/>
    </w:pPr>
    <w:rPr>
      <w:rFonts w:ascii="Arial" w:hAnsi="Arial" w:cs="Arial"/>
      <w:i/>
      <w:iCs/>
      <w:sz w:val="16"/>
      <w:szCs w:val="16"/>
    </w:rPr>
  </w:style>
  <w:style w:type="paragraph" w:customStyle="1" w:styleId="xl70">
    <w:name w:val="xl70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B701B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B701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4">
    <w:name w:val="xl74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75">
    <w:name w:val="xl75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79">
    <w:name w:val="xl79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0">
    <w:name w:val="xl80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1">
    <w:name w:val="xl81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B701B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3">
    <w:name w:val="xl83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B701B8"/>
    <w:pPr>
      <w:pBdr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4"/>
      <w:szCs w:val="14"/>
    </w:rPr>
  </w:style>
  <w:style w:type="paragraph" w:customStyle="1" w:styleId="xl86">
    <w:name w:val="xl86"/>
    <w:basedOn w:val="a"/>
    <w:rsid w:val="00B701B8"/>
    <w:pPr>
      <w:pBdr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B701B8"/>
    <w:pPr>
      <w:pBdr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"/>
    <w:rsid w:val="00B701B8"/>
    <w:pPr>
      <w:pBdr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701B8"/>
    <w:pPr>
      <w:pBdr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"/>
    <w:rsid w:val="00B701B8"/>
    <w:pPr>
      <w:pBdr>
        <w:lef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92">
    <w:name w:val="xl92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93">
    <w:name w:val="xl93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B701B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B701B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99">
    <w:name w:val="xl99"/>
    <w:basedOn w:val="a"/>
    <w:rsid w:val="00B701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00">
    <w:name w:val="xl100"/>
    <w:basedOn w:val="a"/>
    <w:rsid w:val="00B701B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1">
    <w:name w:val="xl101"/>
    <w:basedOn w:val="a"/>
    <w:rsid w:val="00B701B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2">
    <w:name w:val="xl102"/>
    <w:basedOn w:val="a"/>
    <w:rsid w:val="00B701B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a"/>
    <w:rsid w:val="00B701B8"/>
    <w:pPr>
      <w:pBdr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4">
    <w:name w:val="xl104"/>
    <w:basedOn w:val="a"/>
    <w:rsid w:val="00B701B8"/>
    <w:pPr>
      <w:pBdr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106">
    <w:name w:val="xl106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07">
    <w:name w:val="xl107"/>
    <w:basedOn w:val="a"/>
    <w:rsid w:val="00B701B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8">
    <w:name w:val="xl108"/>
    <w:basedOn w:val="a"/>
    <w:rsid w:val="00B701B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a"/>
    <w:rsid w:val="00B701B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0">
    <w:name w:val="xl110"/>
    <w:basedOn w:val="a"/>
    <w:rsid w:val="00B701B8"/>
    <w:pPr>
      <w:pBdr>
        <w:top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1">
    <w:name w:val="xl111"/>
    <w:basedOn w:val="a"/>
    <w:rsid w:val="00B701B8"/>
    <w:pPr>
      <w:pBdr>
        <w:top w:val="single" w:sz="4" w:space="0" w:color="000000"/>
        <w:lef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2">
    <w:name w:val="xl112"/>
    <w:basedOn w:val="a"/>
    <w:rsid w:val="00B701B8"/>
    <w:pPr>
      <w:pBdr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13">
    <w:name w:val="xl113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B701B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15">
    <w:name w:val="xl115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16">
    <w:name w:val="xl116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B701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B701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B701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B701B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B701B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B701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B701B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124">
    <w:name w:val="xl124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25">
    <w:name w:val="xl125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B701B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B701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B701B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4"/>
      <w:szCs w:val="14"/>
    </w:rPr>
  </w:style>
  <w:style w:type="paragraph" w:customStyle="1" w:styleId="xl137">
    <w:name w:val="xl137"/>
    <w:basedOn w:val="a"/>
    <w:rsid w:val="00B701B8"/>
    <w:pPr>
      <w:pBdr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sz w:val="14"/>
      <w:szCs w:val="14"/>
    </w:rPr>
  </w:style>
  <w:style w:type="paragraph" w:customStyle="1" w:styleId="xl138">
    <w:name w:val="xl138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39">
    <w:name w:val="xl139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sz w:val="14"/>
      <w:szCs w:val="14"/>
    </w:rPr>
  </w:style>
  <w:style w:type="paragraph" w:customStyle="1" w:styleId="xl141">
    <w:name w:val="xl141"/>
    <w:basedOn w:val="a"/>
    <w:rsid w:val="00B701B8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sz w:val="14"/>
      <w:szCs w:val="14"/>
    </w:rPr>
  </w:style>
  <w:style w:type="paragraph" w:customStyle="1" w:styleId="xl142">
    <w:name w:val="xl142"/>
    <w:basedOn w:val="a"/>
    <w:rsid w:val="00B701B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43">
    <w:name w:val="xl143"/>
    <w:basedOn w:val="a"/>
    <w:rsid w:val="00B701B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a"/>
    <w:rsid w:val="00B701B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a"/>
    <w:rsid w:val="00B701B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B701B8"/>
    <w:pPr>
      <w:pBdr>
        <w:top w:val="single" w:sz="4" w:space="0" w:color="000000"/>
        <w:bottom w:val="single" w:sz="8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B701B8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B701B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B701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B701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B701B8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B701B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B701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4"/>
      <w:szCs w:val="14"/>
    </w:rPr>
  </w:style>
  <w:style w:type="paragraph" w:customStyle="1" w:styleId="xl155">
    <w:name w:val="xl155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56">
    <w:name w:val="xl156"/>
    <w:basedOn w:val="a"/>
    <w:rsid w:val="00B701B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rsid w:val="00B701B8"/>
    <w:pPr>
      <w:pBdr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rsid w:val="00B701B8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rsid w:val="00B701B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"/>
    <w:rsid w:val="00B701B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rsid w:val="00B701B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rsid w:val="00B701B8"/>
    <w:pPr>
      <w:pBdr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"/>
    <w:rsid w:val="00B701B8"/>
    <w:pPr>
      <w:pBdr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"/>
    <w:rsid w:val="00B701B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"/>
    <w:rsid w:val="00B701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sz w:val="14"/>
      <w:szCs w:val="14"/>
    </w:rPr>
  </w:style>
  <w:style w:type="paragraph" w:customStyle="1" w:styleId="xl169">
    <w:name w:val="xl169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70">
    <w:name w:val="xl170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"/>
    <w:rsid w:val="00B701B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"/>
    <w:rsid w:val="00B701B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"/>
    <w:rsid w:val="00B701B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"/>
    <w:rsid w:val="00B701B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78">
    <w:name w:val="xl178"/>
    <w:basedOn w:val="a"/>
    <w:rsid w:val="00B701B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"/>
    <w:rsid w:val="00B701B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a"/>
    <w:rsid w:val="00B701B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"/>
    <w:rsid w:val="00B701B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a"/>
    <w:rsid w:val="00B701B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a"/>
    <w:rsid w:val="00B701B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86">
    <w:name w:val="xl186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4"/>
      <w:szCs w:val="14"/>
    </w:rPr>
  </w:style>
  <w:style w:type="paragraph" w:customStyle="1" w:styleId="xl187">
    <w:name w:val="xl187"/>
    <w:basedOn w:val="a"/>
    <w:rsid w:val="00B701B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sz w:val="14"/>
      <w:szCs w:val="14"/>
    </w:rPr>
  </w:style>
  <w:style w:type="paragraph" w:customStyle="1" w:styleId="xl188">
    <w:name w:val="xl188"/>
    <w:basedOn w:val="a"/>
    <w:rsid w:val="00B701B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sz w:val="14"/>
      <w:szCs w:val="14"/>
    </w:rPr>
  </w:style>
  <w:style w:type="paragraph" w:customStyle="1" w:styleId="xl189">
    <w:name w:val="xl189"/>
    <w:basedOn w:val="a"/>
    <w:rsid w:val="00B701B8"/>
    <w:pPr>
      <w:pBdr>
        <w:left w:val="single" w:sz="4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sz w:val="14"/>
      <w:szCs w:val="14"/>
    </w:rPr>
  </w:style>
  <w:style w:type="paragraph" w:customStyle="1" w:styleId="xl190">
    <w:name w:val="xl190"/>
    <w:basedOn w:val="a"/>
    <w:rsid w:val="00B701B8"/>
    <w:pPr>
      <w:pBdr>
        <w:top w:val="single" w:sz="8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a"/>
    <w:rsid w:val="00B701B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92">
    <w:name w:val="xl192"/>
    <w:basedOn w:val="a"/>
    <w:rsid w:val="00B701B8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4"/>
      <w:szCs w:val="14"/>
    </w:rPr>
  </w:style>
  <w:style w:type="paragraph" w:customStyle="1" w:styleId="xl193">
    <w:name w:val="xl193"/>
    <w:basedOn w:val="a"/>
    <w:rsid w:val="00B701B8"/>
    <w:pPr>
      <w:pBdr>
        <w:left w:val="single" w:sz="8" w:space="0" w:color="000000"/>
        <w:bottom w:val="single" w:sz="4" w:space="0" w:color="000000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sz w:val="14"/>
      <w:szCs w:val="14"/>
    </w:rPr>
  </w:style>
  <w:style w:type="paragraph" w:customStyle="1" w:styleId="xl194">
    <w:name w:val="xl194"/>
    <w:basedOn w:val="a"/>
    <w:rsid w:val="00B701B8"/>
    <w:pPr>
      <w:pBdr>
        <w:left w:val="single" w:sz="8" w:space="0" w:color="000000"/>
        <w:bottom w:val="single" w:sz="8" w:space="0" w:color="000000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sz w:val="14"/>
      <w:szCs w:val="14"/>
    </w:rPr>
  </w:style>
  <w:style w:type="paragraph" w:customStyle="1" w:styleId="xl195">
    <w:name w:val="xl195"/>
    <w:basedOn w:val="a"/>
    <w:rsid w:val="00B701B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a"/>
    <w:rsid w:val="00B701B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97">
    <w:name w:val="xl197"/>
    <w:basedOn w:val="a"/>
    <w:rsid w:val="00B701B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198">
    <w:name w:val="xl198"/>
    <w:basedOn w:val="a"/>
    <w:rsid w:val="00B701B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99">
    <w:name w:val="xl199"/>
    <w:basedOn w:val="a"/>
    <w:rsid w:val="00B701B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4"/>
      <w:szCs w:val="14"/>
    </w:rPr>
  </w:style>
  <w:style w:type="paragraph" w:customStyle="1" w:styleId="xl201">
    <w:name w:val="xl201"/>
    <w:basedOn w:val="a"/>
    <w:rsid w:val="00B701B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02">
    <w:name w:val="xl202"/>
    <w:basedOn w:val="a"/>
    <w:rsid w:val="00B701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a"/>
    <w:rsid w:val="00B701B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sz w:val="14"/>
      <w:szCs w:val="14"/>
      <w:u w:val="single"/>
    </w:rPr>
  </w:style>
  <w:style w:type="paragraph" w:customStyle="1" w:styleId="xl205">
    <w:name w:val="xl205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07">
    <w:name w:val="xl207"/>
    <w:basedOn w:val="a"/>
    <w:rsid w:val="00B701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09">
    <w:name w:val="xl209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210">
    <w:name w:val="xl210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a"/>
    <w:rsid w:val="00B701B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a"/>
    <w:rsid w:val="00B701B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sz w:val="14"/>
      <w:szCs w:val="14"/>
    </w:rPr>
  </w:style>
  <w:style w:type="paragraph" w:customStyle="1" w:styleId="xl215">
    <w:name w:val="xl215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left"/>
      <w:textAlignment w:val="center"/>
    </w:pPr>
    <w:rPr>
      <w:rFonts w:ascii="Arial" w:hAnsi="Arial" w:cs="Arial"/>
      <w:sz w:val="14"/>
      <w:szCs w:val="14"/>
    </w:rPr>
  </w:style>
  <w:style w:type="paragraph" w:customStyle="1" w:styleId="xl216">
    <w:name w:val="xl216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17">
    <w:name w:val="xl217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18">
    <w:name w:val="xl218"/>
    <w:basedOn w:val="a"/>
    <w:rsid w:val="00B701B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CC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19">
    <w:name w:val="xl219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CC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220">
    <w:name w:val="xl220"/>
    <w:basedOn w:val="a"/>
    <w:rsid w:val="00B701B8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21">
    <w:name w:val="xl221"/>
    <w:basedOn w:val="a"/>
    <w:rsid w:val="00B701B8"/>
    <w:pPr>
      <w:spacing w:before="100" w:beforeAutospacing="1" w:after="100" w:afterAutospacing="1"/>
      <w:jc w:val="left"/>
      <w:textAlignment w:val="bottom"/>
    </w:pPr>
    <w:rPr>
      <w:rFonts w:ascii="Arial" w:hAnsi="Arial" w:cs="Arial"/>
      <w:sz w:val="14"/>
      <w:szCs w:val="14"/>
    </w:rPr>
  </w:style>
  <w:style w:type="paragraph" w:customStyle="1" w:styleId="xl222">
    <w:name w:val="xl222"/>
    <w:basedOn w:val="a"/>
    <w:rsid w:val="00B701B8"/>
    <w:pPr>
      <w:spacing w:before="100" w:beforeAutospacing="1" w:after="100" w:afterAutospacing="1"/>
      <w:jc w:val="left"/>
      <w:textAlignment w:val="bottom"/>
    </w:pPr>
    <w:rPr>
      <w:rFonts w:ascii="Arial" w:hAnsi="Arial" w:cs="Arial"/>
      <w:sz w:val="16"/>
      <w:szCs w:val="16"/>
    </w:rPr>
  </w:style>
  <w:style w:type="paragraph" w:customStyle="1" w:styleId="xl223">
    <w:name w:val="xl223"/>
    <w:basedOn w:val="a"/>
    <w:rsid w:val="00B701B8"/>
    <w:pPr>
      <w:pBdr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224">
    <w:name w:val="xl224"/>
    <w:basedOn w:val="a"/>
    <w:rsid w:val="00B701B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4"/>
      <w:szCs w:val="14"/>
    </w:rPr>
  </w:style>
  <w:style w:type="paragraph" w:customStyle="1" w:styleId="xl225">
    <w:name w:val="xl225"/>
    <w:basedOn w:val="a"/>
    <w:rsid w:val="00B701B8"/>
    <w:pPr>
      <w:pBdr>
        <w:left w:val="single" w:sz="8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226">
    <w:name w:val="xl226"/>
    <w:basedOn w:val="a"/>
    <w:rsid w:val="00B701B8"/>
    <w:pPr>
      <w:pBdr>
        <w:left w:val="single" w:sz="8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sz w:val="14"/>
      <w:szCs w:val="14"/>
    </w:rPr>
  </w:style>
  <w:style w:type="paragraph" w:customStyle="1" w:styleId="xl227">
    <w:name w:val="xl227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28">
    <w:name w:val="xl228"/>
    <w:basedOn w:val="a"/>
    <w:rsid w:val="00B701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29">
    <w:name w:val="xl229"/>
    <w:basedOn w:val="a"/>
    <w:rsid w:val="00B701B8"/>
    <w:pPr>
      <w:pBdr>
        <w:left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30">
    <w:name w:val="xl230"/>
    <w:basedOn w:val="a"/>
    <w:rsid w:val="00B701B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31">
    <w:name w:val="xl231"/>
    <w:basedOn w:val="a"/>
    <w:rsid w:val="00B701B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232">
    <w:name w:val="xl232"/>
    <w:basedOn w:val="a"/>
    <w:rsid w:val="00B701B8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233">
    <w:name w:val="xl233"/>
    <w:basedOn w:val="a"/>
    <w:rsid w:val="00B701B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234">
    <w:name w:val="xl234"/>
    <w:basedOn w:val="a"/>
    <w:rsid w:val="00B701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35">
    <w:name w:val="xl235"/>
    <w:basedOn w:val="a"/>
    <w:rsid w:val="00B701B8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36">
    <w:name w:val="xl236"/>
    <w:basedOn w:val="a"/>
    <w:rsid w:val="00B701B8"/>
    <w:pPr>
      <w:pBdr>
        <w:top w:val="single" w:sz="4" w:space="0" w:color="000000"/>
        <w:left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37">
    <w:name w:val="xl237"/>
    <w:basedOn w:val="a"/>
    <w:rsid w:val="00B701B8"/>
    <w:pPr>
      <w:pBdr>
        <w:left w:val="single" w:sz="4" w:space="0" w:color="000000"/>
        <w:bottom w:val="single" w:sz="4" w:space="0" w:color="000000"/>
      </w:pBdr>
      <w:shd w:val="clear" w:color="000000" w:fill="C0C0C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238">
    <w:name w:val="xl238"/>
    <w:basedOn w:val="a"/>
    <w:rsid w:val="00B701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239">
    <w:name w:val="xl239"/>
    <w:basedOn w:val="a"/>
    <w:rsid w:val="00B701B8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4"/>
      <w:szCs w:val="14"/>
    </w:rPr>
  </w:style>
  <w:style w:type="paragraph" w:customStyle="1" w:styleId="xl240">
    <w:name w:val="xl240"/>
    <w:basedOn w:val="a"/>
    <w:rsid w:val="00B701B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41">
    <w:name w:val="xl241"/>
    <w:basedOn w:val="a"/>
    <w:rsid w:val="00B701B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42">
    <w:name w:val="xl242"/>
    <w:basedOn w:val="a"/>
    <w:rsid w:val="00B701B8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43">
    <w:name w:val="xl243"/>
    <w:basedOn w:val="a"/>
    <w:rsid w:val="00B701B8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44">
    <w:name w:val="xl244"/>
    <w:basedOn w:val="a"/>
    <w:rsid w:val="00B701B8"/>
    <w:pPr>
      <w:pBdr>
        <w:left w:val="single" w:sz="4" w:space="0" w:color="000000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45">
    <w:name w:val="xl245"/>
    <w:basedOn w:val="a"/>
    <w:rsid w:val="00B701B8"/>
    <w:pPr>
      <w:pBdr>
        <w:top w:val="single" w:sz="8" w:space="0" w:color="000000"/>
        <w:lef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sz w:val="14"/>
      <w:szCs w:val="14"/>
    </w:rPr>
  </w:style>
  <w:style w:type="paragraph" w:styleId="2">
    <w:name w:val="Body Text 2"/>
    <w:basedOn w:val="a"/>
    <w:link w:val="20"/>
    <w:unhideWhenUsed/>
    <w:rsid w:val="00A94CE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94C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94CE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4CE3"/>
    <w:rPr>
      <w:rFonts w:ascii="Cambria" w:eastAsia="Times New Roman" w:hAnsi="Cambria" w:cs="Times New Roman"/>
      <w:b/>
      <w:bCs/>
      <w:sz w:val="26"/>
      <w:szCs w:val="26"/>
    </w:rPr>
  </w:style>
  <w:style w:type="paragraph" w:styleId="af2">
    <w:name w:val="Balloon Text"/>
    <w:basedOn w:val="a"/>
    <w:link w:val="af3"/>
    <w:rsid w:val="00A94CE3"/>
    <w:pPr>
      <w:jc w:val="left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A94CE3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A94CE3"/>
    <w:pPr>
      <w:spacing w:after="120" w:line="480" w:lineRule="auto"/>
      <w:ind w:left="283"/>
      <w:jc w:val="left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A94CE3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4">
    <w:name w:val="Table Grid"/>
    <w:basedOn w:val="a1"/>
    <w:uiPriority w:val="59"/>
    <w:rsid w:val="00A94C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Знак"/>
    <w:basedOn w:val="a"/>
    <w:rsid w:val="00A94CE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Абзац1 c отступом"/>
    <w:basedOn w:val="a"/>
    <w:rsid w:val="00A94CE3"/>
    <w:pPr>
      <w:widowControl w:val="0"/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A94CE3"/>
    <w:pPr>
      <w:widowControl w:val="0"/>
      <w:suppressAutoHyphens/>
      <w:autoSpaceDE w:val="0"/>
      <w:ind w:firstLine="72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Cell">
    <w:name w:val="ConsPlusCell"/>
    <w:rsid w:val="00A94CE3"/>
    <w:pPr>
      <w:widowControl w:val="0"/>
      <w:suppressAutoHyphens/>
      <w:autoSpaceDE w:val="0"/>
      <w:jc w:val="left"/>
    </w:pPr>
    <w:rPr>
      <w:rFonts w:ascii="Calibri" w:eastAsia="Calibri" w:hAnsi="Calibri" w:cs="Calibri"/>
      <w:lang w:eastAsia="zh-CN"/>
    </w:rPr>
  </w:style>
  <w:style w:type="paragraph" w:customStyle="1" w:styleId="11">
    <w:name w:val="Абзац списка1"/>
    <w:basedOn w:val="a"/>
    <w:rsid w:val="00A94CE3"/>
    <w:pPr>
      <w:suppressAutoHyphens/>
      <w:spacing w:after="200" w:line="276" w:lineRule="auto"/>
      <w:ind w:left="720"/>
      <w:contextualSpacing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NoSpacing1">
    <w:name w:val="No Spacing1"/>
    <w:rsid w:val="00A94CE3"/>
    <w:pPr>
      <w:suppressAutoHyphens/>
      <w:jc w:val="left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A94CE3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A94CE3"/>
    <w:pPr>
      <w:widowControl w:val="0"/>
      <w:shd w:val="clear" w:color="auto" w:fill="FFFFFF"/>
      <w:suppressAutoHyphens/>
      <w:jc w:val="left"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bidi="en-US"/>
    </w:rPr>
  </w:style>
  <w:style w:type="paragraph" w:styleId="af6">
    <w:name w:val="List Paragraph"/>
    <w:basedOn w:val="a"/>
    <w:uiPriority w:val="34"/>
    <w:qFormat/>
    <w:rsid w:val="00A94CE3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780AA1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F2A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C0D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Cell">
    <w:name w:val="ConsCell"/>
    <w:rsid w:val="00434304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1AB1A-111C-4F8C-86D0-7304587A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Butorin</dc:creator>
  <cp:lastModifiedBy>admin</cp:lastModifiedBy>
  <cp:revision>12</cp:revision>
  <cp:lastPrinted>2025-06-18T11:28:00Z</cp:lastPrinted>
  <dcterms:created xsi:type="dcterms:W3CDTF">2023-09-05T10:14:00Z</dcterms:created>
  <dcterms:modified xsi:type="dcterms:W3CDTF">2025-06-18T11:28:00Z</dcterms:modified>
</cp:coreProperties>
</file>