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7" w:rsidRDefault="00506087">
      <w:r w:rsidRPr="005060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2576418</wp:posOffset>
            </wp:positionH>
            <wp:positionV relativeFrom="paragraph">
              <wp:posOffset>-298059</wp:posOffset>
            </wp:positionV>
            <wp:extent cx="846902" cy="572756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087" w:rsidRDefault="00506087" w:rsidP="00506087">
      <w:pPr>
        <w:pStyle w:val="a3"/>
        <w:rPr>
          <w:szCs w:val="28"/>
        </w:rPr>
      </w:pPr>
    </w:p>
    <w:p w:rsidR="00506087" w:rsidRPr="00584678" w:rsidRDefault="00506087" w:rsidP="00506087">
      <w:pPr>
        <w:pStyle w:val="a3"/>
        <w:rPr>
          <w:szCs w:val="28"/>
        </w:rPr>
      </w:pPr>
      <w:r w:rsidRPr="00584678">
        <w:rPr>
          <w:szCs w:val="28"/>
        </w:rPr>
        <w:t>КУМЕНСКАЯ РАЙОННАЯ ДУМА</w:t>
      </w:r>
    </w:p>
    <w:p w:rsidR="00506087" w:rsidRPr="00584678" w:rsidRDefault="00506087" w:rsidP="00506087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Pr="00584678">
        <w:rPr>
          <w:szCs w:val="28"/>
        </w:rPr>
        <w:t xml:space="preserve"> СОЗЫВА</w:t>
      </w:r>
    </w:p>
    <w:p w:rsidR="00506087" w:rsidRPr="0069094C" w:rsidRDefault="00506087" w:rsidP="00506087">
      <w:pPr>
        <w:pStyle w:val="a3"/>
        <w:rPr>
          <w:szCs w:val="28"/>
        </w:rPr>
      </w:pPr>
      <w:r w:rsidRPr="00584678">
        <w:t>РЕШЕНИЕ</w:t>
      </w:r>
    </w:p>
    <w:p w:rsidR="00506087" w:rsidRDefault="00506087" w:rsidP="00506087">
      <w:pPr>
        <w:pStyle w:val="a3"/>
        <w:rPr>
          <w:b w:val="0"/>
        </w:rPr>
      </w:pPr>
    </w:p>
    <w:p w:rsidR="00506087" w:rsidRDefault="00506087" w:rsidP="00506087">
      <w:pPr>
        <w:pStyle w:val="a3"/>
        <w:rPr>
          <w:b w:val="0"/>
        </w:rPr>
      </w:pPr>
      <w:r>
        <w:rPr>
          <w:b w:val="0"/>
        </w:rPr>
        <w:t>от 24.11.2020 № 35/260</w:t>
      </w:r>
    </w:p>
    <w:p w:rsidR="00506087" w:rsidRDefault="00506087" w:rsidP="00506087">
      <w:pPr>
        <w:pStyle w:val="a3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506087" w:rsidRDefault="00506087" w:rsidP="00506087">
      <w:pPr>
        <w:pStyle w:val="a3"/>
        <w:jc w:val="left"/>
        <w:rPr>
          <w:b w:val="0"/>
        </w:rPr>
      </w:pPr>
    </w:p>
    <w:p w:rsidR="00506087" w:rsidRPr="00506087" w:rsidRDefault="00506087" w:rsidP="005060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50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Куменской</w:t>
      </w:r>
      <w:proofErr w:type="spellEnd"/>
      <w:r w:rsidRPr="0050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Думы </w:t>
      </w:r>
    </w:p>
    <w:p w:rsidR="00506087" w:rsidRPr="00B76C7C" w:rsidRDefault="00506087" w:rsidP="005060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16.12.2014 № 31/280</w:t>
      </w:r>
    </w:p>
    <w:p w:rsidR="00506087" w:rsidRPr="00B76C7C" w:rsidRDefault="00506087" w:rsidP="005060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87" w:rsidRPr="00506087" w:rsidRDefault="00506087" w:rsidP="005060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дорожной деятельности,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статьи 179.4 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пунктом 5 части 1 статьи 15 Федерального закона от 06.10.2003 г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8.11.2007 г № 257-ФЗ «Об автомобильных дорогах и о дорожной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 и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Федерации», статей 15  Положения о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</w:t>
      </w:r>
      <w:proofErr w:type="spellStart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Куменской</w:t>
      </w:r>
      <w:proofErr w:type="spellEnd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29.04.2014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27/242, статьи 23 Устава </w:t>
      </w:r>
      <w:proofErr w:type="spellStart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Куменского</w:t>
      </w:r>
      <w:proofErr w:type="spellEnd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Куменская</w:t>
      </w:r>
      <w:proofErr w:type="spellEnd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РЕШИЛА:</w:t>
      </w:r>
    </w:p>
    <w:p w:rsidR="00506087" w:rsidRPr="00506087" w:rsidRDefault="00506087" w:rsidP="0050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Пункт  4</w:t>
      </w:r>
      <w:r w:rsidRPr="0097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04F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16.12.2014 № 31/280 читать в следующей редакции</w:t>
      </w:r>
      <w:r w:rsidRPr="00506087">
        <w:rPr>
          <w:rFonts w:ascii="Times New Roman" w:hAnsi="Times New Roman" w:cs="Times New Roman"/>
          <w:sz w:val="28"/>
          <w:szCs w:val="28"/>
        </w:rPr>
        <w:t>:</w:t>
      </w:r>
    </w:p>
    <w:p w:rsidR="00506087" w:rsidRPr="005C0FD9" w:rsidRDefault="00506087" w:rsidP="00506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87">
        <w:rPr>
          <w:rFonts w:ascii="Times New Roman" w:hAnsi="Times New Roman" w:cs="Times New Roman"/>
          <w:sz w:val="28"/>
          <w:szCs w:val="28"/>
        </w:rPr>
        <w:t xml:space="preserve">«4. </w:t>
      </w:r>
      <w:r w:rsidRPr="00CB159F"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муниципального образования </w:t>
      </w:r>
      <w:proofErr w:type="spellStart"/>
      <w:r w:rsidRPr="00CB159F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CB159F">
        <w:rPr>
          <w:rFonts w:ascii="Times New Roman" w:hAnsi="Times New Roman" w:cs="Times New Roman"/>
          <w:sz w:val="28"/>
          <w:szCs w:val="28"/>
        </w:rPr>
        <w:t xml:space="preserve"> муниципальный район направляются на финансовое обеспечение деятельности по проектированию, строительству, реконструкции</w:t>
      </w:r>
      <w:r w:rsidRPr="005C0FD9">
        <w:rPr>
          <w:rFonts w:ascii="Times New Roman" w:hAnsi="Times New Roman" w:cs="Times New Roman"/>
          <w:sz w:val="28"/>
          <w:szCs w:val="28"/>
        </w:rPr>
        <w:t>, капитальному ремонту,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D9">
        <w:rPr>
          <w:rFonts w:ascii="Times New Roman" w:hAnsi="Times New Roman" w:cs="Times New Roman"/>
          <w:sz w:val="28"/>
          <w:szCs w:val="28"/>
        </w:rPr>
        <w:t>ремонту и содержанию автомобильных дорог общего пользования местного значения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D9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5C0FD9">
        <w:rPr>
          <w:rFonts w:ascii="Times New Roman" w:hAnsi="Times New Roman" w:cs="Times New Roman"/>
          <w:sz w:val="28"/>
          <w:szCs w:val="28"/>
        </w:rPr>
        <w:t xml:space="preserve"> муниципальный район и искусственных сооружений на них,</w:t>
      </w:r>
      <w:r w:rsidRPr="00506087">
        <w:rPr>
          <w:rFonts w:ascii="Times New Roman" w:hAnsi="Times New Roman" w:cs="Times New Roman"/>
          <w:sz w:val="28"/>
          <w:szCs w:val="28"/>
        </w:rPr>
        <w:t xml:space="preserve"> </w:t>
      </w:r>
      <w:r w:rsidRPr="005C0FD9">
        <w:rPr>
          <w:rFonts w:ascii="Times New Roman" w:hAnsi="Times New Roman" w:cs="Times New Roman"/>
          <w:sz w:val="28"/>
          <w:szCs w:val="28"/>
        </w:rPr>
        <w:t>инженерные изыскания (обследования), проведение необходимых экспертиз, межевание и паспортизацию автомобильных дорог и искусственных сооружений,</w:t>
      </w:r>
      <w:r w:rsidRPr="00506087">
        <w:rPr>
          <w:rFonts w:ascii="Times New Roman" w:hAnsi="Times New Roman" w:cs="Times New Roman"/>
          <w:sz w:val="28"/>
          <w:szCs w:val="28"/>
        </w:rPr>
        <w:t xml:space="preserve"> </w:t>
      </w:r>
      <w:r w:rsidRPr="005C0FD9">
        <w:rPr>
          <w:rFonts w:ascii="Times New Roman" w:hAnsi="Times New Roman" w:cs="Times New Roman"/>
          <w:sz w:val="28"/>
          <w:szCs w:val="28"/>
        </w:rPr>
        <w:t>составление и проверку сметной документации, разработку проектной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D9">
        <w:rPr>
          <w:rFonts w:ascii="Times New Roman" w:hAnsi="Times New Roman" w:cs="Times New Roman"/>
          <w:sz w:val="28"/>
          <w:szCs w:val="28"/>
        </w:rPr>
        <w:t>технический надзор,</w:t>
      </w:r>
      <w:r w:rsidRPr="00506087">
        <w:rPr>
          <w:rFonts w:ascii="Times New Roman" w:hAnsi="Times New Roman" w:cs="Times New Roman"/>
          <w:sz w:val="28"/>
          <w:szCs w:val="28"/>
        </w:rPr>
        <w:t xml:space="preserve"> строительный контроль,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5C0FD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D9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5C0FD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C0C">
        <w:rPr>
          <w:rFonts w:ascii="Times New Roman" w:hAnsi="Times New Roman" w:cs="Times New Roman"/>
          <w:sz w:val="28"/>
          <w:szCs w:val="28"/>
        </w:rPr>
        <w:t xml:space="preserve">беспечение транспортной безопасности объектов транспортной </w:t>
      </w:r>
      <w:r w:rsidRPr="009A5C0C">
        <w:rPr>
          <w:rFonts w:ascii="Times New Roman" w:hAnsi="Times New Roman" w:cs="Times New Roman"/>
          <w:sz w:val="28"/>
          <w:szCs w:val="28"/>
        </w:rPr>
        <w:lastRenderedPageBreak/>
        <w:t>инфраструктуры 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9A5C0C">
        <w:rPr>
          <w:rFonts w:ascii="Times New Roman" w:hAnsi="Times New Roman" w:cs="Times New Roman"/>
          <w:sz w:val="28"/>
          <w:szCs w:val="28"/>
        </w:rPr>
        <w:t xml:space="preserve"> оценки уязвимости объектов транспортной инфраструктуры и </w:t>
      </w:r>
      <w:r w:rsidRPr="00ED2A2B">
        <w:rPr>
          <w:rFonts w:ascii="Times New Roman" w:hAnsi="Times New Roman" w:cs="Times New Roman"/>
          <w:sz w:val="28"/>
          <w:szCs w:val="28"/>
        </w:rPr>
        <w:t xml:space="preserve">транспортных средств, проведение  оценки технико-эксплуатационного мостового сооружения, разработка комплексных схем организации дорожного движения на территории муниципального образования </w:t>
      </w:r>
      <w:proofErr w:type="spellStart"/>
      <w:r w:rsidRPr="00ED2A2B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ED2A2B">
        <w:rPr>
          <w:rFonts w:ascii="Times New Roman" w:hAnsi="Times New Roman" w:cs="Times New Roman"/>
          <w:sz w:val="28"/>
          <w:szCs w:val="28"/>
        </w:rPr>
        <w:t xml:space="preserve"> район,  исполнение судебных</w:t>
      </w:r>
      <w:r>
        <w:rPr>
          <w:rFonts w:ascii="Times New Roman" w:hAnsi="Times New Roman" w:cs="Times New Roman"/>
          <w:sz w:val="28"/>
          <w:szCs w:val="28"/>
        </w:rPr>
        <w:t xml:space="preserve"> актов по искам в связи с использованием автомобильных дорог и осуществлением дорожной деятельности</w:t>
      </w:r>
      <w:r w:rsidRPr="005C0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6087" w:rsidRPr="00506087" w:rsidRDefault="00506087" w:rsidP="00506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87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</w:t>
      </w:r>
      <w:proofErr w:type="spellStart"/>
      <w:r w:rsidRPr="00506087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Pr="0050608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6087" w:rsidRPr="00506087" w:rsidRDefault="00506087" w:rsidP="0050608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соответствии с действующим законодательством.</w:t>
      </w:r>
    </w:p>
    <w:p w:rsidR="00506087" w:rsidRDefault="00506087" w:rsidP="00506087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506087" w:rsidRPr="00506087" w:rsidRDefault="00506087" w:rsidP="00506087">
      <w:pPr>
        <w:pStyle w:val="a3"/>
        <w:tabs>
          <w:tab w:val="left" w:pos="7371"/>
        </w:tabs>
        <w:jc w:val="both"/>
        <w:rPr>
          <w:b w:val="0"/>
          <w:szCs w:val="28"/>
        </w:rPr>
      </w:pPr>
      <w:r w:rsidRPr="00506087">
        <w:rPr>
          <w:b w:val="0"/>
          <w:szCs w:val="28"/>
        </w:rPr>
        <w:t xml:space="preserve">Председатель </w:t>
      </w:r>
    </w:p>
    <w:p w:rsidR="00506087" w:rsidRPr="00506087" w:rsidRDefault="00B76C7C" w:rsidP="00506087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   </w:t>
      </w:r>
      <w:r w:rsidR="00506087"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 </w:t>
      </w:r>
      <w:proofErr w:type="spellStart"/>
      <w:r w:rsidR="00506087"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</w:t>
      </w:r>
      <w:proofErr w:type="spellEnd"/>
    </w:p>
    <w:p w:rsidR="00506087" w:rsidRPr="00506087" w:rsidRDefault="00506087" w:rsidP="00506087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7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Шемпелев</w:t>
      </w:r>
      <w:proofErr w:type="spellEnd"/>
      <w:r w:rsidRPr="0050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323" w:rsidRPr="00506087" w:rsidRDefault="00271323" w:rsidP="00506087">
      <w:pPr>
        <w:jc w:val="center"/>
      </w:pPr>
    </w:p>
    <w:sectPr w:rsidR="00271323" w:rsidRPr="00506087" w:rsidSect="0027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06087"/>
    <w:rsid w:val="00271323"/>
    <w:rsid w:val="00506087"/>
    <w:rsid w:val="00A26CB7"/>
    <w:rsid w:val="00B7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6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06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060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2020-11-24T12:01:00Z</dcterms:created>
  <dcterms:modified xsi:type="dcterms:W3CDTF">2020-11-24T12:12:00Z</dcterms:modified>
</cp:coreProperties>
</file>