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E1" w:rsidRDefault="00A341E1" w:rsidP="00A341E1">
      <w:pPr>
        <w:pStyle w:val="a4"/>
      </w:pPr>
      <w:r>
        <w:rPr>
          <w:noProof/>
        </w:rPr>
        <w:drawing>
          <wp:anchor distT="0" distB="0" distL="114300" distR="114300" simplePos="0" relativeHeight="251673600" behindDoc="1" locked="0" layoutInCell="1" allowOverlap="1">
            <wp:simplePos x="0" y="0"/>
            <wp:positionH relativeFrom="margin">
              <wp:posOffset>2606040</wp:posOffset>
            </wp:positionH>
            <wp:positionV relativeFrom="margin">
              <wp:posOffset>-81280</wp:posOffset>
            </wp:positionV>
            <wp:extent cx="848995" cy="571500"/>
            <wp:effectExtent l="19050" t="0" r="8255" b="0"/>
            <wp:wrapSquare wrapText="bothSides"/>
            <wp:docPr id="10" name="Рисунок 5"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йон"/>
                    <pic:cNvPicPr>
                      <a:picLocks noChangeAspect="1" noChangeArrowheads="1"/>
                    </pic:cNvPicPr>
                  </pic:nvPicPr>
                  <pic:blipFill>
                    <a:blip r:embed="rId7" cstate="print"/>
                    <a:srcRect/>
                    <a:stretch>
                      <a:fillRect/>
                    </a:stretch>
                  </pic:blipFill>
                  <pic:spPr bwMode="auto">
                    <a:xfrm>
                      <a:off x="0" y="0"/>
                      <a:ext cx="848995" cy="571500"/>
                    </a:xfrm>
                    <a:prstGeom prst="rect">
                      <a:avLst/>
                    </a:prstGeom>
                    <a:noFill/>
                  </pic:spPr>
                </pic:pic>
              </a:graphicData>
            </a:graphic>
          </wp:anchor>
        </w:drawing>
      </w:r>
    </w:p>
    <w:p w:rsidR="00783799" w:rsidRDefault="00783799" w:rsidP="00A341E1">
      <w:pPr>
        <w:pStyle w:val="a4"/>
      </w:pPr>
    </w:p>
    <w:p w:rsidR="00783799" w:rsidRDefault="00783799" w:rsidP="00A341E1">
      <w:pPr>
        <w:pStyle w:val="a4"/>
      </w:pPr>
    </w:p>
    <w:p w:rsidR="00A341E1" w:rsidRDefault="00A341E1" w:rsidP="00A341E1">
      <w:pPr>
        <w:pStyle w:val="a4"/>
      </w:pPr>
    </w:p>
    <w:p w:rsidR="00A341E1" w:rsidRPr="005E4FC2" w:rsidRDefault="00A341E1" w:rsidP="00A341E1">
      <w:pPr>
        <w:pStyle w:val="a4"/>
        <w:rPr>
          <w:szCs w:val="28"/>
        </w:rPr>
      </w:pPr>
      <w:r>
        <w:rPr>
          <w:szCs w:val="28"/>
        </w:rPr>
        <w:t>КУМЕНСКАЯ РАЙОННАЯ ДУМА</w:t>
      </w:r>
    </w:p>
    <w:p w:rsidR="00A341E1" w:rsidRPr="005E4FC2" w:rsidRDefault="00A341E1" w:rsidP="00A341E1">
      <w:pPr>
        <w:pStyle w:val="a4"/>
        <w:spacing w:after="360"/>
        <w:rPr>
          <w:szCs w:val="28"/>
        </w:rPr>
      </w:pPr>
      <w:r>
        <w:rPr>
          <w:szCs w:val="28"/>
        </w:rPr>
        <w:t>ШЕСТОГО СОЗЫВА</w:t>
      </w:r>
    </w:p>
    <w:p w:rsidR="00A341E1" w:rsidRPr="005E4FC2" w:rsidRDefault="00A341E1" w:rsidP="00A341E1">
      <w:pPr>
        <w:pStyle w:val="a4"/>
        <w:rPr>
          <w:sz w:val="32"/>
          <w:szCs w:val="32"/>
        </w:rPr>
      </w:pPr>
      <w:r w:rsidRPr="005E4FC2">
        <w:rPr>
          <w:sz w:val="32"/>
          <w:szCs w:val="32"/>
        </w:rPr>
        <w:t>РЕШЕНИЕ</w:t>
      </w:r>
    </w:p>
    <w:p w:rsidR="00A341E1" w:rsidRDefault="00A341E1" w:rsidP="00A341E1">
      <w:pPr>
        <w:pStyle w:val="a4"/>
        <w:jc w:val="left"/>
        <w:rPr>
          <w:b w:val="0"/>
        </w:rPr>
      </w:pPr>
    </w:p>
    <w:p w:rsidR="00A341E1" w:rsidRDefault="00A341E1" w:rsidP="00A341E1">
      <w:pPr>
        <w:pStyle w:val="a4"/>
        <w:rPr>
          <w:b w:val="0"/>
        </w:rPr>
      </w:pPr>
      <w:r>
        <w:rPr>
          <w:b w:val="0"/>
        </w:rPr>
        <w:t>от 18.03.2025 №</w:t>
      </w:r>
      <w:r w:rsidR="00783799">
        <w:rPr>
          <w:b w:val="0"/>
        </w:rPr>
        <w:t xml:space="preserve"> 34/200</w:t>
      </w:r>
    </w:p>
    <w:p w:rsidR="00A341E1" w:rsidRDefault="00A341E1" w:rsidP="00A341E1">
      <w:pPr>
        <w:pStyle w:val="a4"/>
        <w:tabs>
          <w:tab w:val="left" w:pos="510"/>
        </w:tabs>
        <w:rPr>
          <w:b w:val="0"/>
          <w:szCs w:val="24"/>
        </w:rPr>
      </w:pPr>
      <w:r w:rsidRPr="000B7568">
        <w:rPr>
          <w:b w:val="0"/>
          <w:szCs w:val="24"/>
        </w:rPr>
        <w:t xml:space="preserve">пгт </w:t>
      </w:r>
      <w:r>
        <w:rPr>
          <w:b w:val="0"/>
          <w:szCs w:val="24"/>
        </w:rPr>
        <w:t>Кумены</w:t>
      </w:r>
    </w:p>
    <w:p w:rsidR="00A341E1" w:rsidRDefault="00A341E1" w:rsidP="00A341E1">
      <w:pPr>
        <w:pStyle w:val="a4"/>
        <w:tabs>
          <w:tab w:val="left" w:pos="510"/>
        </w:tabs>
        <w:rPr>
          <w:b w:val="0"/>
          <w:szCs w:val="24"/>
        </w:rPr>
      </w:pPr>
    </w:p>
    <w:p w:rsidR="00A341E1" w:rsidRPr="000B7568" w:rsidRDefault="00A341E1" w:rsidP="00A341E1">
      <w:pPr>
        <w:pStyle w:val="a4"/>
        <w:tabs>
          <w:tab w:val="left" w:pos="510"/>
        </w:tabs>
        <w:rPr>
          <w:b w:val="0"/>
          <w:szCs w:val="24"/>
        </w:rPr>
      </w:pPr>
    </w:p>
    <w:p w:rsidR="00A341E1" w:rsidRDefault="00A341E1" w:rsidP="00A341E1">
      <w:pPr>
        <w:autoSpaceDE w:val="0"/>
        <w:autoSpaceDN w:val="0"/>
        <w:jc w:val="center"/>
        <w:rPr>
          <w:b/>
          <w:sz w:val="28"/>
          <w:szCs w:val="28"/>
        </w:rPr>
      </w:pPr>
      <w:r w:rsidRPr="00D12508">
        <w:rPr>
          <w:b/>
          <w:sz w:val="28"/>
          <w:szCs w:val="28"/>
        </w:rPr>
        <w:t xml:space="preserve">О внесении изменений в решение Куменской районной Думы </w:t>
      </w:r>
    </w:p>
    <w:p w:rsidR="00A341E1" w:rsidRPr="00D12508" w:rsidRDefault="00A341E1" w:rsidP="00A341E1">
      <w:pPr>
        <w:autoSpaceDE w:val="0"/>
        <w:autoSpaceDN w:val="0"/>
        <w:jc w:val="center"/>
        <w:rPr>
          <w:b/>
          <w:sz w:val="28"/>
          <w:szCs w:val="28"/>
        </w:rPr>
      </w:pPr>
      <w:r w:rsidRPr="00D12508">
        <w:rPr>
          <w:b/>
          <w:sz w:val="28"/>
          <w:szCs w:val="28"/>
        </w:rPr>
        <w:t>от 19.10.2021 № 2/12</w:t>
      </w:r>
    </w:p>
    <w:p w:rsidR="00A341E1" w:rsidRDefault="00A341E1" w:rsidP="00A341E1">
      <w:pPr>
        <w:ind w:firstLine="851"/>
        <w:jc w:val="both"/>
        <w:rPr>
          <w:sz w:val="28"/>
          <w:szCs w:val="28"/>
        </w:rPr>
      </w:pPr>
    </w:p>
    <w:p w:rsidR="00A341E1" w:rsidRPr="00A6232A" w:rsidRDefault="00A341E1" w:rsidP="00A341E1">
      <w:pPr>
        <w:autoSpaceDE w:val="0"/>
        <w:autoSpaceDN w:val="0"/>
        <w:ind w:firstLine="709"/>
        <w:jc w:val="both"/>
        <w:rPr>
          <w:sz w:val="28"/>
          <w:szCs w:val="28"/>
        </w:rPr>
      </w:pPr>
      <w:r w:rsidRPr="004F5C7A">
        <w:rPr>
          <w:spacing w:val="2"/>
          <w:sz w:val="28"/>
          <w:szCs w:val="28"/>
        </w:rPr>
        <w:t>В соответствии</w:t>
      </w:r>
      <w:r>
        <w:rPr>
          <w:spacing w:val="2"/>
          <w:sz w:val="28"/>
          <w:szCs w:val="28"/>
        </w:rPr>
        <w:t xml:space="preserve"> с</w:t>
      </w:r>
      <w:r>
        <w:rPr>
          <w:sz w:val="28"/>
          <w:szCs w:val="28"/>
        </w:rPr>
        <w:t xml:space="preserve"> Федеральным</w:t>
      </w:r>
      <w:r w:rsidRPr="004F5C7A">
        <w:rPr>
          <w:sz w:val="28"/>
          <w:szCs w:val="28"/>
        </w:rPr>
        <w:t xml:space="preserve"> закон</w:t>
      </w:r>
      <w:r>
        <w:rPr>
          <w:sz w:val="28"/>
          <w:szCs w:val="28"/>
        </w:rPr>
        <w:t>ом</w:t>
      </w:r>
      <w:r w:rsidRPr="004F5C7A">
        <w:rPr>
          <w:sz w:val="28"/>
          <w:szCs w:val="28"/>
        </w:rPr>
        <w:t xml:space="preserve"> от 31.07.2020 </w:t>
      </w:r>
      <w:r>
        <w:rPr>
          <w:sz w:val="28"/>
          <w:szCs w:val="28"/>
        </w:rPr>
        <w:t xml:space="preserve">№ </w:t>
      </w:r>
      <w:r w:rsidRPr="004F5C7A">
        <w:rPr>
          <w:sz w:val="28"/>
          <w:szCs w:val="28"/>
        </w:rPr>
        <w:t xml:space="preserve">248-ФЗ </w:t>
      </w:r>
      <w:r>
        <w:rPr>
          <w:sz w:val="28"/>
          <w:szCs w:val="28"/>
        </w:rPr>
        <w:t>«</w:t>
      </w:r>
      <w:r w:rsidRPr="004F5C7A">
        <w:rPr>
          <w:sz w:val="28"/>
          <w:szCs w:val="28"/>
        </w:rPr>
        <w:t>О государственном контроле (надзоре) и муниципальном контроле в Россий</w:t>
      </w:r>
      <w:r>
        <w:rPr>
          <w:sz w:val="28"/>
          <w:szCs w:val="28"/>
        </w:rPr>
        <w:t>ской Федерации»,</w:t>
      </w:r>
      <w:r w:rsidRPr="00A6232A">
        <w:rPr>
          <w:sz w:val="28"/>
          <w:szCs w:val="28"/>
        </w:rPr>
        <w:t xml:space="preserve"> статьей 2</w:t>
      </w:r>
      <w:r>
        <w:rPr>
          <w:sz w:val="28"/>
          <w:szCs w:val="28"/>
        </w:rPr>
        <w:t>3</w:t>
      </w:r>
      <w:r w:rsidRPr="00A6232A">
        <w:rPr>
          <w:sz w:val="28"/>
          <w:szCs w:val="28"/>
        </w:rPr>
        <w:t xml:space="preserve"> Устава муниципального образования Куменский муници</w:t>
      </w:r>
      <w:r>
        <w:rPr>
          <w:sz w:val="28"/>
          <w:szCs w:val="28"/>
        </w:rPr>
        <w:t xml:space="preserve">пальный район Кировской области </w:t>
      </w:r>
      <w:r w:rsidRPr="00A6232A">
        <w:rPr>
          <w:sz w:val="28"/>
          <w:szCs w:val="28"/>
        </w:rPr>
        <w:t>Кумёнская районная Дума РЕШИЛА:</w:t>
      </w:r>
    </w:p>
    <w:p w:rsidR="00A341E1" w:rsidRDefault="00A341E1" w:rsidP="00A341E1">
      <w:pPr>
        <w:ind w:firstLine="709"/>
        <w:jc w:val="both"/>
        <w:rPr>
          <w:sz w:val="28"/>
          <w:szCs w:val="28"/>
        </w:rPr>
      </w:pPr>
      <w:r>
        <w:rPr>
          <w:sz w:val="28"/>
          <w:szCs w:val="28"/>
        </w:rPr>
        <w:t>1. Пункт 21</w:t>
      </w:r>
      <w:r>
        <w:rPr>
          <w:spacing w:val="2"/>
          <w:sz w:val="28"/>
          <w:szCs w:val="28"/>
        </w:rPr>
        <w:t>П</w:t>
      </w:r>
      <w:r w:rsidRPr="0070345C">
        <w:rPr>
          <w:spacing w:val="2"/>
          <w:sz w:val="28"/>
          <w:szCs w:val="28"/>
        </w:rPr>
        <w:t xml:space="preserve">оложения о </w:t>
      </w:r>
      <w:r>
        <w:rPr>
          <w:spacing w:val="2"/>
          <w:sz w:val="28"/>
          <w:szCs w:val="28"/>
        </w:rPr>
        <w:t xml:space="preserve">муниципальном земельном контроле </w:t>
      </w:r>
      <w:r>
        <w:rPr>
          <w:sz w:val="28"/>
          <w:szCs w:val="28"/>
        </w:rPr>
        <w:t>читать в новой редакции:</w:t>
      </w:r>
    </w:p>
    <w:p w:rsidR="00A341E1" w:rsidRDefault="00A341E1" w:rsidP="00A341E1">
      <w:pPr>
        <w:pStyle w:val="ConsPlusNormal"/>
        <w:ind w:firstLine="540"/>
        <w:jc w:val="both"/>
      </w:pPr>
      <w:r>
        <w:t>«21</w:t>
      </w:r>
      <w:r w:rsidRPr="00635CBB">
        <w:t>. Профилактический визит проводится в форме профилактической беседы по месту осуществления деятельности контролируемого лица</w:t>
      </w:r>
      <w:r>
        <w:t>.</w:t>
      </w:r>
    </w:p>
    <w:p w:rsidR="00A341E1" w:rsidRDefault="00A341E1" w:rsidP="00A341E1">
      <w:pPr>
        <w:autoSpaceDE w:val="0"/>
        <w:autoSpaceDN w:val="0"/>
        <w:adjustRightInd w:val="0"/>
        <w:ind w:firstLine="567"/>
        <w:jc w:val="both"/>
        <w:rPr>
          <w:sz w:val="28"/>
          <w:szCs w:val="28"/>
        </w:rPr>
      </w:pPr>
      <w:r>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специалист по муниципальному земельному контролю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341E1" w:rsidRDefault="00A341E1" w:rsidP="00A341E1">
      <w:pPr>
        <w:autoSpaceDE w:val="0"/>
        <w:autoSpaceDN w:val="0"/>
        <w:adjustRightInd w:val="0"/>
        <w:ind w:firstLine="709"/>
        <w:jc w:val="both"/>
        <w:rPr>
          <w:sz w:val="28"/>
          <w:szCs w:val="28"/>
        </w:rPr>
      </w:pPr>
      <w:r>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341E1" w:rsidRPr="00180798" w:rsidRDefault="00A341E1" w:rsidP="00A341E1">
      <w:pPr>
        <w:autoSpaceDE w:val="0"/>
        <w:autoSpaceDN w:val="0"/>
        <w:adjustRightInd w:val="0"/>
        <w:ind w:firstLine="567"/>
        <w:jc w:val="both"/>
        <w:rPr>
          <w:sz w:val="28"/>
          <w:szCs w:val="28"/>
        </w:rPr>
      </w:pPr>
      <w:r w:rsidRPr="00180798">
        <w:rPr>
          <w:sz w:val="28"/>
          <w:szCs w:val="28"/>
        </w:rPr>
        <w:t xml:space="preserve">По итогам проведения профилактического визита публичная оценка уровня соблюдения обязательных требований объекту контроля не присваивается. </w:t>
      </w:r>
    </w:p>
    <w:p w:rsidR="00A341E1" w:rsidRDefault="00A341E1" w:rsidP="00A341E1">
      <w:pPr>
        <w:ind w:firstLine="709"/>
        <w:jc w:val="both"/>
        <w:rPr>
          <w:sz w:val="28"/>
          <w:szCs w:val="28"/>
        </w:rPr>
      </w:pPr>
      <w:r w:rsidRPr="00EF5B17">
        <w:rPr>
          <w:sz w:val="28"/>
          <w:szCs w:val="28"/>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w:t>
      </w:r>
      <w:r w:rsidRPr="00EF5B17">
        <w:rPr>
          <w:sz w:val="28"/>
          <w:szCs w:val="28"/>
        </w:rPr>
        <w:lastRenderedPageBreak/>
        <w:t>и с периодичностью, установленной постановлением Правительства Российской Федерации.</w:t>
      </w:r>
    </w:p>
    <w:p w:rsidR="00A341E1" w:rsidRPr="00D170C6" w:rsidRDefault="00A341E1" w:rsidP="00A341E1">
      <w:pPr>
        <w:autoSpaceDE w:val="0"/>
        <w:autoSpaceDN w:val="0"/>
        <w:adjustRightInd w:val="0"/>
        <w:ind w:firstLine="567"/>
        <w:jc w:val="both"/>
        <w:rPr>
          <w:sz w:val="28"/>
          <w:szCs w:val="28"/>
        </w:rPr>
      </w:pPr>
      <w:r w:rsidRPr="00D170C6">
        <w:rPr>
          <w:sz w:val="28"/>
          <w:szCs w:val="28"/>
        </w:rPr>
        <w:t>Обязательный профилактический визит проводится</w:t>
      </w:r>
      <w:r>
        <w:rPr>
          <w:sz w:val="28"/>
          <w:szCs w:val="28"/>
        </w:rPr>
        <w:t xml:space="preserve"> </w:t>
      </w:r>
      <w:r w:rsidRPr="00D170C6">
        <w:rPr>
          <w:sz w:val="28"/>
          <w:szCs w:val="28"/>
        </w:rPr>
        <w:t xml:space="preserve">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8" w:history="1">
        <w:r w:rsidRPr="00D170C6">
          <w:rPr>
            <w:sz w:val="28"/>
            <w:szCs w:val="28"/>
          </w:rPr>
          <w:t>статьей 8</w:t>
        </w:r>
      </w:hyperlink>
      <w:r w:rsidRPr="00D170C6">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производство хлеба, хлебобулочных и кондитерских изделий; производство молока и молочной продукции;</w:t>
      </w:r>
      <w:r>
        <w:rPr>
          <w:sz w:val="28"/>
          <w:szCs w:val="28"/>
        </w:rPr>
        <w:t xml:space="preser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шести месяцев с даты представления такого уведомления.</w:t>
      </w:r>
    </w:p>
    <w:p w:rsidR="00A341E1" w:rsidRDefault="00A341E1" w:rsidP="00A341E1">
      <w:pPr>
        <w:autoSpaceDE w:val="0"/>
        <w:autoSpaceDN w:val="0"/>
        <w:adjustRightInd w:val="0"/>
        <w:ind w:firstLine="567"/>
        <w:jc w:val="both"/>
        <w:rPr>
          <w:sz w:val="28"/>
          <w:szCs w:val="28"/>
        </w:rPr>
      </w:pPr>
      <w:r>
        <w:rPr>
          <w:sz w:val="28"/>
          <w:szCs w:val="28"/>
        </w:rPr>
        <w:t>Обязательный профилактический визит не предусматривает отказ контролируемого лица от его проведения.</w:t>
      </w:r>
    </w:p>
    <w:p w:rsidR="00A341E1" w:rsidRDefault="00A341E1" w:rsidP="00A341E1">
      <w:pPr>
        <w:autoSpaceDE w:val="0"/>
        <w:autoSpaceDN w:val="0"/>
        <w:adjustRightInd w:val="0"/>
        <w:ind w:firstLine="567"/>
        <w:jc w:val="both"/>
        <w:rPr>
          <w:sz w:val="28"/>
          <w:szCs w:val="28"/>
        </w:rPr>
      </w:pPr>
      <w:r>
        <w:rPr>
          <w:sz w:val="28"/>
          <w:szCs w:val="28"/>
        </w:rPr>
        <w:t>В рамках обязательного профилактического визита специалист по муниципальному земельному контролю при необходимости проводит осмотр, истребование необходимых документов.</w:t>
      </w:r>
    </w:p>
    <w:p w:rsidR="00A341E1" w:rsidRDefault="00A341E1" w:rsidP="00A341E1">
      <w:pPr>
        <w:autoSpaceDE w:val="0"/>
        <w:autoSpaceDN w:val="0"/>
        <w:adjustRightInd w:val="0"/>
        <w:ind w:firstLine="567"/>
        <w:jc w:val="both"/>
        <w:rPr>
          <w:sz w:val="28"/>
          <w:szCs w:val="28"/>
        </w:rPr>
      </w:pPr>
      <w:r>
        <w:rPr>
          <w:sz w:val="28"/>
          <w:szCs w:val="28"/>
        </w:rPr>
        <w:t>Срок проведения обязательного профилактического визита не может превышать десять рабочих.</w:t>
      </w:r>
    </w:p>
    <w:p w:rsidR="00A341E1" w:rsidRDefault="00A341E1" w:rsidP="00A341E1">
      <w:pPr>
        <w:autoSpaceDE w:val="0"/>
        <w:autoSpaceDN w:val="0"/>
        <w:adjustRightInd w:val="0"/>
        <w:ind w:firstLine="567"/>
        <w:jc w:val="both"/>
        <w:rPr>
          <w:sz w:val="28"/>
          <w:szCs w:val="28"/>
        </w:rPr>
      </w:pPr>
      <w:r>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r:id="rId9" w:history="1">
        <w:r w:rsidRPr="007C058D">
          <w:rPr>
            <w:sz w:val="28"/>
            <w:szCs w:val="28"/>
          </w:rPr>
          <w:t>статьей 90</w:t>
        </w:r>
      </w:hyperlink>
      <w:r w:rsidRPr="00EF5B17">
        <w:rPr>
          <w:sz w:val="28"/>
          <w:szCs w:val="28"/>
        </w:rPr>
        <w:t xml:space="preserve">Федерального закона № 248-ФЗ </w:t>
      </w:r>
      <w:r>
        <w:rPr>
          <w:sz w:val="28"/>
          <w:szCs w:val="28"/>
        </w:rPr>
        <w:t>для контрольных (надзорных) мероприятий.</w:t>
      </w:r>
    </w:p>
    <w:p w:rsidR="00A341E1" w:rsidRPr="00E548C0" w:rsidRDefault="00A341E1" w:rsidP="00A341E1">
      <w:pPr>
        <w:autoSpaceDE w:val="0"/>
        <w:autoSpaceDN w:val="0"/>
        <w:adjustRightInd w:val="0"/>
        <w:ind w:firstLine="567"/>
        <w:jc w:val="both"/>
        <w:rPr>
          <w:sz w:val="28"/>
          <w:szCs w:val="28"/>
        </w:rPr>
      </w:pPr>
      <w:r>
        <w:rPr>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специалист по муниципальному земельному контролю составляется акт о невозможности </w:t>
      </w:r>
      <w:r w:rsidRPr="00E548C0">
        <w:rPr>
          <w:sz w:val="28"/>
          <w:szCs w:val="28"/>
        </w:rPr>
        <w:t xml:space="preserve">проведения обязательного профилактического визита в порядке, предусмотренном </w:t>
      </w:r>
      <w:hyperlink r:id="rId10" w:history="1">
        <w:r w:rsidRPr="00E548C0">
          <w:rPr>
            <w:sz w:val="28"/>
            <w:szCs w:val="28"/>
          </w:rPr>
          <w:t>частью 10 статьи 65</w:t>
        </w:r>
      </w:hyperlink>
      <w:r w:rsidRPr="00E548C0">
        <w:rPr>
          <w:sz w:val="28"/>
          <w:szCs w:val="28"/>
        </w:rPr>
        <w:t xml:space="preserve"> Федерального закона № 248-ФЗдля контрольных (надзорных) мероприятий.</w:t>
      </w:r>
    </w:p>
    <w:p w:rsidR="00A341E1" w:rsidRDefault="00A341E1" w:rsidP="00A341E1">
      <w:pPr>
        <w:autoSpaceDE w:val="0"/>
        <w:autoSpaceDN w:val="0"/>
        <w:adjustRightInd w:val="0"/>
        <w:jc w:val="both"/>
        <w:rPr>
          <w:sz w:val="28"/>
          <w:szCs w:val="28"/>
        </w:rPr>
      </w:pPr>
      <w:r w:rsidRPr="00E548C0">
        <w:rPr>
          <w:sz w:val="28"/>
          <w:szCs w:val="28"/>
        </w:rPr>
        <w:t>В случае невозможности проведения</w:t>
      </w:r>
      <w:r>
        <w:rPr>
          <w:sz w:val="28"/>
          <w:szCs w:val="28"/>
        </w:rPr>
        <w:t xml:space="preserve"> обязательного профилактического визита специалист по муниципальному земельному контролю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341E1" w:rsidRPr="00E10302" w:rsidRDefault="00A341E1" w:rsidP="00A341E1">
      <w:pPr>
        <w:autoSpaceDE w:val="0"/>
        <w:autoSpaceDN w:val="0"/>
        <w:adjustRightInd w:val="0"/>
        <w:ind w:firstLine="567"/>
        <w:jc w:val="both"/>
        <w:rPr>
          <w:sz w:val="28"/>
          <w:szCs w:val="28"/>
        </w:rPr>
      </w:pPr>
      <w:r>
        <w:rPr>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w:t>
      </w:r>
      <w:r w:rsidRPr="00E10302">
        <w:rPr>
          <w:sz w:val="28"/>
          <w:szCs w:val="28"/>
        </w:rPr>
        <w:t xml:space="preserve">предусмотренном </w:t>
      </w:r>
      <w:hyperlink r:id="rId11" w:history="1">
        <w:r w:rsidRPr="00E10302">
          <w:rPr>
            <w:sz w:val="28"/>
            <w:szCs w:val="28"/>
          </w:rPr>
          <w:t>статьей 90.1</w:t>
        </w:r>
      </w:hyperlink>
      <w:r w:rsidRPr="00E10302">
        <w:rPr>
          <w:sz w:val="28"/>
          <w:szCs w:val="28"/>
        </w:rPr>
        <w:t xml:space="preserve"> Федерального закона № 248-ФЗ.</w:t>
      </w:r>
    </w:p>
    <w:p w:rsidR="00A341E1" w:rsidRPr="00613E24" w:rsidRDefault="00A341E1" w:rsidP="00A341E1">
      <w:pPr>
        <w:autoSpaceDE w:val="0"/>
        <w:autoSpaceDN w:val="0"/>
        <w:adjustRightInd w:val="0"/>
        <w:ind w:firstLine="567"/>
        <w:jc w:val="both"/>
        <w:rPr>
          <w:sz w:val="28"/>
          <w:szCs w:val="28"/>
        </w:rPr>
      </w:pPr>
      <w:r>
        <w:rPr>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w:t>
      </w:r>
      <w:r>
        <w:rPr>
          <w:sz w:val="28"/>
          <w:szCs w:val="28"/>
        </w:rPr>
        <w:lastRenderedPageBreak/>
        <w:t xml:space="preserve">малого предпринимательства, является социально ориентированной некоммерческой организацией либо государственным или муниципальным учреждением. Указанное заявление о проведении профилактического визита подается контролируемым лицом посредством единого портала государственных и муниципальных услуг или регионального портала государственных и муниципальных услуг. Администрация Куменского района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r w:rsidRPr="00613E24">
        <w:rPr>
          <w:sz w:val="28"/>
          <w:szCs w:val="28"/>
        </w:rPr>
        <w:t xml:space="preserve">В случае принятия решения о проведении профилактического визита </w:t>
      </w:r>
      <w:r>
        <w:rPr>
          <w:sz w:val="28"/>
          <w:szCs w:val="28"/>
        </w:rPr>
        <w:t xml:space="preserve">специалист по муниципальному земельному контролю </w:t>
      </w:r>
      <w:r w:rsidRPr="00613E24">
        <w:rPr>
          <w:sz w:val="28"/>
          <w:szCs w:val="28"/>
        </w:rPr>
        <w:t>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Pr>
          <w:sz w:val="28"/>
          <w:szCs w:val="28"/>
        </w:rPr>
        <w:t>.</w:t>
      </w:r>
    </w:p>
    <w:p w:rsidR="00A341E1" w:rsidRDefault="00A341E1" w:rsidP="00A341E1">
      <w:pPr>
        <w:autoSpaceDE w:val="0"/>
        <w:autoSpaceDN w:val="0"/>
        <w:adjustRightInd w:val="0"/>
        <w:ind w:firstLine="709"/>
        <w:jc w:val="both"/>
        <w:rPr>
          <w:sz w:val="28"/>
          <w:szCs w:val="28"/>
        </w:rPr>
      </w:pPr>
      <w:r>
        <w:rPr>
          <w:sz w:val="28"/>
          <w:szCs w:val="28"/>
        </w:rPr>
        <w:t>Решение об отказе в проведении профилактического визита принимается в следующих случаях:</w:t>
      </w:r>
    </w:p>
    <w:p w:rsidR="00A341E1" w:rsidRDefault="00A341E1" w:rsidP="00A341E1">
      <w:pPr>
        <w:autoSpaceDE w:val="0"/>
        <w:autoSpaceDN w:val="0"/>
        <w:adjustRightInd w:val="0"/>
        <w:ind w:firstLine="709"/>
        <w:jc w:val="both"/>
        <w:rPr>
          <w:sz w:val="28"/>
          <w:szCs w:val="28"/>
        </w:rPr>
      </w:pPr>
      <w:r>
        <w:rPr>
          <w:sz w:val="28"/>
          <w:szCs w:val="28"/>
        </w:rPr>
        <w:t>1) от контролируемого лица поступило уведомление об отзыве заявления;</w:t>
      </w:r>
    </w:p>
    <w:p w:rsidR="00A341E1" w:rsidRDefault="00A341E1" w:rsidP="00A341E1">
      <w:pPr>
        <w:autoSpaceDE w:val="0"/>
        <w:autoSpaceDN w:val="0"/>
        <w:adjustRightInd w:val="0"/>
        <w:ind w:firstLine="709"/>
        <w:jc w:val="both"/>
        <w:rPr>
          <w:sz w:val="28"/>
          <w:szCs w:val="28"/>
        </w:rPr>
      </w:pPr>
      <w:r>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341E1" w:rsidRDefault="00A341E1" w:rsidP="00A341E1">
      <w:pPr>
        <w:autoSpaceDE w:val="0"/>
        <w:autoSpaceDN w:val="0"/>
        <w:adjustRightInd w:val="0"/>
        <w:ind w:firstLine="709"/>
        <w:jc w:val="both"/>
        <w:rPr>
          <w:sz w:val="28"/>
          <w:szCs w:val="28"/>
        </w:rPr>
      </w:pPr>
      <w:r>
        <w:rPr>
          <w:sz w:val="28"/>
          <w:szCs w:val="28"/>
        </w:rPr>
        <w:t>3) в течение года до даты подачи заявления специалистом по муниципальному земельному проведен профилактический визит по ранее поданному заявлению;</w:t>
      </w:r>
    </w:p>
    <w:p w:rsidR="00A341E1" w:rsidRDefault="00A341E1" w:rsidP="00A341E1">
      <w:pPr>
        <w:autoSpaceDE w:val="0"/>
        <w:autoSpaceDN w:val="0"/>
        <w:adjustRightInd w:val="0"/>
        <w:ind w:firstLine="709"/>
        <w:jc w:val="both"/>
        <w:rPr>
          <w:sz w:val="28"/>
          <w:szCs w:val="28"/>
        </w:rPr>
      </w:pPr>
      <w:r>
        <w:rPr>
          <w:sz w:val="28"/>
          <w:szCs w:val="28"/>
        </w:rPr>
        <w:t>4) заявление содержит нецензурные либо оскорбительные выражения, угрозы жизни, здоровью и имуществу должностных лиц администрации Куменского района либо членов их семей.</w:t>
      </w:r>
    </w:p>
    <w:p w:rsidR="00A341E1" w:rsidRDefault="00A341E1" w:rsidP="00A341E1">
      <w:pPr>
        <w:autoSpaceDE w:val="0"/>
        <w:autoSpaceDN w:val="0"/>
        <w:adjustRightInd w:val="0"/>
        <w:ind w:firstLine="567"/>
        <w:jc w:val="both"/>
        <w:rPr>
          <w:sz w:val="28"/>
          <w:szCs w:val="28"/>
        </w:rPr>
      </w:pPr>
      <w:r>
        <w:rPr>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w:t>
      </w:r>
      <w:r w:rsidRPr="00E10302">
        <w:rPr>
          <w:sz w:val="28"/>
          <w:szCs w:val="28"/>
        </w:rPr>
        <w:t>Федеральн</w:t>
      </w:r>
      <w:r>
        <w:rPr>
          <w:sz w:val="28"/>
          <w:szCs w:val="28"/>
        </w:rPr>
        <w:t>ым законом</w:t>
      </w:r>
      <w:r w:rsidRPr="00E10302">
        <w:rPr>
          <w:sz w:val="28"/>
          <w:szCs w:val="28"/>
        </w:rPr>
        <w:t xml:space="preserve"> № 248-ФЗ</w:t>
      </w:r>
      <w:r>
        <w:rPr>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Куменского района не позднее чем за пять рабочих дней до даты его проведения.</w:t>
      </w:r>
    </w:p>
    <w:p w:rsidR="00A341E1" w:rsidRDefault="00A341E1" w:rsidP="00A341E1">
      <w:pPr>
        <w:pStyle w:val="ConsPlusNormal"/>
        <w:ind w:firstLine="540"/>
        <w:jc w:val="both"/>
      </w:pPr>
      <w:r w:rsidRPr="00635CB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341E1" w:rsidRPr="00C16F0B" w:rsidRDefault="00A341E1" w:rsidP="00A341E1">
      <w:pPr>
        <w:pStyle w:val="ConsPlusNormal"/>
        <w:ind w:firstLine="540"/>
        <w:jc w:val="both"/>
      </w:pPr>
      <w:r w:rsidRPr="00C16F0B">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по муниципальному земельному контролю незамедлительно направляет информацию об этом </w:t>
      </w:r>
      <w:r>
        <w:t xml:space="preserve">главе администрации </w:t>
      </w:r>
      <w:r>
        <w:lastRenderedPageBreak/>
        <w:t>Куменского района</w:t>
      </w:r>
      <w:r w:rsidRPr="00C16F0B">
        <w:t xml:space="preserve"> для принятия решения о проведении контрольных (надзорных) мероприятий</w:t>
      </w:r>
      <w:bookmarkStart w:id="0" w:name="P191"/>
      <w:bookmarkEnd w:id="0"/>
      <w:r w:rsidRPr="00C16F0B">
        <w:t>».</w:t>
      </w:r>
    </w:p>
    <w:p w:rsidR="00A341E1" w:rsidRPr="00A341E1" w:rsidRDefault="00A341E1" w:rsidP="00A341E1">
      <w:pPr>
        <w:jc w:val="both"/>
        <w:rPr>
          <w:sz w:val="28"/>
          <w:szCs w:val="28"/>
        </w:rPr>
      </w:pPr>
      <w:r>
        <w:rPr>
          <w:sz w:val="28"/>
          <w:szCs w:val="28"/>
        </w:rPr>
        <w:tab/>
        <w:t>2</w:t>
      </w:r>
      <w:r w:rsidRPr="00CF6765">
        <w:rPr>
          <w:sz w:val="28"/>
          <w:szCs w:val="28"/>
        </w:rPr>
        <w:t xml:space="preserve">. </w:t>
      </w:r>
      <w:r w:rsidRPr="00A341E1">
        <w:rPr>
          <w:sz w:val="28"/>
          <w:szCs w:val="28"/>
        </w:rPr>
        <w:t>Настоящее решение вступает в силу в соответствии с действующим законодательством.</w:t>
      </w:r>
    </w:p>
    <w:p w:rsidR="00A341E1" w:rsidRPr="00CF6765" w:rsidRDefault="00A341E1" w:rsidP="00A341E1">
      <w:pPr>
        <w:rPr>
          <w:sz w:val="28"/>
          <w:szCs w:val="28"/>
        </w:rPr>
      </w:pPr>
    </w:p>
    <w:p w:rsidR="00A341E1" w:rsidRPr="00CF6765" w:rsidRDefault="00A341E1" w:rsidP="00A341E1">
      <w:pPr>
        <w:rPr>
          <w:sz w:val="28"/>
          <w:szCs w:val="28"/>
        </w:rPr>
      </w:pPr>
    </w:p>
    <w:p w:rsidR="00A341E1" w:rsidRPr="00CF6765" w:rsidRDefault="00A341E1" w:rsidP="00A341E1">
      <w:pPr>
        <w:rPr>
          <w:sz w:val="28"/>
          <w:szCs w:val="28"/>
        </w:rPr>
      </w:pPr>
    </w:p>
    <w:p w:rsidR="00A341E1" w:rsidRPr="00CF6765" w:rsidRDefault="00A341E1" w:rsidP="00A341E1">
      <w:pPr>
        <w:rPr>
          <w:sz w:val="28"/>
          <w:szCs w:val="28"/>
        </w:rPr>
      </w:pPr>
      <w:r w:rsidRPr="00CF6765">
        <w:rPr>
          <w:sz w:val="28"/>
          <w:szCs w:val="28"/>
        </w:rPr>
        <w:t xml:space="preserve">Председатель </w:t>
      </w:r>
    </w:p>
    <w:p w:rsidR="00A341E1" w:rsidRPr="00CF6765" w:rsidRDefault="00A341E1" w:rsidP="00A341E1">
      <w:pPr>
        <w:rPr>
          <w:sz w:val="28"/>
          <w:szCs w:val="28"/>
        </w:rPr>
      </w:pPr>
      <w:r w:rsidRPr="00CF6765">
        <w:rPr>
          <w:sz w:val="28"/>
          <w:szCs w:val="28"/>
        </w:rPr>
        <w:t>Куменской районной Думы    А.А. Машковцева</w:t>
      </w:r>
    </w:p>
    <w:p w:rsidR="00A341E1" w:rsidRPr="00CF6765" w:rsidRDefault="00A341E1" w:rsidP="00A341E1">
      <w:pPr>
        <w:rPr>
          <w:sz w:val="28"/>
          <w:szCs w:val="28"/>
        </w:rPr>
      </w:pPr>
    </w:p>
    <w:p w:rsidR="00C16605" w:rsidRDefault="00A341E1" w:rsidP="00BD0EB2">
      <w:pPr>
        <w:tabs>
          <w:tab w:val="left" w:pos="7088"/>
          <w:tab w:val="left" w:pos="7371"/>
        </w:tabs>
        <w:spacing w:line="360" w:lineRule="auto"/>
        <w:jc w:val="both"/>
        <w:rPr>
          <w:sz w:val="28"/>
          <w:szCs w:val="28"/>
        </w:rPr>
      </w:pPr>
      <w:r w:rsidRPr="00CF6765">
        <w:rPr>
          <w:sz w:val="28"/>
          <w:szCs w:val="28"/>
        </w:rPr>
        <w:t>Глава Куменского района       И.Н. Шемпелев</w:t>
      </w:r>
    </w:p>
    <w:sectPr w:rsidR="00C16605" w:rsidSect="00F27728">
      <w:headerReference w:type="even" r:id="rId12"/>
      <w:headerReference w:type="default" r:id="rId13"/>
      <w:footerReference w:type="even" r:id="rId14"/>
      <w:pgSz w:w="11906" w:h="16838"/>
      <w:pgMar w:top="1418" w:right="84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E7A" w:rsidRPr="00693F45" w:rsidRDefault="00467E7A" w:rsidP="00693F45">
      <w:pPr>
        <w:pStyle w:val="a4"/>
        <w:rPr>
          <w:b w:val="0"/>
          <w:sz w:val="20"/>
        </w:rPr>
      </w:pPr>
      <w:r>
        <w:separator/>
      </w:r>
    </w:p>
  </w:endnote>
  <w:endnote w:type="continuationSeparator" w:id="1">
    <w:p w:rsidR="00467E7A" w:rsidRPr="00693F45" w:rsidRDefault="00467E7A" w:rsidP="00693F45">
      <w:pPr>
        <w:pStyle w:val="a4"/>
        <w:rPr>
          <w:b w:val="0"/>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LatArm">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67" w:rsidRDefault="000343A2" w:rsidP="00C83A33">
    <w:pPr>
      <w:pStyle w:val="af"/>
      <w:framePr w:wrap="around" w:vAnchor="text" w:hAnchor="margin" w:xAlign="right" w:y="1"/>
      <w:rPr>
        <w:rStyle w:val="af1"/>
      </w:rPr>
    </w:pPr>
    <w:r>
      <w:rPr>
        <w:rStyle w:val="af1"/>
      </w:rPr>
      <w:fldChar w:fldCharType="begin"/>
    </w:r>
    <w:r w:rsidR="00B33967">
      <w:rPr>
        <w:rStyle w:val="af1"/>
      </w:rPr>
      <w:instrText xml:space="preserve">PAGE  </w:instrText>
    </w:r>
    <w:r>
      <w:rPr>
        <w:rStyle w:val="af1"/>
      </w:rPr>
      <w:fldChar w:fldCharType="end"/>
    </w:r>
  </w:p>
  <w:p w:rsidR="00B33967" w:rsidRDefault="00B3396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E7A" w:rsidRPr="00693F45" w:rsidRDefault="00467E7A" w:rsidP="00693F45">
      <w:pPr>
        <w:pStyle w:val="a4"/>
        <w:rPr>
          <w:b w:val="0"/>
          <w:sz w:val="20"/>
        </w:rPr>
      </w:pPr>
      <w:r>
        <w:separator/>
      </w:r>
    </w:p>
  </w:footnote>
  <w:footnote w:type="continuationSeparator" w:id="1">
    <w:p w:rsidR="00467E7A" w:rsidRPr="00693F45" w:rsidRDefault="00467E7A" w:rsidP="00693F45">
      <w:pPr>
        <w:pStyle w:val="a4"/>
        <w:rPr>
          <w:b w:val="0"/>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67" w:rsidRDefault="000343A2" w:rsidP="00C83A33">
    <w:pPr>
      <w:pStyle w:val="a8"/>
      <w:framePr w:wrap="around" w:vAnchor="text" w:hAnchor="margin" w:xAlign="center" w:y="1"/>
      <w:rPr>
        <w:rStyle w:val="af1"/>
      </w:rPr>
    </w:pPr>
    <w:r>
      <w:rPr>
        <w:rStyle w:val="af1"/>
      </w:rPr>
      <w:fldChar w:fldCharType="begin"/>
    </w:r>
    <w:r w:rsidR="00B33967">
      <w:rPr>
        <w:rStyle w:val="af1"/>
      </w:rPr>
      <w:instrText xml:space="preserve">PAGE  </w:instrText>
    </w:r>
    <w:r>
      <w:rPr>
        <w:rStyle w:val="af1"/>
      </w:rPr>
      <w:fldChar w:fldCharType="end"/>
    </w:r>
  </w:p>
  <w:p w:rsidR="00B33967" w:rsidRDefault="00B3396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67" w:rsidRDefault="00B3396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AFE"/>
    <w:multiLevelType w:val="hybridMultilevel"/>
    <w:tmpl w:val="FE9E837E"/>
    <w:lvl w:ilvl="0" w:tplc="DF788D44">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E0638DB"/>
    <w:multiLevelType w:val="hybridMultilevel"/>
    <w:tmpl w:val="C888C19A"/>
    <w:lvl w:ilvl="0" w:tplc="C6204A06">
      <w:numFmt w:val="bullet"/>
      <w:lvlText w:val=""/>
      <w:lvlJc w:val="left"/>
      <w:pPr>
        <w:tabs>
          <w:tab w:val="num" w:pos="644"/>
        </w:tabs>
        <w:ind w:left="644" w:hanging="360"/>
      </w:pPr>
      <w:rPr>
        <w:rFonts w:ascii="Wingdings" w:eastAsia="Times New Roman" w:hAnsi="Wingdings"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00133E"/>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F4EA0"/>
    <w:multiLevelType w:val="multilevel"/>
    <w:tmpl w:val="3770338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CA507F"/>
    <w:multiLevelType w:val="hybridMultilevel"/>
    <w:tmpl w:val="EC5AEC42"/>
    <w:lvl w:ilvl="0" w:tplc="380EC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F1648F"/>
    <w:multiLevelType w:val="hybridMultilevel"/>
    <w:tmpl w:val="4DAAE8C6"/>
    <w:lvl w:ilvl="0" w:tplc="6324F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8C00995"/>
    <w:multiLevelType w:val="hybridMultilevel"/>
    <w:tmpl w:val="D5B63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225BF"/>
    <w:multiLevelType w:val="hybridMultilevel"/>
    <w:tmpl w:val="3154CC22"/>
    <w:lvl w:ilvl="0" w:tplc="040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0275E2"/>
    <w:multiLevelType w:val="singleLevel"/>
    <w:tmpl w:val="FCA4C50E"/>
    <w:lvl w:ilvl="0">
      <w:start w:val="1"/>
      <w:numFmt w:val="decimal"/>
      <w:pStyle w:val="a"/>
      <w:lvlText w:val="%1."/>
      <w:lvlJc w:val="left"/>
      <w:pPr>
        <w:tabs>
          <w:tab w:val="num" w:pos="1080"/>
        </w:tabs>
        <w:ind w:left="1080" w:hanging="360"/>
      </w:pPr>
    </w:lvl>
  </w:abstractNum>
  <w:abstractNum w:abstractNumId="9">
    <w:nsid w:val="3E871500"/>
    <w:multiLevelType w:val="hybridMultilevel"/>
    <w:tmpl w:val="39C000C6"/>
    <w:lvl w:ilvl="0" w:tplc="980ED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9A1E1E"/>
    <w:multiLevelType w:val="multilevel"/>
    <w:tmpl w:val="3E5E2B8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1">
    <w:nsid w:val="513E7F36"/>
    <w:multiLevelType w:val="hybridMultilevel"/>
    <w:tmpl w:val="1FDEFD1E"/>
    <w:lvl w:ilvl="0" w:tplc="C520E87A">
      <w:start w:val="1"/>
      <w:numFmt w:val="decimal"/>
      <w:lvlText w:val="%1."/>
      <w:lvlJc w:val="left"/>
      <w:pPr>
        <w:ind w:left="1256" w:hanging="4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B26CFA"/>
    <w:multiLevelType w:val="hybridMultilevel"/>
    <w:tmpl w:val="FB46317A"/>
    <w:lvl w:ilvl="0" w:tplc="C6204A06">
      <w:numFmt w:val="bullet"/>
      <w:lvlText w:val=""/>
      <w:lvlJc w:val="left"/>
      <w:pPr>
        <w:tabs>
          <w:tab w:val="num" w:pos="1080"/>
        </w:tabs>
        <w:ind w:left="1080" w:hanging="360"/>
      </w:pPr>
      <w:rPr>
        <w:rFonts w:ascii="Wingdings" w:eastAsia="Times New Roman" w:hAnsi="Wingdings"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55D4F6D"/>
    <w:multiLevelType w:val="hybridMultilevel"/>
    <w:tmpl w:val="0160124C"/>
    <w:lvl w:ilvl="0" w:tplc="352C32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5"/>
  </w:num>
  <w:num w:numId="3">
    <w:abstractNumId w:val="0"/>
  </w:num>
  <w:num w:numId="4">
    <w:abstractNumId w:val="4"/>
  </w:num>
  <w:num w:numId="5">
    <w:abstractNumId w:val="8"/>
  </w:num>
  <w:num w:numId="6">
    <w:abstractNumId w:val="12"/>
  </w:num>
  <w:num w:numId="7">
    <w:abstractNumId w:val="1"/>
  </w:num>
  <w:num w:numId="8">
    <w:abstractNumId w:val="7"/>
  </w:num>
  <w:num w:numId="9">
    <w:abstractNumId w:val="3"/>
  </w:num>
  <w:num w:numId="10">
    <w:abstractNumId w:val="2"/>
  </w:num>
  <w:num w:numId="11">
    <w:abstractNumId w:val="6"/>
  </w:num>
  <w:num w:numId="12">
    <w:abstractNumId w:val="13"/>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52CD"/>
    <w:rsid w:val="00001BA4"/>
    <w:rsid w:val="000343A2"/>
    <w:rsid w:val="0006470B"/>
    <w:rsid w:val="00091E24"/>
    <w:rsid w:val="000C48E4"/>
    <w:rsid w:val="00173F26"/>
    <w:rsid w:val="00180804"/>
    <w:rsid w:val="001D3770"/>
    <w:rsid w:val="001F0434"/>
    <w:rsid w:val="001F2510"/>
    <w:rsid w:val="0021505F"/>
    <w:rsid w:val="00287F2B"/>
    <w:rsid w:val="002A6E42"/>
    <w:rsid w:val="002C6FAA"/>
    <w:rsid w:val="002D6A94"/>
    <w:rsid w:val="00345EEE"/>
    <w:rsid w:val="00367778"/>
    <w:rsid w:val="004143A9"/>
    <w:rsid w:val="00446585"/>
    <w:rsid w:val="00446B73"/>
    <w:rsid w:val="004514E7"/>
    <w:rsid w:val="00467E7A"/>
    <w:rsid w:val="004C0026"/>
    <w:rsid w:val="0058621B"/>
    <w:rsid w:val="00693F45"/>
    <w:rsid w:val="006D6ABE"/>
    <w:rsid w:val="006F5DDB"/>
    <w:rsid w:val="00737D45"/>
    <w:rsid w:val="00783799"/>
    <w:rsid w:val="007A272D"/>
    <w:rsid w:val="007D2610"/>
    <w:rsid w:val="007D79FD"/>
    <w:rsid w:val="007F1354"/>
    <w:rsid w:val="0081715E"/>
    <w:rsid w:val="00823FF8"/>
    <w:rsid w:val="00827B9E"/>
    <w:rsid w:val="00835AC2"/>
    <w:rsid w:val="00855E9F"/>
    <w:rsid w:val="008572CC"/>
    <w:rsid w:val="00865CB6"/>
    <w:rsid w:val="008959A3"/>
    <w:rsid w:val="0090177A"/>
    <w:rsid w:val="009252CD"/>
    <w:rsid w:val="009324BF"/>
    <w:rsid w:val="00957AE7"/>
    <w:rsid w:val="00974F7B"/>
    <w:rsid w:val="009F7E77"/>
    <w:rsid w:val="00A265C6"/>
    <w:rsid w:val="00A341E1"/>
    <w:rsid w:val="00A85925"/>
    <w:rsid w:val="00A979FD"/>
    <w:rsid w:val="00B30DFA"/>
    <w:rsid w:val="00B33967"/>
    <w:rsid w:val="00B4481C"/>
    <w:rsid w:val="00B65CA0"/>
    <w:rsid w:val="00BB10B7"/>
    <w:rsid w:val="00BD0EB2"/>
    <w:rsid w:val="00BF04CA"/>
    <w:rsid w:val="00C01F7F"/>
    <w:rsid w:val="00C03E7C"/>
    <w:rsid w:val="00C16605"/>
    <w:rsid w:val="00C20738"/>
    <w:rsid w:val="00C41802"/>
    <w:rsid w:val="00C550E8"/>
    <w:rsid w:val="00C61B16"/>
    <w:rsid w:val="00C83A33"/>
    <w:rsid w:val="00CA0C93"/>
    <w:rsid w:val="00CD1ABD"/>
    <w:rsid w:val="00D36BF8"/>
    <w:rsid w:val="00D6262F"/>
    <w:rsid w:val="00D63125"/>
    <w:rsid w:val="00D92A1C"/>
    <w:rsid w:val="00DC51BB"/>
    <w:rsid w:val="00DF4C08"/>
    <w:rsid w:val="00DF55B4"/>
    <w:rsid w:val="00E85B34"/>
    <w:rsid w:val="00EA49FD"/>
    <w:rsid w:val="00EB1227"/>
    <w:rsid w:val="00EF5424"/>
    <w:rsid w:val="00F2462F"/>
    <w:rsid w:val="00F27728"/>
    <w:rsid w:val="00F367CB"/>
    <w:rsid w:val="00F749D5"/>
    <w:rsid w:val="00F82DE0"/>
    <w:rsid w:val="00FD0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2CD"/>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57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06470B"/>
    <w:pPr>
      <w:keepNext/>
      <w:jc w:val="both"/>
      <w:outlineLvl w:val="1"/>
    </w:pPr>
    <w:rPr>
      <w:sz w:val="28"/>
      <w:szCs w:val="24"/>
    </w:rPr>
  </w:style>
  <w:style w:type="paragraph" w:styleId="3">
    <w:name w:val="heading 3"/>
    <w:basedOn w:val="a0"/>
    <w:next w:val="a0"/>
    <w:link w:val="30"/>
    <w:qFormat/>
    <w:rsid w:val="001F0434"/>
    <w:pPr>
      <w:keepNext/>
      <w:spacing w:line="360" w:lineRule="auto"/>
      <w:jc w:val="center"/>
      <w:outlineLvl w:val="2"/>
    </w:pPr>
    <w:rPr>
      <w:b/>
      <w:bCs/>
      <w:sz w:val="28"/>
      <w:szCs w:val="24"/>
    </w:rPr>
  </w:style>
  <w:style w:type="paragraph" w:styleId="6">
    <w:name w:val="heading 6"/>
    <w:basedOn w:val="a0"/>
    <w:next w:val="a0"/>
    <w:link w:val="60"/>
    <w:unhideWhenUsed/>
    <w:qFormat/>
    <w:rsid w:val="001F0434"/>
    <w:pPr>
      <w:spacing w:before="240" w:after="60"/>
      <w:outlineLvl w:val="5"/>
    </w:pPr>
    <w:rPr>
      <w:rFonts w:ascii="Calibri"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0"/>
    <w:link w:val="a5"/>
    <w:qFormat/>
    <w:rsid w:val="009252CD"/>
    <w:pPr>
      <w:jc w:val="center"/>
    </w:pPr>
    <w:rPr>
      <w:b/>
      <w:sz w:val="28"/>
    </w:rPr>
  </w:style>
  <w:style w:type="character" w:customStyle="1" w:styleId="a5">
    <w:name w:val="Подзаголовок Знак"/>
    <w:basedOn w:val="a1"/>
    <w:link w:val="a4"/>
    <w:rsid w:val="009252CD"/>
    <w:rPr>
      <w:rFonts w:ascii="Times New Roman" w:eastAsia="Times New Roman" w:hAnsi="Times New Roman" w:cs="Times New Roman"/>
      <w:b/>
      <w:sz w:val="28"/>
      <w:szCs w:val="20"/>
      <w:lang w:eastAsia="ru-RU"/>
    </w:rPr>
  </w:style>
  <w:style w:type="paragraph" w:styleId="a6">
    <w:name w:val="Body Text"/>
    <w:basedOn w:val="a0"/>
    <w:link w:val="a7"/>
    <w:rsid w:val="00367778"/>
    <w:pPr>
      <w:jc w:val="both"/>
    </w:pPr>
    <w:rPr>
      <w:sz w:val="28"/>
    </w:rPr>
  </w:style>
  <w:style w:type="character" w:customStyle="1" w:styleId="a7">
    <w:name w:val="Основной текст Знак"/>
    <w:basedOn w:val="a1"/>
    <w:link w:val="a6"/>
    <w:rsid w:val="0036777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6777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basedOn w:val="a1"/>
    <w:link w:val="ConsPlusNormal"/>
    <w:locked/>
    <w:rsid w:val="00367778"/>
    <w:rPr>
      <w:rFonts w:ascii="Times New Roman" w:eastAsia="Times New Roman" w:hAnsi="Times New Roman" w:cs="Times New Roman"/>
      <w:sz w:val="28"/>
      <w:szCs w:val="28"/>
      <w:lang w:eastAsia="ru-RU"/>
    </w:rPr>
  </w:style>
  <w:style w:type="paragraph" w:styleId="21">
    <w:name w:val="Body Text 2"/>
    <w:basedOn w:val="a0"/>
    <w:link w:val="22"/>
    <w:rsid w:val="00367778"/>
    <w:pPr>
      <w:jc w:val="both"/>
    </w:pPr>
    <w:rPr>
      <w:sz w:val="28"/>
      <w:szCs w:val="24"/>
    </w:rPr>
  </w:style>
  <w:style w:type="character" w:customStyle="1" w:styleId="22">
    <w:name w:val="Основной текст 2 Знак"/>
    <w:basedOn w:val="a1"/>
    <w:link w:val="21"/>
    <w:rsid w:val="00367778"/>
    <w:rPr>
      <w:rFonts w:ascii="Times New Roman" w:eastAsia="Times New Roman" w:hAnsi="Times New Roman" w:cs="Times New Roman"/>
      <w:sz w:val="28"/>
      <w:szCs w:val="24"/>
      <w:lang w:eastAsia="ru-RU"/>
    </w:rPr>
  </w:style>
  <w:style w:type="paragraph" w:styleId="a8">
    <w:name w:val="header"/>
    <w:basedOn w:val="a0"/>
    <w:link w:val="a9"/>
    <w:rsid w:val="00367778"/>
    <w:pPr>
      <w:tabs>
        <w:tab w:val="center" w:pos="4677"/>
        <w:tab w:val="right" w:pos="9355"/>
      </w:tabs>
    </w:pPr>
    <w:rPr>
      <w:sz w:val="24"/>
      <w:szCs w:val="24"/>
    </w:rPr>
  </w:style>
  <w:style w:type="character" w:customStyle="1" w:styleId="a9">
    <w:name w:val="Верхний колонтитул Знак"/>
    <w:basedOn w:val="a1"/>
    <w:link w:val="a8"/>
    <w:rsid w:val="00367778"/>
    <w:rPr>
      <w:rFonts w:ascii="Times New Roman" w:eastAsia="Times New Roman" w:hAnsi="Times New Roman" w:cs="Times New Roman"/>
      <w:sz w:val="24"/>
      <w:szCs w:val="24"/>
      <w:lang w:eastAsia="ru-RU"/>
    </w:rPr>
  </w:style>
  <w:style w:type="paragraph" w:styleId="aa">
    <w:name w:val="List Paragraph"/>
    <w:basedOn w:val="a0"/>
    <w:uiPriority w:val="99"/>
    <w:qFormat/>
    <w:rsid w:val="00F749D5"/>
    <w:pPr>
      <w:ind w:left="720"/>
      <w:contextualSpacing/>
    </w:pPr>
    <w:rPr>
      <w:sz w:val="24"/>
      <w:szCs w:val="24"/>
    </w:rPr>
  </w:style>
  <w:style w:type="character" w:styleId="ab">
    <w:name w:val="Hyperlink"/>
    <w:basedOn w:val="a1"/>
    <w:unhideWhenUsed/>
    <w:rsid w:val="00C550E8"/>
    <w:rPr>
      <w:color w:val="0000FF"/>
      <w:u w:val="single"/>
    </w:rPr>
  </w:style>
  <w:style w:type="character" w:styleId="ac">
    <w:name w:val="FollowedHyperlink"/>
    <w:basedOn w:val="a1"/>
    <w:uiPriority w:val="99"/>
    <w:semiHidden/>
    <w:unhideWhenUsed/>
    <w:rsid w:val="00737D45"/>
    <w:rPr>
      <w:color w:val="954F72"/>
      <w:u w:val="single"/>
    </w:rPr>
  </w:style>
  <w:style w:type="paragraph" w:customStyle="1" w:styleId="xl64">
    <w:name w:val="xl64"/>
    <w:basedOn w:val="a0"/>
    <w:rsid w:val="00737D45"/>
    <w:pPr>
      <w:spacing w:before="100" w:beforeAutospacing="1" w:after="100" w:afterAutospacing="1"/>
    </w:pPr>
    <w:rPr>
      <w:i/>
      <w:iCs/>
      <w:sz w:val="24"/>
      <w:szCs w:val="24"/>
    </w:rPr>
  </w:style>
  <w:style w:type="paragraph" w:customStyle="1" w:styleId="xl65">
    <w:name w:val="xl65"/>
    <w:basedOn w:val="a0"/>
    <w:rsid w:val="00737D45"/>
    <w:pPr>
      <w:spacing w:before="100" w:beforeAutospacing="1" w:after="100" w:afterAutospacing="1"/>
    </w:pPr>
    <w:rPr>
      <w:b/>
      <w:bCs/>
      <w:sz w:val="24"/>
      <w:szCs w:val="24"/>
    </w:rPr>
  </w:style>
  <w:style w:type="paragraph" w:customStyle="1" w:styleId="xl66">
    <w:name w:val="xl66"/>
    <w:basedOn w:val="a0"/>
    <w:rsid w:val="00737D45"/>
    <w:pPr>
      <w:spacing w:before="100" w:beforeAutospacing="1" w:after="100" w:afterAutospacing="1"/>
    </w:pPr>
    <w:rPr>
      <w:b/>
      <w:bCs/>
      <w:sz w:val="24"/>
      <w:szCs w:val="24"/>
    </w:rPr>
  </w:style>
  <w:style w:type="paragraph" w:customStyle="1" w:styleId="xl67">
    <w:name w:val="xl67"/>
    <w:basedOn w:val="a0"/>
    <w:rsid w:val="00737D45"/>
    <w:pPr>
      <w:spacing w:before="100" w:beforeAutospacing="1" w:after="100" w:afterAutospacing="1"/>
    </w:pPr>
    <w:rPr>
      <w:i/>
      <w:iCs/>
      <w:sz w:val="24"/>
      <w:szCs w:val="24"/>
    </w:rPr>
  </w:style>
  <w:style w:type="paragraph" w:customStyle="1" w:styleId="xl68">
    <w:name w:val="xl68"/>
    <w:basedOn w:val="a0"/>
    <w:rsid w:val="00737D45"/>
    <w:pPr>
      <w:spacing w:before="100" w:beforeAutospacing="1" w:after="100" w:afterAutospacing="1"/>
    </w:pPr>
    <w:rPr>
      <w:sz w:val="24"/>
      <w:szCs w:val="24"/>
    </w:rPr>
  </w:style>
  <w:style w:type="paragraph" w:customStyle="1" w:styleId="xl69">
    <w:name w:val="xl69"/>
    <w:basedOn w:val="a0"/>
    <w:rsid w:val="00737D45"/>
    <w:pPr>
      <w:spacing w:before="100" w:beforeAutospacing="1" w:after="100" w:afterAutospacing="1"/>
    </w:pPr>
    <w:rPr>
      <w:sz w:val="24"/>
      <w:szCs w:val="24"/>
    </w:rPr>
  </w:style>
  <w:style w:type="paragraph" w:customStyle="1" w:styleId="xl70">
    <w:name w:val="xl70"/>
    <w:basedOn w:val="a0"/>
    <w:rsid w:val="00737D45"/>
    <w:pPr>
      <w:spacing w:before="100" w:beforeAutospacing="1" w:after="100" w:afterAutospacing="1"/>
    </w:pPr>
    <w:rPr>
      <w:sz w:val="24"/>
      <w:szCs w:val="24"/>
    </w:rPr>
  </w:style>
  <w:style w:type="paragraph" w:customStyle="1" w:styleId="xl71">
    <w:name w:val="xl71"/>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6">
    <w:name w:val="xl76"/>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7">
    <w:name w:val="xl77"/>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8">
    <w:name w:val="xl78"/>
    <w:basedOn w:val="a0"/>
    <w:rsid w:val="00737D45"/>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79">
    <w:name w:val="xl79"/>
    <w:basedOn w:val="a0"/>
    <w:rsid w:val="00737D45"/>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80">
    <w:name w:val="xl80"/>
    <w:basedOn w:val="a0"/>
    <w:rsid w:val="00737D45"/>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81">
    <w:name w:val="xl81"/>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2">
    <w:name w:val="xl82"/>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3">
    <w:name w:val="xl83"/>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84">
    <w:name w:val="xl84"/>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a0"/>
    <w:rsid w:val="00737D45"/>
    <w:pPr>
      <w:spacing w:before="100" w:beforeAutospacing="1" w:after="100" w:afterAutospacing="1"/>
      <w:jc w:val="center"/>
    </w:pPr>
    <w:rPr>
      <w:sz w:val="24"/>
      <w:szCs w:val="24"/>
    </w:rPr>
  </w:style>
  <w:style w:type="paragraph" w:customStyle="1" w:styleId="xl86">
    <w:name w:val="xl86"/>
    <w:basedOn w:val="a0"/>
    <w:rsid w:val="00737D45"/>
    <w:pPr>
      <w:spacing w:before="100" w:beforeAutospacing="1" w:after="100" w:afterAutospacing="1"/>
      <w:jc w:val="center"/>
    </w:pPr>
    <w:rPr>
      <w:sz w:val="24"/>
      <w:szCs w:val="24"/>
    </w:rPr>
  </w:style>
  <w:style w:type="paragraph" w:customStyle="1" w:styleId="xl87">
    <w:name w:val="xl87"/>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8">
    <w:name w:val="xl88"/>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a0"/>
    <w:rsid w:val="00737D4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a0"/>
    <w:rsid w:val="00737D45"/>
    <w:pPr>
      <w:spacing w:before="100" w:beforeAutospacing="1" w:after="100" w:afterAutospacing="1"/>
      <w:jc w:val="center"/>
    </w:pPr>
    <w:rPr>
      <w:sz w:val="24"/>
      <w:szCs w:val="24"/>
    </w:rPr>
  </w:style>
  <w:style w:type="paragraph" w:customStyle="1" w:styleId="xl91">
    <w:name w:val="xl91"/>
    <w:basedOn w:val="a0"/>
    <w:rsid w:val="00737D45"/>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92">
    <w:name w:val="xl92"/>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4">
    <w:name w:val="xl94"/>
    <w:basedOn w:val="a0"/>
    <w:rsid w:val="00737D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5">
    <w:name w:val="xl95"/>
    <w:basedOn w:val="a0"/>
    <w:rsid w:val="00737D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96">
    <w:name w:val="xl96"/>
    <w:basedOn w:val="a0"/>
    <w:rsid w:val="00737D45"/>
    <w:pPr>
      <w:spacing w:before="100" w:beforeAutospacing="1" w:after="100" w:afterAutospacing="1"/>
      <w:jc w:val="center"/>
    </w:pPr>
    <w:rPr>
      <w:sz w:val="24"/>
      <w:szCs w:val="24"/>
    </w:rPr>
  </w:style>
  <w:style w:type="paragraph" w:customStyle="1" w:styleId="xl97">
    <w:name w:val="xl97"/>
    <w:basedOn w:val="a0"/>
    <w:rsid w:val="00737D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8">
    <w:name w:val="xl98"/>
    <w:basedOn w:val="a0"/>
    <w:rsid w:val="00737D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9">
    <w:name w:val="xl99"/>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00">
    <w:name w:val="xl100"/>
    <w:basedOn w:val="a0"/>
    <w:rsid w:val="00737D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1">
    <w:name w:val="xl101"/>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02">
    <w:name w:val="xl102"/>
    <w:basedOn w:val="a0"/>
    <w:rsid w:val="0073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3">
    <w:name w:val="xl103"/>
    <w:basedOn w:val="a0"/>
    <w:rsid w:val="00737D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0"/>
    <w:rsid w:val="00737D45"/>
    <w:pPr>
      <w:spacing w:before="100" w:beforeAutospacing="1" w:after="100" w:afterAutospacing="1"/>
      <w:jc w:val="center"/>
    </w:pPr>
    <w:rPr>
      <w:b/>
      <w:bCs/>
      <w:sz w:val="24"/>
      <w:szCs w:val="24"/>
    </w:rPr>
  </w:style>
  <w:style w:type="paragraph" w:customStyle="1" w:styleId="xl105">
    <w:name w:val="xl105"/>
    <w:basedOn w:val="a0"/>
    <w:rsid w:val="00737D45"/>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a0"/>
    <w:rsid w:val="00737D4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a0"/>
    <w:rsid w:val="00737D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08">
    <w:name w:val="xl108"/>
    <w:basedOn w:val="a0"/>
    <w:rsid w:val="00737D45"/>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character" w:customStyle="1" w:styleId="20">
    <w:name w:val="Заголовок 2 Знак"/>
    <w:basedOn w:val="a1"/>
    <w:link w:val="2"/>
    <w:rsid w:val="0006470B"/>
    <w:rPr>
      <w:rFonts w:ascii="Times New Roman" w:eastAsia="Times New Roman" w:hAnsi="Times New Roman" w:cs="Times New Roman"/>
      <w:sz w:val="28"/>
      <w:szCs w:val="24"/>
      <w:lang w:eastAsia="ru-RU"/>
    </w:rPr>
  </w:style>
  <w:style w:type="paragraph" w:customStyle="1" w:styleId="ConsPlusTitle">
    <w:name w:val="ConsPlusTitle"/>
    <w:rsid w:val="00F27728"/>
    <w:pPr>
      <w:widowControl w:val="0"/>
      <w:autoSpaceDE w:val="0"/>
      <w:autoSpaceDN w:val="0"/>
      <w:spacing w:after="0" w:line="240" w:lineRule="auto"/>
    </w:pPr>
    <w:rPr>
      <w:rFonts w:ascii="Calibri" w:eastAsia="Times New Roman" w:hAnsi="Calibri" w:cs="Calibri"/>
      <w:b/>
      <w:szCs w:val="20"/>
      <w:lang w:eastAsia="ru-RU"/>
    </w:rPr>
  </w:style>
  <w:style w:type="paragraph" w:styleId="ad">
    <w:name w:val="Plain Text"/>
    <w:basedOn w:val="a0"/>
    <w:link w:val="ae"/>
    <w:uiPriority w:val="99"/>
    <w:unhideWhenUsed/>
    <w:rsid w:val="00F27728"/>
    <w:rPr>
      <w:rFonts w:ascii="Consolas" w:eastAsia="Calibri" w:hAnsi="Consolas"/>
      <w:sz w:val="21"/>
      <w:szCs w:val="21"/>
      <w:lang w:eastAsia="en-US"/>
    </w:rPr>
  </w:style>
  <w:style w:type="character" w:customStyle="1" w:styleId="ae">
    <w:name w:val="Текст Знак"/>
    <w:basedOn w:val="a1"/>
    <w:link w:val="ad"/>
    <w:uiPriority w:val="99"/>
    <w:rsid w:val="00F27728"/>
    <w:rPr>
      <w:rFonts w:ascii="Consolas" w:eastAsia="Calibri" w:hAnsi="Consolas" w:cs="Times New Roman"/>
      <w:sz w:val="21"/>
      <w:szCs w:val="21"/>
    </w:rPr>
  </w:style>
  <w:style w:type="character" w:customStyle="1" w:styleId="10">
    <w:name w:val="Заголовок 1 Знак"/>
    <w:basedOn w:val="a1"/>
    <w:link w:val="1"/>
    <w:uiPriority w:val="9"/>
    <w:rsid w:val="008572CC"/>
    <w:rPr>
      <w:rFonts w:asciiTheme="majorHAnsi" w:eastAsiaTheme="majorEastAsia" w:hAnsiTheme="majorHAnsi" w:cstheme="majorBidi"/>
      <w:b/>
      <w:bCs/>
      <w:color w:val="365F91" w:themeColor="accent1" w:themeShade="BF"/>
      <w:sz w:val="28"/>
      <w:szCs w:val="28"/>
      <w:lang w:eastAsia="ru-RU"/>
    </w:rPr>
  </w:style>
  <w:style w:type="paragraph" w:styleId="af">
    <w:name w:val="footer"/>
    <w:basedOn w:val="a0"/>
    <w:link w:val="af0"/>
    <w:uiPriority w:val="99"/>
    <w:rsid w:val="008572CC"/>
    <w:pPr>
      <w:tabs>
        <w:tab w:val="center" w:pos="4677"/>
        <w:tab w:val="right" w:pos="9355"/>
      </w:tabs>
    </w:pPr>
  </w:style>
  <w:style w:type="character" w:customStyle="1" w:styleId="af0">
    <w:name w:val="Нижний колонтитул Знак"/>
    <w:basedOn w:val="a1"/>
    <w:link w:val="af"/>
    <w:uiPriority w:val="99"/>
    <w:rsid w:val="008572CC"/>
    <w:rPr>
      <w:rFonts w:ascii="Times New Roman" w:eastAsia="Times New Roman" w:hAnsi="Times New Roman" w:cs="Times New Roman"/>
      <w:sz w:val="20"/>
      <w:szCs w:val="20"/>
      <w:lang w:eastAsia="ru-RU"/>
    </w:rPr>
  </w:style>
  <w:style w:type="character" w:styleId="af1">
    <w:name w:val="page number"/>
    <w:basedOn w:val="a1"/>
    <w:rsid w:val="008572CC"/>
  </w:style>
  <w:style w:type="paragraph" w:styleId="31">
    <w:name w:val="Body Text Indent 3"/>
    <w:basedOn w:val="a0"/>
    <w:link w:val="32"/>
    <w:rsid w:val="008572CC"/>
    <w:pPr>
      <w:spacing w:after="120"/>
      <w:ind w:left="283"/>
    </w:pPr>
    <w:rPr>
      <w:sz w:val="16"/>
      <w:szCs w:val="16"/>
    </w:rPr>
  </w:style>
  <w:style w:type="character" w:customStyle="1" w:styleId="32">
    <w:name w:val="Основной текст с отступом 3 Знак"/>
    <w:basedOn w:val="a1"/>
    <w:link w:val="31"/>
    <w:rsid w:val="008572CC"/>
    <w:rPr>
      <w:rFonts w:ascii="Times New Roman" w:eastAsia="Times New Roman" w:hAnsi="Times New Roman" w:cs="Times New Roman"/>
      <w:sz w:val="16"/>
      <w:szCs w:val="16"/>
      <w:lang w:eastAsia="ru-RU"/>
    </w:rPr>
  </w:style>
  <w:style w:type="paragraph" w:styleId="33">
    <w:name w:val="Body Text 3"/>
    <w:aliases w:val="Body Text 1"/>
    <w:basedOn w:val="a0"/>
    <w:link w:val="34"/>
    <w:rsid w:val="008572CC"/>
    <w:pPr>
      <w:spacing w:after="120"/>
    </w:pPr>
    <w:rPr>
      <w:sz w:val="16"/>
      <w:szCs w:val="16"/>
    </w:rPr>
  </w:style>
  <w:style w:type="character" w:customStyle="1" w:styleId="34">
    <w:name w:val="Основной текст 3 Знак"/>
    <w:aliases w:val="Body Text 1 Знак"/>
    <w:basedOn w:val="a1"/>
    <w:link w:val="33"/>
    <w:rsid w:val="008572CC"/>
    <w:rPr>
      <w:rFonts w:ascii="Times New Roman" w:eastAsia="Times New Roman" w:hAnsi="Times New Roman" w:cs="Times New Roman"/>
      <w:sz w:val="16"/>
      <w:szCs w:val="16"/>
      <w:lang w:eastAsia="ru-RU"/>
    </w:rPr>
  </w:style>
  <w:style w:type="paragraph" w:styleId="a">
    <w:name w:val="List"/>
    <w:basedOn w:val="a0"/>
    <w:rsid w:val="008572CC"/>
    <w:pPr>
      <w:numPr>
        <w:numId w:val="5"/>
      </w:numPr>
      <w:tabs>
        <w:tab w:val="num" w:pos="1134"/>
      </w:tabs>
      <w:spacing w:before="60" w:after="60" w:line="192" w:lineRule="auto"/>
      <w:ind w:left="1134" w:hanging="425"/>
    </w:pPr>
    <w:rPr>
      <w:rFonts w:ascii="Arial LatArm" w:hAnsi="Arial LatArm"/>
      <w:sz w:val="24"/>
      <w:lang w:val="en-US" w:eastAsia="en-US"/>
    </w:rPr>
  </w:style>
  <w:style w:type="paragraph" w:styleId="af2">
    <w:name w:val="List Bullet"/>
    <w:basedOn w:val="a0"/>
    <w:autoRedefine/>
    <w:rsid w:val="008572CC"/>
    <w:pPr>
      <w:jc w:val="both"/>
    </w:pPr>
    <w:rPr>
      <w:sz w:val="28"/>
      <w:szCs w:val="28"/>
      <w:lang w:eastAsia="en-US"/>
    </w:rPr>
  </w:style>
  <w:style w:type="character" w:customStyle="1" w:styleId="ConsPlusNormal1">
    <w:name w:val="ConsPlusNormal1"/>
    <w:uiPriority w:val="99"/>
    <w:locked/>
    <w:rsid w:val="00A341E1"/>
    <w:rPr>
      <w:rFonts w:ascii="Arial" w:hAnsi="Arial" w:cs="Arial"/>
    </w:rPr>
  </w:style>
  <w:style w:type="paragraph" w:customStyle="1" w:styleId="ConsCell">
    <w:name w:val="ConsCell"/>
    <w:rsid w:val="00C1660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f3">
    <w:name w:val="Title"/>
    <w:basedOn w:val="a0"/>
    <w:link w:val="af4"/>
    <w:qFormat/>
    <w:rsid w:val="001F0434"/>
    <w:pPr>
      <w:jc w:val="center"/>
    </w:pPr>
    <w:rPr>
      <w:b/>
      <w:bCs/>
      <w:sz w:val="28"/>
      <w:szCs w:val="28"/>
    </w:rPr>
  </w:style>
  <w:style w:type="character" w:customStyle="1" w:styleId="af4">
    <w:name w:val="Название Знак"/>
    <w:basedOn w:val="a1"/>
    <w:link w:val="af3"/>
    <w:rsid w:val="001F0434"/>
    <w:rPr>
      <w:rFonts w:ascii="Times New Roman" w:eastAsia="Times New Roman" w:hAnsi="Times New Roman" w:cs="Times New Roman"/>
      <w:b/>
      <w:bCs/>
      <w:sz w:val="28"/>
      <w:szCs w:val="28"/>
      <w:lang w:eastAsia="ru-RU"/>
    </w:rPr>
  </w:style>
  <w:style w:type="paragraph" w:styleId="af5">
    <w:name w:val="Balloon Text"/>
    <w:basedOn w:val="a0"/>
    <w:link w:val="af6"/>
    <w:uiPriority w:val="99"/>
    <w:semiHidden/>
    <w:unhideWhenUsed/>
    <w:rsid w:val="001F0434"/>
    <w:rPr>
      <w:rFonts w:ascii="Tahoma" w:hAnsi="Tahoma" w:cs="Tahoma"/>
      <w:sz w:val="16"/>
      <w:szCs w:val="16"/>
    </w:rPr>
  </w:style>
  <w:style w:type="character" w:customStyle="1" w:styleId="af6">
    <w:name w:val="Текст выноски Знак"/>
    <w:basedOn w:val="a1"/>
    <w:link w:val="af5"/>
    <w:uiPriority w:val="99"/>
    <w:semiHidden/>
    <w:rsid w:val="001F0434"/>
    <w:rPr>
      <w:rFonts w:ascii="Tahoma" w:eastAsia="Times New Roman" w:hAnsi="Tahoma" w:cs="Tahoma"/>
      <w:sz w:val="16"/>
      <w:szCs w:val="16"/>
      <w:lang w:eastAsia="ru-RU"/>
    </w:rPr>
  </w:style>
  <w:style w:type="character" w:customStyle="1" w:styleId="30">
    <w:name w:val="Заголовок 3 Знак"/>
    <w:basedOn w:val="a1"/>
    <w:link w:val="3"/>
    <w:rsid w:val="001F0434"/>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1F0434"/>
    <w:rPr>
      <w:rFonts w:ascii="Calibri" w:eastAsia="Times New Roman" w:hAnsi="Calibri" w:cs="Times New Roman"/>
      <w:b/>
      <w:bCs/>
      <w:lang w:eastAsia="ru-RU"/>
    </w:rPr>
  </w:style>
  <w:style w:type="paragraph" w:customStyle="1" w:styleId="ConsNormal">
    <w:name w:val="ConsNormal"/>
    <w:rsid w:val="001F04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1F0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F043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7">
    <w:name w:val="Body Text Indent"/>
    <w:basedOn w:val="a0"/>
    <w:link w:val="af8"/>
    <w:rsid w:val="001F0434"/>
    <w:pPr>
      <w:ind w:left="2160" w:hanging="2160"/>
      <w:jc w:val="both"/>
    </w:pPr>
    <w:rPr>
      <w:sz w:val="26"/>
      <w:szCs w:val="24"/>
    </w:rPr>
  </w:style>
  <w:style w:type="character" w:customStyle="1" w:styleId="af8">
    <w:name w:val="Основной текст с отступом Знак"/>
    <w:basedOn w:val="a1"/>
    <w:link w:val="af7"/>
    <w:rsid w:val="001F0434"/>
    <w:rPr>
      <w:rFonts w:ascii="Times New Roman" w:eastAsia="Times New Roman" w:hAnsi="Times New Roman" w:cs="Times New Roman"/>
      <w:sz w:val="26"/>
      <w:szCs w:val="24"/>
      <w:lang w:eastAsia="ru-RU"/>
    </w:rPr>
  </w:style>
  <w:style w:type="paragraph" w:styleId="23">
    <w:name w:val="Body Text Indent 2"/>
    <w:basedOn w:val="a0"/>
    <w:link w:val="24"/>
    <w:rsid w:val="001F0434"/>
    <w:pPr>
      <w:ind w:firstLine="720"/>
      <w:jc w:val="both"/>
    </w:pPr>
    <w:rPr>
      <w:sz w:val="28"/>
    </w:rPr>
  </w:style>
  <w:style w:type="character" w:customStyle="1" w:styleId="24">
    <w:name w:val="Основной текст с отступом 2 Знак"/>
    <w:basedOn w:val="a1"/>
    <w:link w:val="23"/>
    <w:rsid w:val="001F0434"/>
    <w:rPr>
      <w:rFonts w:ascii="Times New Roman" w:eastAsia="Times New Roman" w:hAnsi="Times New Roman" w:cs="Times New Roman"/>
      <w:sz w:val="28"/>
      <w:szCs w:val="20"/>
      <w:lang w:eastAsia="ru-RU"/>
    </w:rPr>
  </w:style>
  <w:style w:type="paragraph" w:styleId="af9">
    <w:name w:val="Block Text"/>
    <w:basedOn w:val="a0"/>
    <w:rsid w:val="001F0434"/>
    <w:pPr>
      <w:ind w:left="2700" w:right="541"/>
      <w:jc w:val="both"/>
    </w:pPr>
    <w:rPr>
      <w:sz w:val="28"/>
      <w:szCs w:val="24"/>
    </w:rPr>
  </w:style>
  <w:style w:type="table" w:styleId="afa">
    <w:name w:val="Table Grid"/>
    <w:basedOn w:val="a2"/>
    <w:uiPriority w:val="59"/>
    <w:rsid w:val="001F04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04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1F04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justify1">
    <w:name w:val="rtejustify1"/>
    <w:basedOn w:val="a0"/>
    <w:rsid w:val="001F0434"/>
    <w:pPr>
      <w:spacing w:before="154" w:after="154"/>
      <w:ind w:left="64" w:right="64"/>
      <w:jc w:val="both"/>
    </w:pPr>
    <w:rPr>
      <w:sz w:val="24"/>
      <w:szCs w:val="24"/>
    </w:rPr>
  </w:style>
  <w:style w:type="character" w:customStyle="1" w:styleId="afb">
    <w:name w:val="Основной шрифт"/>
    <w:rsid w:val="001F0434"/>
  </w:style>
  <w:style w:type="paragraph" w:styleId="afc">
    <w:name w:val="Normal (Web)"/>
    <w:basedOn w:val="a0"/>
    <w:rsid w:val="001F0434"/>
    <w:pPr>
      <w:spacing w:before="150" w:after="150"/>
    </w:pPr>
    <w:rPr>
      <w:sz w:val="24"/>
      <w:szCs w:val="24"/>
    </w:rPr>
  </w:style>
  <w:style w:type="paragraph" w:styleId="afd">
    <w:name w:val="No Spacing"/>
    <w:uiPriority w:val="99"/>
    <w:qFormat/>
    <w:rsid w:val="001F0434"/>
    <w:pPr>
      <w:spacing w:after="0" w:line="240" w:lineRule="auto"/>
    </w:pPr>
    <w:rPr>
      <w:rFonts w:ascii="Calibri" w:eastAsia="Times New Roman" w:hAnsi="Calibri" w:cs="Times New Roman"/>
      <w:lang w:eastAsia="ru-RU"/>
    </w:rPr>
  </w:style>
  <w:style w:type="paragraph" w:styleId="afe">
    <w:name w:val="Document Map"/>
    <w:basedOn w:val="a0"/>
    <w:link w:val="aff"/>
    <w:semiHidden/>
    <w:rsid w:val="001F0434"/>
    <w:pPr>
      <w:shd w:val="clear" w:color="auto" w:fill="000080"/>
    </w:pPr>
    <w:rPr>
      <w:rFonts w:ascii="Tahoma" w:hAnsi="Tahoma" w:cs="Tahoma"/>
    </w:rPr>
  </w:style>
  <w:style w:type="character" w:customStyle="1" w:styleId="aff">
    <w:name w:val="Схема документа Знак"/>
    <w:basedOn w:val="a1"/>
    <w:link w:val="afe"/>
    <w:semiHidden/>
    <w:rsid w:val="001F0434"/>
    <w:rPr>
      <w:rFonts w:ascii="Tahoma" w:eastAsia="Times New Roman" w:hAnsi="Tahoma" w:cs="Tahoma"/>
      <w:sz w:val="20"/>
      <w:szCs w:val="20"/>
      <w:shd w:val="clear" w:color="auto" w:fill="000080"/>
      <w:lang w:eastAsia="ru-RU"/>
    </w:rPr>
  </w:style>
  <w:style w:type="paragraph" w:customStyle="1" w:styleId="aff0">
    <w:name w:val="Содержимое таблицы"/>
    <w:basedOn w:val="a0"/>
    <w:rsid w:val="001F0434"/>
    <w:pPr>
      <w:suppressLineNumbers/>
    </w:pPr>
    <w:rPr>
      <w:rFonts w:ascii="Arial" w:hAnsi="Arial"/>
      <w:lang w:eastAsia="ar-SA"/>
    </w:rPr>
  </w:style>
  <w:style w:type="paragraph" w:customStyle="1" w:styleId="ConsPlusCell">
    <w:name w:val="ConsPlusCell"/>
    <w:uiPriority w:val="99"/>
    <w:rsid w:val="001F043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f1">
    <w:name w:val="Strong"/>
    <w:basedOn w:val="a1"/>
    <w:qFormat/>
    <w:rsid w:val="001F0434"/>
    <w:rPr>
      <w:b/>
      <w:bCs/>
    </w:rPr>
  </w:style>
  <w:style w:type="paragraph" w:customStyle="1" w:styleId="11">
    <w:name w:val="Абзац списка1"/>
    <w:basedOn w:val="a0"/>
    <w:rsid w:val="001F0434"/>
    <w:pPr>
      <w:spacing w:after="200" w:line="276" w:lineRule="auto"/>
      <w:ind w:left="720"/>
      <w:contextualSpacing/>
    </w:pPr>
    <w:rPr>
      <w:rFonts w:ascii="Calibri" w:eastAsia="Calibri" w:hAnsi="Calibri"/>
      <w:sz w:val="22"/>
      <w:szCs w:val="22"/>
      <w:lang w:eastAsia="en-US"/>
    </w:rPr>
  </w:style>
  <w:style w:type="paragraph" w:customStyle="1" w:styleId="12">
    <w:name w:val="Без интервала1"/>
    <w:rsid w:val="001F0434"/>
    <w:pPr>
      <w:spacing w:after="0" w:line="240" w:lineRule="auto"/>
    </w:pPr>
    <w:rPr>
      <w:rFonts w:ascii="Times New Roman" w:eastAsia="Calibri" w:hAnsi="Times New Roman" w:cs="Times New Roman"/>
      <w:sz w:val="24"/>
      <w:szCs w:val="24"/>
      <w:lang w:eastAsia="ru-RU"/>
    </w:rPr>
  </w:style>
  <w:style w:type="paragraph" w:customStyle="1" w:styleId="310">
    <w:name w:val="Основной текст с отступом 31"/>
    <w:basedOn w:val="a0"/>
    <w:rsid w:val="001F0434"/>
    <w:pPr>
      <w:widowControl w:val="0"/>
      <w:suppressAutoHyphens/>
      <w:ind w:right="-185" w:hanging="1620"/>
    </w:pPr>
    <w:rPr>
      <w:rFonts w:ascii="Arial" w:hAnsi="Arial"/>
      <w:kern w:val="1"/>
      <w:szCs w:val="24"/>
    </w:rPr>
  </w:style>
  <w:style w:type="paragraph" w:customStyle="1" w:styleId="Standard">
    <w:name w:val="Standard"/>
    <w:rsid w:val="001F0434"/>
    <w:pPr>
      <w:suppressAutoHyphens/>
      <w:spacing w:after="0" w:line="240" w:lineRule="auto"/>
      <w:textAlignment w:val="baseline"/>
    </w:pPr>
    <w:rPr>
      <w:rFonts w:ascii="Times New Roman" w:eastAsia="Arial" w:hAnsi="Times New Roman" w:cs="Times New Roman"/>
      <w:kern w:val="1"/>
      <w:sz w:val="28"/>
      <w:szCs w:val="28"/>
      <w:lang w:eastAsia="ar-SA"/>
    </w:rPr>
  </w:style>
  <w:style w:type="paragraph" w:customStyle="1" w:styleId="320">
    <w:name w:val="Основной текст с отступом 32"/>
    <w:basedOn w:val="a0"/>
    <w:rsid w:val="001F0434"/>
    <w:pPr>
      <w:ind w:firstLine="567"/>
      <w:jc w:val="both"/>
    </w:pPr>
    <w:rPr>
      <w:sz w:val="28"/>
      <w:lang w:eastAsia="ar-SA"/>
    </w:rPr>
  </w:style>
  <w:style w:type="character" w:styleId="aff2">
    <w:name w:val="Emphasis"/>
    <w:basedOn w:val="a1"/>
    <w:qFormat/>
    <w:rsid w:val="001F0434"/>
    <w:rPr>
      <w:i/>
      <w:iCs/>
    </w:rPr>
  </w:style>
  <w:style w:type="paragraph" w:styleId="aff3">
    <w:name w:val="caption"/>
    <w:basedOn w:val="a0"/>
    <w:next w:val="a0"/>
    <w:semiHidden/>
    <w:unhideWhenUsed/>
    <w:qFormat/>
    <w:rsid w:val="001F0434"/>
    <w:rPr>
      <w:b/>
      <w:bCs/>
    </w:rPr>
  </w:style>
  <w:style w:type="character" w:customStyle="1" w:styleId="aff4">
    <w:name w:val="Основной текст_"/>
    <w:basedOn w:val="a1"/>
    <w:link w:val="25"/>
    <w:rsid w:val="001F0434"/>
    <w:rPr>
      <w:sz w:val="21"/>
      <w:szCs w:val="21"/>
      <w:shd w:val="clear" w:color="auto" w:fill="FFFFFF"/>
    </w:rPr>
  </w:style>
  <w:style w:type="character" w:customStyle="1" w:styleId="aff5">
    <w:name w:val="Подпись к таблице_"/>
    <w:basedOn w:val="a1"/>
    <w:link w:val="aff6"/>
    <w:rsid w:val="001F0434"/>
    <w:rPr>
      <w:b/>
      <w:bCs/>
      <w:sz w:val="21"/>
      <w:szCs w:val="21"/>
      <w:shd w:val="clear" w:color="auto" w:fill="FFFFFF"/>
    </w:rPr>
  </w:style>
  <w:style w:type="character" w:customStyle="1" w:styleId="13">
    <w:name w:val="Основной текст1"/>
    <w:basedOn w:val="aff4"/>
    <w:rsid w:val="001F0434"/>
    <w:rPr>
      <w:color w:val="000000"/>
      <w:spacing w:val="0"/>
      <w:w w:val="100"/>
      <w:position w:val="0"/>
      <w:lang w:val="ru-RU"/>
    </w:rPr>
  </w:style>
  <w:style w:type="paragraph" w:customStyle="1" w:styleId="25">
    <w:name w:val="Основной текст2"/>
    <w:basedOn w:val="a0"/>
    <w:link w:val="aff4"/>
    <w:rsid w:val="001F0434"/>
    <w:pPr>
      <w:widowControl w:val="0"/>
      <w:shd w:val="clear" w:color="auto" w:fill="FFFFFF"/>
      <w:spacing w:after="360" w:line="0" w:lineRule="atLeast"/>
    </w:pPr>
    <w:rPr>
      <w:rFonts w:asciiTheme="minorHAnsi" w:eastAsiaTheme="minorHAnsi" w:hAnsiTheme="minorHAnsi" w:cstheme="minorBidi"/>
      <w:sz w:val="21"/>
      <w:szCs w:val="21"/>
      <w:lang w:eastAsia="en-US"/>
    </w:rPr>
  </w:style>
  <w:style w:type="paragraph" w:customStyle="1" w:styleId="aff6">
    <w:name w:val="Подпись к таблице"/>
    <w:basedOn w:val="a0"/>
    <w:link w:val="aff5"/>
    <w:rsid w:val="001F0434"/>
    <w:pPr>
      <w:widowControl w:val="0"/>
      <w:shd w:val="clear" w:color="auto" w:fill="FFFFFF"/>
      <w:spacing w:line="0" w:lineRule="atLeast"/>
    </w:pPr>
    <w:rPr>
      <w:rFonts w:asciiTheme="minorHAnsi" w:eastAsiaTheme="minorHAnsi" w:hAnsiTheme="minorHAnsi" w:cstheme="minorBidi"/>
      <w:b/>
      <w:bCs/>
      <w:sz w:val="21"/>
      <w:szCs w:val="21"/>
      <w:lang w:eastAsia="en-US"/>
    </w:rPr>
  </w:style>
  <w:style w:type="character" w:customStyle="1" w:styleId="26">
    <w:name w:val="Основной текст (2)_"/>
    <w:basedOn w:val="a1"/>
    <w:link w:val="27"/>
    <w:rsid w:val="001F0434"/>
    <w:rPr>
      <w:rFonts w:ascii="Sylfaen" w:eastAsia="Sylfaen" w:hAnsi="Sylfaen" w:cs="Sylfaen"/>
      <w:sz w:val="26"/>
      <w:szCs w:val="26"/>
      <w:shd w:val="clear" w:color="auto" w:fill="FFFFFF"/>
    </w:rPr>
  </w:style>
  <w:style w:type="paragraph" w:customStyle="1" w:styleId="27">
    <w:name w:val="Основной текст (2)"/>
    <w:basedOn w:val="a0"/>
    <w:link w:val="26"/>
    <w:rsid w:val="001F0434"/>
    <w:pPr>
      <w:widowControl w:val="0"/>
      <w:shd w:val="clear" w:color="auto" w:fill="FFFFFF"/>
      <w:spacing w:before="540" w:line="413" w:lineRule="exact"/>
      <w:jc w:val="both"/>
    </w:pPr>
    <w:rPr>
      <w:rFonts w:ascii="Sylfaen" w:eastAsia="Sylfaen" w:hAnsi="Sylfaen" w:cs="Sylfaen"/>
      <w:sz w:val="26"/>
      <w:szCs w:val="26"/>
      <w:lang w:eastAsia="en-US"/>
    </w:rPr>
  </w:style>
</w:styles>
</file>

<file path=word/webSettings.xml><?xml version="1.0" encoding="utf-8"?>
<w:webSettings xmlns:r="http://schemas.openxmlformats.org/officeDocument/2006/relationships" xmlns:w="http://schemas.openxmlformats.org/wordprocessingml/2006/main">
  <w:divs>
    <w:div w:id="333385361">
      <w:bodyDiv w:val="1"/>
      <w:marLeft w:val="0"/>
      <w:marRight w:val="0"/>
      <w:marTop w:val="0"/>
      <w:marBottom w:val="0"/>
      <w:divBdr>
        <w:top w:val="none" w:sz="0" w:space="0" w:color="auto"/>
        <w:left w:val="none" w:sz="0" w:space="0" w:color="auto"/>
        <w:bottom w:val="none" w:sz="0" w:space="0" w:color="auto"/>
        <w:right w:val="none" w:sz="0" w:space="0" w:color="auto"/>
      </w:divBdr>
    </w:div>
    <w:div w:id="378554647">
      <w:bodyDiv w:val="1"/>
      <w:marLeft w:val="0"/>
      <w:marRight w:val="0"/>
      <w:marTop w:val="0"/>
      <w:marBottom w:val="0"/>
      <w:divBdr>
        <w:top w:val="none" w:sz="0" w:space="0" w:color="auto"/>
        <w:left w:val="none" w:sz="0" w:space="0" w:color="auto"/>
        <w:bottom w:val="none" w:sz="0" w:space="0" w:color="auto"/>
        <w:right w:val="none" w:sz="0" w:space="0" w:color="auto"/>
      </w:divBdr>
    </w:div>
    <w:div w:id="525096162">
      <w:bodyDiv w:val="1"/>
      <w:marLeft w:val="0"/>
      <w:marRight w:val="0"/>
      <w:marTop w:val="0"/>
      <w:marBottom w:val="0"/>
      <w:divBdr>
        <w:top w:val="none" w:sz="0" w:space="0" w:color="auto"/>
        <w:left w:val="none" w:sz="0" w:space="0" w:color="auto"/>
        <w:bottom w:val="none" w:sz="0" w:space="0" w:color="auto"/>
        <w:right w:val="none" w:sz="0" w:space="0" w:color="auto"/>
      </w:divBdr>
    </w:div>
    <w:div w:id="588928710">
      <w:bodyDiv w:val="1"/>
      <w:marLeft w:val="0"/>
      <w:marRight w:val="0"/>
      <w:marTop w:val="0"/>
      <w:marBottom w:val="0"/>
      <w:divBdr>
        <w:top w:val="none" w:sz="0" w:space="0" w:color="auto"/>
        <w:left w:val="none" w:sz="0" w:space="0" w:color="auto"/>
        <w:bottom w:val="none" w:sz="0" w:space="0" w:color="auto"/>
        <w:right w:val="none" w:sz="0" w:space="0" w:color="auto"/>
      </w:divBdr>
    </w:div>
    <w:div w:id="1172571106">
      <w:bodyDiv w:val="1"/>
      <w:marLeft w:val="0"/>
      <w:marRight w:val="0"/>
      <w:marTop w:val="0"/>
      <w:marBottom w:val="0"/>
      <w:divBdr>
        <w:top w:val="none" w:sz="0" w:space="0" w:color="auto"/>
        <w:left w:val="none" w:sz="0" w:space="0" w:color="auto"/>
        <w:bottom w:val="none" w:sz="0" w:space="0" w:color="auto"/>
        <w:right w:val="none" w:sz="0" w:space="0" w:color="auto"/>
      </w:divBdr>
    </w:div>
    <w:div w:id="1258710727">
      <w:bodyDiv w:val="1"/>
      <w:marLeft w:val="0"/>
      <w:marRight w:val="0"/>
      <w:marTop w:val="0"/>
      <w:marBottom w:val="0"/>
      <w:divBdr>
        <w:top w:val="none" w:sz="0" w:space="0" w:color="auto"/>
        <w:left w:val="none" w:sz="0" w:space="0" w:color="auto"/>
        <w:bottom w:val="none" w:sz="0" w:space="0" w:color="auto"/>
        <w:right w:val="none" w:sz="0" w:space="0" w:color="auto"/>
      </w:divBdr>
    </w:div>
    <w:div w:id="1296255444">
      <w:bodyDiv w:val="1"/>
      <w:marLeft w:val="0"/>
      <w:marRight w:val="0"/>
      <w:marTop w:val="0"/>
      <w:marBottom w:val="0"/>
      <w:divBdr>
        <w:top w:val="none" w:sz="0" w:space="0" w:color="auto"/>
        <w:left w:val="none" w:sz="0" w:space="0" w:color="auto"/>
        <w:bottom w:val="none" w:sz="0" w:space="0" w:color="auto"/>
        <w:right w:val="none" w:sz="0" w:space="0" w:color="auto"/>
      </w:divBdr>
    </w:div>
    <w:div w:id="1364332447">
      <w:bodyDiv w:val="1"/>
      <w:marLeft w:val="0"/>
      <w:marRight w:val="0"/>
      <w:marTop w:val="0"/>
      <w:marBottom w:val="0"/>
      <w:divBdr>
        <w:top w:val="none" w:sz="0" w:space="0" w:color="auto"/>
        <w:left w:val="none" w:sz="0" w:space="0" w:color="auto"/>
        <w:bottom w:val="none" w:sz="0" w:space="0" w:color="auto"/>
        <w:right w:val="none" w:sz="0" w:space="0" w:color="auto"/>
      </w:divBdr>
    </w:div>
    <w:div w:id="1380008207">
      <w:bodyDiv w:val="1"/>
      <w:marLeft w:val="0"/>
      <w:marRight w:val="0"/>
      <w:marTop w:val="0"/>
      <w:marBottom w:val="0"/>
      <w:divBdr>
        <w:top w:val="none" w:sz="0" w:space="0" w:color="auto"/>
        <w:left w:val="none" w:sz="0" w:space="0" w:color="auto"/>
        <w:bottom w:val="none" w:sz="0" w:space="0" w:color="auto"/>
        <w:right w:val="none" w:sz="0" w:space="0" w:color="auto"/>
      </w:divBdr>
    </w:div>
    <w:div w:id="1748569594">
      <w:bodyDiv w:val="1"/>
      <w:marLeft w:val="0"/>
      <w:marRight w:val="0"/>
      <w:marTop w:val="0"/>
      <w:marBottom w:val="0"/>
      <w:divBdr>
        <w:top w:val="none" w:sz="0" w:space="0" w:color="auto"/>
        <w:left w:val="none" w:sz="0" w:space="0" w:color="auto"/>
        <w:bottom w:val="none" w:sz="0" w:space="0" w:color="auto"/>
        <w:right w:val="none" w:sz="0" w:space="0" w:color="auto"/>
      </w:divBdr>
    </w:div>
    <w:div w:id="1873221749">
      <w:bodyDiv w:val="1"/>
      <w:marLeft w:val="0"/>
      <w:marRight w:val="0"/>
      <w:marTop w:val="0"/>
      <w:marBottom w:val="0"/>
      <w:divBdr>
        <w:top w:val="none" w:sz="0" w:space="0" w:color="auto"/>
        <w:left w:val="none" w:sz="0" w:space="0" w:color="auto"/>
        <w:bottom w:val="none" w:sz="0" w:space="0" w:color="auto"/>
        <w:right w:val="none" w:sz="0" w:space="0" w:color="auto"/>
      </w:divBdr>
    </w:div>
    <w:div w:id="1922178810">
      <w:bodyDiv w:val="1"/>
      <w:marLeft w:val="0"/>
      <w:marRight w:val="0"/>
      <w:marTop w:val="0"/>
      <w:marBottom w:val="0"/>
      <w:divBdr>
        <w:top w:val="none" w:sz="0" w:space="0" w:color="auto"/>
        <w:left w:val="none" w:sz="0" w:space="0" w:color="auto"/>
        <w:bottom w:val="none" w:sz="0" w:space="0" w:color="auto"/>
        <w:right w:val="none" w:sz="0" w:space="0" w:color="auto"/>
      </w:divBdr>
    </w:div>
    <w:div w:id="2000039125">
      <w:bodyDiv w:val="1"/>
      <w:marLeft w:val="0"/>
      <w:marRight w:val="0"/>
      <w:marTop w:val="0"/>
      <w:marBottom w:val="0"/>
      <w:divBdr>
        <w:top w:val="none" w:sz="0" w:space="0" w:color="auto"/>
        <w:left w:val="none" w:sz="0" w:space="0" w:color="auto"/>
        <w:bottom w:val="none" w:sz="0" w:space="0" w:color="auto"/>
        <w:right w:val="none" w:sz="0" w:space="0" w:color="auto"/>
      </w:divBdr>
    </w:div>
    <w:div w:id="2109807186">
      <w:bodyDiv w:val="1"/>
      <w:marLeft w:val="0"/>
      <w:marRight w:val="0"/>
      <w:marTop w:val="0"/>
      <w:marBottom w:val="0"/>
      <w:divBdr>
        <w:top w:val="none" w:sz="0" w:space="0" w:color="auto"/>
        <w:left w:val="none" w:sz="0" w:space="0" w:color="auto"/>
        <w:bottom w:val="none" w:sz="0" w:space="0" w:color="auto"/>
        <w:right w:val="none" w:sz="0" w:space="0" w:color="auto"/>
      </w:divBdr>
    </w:div>
    <w:div w:id="2122456674">
      <w:bodyDiv w:val="1"/>
      <w:marLeft w:val="0"/>
      <w:marRight w:val="0"/>
      <w:marTop w:val="0"/>
      <w:marBottom w:val="0"/>
      <w:divBdr>
        <w:top w:val="none" w:sz="0" w:space="0" w:color="auto"/>
        <w:left w:val="none" w:sz="0" w:space="0" w:color="auto"/>
        <w:bottom w:val="none" w:sz="0" w:space="0" w:color="auto"/>
        <w:right w:val="none" w:sz="0" w:space="0" w:color="auto"/>
      </w:divBdr>
    </w:div>
    <w:div w:id="21407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643&amp;dst=10007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148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95001&amp;dst=1011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99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6499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2025-03-10T13:47:00Z</cp:lastPrinted>
  <dcterms:created xsi:type="dcterms:W3CDTF">2025-03-19T12:24:00Z</dcterms:created>
  <dcterms:modified xsi:type="dcterms:W3CDTF">2025-03-19T12:26:00Z</dcterms:modified>
</cp:coreProperties>
</file>