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826" w:rsidRDefault="002369D2" w:rsidP="00254A6B">
      <w:pPr>
        <w:keepNext/>
        <w:autoSpaceDE w:val="0"/>
        <w:autoSpaceDN w:val="0"/>
        <w:adjustRightInd w:val="0"/>
        <w:ind w:right="-1"/>
        <w:jc w:val="center"/>
        <w:outlineLvl w:val="2"/>
        <w:rPr>
          <w:sz w:val="28"/>
          <w:szCs w:val="28"/>
        </w:rPr>
      </w:pPr>
      <w:r w:rsidRPr="002369D2">
        <w:rPr>
          <w:noProof/>
          <w:sz w:val="28"/>
          <w:szCs w:val="28"/>
        </w:rPr>
        <w:drawing>
          <wp:inline distT="0" distB="0" distL="0" distR="0">
            <wp:extent cx="795655" cy="567055"/>
            <wp:effectExtent l="1905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95655" cy="567055"/>
                    </a:xfrm>
                    <a:prstGeom prst="rect">
                      <a:avLst/>
                    </a:prstGeom>
                    <a:noFill/>
                    <a:ln w="9525">
                      <a:noFill/>
                      <a:miter lim="800000"/>
                      <a:headEnd/>
                      <a:tailEnd/>
                    </a:ln>
                  </pic:spPr>
                </pic:pic>
              </a:graphicData>
            </a:graphic>
          </wp:inline>
        </w:drawing>
      </w:r>
    </w:p>
    <w:p w:rsidR="00DC5826" w:rsidRDefault="00DC5826" w:rsidP="00DC5826">
      <w:pPr>
        <w:keepNext/>
        <w:autoSpaceDE w:val="0"/>
        <w:autoSpaceDN w:val="0"/>
        <w:adjustRightInd w:val="0"/>
        <w:ind w:right="-1" w:firstLine="851"/>
        <w:jc w:val="center"/>
        <w:outlineLvl w:val="2"/>
        <w:rPr>
          <w:sz w:val="28"/>
          <w:szCs w:val="28"/>
        </w:rPr>
      </w:pPr>
    </w:p>
    <w:p w:rsidR="00254A6B" w:rsidRPr="00432244" w:rsidRDefault="00254A6B" w:rsidP="00254A6B">
      <w:pPr>
        <w:pStyle w:val="a7"/>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Pr>
          <w:color w:val="000000"/>
          <w:szCs w:val="28"/>
        </w:rPr>
        <w:t>Е</w:t>
      </w:r>
      <w:r w:rsidRPr="00432244">
        <w:rPr>
          <w:color w:val="000000"/>
          <w:szCs w:val="28"/>
        </w:rPr>
        <w:t>НСКОГО  РАЙОНА</w:t>
      </w:r>
    </w:p>
    <w:p w:rsidR="00254A6B" w:rsidRPr="00432244" w:rsidRDefault="00254A6B" w:rsidP="00254A6B">
      <w:pPr>
        <w:pStyle w:val="a9"/>
        <w:rPr>
          <w:sz w:val="28"/>
          <w:szCs w:val="28"/>
        </w:rPr>
      </w:pPr>
      <w:r w:rsidRPr="00432244">
        <w:rPr>
          <w:sz w:val="28"/>
          <w:szCs w:val="28"/>
        </w:rPr>
        <w:t>КИРОВСКОЙ ОБЛАСТИ</w:t>
      </w:r>
    </w:p>
    <w:p w:rsidR="00254A6B" w:rsidRPr="00432244" w:rsidRDefault="00254A6B" w:rsidP="00254A6B">
      <w:pPr>
        <w:pStyle w:val="a9"/>
        <w:rPr>
          <w:spacing w:val="60"/>
          <w:szCs w:val="32"/>
        </w:rPr>
      </w:pPr>
      <w:r>
        <w:rPr>
          <w:spacing w:val="60"/>
          <w:sz w:val="36"/>
        </w:rPr>
        <w:t xml:space="preserve"> </w:t>
      </w:r>
      <w:r>
        <w:rPr>
          <w:spacing w:val="60"/>
          <w:szCs w:val="32"/>
        </w:rPr>
        <w:t>ПОСТАНОВЛЕНИЕ</w:t>
      </w:r>
    </w:p>
    <w:p w:rsidR="002369D2" w:rsidRPr="0034493C" w:rsidRDefault="002369D2" w:rsidP="00151BD0">
      <w:pPr>
        <w:jc w:val="center"/>
        <w:rPr>
          <w:sz w:val="28"/>
          <w:szCs w:val="28"/>
          <w:u w:val="single"/>
        </w:rPr>
      </w:pPr>
      <w:r w:rsidRPr="00B3486C">
        <w:rPr>
          <w:sz w:val="28"/>
          <w:szCs w:val="28"/>
        </w:rPr>
        <w:t>от</w:t>
      </w:r>
      <w:r w:rsidRPr="0034493C">
        <w:rPr>
          <w:sz w:val="28"/>
          <w:szCs w:val="28"/>
          <w:u w:val="single"/>
        </w:rPr>
        <w:t xml:space="preserve"> </w:t>
      </w:r>
      <w:r w:rsidR="009D5DA9">
        <w:rPr>
          <w:sz w:val="28"/>
          <w:szCs w:val="28"/>
          <w:u w:val="single"/>
        </w:rPr>
        <w:t xml:space="preserve">02.08.2021 </w:t>
      </w:r>
      <w:r w:rsidRPr="00B3486C">
        <w:rPr>
          <w:sz w:val="28"/>
          <w:szCs w:val="28"/>
        </w:rPr>
        <w:t xml:space="preserve"> №</w:t>
      </w:r>
      <w:r w:rsidR="00B3486C">
        <w:rPr>
          <w:sz w:val="28"/>
          <w:szCs w:val="28"/>
        </w:rPr>
        <w:t xml:space="preserve"> </w:t>
      </w:r>
      <w:r w:rsidR="009D5DA9">
        <w:rPr>
          <w:sz w:val="28"/>
          <w:szCs w:val="28"/>
        </w:rPr>
        <w:t>317</w:t>
      </w:r>
    </w:p>
    <w:p w:rsidR="002369D2" w:rsidRPr="006E0799" w:rsidRDefault="002369D2" w:rsidP="00151BD0">
      <w:pPr>
        <w:jc w:val="center"/>
      </w:pPr>
      <w:r w:rsidRPr="006E0799">
        <w:t>пгт Кумены</w:t>
      </w:r>
    </w:p>
    <w:p w:rsidR="002369D2" w:rsidRPr="00C550C7" w:rsidRDefault="002369D2" w:rsidP="002369D2">
      <w:pPr>
        <w:pStyle w:val="ConsPlusTitle"/>
        <w:jc w:val="center"/>
        <w:rPr>
          <w:rFonts w:ascii="Times New Roman" w:hAnsi="Times New Roman" w:cs="Times New Roman"/>
          <w:sz w:val="28"/>
          <w:szCs w:val="28"/>
        </w:rPr>
      </w:pPr>
    </w:p>
    <w:p w:rsidR="002369D2" w:rsidRPr="00C550C7" w:rsidRDefault="002369D2" w:rsidP="002369D2">
      <w:pPr>
        <w:pStyle w:val="ConsPlusTitle"/>
        <w:jc w:val="center"/>
        <w:rPr>
          <w:rFonts w:ascii="Times New Roman" w:hAnsi="Times New Roman" w:cs="Times New Roman"/>
          <w:sz w:val="28"/>
          <w:szCs w:val="28"/>
        </w:rPr>
      </w:pPr>
    </w:p>
    <w:p w:rsidR="002369D2" w:rsidRPr="00254A6B" w:rsidRDefault="002369D2" w:rsidP="002369D2">
      <w:pPr>
        <w:pStyle w:val="ConsPlusTitle"/>
        <w:jc w:val="center"/>
        <w:rPr>
          <w:rFonts w:ascii="Times New Roman" w:hAnsi="Times New Roman" w:cs="Times New Roman"/>
          <w:b w:val="0"/>
          <w:sz w:val="28"/>
          <w:szCs w:val="28"/>
        </w:rPr>
      </w:pPr>
      <w:r w:rsidRPr="00254A6B">
        <w:rPr>
          <w:rFonts w:ascii="Times New Roman" w:hAnsi="Times New Roman" w:cs="Times New Roman"/>
          <w:b w:val="0"/>
          <w:sz w:val="28"/>
          <w:szCs w:val="28"/>
        </w:rPr>
        <w:t xml:space="preserve">О внесении изменений в постановление администрации </w:t>
      </w:r>
    </w:p>
    <w:p w:rsidR="002369D2" w:rsidRPr="00254A6B" w:rsidRDefault="002369D2" w:rsidP="002369D2">
      <w:pPr>
        <w:pStyle w:val="ConsPlusTitle"/>
        <w:jc w:val="center"/>
        <w:rPr>
          <w:b w:val="0"/>
          <w:sz w:val="28"/>
          <w:szCs w:val="28"/>
        </w:rPr>
      </w:pPr>
      <w:r w:rsidRPr="00254A6B">
        <w:rPr>
          <w:rFonts w:ascii="Times New Roman" w:hAnsi="Times New Roman" w:cs="Times New Roman"/>
          <w:b w:val="0"/>
          <w:sz w:val="28"/>
          <w:szCs w:val="28"/>
        </w:rPr>
        <w:t>Куменского района от 13.05.2020 № 195</w:t>
      </w:r>
    </w:p>
    <w:p w:rsidR="002369D2" w:rsidRPr="00C550C7" w:rsidRDefault="002369D2" w:rsidP="002369D2">
      <w:pPr>
        <w:pStyle w:val="ConsPlusNormal"/>
        <w:jc w:val="both"/>
        <w:rPr>
          <w:rFonts w:ascii="Times New Roman" w:hAnsi="Times New Roman" w:cs="Times New Roman"/>
          <w:sz w:val="28"/>
          <w:szCs w:val="28"/>
        </w:rPr>
      </w:pPr>
    </w:p>
    <w:p w:rsidR="002369D2" w:rsidRPr="00043F49" w:rsidRDefault="002369D2" w:rsidP="002369D2">
      <w:pPr>
        <w:pStyle w:val="ConsPlusNormal"/>
        <w:ind w:firstLine="709"/>
        <w:jc w:val="both"/>
        <w:rPr>
          <w:rFonts w:ascii="Times New Roman" w:hAnsi="Times New Roman" w:cs="Times New Roman"/>
          <w:sz w:val="28"/>
          <w:szCs w:val="28"/>
        </w:rPr>
      </w:pPr>
      <w:r w:rsidRPr="00043F49">
        <w:rPr>
          <w:rFonts w:ascii="Times New Roman" w:hAnsi="Times New Roman" w:cs="Times New Roman"/>
          <w:sz w:val="28"/>
          <w:szCs w:val="28"/>
        </w:rPr>
        <w:t xml:space="preserve">В целях обеспечения реализации Федерального </w:t>
      </w:r>
      <w:hyperlink r:id="rId6" w:history="1">
        <w:r w:rsidRPr="00043F49">
          <w:rPr>
            <w:rFonts w:ascii="Times New Roman" w:hAnsi="Times New Roman" w:cs="Times New Roman"/>
            <w:sz w:val="28"/>
            <w:szCs w:val="28"/>
          </w:rPr>
          <w:t>закона</w:t>
        </w:r>
      </w:hyperlink>
      <w:r w:rsidRPr="00043F49">
        <w:rPr>
          <w:rFonts w:ascii="Times New Roman" w:hAnsi="Times New Roman" w:cs="Times New Roman"/>
          <w:sz w:val="28"/>
          <w:szCs w:val="28"/>
        </w:rPr>
        <w:t xml:space="preserve"> от 27.07.2010       № 210-ФЗ «Об организации предоставления государственных и муниципальных услуг», Федерального </w:t>
      </w:r>
      <w:hyperlink r:id="rId7" w:history="1">
        <w:r w:rsidRPr="00043F49">
          <w:rPr>
            <w:rFonts w:ascii="Times New Roman" w:hAnsi="Times New Roman" w:cs="Times New Roman"/>
            <w:sz w:val="28"/>
            <w:szCs w:val="28"/>
          </w:rPr>
          <w:t>закона</w:t>
        </w:r>
      </w:hyperlink>
      <w:r w:rsidRPr="00043F49">
        <w:rPr>
          <w:rFonts w:ascii="Times New Roman" w:hAnsi="Times New Roman" w:cs="Times New Roman"/>
          <w:sz w:val="28"/>
          <w:szCs w:val="28"/>
        </w:rPr>
        <w:t xml:space="preserve"> от 04.12.2007 № 329-ФЗ «О физической культуре и спорте в Российской Федерации» и в целях совершенствования подготовки спортсменов </w:t>
      </w:r>
      <w:r w:rsidR="00151BD0" w:rsidRPr="00043F49">
        <w:rPr>
          <w:rFonts w:ascii="Times New Roman" w:hAnsi="Times New Roman" w:cs="Times New Roman"/>
          <w:sz w:val="28"/>
          <w:szCs w:val="28"/>
        </w:rPr>
        <w:t xml:space="preserve">статьями 33, 35 Устава Куменского района Кировской области </w:t>
      </w:r>
      <w:r w:rsidR="00151BD0" w:rsidRPr="00043F49">
        <w:rPr>
          <w:rFonts w:ascii="Times New Roman" w:hAnsi="Times New Roman" w:cs="Times New Roman"/>
          <w:spacing w:val="2"/>
          <w:sz w:val="28"/>
          <w:szCs w:val="28"/>
        </w:rPr>
        <w:t xml:space="preserve"> </w:t>
      </w:r>
      <w:r w:rsidR="00151BD0" w:rsidRPr="00043F49">
        <w:rPr>
          <w:rFonts w:ascii="Times New Roman" w:hAnsi="Times New Roman" w:cs="Times New Roman"/>
          <w:sz w:val="28"/>
          <w:szCs w:val="28"/>
        </w:rPr>
        <w:t>администрация Куменского района</w:t>
      </w:r>
      <w:r w:rsidRPr="00043F49">
        <w:rPr>
          <w:rFonts w:ascii="Times New Roman" w:hAnsi="Times New Roman" w:cs="Times New Roman"/>
          <w:sz w:val="28"/>
          <w:szCs w:val="28"/>
        </w:rPr>
        <w:t xml:space="preserve"> ПОСТАНОВЛЯЕТ:</w:t>
      </w:r>
    </w:p>
    <w:p w:rsidR="002369D2" w:rsidRPr="00043F49" w:rsidRDefault="002369D2" w:rsidP="002369D2">
      <w:pPr>
        <w:pStyle w:val="ConsPlusNormal"/>
        <w:ind w:firstLine="709"/>
        <w:jc w:val="both"/>
        <w:rPr>
          <w:rFonts w:ascii="Times New Roman" w:hAnsi="Times New Roman" w:cs="Times New Roman"/>
          <w:sz w:val="28"/>
          <w:szCs w:val="28"/>
        </w:rPr>
      </w:pPr>
      <w:r w:rsidRPr="00043F49">
        <w:rPr>
          <w:rFonts w:ascii="Times New Roman" w:hAnsi="Times New Roman" w:cs="Times New Roman"/>
          <w:sz w:val="28"/>
          <w:szCs w:val="28"/>
        </w:rPr>
        <w:t xml:space="preserve">1. Внести изменения в административный </w:t>
      </w:r>
      <w:hyperlink w:anchor="P43" w:history="1">
        <w:r w:rsidRPr="00043F49">
          <w:rPr>
            <w:rFonts w:ascii="Times New Roman" w:hAnsi="Times New Roman" w:cs="Times New Roman"/>
            <w:sz w:val="28"/>
            <w:szCs w:val="28"/>
          </w:rPr>
          <w:t>регламент</w:t>
        </w:r>
      </w:hyperlink>
      <w:r w:rsidRPr="00043F49">
        <w:rPr>
          <w:rFonts w:ascii="Times New Roman" w:hAnsi="Times New Roman" w:cs="Times New Roman"/>
          <w:sz w:val="28"/>
          <w:szCs w:val="28"/>
        </w:rPr>
        <w:t xml:space="preserve"> предоставления муниципальной услуги по присвоению второго, третьего спортивного разряда на территории Куме</w:t>
      </w:r>
      <w:r w:rsidR="00043F49" w:rsidRPr="00043F49">
        <w:rPr>
          <w:rFonts w:ascii="Times New Roman" w:hAnsi="Times New Roman" w:cs="Times New Roman"/>
          <w:sz w:val="28"/>
          <w:szCs w:val="28"/>
        </w:rPr>
        <w:t>нского района Кировской области,</w:t>
      </w:r>
      <w:r w:rsidRPr="00043F49">
        <w:rPr>
          <w:rFonts w:ascii="Times New Roman" w:hAnsi="Times New Roman" w:cs="Times New Roman"/>
          <w:sz w:val="28"/>
          <w:szCs w:val="28"/>
        </w:rPr>
        <w:t xml:space="preserve"> </w:t>
      </w:r>
      <w:r w:rsidR="00043F49" w:rsidRPr="00043F49">
        <w:rPr>
          <w:rFonts w:ascii="Times New Roman" w:hAnsi="Times New Roman" w:cs="Times New Roman"/>
          <w:color w:val="000000"/>
          <w:sz w:val="28"/>
          <w:szCs w:val="28"/>
        </w:rPr>
        <w:t>утвержденный постановлением администрации от 13.05.2020 № 195.</w:t>
      </w:r>
      <w:r w:rsidR="00043F49" w:rsidRPr="00043F49">
        <w:rPr>
          <w:rFonts w:ascii="Times New Roman" w:hAnsi="Times New Roman" w:cs="Times New Roman"/>
          <w:spacing w:val="2"/>
          <w:sz w:val="28"/>
          <w:szCs w:val="28"/>
        </w:rPr>
        <w:t xml:space="preserve"> (прилагается)</w:t>
      </w:r>
      <w:r w:rsidRPr="00043F49">
        <w:rPr>
          <w:rFonts w:ascii="Times New Roman" w:hAnsi="Times New Roman" w:cs="Times New Roman"/>
          <w:sz w:val="28"/>
          <w:szCs w:val="28"/>
        </w:rPr>
        <w:t>.</w:t>
      </w:r>
    </w:p>
    <w:p w:rsidR="002369D2" w:rsidRPr="00043F49" w:rsidRDefault="002369D2" w:rsidP="002369D2">
      <w:pPr>
        <w:pStyle w:val="ConsPlusNormal"/>
        <w:ind w:firstLine="709"/>
        <w:jc w:val="both"/>
        <w:rPr>
          <w:rFonts w:ascii="Times New Roman" w:hAnsi="Times New Roman" w:cs="Times New Roman"/>
          <w:sz w:val="28"/>
          <w:szCs w:val="28"/>
        </w:rPr>
      </w:pPr>
      <w:r w:rsidRPr="00043F49">
        <w:rPr>
          <w:rFonts w:ascii="Times New Roman" w:hAnsi="Times New Roman" w:cs="Times New Roman"/>
          <w:sz w:val="28"/>
          <w:szCs w:val="28"/>
        </w:rPr>
        <w:t>2. Настоящее постановление опубликовать на официальном сайте муниципального образования Куменский муниципальный район Кировской области в сети Интернет.</w:t>
      </w:r>
    </w:p>
    <w:p w:rsidR="002369D2" w:rsidRPr="00043F49" w:rsidRDefault="002369D2" w:rsidP="002369D2">
      <w:pPr>
        <w:pStyle w:val="ConsPlusNormal"/>
        <w:ind w:firstLine="709"/>
        <w:jc w:val="both"/>
        <w:rPr>
          <w:rFonts w:ascii="Times New Roman" w:hAnsi="Times New Roman" w:cs="Times New Roman"/>
          <w:sz w:val="28"/>
          <w:szCs w:val="28"/>
        </w:rPr>
      </w:pPr>
      <w:r w:rsidRPr="00043F49">
        <w:rPr>
          <w:rFonts w:ascii="Times New Roman" w:hAnsi="Times New Roman" w:cs="Times New Roman"/>
          <w:sz w:val="28"/>
          <w:szCs w:val="28"/>
        </w:rPr>
        <w:t>3</w:t>
      </w:r>
      <w:r w:rsidR="00475A26" w:rsidRPr="00043F49">
        <w:rPr>
          <w:rFonts w:ascii="Times New Roman" w:hAnsi="Times New Roman" w:cs="Times New Roman"/>
          <w:sz w:val="28"/>
          <w:szCs w:val="28"/>
        </w:rPr>
        <w:t>. П</w:t>
      </w:r>
      <w:r w:rsidRPr="00043F49">
        <w:rPr>
          <w:rFonts w:ascii="Times New Roman" w:hAnsi="Times New Roman" w:cs="Times New Roman"/>
          <w:sz w:val="28"/>
          <w:szCs w:val="28"/>
        </w:rPr>
        <w:t>остановление вступает в силу со</w:t>
      </w:r>
      <w:r w:rsidR="00475A26" w:rsidRPr="00043F49">
        <w:rPr>
          <w:rFonts w:ascii="Times New Roman" w:hAnsi="Times New Roman" w:cs="Times New Roman"/>
          <w:sz w:val="28"/>
          <w:szCs w:val="28"/>
        </w:rPr>
        <w:t>гласно действующему законодательству</w:t>
      </w:r>
      <w:r w:rsidRPr="00043F49">
        <w:rPr>
          <w:rFonts w:ascii="Times New Roman" w:hAnsi="Times New Roman" w:cs="Times New Roman"/>
          <w:sz w:val="28"/>
          <w:szCs w:val="28"/>
        </w:rPr>
        <w:t>.</w:t>
      </w:r>
    </w:p>
    <w:p w:rsidR="002369D2" w:rsidRPr="00C550C7" w:rsidRDefault="002369D2" w:rsidP="002369D2">
      <w:pPr>
        <w:pStyle w:val="ConsPlusNormal"/>
        <w:jc w:val="both"/>
        <w:rPr>
          <w:rFonts w:ascii="Times New Roman" w:hAnsi="Times New Roman" w:cs="Times New Roman"/>
          <w:sz w:val="28"/>
          <w:szCs w:val="28"/>
        </w:rPr>
      </w:pPr>
    </w:p>
    <w:p w:rsidR="002369D2" w:rsidRPr="00C550C7" w:rsidRDefault="002369D2" w:rsidP="002369D2">
      <w:pPr>
        <w:pStyle w:val="ConsPlusNormal"/>
        <w:jc w:val="right"/>
        <w:rPr>
          <w:rFonts w:ascii="Times New Roman" w:hAnsi="Times New Roman" w:cs="Times New Roman"/>
          <w:sz w:val="28"/>
          <w:szCs w:val="28"/>
        </w:rPr>
      </w:pPr>
    </w:p>
    <w:p w:rsidR="002369D2" w:rsidRDefault="002369D2" w:rsidP="002369D2">
      <w:pPr>
        <w:pStyle w:val="ConsPlusNormal"/>
        <w:rPr>
          <w:rFonts w:ascii="Times New Roman" w:hAnsi="Times New Roman" w:cs="Times New Roman"/>
          <w:sz w:val="28"/>
          <w:szCs w:val="28"/>
        </w:rPr>
      </w:pPr>
    </w:p>
    <w:p w:rsidR="002369D2" w:rsidRDefault="002369D2" w:rsidP="002369D2">
      <w:pPr>
        <w:pStyle w:val="ConsPlusNormal"/>
        <w:rPr>
          <w:rFonts w:ascii="Times New Roman" w:hAnsi="Times New Roman" w:cs="Times New Roman"/>
          <w:sz w:val="28"/>
          <w:szCs w:val="28"/>
        </w:rPr>
      </w:pPr>
    </w:p>
    <w:p w:rsidR="002369D2" w:rsidRDefault="002369D2" w:rsidP="002369D2">
      <w:pPr>
        <w:pStyle w:val="ConsPlusNormal"/>
        <w:rPr>
          <w:rFonts w:ascii="Times New Roman" w:hAnsi="Times New Roman" w:cs="Times New Roman"/>
          <w:sz w:val="28"/>
          <w:szCs w:val="28"/>
        </w:rPr>
      </w:pPr>
    </w:p>
    <w:p w:rsidR="002369D2" w:rsidRPr="00C550C7" w:rsidRDefault="002369D2" w:rsidP="002369D2">
      <w:pPr>
        <w:pStyle w:val="ConsPlusNormal"/>
        <w:rPr>
          <w:rFonts w:ascii="Times New Roman" w:hAnsi="Times New Roman" w:cs="Times New Roman"/>
          <w:sz w:val="28"/>
          <w:szCs w:val="28"/>
        </w:rPr>
      </w:pPr>
      <w:r w:rsidRPr="00C550C7">
        <w:rPr>
          <w:rFonts w:ascii="Times New Roman" w:hAnsi="Times New Roman" w:cs="Times New Roman"/>
          <w:sz w:val="28"/>
          <w:szCs w:val="28"/>
        </w:rPr>
        <w:t>Глава</w:t>
      </w:r>
      <w:r>
        <w:rPr>
          <w:rFonts w:ascii="Times New Roman" w:hAnsi="Times New Roman" w:cs="Times New Roman"/>
          <w:sz w:val="28"/>
          <w:szCs w:val="28"/>
        </w:rPr>
        <w:t xml:space="preserve"> Куменского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C550C7">
        <w:rPr>
          <w:rFonts w:ascii="Times New Roman" w:hAnsi="Times New Roman" w:cs="Times New Roman"/>
          <w:sz w:val="28"/>
          <w:szCs w:val="28"/>
        </w:rPr>
        <w:t>И.Н. Шемпелев</w:t>
      </w:r>
    </w:p>
    <w:p w:rsidR="002369D2" w:rsidRPr="00C550C7" w:rsidRDefault="002369D2" w:rsidP="002369D2">
      <w:pPr>
        <w:pStyle w:val="ConsPlusNormal"/>
        <w:rPr>
          <w:rFonts w:ascii="Times New Roman" w:hAnsi="Times New Roman" w:cs="Times New Roman"/>
          <w:sz w:val="28"/>
          <w:szCs w:val="28"/>
        </w:rPr>
      </w:pPr>
    </w:p>
    <w:p w:rsidR="002369D2" w:rsidRPr="00C550C7" w:rsidRDefault="002369D2" w:rsidP="002369D2">
      <w:pPr>
        <w:pStyle w:val="ConsPlusNormal"/>
        <w:jc w:val="right"/>
        <w:rPr>
          <w:rFonts w:ascii="Times New Roman" w:hAnsi="Times New Roman" w:cs="Times New Roman"/>
          <w:sz w:val="28"/>
          <w:szCs w:val="28"/>
        </w:rPr>
      </w:pPr>
    </w:p>
    <w:p w:rsidR="002369D2" w:rsidRDefault="002369D2" w:rsidP="002369D2">
      <w:pPr>
        <w:pStyle w:val="ConsPlusNormal"/>
        <w:rPr>
          <w:rFonts w:ascii="Times New Roman" w:hAnsi="Times New Roman" w:cs="Times New Roman"/>
          <w:sz w:val="28"/>
          <w:szCs w:val="28"/>
        </w:rPr>
      </w:pPr>
    </w:p>
    <w:p w:rsidR="002369D2" w:rsidRDefault="002369D2" w:rsidP="002369D2">
      <w:pPr>
        <w:pStyle w:val="ConsPlusNormal"/>
        <w:rPr>
          <w:rFonts w:ascii="Times New Roman" w:hAnsi="Times New Roman" w:cs="Times New Roman"/>
          <w:sz w:val="28"/>
          <w:szCs w:val="28"/>
        </w:rPr>
      </w:pPr>
    </w:p>
    <w:p w:rsidR="002369D2" w:rsidRDefault="002369D2" w:rsidP="002369D2">
      <w:pPr>
        <w:pStyle w:val="ConsPlusNormal"/>
        <w:rPr>
          <w:rFonts w:ascii="Times New Roman" w:hAnsi="Times New Roman" w:cs="Times New Roman"/>
          <w:sz w:val="28"/>
          <w:szCs w:val="28"/>
        </w:rPr>
      </w:pPr>
    </w:p>
    <w:p w:rsidR="002369D2" w:rsidRDefault="002369D2" w:rsidP="002369D2">
      <w:pPr>
        <w:pStyle w:val="ConsPlusNormal"/>
        <w:rPr>
          <w:rFonts w:ascii="Times New Roman" w:hAnsi="Times New Roman" w:cs="Times New Roman"/>
          <w:sz w:val="28"/>
          <w:szCs w:val="28"/>
        </w:rPr>
      </w:pPr>
    </w:p>
    <w:p w:rsidR="002369D2" w:rsidRDefault="002369D2" w:rsidP="002369D2">
      <w:pPr>
        <w:pStyle w:val="ConsPlusNormal"/>
        <w:rPr>
          <w:rFonts w:ascii="Times New Roman" w:hAnsi="Times New Roman" w:cs="Times New Roman"/>
          <w:sz w:val="28"/>
          <w:szCs w:val="28"/>
        </w:rPr>
      </w:pPr>
    </w:p>
    <w:p w:rsidR="00717970" w:rsidRDefault="00717970" w:rsidP="00717970">
      <w:pPr>
        <w:shd w:val="clear" w:color="auto" w:fill="FFFFFF"/>
        <w:spacing w:line="288" w:lineRule="atLeast"/>
        <w:ind w:firstLine="5387"/>
        <w:textAlignment w:val="baseline"/>
        <w:rPr>
          <w:spacing w:val="2"/>
          <w:sz w:val="28"/>
          <w:szCs w:val="28"/>
        </w:rPr>
      </w:pPr>
      <w:r>
        <w:rPr>
          <w:spacing w:val="2"/>
          <w:sz w:val="28"/>
          <w:szCs w:val="28"/>
        </w:rPr>
        <w:lastRenderedPageBreak/>
        <w:t>УТВЕРЖДЕН</w:t>
      </w:r>
    </w:p>
    <w:p w:rsidR="00717970" w:rsidRDefault="00717970" w:rsidP="00717970">
      <w:pPr>
        <w:shd w:val="clear" w:color="auto" w:fill="FFFFFF"/>
        <w:spacing w:line="288" w:lineRule="atLeast"/>
        <w:ind w:firstLine="5387"/>
        <w:textAlignment w:val="baseline"/>
        <w:rPr>
          <w:spacing w:val="2"/>
          <w:sz w:val="28"/>
          <w:szCs w:val="28"/>
        </w:rPr>
      </w:pPr>
      <w:r>
        <w:rPr>
          <w:spacing w:val="2"/>
          <w:sz w:val="28"/>
          <w:szCs w:val="28"/>
        </w:rPr>
        <w:t>постановлением администрации</w:t>
      </w:r>
    </w:p>
    <w:p w:rsidR="00717970" w:rsidRDefault="00717970" w:rsidP="00717970">
      <w:pPr>
        <w:shd w:val="clear" w:color="auto" w:fill="FFFFFF"/>
        <w:spacing w:line="288" w:lineRule="atLeast"/>
        <w:ind w:firstLine="5387"/>
        <w:textAlignment w:val="baseline"/>
        <w:rPr>
          <w:spacing w:val="2"/>
          <w:sz w:val="28"/>
          <w:szCs w:val="28"/>
        </w:rPr>
      </w:pPr>
      <w:r>
        <w:rPr>
          <w:spacing w:val="2"/>
          <w:sz w:val="28"/>
          <w:szCs w:val="28"/>
        </w:rPr>
        <w:t>Куменского района</w:t>
      </w:r>
    </w:p>
    <w:p w:rsidR="00717970" w:rsidRDefault="00717970" w:rsidP="00717970">
      <w:pPr>
        <w:shd w:val="clear" w:color="auto" w:fill="FFFFFF"/>
        <w:spacing w:line="288" w:lineRule="atLeast"/>
        <w:ind w:firstLine="5387"/>
        <w:textAlignment w:val="baseline"/>
        <w:rPr>
          <w:spacing w:val="2"/>
          <w:sz w:val="28"/>
          <w:szCs w:val="28"/>
        </w:rPr>
      </w:pPr>
      <w:r>
        <w:rPr>
          <w:spacing w:val="2"/>
          <w:sz w:val="28"/>
          <w:szCs w:val="28"/>
        </w:rPr>
        <w:t xml:space="preserve">от   </w:t>
      </w:r>
      <w:r w:rsidR="009D5DA9">
        <w:rPr>
          <w:spacing w:val="2"/>
          <w:sz w:val="28"/>
          <w:szCs w:val="28"/>
        </w:rPr>
        <w:t>02.08.2021</w:t>
      </w:r>
      <w:r>
        <w:rPr>
          <w:spacing w:val="2"/>
          <w:sz w:val="28"/>
          <w:szCs w:val="28"/>
        </w:rPr>
        <w:t xml:space="preserve">  №  </w:t>
      </w:r>
      <w:r w:rsidR="009D5DA9">
        <w:rPr>
          <w:spacing w:val="2"/>
          <w:sz w:val="28"/>
          <w:szCs w:val="28"/>
        </w:rPr>
        <w:t>317</w:t>
      </w:r>
      <w:r>
        <w:rPr>
          <w:spacing w:val="2"/>
          <w:sz w:val="28"/>
          <w:szCs w:val="28"/>
        </w:rPr>
        <w:t xml:space="preserve"> </w:t>
      </w:r>
    </w:p>
    <w:p w:rsidR="00717970" w:rsidRDefault="00717970" w:rsidP="00717970">
      <w:pPr>
        <w:shd w:val="clear" w:color="auto" w:fill="FFFFFF"/>
        <w:spacing w:line="288" w:lineRule="atLeast"/>
        <w:textAlignment w:val="baseline"/>
        <w:rPr>
          <w:spacing w:val="2"/>
          <w:sz w:val="28"/>
          <w:szCs w:val="28"/>
        </w:rPr>
      </w:pPr>
    </w:p>
    <w:p w:rsidR="00717970" w:rsidRDefault="00717970" w:rsidP="00717970">
      <w:pPr>
        <w:shd w:val="clear" w:color="auto" w:fill="FFFFFF"/>
        <w:spacing w:line="322" w:lineRule="exact"/>
        <w:ind w:left="34"/>
        <w:jc w:val="center"/>
        <w:rPr>
          <w:b/>
          <w:color w:val="000000"/>
          <w:sz w:val="28"/>
          <w:szCs w:val="28"/>
        </w:rPr>
      </w:pPr>
    </w:p>
    <w:p w:rsidR="00717970" w:rsidRPr="008452B2" w:rsidRDefault="00717970" w:rsidP="00717970">
      <w:pPr>
        <w:shd w:val="clear" w:color="auto" w:fill="FFFFFF"/>
        <w:spacing w:line="322" w:lineRule="exact"/>
        <w:ind w:left="34"/>
        <w:jc w:val="center"/>
        <w:rPr>
          <w:b/>
          <w:color w:val="000000"/>
          <w:sz w:val="28"/>
          <w:szCs w:val="28"/>
        </w:rPr>
      </w:pPr>
      <w:r w:rsidRPr="008452B2">
        <w:rPr>
          <w:b/>
          <w:color w:val="000000"/>
          <w:sz w:val="28"/>
          <w:szCs w:val="28"/>
        </w:rPr>
        <w:t>ИЗМЕНЕНИЯ</w:t>
      </w:r>
    </w:p>
    <w:p w:rsidR="00717970" w:rsidRDefault="00717970" w:rsidP="00717970">
      <w:pPr>
        <w:pStyle w:val="ConsPlusTitle"/>
        <w:jc w:val="center"/>
        <w:rPr>
          <w:rFonts w:ascii="Times New Roman" w:hAnsi="Times New Roman" w:cs="Times New Roman"/>
          <w:sz w:val="28"/>
          <w:szCs w:val="28"/>
        </w:rPr>
      </w:pPr>
      <w:r w:rsidRPr="008B2B64">
        <w:rPr>
          <w:rFonts w:ascii="Times New Roman" w:hAnsi="Times New Roman" w:cs="Times New Roman"/>
          <w:sz w:val="28"/>
          <w:szCs w:val="28"/>
        </w:rPr>
        <w:t xml:space="preserve">в </w:t>
      </w:r>
      <w:r>
        <w:rPr>
          <w:rFonts w:ascii="Times New Roman" w:hAnsi="Times New Roman" w:cs="Times New Roman"/>
          <w:sz w:val="28"/>
          <w:szCs w:val="28"/>
        </w:rPr>
        <w:t xml:space="preserve">административном регламенте </w:t>
      </w:r>
      <w:r w:rsidRPr="00C550C7">
        <w:rPr>
          <w:rFonts w:ascii="Times New Roman" w:hAnsi="Times New Roman" w:cs="Times New Roman"/>
          <w:sz w:val="28"/>
          <w:szCs w:val="28"/>
        </w:rPr>
        <w:t xml:space="preserve"> предоставления</w:t>
      </w:r>
    </w:p>
    <w:p w:rsidR="00717970" w:rsidRDefault="00717970" w:rsidP="00717970">
      <w:pPr>
        <w:pStyle w:val="ConsPlusTitle"/>
        <w:jc w:val="center"/>
        <w:rPr>
          <w:rFonts w:ascii="Times New Roman" w:hAnsi="Times New Roman" w:cs="Times New Roman"/>
          <w:b w:val="0"/>
          <w:sz w:val="28"/>
          <w:szCs w:val="28"/>
        </w:rPr>
      </w:pPr>
      <w:r w:rsidRPr="00C550C7">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Pr="00C550C7">
        <w:rPr>
          <w:rFonts w:ascii="Times New Roman" w:hAnsi="Times New Roman" w:cs="Times New Roman"/>
          <w:sz w:val="28"/>
          <w:szCs w:val="28"/>
        </w:rPr>
        <w:t>по присвоению второго, третьего спортивного разряда</w:t>
      </w:r>
      <w:r>
        <w:rPr>
          <w:rFonts w:ascii="Times New Roman" w:hAnsi="Times New Roman" w:cs="Times New Roman"/>
          <w:sz w:val="28"/>
          <w:szCs w:val="28"/>
        </w:rPr>
        <w:t xml:space="preserve"> </w:t>
      </w:r>
      <w:r w:rsidRPr="00C550C7">
        <w:rPr>
          <w:rFonts w:ascii="Times New Roman" w:hAnsi="Times New Roman" w:cs="Times New Roman"/>
          <w:sz w:val="28"/>
          <w:szCs w:val="28"/>
        </w:rPr>
        <w:t>на территории Куменского района</w:t>
      </w:r>
      <w:r>
        <w:rPr>
          <w:rFonts w:ascii="Times New Roman" w:hAnsi="Times New Roman" w:cs="Times New Roman"/>
          <w:b w:val="0"/>
          <w:sz w:val="28"/>
          <w:szCs w:val="28"/>
        </w:rPr>
        <w:t xml:space="preserve"> </w:t>
      </w:r>
      <w:r w:rsidRPr="00C550C7">
        <w:rPr>
          <w:rFonts w:ascii="Times New Roman" w:hAnsi="Times New Roman" w:cs="Times New Roman"/>
          <w:sz w:val="28"/>
          <w:szCs w:val="28"/>
        </w:rPr>
        <w:t>Кировской области</w:t>
      </w:r>
    </w:p>
    <w:p w:rsidR="00717970" w:rsidRPr="00C550C7" w:rsidRDefault="00717970" w:rsidP="00717970">
      <w:pPr>
        <w:pStyle w:val="ConsPlusNormal"/>
        <w:rPr>
          <w:rFonts w:ascii="Times New Roman" w:hAnsi="Times New Roman" w:cs="Times New Roman"/>
          <w:b/>
          <w:sz w:val="28"/>
          <w:szCs w:val="28"/>
        </w:rPr>
      </w:pPr>
    </w:p>
    <w:p w:rsidR="00717970" w:rsidRDefault="00717970" w:rsidP="00717970">
      <w:pPr>
        <w:autoSpaceDE w:val="0"/>
        <w:autoSpaceDN w:val="0"/>
        <w:adjustRightInd w:val="0"/>
        <w:jc w:val="both"/>
        <w:rPr>
          <w:sz w:val="28"/>
          <w:szCs w:val="28"/>
        </w:rPr>
      </w:pPr>
      <w:r>
        <w:rPr>
          <w:spacing w:val="2"/>
          <w:sz w:val="28"/>
          <w:szCs w:val="28"/>
        </w:rPr>
        <w:tab/>
        <w:t xml:space="preserve">Пункт 5.1. </w:t>
      </w:r>
      <w:r>
        <w:rPr>
          <w:sz w:val="28"/>
          <w:szCs w:val="28"/>
        </w:rPr>
        <w:t>изложить в следующей редакции:</w:t>
      </w:r>
    </w:p>
    <w:p w:rsidR="00717970" w:rsidRPr="00C61205" w:rsidRDefault="00717970" w:rsidP="00717970">
      <w:pPr>
        <w:shd w:val="clear" w:color="auto" w:fill="FFFFFF"/>
        <w:spacing w:line="315" w:lineRule="atLeast"/>
        <w:jc w:val="both"/>
        <w:textAlignment w:val="baseline"/>
        <w:rPr>
          <w:spacing w:val="2"/>
          <w:sz w:val="28"/>
          <w:szCs w:val="28"/>
        </w:rPr>
      </w:pPr>
    </w:p>
    <w:p w:rsidR="00717970" w:rsidRPr="00B4311C" w:rsidRDefault="00717970" w:rsidP="00717970">
      <w:pPr>
        <w:shd w:val="clear" w:color="auto" w:fill="FFFFFF"/>
        <w:spacing w:line="315" w:lineRule="atLeast"/>
        <w:ind w:firstLine="561"/>
        <w:jc w:val="both"/>
        <w:textAlignment w:val="baseline"/>
        <w:rPr>
          <w:spacing w:val="2"/>
          <w:sz w:val="28"/>
          <w:szCs w:val="28"/>
        </w:rPr>
      </w:pPr>
      <w:r w:rsidRPr="00B4311C">
        <w:rPr>
          <w:spacing w:val="2"/>
          <w:sz w:val="28"/>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следующих случаях:</w:t>
      </w:r>
    </w:p>
    <w:p w:rsidR="00717970" w:rsidRPr="00B4311C" w:rsidRDefault="00717970" w:rsidP="00717970">
      <w:pPr>
        <w:shd w:val="clear" w:color="auto" w:fill="FFFFFF"/>
        <w:spacing w:line="315" w:lineRule="atLeast"/>
        <w:ind w:firstLine="561"/>
        <w:jc w:val="both"/>
        <w:textAlignment w:val="baseline"/>
        <w:rPr>
          <w:spacing w:val="2"/>
          <w:sz w:val="28"/>
          <w:szCs w:val="28"/>
        </w:rPr>
      </w:pPr>
      <w:r w:rsidRPr="00B4311C">
        <w:rPr>
          <w:spacing w:val="2"/>
          <w:sz w:val="28"/>
          <w:szCs w:val="28"/>
        </w:rPr>
        <w:t xml:space="preserve">1) </w:t>
      </w:r>
      <w:r w:rsidRPr="00B4311C">
        <w:rPr>
          <w:sz w:val="28"/>
          <w:szCs w:val="28"/>
        </w:rPr>
        <w:t xml:space="preserve">нарушение срока регистрации запроса о предоставлении государственной или муниципальной услуги, запроса, указанного в </w:t>
      </w:r>
      <w:hyperlink r:id="rId8" w:history="1">
        <w:r w:rsidRPr="00B4311C">
          <w:rPr>
            <w:color w:val="0000FF"/>
            <w:sz w:val="28"/>
            <w:szCs w:val="28"/>
          </w:rPr>
          <w:t>статье 15.1</w:t>
        </w:r>
      </w:hyperlink>
      <w:r w:rsidRPr="00B4311C">
        <w:rPr>
          <w:sz w:val="28"/>
          <w:szCs w:val="28"/>
        </w:rPr>
        <w:t xml:space="preserve"> Федерального закона от 27.07.2010 №210-ФЗ</w:t>
      </w:r>
      <w:r w:rsidRPr="00B4311C">
        <w:rPr>
          <w:spacing w:val="2"/>
          <w:sz w:val="28"/>
          <w:szCs w:val="28"/>
        </w:rPr>
        <w:t>;</w:t>
      </w:r>
    </w:p>
    <w:p w:rsidR="00717970" w:rsidRPr="00B4311C" w:rsidRDefault="00717970" w:rsidP="00717970">
      <w:pPr>
        <w:shd w:val="clear" w:color="auto" w:fill="FFFFFF"/>
        <w:spacing w:line="315" w:lineRule="atLeast"/>
        <w:ind w:firstLine="561"/>
        <w:jc w:val="both"/>
        <w:textAlignment w:val="baseline"/>
        <w:rPr>
          <w:spacing w:val="2"/>
          <w:sz w:val="28"/>
          <w:szCs w:val="28"/>
        </w:rPr>
      </w:pPr>
      <w:r w:rsidRPr="00B4311C">
        <w:rPr>
          <w:spacing w:val="2"/>
          <w:sz w:val="28"/>
          <w:szCs w:val="28"/>
        </w:rPr>
        <w:t xml:space="preserve">2) </w:t>
      </w:r>
      <w:r w:rsidRPr="00B4311C">
        <w:rPr>
          <w:sz w:val="28"/>
          <w:szCs w:val="28"/>
        </w:rPr>
        <w:t xml:space="preserve">нарушение срока предоставления муниципальной услуги. </w:t>
      </w:r>
      <w:proofErr w:type="gramStart"/>
      <w:r w:rsidRPr="00B4311C">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history="1">
        <w:r w:rsidRPr="00B4311C">
          <w:rPr>
            <w:color w:val="0000FF"/>
            <w:sz w:val="28"/>
            <w:szCs w:val="28"/>
          </w:rPr>
          <w:t>частью 1.3 статьи 16</w:t>
        </w:r>
      </w:hyperlink>
      <w:r w:rsidRPr="00B4311C">
        <w:rPr>
          <w:sz w:val="28"/>
          <w:szCs w:val="28"/>
        </w:rPr>
        <w:t xml:space="preserve"> Федерального закона от 27.07.2010 N 210-ФЗ</w:t>
      </w:r>
      <w:proofErr w:type="gramEnd"/>
    </w:p>
    <w:p w:rsidR="00717970" w:rsidRPr="00B4311C" w:rsidRDefault="00717970" w:rsidP="00717970">
      <w:pPr>
        <w:shd w:val="clear" w:color="auto" w:fill="FFFFFF"/>
        <w:spacing w:line="315" w:lineRule="atLeast"/>
        <w:ind w:firstLine="561"/>
        <w:jc w:val="both"/>
        <w:textAlignment w:val="baseline"/>
        <w:rPr>
          <w:spacing w:val="2"/>
          <w:sz w:val="28"/>
          <w:szCs w:val="28"/>
        </w:rPr>
      </w:pPr>
      <w:r w:rsidRPr="00B4311C">
        <w:rPr>
          <w:spacing w:val="2"/>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717970" w:rsidRPr="00B4311C" w:rsidRDefault="00717970" w:rsidP="00717970">
      <w:pPr>
        <w:shd w:val="clear" w:color="auto" w:fill="FFFFFF"/>
        <w:spacing w:line="315" w:lineRule="atLeast"/>
        <w:ind w:firstLine="561"/>
        <w:jc w:val="both"/>
        <w:textAlignment w:val="baseline"/>
        <w:rPr>
          <w:spacing w:val="2"/>
          <w:sz w:val="28"/>
          <w:szCs w:val="28"/>
        </w:rPr>
      </w:pPr>
      <w:r w:rsidRPr="00B4311C">
        <w:rPr>
          <w:spacing w:val="2"/>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717970" w:rsidRPr="00B4311C" w:rsidRDefault="00717970" w:rsidP="00717970">
      <w:pPr>
        <w:shd w:val="clear" w:color="auto" w:fill="FFFFFF"/>
        <w:spacing w:line="315" w:lineRule="atLeast"/>
        <w:ind w:firstLine="561"/>
        <w:jc w:val="both"/>
        <w:textAlignment w:val="baseline"/>
        <w:rPr>
          <w:spacing w:val="2"/>
          <w:sz w:val="28"/>
          <w:szCs w:val="28"/>
        </w:rPr>
      </w:pPr>
      <w:proofErr w:type="gramStart"/>
      <w:r w:rsidRPr="00B4311C">
        <w:rPr>
          <w:spacing w:val="2"/>
          <w:sz w:val="28"/>
          <w:szCs w:val="28"/>
        </w:rPr>
        <w:t xml:space="preserve">5) </w:t>
      </w:r>
      <w:r w:rsidRPr="00B4311C">
        <w:rPr>
          <w:sz w:val="28"/>
          <w:szCs w:val="28"/>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4311C">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B4311C">
        <w:rPr>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Федерального закона от 27.07.2010 N 210-ФЗ</w:t>
      </w:r>
      <w:r w:rsidRPr="00B4311C">
        <w:rPr>
          <w:spacing w:val="2"/>
          <w:sz w:val="28"/>
          <w:szCs w:val="28"/>
        </w:rPr>
        <w:t>;</w:t>
      </w:r>
    </w:p>
    <w:p w:rsidR="00717970" w:rsidRPr="00B4311C" w:rsidRDefault="00717970" w:rsidP="00717970">
      <w:pPr>
        <w:shd w:val="clear" w:color="auto" w:fill="FFFFFF"/>
        <w:spacing w:line="315" w:lineRule="atLeast"/>
        <w:ind w:firstLine="561"/>
        <w:jc w:val="both"/>
        <w:textAlignment w:val="baseline"/>
        <w:rPr>
          <w:spacing w:val="2"/>
          <w:sz w:val="28"/>
          <w:szCs w:val="28"/>
        </w:rPr>
      </w:pPr>
      <w:r w:rsidRPr="00B4311C">
        <w:rPr>
          <w:spacing w:val="2"/>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717970" w:rsidRPr="00B4311C" w:rsidRDefault="00717970" w:rsidP="00717970">
      <w:pPr>
        <w:shd w:val="clear" w:color="auto" w:fill="FFFFFF"/>
        <w:spacing w:line="315" w:lineRule="atLeast"/>
        <w:jc w:val="both"/>
        <w:textAlignment w:val="baseline"/>
        <w:rPr>
          <w:spacing w:val="2"/>
          <w:sz w:val="28"/>
          <w:szCs w:val="28"/>
        </w:rPr>
      </w:pPr>
      <w:r w:rsidRPr="00B4311C">
        <w:rPr>
          <w:spacing w:val="2"/>
          <w:sz w:val="28"/>
          <w:szCs w:val="28"/>
        </w:rPr>
        <w:t xml:space="preserve">       </w:t>
      </w:r>
      <w:proofErr w:type="gramStart"/>
      <w:r w:rsidRPr="00B4311C">
        <w:rPr>
          <w:spacing w:val="2"/>
          <w:sz w:val="28"/>
          <w:szCs w:val="28"/>
        </w:rPr>
        <w:t>7) отказ органа, предоставляющего муниципальную услугу,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17970" w:rsidRPr="00B4311C" w:rsidRDefault="00717970" w:rsidP="00717970">
      <w:pPr>
        <w:shd w:val="clear" w:color="auto" w:fill="FFFFFF"/>
        <w:spacing w:line="315" w:lineRule="atLeast"/>
        <w:jc w:val="both"/>
        <w:textAlignment w:val="baseline"/>
        <w:rPr>
          <w:spacing w:val="2"/>
          <w:sz w:val="28"/>
          <w:szCs w:val="28"/>
        </w:rPr>
      </w:pPr>
      <w:r w:rsidRPr="00B4311C">
        <w:rPr>
          <w:spacing w:val="2"/>
          <w:sz w:val="28"/>
          <w:szCs w:val="28"/>
        </w:rPr>
        <w:t xml:space="preserve">     8) нарушение срока или порядка выдачи документов по результатам предоставления муниципальной услуги;</w:t>
      </w:r>
    </w:p>
    <w:p w:rsidR="00717970" w:rsidRPr="00B4311C" w:rsidRDefault="00717970" w:rsidP="00717970">
      <w:pPr>
        <w:shd w:val="clear" w:color="auto" w:fill="FFFFFF"/>
        <w:spacing w:line="315" w:lineRule="atLeast"/>
        <w:jc w:val="both"/>
        <w:textAlignment w:val="baseline"/>
        <w:rPr>
          <w:spacing w:val="2"/>
          <w:sz w:val="28"/>
          <w:szCs w:val="28"/>
        </w:rPr>
      </w:pPr>
      <w:r w:rsidRPr="00B4311C">
        <w:rPr>
          <w:spacing w:val="2"/>
          <w:sz w:val="28"/>
          <w:szCs w:val="28"/>
        </w:rPr>
        <w:t xml:space="preserve">     </w:t>
      </w:r>
      <w:proofErr w:type="gramStart"/>
      <w:r w:rsidRPr="00B4311C">
        <w:rPr>
          <w:spacing w:val="2"/>
          <w:sz w:val="28"/>
          <w:szCs w:val="28"/>
        </w:rPr>
        <w:t xml:space="preserve">9) </w:t>
      </w:r>
      <w:r w:rsidRPr="00B4311C">
        <w:rPr>
          <w:sz w:val="28"/>
          <w:szCs w:val="28"/>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4311C">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Федерального закона от 27.07.2010 N 210-ФЗ</w:t>
      </w:r>
      <w:r w:rsidRPr="00B4311C">
        <w:rPr>
          <w:spacing w:val="2"/>
          <w:sz w:val="28"/>
          <w:szCs w:val="28"/>
        </w:rPr>
        <w:t>;</w:t>
      </w:r>
    </w:p>
    <w:p w:rsidR="00717970" w:rsidRPr="00B4311C" w:rsidRDefault="00717970" w:rsidP="00717970">
      <w:pPr>
        <w:shd w:val="clear" w:color="auto" w:fill="FFFFFF"/>
        <w:spacing w:line="315" w:lineRule="atLeast"/>
        <w:jc w:val="both"/>
        <w:textAlignment w:val="baseline"/>
        <w:rPr>
          <w:spacing w:val="2"/>
          <w:sz w:val="28"/>
          <w:szCs w:val="28"/>
        </w:rPr>
      </w:pPr>
      <w:r w:rsidRPr="00B4311C">
        <w:rPr>
          <w:spacing w:val="2"/>
          <w:sz w:val="28"/>
          <w:szCs w:val="28"/>
        </w:rPr>
        <w:t xml:space="preserve">     </w:t>
      </w:r>
      <w:proofErr w:type="gramStart"/>
      <w:r w:rsidRPr="00B4311C">
        <w:rPr>
          <w:spacing w:val="2"/>
          <w:sz w:val="28"/>
          <w:szCs w:val="28"/>
        </w:rPr>
        <w:t xml:space="preserve">10) </w:t>
      </w:r>
      <w:r w:rsidRPr="00B4311C">
        <w:rPr>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0" w:history="1">
        <w:r w:rsidRPr="00B4311C">
          <w:rPr>
            <w:color w:val="0000FF"/>
            <w:sz w:val="28"/>
            <w:szCs w:val="28"/>
          </w:rPr>
          <w:t>пунктом 4 части 1 статьи 7</w:t>
        </w:r>
      </w:hyperlink>
      <w:r w:rsidRPr="00B4311C">
        <w:rPr>
          <w:sz w:val="28"/>
          <w:szCs w:val="28"/>
        </w:rPr>
        <w:t xml:space="preserve"> Федерального закона от 27.07.2010 N 210-ФЗ.</w:t>
      </w:r>
      <w:proofErr w:type="gramEnd"/>
      <w:r w:rsidRPr="00B4311C">
        <w:rPr>
          <w:sz w:val="28"/>
          <w:szCs w:val="28"/>
        </w:rPr>
        <w:t xml:space="preserve"> </w:t>
      </w:r>
      <w:proofErr w:type="gramStart"/>
      <w:r w:rsidRPr="00B4311C">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B4311C">
          <w:rPr>
            <w:color w:val="0000FF"/>
            <w:sz w:val="28"/>
            <w:szCs w:val="28"/>
          </w:rPr>
          <w:t>частью 1.3 статьи 16</w:t>
        </w:r>
      </w:hyperlink>
      <w:r w:rsidRPr="00B4311C">
        <w:rPr>
          <w:sz w:val="28"/>
          <w:szCs w:val="28"/>
        </w:rPr>
        <w:t xml:space="preserve"> Федерального закона от 27.07.2010 N 210-ФЗ.</w:t>
      </w:r>
      <w:r w:rsidR="00254A6B">
        <w:rPr>
          <w:sz w:val="28"/>
          <w:szCs w:val="28"/>
        </w:rPr>
        <w:t>»</w:t>
      </w:r>
      <w:proofErr w:type="gramEnd"/>
    </w:p>
    <w:p w:rsidR="00717970" w:rsidRPr="00DC5826" w:rsidRDefault="00717970" w:rsidP="00720E40">
      <w:pPr>
        <w:jc w:val="both"/>
        <w:rPr>
          <w:sz w:val="28"/>
          <w:szCs w:val="28"/>
        </w:rPr>
      </w:pPr>
    </w:p>
    <w:sectPr w:rsidR="00717970" w:rsidRPr="00DC5826" w:rsidSect="00254A6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91BAC"/>
    <w:multiLevelType w:val="hybridMultilevel"/>
    <w:tmpl w:val="0700EFF8"/>
    <w:lvl w:ilvl="0" w:tplc="F820A1C2">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mirrorMargins/>
  <w:proofState w:spelling="clean" w:grammar="clean"/>
  <w:defaultTabStop w:val="708"/>
  <w:characterSpacingControl w:val="doNotCompress"/>
  <w:compat/>
  <w:rsids>
    <w:rsidRoot w:val="00DC5826"/>
    <w:rsid w:val="00043F49"/>
    <w:rsid w:val="00151BD0"/>
    <w:rsid w:val="002369D2"/>
    <w:rsid w:val="00254A6B"/>
    <w:rsid w:val="002D0DA8"/>
    <w:rsid w:val="00351B26"/>
    <w:rsid w:val="00354575"/>
    <w:rsid w:val="003D1EC6"/>
    <w:rsid w:val="00475A26"/>
    <w:rsid w:val="00550E7B"/>
    <w:rsid w:val="005E451A"/>
    <w:rsid w:val="00631F3A"/>
    <w:rsid w:val="006A7751"/>
    <w:rsid w:val="00711EAD"/>
    <w:rsid w:val="00717970"/>
    <w:rsid w:val="00720E40"/>
    <w:rsid w:val="00844542"/>
    <w:rsid w:val="008B2B64"/>
    <w:rsid w:val="009D5DA9"/>
    <w:rsid w:val="00AF016F"/>
    <w:rsid w:val="00B3486C"/>
    <w:rsid w:val="00C050A9"/>
    <w:rsid w:val="00D84BCD"/>
    <w:rsid w:val="00DC5826"/>
    <w:rsid w:val="00DD4DA4"/>
    <w:rsid w:val="00E56086"/>
    <w:rsid w:val="00F2764E"/>
    <w:rsid w:val="00F31373"/>
    <w:rsid w:val="00FB03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826"/>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582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semiHidden/>
    <w:unhideWhenUsed/>
    <w:rsid w:val="00DC5826"/>
    <w:rPr>
      <w:color w:val="0000FF"/>
      <w:u w:val="single"/>
    </w:rPr>
  </w:style>
  <w:style w:type="paragraph" w:styleId="a4">
    <w:name w:val="Balloon Text"/>
    <w:basedOn w:val="a"/>
    <w:link w:val="a5"/>
    <w:uiPriority w:val="99"/>
    <w:semiHidden/>
    <w:unhideWhenUsed/>
    <w:rsid w:val="002369D2"/>
    <w:rPr>
      <w:rFonts w:ascii="Tahoma" w:hAnsi="Tahoma" w:cs="Tahoma"/>
      <w:sz w:val="16"/>
      <w:szCs w:val="16"/>
    </w:rPr>
  </w:style>
  <w:style w:type="character" w:customStyle="1" w:styleId="a5">
    <w:name w:val="Текст выноски Знак"/>
    <w:basedOn w:val="a0"/>
    <w:link w:val="a4"/>
    <w:uiPriority w:val="99"/>
    <w:semiHidden/>
    <w:rsid w:val="002369D2"/>
    <w:rPr>
      <w:rFonts w:ascii="Tahoma" w:eastAsia="Calibri" w:hAnsi="Tahoma" w:cs="Tahoma"/>
      <w:sz w:val="16"/>
      <w:szCs w:val="16"/>
      <w:lang w:eastAsia="ru-RU"/>
    </w:rPr>
  </w:style>
  <w:style w:type="paragraph" w:customStyle="1" w:styleId="ConsPlusTitle">
    <w:name w:val="ConsPlusTitle"/>
    <w:rsid w:val="002369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369D2"/>
    <w:pPr>
      <w:widowControl w:val="0"/>
      <w:autoSpaceDE w:val="0"/>
      <w:autoSpaceDN w:val="0"/>
      <w:spacing w:after="0" w:line="240" w:lineRule="auto"/>
    </w:pPr>
    <w:rPr>
      <w:rFonts w:ascii="Tahoma" w:eastAsia="Times New Roman" w:hAnsi="Tahoma" w:cs="Tahoma"/>
      <w:sz w:val="20"/>
      <w:szCs w:val="20"/>
      <w:lang w:eastAsia="ru-RU"/>
    </w:rPr>
  </w:style>
  <w:style w:type="paragraph" w:styleId="a6">
    <w:name w:val="List Paragraph"/>
    <w:basedOn w:val="a"/>
    <w:uiPriority w:val="34"/>
    <w:qFormat/>
    <w:rsid w:val="008B2B64"/>
    <w:pPr>
      <w:ind w:left="720"/>
      <w:contextualSpacing/>
    </w:pPr>
  </w:style>
  <w:style w:type="character" w:customStyle="1" w:styleId="ConsPlusNormal0">
    <w:name w:val="ConsPlusNormal Знак"/>
    <w:link w:val="ConsPlusNormal"/>
    <w:locked/>
    <w:rsid w:val="00717970"/>
    <w:rPr>
      <w:rFonts w:ascii="Calibri" w:eastAsia="Times New Roman" w:hAnsi="Calibri" w:cs="Calibri"/>
      <w:szCs w:val="20"/>
      <w:lang w:eastAsia="ru-RU"/>
    </w:rPr>
  </w:style>
  <w:style w:type="paragraph" w:styleId="a7">
    <w:name w:val="Title"/>
    <w:basedOn w:val="a"/>
    <w:link w:val="a8"/>
    <w:qFormat/>
    <w:rsid w:val="00254A6B"/>
    <w:pPr>
      <w:jc w:val="center"/>
    </w:pPr>
    <w:rPr>
      <w:rFonts w:eastAsia="Times New Roman"/>
      <w:b/>
      <w:bCs/>
      <w:sz w:val="28"/>
    </w:rPr>
  </w:style>
  <w:style w:type="character" w:customStyle="1" w:styleId="a8">
    <w:name w:val="Название Знак"/>
    <w:basedOn w:val="a0"/>
    <w:link w:val="a7"/>
    <w:rsid w:val="00254A6B"/>
    <w:rPr>
      <w:rFonts w:ascii="Times New Roman" w:eastAsia="Times New Roman" w:hAnsi="Times New Roman" w:cs="Times New Roman"/>
      <w:b/>
      <w:bCs/>
      <w:sz w:val="28"/>
      <w:szCs w:val="24"/>
      <w:lang w:eastAsia="ru-RU"/>
    </w:rPr>
  </w:style>
  <w:style w:type="paragraph" w:styleId="a9">
    <w:name w:val="Subtitle"/>
    <w:basedOn w:val="a"/>
    <w:link w:val="aa"/>
    <w:qFormat/>
    <w:rsid w:val="00254A6B"/>
    <w:pPr>
      <w:spacing w:after="360"/>
      <w:jc w:val="center"/>
    </w:pPr>
    <w:rPr>
      <w:rFonts w:eastAsia="Times New Roman"/>
      <w:b/>
      <w:color w:val="000000"/>
      <w:sz w:val="32"/>
    </w:rPr>
  </w:style>
  <w:style w:type="character" w:customStyle="1" w:styleId="aa">
    <w:name w:val="Подзаголовок Знак"/>
    <w:basedOn w:val="a0"/>
    <w:link w:val="a9"/>
    <w:rsid w:val="00254A6B"/>
    <w:rPr>
      <w:rFonts w:ascii="Times New Roman" w:eastAsia="Times New Roman" w:hAnsi="Times New Roman" w:cs="Times New Roman"/>
      <w:b/>
      <w:color w:val="000000"/>
      <w:sz w:val="32"/>
      <w:szCs w:val="24"/>
    </w:rPr>
  </w:style>
</w:styles>
</file>

<file path=word/webSettings.xml><?xml version="1.0" encoding="utf-8"?>
<w:webSettings xmlns:r="http://schemas.openxmlformats.org/officeDocument/2006/relationships" xmlns:w="http://schemas.openxmlformats.org/wordprocessingml/2006/main">
  <w:divs>
    <w:div w:id="141613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CA4F413ED979A44874FFDE184E4F053832FFBA864DE2438FF530086F144F35EA5DF636153C492BEC71BBABEA117D91C784350E655EbF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57E9B8E9954A77689D13CE204E32384EC86F24DABC8EFCAE727C83304353128843E69B54A8F58481815223AF19359323DBB6E3980414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57E9B8E9954A77689D13CE204E32384EC81F04AA1CAEFCAE727C83304353128843E69B04A8D53154D5A2366B7C74A3039BB6C3C9C1C5CB84D47E" TargetMode="External"/><Relationship Id="rId11" Type="http://schemas.openxmlformats.org/officeDocument/2006/relationships/hyperlink" Target="consultantplus://offline/ref=F7CA4F413ED979A44874FFDE184E4F053832FFBA864DE2438FF530086F144F35EA5DF6351138417AB93EBAF7AC4C6E93C884370979ECFC3C57b9N" TargetMode="External"/><Relationship Id="rId5" Type="http://schemas.openxmlformats.org/officeDocument/2006/relationships/image" Target="media/image1.wmf"/><Relationship Id="rId10" Type="http://schemas.openxmlformats.org/officeDocument/2006/relationships/hyperlink" Target="consultantplus://offline/ref=F7CA4F413ED979A44874FFDE184E4F053832FFBA864DE2438FF530086F144F35EA5DF6361838492BEC71BBABEA117D91C784350E655EbFN" TargetMode="External"/><Relationship Id="rId4" Type="http://schemas.openxmlformats.org/officeDocument/2006/relationships/webSettings" Target="webSettings.xml"/><Relationship Id="rId9" Type="http://schemas.openxmlformats.org/officeDocument/2006/relationships/hyperlink" Target="consultantplus://offline/ref=C77D54D1680A395EC560BEFE4F25EF2BDC0139DAF55D2CC7B2556494EE7BB7B9B7718A7B6B0D33B710231F8B4888CF7EEB97A03FD9D9DBA7H7L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1067</Words>
  <Characters>6085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Андрюха</dc:creator>
  <cp:lastModifiedBy>admin</cp:lastModifiedBy>
  <cp:revision>3</cp:revision>
  <cp:lastPrinted>2021-08-02T12:48:00Z</cp:lastPrinted>
  <dcterms:created xsi:type="dcterms:W3CDTF">2021-08-02T12:48:00Z</dcterms:created>
  <dcterms:modified xsi:type="dcterms:W3CDTF">2021-08-09T05:08:00Z</dcterms:modified>
</cp:coreProperties>
</file>