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A" w:rsidRDefault="00F34ECA">
      <w:pPr>
        <w:rPr>
          <w:sz w:val="28"/>
          <w:szCs w:val="28"/>
        </w:rPr>
      </w:pPr>
    </w:p>
    <w:p w:rsidR="00BF2A20" w:rsidRDefault="00BF2A20" w:rsidP="00BF2A20">
      <w:pPr>
        <w:pStyle w:val="a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A5F" w:rsidRDefault="003C6A5F" w:rsidP="00BF2A20">
      <w:pPr>
        <w:pStyle w:val="a3"/>
      </w:pPr>
    </w:p>
    <w:p w:rsidR="00BF2A20" w:rsidRDefault="00BF2A20" w:rsidP="00BF2A20">
      <w:pPr>
        <w:pStyle w:val="a3"/>
        <w:rPr>
          <w:szCs w:val="28"/>
        </w:rPr>
      </w:pPr>
    </w:p>
    <w:p w:rsidR="00BF2A20" w:rsidRDefault="00BF2A20" w:rsidP="00BF2A20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F2A20" w:rsidRDefault="00BF2A20" w:rsidP="00BF2A20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F2A20" w:rsidRDefault="00BF2A20" w:rsidP="00BF2A20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F2A20" w:rsidRDefault="00BF2A20" w:rsidP="00BF2A20">
      <w:pPr>
        <w:pStyle w:val="a3"/>
        <w:jc w:val="left"/>
        <w:rPr>
          <w:b w:val="0"/>
        </w:rPr>
      </w:pPr>
    </w:p>
    <w:p w:rsidR="00BF2A20" w:rsidRDefault="00BF2A20" w:rsidP="00BF2A20">
      <w:pPr>
        <w:pStyle w:val="a3"/>
        <w:rPr>
          <w:b w:val="0"/>
        </w:rPr>
      </w:pPr>
      <w:r>
        <w:rPr>
          <w:b w:val="0"/>
        </w:rPr>
        <w:t xml:space="preserve">от  17.12.2019  № </w:t>
      </w:r>
      <w:r w:rsidR="003C6A5F">
        <w:rPr>
          <w:b w:val="0"/>
        </w:rPr>
        <w:t>28/216</w:t>
      </w:r>
    </w:p>
    <w:p w:rsidR="00BF2A20" w:rsidRDefault="00BF2A20" w:rsidP="00BF2A20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F2A20" w:rsidRDefault="00BF2A20" w:rsidP="00BF2A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2A20" w:rsidRPr="00BF2A20" w:rsidRDefault="00BF2A20" w:rsidP="00BF2A20">
      <w:pPr>
        <w:rPr>
          <w:b/>
          <w:sz w:val="28"/>
          <w:szCs w:val="28"/>
        </w:rPr>
      </w:pPr>
      <w:r w:rsidRPr="00BF2A20">
        <w:rPr>
          <w:b/>
          <w:sz w:val="28"/>
          <w:szCs w:val="28"/>
        </w:rPr>
        <w:t>Об утверждении Прогнозного плана приватизации муниципального имущества, находящегося в собственности муниципального образования Куменский муниципальный район Кировской области</w:t>
      </w:r>
    </w:p>
    <w:p w:rsidR="00BF2A20" w:rsidRPr="00BF2A20" w:rsidRDefault="00BF2A20" w:rsidP="00BF2A20">
      <w:pPr>
        <w:ind w:firstLine="851"/>
        <w:rPr>
          <w:b/>
          <w:sz w:val="28"/>
          <w:szCs w:val="28"/>
        </w:rPr>
      </w:pPr>
      <w:r w:rsidRPr="00BF2A20">
        <w:rPr>
          <w:b/>
          <w:sz w:val="28"/>
          <w:szCs w:val="28"/>
        </w:rPr>
        <w:t>на 2020 год</w:t>
      </w:r>
    </w:p>
    <w:p w:rsidR="00BF2A20" w:rsidRDefault="00BF2A20" w:rsidP="00BF2A20">
      <w:pPr>
        <w:ind w:firstLine="851"/>
        <w:jc w:val="both"/>
        <w:rPr>
          <w:sz w:val="28"/>
          <w:szCs w:val="28"/>
        </w:rPr>
      </w:pPr>
    </w:p>
    <w:p w:rsidR="00BF2A20" w:rsidRPr="00854B91" w:rsidRDefault="00BF2A20" w:rsidP="00BF2A20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 xml:space="preserve">178-ФЗ «О приватизации государственного и муниципального имущества» </w:t>
      </w:r>
      <w:r w:rsidRPr="00E853A5">
        <w:rPr>
          <w:sz w:val="28"/>
          <w:szCs w:val="28"/>
        </w:rPr>
        <w:t>Куменская районная Дума РЕШИЛА</w:t>
      </w:r>
      <w:r w:rsidRPr="00854B91">
        <w:rPr>
          <w:sz w:val="28"/>
          <w:szCs w:val="28"/>
        </w:rPr>
        <w:t>:</w:t>
      </w:r>
    </w:p>
    <w:p w:rsidR="00BF2A20" w:rsidRDefault="00BF2A20" w:rsidP="00BF2A20">
      <w:pPr>
        <w:pStyle w:val="ac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>1. Утвердить прилагаемый Прогнозный план приватизации муниципального имущества</w:t>
      </w:r>
      <w:r>
        <w:rPr>
          <w:sz w:val="28"/>
          <w:szCs w:val="28"/>
        </w:rPr>
        <w:t>,</w:t>
      </w:r>
      <w:r w:rsidRPr="00E853A5">
        <w:rPr>
          <w:sz w:val="28"/>
          <w:szCs w:val="28"/>
        </w:rPr>
        <w:t xml:space="preserve"> </w:t>
      </w:r>
      <w:r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 на 2020</w:t>
      </w:r>
      <w:r w:rsidRPr="00E853A5">
        <w:rPr>
          <w:sz w:val="28"/>
          <w:szCs w:val="28"/>
        </w:rPr>
        <w:t xml:space="preserve"> год.</w:t>
      </w:r>
    </w:p>
    <w:p w:rsidR="00BF2A20" w:rsidRDefault="00BF2A20" w:rsidP="00BF2A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BF2A20" w:rsidRPr="00F50C7E" w:rsidRDefault="00BF2A20" w:rsidP="00BF2A2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BF2A20" w:rsidRDefault="00BF2A20" w:rsidP="00BF2A20">
      <w:pPr>
        <w:ind w:firstLine="851"/>
        <w:jc w:val="both"/>
        <w:rPr>
          <w:sz w:val="28"/>
          <w:szCs w:val="28"/>
        </w:rPr>
      </w:pPr>
    </w:p>
    <w:p w:rsidR="003C6A5F" w:rsidRDefault="003C6A5F" w:rsidP="00BF2A20">
      <w:pPr>
        <w:ind w:firstLine="851"/>
        <w:jc w:val="both"/>
        <w:rPr>
          <w:sz w:val="28"/>
          <w:szCs w:val="28"/>
        </w:rPr>
      </w:pPr>
    </w:p>
    <w:p w:rsidR="00BF2A20" w:rsidRDefault="00BF2A20" w:rsidP="00BF2A20">
      <w:pPr>
        <w:jc w:val="both"/>
        <w:rPr>
          <w:sz w:val="28"/>
          <w:szCs w:val="28"/>
        </w:rPr>
      </w:pPr>
    </w:p>
    <w:p w:rsidR="00BF2A20" w:rsidRDefault="00BF2A20" w:rsidP="00BF2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F2A20" w:rsidRDefault="003C6A5F" w:rsidP="00BF2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</w:t>
      </w:r>
      <w:r w:rsidR="00BF2A20">
        <w:rPr>
          <w:sz w:val="28"/>
          <w:szCs w:val="28"/>
        </w:rPr>
        <w:t>А.Г. Леушин</w:t>
      </w:r>
    </w:p>
    <w:p w:rsidR="00BF2A20" w:rsidRDefault="00BF2A20" w:rsidP="00BF2A20">
      <w:pPr>
        <w:jc w:val="both"/>
        <w:rPr>
          <w:sz w:val="28"/>
          <w:szCs w:val="28"/>
        </w:rPr>
      </w:pPr>
    </w:p>
    <w:p w:rsidR="00BF2A20" w:rsidRDefault="00BF2A20" w:rsidP="00BF2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2605">
        <w:rPr>
          <w:sz w:val="28"/>
          <w:szCs w:val="28"/>
        </w:rPr>
        <w:t>Кумё</w:t>
      </w:r>
      <w:r w:rsidR="003C6A5F">
        <w:rPr>
          <w:sz w:val="28"/>
          <w:szCs w:val="28"/>
        </w:rPr>
        <w:t xml:space="preserve">нского района    </w:t>
      </w:r>
      <w:r>
        <w:rPr>
          <w:sz w:val="28"/>
          <w:szCs w:val="28"/>
        </w:rPr>
        <w:t>И.Н. Шемпелев</w:t>
      </w:r>
    </w:p>
    <w:p w:rsidR="00504CB8" w:rsidRDefault="00BF2A20" w:rsidP="00504CB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04CB8">
        <w:rPr>
          <w:sz w:val="28"/>
          <w:szCs w:val="28"/>
        </w:rPr>
        <w:lastRenderedPageBreak/>
        <w:t xml:space="preserve">                                                                   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</w:p>
    <w:p w:rsidR="00504CB8" w:rsidRDefault="00504CB8" w:rsidP="00504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Кумёнской</w:t>
      </w:r>
    </w:p>
    <w:p w:rsidR="00504CB8" w:rsidRDefault="00504CB8" w:rsidP="00504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2A20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="00BF2A20">
        <w:rPr>
          <w:sz w:val="28"/>
          <w:szCs w:val="28"/>
        </w:rPr>
        <w:t xml:space="preserve">Думы </w:t>
      </w:r>
    </w:p>
    <w:p w:rsidR="00BF2A20" w:rsidRDefault="00504CB8" w:rsidP="00504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C6A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17.12.2019 </w:t>
      </w:r>
      <w:r w:rsidR="00BF2A20">
        <w:rPr>
          <w:sz w:val="28"/>
          <w:szCs w:val="28"/>
        </w:rPr>
        <w:t>№</w:t>
      </w:r>
      <w:r w:rsidR="003C6A5F">
        <w:rPr>
          <w:sz w:val="28"/>
          <w:szCs w:val="28"/>
        </w:rPr>
        <w:t xml:space="preserve"> 28/216</w:t>
      </w:r>
    </w:p>
    <w:p w:rsidR="00BF2A20" w:rsidRDefault="00BF2A20" w:rsidP="00BF2A20">
      <w:pPr>
        <w:ind w:firstLine="900"/>
        <w:jc w:val="right"/>
      </w:pPr>
    </w:p>
    <w:p w:rsidR="00BF2A20" w:rsidRDefault="00BF2A20" w:rsidP="00BF2A20">
      <w:pPr>
        <w:pStyle w:val="4"/>
        <w:jc w:val="center"/>
      </w:pPr>
      <w:r>
        <w:t>ПРОГНОЗНЫЙ ПЛАН</w:t>
      </w:r>
    </w:p>
    <w:p w:rsidR="00BF2A20" w:rsidRDefault="00BF2A20" w:rsidP="00BF2A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КУМЕНСКИЙ МУНИЦИПАЛЬНЫЙ РАЙОН КИРОВСКОЙ ОБЛАСТИ,  НА 2020 ГОД</w:t>
      </w:r>
    </w:p>
    <w:p w:rsidR="00BF2A20" w:rsidRDefault="00BF2A20" w:rsidP="00BF2A20">
      <w:pPr>
        <w:rPr>
          <w:b/>
          <w:sz w:val="28"/>
          <w:szCs w:val="28"/>
        </w:rPr>
      </w:pPr>
    </w:p>
    <w:p w:rsidR="00BF2A20" w:rsidRDefault="00BF2A20" w:rsidP="00BF2A20">
      <w:pPr>
        <w:rPr>
          <w:b/>
          <w:sz w:val="28"/>
          <w:szCs w:val="28"/>
        </w:rPr>
      </w:pPr>
    </w:p>
    <w:p w:rsidR="00BF2A20" w:rsidRPr="00250153" w:rsidRDefault="00BF2A20" w:rsidP="00BF2A2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t xml:space="preserve">I. Основные направления </w:t>
      </w:r>
    </w:p>
    <w:p w:rsidR="00BF2A20" w:rsidRDefault="00BF2A20" w:rsidP="00BF2A2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 xml:space="preserve">В соответствии с Федеральным законом от 21.12.2001 </w:t>
      </w:r>
      <w:r>
        <w:rPr>
          <w:bCs/>
          <w:sz w:val="28"/>
          <w:szCs w:val="28"/>
        </w:rPr>
        <w:t xml:space="preserve">№ </w:t>
      </w:r>
      <w:r w:rsidRPr="007B556B">
        <w:rPr>
          <w:bCs/>
          <w:sz w:val="28"/>
          <w:szCs w:val="28"/>
        </w:rPr>
        <w:t>178-ФЗ "О приватизации государственного и муниципального имущества"</w:t>
      </w:r>
      <w:r>
        <w:rPr>
          <w:bCs/>
          <w:sz w:val="28"/>
          <w:szCs w:val="28"/>
        </w:rPr>
        <w:t xml:space="preserve"> </w:t>
      </w:r>
      <w:r w:rsidRPr="007B556B">
        <w:rPr>
          <w:bCs/>
          <w:sz w:val="28"/>
          <w:szCs w:val="28"/>
        </w:rPr>
        <w:t xml:space="preserve"> приватизация </w:t>
      </w:r>
      <w:r>
        <w:rPr>
          <w:bCs/>
          <w:sz w:val="28"/>
          <w:szCs w:val="28"/>
        </w:rPr>
        <w:t xml:space="preserve">муниципального имущества </w:t>
      </w:r>
      <w:r w:rsidRPr="007B556B">
        <w:rPr>
          <w:bCs/>
          <w:sz w:val="28"/>
          <w:szCs w:val="28"/>
        </w:rPr>
        <w:t>осуществляется на основании утвержденных ежегодных прогнозных планов  приватизации.</w:t>
      </w: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Основной целью реализации прогнозного плана приватизации муниципального имущества</w:t>
      </w:r>
      <w:r>
        <w:rPr>
          <w:bCs/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</w:t>
      </w:r>
      <w:r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7B556B">
        <w:rPr>
          <w:bCs/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Приватизация в 20</w:t>
      </w:r>
      <w:r>
        <w:rPr>
          <w:bCs/>
          <w:sz w:val="28"/>
          <w:szCs w:val="28"/>
        </w:rPr>
        <w:t>20</w:t>
      </w:r>
      <w:r w:rsidRPr="007B556B">
        <w:rPr>
          <w:bCs/>
          <w:sz w:val="28"/>
          <w:szCs w:val="28"/>
        </w:rPr>
        <w:t xml:space="preserve"> году будет направлена прежде всего на решение следующих задач:</w:t>
      </w: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оптимизация структуры муниципальной собственности;</w:t>
      </w:r>
    </w:p>
    <w:p w:rsidR="00BF2A20" w:rsidRPr="00790F53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90F53">
        <w:rPr>
          <w:bCs/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формирование доходов бюджета</w:t>
      </w:r>
      <w:r>
        <w:rPr>
          <w:bCs/>
          <w:sz w:val="28"/>
          <w:szCs w:val="28"/>
        </w:rPr>
        <w:t xml:space="preserve"> Куменского района</w:t>
      </w:r>
      <w:r w:rsidRPr="007B556B">
        <w:rPr>
          <w:bCs/>
          <w:sz w:val="28"/>
          <w:szCs w:val="28"/>
        </w:rPr>
        <w:t>.</w:t>
      </w:r>
    </w:p>
    <w:p w:rsidR="00BF2A20" w:rsidRPr="007B556B" w:rsidRDefault="00BF2A20" w:rsidP="00BF2A2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56B">
        <w:rPr>
          <w:bCs/>
          <w:sz w:val="28"/>
          <w:szCs w:val="28"/>
        </w:rPr>
        <w:t xml:space="preserve">еречень объектов, включенных в </w:t>
      </w:r>
      <w:r>
        <w:rPr>
          <w:bCs/>
          <w:sz w:val="28"/>
          <w:szCs w:val="28"/>
        </w:rPr>
        <w:t>План</w:t>
      </w:r>
      <w:r w:rsidRPr="007B556B">
        <w:rPr>
          <w:bCs/>
          <w:sz w:val="28"/>
          <w:szCs w:val="28"/>
        </w:rPr>
        <w:t xml:space="preserve"> приватизации, сформирован исходя из принципа целесообразности приватизации муниципального имущества.</w:t>
      </w:r>
    </w:p>
    <w:p w:rsidR="00504CB8" w:rsidRDefault="00504C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DA6" w:rsidRDefault="00FC0DA6" w:rsidP="00FC0DA6">
      <w:pPr>
        <w:rPr>
          <w:bCs/>
          <w:sz w:val="28"/>
          <w:szCs w:val="28"/>
        </w:rPr>
        <w:sectPr w:rsidR="00FC0DA6" w:rsidSect="00BF2A20">
          <w:headerReference w:type="even" r:id="rId9"/>
          <w:headerReference w:type="default" r:id="rId10"/>
          <w:footerReference w:type="even" r:id="rId11"/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p w:rsidR="00FC0DA6" w:rsidRDefault="00FC0DA6" w:rsidP="00FC0DA6">
      <w:pPr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20 год</w:t>
      </w:r>
      <w:r w:rsidR="003C6A5F">
        <w:rPr>
          <w:bCs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765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3827"/>
        <w:gridCol w:w="2268"/>
      </w:tblGrid>
      <w:tr w:rsidR="00FC0DA6" w:rsidTr="00CE1F3D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6" w:rsidRPr="00250153" w:rsidRDefault="00FC0DA6" w:rsidP="00CE1F3D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250153">
              <w:rPr>
                <w:b w:val="0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6" w:rsidRPr="00250153" w:rsidRDefault="00FC0DA6" w:rsidP="00CE1F3D">
            <w:pPr>
              <w:rPr>
                <w:sz w:val="28"/>
                <w:szCs w:val="28"/>
              </w:rPr>
            </w:pPr>
          </w:p>
          <w:p w:rsidR="00FC0DA6" w:rsidRPr="00250153" w:rsidRDefault="00FC0DA6" w:rsidP="00CE1F3D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6" w:rsidRPr="00250153" w:rsidRDefault="00FC0DA6" w:rsidP="00CE1F3D">
            <w:pPr>
              <w:rPr>
                <w:sz w:val="28"/>
                <w:szCs w:val="28"/>
              </w:rPr>
            </w:pPr>
          </w:p>
          <w:p w:rsidR="00FC0DA6" w:rsidRPr="00250153" w:rsidRDefault="00FC0DA6" w:rsidP="00CE1F3D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6" w:rsidRPr="00250153" w:rsidRDefault="00FC0DA6" w:rsidP="00CE1F3D">
            <w:pPr>
              <w:rPr>
                <w:sz w:val="28"/>
                <w:szCs w:val="28"/>
              </w:rPr>
            </w:pPr>
          </w:p>
          <w:p w:rsidR="00FC0DA6" w:rsidRPr="00250153" w:rsidRDefault="00FC0DA6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FC0DA6" w:rsidRPr="006D6C9E" w:rsidTr="00CE1F3D">
        <w:tc>
          <w:tcPr>
            <w:tcW w:w="2802" w:type="dxa"/>
          </w:tcPr>
          <w:p w:rsidR="00FC0DA6" w:rsidRPr="00347860" w:rsidRDefault="00FC0DA6" w:rsidP="00CE1F3D">
            <w:pPr>
              <w:jc w:val="both"/>
              <w:rPr>
                <w:sz w:val="28"/>
                <w:szCs w:val="28"/>
              </w:rPr>
            </w:pPr>
            <w:r w:rsidRPr="0034786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Здание бывшей школы с земельным участком</w:t>
            </w:r>
          </w:p>
        </w:tc>
        <w:tc>
          <w:tcPr>
            <w:tcW w:w="2835" w:type="dxa"/>
          </w:tcPr>
          <w:p w:rsidR="00FC0DA6" w:rsidRPr="00347860" w:rsidRDefault="00FC0DA6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д. Моряны, ул.Совхозная, д. 28а</w:t>
            </w:r>
          </w:p>
        </w:tc>
        <w:tc>
          <w:tcPr>
            <w:tcW w:w="3827" w:type="dxa"/>
          </w:tcPr>
          <w:p w:rsidR="00FC0DA6" w:rsidRPr="001053C8" w:rsidRDefault="00FC0DA6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1053C8">
              <w:rPr>
                <w:sz w:val="28"/>
                <w:szCs w:val="28"/>
              </w:rPr>
              <w:t xml:space="preserve">кирпичное </w:t>
            </w:r>
            <w:r>
              <w:rPr>
                <w:sz w:val="28"/>
                <w:szCs w:val="28"/>
              </w:rPr>
              <w:t>двух</w:t>
            </w:r>
            <w:r w:rsidRPr="001053C8">
              <w:rPr>
                <w:sz w:val="28"/>
                <w:szCs w:val="28"/>
              </w:rPr>
              <w:t xml:space="preserve">этажное, площадью </w:t>
            </w:r>
            <w:r>
              <w:rPr>
                <w:sz w:val="28"/>
                <w:szCs w:val="28"/>
              </w:rPr>
              <w:t>1940,2</w:t>
            </w:r>
            <w:r w:rsidRPr="001053C8">
              <w:rPr>
                <w:sz w:val="28"/>
                <w:szCs w:val="28"/>
              </w:rPr>
              <w:t xml:space="preserve"> кв.м</w:t>
            </w:r>
            <w:r>
              <w:rPr>
                <w:sz w:val="28"/>
                <w:szCs w:val="28"/>
              </w:rPr>
              <w:t>, 1989 года постройки.</w:t>
            </w:r>
          </w:p>
        </w:tc>
        <w:tc>
          <w:tcPr>
            <w:tcW w:w="2268" w:type="dxa"/>
          </w:tcPr>
          <w:p w:rsidR="00FC0DA6" w:rsidRDefault="00FC0DA6" w:rsidP="00CE1F3D">
            <w:pPr>
              <w:rPr>
                <w:sz w:val="28"/>
                <w:szCs w:val="28"/>
              </w:rPr>
            </w:pPr>
          </w:p>
          <w:p w:rsidR="00FC0DA6" w:rsidRPr="00347860" w:rsidRDefault="00FC0DA6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C0DA6" w:rsidRPr="006D6C9E" w:rsidTr="00CE1F3D">
        <w:tc>
          <w:tcPr>
            <w:tcW w:w="2802" w:type="dxa"/>
          </w:tcPr>
          <w:p w:rsidR="00FC0DA6" w:rsidRPr="00347860" w:rsidRDefault="00FC0DA6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Здание бывшего детского сада с земельным участком</w:t>
            </w:r>
          </w:p>
        </w:tc>
        <w:tc>
          <w:tcPr>
            <w:tcW w:w="2835" w:type="dxa"/>
          </w:tcPr>
          <w:p w:rsidR="00FC0DA6" w:rsidRDefault="00FC0DA6" w:rsidP="0061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д. Моряны, ул.</w:t>
            </w:r>
            <w:r w:rsidR="00610C1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руда, д. 2</w:t>
            </w:r>
          </w:p>
        </w:tc>
        <w:tc>
          <w:tcPr>
            <w:tcW w:w="3827" w:type="dxa"/>
          </w:tcPr>
          <w:p w:rsidR="00FC0DA6" w:rsidRPr="001053C8" w:rsidRDefault="00FC0DA6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1053C8">
              <w:rPr>
                <w:sz w:val="28"/>
                <w:szCs w:val="28"/>
              </w:rPr>
              <w:t xml:space="preserve">кирпичное </w:t>
            </w:r>
            <w:r>
              <w:rPr>
                <w:sz w:val="28"/>
                <w:szCs w:val="28"/>
              </w:rPr>
              <w:t>двух</w:t>
            </w:r>
            <w:r w:rsidRPr="001053C8">
              <w:rPr>
                <w:sz w:val="28"/>
                <w:szCs w:val="28"/>
              </w:rPr>
              <w:t xml:space="preserve">этажное, площадью </w:t>
            </w:r>
            <w:r>
              <w:rPr>
                <w:sz w:val="28"/>
                <w:szCs w:val="28"/>
              </w:rPr>
              <w:t>702,3</w:t>
            </w:r>
            <w:r w:rsidRPr="001053C8">
              <w:rPr>
                <w:sz w:val="28"/>
                <w:szCs w:val="28"/>
              </w:rPr>
              <w:t xml:space="preserve"> кв.м</w:t>
            </w:r>
            <w:r>
              <w:rPr>
                <w:sz w:val="28"/>
                <w:szCs w:val="28"/>
              </w:rPr>
              <w:t>, 1981 года постройки.</w:t>
            </w:r>
          </w:p>
        </w:tc>
        <w:tc>
          <w:tcPr>
            <w:tcW w:w="2268" w:type="dxa"/>
          </w:tcPr>
          <w:p w:rsidR="00FC0DA6" w:rsidRDefault="00FC0DA6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FC0DA6" w:rsidRPr="00FC0DA6" w:rsidRDefault="00FC0DA6" w:rsidP="00FC0DA6">
      <w:pPr>
        <w:rPr>
          <w:sz w:val="28"/>
          <w:szCs w:val="28"/>
        </w:rPr>
      </w:pPr>
    </w:p>
    <w:p w:rsidR="00FC0DA6" w:rsidRPr="00FC0DA6" w:rsidRDefault="00FC0DA6" w:rsidP="00FC0DA6">
      <w:pPr>
        <w:rPr>
          <w:sz w:val="28"/>
          <w:szCs w:val="28"/>
        </w:rPr>
      </w:pPr>
    </w:p>
    <w:sectPr w:rsidR="00FC0DA6" w:rsidRPr="00FC0DA6" w:rsidSect="003C6A5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3C" w:rsidRDefault="007D513C" w:rsidP="004B47FE">
      <w:r>
        <w:separator/>
      </w:r>
    </w:p>
  </w:endnote>
  <w:endnote w:type="continuationSeparator" w:id="1">
    <w:p w:rsidR="007D513C" w:rsidRDefault="007D513C" w:rsidP="004B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8B13DB" w:rsidP="00CE1F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3C" w:rsidRDefault="007D513C" w:rsidP="004B47FE">
      <w:r>
        <w:separator/>
      </w:r>
    </w:p>
  </w:footnote>
  <w:footnote w:type="continuationSeparator" w:id="1">
    <w:p w:rsidR="007D513C" w:rsidRDefault="007D513C" w:rsidP="004B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8B13DB" w:rsidP="00CE1F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CE1F3D" w:rsidP="00CE1F3D">
    <w:pPr>
      <w:pStyle w:val="a8"/>
      <w:framePr w:wrap="around" w:vAnchor="text" w:hAnchor="margin" w:xAlign="center" w:y="1"/>
      <w:rPr>
        <w:rStyle w:val="a7"/>
      </w:rPr>
    </w:pPr>
  </w:p>
  <w:p w:rsidR="00CE1F3D" w:rsidRDefault="00CE1F3D" w:rsidP="00CE1F3D">
    <w:pPr>
      <w:pStyle w:val="a8"/>
      <w:framePr w:wrap="around" w:vAnchor="text" w:hAnchor="margin" w:xAlign="center" w:y="1"/>
      <w:rPr>
        <w:rStyle w:val="a7"/>
      </w:rPr>
    </w:pPr>
  </w:p>
  <w:p w:rsidR="00CE1F3D" w:rsidRDefault="00CE1F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03A"/>
    <w:multiLevelType w:val="hybridMultilevel"/>
    <w:tmpl w:val="0B9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B1E032A"/>
    <w:multiLevelType w:val="hybridMultilevel"/>
    <w:tmpl w:val="3D402524"/>
    <w:lvl w:ilvl="0" w:tplc="1D68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5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21"/>
  </w:num>
  <w:num w:numId="7">
    <w:abstractNumId w:val="18"/>
  </w:num>
  <w:num w:numId="8">
    <w:abstractNumId w:val="1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8A"/>
    <w:rsid w:val="00031AF3"/>
    <w:rsid w:val="000C0B1E"/>
    <w:rsid w:val="0010668A"/>
    <w:rsid w:val="0017761A"/>
    <w:rsid w:val="00185793"/>
    <w:rsid w:val="001A74AD"/>
    <w:rsid w:val="0025072F"/>
    <w:rsid w:val="00350A97"/>
    <w:rsid w:val="003C6A5F"/>
    <w:rsid w:val="00474F30"/>
    <w:rsid w:val="004B47FE"/>
    <w:rsid w:val="004F61A4"/>
    <w:rsid w:val="00504CB8"/>
    <w:rsid w:val="00522BBD"/>
    <w:rsid w:val="005417B3"/>
    <w:rsid w:val="005C2EED"/>
    <w:rsid w:val="00610280"/>
    <w:rsid w:val="00610AB3"/>
    <w:rsid w:val="00610C14"/>
    <w:rsid w:val="00691A70"/>
    <w:rsid w:val="00780AA1"/>
    <w:rsid w:val="007B4C79"/>
    <w:rsid w:val="007D513C"/>
    <w:rsid w:val="00815EA1"/>
    <w:rsid w:val="00834955"/>
    <w:rsid w:val="00871A76"/>
    <w:rsid w:val="008B13DB"/>
    <w:rsid w:val="008F2472"/>
    <w:rsid w:val="00920676"/>
    <w:rsid w:val="009916C7"/>
    <w:rsid w:val="009C537A"/>
    <w:rsid w:val="00A1477F"/>
    <w:rsid w:val="00A9242C"/>
    <w:rsid w:val="00A94CE3"/>
    <w:rsid w:val="00AF20F2"/>
    <w:rsid w:val="00B16D77"/>
    <w:rsid w:val="00B33CE3"/>
    <w:rsid w:val="00B701B8"/>
    <w:rsid w:val="00BB3F93"/>
    <w:rsid w:val="00BF2A20"/>
    <w:rsid w:val="00CE1F3D"/>
    <w:rsid w:val="00D262C9"/>
    <w:rsid w:val="00D51DC7"/>
    <w:rsid w:val="00DB56B0"/>
    <w:rsid w:val="00DE02AB"/>
    <w:rsid w:val="00E03685"/>
    <w:rsid w:val="00E15104"/>
    <w:rsid w:val="00EB2D9C"/>
    <w:rsid w:val="00F34ECA"/>
    <w:rsid w:val="00FA0F26"/>
    <w:rsid w:val="00FB6D69"/>
    <w:rsid w:val="00FC0DA6"/>
    <w:rsid w:val="00FC1B88"/>
    <w:rsid w:val="00F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CE3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94CE3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F2A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DA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668A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06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31AF3"/>
  </w:style>
  <w:style w:type="paragraph" w:styleId="a8">
    <w:name w:val="header"/>
    <w:basedOn w:val="a"/>
    <w:link w:val="a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1AF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Основной текст (5)_"/>
    <w:basedOn w:val="a0"/>
    <w:link w:val="52"/>
    <w:locked/>
    <w:rsid w:val="00031A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1AF3"/>
    <w:pPr>
      <w:widowControl w:val="0"/>
      <w:shd w:val="clear" w:color="auto" w:fill="FFFFFF"/>
      <w:spacing w:before="360" w:after="540" w:line="322" w:lineRule="exact"/>
    </w:pPr>
    <w:rPr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9916C7"/>
    <w:pPr>
      <w:spacing w:after="120"/>
    </w:pPr>
  </w:style>
  <w:style w:type="character" w:customStyle="1" w:styleId="ab">
    <w:name w:val="Основной текст Знак"/>
    <w:basedOn w:val="a0"/>
    <w:link w:val="aa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916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916C7"/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9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701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701B8"/>
    <w:rPr>
      <w:color w:val="800080"/>
      <w:u w:val="single"/>
    </w:rPr>
  </w:style>
  <w:style w:type="paragraph" w:customStyle="1" w:styleId="xl63">
    <w:name w:val="xl63"/>
    <w:basedOn w:val="a"/>
    <w:rsid w:val="00B701B8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4">
    <w:name w:val="xl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01B8"/>
    <w:pPr>
      <w:pBdr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01B8"/>
    <w:pPr>
      <w:pBdr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99">
    <w:name w:val="xl9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06">
    <w:name w:val="xl1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B701B8"/>
    <w:pPr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4">
    <w:name w:val="xl12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B701B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B701B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55">
    <w:name w:val="xl15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B701B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69">
    <w:name w:val="xl16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8">
    <w:name w:val="xl17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86">
    <w:name w:val="xl18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8">
    <w:name w:val="xl18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9">
    <w:name w:val="xl189"/>
    <w:basedOn w:val="a"/>
    <w:rsid w:val="00B701B8"/>
    <w:pPr>
      <w:pBdr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0">
    <w:name w:val="xl190"/>
    <w:basedOn w:val="a"/>
    <w:rsid w:val="00B701B8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2">
    <w:name w:val="xl192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a"/>
    <w:rsid w:val="00B701B8"/>
    <w:pPr>
      <w:pBdr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701B8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8">
    <w:name w:val="xl19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  <w:u w:val="single"/>
    </w:rPr>
  </w:style>
  <w:style w:type="paragraph" w:customStyle="1" w:styleId="xl205">
    <w:name w:val="xl2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10">
    <w:name w:val="xl21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5">
    <w:name w:val="xl2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6">
    <w:name w:val="xl2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B701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4"/>
      <w:szCs w:val="14"/>
    </w:rPr>
  </w:style>
  <w:style w:type="paragraph" w:customStyle="1" w:styleId="xl222">
    <w:name w:val="xl222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4">
    <w:name w:val="xl224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25">
    <w:name w:val="xl225"/>
    <w:basedOn w:val="a"/>
    <w:rsid w:val="00B701B8"/>
    <w:pPr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6">
    <w:name w:val="xl226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7">
    <w:name w:val="xl2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0">
    <w:name w:val="xl23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2">
    <w:name w:val="xl232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7">
    <w:name w:val="xl2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8">
    <w:name w:val="xl23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39">
    <w:name w:val="xl239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0">
    <w:name w:val="xl2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701B8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B701B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styleId="2">
    <w:name w:val="Body Text 2"/>
    <w:basedOn w:val="a"/>
    <w:link w:val="20"/>
    <w:unhideWhenUsed/>
    <w:rsid w:val="00A94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C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E3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alloon Text"/>
    <w:basedOn w:val="a"/>
    <w:link w:val="af3"/>
    <w:rsid w:val="00A94CE3"/>
    <w:pPr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CE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94CE3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94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94C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A94C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rsid w:val="00A94CE3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94C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94CE3"/>
    <w:pPr>
      <w:widowControl w:val="0"/>
      <w:suppressAutoHyphens/>
      <w:autoSpaceDE w:val="0"/>
      <w:jc w:val="left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A94CE3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A94CE3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A94CE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94CE3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6">
    <w:name w:val="List Paragraph"/>
    <w:basedOn w:val="a"/>
    <w:uiPriority w:val="34"/>
    <w:qFormat/>
    <w:rsid w:val="00A94C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80A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2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0D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043C-E64E-4F37-BD53-F6C6B5E8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34</cp:revision>
  <cp:lastPrinted>2019-12-18T07:25:00Z</cp:lastPrinted>
  <dcterms:created xsi:type="dcterms:W3CDTF">2019-12-11T07:45:00Z</dcterms:created>
  <dcterms:modified xsi:type="dcterms:W3CDTF">2019-12-18T07:26:00Z</dcterms:modified>
</cp:coreProperties>
</file>