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55" w:rsidRDefault="00BA1555" w:rsidP="004E6111">
      <w:pPr>
        <w:jc w:val="center"/>
        <w:rPr>
          <w:b/>
          <w:sz w:val="28"/>
          <w:szCs w:val="28"/>
        </w:rPr>
      </w:pPr>
    </w:p>
    <w:p w:rsidR="004E6111" w:rsidRPr="006624E8" w:rsidRDefault="004E6111" w:rsidP="004E611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-329565</wp:posOffset>
            </wp:positionV>
            <wp:extent cx="962025" cy="742950"/>
            <wp:effectExtent l="19050" t="0" r="9525" b="0"/>
            <wp:wrapThrough wrapText="bothSides">
              <wp:wrapPolygon edited="0">
                <wp:start x="-428" y="0"/>
                <wp:lineTo x="-428" y="21046"/>
                <wp:lineTo x="21814" y="21046"/>
                <wp:lineTo x="21814" y="0"/>
                <wp:lineTo x="-428" y="0"/>
              </wp:wrapPolygon>
            </wp:wrapThrough>
            <wp:docPr id="4" name="Рисунок 4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6111" w:rsidRPr="006624E8" w:rsidRDefault="004E6111" w:rsidP="004E6111">
      <w:pPr>
        <w:jc w:val="center"/>
        <w:rPr>
          <w:b/>
          <w:sz w:val="28"/>
          <w:szCs w:val="28"/>
        </w:rPr>
      </w:pPr>
    </w:p>
    <w:p w:rsidR="004E6111" w:rsidRPr="006624E8" w:rsidRDefault="004E6111" w:rsidP="004E6111">
      <w:pPr>
        <w:jc w:val="center"/>
        <w:rPr>
          <w:b/>
          <w:sz w:val="28"/>
          <w:szCs w:val="28"/>
        </w:rPr>
      </w:pPr>
      <w:r w:rsidRPr="006624E8">
        <w:rPr>
          <w:b/>
          <w:sz w:val="28"/>
          <w:szCs w:val="28"/>
        </w:rPr>
        <w:t>АДМИНИСТРАЦИЯ КУМЕНСКОГО РАЙОНА</w:t>
      </w:r>
    </w:p>
    <w:p w:rsidR="004E6111" w:rsidRPr="006624E8" w:rsidRDefault="004E6111" w:rsidP="004E6111">
      <w:pPr>
        <w:jc w:val="center"/>
        <w:rPr>
          <w:b/>
          <w:sz w:val="28"/>
          <w:szCs w:val="28"/>
        </w:rPr>
      </w:pPr>
      <w:r w:rsidRPr="006624E8">
        <w:rPr>
          <w:b/>
          <w:sz w:val="28"/>
          <w:szCs w:val="28"/>
        </w:rPr>
        <w:t>КИРОВСКАЯ ОБЛАСТЬ</w:t>
      </w:r>
    </w:p>
    <w:p w:rsidR="004E6111" w:rsidRPr="006624E8" w:rsidRDefault="004E6111" w:rsidP="004E6111">
      <w:pPr>
        <w:jc w:val="center"/>
        <w:rPr>
          <w:sz w:val="28"/>
          <w:szCs w:val="28"/>
        </w:rPr>
      </w:pPr>
    </w:p>
    <w:p w:rsidR="004E6111" w:rsidRPr="006624E8" w:rsidRDefault="004E6111" w:rsidP="004E6111">
      <w:pPr>
        <w:jc w:val="center"/>
        <w:rPr>
          <w:b/>
          <w:sz w:val="28"/>
          <w:szCs w:val="28"/>
        </w:rPr>
      </w:pPr>
      <w:r w:rsidRPr="006624E8">
        <w:rPr>
          <w:b/>
          <w:sz w:val="28"/>
          <w:szCs w:val="28"/>
        </w:rPr>
        <w:t xml:space="preserve"> </w:t>
      </w:r>
      <w:proofErr w:type="gramStart"/>
      <w:r w:rsidRPr="006624E8">
        <w:rPr>
          <w:b/>
          <w:sz w:val="28"/>
          <w:szCs w:val="28"/>
        </w:rPr>
        <w:t>П</w:t>
      </w:r>
      <w:proofErr w:type="gramEnd"/>
      <w:r w:rsidRPr="006624E8">
        <w:rPr>
          <w:b/>
          <w:sz w:val="28"/>
          <w:szCs w:val="28"/>
        </w:rPr>
        <w:t xml:space="preserve"> О С Т А Н О В Л Е Н И Е</w:t>
      </w:r>
    </w:p>
    <w:p w:rsidR="004E6111" w:rsidRPr="006624E8" w:rsidRDefault="004E6111" w:rsidP="004E6111">
      <w:pPr>
        <w:jc w:val="center"/>
        <w:rPr>
          <w:sz w:val="28"/>
          <w:szCs w:val="28"/>
        </w:rPr>
      </w:pPr>
    </w:p>
    <w:p w:rsidR="004E6111" w:rsidRPr="006624E8" w:rsidRDefault="004E6111" w:rsidP="004E6111">
      <w:pPr>
        <w:jc w:val="center"/>
        <w:rPr>
          <w:sz w:val="28"/>
          <w:szCs w:val="28"/>
        </w:rPr>
      </w:pPr>
      <w:r w:rsidRPr="006624E8">
        <w:rPr>
          <w:sz w:val="28"/>
          <w:szCs w:val="28"/>
        </w:rPr>
        <w:t xml:space="preserve">от </w:t>
      </w:r>
      <w:r w:rsidR="00C27AE0">
        <w:rPr>
          <w:sz w:val="28"/>
          <w:szCs w:val="28"/>
        </w:rPr>
        <w:t>07.07.2021  № 277</w:t>
      </w:r>
    </w:p>
    <w:p w:rsidR="004E6111" w:rsidRPr="006624E8" w:rsidRDefault="004E6111" w:rsidP="004E6111">
      <w:pPr>
        <w:jc w:val="center"/>
        <w:rPr>
          <w:sz w:val="28"/>
          <w:szCs w:val="28"/>
        </w:rPr>
      </w:pPr>
      <w:r w:rsidRPr="006624E8">
        <w:rPr>
          <w:sz w:val="28"/>
          <w:szCs w:val="28"/>
        </w:rPr>
        <w:t>пгт Кумены</w:t>
      </w:r>
    </w:p>
    <w:p w:rsidR="004E6111" w:rsidRPr="006624E8" w:rsidRDefault="004E6111" w:rsidP="004E6111">
      <w:pPr>
        <w:rPr>
          <w:sz w:val="28"/>
          <w:szCs w:val="28"/>
        </w:rPr>
      </w:pPr>
    </w:p>
    <w:p w:rsidR="004E6111" w:rsidRPr="00BA1555" w:rsidRDefault="004E6111" w:rsidP="004E6111">
      <w:pPr>
        <w:jc w:val="center"/>
        <w:rPr>
          <w:sz w:val="28"/>
          <w:szCs w:val="28"/>
        </w:rPr>
      </w:pPr>
      <w:r w:rsidRPr="00BA1555">
        <w:rPr>
          <w:sz w:val="28"/>
          <w:szCs w:val="28"/>
        </w:rPr>
        <w:t xml:space="preserve">Об утверждении Порядка заключения соглашения о предоставлении из </w:t>
      </w:r>
      <w:r w:rsidR="00043664" w:rsidRPr="00BA1555">
        <w:rPr>
          <w:sz w:val="28"/>
          <w:szCs w:val="28"/>
        </w:rPr>
        <w:t>районного</w:t>
      </w:r>
      <w:r w:rsidRPr="00BA1555">
        <w:rPr>
          <w:sz w:val="28"/>
          <w:szCs w:val="28"/>
        </w:rPr>
        <w:t xml:space="preserve"> бюджета субсидии юридическому лицу, индивидуальному предпринимателю, физическому лицу – производителю товаров, работ, услуг на возмещение затрат в связи с производством (реализацией) товаров, выполнением работ, оказанием услуг в государственной интегрированной информационной системе управления общественными финансами «Электронный бюджет» на очередной финансовый год</w:t>
      </w:r>
    </w:p>
    <w:p w:rsidR="004E6111" w:rsidRPr="006624E8" w:rsidRDefault="004E6111" w:rsidP="004E6111">
      <w:pPr>
        <w:jc w:val="center"/>
        <w:rPr>
          <w:b/>
          <w:sz w:val="28"/>
          <w:szCs w:val="28"/>
        </w:rPr>
      </w:pPr>
    </w:p>
    <w:p w:rsidR="004E6111" w:rsidRPr="006624E8" w:rsidRDefault="004E6111" w:rsidP="00BA1555">
      <w:pPr>
        <w:ind w:firstLine="709"/>
        <w:jc w:val="both"/>
        <w:rPr>
          <w:sz w:val="28"/>
          <w:szCs w:val="28"/>
        </w:rPr>
      </w:pPr>
      <w:r w:rsidRPr="006624E8">
        <w:rPr>
          <w:sz w:val="28"/>
          <w:szCs w:val="28"/>
        </w:rPr>
        <w:t>В соответствии с подпунктом «</w:t>
      </w:r>
      <w:r>
        <w:rPr>
          <w:sz w:val="28"/>
          <w:szCs w:val="28"/>
        </w:rPr>
        <w:t>б</w:t>
      </w:r>
      <w:r w:rsidRPr="006624E8">
        <w:rPr>
          <w:sz w:val="28"/>
          <w:szCs w:val="28"/>
        </w:rPr>
        <w:t>» пункта 4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06.09.2016 № 887, а также в соответствии со статьями 33, 35 Устава Куменского района, администрация Куменского района ПОСТАНОВЛЯЕТ:</w:t>
      </w:r>
    </w:p>
    <w:p w:rsidR="004E6111" w:rsidRPr="006624E8" w:rsidRDefault="004E6111" w:rsidP="00BA1555">
      <w:pPr>
        <w:ind w:firstLine="709"/>
        <w:jc w:val="both"/>
        <w:rPr>
          <w:sz w:val="28"/>
          <w:szCs w:val="28"/>
        </w:rPr>
      </w:pPr>
    </w:p>
    <w:p w:rsidR="004E6111" w:rsidRPr="006624E8" w:rsidRDefault="004E6111" w:rsidP="00BA1555">
      <w:pPr>
        <w:widowControl/>
        <w:numPr>
          <w:ilvl w:val="0"/>
          <w:numId w:val="5"/>
        </w:numPr>
        <w:autoSpaceDE/>
        <w:autoSpaceDN/>
        <w:ind w:left="0" w:firstLine="426"/>
        <w:jc w:val="both"/>
        <w:rPr>
          <w:sz w:val="28"/>
          <w:szCs w:val="28"/>
        </w:rPr>
      </w:pPr>
      <w:r w:rsidRPr="006624E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D56304">
        <w:rPr>
          <w:sz w:val="28"/>
          <w:szCs w:val="28"/>
        </w:rPr>
        <w:t xml:space="preserve">орядок </w:t>
      </w:r>
      <w:r w:rsidRPr="004E6111">
        <w:rPr>
          <w:sz w:val="28"/>
          <w:szCs w:val="28"/>
        </w:rPr>
        <w:t xml:space="preserve">заключения соглашения о предоставлении из </w:t>
      </w:r>
      <w:r w:rsidR="00043664">
        <w:rPr>
          <w:sz w:val="28"/>
          <w:szCs w:val="28"/>
        </w:rPr>
        <w:t>районного</w:t>
      </w:r>
      <w:r w:rsidRPr="004E6111">
        <w:rPr>
          <w:sz w:val="28"/>
          <w:szCs w:val="28"/>
        </w:rPr>
        <w:t xml:space="preserve"> бюджета субсидии юридическому лицу, индивидуальному предпринимателю, физическому лицу – производителю товаров, работ, услуг на возмещение затрат в связи с производством (реализацией) товаров, выполнением работ, оказанием услуг в государственной интегрированной информационной системе управления общественными финансами «Электронный бюджет» на очередной финансовый год</w:t>
      </w:r>
      <w:r w:rsidRPr="006624E8">
        <w:rPr>
          <w:sz w:val="28"/>
          <w:szCs w:val="28"/>
        </w:rPr>
        <w:t>. Прилагается.</w:t>
      </w:r>
    </w:p>
    <w:p w:rsidR="004E6111" w:rsidRPr="006624E8" w:rsidRDefault="004E6111" w:rsidP="00BA1555">
      <w:pPr>
        <w:widowControl/>
        <w:numPr>
          <w:ilvl w:val="0"/>
          <w:numId w:val="5"/>
        </w:numPr>
        <w:autoSpaceDE/>
        <w:autoSpaceDN/>
        <w:ind w:left="0" w:firstLine="426"/>
        <w:jc w:val="both"/>
        <w:rPr>
          <w:sz w:val="28"/>
          <w:szCs w:val="28"/>
        </w:rPr>
      </w:pPr>
      <w:r w:rsidRPr="006624E8">
        <w:rPr>
          <w:sz w:val="28"/>
          <w:szCs w:val="28"/>
        </w:rPr>
        <w:t xml:space="preserve">Администрации Куменского района </w:t>
      </w:r>
      <w:r>
        <w:rPr>
          <w:sz w:val="28"/>
          <w:szCs w:val="28"/>
        </w:rPr>
        <w:t>при</w:t>
      </w:r>
      <w:r w:rsidRPr="006624E8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и</w:t>
      </w:r>
      <w:r w:rsidRPr="006624E8">
        <w:rPr>
          <w:sz w:val="28"/>
          <w:szCs w:val="28"/>
        </w:rPr>
        <w:t xml:space="preserve"> соглашений с получателями средств государственной поддержки</w:t>
      </w:r>
      <w:r>
        <w:rPr>
          <w:sz w:val="28"/>
          <w:szCs w:val="28"/>
        </w:rPr>
        <w:t xml:space="preserve"> сельскохозяйственного производства руководствоваться данным порядком</w:t>
      </w:r>
      <w:r w:rsidRPr="006624E8">
        <w:rPr>
          <w:sz w:val="28"/>
          <w:szCs w:val="28"/>
        </w:rPr>
        <w:t>.</w:t>
      </w:r>
    </w:p>
    <w:p w:rsidR="00973BBD" w:rsidRDefault="004E6111" w:rsidP="00BA1555">
      <w:pPr>
        <w:widowControl/>
        <w:numPr>
          <w:ilvl w:val="0"/>
          <w:numId w:val="5"/>
        </w:numPr>
        <w:autoSpaceDE/>
        <w:autoSpaceDN/>
        <w:ind w:left="0" w:firstLine="426"/>
        <w:jc w:val="both"/>
        <w:rPr>
          <w:sz w:val="28"/>
          <w:szCs w:val="28"/>
        </w:rPr>
      </w:pPr>
      <w:proofErr w:type="gramStart"/>
      <w:r w:rsidRPr="006624E8">
        <w:rPr>
          <w:sz w:val="28"/>
          <w:szCs w:val="28"/>
        </w:rPr>
        <w:t>Контроль</w:t>
      </w:r>
      <w:r w:rsidR="00BA1555">
        <w:rPr>
          <w:sz w:val="28"/>
          <w:szCs w:val="28"/>
        </w:rPr>
        <w:t xml:space="preserve"> </w:t>
      </w:r>
      <w:r w:rsidRPr="006624E8">
        <w:rPr>
          <w:sz w:val="28"/>
          <w:szCs w:val="28"/>
        </w:rPr>
        <w:t xml:space="preserve"> за</w:t>
      </w:r>
      <w:proofErr w:type="gramEnd"/>
      <w:r w:rsidRPr="006624E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73BBD" w:rsidRDefault="00973BBD" w:rsidP="00BA1555">
      <w:pPr>
        <w:widowControl/>
        <w:numPr>
          <w:ilvl w:val="0"/>
          <w:numId w:val="5"/>
        </w:numPr>
        <w:autoSpaceDE/>
        <w:autoSpaceDN/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Куменского района.</w:t>
      </w:r>
    </w:p>
    <w:p w:rsidR="004E6111" w:rsidRPr="006624E8" w:rsidRDefault="00973BBD" w:rsidP="00BA1555">
      <w:pPr>
        <w:widowControl/>
        <w:numPr>
          <w:ilvl w:val="0"/>
          <w:numId w:val="5"/>
        </w:numPr>
        <w:autoSpaceDE/>
        <w:autoSpaceDN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согласно действующему законодательству.</w:t>
      </w:r>
      <w:r w:rsidR="004E6111" w:rsidRPr="006624E8">
        <w:rPr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4785"/>
        <w:gridCol w:w="4786"/>
      </w:tblGrid>
      <w:tr w:rsidR="004E6111" w:rsidRPr="006624E8" w:rsidTr="008D7209">
        <w:tc>
          <w:tcPr>
            <w:tcW w:w="4785" w:type="dxa"/>
          </w:tcPr>
          <w:p w:rsidR="004E6111" w:rsidRPr="006624E8" w:rsidRDefault="004E6111" w:rsidP="008D72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E6111" w:rsidRPr="006624E8" w:rsidRDefault="004E6111" w:rsidP="004E61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Pr="006624E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6624E8">
              <w:rPr>
                <w:sz w:val="28"/>
                <w:szCs w:val="28"/>
              </w:rPr>
              <w:t xml:space="preserve"> Куменского района</w:t>
            </w:r>
          </w:p>
        </w:tc>
        <w:tc>
          <w:tcPr>
            <w:tcW w:w="4786" w:type="dxa"/>
          </w:tcPr>
          <w:p w:rsidR="004E6111" w:rsidRPr="006624E8" w:rsidRDefault="004E6111" w:rsidP="008D7209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4E6111" w:rsidRPr="006624E8" w:rsidRDefault="004E6111" w:rsidP="004E6111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624E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6624E8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Кислицын</w:t>
            </w:r>
            <w:proofErr w:type="spellEnd"/>
          </w:p>
        </w:tc>
      </w:tr>
    </w:tbl>
    <w:p w:rsidR="004E6111" w:rsidRDefault="004E6111">
      <w:r>
        <w:br w:type="page"/>
      </w:r>
    </w:p>
    <w:p w:rsidR="00BA1555" w:rsidRDefault="00BA1555"/>
    <w:tbl>
      <w:tblPr>
        <w:tblW w:w="0" w:type="auto"/>
        <w:tblLook w:val="01E0"/>
      </w:tblPr>
      <w:tblGrid>
        <w:gridCol w:w="4785"/>
        <w:gridCol w:w="4785"/>
      </w:tblGrid>
      <w:tr w:rsidR="00BA1555" w:rsidRPr="006624E8" w:rsidTr="00484C3B">
        <w:tc>
          <w:tcPr>
            <w:tcW w:w="4785" w:type="dxa"/>
          </w:tcPr>
          <w:p w:rsidR="00BA1555" w:rsidRPr="006624E8" w:rsidRDefault="00BA1555" w:rsidP="00484C3B">
            <w:pPr>
              <w:jc w:val="both"/>
              <w:rPr>
                <w:sz w:val="28"/>
                <w:szCs w:val="28"/>
              </w:rPr>
            </w:pPr>
          </w:p>
          <w:p w:rsidR="00BA1555" w:rsidRPr="006624E8" w:rsidRDefault="00BA1555" w:rsidP="00484C3B">
            <w:pPr>
              <w:jc w:val="both"/>
              <w:rPr>
                <w:sz w:val="28"/>
                <w:szCs w:val="28"/>
              </w:rPr>
            </w:pPr>
            <w:r w:rsidRPr="006624E8">
              <w:rPr>
                <w:sz w:val="28"/>
                <w:szCs w:val="28"/>
              </w:rPr>
              <w:t>ПОДГОТОВЛЕНО</w:t>
            </w:r>
          </w:p>
          <w:p w:rsidR="00BA1555" w:rsidRPr="006624E8" w:rsidRDefault="00BA1555" w:rsidP="00484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A1555" w:rsidRPr="006624E8" w:rsidRDefault="00BA1555" w:rsidP="00484C3B">
            <w:pPr>
              <w:jc w:val="both"/>
              <w:rPr>
                <w:sz w:val="28"/>
                <w:szCs w:val="28"/>
              </w:rPr>
            </w:pPr>
          </w:p>
        </w:tc>
      </w:tr>
      <w:tr w:rsidR="00BA1555" w:rsidRPr="006624E8" w:rsidTr="00484C3B">
        <w:tc>
          <w:tcPr>
            <w:tcW w:w="4785" w:type="dxa"/>
          </w:tcPr>
          <w:p w:rsidR="00BA1555" w:rsidRDefault="00BA1555" w:rsidP="00484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  <w:p w:rsidR="00BA1555" w:rsidRPr="006624E8" w:rsidRDefault="00BA1555" w:rsidP="00484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отдела сельского хозяйства администрации района</w:t>
            </w:r>
          </w:p>
        </w:tc>
        <w:tc>
          <w:tcPr>
            <w:tcW w:w="4785" w:type="dxa"/>
          </w:tcPr>
          <w:p w:rsidR="00BA1555" w:rsidRDefault="00BA1555" w:rsidP="00484C3B">
            <w:pPr>
              <w:jc w:val="both"/>
              <w:rPr>
                <w:sz w:val="28"/>
                <w:szCs w:val="28"/>
              </w:rPr>
            </w:pPr>
          </w:p>
          <w:p w:rsidR="00BA1555" w:rsidRDefault="00BA1555" w:rsidP="00484C3B">
            <w:pPr>
              <w:jc w:val="both"/>
              <w:rPr>
                <w:sz w:val="28"/>
                <w:szCs w:val="28"/>
              </w:rPr>
            </w:pPr>
          </w:p>
          <w:p w:rsidR="00BA1555" w:rsidRPr="006624E8" w:rsidRDefault="00BA1555" w:rsidP="00BA1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С.В. Ермолин</w:t>
            </w:r>
          </w:p>
        </w:tc>
      </w:tr>
      <w:tr w:rsidR="00BA1555" w:rsidRPr="006624E8" w:rsidTr="00484C3B">
        <w:tc>
          <w:tcPr>
            <w:tcW w:w="4785" w:type="dxa"/>
          </w:tcPr>
          <w:p w:rsidR="00BA1555" w:rsidRPr="006624E8" w:rsidRDefault="00BA1555" w:rsidP="00484C3B">
            <w:pPr>
              <w:jc w:val="both"/>
              <w:rPr>
                <w:sz w:val="28"/>
                <w:szCs w:val="28"/>
              </w:rPr>
            </w:pPr>
          </w:p>
          <w:p w:rsidR="00BA1555" w:rsidRPr="006624E8" w:rsidRDefault="00BA1555" w:rsidP="00484C3B">
            <w:pPr>
              <w:jc w:val="both"/>
              <w:rPr>
                <w:sz w:val="28"/>
                <w:szCs w:val="28"/>
              </w:rPr>
            </w:pPr>
            <w:r w:rsidRPr="006624E8">
              <w:rPr>
                <w:sz w:val="28"/>
                <w:szCs w:val="28"/>
              </w:rPr>
              <w:t>СОГЛАСОВАНО</w:t>
            </w:r>
          </w:p>
          <w:p w:rsidR="00BA1555" w:rsidRPr="006624E8" w:rsidRDefault="00BA1555" w:rsidP="00484C3B">
            <w:pPr>
              <w:jc w:val="both"/>
              <w:rPr>
                <w:sz w:val="28"/>
                <w:szCs w:val="28"/>
              </w:rPr>
            </w:pPr>
          </w:p>
          <w:p w:rsidR="00BA1555" w:rsidRPr="006624E8" w:rsidRDefault="00BA1555" w:rsidP="00484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A1555" w:rsidRPr="006624E8" w:rsidRDefault="00BA1555" w:rsidP="00484C3B">
            <w:pPr>
              <w:jc w:val="right"/>
              <w:rPr>
                <w:sz w:val="28"/>
                <w:szCs w:val="28"/>
              </w:rPr>
            </w:pPr>
          </w:p>
        </w:tc>
      </w:tr>
      <w:tr w:rsidR="00BA1555" w:rsidRPr="006624E8" w:rsidTr="00484C3B">
        <w:tc>
          <w:tcPr>
            <w:tcW w:w="4785" w:type="dxa"/>
          </w:tcPr>
          <w:p w:rsidR="00BA1555" w:rsidRDefault="00BA1555" w:rsidP="00484C3B">
            <w:pPr>
              <w:jc w:val="both"/>
              <w:rPr>
                <w:sz w:val="28"/>
                <w:szCs w:val="28"/>
              </w:rPr>
            </w:pPr>
            <w:r w:rsidRPr="006624E8">
              <w:rPr>
                <w:sz w:val="28"/>
                <w:szCs w:val="28"/>
              </w:rPr>
              <w:t>Заведующий отделом бухгалтерского учета, главный бухгалтер</w:t>
            </w:r>
          </w:p>
          <w:p w:rsidR="00BA1555" w:rsidRPr="006624E8" w:rsidRDefault="00BA1555" w:rsidP="00484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A1555" w:rsidRPr="006624E8" w:rsidRDefault="00BA1555" w:rsidP="00484C3B">
            <w:pPr>
              <w:jc w:val="right"/>
              <w:rPr>
                <w:sz w:val="28"/>
                <w:szCs w:val="28"/>
              </w:rPr>
            </w:pPr>
          </w:p>
          <w:p w:rsidR="00BA1555" w:rsidRPr="006624E8" w:rsidRDefault="00BA1555" w:rsidP="00BA1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6624E8">
              <w:rPr>
                <w:sz w:val="28"/>
                <w:szCs w:val="28"/>
              </w:rPr>
              <w:t>Н.А. Дегтерева</w:t>
            </w:r>
          </w:p>
        </w:tc>
      </w:tr>
      <w:tr w:rsidR="00BA1555" w:rsidRPr="006624E8" w:rsidTr="00484C3B">
        <w:tc>
          <w:tcPr>
            <w:tcW w:w="4785" w:type="dxa"/>
          </w:tcPr>
          <w:p w:rsidR="00BA1555" w:rsidRPr="006624E8" w:rsidRDefault="00BA1555" w:rsidP="00484C3B">
            <w:pPr>
              <w:jc w:val="both"/>
              <w:rPr>
                <w:sz w:val="28"/>
                <w:szCs w:val="28"/>
              </w:rPr>
            </w:pPr>
            <w:r w:rsidRPr="006624E8">
              <w:rPr>
                <w:sz w:val="28"/>
                <w:szCs w:val="28"/>
              </w:rPr>
              <w:t>Заведующий отделом сельского хозяйства администрации района</w:t>
            </w:r>
          </w:p>
        </w:tc>
        <w:tc>
          <w:tcPr>
            <w:tcW w:w="4785" w:type="dxa"/>
          </w:tcPr>
          <w:p w:rsidR="00BA1555" w:rsidRPr="006624E8" w:rsidRDefault="00BA1555" w:rsidP="00484C3B">
            <w:pPr>
              <w:jc w:val="right"/>
              <w:rPr>
                <w:sz w:val="28"/>
                <w:szCs w:val="28"/>
              </w:rPr>
            </w:pPr>
          </w:p>
          <w:p w:rsidR="00BA1555" w:rsidRPr="006624E8" w:rsidRDefault="00BA1555" w:rsidP="00BA1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6624E8">
              <w:rPr>
                <w:sz w:val="28"/>
                <w:szCs w:val="28"/>
              </w:rPr>
              <w:t xml:space="preserve">Л.Н. </w:t>
            </w:r>
            <w:proofErr w:type="spellStart"/>
            <w:r w:rsidRPr="006624E8">
              <w:rPr>
                <w:sz w:val="28"/>
                <w:szCs w:val="28"/>
              </w:rPr>
              <w:t>Емшанова</w:t>
            </w:r>
            <w:proofErr w:type="spellEnd"/>
          </w:p>
        </w:tc>
      </w:tr>
      <w:tr w:rsidR="00BA1555" w:rsidRPr="006624E8" w:rsidTr="00484C3B">
        <w:tc>
          <w:tcPr>
            <w:tcW w:w="4785" w:type="dxa"/>
          </w:tcPr>
          <w:p w:rsidR="00BA1555" w:rsidRPr="006624E8" w:rsidRDefault="00BA1555" w:rsidP="00484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A1555" w:rsidRPr="006624E8" w:rsidRDefault="00BA1555" w:rsidP="00484C3B">
            <w:pPr>
              <w:jc w:val="right"/>
              <w:rPr>
                <w:sz w:val="28"/>
                <w:szCs w:val="28"/>
              </w:rPr>
            </w:pPr>
          </w:p>
        </w:tc>
      </w:tr>
      <w:tr w:rsidR="00BA1555" w:rsidRPr="006624E8" w:rsidTr="00484C3B">
        <w:tc>
          <w:tcPr>
            <w:tcW w:w="4785" w:type="dxa"/>
          </w:tcPr>
          <w:p w:rsidR="00BA1555" w:rsidRPr="006624E8" w:rsidRDefault="00BA1555" w:rsidP="00484C3B">
            <w:pPr>
              <w:jc w:val="both"/>
              <w:rPr>
                <w:sz w:val="28"/>
                <w:szCs w:val="28"/>
              </w:rPr>
            </w:pPr>
            <w:r w:rsidRPr="006624E8">
              <w:rPr>
                <w:sz w:val="28"/>
                <w:szCs w:val="28"/>
              </w:rPr>
              <w:t>Заместитель главы администрации района, начальник финансового управления</w:t>
            </w:r>
          </w:p>
          <w:p w:rsidR="00BA1555" w:rsidRPr="006624E8" w:rsidRDefault="00BA1555" w:rsidP="00484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A1555" w:rsidRPr="006624E8" w:rsidRDefault="00BA1555" w:rsidP="00484C3B">
            <w:pPr>
              <w:jc w:val="right"/>
              <w:rPr>
                <w:sz w:val="28"/>
                <w:szCs w:val="28"/>
              </w:rPr>
            </w:pPr>
          </w:p>
          <w:p w:rsidR="00BA1555" w:rsidRPr="006624E8" w:rsidRDefault="00BA1555" w:rsidP="00484C3B">
            <w:pPr>
              <w:jc w:val="right"/>
              <w:rPr>
                <w:sz w:val="28"/>
                <w:szCs w:val="28"/>
              </w:rPr>
            </w:pPr>
          </w:p>
          <w:p w:rsidR="00BA1555" w:rsidRPr="006624E8" w:rsidRDefault="00BA1555" w:rsidP="00484C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6624E8">
              <w:rPr>
                <w:sz w:val="28"/>
                <w:szCs w:val="28"/>
              </w:rPr>
              <w:t xml:space="preserve">О.В. </w:t>
            </w:r>
            <w:proofErr w:type="spellStart"/>
            <w:r w:rsidRPr="006624E8">
              <w:rPr>
                <w:sz w:val="28"/>
                <w:szCs w:val="28"/>
              </w:rPr>
              <w:t>Медведкова</w:t>
            </w:r>
            <w:proofErr w:type="spellEnd"/>
          </w:p>
        </w:tc>
      </w:tr>
      <w:tr w:rsidR="00BA1555" w:rsidRPr="006624E8" w:rsidTr="00484C3B">
        <w:tc>
          <w:tcPr>
            <w:tcW w:w="4785" w:type="dxa"/>
          </w:tcPr>
          <w:p w:rsidR="00BA1555" w:rsidRPr="006624E8" w:rsidRDefault="00BA1555" w:rsidP="00484C3B">
            <w:pPr>
              <w:jc w:val="both"/>
              <w:rPr>
                <w:sz w:val="28"/>
                <w:szCs w:val="28"/>
              </w:rPr>
            </w:pPr>
            <w:r w:rsidRPr="006624E8">
              <w:rPr>
                <w:sz w:val="28"/>
                <w:szCs w:val="28"/>
              </w:rPr>
              <w:t>Заведующий правовым отделом администрации района</w:t>
            </w:r>
          </w:p>
        </w:tc>
        <w:tc>
          <w:tcPr>
            <w:tcW w:w="4785" w:type="dxa"/>
          </w:tcPr>
          <w:p w:rsidR="00BA1555" w:rsidRPr="006624E8" w:rsidRDefault="00BA1555" w:rsidP="00484C3B">
            <w:pPr>
              <w:jc w:val="right"/>
              <w:rPr>
                <w:sz w:val="28"/>
                <w:szCs w:val="28"/>
              </w:rPr>
            </w:pPr>
          </w:p>
          <w:p w:rsidR="00BA1555" w:rsidRPr="006624E8" w:rsidRDefault="00BA1555" w:rsidP="00BA1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6624E8">
              <w:rPr>
                <w:sz w:val="28"/>
                <w:szCs w:val="28"/>
              </w:rPr>
              <w:t>Н.В. Шибанова</w:t>
            </w:r>
          </w:p>
        </w:tc>
      </w:tr>
      <w:tr w:rsidR="00BA1555" w:rsidRPr="006624E8" w:rsidTr="00484C3B">
        <w:tc>
          <w:tcPr>
            <w:tcW w:w="4785" w:type="dxa"/>
          </w:tcPr>
          <w:p w:rsidR="00BA1555" w:rsidRPr="006624E8" w:rsidRDefault="00BA1555" w:rsidP="00484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A1555" w:rsidRPr="006624E8" w:rsidRDefault="00BA1555" w:rsidP="00484C3B">
            <w:pPr>
              <w:jc w:val="right"/>
              <w:rPr>
                <w:sz w:val="28"/>
                <w:szCs w:val="28"/>
              </w:rPr>
            </w:pPr>
          </w:p>
        </w:tc>
      </w:tr>
      <w:tr w:rsidR="00BA1555" w:rsidRPr="006624E8" w:rsidTr="00484C3B">
        <w:tc>
          <w:tcPr>
            <w:tcW w:w="9570" w:type="dxa"/>
            <w:gridSpan w:val="2"/>
          </w:tcPr>
          <w:p w:rsidR="00BA1555" w:rsidRPr="006624E8" w:rsidRDefault="00BA1555" w:rsidP="00484C3B">
            <w:pPr>
              <w:jc w:val="both"/>
              <w:rPr>
                <w:sz w:val="28"/>
                <w:szCs w:val="28"/>
              </w:rPr>
            </w:pPr>
          </w:p>
          <w:p w:rsidR="00BA1555" w:rsidRPr="006624E8" w:rsidRDefault="00BA1555" w:rsidP="00484C3B">
            <w:pPr>
              <w:jc w:val="both"/>
              <w:rPr>
                <w:sz w:val="28"/>
                <w:szCs w:val="28"/>
              </w:rPr>
            </w:pPr>
          </w:p>
          <w:p w:rsidR="00BA1555" w:rsidRDefault="00BA1555" w:rsidP="00484C3B">
            <w:pPr>
              <w:jc w:val="both"/>
              <w:rPr>
                <w:sz w:val="28"/>
                <w:szCs w:val="28"/>
              </w:rPr>
            </w:pPr>
          </w:p>
          <w:p w:rsidR="00BA1555" w:rsidRDefault="00BA1555" w:rsidP="00484C3B">
            <w:pPr>
              <w:jc w:val="both"/>
              <w:rPr>
                <w:sz w:val="28"/>
                <w:szCs w:val="28"/>
              </w:rPr>
            </w:pPr>
          </w:p>
          <w:p w:rsidR="00BA1555" w:rsidRDefault="00BA1555" w:rsidP="00484C3B">
            <w:pPr>
              <w:jc w:val="both"/>
              <w:rPr>
                <w:sz w:val="28"/>
                <w:szCs w:val="28"/>
              </w:rPr>
            </w:pPr>
          </w:p>
          <w:p w:rsidR="00BA1555" w:rsidRDefault="00BA1555" w:rsidP="00484C3B">
            <w:pPr>
              <w:jc w:val="both"/>
              <w:rPr>
                <w:sz w:val="28"/>
                <w:szCs w:val="28"/>
              </w:rPr>
            </w:pPr>
          </w:p>
          <w:p w:rsidR="00BA1555" w:rsidRDefault="00BA1555" w:rsidP="00484C3B">
            <w:pPr>
              <w:jc w:val="both"/>
              <w:rPr>
                <w:sz w:val="28"/>
                <w:szCs w:val="28"/>
              </w:rPr>
            </w:pPr>
          </w:p>
          <w:p w:rsidR="00BA1555" w:rsidRDefault="00BA1555" w:rsidP="00484C3B">
            <w:pPr>
              <w:jc w:val="both"/>
              <w:rPr>
                <w:sz w:val="28"/>
                <w:szCs w:val="28"/>
              </w:rPr>
            </w:pPr>
          </w:p>
          <w:p w:rsidR="00BA1555" w:rsidRDefault="00BA1555" w:rsidP="00484C3B">
            <w:pPr>
              <w:jc w:val="both"/>
              <w:rPr>
                <w:sz w:val="28"/>
                <w:szCs w:val="28"/>
              </w:rPr>
            </w:pPr>
          </w:p>
          <w:p w:rsidR="00BA1555" w:rsidRDefault="00BA1555" w:rsidP="00484C3B">
            <w:pPr>
              <w:jc w:val="both"/>
              <w:rPr>
                <w:sz w:val="28"/>
                <w:szCs w:val="28"/>
              </w:rPr>
            </w:pPr>
          </w:p>
          <w:p w:rsidR="00BA1555" w:rsidRDefault="00BA1555" w:rsidP="00484C3B">
            <w:pPr>
              <w:jc w:val="both"/>
              <w:rPr>
                <w:sz w:val="28"/>
                <w:szCs w:val="28"/>
              </w:rPr>
            </w:pPr>
          </w:p>
          <w:p w:rsidR="00BA1555" w:rsidRDefault="00BA1555" w:rsidP="00484C3B">
            <w:pPr>
              <w:jc w:val="both"/>
              <w:rPr>
                <w:sz w:val="28"/>
                <w:szCs w:val="28"/>
              </w:rPr>
            </w:pPr>
          </w:p>
          <w:p w:rsidR="00BA1555" w:rsidRDefault="00BA1555" w:rsidP="00484C3B">
            <w:pPr>
              <w:jc w:val="both"/>
              <w:rPr>
                <w:sz w:val="28"/>
                <w:szCs w:val="28"/>
              </w:rPr>
            </w:pPr>
          </w:p>
          <w:p w:rsidR="00BA1555" w:rsidRDefault="00BA1555" w:rsidP="00484C3B">
            <w:pPr>
              <w:jc w:val="both"/>
              <w:rPr>
                <w:sz w:val="28"/>
                <w:szCs w:val="28"/>
              </w:rPr>
            </w:pPr>
          </w:p>
          <w:p w:rsidR="00BA1555" w:rsidRDefault="00BA1555" w:rsidP="00484C3B">
            <w:pPr>
              <w:jc w:val="both"/>
              <w:rPr>
                <w:sz w:val="28"/>
                <w:szCs w:val="28"/>
              </w:rPr>
            </w:pPr>
          </w:p>
          <w:p w:rsidR="00BA1555" w:rsidRDefault="00BA1555" w:rsidP="00484C3B">
            <w:pPr>
              <w:jc w:val="both"/>
              <w:rPr>
                <w:sz w:val="28"/>
                <w:szCs w:val="28"/>
              </w:rPr>
            </w:pPr>
          </w:p>
          <w:p w:rsidR="00BA1555" w:rsidRPr="006624E8" w:rsidRDefault="00BA1555" w:rsidP="00484C3B">
            <w:pPr>
              <w:jc w:val="both"/>
              <w:rPr>
                <w:sz w:val="28"/>
                <w:szCs w:val="28"/>
              </w:rPr>
            </w:pPr>
          </w:p>
          <w:p w:rsidR="00BA1555" w:rsidRPr="006624E8" w:rsidRDefault="00BA1555" w:rsidP="00484C3B">
            <w:pPr>
              <w:jc w:val="both"/>
              <w:rPr>
                <w:sz w:val="28"/>
                <w:szCs w:val="28"/>
              </w:rPr>
            </w:pPr>
            <w:r w:rsidRPr="006624E8">
              <w:rPr>
                <w:sz w:val="28"/>
                <w:szCs w:val="28"/>
              </w:rPr>
              <w:t>Разослать: дело, отдел сельского хозяйства администрации района,  прокуратура района</w:t>
            </w:r>
            <w:r>
              <w:rPr>
                <w:sz w:val="28"/>
                <w:szCs w:val="28"/>
              </w:rPr>
              <w:t>, отдел информатизации (электронно).</w:t>
            </w:r>
          </w:p>
          <w:p w:rsidR="00BA1555" w:rsidRPr="006624E8" w:rsidRDefault="00BA1555" w:rsidP="00484C3B">
            <w:pPr>
              <w:jc w:val="both"/>
              <w:rPr>
                <w:sz w:val="28"/>
                <w:szCs w:val="28"/>
              </w:rPr>
            </w:pPr>
          </w:p>
        </w:tc>
      </w:tr>
      <w:tr w:rsidR="00BA1555" w:rsidRPr="006624E8" w:rsidTr="00484C3B">
        <w:tc>
          <w:tcPr>
            <w:tcW w:w="4785" w:type="dxa"/>
          </w:tcPr>
          <w:p w:rsidR="00BA1555" w:rsidRPr="006624E8" w:rsidRDefault="00BA1555" w:rsidP="00484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Ермолин Сергей Владимирович</w:t>
            </w:r>
          </w:p>
          <w:p w:rsidR="00BA1555" w:rsidRPr="006624E8" w:rsidRDefault="00BA1555" w:rsidP="00484C3B">
            <w:pPr>
              <w:jc w:val="both"/>
              <w:rPr>
                <w:sz w:val="28"/>
                <w:szCs w:val="28"/>
              </w:rPr>
            </w:pPr>
            <w:r w:rsidRPr="006624E8">
              <w:rPr>
                <w:sz w:val="28"/>
                <w:szCs w:val="28"/>
              </w:rPr>
              <w:t>2-1</w:t>
            </w:r>
            <w:r>
              <w:rPr>
                <w:sz w:val="28"/>
                <w:szCs w:val="28"/>
              </w:rPr>
              <w:t>3</w:t>
            </w:r>
            <w:r w:rsidRPr="006624E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4785" w:type="dxa"/>
          </w:tcPr>
          <w:p w:rsidR="00BA1555" w:rsidRPr="006624E8" w:rsidRDefault="00BA1555" w:rsidP="00484C3B">
            <w:pPr>
              <w:jc w:val="right"/>
              <w:rPr>
                <w:sz w:val="28"/>
                <w:szCs w:val="28"/>
              </w:rPr>
            </w:pPr>
          </w:p>
        </w:tc>
      </w:tr>
    </w:tbl>
    <w:p w:rsidR="00BA1555" w:rsidRPr="006624E8" w:rsidRDefault="00BA1555" w:rsidP="00BA1555">
      <w:pPr>
        <w:rPr>
          <w:b/>
          <w:sz w:val="28"/>
          <w:szCs w:val="28"/>
        </w:rPr>
      </w:pPr>
      <w:r w:rsidRPr="006624E8">
        <w:rPr>
          <w:b/>
          <w:sz w:val="28"/>
          <w:szCs w:val="28"/>
        </w:rPr>
        <w:br w:type="page"/>
      </w:r>
    </w:p>
    <w:p w:rsidR="00BA1555" w:rsidRPr="00C610BC" w:rsidRDefault="00BA1555" w:rsidP="00BA1555">
      <w:pPr>
        <w:ind w:left="524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УТВЕРЖДЕН</w:t>
      </w:r>
    </w:p>
    <w:p w:rsidR="00BA1555" w:rsidRPr="00C610BC" w:rsidRDefault="00BA1555" w:rsidP="00BA1555">
      <w:pPr>
        <w:suppressAutoHyphens/>
        <w:ind w:left="5245" w:hanging="1"/>
        <w:rPr>
          <w:sz w:val="28"/>
          <w:szCs w:val="28"/>
          <w:lang w:eastAsia="zh-CN"/>
        </w:rPr>
      </w:pPr>
      <w:r w:rsidRPr="00C610BC">
        <w:rPr>
          <w:sz w:val="28"/>
          <w:szCs w:val="28"/>
          <w:lang w:eastAsia="zh-CN"/>
        </w:rPr>
        <w:t xml:space="preserve">постановлением </w:t>
      </w:r>
      <w:r>
        <w:rPr>
          <w:sz w:val="28"/>
          <w:szCs w:val="28"/>
          <w:lang w:eastAsia="zh-CN"/>
        </w:rPr>
        <w:t>а</w:t>
      </w:r>
      <w:r w:rsidRPr="00C610BC">
        <w:rPr>
          <w:sz w:val="28"/>
          <w:szCs w:val="28"/>
          <w:lang w:eastAsia="zh-CN"/>
        </w:rPr>
        <w:t>дминистрации</w:t>
      </w:r>
    </w:p>
    <w:p w:rsidR="00BA1555" w:rsidRPr="00C610BC" w:rsidRDefault="00BA1555" w:rsidP="00BA1555">
      <w:pPr>
        <w:suppressAutoHyphens/>
        <w:ind w:left="5245"/>
        <w:rPr>
          <w:sz w:val="28"/>
          <w:szCs w:val="28"/>
          <w:lang w:eastAsia="zh-CN"/>
        </w:rPr>
      </w:pPr>
      <w:r w:rsidRPr="00C610BC">
        <w:rPr>
          <w:sz w:val="28"/>
          <w:szCs w:val="28"/>
          <w:lang w:eastAsia="zh-CN"/>
        </w:rPr>
        <w:t>Куменского района</w:t>
      </w:r>
    </w:p>
    <w:p w:rsidR="00BA1555" w:rsidRPr="00C610BC" w:rsidRDefault="00BA1555" w:rsidP="00BA1555">
      <w:pPr>
        <w:suppressAutoHyphens/>
        <w:ind w:left="5245"/>
        <w:rPr>
          <w:sz w:val="28"/>
          <w:szCs w:val="28"/>
          <w:lang w:eastAsia="zh-CN"/>
        </w:rPr>
      </w:pPr>
      <w:r w:rsidRPr="00C610BC">
        <w:rPr>
          <w:sz w:val="28"/>
          <w:szCs w:val="28"/>
          <w:lang w:eastAsia="zh-CN"/>
        </w:rPr>
        <w:t xml:space="preserve">от </w:t>
      </w:r>
      <w:r w:rsidR="00C27AE0">
        <w:rPr>
          <w:sz w:val="28"/>
          <w:szCs w:val="28"/>
          <w:lang w:eastAsia="zh-CN"/>
        </w:rPr>
        <w:t xml:space="preserve">07.07.2021 </w:t>
      </w:r>
      <w:r w:rsidRPr="00C610BC">
        <w:rPr>
          <w:sz w:val="28"/>
          <w:szCs w:val="28"/>
          <w:lang w:eastAsia="zh-CN"/>
        </w:rPr>
        <w:t xml:space="preserve"> № </w:t>
      </w:r>
      <w:r w:rsidR="00C27AE0">
        <w:rPr>
          <w:sz w:val="28"/>
          <w:szCs w:val="28"/>
          <w:lang w:eastAsia="zh-CN"/>
        </w:rPr>
        <w:t>277</w:t>
      </w:r>
    </w:p>
    <w:p w:rsidR="00BA1555" w:rsidRDefault="00BA1555" w:rsidP="00BA1555">
      <w:pPr>
        <w:pStyle w:val="a3"/>
        <w:spacing w:line="360" w:lineRule="auto"/>
        <w:ind w:left="952" w:right="982"/>
        <w:jc w:val="right"/>
        <w:rPr>
          <w:b/>
          <w:w w:val="105"/>
        </w:rPr>
      </w:pPr>
    </w:p>
    <w:p w:rsidR="008F6800" w:rsidRPr="004E6111" w:rsidRDefault="008F6800" w:rsidP="008F6800">
      <w:pPr>
        <w:pStyle w:val="a3"/>
        <w:spacing w:line="360" w:lineRule="auto"/>
        <w:ind w:left="952" w:right="982"/>
        <w:jc w:val="center"/>
        <w:rPr>
          <w:b/>
        </w:rPr>
      </w:pPr>
      <w:r w:rsidRPr="004E6111">
        <w:rPr>
          <w:b/>
          <w:w w:val="105"/>
        </w:rPr>
        <w:t>ПОРЯДОК</w:t>
      </w:r>
    </w:p>
    <w:p w:rsidR="008F6800" w:rsidRPr="004E6111" w:rsidRDefault="008F6800" w:rsidP="008F6800">
      <w:pPr>
        <w:pStyle w:val="a3"/>
        <w:tabs>
          <w:tab w:val="left" w:pos="4333"/>
        </w:tabs>
        <w:spacing w:after="600"/>
        <w:ind w:left="284" w:right="285"/>
        <w:jc w:val="center"/>
        <w:rPr>
          <w:b/>
        </w:rPr>
      </w:pPr>
      <w:r w:rsidRPr="004E6111">
        <w:rPr>
          <w:b/>
          <w:w w:val="105"/>
        </w:rPr>
        <w:t xml:space="preserve">заключения соглашения о предоставлении из </w:t>
      </w:r>
      <w:r w:rsidR="00043664">
        <w:rPr>
          <w:b/>
          <w:w w:val="105"/>
        </w:rPr>
        <w:t>районного</w:t>
      </w:r>
      <w:r w:rsidRPr="004E6111">
        <w:rPr>
          <w:b/>
          <w:w w:val="105"/>
        </w:rPr>
        <w:t xml:space="preserve"> бюджета субсидии юридическому лицу, индивидуальному предпринимателю, физическому лицу – производителю товаров, работ, услуг на возмещение затрат в связи с производством (реализацией) товаров, выполнением работ, оказанием услуг в государственной интегрированной информационной системе управления общественными финансами «Электронный бюджет»</w:t>
      </w:r>
      <w:r w:rsidRPr="004E6111">
        <w:rPr>
          <w:b/>
          <w:spacing w:val="-1"/>
          <w:w w:val="105"/>
        </w:rPr>
        <w:t xml:space="preserve"> </w:t>
      </w:r>
      <w:r w:rsidRPr="004E6111">
        <w:rPr>
          <w:b/>
          <w:w w:val="105"/>
        </w:rPr>
        <w:t xml:space="preserve">на </w:t>
      </w:r>
      <w:r w:rsidR="0098747C" w:rsidRPr="004E6111">
        <w:rPr>
          <w:b/>
          <w:w w:val="105"/>
        </w:rPr>
        <w:t>очередной финансовый год</w:t>
      </w:r>
    </w:p>
    <w:p w:rsidR="003337D2" w:rsidRPr="00036B63" w:rsidRDefault="003337D2" w:rsidP="00BA1555">
      <w:pPr>
        <w:widowControl/>
        <w:numPr>
          <w:ilvl w:val="0"/>
          <w:numId w:val="3"/>
        </w:numPr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Pr="00036B63">
        <w:rPr>
          <w:bCs/>
          <w:sz w:val="28"/>
          <w:szCs w:val="28"/>
        </w:rPr>
        <w:t xml:space="preserve">заключения соглашения о предоставлении из </w:t>
      </w:r>
      <w:r w:rsidR="0098747C">
        <w:rPr>
          <w:bCs/>
          <w:sz w:val="28"/>
          <w:szCs w:val="28"/>
        </w:rPr>
        <w:t>районного</w:t>
      </w:r>
      <w:r w:rsidRPr="00036B63">
        <w:rPr>
          <w:bCs/>
          <w:sz w:val="28"/>
          <w:szCs w:val="28"/>
        </w:rPr>
        <w:t xml:space="preserve"> бюджета субсидии юридическому лицу, индивидуальному предпринимателю, физическому лицу – производителю товаров, работ, услуг на возмещение затрат в связи с производством (реализацией) товаров, выполнением работ, оказанием услуг в государственной интегрированной информационной системе управления общественными финансами «Электронный бюджет»</w:t>
      </w:r>
      <w:r w:rsidR="00DA3EB5">
        <w:rPr>
          <w:bCs/>
          <w:sz w:val="28"/>
          <w:szCs w:val="28"/>
        </w:rPr>
        <w:t xml:space="preserve"> </w:t>
      </w:r>
      <w:r w:rsidR="00DA3EB5" w:rsidRPr="00DA3EB5">
        <w:rPr>
          <w:bCs/>
          <w:sz w:val="28"/>
          <w:szCs w:val="28"/>
        </w:rPr>
        <w:t xml:space="preserve">на </w:t>
      </w:r>
      <w:r w:rsidR="0098747C">
        <w:rPr>
          <w:bCs/>
          <w:sz w:val="28"/>
          <w:szCs w:val="28"/>
        </w:rPr>
        <w:t>очередной финансовый</w:t>
      </w:r>
      <w:r w:rsidR="00DA3EB5" w:rsidRPr="00DA3EB5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(далее – </w:t>
      </w:r>
      <w:r w:rsidR="0098747C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олучатель субсидии, </w:t>
      </w:r>
      <w:r w:rsidR="0098747C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роект соглашения):</w:t>
      </w:r>
    </w:p>
    <w:p w:rsidR="003337D2" w:rsidRDefault="0098747C" w:rsidP="00BA1555">
      <w:pPr>
        <w:widowControl/>
        <w:numPr>
          <w:ilvl w:val="1"/>
          <w:numId w:val="3"/>
        </w:numPr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98747C">
        <w:rPr>
          <w:bCs/>
          <w:sz w:val="28"/>
          <w:szCs w:val="28"/>
        </w:rPr>
        <w:t>униципальное учреждение администрация Куменского района</w:t>
      </w:r>
      <w:r w:rsidR="00DA3EB5" w:rsidRPr="00DA3EB5">
        <w:rPr>
          <w:bCs/>
          <w:sz w:val="28"/>
          <w:szCs w:val="28"/>
        </w:rPr>
        <w:t>, наделенн</w:t>
      </w:r>
      <w:r>
        <w:rPr>
          <w:bCs/>
          <w:sz w:val="28"/>
          <w:szCs w:val="28"/>
        </w:rPr>
        <w:t>ое</w:t>
      </w:r>
      <w:r w:rsidR="00DA3EB5" w:rsidRPr="00DA3EB5">
        <w:rPr>
          <w:bCs/>
          <w:sz w:val="28"/>
          <w:szCs w:val="28"/>
        </w:rPr>
        <w:t xml:space="preserve"> отдельными государственными полномочиями области по поддержке сельскохозяйственного производства (далее – </w:t>
      </w:r>
      <w:r>
        <w:rPr>
          <w:bCs/>
          <w:sz w:val="28"/>
          <w:szCs w:val="28"/>
        </w:rPr>
        <w:t>Администрация</w:t>
      </w:r>
      <w:r w:rsidR="00DA3EB5" w:rsidRPr="00DA3EB5">
        <w:rPr>
          <w:bCs/>
          <w:sz w:val="28"/>
          <w:szCs w:val="28"/>
        </w:rPr>
        <w:t>)</w:t>
      </w:r>
      <w:r w:rsidR="003337D2">
        <w:rPr>
          <w:bCs/>
          <w:sz w:val="28"/>
          <w:szCs w:val="28"/>
        </w:rPr>
        <w:t>:</w:t>
      </w:r>
    </w:p>
    <w:p w:rsidR="00DA3EB5" w:rsidRPr="00DA3EB5" w:rsidRDefault="00DA3EB5" w:rsidP="00BA1555">
      <w:pPr>
        <w:widowControl/>
        <w:numPr>
          <w:ilvl w:val="2"/>
          <w:numId w:val="3"/>
        </w:numPr>
        <w:tabs>
          <w:tab w:val="left" w:pos="1701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B34555">
        <w:rPr>
          <w:bCs/>
          <w:spacing w:val="-2"/>
          <w:sz w:val="28"/>
          <w:szCs w:val="28"/>
        </w:rPr>
        <w:t>Формирует в государственной интегрированной информационной системе управления общественными финансами «Электронный бюджет»</w:t>
      </w:r>
      <w:r w:rsidR="00BE7A3B" w:rsidRPr="00B34555">
        <w:rPr>
          <w:bCs/>
          <w:spacing w:val="-2"/>
          <w:sz w:val="28"/>
          <w:szCs w:val="28"/>
        </w:rPr>
        <w:t xml:space="preserve"> (далее – ГИИС Электронный бюджет)</w:t>
      </w:r>
      <w:r w:rsidRPr="00B34555">
        <w:rPr>
          <w:bCs/>
          <w:spacing w:val="-2"/>
          <w:sz w:val="28"/>
          <w:szCs w:val="28"/>
        </w:rPr>
        <w:t xml:space="preserve"> шаблон для формирования </w:t>
      </w:r>
      <w:r w:rsidR="0098747C">
        <w:rPr>
          <w:bCs/>
          <w:spacing w:val="-2"/>
          <w:sz w:val="28"/>
          <w:szCs w:val="28"/>
        </w:rPr>
        <w:t>П</w:t>
      </w:r>
      <w:r w:rsidRPr="00B34555">
        <w:rPr>
          <w:bCs/>
          <w:spacing w:val="-2"/>
          <w:sz w:val="28"/>
          <w:szCs w:val="28"/>
        </w:rPr>
        <w:t>роекта соглашения</w:t>
      </w:r>
      <w:r w:rsidRPr="00DA3EB5">
        <w:rPr>
          <w:bCs/>
          <w:sz w:val="28"/>
          <w:szCs w:val="28"/>
        </w:rPr>
        <w:t xml:space="preserve"> в </w:t>
      </w:r>
      <w:bookmarkStart w:id="0" w:name="_GoBack"/>
      <w:r w:rsidRPr="00DA3EB5">
        <w:rPr>
          <w:bCs/>
          <w:sz w:val="28"/>
          <w:szCs w:val="28"/>
        </w:rPr>
        <w:t>результ</w:t>
      </w:r>
      <w:bookmarkEnd w:id="0"/>
      <w:r w:rsidRPr="00DA3EB5">
        <w:rPr>
          <w:bCs/>
          <w:sz w:val="28"/>
          <w:szCs w:val="28"/>
        </w:rPr>
        <w:t xml:space="preserve">ате копирования типового шаблона, </w:t>
      </w:r>
      <w:r w:rsidR="006F7D83">
        <w:rPr>
          <w:bCs/>
          <w:sz w:val="28"/>
          <w:szCs w:val="28"/>
        </w:rPr>
        <w:t xml:space="preserve">соответствующего типовой форме соглашения, </w:t>
      </w:r>
      <w:r w:rsidRPr="00DA3EB5">
        <w:rPr>
          <w:bCs/>
          <w:sz w:val="28"/>
          <w:szCs w:val="28"/>
        </w:rPr>
        <w:t>утвержденно</w:t>
      </w:r>
      <w:r w:rsidR="00355EAD">
        <w:rPr>
          <w:bCs/>
          <w:sz w:val="28"/>
          <w:szCs w:val="28"/>
        </w:rPr>
        <w:t>й</w:t>
      </w:r>
      <w:r w:rsidRPr="00DA3EB5">
        <w:rPr>
          <w:bCs/>
          <w:sz w:val="28"/>
          <w:szCs w:val="28"/>
        </w:rPr>
        <w:t xml:space="preserve"> </w:t>
      </w:r>
      <w:r w:rsidR="006F7D83">
        <w:rPr>
          <w:bCs/>
          <w:sz w:val="28"/>
          <w:szCs w:val="28"/>
        </w:rPr>
        <w:t>п</w:t>
      </w:r>
      <w:r w:rsidR="006F7D83" w:rsidRPr="006F7D83">
        <w:rPr>
          <w:bCs/>
          <w:sz w:val="28"/>
          <w:szCs w:val="28"/>
        </w:rPr>
        <w:t>риказ</w:t>
      </w:r>
      <w:r w:rsidR="006F7D83">
        <w:rPr>
          <w:bCs/>
          <w:sz w:val="28"/>
          <w:szCs w:val="28"/>
        </w:rPr>
        <w:t>ом</w:t>
      </w:r>
      <w:r w:rsidR="006F7D83" w:rsidRPr="006F7D83">
        <w:rPr>
          <w:bCs/>
          <w:sz w:val="28"/>
          <w:szCs w:val="28"/>
        </w:rPr>
        <w:t xml:space="preserve"> Минфина России от 31.10.2016 </w:t>
      </w:r>
      <w:r w:rsidR="006F7D83">
        <w:rPr>
          <w:bCs/>
          <w:sz w:val="28"/>
          <w:szCs w:val="28"/>
        </w:rPr>
        <w:t>№</w:t>
      </w:r>
      <w:r w:rsidR="006F7D83" w:rsidRPr="006F7D83">
        <w:rPr>
          <w:bCs/>
          <w:sz w:val="28"/>
          <w:szCs w:val="28"/>
        </w:rPr>
        <w:t xml:space="preserve"> 199н </w:t>
      </w:r>
      <w:r w:rsidR="006F7D83">
        <w:rPr>
          <w:bCs/>
          <w:sz w:val="28"/>
          <w:szCs w:val="28"/>
        </w:rPr>
        <w:t>«</w:t>
      </w:r>
      <w:r w:rsidR="006F7D83" w:rsidRPr="006F7D83">
        <w:rPr>
          <w:bCs/>
          <w:sz w:val="28"/>
          <w:szCs w:val="28"/>
        </w:rPr>
        <w:t xml:space="preserve">Об утверждении типовых форм соглашений (договоров) о предоставлении из федерального бюджета субсидии юридическим лицам (за исключением государственных учреждений), индивидуальным предпринимателям, физическим лицам </w:t>
      </w:r>
      <w:r w:rsidR="006C69DF">
        <w:rPr>
          <w:bCs/>
          <w:sz w:val="28"/>
          <w:szCs w:val="28"/>
        </w:rPr>
        <w:t>–</w:t>
      </w:r>
      <w:r w:rsidR="006F7D83" w:rsidRPr="006F7D83">
        <w:rPr>
          <w:bCs/>
          <w:sz w:val="28"/>
          <w:szCs w:val="28"/>
        </w:rPr>
        <w:t xml:space="preserve"> производителям товаров, работ, услуг</w:t>
      </w:r>
      <w:r w:rsidR="006F7D83">
        <w:rPr>
          <w:bCs/>
          <w:sz w:val="28"/>
          <w:szCs w:val="28"/>
        </w:rPr>
        <w:t>»</w:t>
      </w:r>
      <w:r w:rsidRPr="00DA3EB5">
        <w:rPr>
          <w:bCs/>
          <w:sz w:val="28"/>
          <w:szCs w:val="28"/>
        </w:rPr>
        <w:t>.</w:t>
      </w:r>
    </w:p>
    <w:p w:rsidR="00DA3EB5" w:rsidRPr="00DA3EB5" w:rsidRDefault="00DA3EB5" w:rsidP="00BA1555">
      <w:pPr>
        <w:widowControl/>
        <w:numPr>
          <w:ilvl w:val="2"/>
          <w:numId w:val="3"/>
        </w:numPr>
        <w:tabs>
          <w:tab w:val="left" w:pos="1701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DA3EB5">
        <w:rPr>
          <w:bCs/>
          <w:sz w:val="28"/>
          <w:szCs w:val="28"/>
        </w:rPr>
        <w:t>Заполняет шаблон соответствующими данными из федеральных</w:t>
      </w:r>
      <w:r w:rsidR="00BE7A3B">
        <w:rPr>
          <w:bCs/>
          <w:sz w:val="28"/>
          <w:szCs w:val="28"/>
        </w:rPr>
        <w:t>,</w:t>
      </w:r>
      <w:r w:rsidRPr="00DA3EB5">
        <w:rPr>
          <w:bCs/>
          <w:sz w:val="28"/>
          <w:szCs w:val="28"/>
        </w:rPr>
        <w:t xml:space="preserve"> региональных</w:t>
      </w:r>
      <w:r w:rsidR="00BE7A3B">
        <w:rPr>
          <w:bCs/>
          <w:sz w:val="28"/>
          <w:szCs w:val="28"/>
        </w:rPr>
        <w:t xml:space="preserve"> и муниципальных</w:t>
      </w:r>
      <w:r w:rsidRPr="00DA3EB5">
        <w:rPr>
          <w:bCs/>
          <w:sz w:val="28"/>
          <w:szCs w:val="28"/>
        </w:rPr>
        <w:t xml:space="preserve"> правовых актов.</w:t>
      </w:r>
    </w:p>
    <w:p w:rsidR="00BE7A3B" w:rsidRDefault="00BE7A3B" w:rsidP="00BA1555">
      <w:pPr>
        <w:widowControl/>
        <w:numPr>
          <w:ilvl w:val="2"/>
          <w:numId w:val="3"/>
        </w:numPr>
        <w:tabs>
          <w:tab w:val="left" w:pos="1701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036B63">
        <w:rPr>
          <w:bCs/>
          <w:sz w:val="28"/>
          <w:szCs w:val="28"/>
        </w:rPr>
        <w:t xml:space="preserve">Формирует в </w:t>
      </w:r>
      <w:r>
        <w:rPr>
          <w:bCs/>
          <w:sz w:val="28"/>
          <w:szCs w:val="28"/>
        </w:rPr>
        <w:t xml:space="preserve">ГИИС Электронный бюджет на основании шаблона </w:t>
      </w:r>
      <w:r w:rsidR="0098747C">
        <w:rPr>
          <w:bCs/>
          <w:sz w:val="28"/>
          <w:szCs w:val="28"/>
        </w:rPr>
        <w:t>П</w:t>
      </w:r>
      <w:r w:rsidRPr="00036B63">
        <w:rPr>
          <w:bCs/>
          <w:sz w:val="28"/>
          <w:szCs w:val="28"/>
        </w:rPr>
        <w:t>роект</w:t>
      </w:r>
      <w:r>
        <w:rPr>
          <w:bCs/>
          <w:sz w:val="28"/>
          <w:szCs w:val="28"/>
        </w:rPr>
        <w:t xml:space="preserve"> соглашения.</w:t>
      </w:r>
    </w:p>
    <w:p w:rsidR="00DA3EB5" w:rsidRDefault="00BE7A3B" w:rsidP="00BA1555">
      <w:pPr>
        <w:widowControl/>
        <w:numPr>
          <w:ilvl w:val="2"/>
          <w:numId w:val="3"/>
        </w:numPr>
        <w:tabs>
          <w:tab w:val="left" w:pos="1701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Заполняет </w:t>
      </w:r>
      <w:r w:rsidR="0098747C">
        <w:rPr>
          <w:bCs/>
          <w:sz w:val="28"/>
          <w:szCs w:val="28"/>
        </w:rPr>
        <w:t>П</w:t>
      </w:r>
      <w:r w:rsidRPr="00036B63">
        <w:rPr>
          <w:bCs/>
          <w:sz w:val="28"/>
          <w:szCs w:val="28"/>
        </w:rPr>
        <w:t>роект соглашения</w:t>
      </w:r>
      <w:r>
        <w:rPr>
          <w:bCs/>
          <w:sz w:val="28"/>
          <w:szCs w:val="28"/>
        </w:rPr>
        <w:t>,</w:t>
      </w:r>
      <w:r w:rsidRPr="00036B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том числе </w:t>
      </w:r>
      <w:r w:rsidRPr="00036B63">
        <w:rPr>
          <w:bCs/>
          <w:sz w:val="28"/>
          <w:szCs w:val="28"/>
        </w:rPr>
        <w:t xml:space="preserve">значения результатов использования субсидии и сумму субсидии, подлежащую предоставлению </w:t>
      </w:r>
      <w:r w:rsidR="0098747C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олучателю субсидии</w:t>
      </w:r>
      <w:r w:rsidR="00C975D8">
        <w:rPr>
          <w:bCs/>
          <w:sz w:val="28"/>
          <w:szCs w:val="28"/>
        </w:rPr>
        <w:t>,</w:t>
      </w:r>
      <w:r w:rsidRPr="00DA3EB5">
        <w:rPr>
          <w:bCs/>
          <w:sz w:val="28"/>
          <w:szCs w:val="28"/>
        </w:rPr>
        <w:t xml:space="preserve"> </w:t>
      </w:r>
      <w:r w:rsidR="00C975D8">
        <w:rPr>
          <w:bCs/>
          <w:sz w:val="28"/>
          <w:szCs w:val="28"/>
        </w:rPr>
        <w:t>в</w:t>
      </w:r>
      <w:r w:rsidR="00DA3EB5" w:rsidRPr="00DA3EB5">
        <w:rPr>
          <w:bCs/>
          <w:sz w:val="28"/>
          <w:szCs w:val="28"/>
        </w:rPr>
        <w:t xml:space="preserve">носит банковские реквизиты </w:t>
      </w:r>
      <w:r w:rsidR="0098747C">
        <w:rPr>
          <w:bCs/>
          <w:sz w:val="28"/>
          <w:szCs w:val="28"/>
        </w:rPr>
        <w:t>П</w:t>
      </w:r>
      <w:r w:rsidR="00DA3EB5" w:rsidRPr="00DA3EB5">
        <w:rPr>
          <w:bCs/>
          <w:sz w:val="28"/>
          <w:szCs w:val="28"/>
        </w:rPr>
        <w:t xml:space="preserve">олучателей субсидии и </w:t>
      </w:r>
      <w:r w:rsidR="0098747C">
        <w:rPr>
          <w:bCs/>
          <w:sz w:val="28"/>
          <w:szCs w:val="28"/>
        </w:rPr>
        <w:t>Администрации</w:t>
      </w:r>
      <w:r w:rsidR="00DA3EB5" w:rsidRPr="00DA3EB5">
        <w:rPr>
          <w:bCs/>
          <w:sz w:val="28"/>
          <w:szCs w:val="28"/>
        </w:rPr>
        <w:t xml:space="preserve"> в </w:t>
      </w:r>
      <w:r w:rsidR="0098747C">
        <w:rPr>
          <w:bCs/>
          <w:sz w:val="28"/>
          <w:szCs w:val="28"/>
        </w:rPr>
        <w:t>П</w:t>
      </w:r>
      <w:r w:rsidR="00DA3EB5" w:rsidRPr="00DA3EB5">
        <w:rPr>
          <w:bCs/>
          <w:sz w:val="28"/>
          <w:szCs w:val="28"/>
        </w:rPr>
        <w:t>роекты соглашений.</w:t>
      </w:r>
    </w:p>
    <w:p w:rsidR="00BE7A3B" w:rsidRDefault="00BE7A3B" w:rsidP="00BA1555">
      <w:pPr>
        <w:widowControl/>
        <w:numPr>
          <w:ilvl w:val="0"/>
          <w:numId w:val="3"/>
        </w:numPr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E638E8">
        <w:rPr>
          <w:bCs/>
          <w:sz w:val="28"/>
          <w:szCs w:val="28"/>
        </w:rPr>
        <w:t xml:space="preserve">Уполномоченное лицо </w:t>
      </w:r>
      <w:r w:rsidR="0098747C">
        <w:rPr>
          <w:bCs/>
          <w:sz w:val="28"/>
          <w:szCs w:val="28"/>
        </w:rPr>
        <w:t>Администрации</w:t>
      </w:r>
      <w:r w:rsidRPr="00E638E8">
        <w:rPr>
          <w:bCs/>
          <w:sz w:val="28"/>
          <w:szCs w:val="28"/>
        </w:rPr>
        <w:t xml:space="preserve"> с полномочием согласования и (или) утверждения, рассматривает, согласовывает (при необходимости) и утверждает</w:t>
      </w:r>
      <w:r>
        <w:rPr>
          <w:bCs/>
          <w:sz w:val="28"/>
          <w:szCs w:val="28"/>
        </w:rPr>
        <w:t>:</w:t>
      </w:r>
    </w:p>
    <w:p w:rsidR="00BE7A3B" w:rsidRDefault="00BE7A3B" w:rsidP="00BA1555">
      <w:pPr>
        <w:widowControl/>
        <w:numPr>
          <w:ilvl w:val="1"/>
          <w:numId w:val="3"/>
        </w:numPr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</w:t>
      </w:r>
      <w:r w:rsidRPr="00E638E8">
        <w:rPr>
          <w:bCs/>
          <w:sz w:val="28"/>
          <w:szCs w:val="28"/>
        </w:rPr>
        <w:t xml:space="preserve">аправление на рассмотрение </w:t>
      </w:r>
      <w:r w:rsidR="0098747C">
        <w:rPr>
          <w:bCs/>
          <w:sz w:val="28"/>
          <w:szCs w:val="28"/>
        </w:rPr>
        <w:t>П</w:t>
      </w:r>
      <w:r w:rsidRPr="00E638E8">
        <w:rPr>
          <w:bCs/>
          <w:sz w:val="28"/>
          <w:szCs w:val="28"/>
        </w:rPr>
        <w:t xml:space="preserve">олучателю средств </w:t>
      </w:r>
      <w:r w:rsidR="0098747C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роекта соглашения.</w:t>
      </w:r>
    </w:p>
    <w:p w:rsidR="00BE7A3B" w:rsidRDefault="00BE7A3B" w:rsidP="00BA1555">
      <w:pPr>
        <w:widowControl/>
        <w:numPr>
          <w:ilvl w:val="1"/>
          <w:numId w:val="3"/>
        </w:numPr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A42218">
        <w:rPr>
          <w:bCs/>
          <w:sz w:val="28"/>
          <w:szCs w:val="28"/>
        </w:rPr>
        <w:t>аложенную на документ резолюцию</w:t>
      </w:r>
      <w:r>
        <w:rPr>
          <w:bCs/>
          <w:sz w:val="28"/>
          <w:szCs w:val="28"/>
        </w:rPr>
        <w:t>.</w:t>
      </w:r>
    </w:p>
    <w:p w:rsidR="00BE7A3B" w:rsidRPr="00A42218" w:rsidRDefault="00BE7A3B" w:rsidP="00BA1555">
      <w:pPr>
        <w:widowControl/>
        <w:numPr>
          <w:ilvl w:val="2"/>
          <w:numId w:val="3"/>
        </w:numPr>
        <w:tabs>
          <w:tab w:val="left" w:pos="1560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A42218">
        <w:rPr>
          <w:bCs/>
          <w:sz w:val="28"/>
          <w:szCs w:val="28"/>
        </w:rPr>
        <w:t>В результате утверждения наложенной на документ отрицательной резолюции, индикатор предоставителя загорается красным цветом, а статус его резолюции переходит в «Утверждено».</w:t>
      </w:r>
    </w:p>
    <w:p w:rsidR="00BE7A3B" w:rsidRPr="00A42218" w:rsidRDefault="00BE7A3B" w:rsidP="00BA1555">
      <w:pPr>
        <w:widowControl/>
        <w:numPr>
          <w:ilvl w:val="2"/>
          <w:numId w:val="3"/>
        </w:numPr>
        <w:tabs>
          <w:tab w:val="left" w:pos="1560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A42218">
        <w:rPr>
          <w:bCs/>
          <w:sz w:val="28"/>
          <w:szCs w:val="28"/>
        </w:rPr>
        <w:t>В результате утверждения наложенной на документ положительной резолюции, документ является заключенным, индикатор предоставителя загорается зеленым цветом, а статус его резолюции переходит в «Подписано соглашение».</w:t>
      </w:r>
    </w:p>
    <w:p w:rsidR="00BE7A3B" w:rsidRPr="00E638E8" w:rsidRDefault="00BE7A3B" w:rsidP="00BA1555">
      <w:pPr>
        <w:widowControl/>
        <w:numPr>
          <w:ilvl w:val="0"/>
          <w:numId w:val="3"/>
        </w:numPr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E638E8">
        <w:rPr>
          <w:bCs/>
          <w:sz w:val="28"/>
          <w:szCs w:val="28"/>
        </w:rPr>
        <w:t xml:space="preserve">Получатель субсидии рассматривает </w:t>
      </w:r>
      <w:r w:rsidR="0098747C">
        <w:rPr>
          <w:bCs/>
          <w:sz w:val="28"/>
          <w:szCs w:val="28"/>
        </w:rPr>
        <w:t>П</w:t>
      </w:r>
      <w:r w:rsidRPr="00E638E8">
        <w:rPr>
          <w:bCs/>
          <w:sz w:val="28"/>
          <w:szCs w:val="28"/>
        </w:rPr>
        <w:t xml:space="preserve">роект соглашения в реестре соглашений и </w:t>
      </w:r>
      <w:r>
        <w:rPr>
          <w:bCs/>
          <w:sz w:val="28"/>
          <w:szCs w:val="28"/>
        </w:rPr>
        <w:t>п</w:t>
      </w:r>
      <w:r w:rsidRPr="00E638E8">
        <w:rPr>
          <w:bCs/>
          <w:sz w:val="28"/>
          <w:szCs w:val="28"/>
        </w:rPr>
        <w:t>о результат</w:t>
      </w:r>
      <w:r w:rsidR="0098747C">
        <w:rPr>
          <w:bCs/>
          <w:sz w:val="28"/>
          <w:szCs w:val="28"/>
        </w:rPr>
        <w:t>ам рассмотрения накладывает на П</w:t>
      </w:r>
      <w:r w:rsidRPr="00E638E8">
        <w:rPr>
          <w:bCs/>
          <w:sz w:val="28"/>
          <w:szCs w:val="28"/>
        </w:rPr>
        <w:t>роект соглашения резолюцию:</w:t>
      </w:r>
    </w:p>
    <w:p w:rsidR="00BE7A3B" w:rsidRPr="00E638E8" w:rsidRDefault="00BE7A3B" w:rsidP="00BA1555">
      <w:pPr>
        <w:widowControl/>
        <w:numPr>
          <w:ilvl w:val="1"/>
          <w:numId w:val="3"/>
        </w:numPr>
        <w:tabs>
          <w:tab w:val="left" w:pos="1560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E638E8">
        <w:rPr>
          <w:bCs/>
          <w:sz w:val="28"/>
          <w:szCs w:val="28"/>
        </w:rPr>
        <w:t>В результате утверждения наложенной на документ отрицательной резолюции, индикатор получателя загорается красным цветом, а статус его резолюции переходит в «Утверждено»</w:t>
      </w:r>
      <w:r>
        <w:rPr>
          <w:bCs/>
          <w:sz w:val="28"/>
          <w:szCs w:val="28"/>
        </w:rPr>
        <w:t>.</w:t>
      </w:r>
    </w:p>
    <w:p w:rsidR="00BE7A3B" w:rsidRPr="00E638E8" w:rsidRDefault="00BE7A3B" w:rsidP="00BA1555">
      <w:pPr>
        <w:widowControl/>
        <w:numPr>
          <w:ilvl w:val="1"/>
          <w:numId w:val="3"/>
        </w:numPr>
        <w:tabs>
          <w:tab w:val="left" w:pos="1560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E638E8">
        <w:rPr>
          <w:bCs/>
          <w:sz w:val="28"/>
          <w:szCs w:val="28"/>
        </w:rPr>
        <w:t>В результате утверждения наложенной на документ положительной резолюции, индикатор получателя загорается зеленым цветом, а статус его резолюции переходит в «Утверждено».</w:t>
      </w:r>
    </w:p>
    <w:p w:rsidR="00BE7A3B" w:rsidRPr="00BB06CE" w:rsidRDefault="00BE7A3B" w:rsidP="00BA1555">
      <w:pPr>
        <w:widowControl/>
        <w:numPr>
          <w:ilvl w:val="0"/>
          <w:numId w:val="3"/>
        </w:numPr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BB06CE">
        <w:rPr>
          <w:bCs/>
          <w:sz w:val="28"/>
          <w:szCs w:val="28"/>
        </w:rPr>
        <w:t xml:space="preserve">Соглашение считается заключенным со дня его подписания и вступает в силу с даты внесения сведений о нем </w:t>
      </w:r>
      <w:r w:rsidRPr="00BD1F34">
        <w:rPr>
          <w:bCs/>
          <w:sz w:val="28"/>
          <w:szCs w:val="28"/>
        </w:rPr>
        <w:t>в реестр соглашений, ведение которого осуществляется Федеральным казначейством.</w:t>
      </w:r>
    </w:p>
    <w:p w:rsidR="00742C75" w:rsidRDefault="00742C75" w:rsidP="00BA1555">
      <w:pPr>
        <w:widowControl/>
        <w:numPr>
          <w:ilvl w:val="0"/>
          <w:numId w:val="3"/>
        </w:numPr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0C5693">
        <w:rPr>
          <w:bCs/>
          <w:sz w:val="28"/>
          <w:szCs w:val="28"/>
        </w:rPr>
        <w:t>Внесение изменений в соглашение</w:t>
      </w:r>
      <w:r w:rsidRPr="005274D8">
        <w:rPr>
          <w:bCs/>
          <w:sz w:val="28"/>
          <w:szCs w:val="28"/>
        </w:rPr>
        <w:t xml:space="preserve"> </w:t>
      </w:r>
      <w:r w:rsidRPr="000C5693">
        <w:rPr>
          <w:bCs/>
          <w:sz w:val="28"/>
          <w:szCs w:val="28"/>
        </w:rPr>
        <w:t>производится в том же порядке в течение десяти рабочих дней</w:t>
      </w:r>
      <w:r>
        <w:rPr>
          <w:bCs/>
          <w:sz w:val="28"/>
          <w:szCs w:val="28"/>
        </w:rPr>
        <w:t>:</w:t>
      </w:r>
    </w:p>
    <w:p w:rsidR="00742C75" w:rsidRDefault="00742C75" w:rsidP="00BA1555">
      <w:pPr>
        <w:widowControl/>
        <w:numPr>
          <w:ilvl w:val="1"/>
          <w:numId w:val="3"/>
        </w:numPr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0C5693">
        <w:rPr>
          <w:bCs/>
          <w:sz w:val="28"/>
          <w:szCs w:val="28"/>
        </w:rPr>
        <w:t xml:space="preserve"> связи с изменением объем</w:t>
      </w:r>
      <w:r>
        <w:rPr>
          <w:bCs/>
          <w:sz w:val="28"/>
          <w:szCs w:val="28"/>
        </w:rPr>
        <w:t>а</w:t>
      </w:r>
      <w:r w:rsidRPr="000C5693">
        <w:rPr>
          <w:bCs/>
          <w:sz w:val="28"/>
          <w:szCs w:val="28"/>
        </w:rPr>
        <w:t xml:space="preserve"> бюджетных ассигнований, предусматриваемых в </w:t>
      </w:r>
      <w:r w:rsidR="000D46E9">
        <w:rPr>
          <w:bCs/>
          <w:sz w:val="28"/>
          <w:szCs w:val="28"/>
        </w:rPr>
        <w:t>районном</w:t>
      </w:r>
      <w:r>
        <w:rPr>
          <w:bCs/>
          <w:sz w:val="28"/>
          <w:szCs w:val="28"/>
        </w:rPr>
        <w:t xml:space="preserve"> </w:t>
      </w:r>
      <w:r w:rsidRPr="000C5693">
        <w:rPr>
          <w:bCs/>
          <w:sz w:val="28"/>
          <w:szCs w:val="28"/>
        </w:rPr>
        <w:t>бюджете на финансовое обеспечение расходных обязательств</w:t>
      </w:r>
      <w:r>
        <w:rPr>
          <w:bCs/>
          <w:sz w:val="28"/>
          <w:szCs w:val="28"/>
        </w:rPr>
        <w:t>:</w:t>
      </w:r>
    </w:p>
    <w:p w:rsidR="00742C75" w:rsidRPr="000D46E9" w:rsidRDefault="00742C75" w:rsidP="00BA1555">
      <w:pPr>
        <w:widowControl/>
        <w:numPr>
          <w:ilvl w:val="2"/>
          <w:numId w:val="3"/>
        </w:numPr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0D46E9">
        <w:rPr>
          <w:bCs/>
          <w:sz w:val="28"/>
          <w:szCs w:val="28"/>
        </w:rPr>
        <w:t xml:space="preserve">С даты внесения изменений в решение </w:t>
      </w:r>
      <w:r w:rsidR="000D46E9">
        <w:rPr>
          <w:bCs/>
          <w:sz w:val="28"/>
          <w:szCs w:val="28"/>
        </w:rPr>
        <w:t>Куменской</w:t>
      </w:r>
      <w:r w:rsidRPr="000D46E9">
        <w:rPr>
          <w:bCs/>
          <w:sz w:val="28"/>
          <w:szCs w:val="28"/>
        </w:rPr>
        <w:t xml:space="preserve"> районной Думы </w:t>
      </w:r>
      <w:r w:rsidR="000D46E9" w:rsidRPr="000D46E9">
        <w:rPr>
          <w:bCs/>
          <w:sz w:val="28"/>
          <w:szCs w:val="28"/>
        </w:rPr>
        <w:t xml:space="preserve">о бюджете муниципального образования Куменский муниципальный район Кировской области на очередной финансовый </w:t>
      </w:r>
      <w:r w:rsidR="000D46E9" w:rsidRPr="000D46E9">
        <w:rPr>
          <w:bCs/>
          <w:sz w:val="28"/>
          <w:szCs w:val="28"/>
        </w:rPr>
        <w:tab/>
        <w:t>год и на плановый период</w:t>
      </w:r>
      <w:r w:rsidRPr="000D46E9">
        <w:rPr>
          <w:bCs/>
          <w:sz w:val="28"/>
          <w:szCs w:val="28"/>
        </w:rPr>
        <w:t>.</w:t>
      </w:r>
    </w:p>
    <w:p w:rsidR="00742C75" w:rsidRDefault="00742C75" w:rsidP="00BA1555">
      <w:pPr>
        <w:widowControl/>
        <w:numPr>
          <w:ilvl w:val="2"/>
          <w:numId w:val="3"/>
        </w:numPr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даты внесения изменений в сводную бюджетную роспись местного бюджета</w:t>
      </w:r>
      <w:r w:rsidRPr="000C5693">
        <w:rPr>
          <w:bCs/>
          <w:sz w:val="28"/>
          <w:szCs w:val="28"/>
        </w:rPr>
        <w:t>.</w:t>
      </w:r>
    </w:p>
    <w:p w:rsidR="00742C75" w:rsidRDefault="00FE4574" w:rsidP="00BA1555">
      <w:pPr>
        <w:widowControl/>
        <w:numPr>
          <w:ilvl w:val="1"/>
          <w:numId w:val="3"/>
        </w:numPr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A87EB9">
        <w:rPr>
          <w:bCs/>
          <w:sz w:val="28"/>
          <w:szCs w:val="28"/>
        </w:rPr>
        <w:t xml:space="preserve">В связи с изменением </w:t>
      </w:r>
      <w:r w:rsidRPr="00000427">
        <w:rPr>
          <w:bCs/>
          <w:sz w:val="28"/>
          <w:szCs w:val="28"/>
        </w:rPr>
        <w:t>значений результатов предоставления субсиди</w:t>
      </w:r>
      <w:r>
        <w:rPr>
          <w:bCs/>
          <w:sz w:val="28"/>
          <w:szCs w:val="28"/>
        </w:rPr>
        <w:t>и</w:t>
      </w:r>
      <w:r w:rsidRPr="00000427">
        <w:rPr>
          <w:bCs/>
          <w:sz w:val="28"/>
          <w:szCs w:val="28"/>
        </w:rPr>
        <w:t xml:space="preserve"> </w:t>
      </w:r>
      <w:r w:rsidRPr="00A87EB9">
        <w:rPr>
          <w:bCs/>
          <w:sz w:val="28"/>
          <w:szCs w:val="28"/>
        </w:rPr>
        <w:t xml:space="preserve">со дня внесения изменений в методику определения </w:t>
      </w:r>
      <w:r w:rsidRPr="00000427">
        <w:rPr>
          <w:bCs/>
          <w:sz w:val="28"/>
          <w:szCs w:val="28"/>
        </w:rPr>
        <w:t xml:space="preserve">значений </w:t>
      </w:r>
      <w:r w:rsidR="000B581E">
        <w:rPr>
          <w:bCs/>
          <w:sz w:val="28"/>
          <w:szCs w:val="28"/>
        </w:rPr>
        <w:t>целевых показателей результативности (</w:t>
      </w:r>
      <w:r w:rsidRPr="00000427">
        <w:rPr>
          <w:bCs/>
          <w:sz w:val="28"/>
          <w:szCs w:val="28"/>
        </w:rPr>
        <w:t>резу</w:t>
      </w:r>
      <w:r>
        <w:rPr>
          <w:bCs/>
          <w:sz w:val="28"/>
          <w:szCs w:val="28"/>
        </w:rPr>
        <w:t>льтатов</w:t>
      </w:r>
      <w:r w:rsidR="000B581E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предоставления </w:t>
      </w:r>
      <w:r w:rsidRPr="00A87EB9">
        <w:rPr>
          <w:bCs/>
          <w:sz w:val="28"/>
          <w:szCs w:val="28"/>
        </w:rPr>
        <w:t xml:space="preserve">субсидии. Если при определении </w:t>
      </w:r>
      <w:r w:rsidRPr="00000427">
        <w:rPr>
          <w:bCs/>
          <w:sz w:val="28"/>
          <w:szCs w:val="28"/>
        </w:rPr>
        <w:t>значений результатов предоставления субсиди</w:t>
      </w:r>
      <w:r>
        <w:rPr>
          <w:bCs/>
          <w:sz w:val="28"/>
          <w:szCs w:val="28"/>
        </w:rPr>
        <w:t>и</w:t>
      </w:r>
      <w:r w:rsidR="00742C75" w:rsidRPr="00177A7A">
        <w:rPr>
          <w:bCs/>
          <w:sz w:val="28"/>
          <w:szCs w:val="28"/>
        </w:rPr>
        <w:t>, необходимо использовать сведения, относящиеся ко времени до его создания, то случае создания юридического лица – сельскохозяйственного товаропроизводителя в результате реорганизации в форме:</w:t>
      </w:r>
      <w:r w:rsidR="00742C75">
        <w:rPr>
          <w:bCs/>
          <w:sz w:val="28"/>
          <w:szCs w:val="28"/>
        </w:rPr>
        <w:t xml:space="preserve"> </w:t>
      </w:r>
    </w:p>
    <w:p w:rsidR="00742C75" w:rsidRDefault="00742C75" w:rsidP="00BA1555">
      <w:pPr>
        <w:widowControl/>
        <w:numPr>
          <w:ilvl w:val="2"/>
          <w:numId w:val="3"/>
        </w:numPr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177A7A">
        <w:rPr>
          <w:bCs/>
          <w:sz w:val="28"/>
          <w:szCs w:val="28"/>
        </w:rPr>
        <w:t>Преобразования другого юридического лица применяются сведения соответствующей отчетности о деятельности в указанное время реорганизованного юридического лица.</w:t>
      </w:r>
      <w:r>
        <w:rPr>
          <w:bCs/>
          <w:sz w:val="28"/>
          <w:szCs w:val="28"/>
        </w:rPr>
        <w:t xml:space="preserve"> </w:t>
      </w:r>
    </w:p>
    <w:p w:rsidR="00742C75" w:rsidRPr="00177A7A" w:rsidRDefault="00742C75" w:rsidP="00BA1555">
      <w:pPr>
        <w:widowControl/>
        <w:numPr>
          <w:ilvl w:val="2"/>
          <w:numId w:val="3"/>
        </w:numPr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177A7A">
        <w:rPr>
          <w:bCs/>
          <w:sz w:val="28"/>
          <w:szCs w:val="28"/>
        </w:rPr>
        <w:t>Слияния, присоединения другого юридического лица применяются сведения соответствующей отчетности о деятельности в указанное время реорганизованных юридических лиц.</w:t>
      </w:r>
    </w:p>
    <w:p w:rsidR="00EE3C33" w:rsidRDefault="00742C75" w:rsidP="00BA1555">
      <w:pPr>
        <w:pStyle w:val="a5"/>
        <w:widowControl/>
        <w:numPr>
          <w:ilvl w:val="0"/>
          <w:numId w:val="3"/>
        </w:numPr>
        <w:autoSpaceDE/>
        <w:autoSpaceDN/>
        <w:ind w:left="0" w:firstLine="709"/>
        <w:contextualSpacing/>
        <w:rPr>
          <w:bCs/>
          <w:sz w:val="28"/>
          <w:szCs w:val="28"/>
          <w:lang w:eastAsia="ru-RU"/>
        </w:rPr>
      </w:pPr>
      <w:r w:rsidRPr="00742C75">
        <w:rPr>
          <w:bCs/>
          <w:sz w:val="28"/>
          <w:szCs w:val="28"/>
          <w:lang w:eastAsia="ru-RU"/>
        </w:rPr>
        <w:lastRenderedPageBreak/>
        <w:t>Источники сведени</w:t>
      </w:r>
      <w:r w:rsidR="00582C42">
        <w:rPr>
          <w:bCs/>
          <w:sz w:val="28"/>
          <w:szCs w:val="28"/>
          <w:lang w:eastAsia="ru-RU"/>
        </w:rPr>
        <w:t>й об исполнении (неисполнении) По</w:t>
      </w:r>
      <w:r w:rsidRPr="00742C75">
        <w:rPr>
          <w:bCs/>
          <w:sz w:val="28"/>
          <w:szCs w:val="28"/>
          <w:lang w:eastAsia="ru-RU"/>
        </w:rPr>
        <w:t>лучателем субсидии результатов использования субсидии</w:t>
      </w:r>
      <w:r>
        <w:rPr>
          <w:bCs/>
          <w:sz w:val="28"/>
          <w:szCs w:val="28"/>
          <w:lang w:eastAsia="ru-RU"/>
        </w:rPr>
        <w:t xml:space="preserve"> </w:t>
      </w:r>
      <w:r w:rsidRPr="00742C75">
        <w:rPr>
          <w:bCs/>
          <w:sz w:val="28"/>
          <w:szCs w:val="28"/>
          <w:lang w:eastAsia="ru-RU"/>
        </w:rPr>
        <w:t>перечислены в приложении к настоящему Порядку.</w:t>
      </w:r>
    </w:p>
    <w:p w:rsidR="00EE3C33" w:rsidRDefault="00EE3C33" w:rsidP="00BA1555">
      <w:pPr>
        <w:contextualSpacing/>
        <w:rPr>
          <w:bCs/>
          <w:sz w:val="28"/>
          <w:szCs w:val="28"/>
          <w:lang w:eastAsia="ru-RU"/>
        </w:rPr>
        <w:sectPr w:rsidR="00EE3C33" w:rsidSect="00BA1555">
          <w:headerReference w:type="default" r:id="rId8"/>
          <w:pgSz w:w="11910" w:h="16840"/>
          <w:pgMar w:top="851" w:right="711" w:bottom="851" w:left="1418" w:header="454" w:footer="567" w:gutter="0"/>
          <w:cols w:space="720"/>
          <w:titlePg/>
          <w:docGrid w:linePitch="299"/>
        </w:sectPr>
      </w:pPr>
      <w:r>
        <w:rPr>
          <w:bCs/>
          <w:sz w:val="28"/>
          <w:szCs w:val="28"/>
          <w:lang w:eastAsia="ru-RU"/>
        </w:rPr>
        <w:br w:type="page"/>
      </w:r>
    </w:p>
    <w:p w:rsidR="00EE3C33" w:rsidRPr="008A75C6" w:rsidRDefault="00EE3C33" w:rsidP="00EE3C33">
      <w:pPr>
        <w:pStyle w:val="ConsPlusNormal"/>
        <w:ind w:firstLine="10915"/>
        <w:jc w:val="both"/>
        <w:rPr>
          <w:rFonts w:ascii="Times New Roman" w:hAnsi="Times New Roman" w:cs="Times New Roman"/>
          <w:sz w:val="28"/>
          <w:szCs w:val="28"/>
        </w:rPr>
      </w:pPr>
      <w:r w:rsidRPr="008A75C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E3C33" w:rsidRPr="00F90871" w:rsidRDefault="00EE3C33" w:rsidP="00EE3C33">
      <w:pPr>
        <w:pStyle w:val="ConsPlusNormal"/>
        <w:ind w:firstLine="10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EE3C33" w:rsidRDefault="00EE3C33" w:rsidP="00EE3C33">
      <w:pPr>
        <w:pStyle w:val="ConsPlusNonformat"/>
        <w:ind w:right="-1" w:firstLine="4820"/>
        <w:rPr>
          <w:rFonts w:ascii="Times New Roman" w:hAnsi="Times New Roman" w:cs="Times New Roman"/>
          <w:sz w:val="27"/>
          <w:szCs w:val="27"/>
        </w:rPr>
      </w:pPr>
    </w:p>
    <w:p w:rsidR="00EE3C33" w:rsidRPr="00491B9A" w:rsidRDefault="00EE3C33" w:rsidP="00EE3C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Источники сведений </w:t>
      </w:r>
      <w:r w:rsidRPr="007D04E9">
        <w:rPr>
          <w:rFonts w:ascii="Times New Roman" w:hAnsi="Times New Roman" w:cs="Times New Roman"/>
          <w:b/>
          <w:sz w:val="28"/>
          <w:szCs w:val="28"/>
        </w:rPr>
        <w:t>об исполнении (неисполнении) Получателем субсидии целевых показателей результативности предоставления субсидии на поддержку сельскохозяйственного производства</w:t>
      </w:r>
    </w:p>
    <w:p w:rsidR="00EE3C33" w:rsidRDefault="00EE3C33" w:rsidP="00EE3C33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74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4962"/>
        <w:gridCol w:w="992"/>
        <w:gridCol w:w="8080"/>
      </w:tblGrid>
      <w:tr w:rsidR="00EE3C33" w:rsidRPr="003F4F17" w:rsidTr="008D7209">
        <w:trPr>
          <w:trHeight w:val="54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33" w:rsidRPr="003F4F17" w:rsidRDefault="00EE3C33" w:rsidP="008D720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F17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EE3C33" w:rsidRPr="003F4F17" w:rsidRDefault="00EE3C33" w:rsidP="008D720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F17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33" w:rsidRPr="003F4F17" w:rsidRDefault="00EE3C33" w:rsidP="008D720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F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 (целевые показатели) результативности </w:t>
            </w:r>
          </w:p>
          <w:p w:rsidR="00EE3C33" w:rsidRPr="003F4F17" w:rsidRDefault="00EE3C33" w:rsidP="008D720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F17">
              <w:rPr>
                <w:rFonts w:ascii="Times New Roman" w:hAnsi="Times New Roman" w:cs="Times New Roman"/>
                <w:b/>
                <w:sz w:val="22"/>
                <w:szCs w:val="22"/>
              </w:rPr>
              <w:t>использования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33" w:rsidRPr="003F4F17" w:rsidRDefault="00EE3C33" w:rsidP="008D720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F4F17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33" w:rsidRPr="003F4F17" w:rsidRDefault="00EE3C33" w:rsidP="008D720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F4F17">
              <w:rPr>
                <w:b/>
                <w:sz w:val="22"/>
                <w:szCs w:val="22"/>
              </w:rPr>
              <w:t xml:space="preserve">Источник получения информации, методика расчета показателя </w:t>
            </w:r>
          </w:p>
        </w:tc>
      </w:tr>
      <w:tr w:rsidR="00EE3C33" w:rsidRPr="003F4F17" w:rsidTr="008D7209">
        <w:trPr>
          <w:trHeight w:val="16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33" w:rsidRPr="003F4F17" w:rsidRDefault="00EE3C33" w:rsidP="008D720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F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33" w:rsidRPr="003F4F17" w:rsidRDefault="00EE3C33" w:rsidP="008D720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F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33" w:rsidRPr="003F4F17" w:rsidRDefault="00EE3C33" w:rsidP="008D7209">
            <w:pPr>
              <w:pStyle w:val="ConsPlusCell"/>
              <w:jc w:val="center"/>
              <w:rPr>
                <w:sz w:val="22"/>
                <w:szCs w:val="22"/>
              </w:rPr>
            </w:pPr>
            <w:r w:rsidRPr="003F4F17">
              <w:rPr>
                <w:sz w:val="22"/>
                <w:szCs w:val="22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33" w:rsidRPr="003F4F17" w:rsidRDefault="00EE3C33" w:rsidP="008D720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E3C33" w:rsidRPr="003F4F17" w:rsidTr="008D7209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33" w:rsidRPr="003F4F17" w:rsidRDefault="00EE3C33" w:rsidP="008D720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F4F17">
              <w:rPr>
                <w:sz w:val="22"/>
                <w:szCs w:val="22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33" w:rsidRPr="003F0049" w:rsidRDefault="00EE3C33" w:rsidP="008D7209">
            <w:pPr>
              <w:pStyle w:val="ConsPlusNonformat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 w:rsidRPr="003F0049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Субсидии</w:t>
            </w: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 xml:space="preserve"> </w:t>
            </w:r>
            <w:r w:rsidRPr="003F0049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на возмещение части процентной ставки по кредитам (займам) в агропромышленном комплексе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33" w:rsidRPr="003F4F17" w:rsidRDefault="00EE3C33" w:rsidP="008D7209">
            <w:pPr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33" w:rsidRPr="003F4F17" w:rsidRDefault="00EE3C33" w:rsidP="008D7209">
            <w:pPr>
              <w:pStyle w:val="ConsPlusCell"/>
              <w:rPr>
                <w:sz w:val="22"/>
                <w:szCs w:val="22"/>
              </w:rPr>
            </w:pPr>
          </w:p>
        </w:tc>
      </w:tr>
      <w:tr w:rsidR="00EE3C33" w:rsidRPr="003F4F17" w:rsidTr="008D7209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33" w:rsidRPr="003F4F17" w:rsidRDefault="00EE3C33" w:rsidP="008D720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F4F17">
              <w:rPr>
                <w:sz w:val="22"/>
                <w:szCs w:val="22"/>
              </w:rPr>
              <w:t>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33" w:rsidRPr="003F4F17" w:rsidRDefault="00EE3C33" w:rsidP="008D7209">
            <w:pPr>
              <w:pStyle w:val="ConsPlusCell"/>
              <w:rPr>
                <w:sz w:val="22"/>
                <w:szCs w:val="22"/>
              </w:rPr>
            </w:pPr>
            <w:r w:rsidRPr="003F4F17">
              <w:rPr>
                <w:sz w:val="22"/>
                <w:szCs w:val="22"/>
              </w:rPr>
              <w:t>Объем ссудной задолженности по субсидируемым инвестиционным кредитам (займам), выданным на развитие агропромышленного комплекса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3F4F17" w:rsidRDefault="00EE3C33" w:rsidP="008D720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33" w:rsidRPr="003F4F17" w:rsidRDefault="00EE3C33" w:rsidP="008D720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F4F17">
              <w:rPr>
                <w:sz w:val="22"/>
                <w:szCs w:val="22"/>
              </w:rPr>
              <w:t xml:space="preserve">статок ссудной задолженности на </w:t>
            </w:r>
            <w:r>
              <w:rPr>
                <w:sz w:val="22"/>
                <w:szCs w:val="22"/>
              </w:rPr>
              <w:t>конец финансового периода</w:t>
            </w:r>
            <w:r w:rsidRPr="003F4F17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 xml:space="preserve">каждому </w:t>
            </w:r>
            <w:r w:rsidRPr="003F4F17">
              <w:rPr>
                <w:sz w:val="22"/>
                <w:szCs w:val="22"/>
              </w:rPr>
              <w:t>инвестиц</w:t>
            </w:r>
            <w:r>
              <w:rPr>
                <w:sz w:val="22"/>
                <w:szCs w:val="22"/>
              </w:rPr>
              <w:t>ионному кредиту согласно Графику</w:t>
            </w:r>
            <w:r w:rsidRPr="003F4F17">
              <w:rPr>
                <w:sz w:val="22"/>
                <w:szCs w:val="22"/>
              </w:rPr>
              <w:t xml:space="preserve"> погашения кредита к соответствующему кредитному договору. </w:t>
            </w:r>
          </w:p>
        </w:tc>
      </w:tr>
    </w:tbl>
    <w:p w:rsidR="00EE3C33" w:rsidRPr="00EE3C33" w:rsidRDefault="00EE3C33" w:rsidP="00EE3C33">
      <w:pPr>
        <w:pStyle w:val="20"/>
        <w:shd w:val="clear" w:color="auto" w:fill="auto"/>
        <w:tabs>
          <w:tab w:val="left" w:pos="1376"/>
        </w:tabs>
        <w:spacing w:line="442" w:lineRule="exact"/>
        <w:ind w:left="760"/>
        <w:jc w:val="both"/>
        <w:rPr>
          <w:color w:val="000000"/>
          <w:lang w:val="ru-RU" w:eastAsia="ru-RU" w:bidi="ru-RU"/>
        </w:rPr>
      </w:pPr>
    </w:p>
    <w:p w:rsidR="00EE3C33" w:rsidRDefault="00EE3C33">
      <w:pPr>
        <w:rPr>
          <w:bCs/>
          <w:sz w:val="28"/>
          <w:szCs w:val="28"/>
          <w:lang w:eastAsia="ru-RU"/>
        </w:rPr>
      </w:pPr>
    </w:p>
    <w:sectPr w:rsidR="00EE3C33" w:rsidSect="008A37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81E" w:rsidRDefault="001F781E" w:rsidP="00524A08">
      <w:r>
        <w:separator/>
      </w:r>
    </w:p>
  </w:endnote>
  <w:endnote w:type="continuationSeparator" w:id="0">
    <w:p w:rsidR="001F781E" w:rsidRDefault="001F781E" w:rsidP="00524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81E" w:rsidRDefault="001F781E" w:rsidP="00524A08">
      <w:r>
        <w:separator/>
      </w:r>
    </w:p>
  </w:footnote>
  <w:footnote w:type="continuationSeparator" w:id="0">
    <w:p w:rsidR="001F781E" w:rsidRDefault="001F781E" w:rsidP="00524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0313414"/>
      <w:docPartObj>
        <w:docPartGallery w:val="Page Numbers (Top of Page)"/>
        <w:docPartUnique/>
      </w:docPartObj>
    </w:sdtPr>
    <w:sdtContent>
      <w:p w:rsidR="00524A08" w:rsidRDefault="00A636A6">
        <w:pPr>
          <w:pStyle w:val="a6"/>
          <w:jc w:val="center"/>
        </w:pPr>
        <w:r>
          <w:fldChar w:fldCharType="begin"/>
        </w:r>
        <w:r w:rsidR="00524A08">
          <w:instrText>PAGE   \* MERGEFORMAT</w:instrText>
        </w:r>
        <w:r>
          <w:fldChar w:fldCharType="separate"/>
        </w:r>
        <w:r w:rsidR="00C27AE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A26"/>
    <w:multiLevelType w:val="multilevel"/>
    <w:tmpl w:val="797C07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7F26605"/>
    <w:multiLevelType w:val="multilevel"/>
    <w:tmpl w:val="ACFCC3A2"/>
    <w:lvl w:ilvl="0">
      <w:start w:val="1"/>
      <w:numFmt w:val="decimal"/>
      <w:lvlText w:val="%1."/>
      <w:lvlJc w:val="left"/>
      <w:pPr>
        <w:ind w:left="710" w:hanging="710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6" w:hanging="71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8" w:hanging="70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55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6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705"/>
      </w:pPr>
      <w:rPr>
        <w:rFonts w:hint="default"/>
        <w:lang w:val="ru-RU" w:eastAsia="en-US" w:bidi="ar-SA"/>
      </w:rPr>
    </w:lvl>
  </w:abstractNum>
  <w:abstractNum w:abstractNumId="2">
    <w:nsid w:val="35095455"/>
    <w:multiLevelType w:val="hybridMultilevel"/>
    <w:tmpl w:val="A04C16BA"/>
    <w:lvl w:ilvl="0" w:tplc="303E2318">
      <w:start w:val="1"/>
      <w:numFmt w:val="decimal"/>
      <w:lvlText w:val="%1."/>
      <w:lvlJc w:val="left"/>
      <w:pPr>
        <w:ind w:left="189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857E6"/>
    <w:multiLevelType w:val="hybridMultilevel"/>
    <w:tmpl w:val="952AF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42E96"/>
    <w:multiLevelType w:val="multilevel"/>
    <w:tmpl w:val="ACFCC3A2"/>
    <w:lvl w:ilvl="0">
      <w:start w:val="1"/>
      <w:numFmt w:val="decimal"/>
      <w:lvlText w:val="%1."/>
      <w:lvlJc w:val="left"/>
      <w:pPr>
        <w:ind w:left="710" w:hanging="710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6" w:hanging="71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8" w:hanging="70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55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6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70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92CC6"/>
    <w:rsid w:val="00022EBC"/>
    <w:rsid w:val="00043664"/>
    <w:rsid w:val="00050CBC"/>
    <w:rsid w:val="00072655"/>
    <w:rsid w:val="000B581E"/>
    <w:rsid w:val="000D46E9"/>
    <w:rsid w:val="000D58BE"/>
    <w:rsid w:val="00171F4D"/>
    <w:rsid w:val="00177A7A"/>
    <w:rsid w:val="001A0D71"/>
    <w:rsid w:val="001E18C4"/>
    <w:rsid w:val="001F781E"/>
    <w:rsid w:val="0020607D"/>
    <w:rsid w:val="0026266A"/>
    <w:rsid w:val="00333602"/>
    <w:rsid w:val="003337D2"/>
    <w:rsid w:val="00355EAD"/>
    <w:rsid w:val="003939AD"/>
    <w:rsid w:val="004A0708"/>
    <w:rsid w:val="004C1F23"/>
    <w:rsid w:val="004C466C"/>
    <w:rsid w:val="004E6111"/>
    <w:rsid w:val="00524A08"/>
    <w:rsid w:val="00552AD9"/>
    <w:rsid w:val="0055630B"/>
    <w:rsid w:val="00582C42"/>
    <w:rsid w:val="00592CC6"/>
    <w:rsid w:val="00624A55"/>
    <w:rsid w:val="00645ECC"/>
    <w:rsid w:val="00667EE0"/>
    <w:rsid w:val="006C69DF"/>
    <w:rsid w:val="006F299E"/>
    <w:rsid w:val="006F7D83"/>
    <w:rsid w:val="00705B92"/>
    <w:rsid w:val="00742C75"/>
    <w:rsid w:val="00786711"/>
    <w:rsid w:val="007C7CB9"/>
    <w:rsid w:val="008466ED"/>
    <w:rsid w:val="00863DDC"/>
    <w:rsid w:val="008850B3"/>
    <w:rsid w:val="008F6800"/>
    <w:rsid w:val="0092617B"/>
    <w:rsid w:val="00973BBD"/>
    <w:rsid w:val="0098747C"/>
    <w:rsid w:val="00A636A6"/>
    <w:rsid w:val="00AC1D05"/>
    <w:rsid w:val="00B117DD"/>
    <w:rsid w:val="00B34555"/>
    <w:rsid w:val="00BA029F"/>
    <w:rsid w:val="00BA1555"/>
    <w:rsid w:val="00BB2AC4"/>
    <w:rsid w:val="00BD1F34"/>
    <w:rsid w:val="00BE7A3B"/>
    <w:rsid w:val="00C01696"/>
    <w:rsid w:val="00C27AE0"/>
    <w:rsid w:val="00C532C3"/>
    <w:rsid w:val="00C5500C"/>
    <w:rsid w:val="00C975D8"/>
    <w:rsid w:val="00CA4593"/>
    <w:rsid w:val="00CE1DA1"/>
    <w:rsid w:val="00DA3EB5"/>
    <w:rsid w:val="00DC7CF1"/>
    <w:rsid w:val="00E33444"/>
    <w:rsid w:val="00E85E00"/>
    <w:rsid w:val="00ED1DC2"/>
    <w:rsid w:val="00EE3C33"/>
    <w:rsid w:val="00F508CD"/>
    <w:rsid w:val="00F54C1D"/>
    <w:rsid w:val="00FE4574"/>
    <w:rsid w:val="00FF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7E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E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7EE0"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667EE0"/>
    <w:pPr>
      <w:ind w:left="123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667EE0"/>
  </w:style>
  <w:style w:type="paragraph" w:styleId="a6">
    <w:name w:val="header"/>
    <w:basedOn w:val="a"/>
    <w:link w:val="a7"/>
    <w:uiPriority w:val="99"/>
    <w:unhideWhenUsed/>
    <w:rsid w:val="00524A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A0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24A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A08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F680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">
    <w:name w:val="Основной текст (2)_"/>
    <w:basedOn w:val="a0"/>
    <w:link w:val="20"/>
    <w:rsid w:val="00EE3C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3C33"/>
    <w:pPr>
      <w:shd w:val="clear" w:color="auto" w:fill="FFFFFF"/>
      <w:autoSpaceDE/>
      <w:autoSpaceDN/>
      <w:spacing w:line="355" w:lineRule="exact"/>
    </w:pPr>
    <w:rPr>
      <w:sz w:val="28"/>
      <w:szCs w:val="28"/>
      <w:lang w:val="en-US"/>
    </w:rPr>
  </w:style>
  <w:style w:type="paragraph" w:customStyle="1" w:styleId="ConsPlusNormal">
    <w:name w:val="ConsPlusNormal"/>
    <w:rsid w:val="00EE3C3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EE3C3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rsid w:val="00EE3C33"/>
    <w:pPr>
      <w:widowControl/>
      <w:adjustRightInd w:val="0"/>
    </w:pPr>
    <w:rPr>
      <w:rFonts w:ascii="Times New Roman" w:eastAsia="Calibri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User313</dc:creator>
  <cp:lastModifiedBy>Пользователь</cp:lastModifiedBy>
  <cp:revision>2</cp:revision>
  <cp:lastPrinted>2021-07-08T07:32:00Z</cp:lastPrinted>
  <dcterms:created xsi:type="dcterms:W3CDTF">2021-07-08T07:32:00Z</dcterms:created>
  <dcterms:modified xsi:type="dcterms:W3CDTF">2021-07-08T07:32:00Z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2021-06-04T00:00:00Z</vt:filetime>
  </property>
</Properties>
</file>