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CB" w:rsidRDefault="00B154D3" w:rsidP="00FF4BCB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BCB" w:rsidRDefault="00FF4BCB" w:rsidP="00FF4BCB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7728" o:allowincell="f" strokecolor="white">
            <v:textbox style="mso-next-textbox:#_x0000_s1026">
              <w:txbxContent>
                <w:p w:rsidR="000D50D0" w:rsidRPr="00432244" w:rsidRDefault="000D50D0" w:rsidP="00FF4BCB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0D50D0" w:rsidRPr="00432244" w:rsidRDefault="000D50D0" w:rsidP="00FF4BCB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0D50D0" w:rsidRPr="00432244" w:rsidRDefault="000D50D0" w:rsidP="00FF4BCB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0D50D0" w:rsidRDefault="000D50D0" w:rsidP="00FF4BCB"/>
              </w:txbxContent>
            </v:textbox>
          </v:shape>
        </w:pict>
      </w:r>
    </w:p>
    <w:p w:rsidR="00FF4BCB" w:rsidRDefault="00FF4BCB" w:rsidP="00FF4BCB"/>
    <w:p w:rsidR="00FF4BCB" w:rsidRDefault="00FF4BCB" w:rsidP="00FF4BCB"/>
    <w:p w:rsidR="00FF4BCB" w:rsidRDefault="00FF4BCB" w:rsidP="00FF4BCB"/>
    <w:p w:rsidR="00FF4BCB" w:rsidRDefault="00FF4BCB" w:rsidP="00FF4BCB"/>
    <w:p w:rsidR="00FF4BCB" w:rsidRDefault="00FF4BCB" w:rsidP="00FF4BCB"/>
    <w:p w:rsidR="00FF4BCB" w:rsidRPr="004615D7" w:rsidRDefault="00FF4BCB" w:rsidP="00FF4BCB">
      <w:pPr>
        <w:jc w:val="both"/>
        <w:rPr>
          <w:sz w:val="28"/>
        </w:rPr>
      </w:pPr>
    </w:p>
    <w:p w:rsidR="00FF4BCB" w:rsidRPr="008125AA" w:rsidRDefault="00FF4BCB" w:rsidP="00FF4BCB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</w:rPr>
        <w:t xml:space="preserve">от  </w:t>
      </w:r>
      <w:r w:rsidR="008125AA">
        <w:rPr>
          <w:color w:val="000000"/>
          <w:sz w:val="28"/>
          <w:u w:val="single"/>
        </w:rPr>
        <w:t xml:space="preserve">21.05.2021 </w:t>
      </w:r>
      <w:r>
        <w:rPr>
          <w:color w:val="000000"/>
        </w:rPr>
        <w:t xml:space="preserve"> </w:t>
      </w:r>
      <w:r w:rsidRPr="008125AA">
        <w:rPr>
          <w:color w:val="000000"/>
          <w:sz w:val="28"/>
          <w:szCs w:val="28"/>
        </w:rPr>
        <w:t xml:space="preserve">№ </w:t>
      </w:r>
      <w:r w:rsidR="008125AA" w:rsidRPr="008125AA">
        <w:rPr>
          <w:color w:val="000000"/>
          <w:sz w:val="28"/>
          <w:szCs w:val="28"/>
        </w:rPr>
        <w:t>201</w:t>
      </w:r>
    </w:p>
    <w:p w:rsidR="00FF4BCB" w:rsidRDefault="00FF4BCB" w:rsidP="00FF4BCB">
      <w:pPr>
        <w:jc w:val="center"/>
        <w:rPr>
          <w:sz w:val="28"/>
          <w:szCs w:val="28"/>
        </w:rPr>
      </w:pPr>
      <w:r>
        <w:t>пгт К</w:t>
      </w:r>
      <w:r>
        <w:t>у</w:t>
      </w:r>
      <w:r>
        <w:t>м</w:t>
      </w:r>
      <w:r w:rsidR="00C2244A">
        <w:t>е</w:t>
      </w:r>
      <w:r>
        <w:t>ны</w:t>
      </w:r>
    </w:p>
    <w:p w:rsidR="00FF4BCB" w:rsidRDefault="00FF4BCB" w:rsidP="00FF4BCB">
      <w:pPr>
        <w:pStyle w:val="a6"/>
        <w:tabs>
          <w:tab w:val="left" w:pos="0"/>
        </w:tabs>
        <w:jc w:val="both"/>
        <w:rPr>
          <w:sz w:val="28"/>
        </w:rPr>
      </w:pPr>
    </w:p>
    <w:p w:rsidR="00FF4BCB" w:rsidRDefault="00FF4BCB" w:rsidP="00FF4BCB">
      <w:pPr>
        <w:pStyle w:val="a6"/>
        <w:tabs>
          <w:tab w:val="left" w:pos="0"/>
        </w:tabs>
        <w:jc w:val="both"/>
        <w:rPr>
          <w:sz w:val="28"/>
        </w:rPr>
      </w:pPr>
    </w:p>
    <w:p w:rsidR="00DC3D3C" w:rsidRDefault="00DC3D3C" w:rsidP="00FF4BCB">
      <w:pPr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</w:t>
      </w:r>
    </w:p>
    <w:p w:rsidR="00FF4BCB" w:rsidRDefault="00DC3D3C" w:rsidP="00FF4BCB">
      <w:pPr>
        <w:jc w:val="center"/>
        <w:rPr>
          <w:sz w:val="28"/>
        </w:rPr>
      </w:pPr>
      <w:r>
        <w:rPr>
          <w:sz w:val="28"/>
        </w:rPr>
        <w:t>Куменского района от 25.09.2015 № 468</w:t>
      </w:r>
    </w:p>
    <w:p w:rsidR="00FF4BCB" w:rsidRDefault="00FF4BCB" w:rsidP="00FF4BCB">
      <w:pPr>
        <w:jc w:val="center"/>
        <w:rPr>
          <w:sz w:val="28"/>
        </w:rPr>
      </w:pPr>
    </w:p>
    <w:p w:rsidR="00FF4BCB" w:rsidRPr="00DC3D3C" w:rsidRDefault="00FF4BCB" w:rsidP="00FF4BCB">
      <w:pPr>
        <w:spacing w:line="240" w:lineRule="atLeast"/>
        <w:jc w:val="both"/>
        <w:rPr>
          <w:sz w:val="28"/>
          <w:szCs w:val="28"/>
        </w:rPr>
      </w:pPr>
    </w:p>
    <w:p w:rsidR="00DC3D3C" w:rsidRPr="00DC3D3C" w:rsidRDefault="00FF4BCB" w:rsidP="00DC3D3C">
      <w:pPr>
        <w:spacing w:line="240" w:lineRule="atLeast"/>
        <w:jc w:val="both"/>
        <w:rPr>
          <w:sz w:val="28"/>
          <w:szCs w:val="28"/>
        </w:rPr>
      </w:pPr>
      <w:r w:rsidRPr="00DC3D3C">
        <w:rPr>
          <w:sz w:val="28"/>
          <w:szCs w:val="28"/>
        </w:rPr>
        <w:tab/>
      </w:r>
      <w:r w:rsidR="00DC3D3C" w:rsidRPr="00DC3D3C">
        <w:rPr>
          <w:sz w:val="28"/>
          <w:szCs w:val="28"/>
        </w:rPr>
        <w:t xml:space="preserve">В соответствии </w:t>
      </w:r>
      <w:r w:rsidR="00DC3D3C">
        <w:rPr>
          <w:sz w:val="28"/>
          <w:szCs w:val="28"/>
        </w:rPr>
        <w:t xml:space="preserve">с </w:t>
      </w:r>
      <w:r w:rsidR="00DC3D3C" w:rsidRPr="001B1661">
        <w:rPr>
          <w:sz w:val="28"/>
          <w:szCs w:val="28"/>
        </w:rPr>
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</w:t>
      </w:r>
      <w:r w:rsidR="00DC3D3C">
        <w:rPr>
          <w:sz w:val="28"/>
          <w:szCs w:val="28"/>
        </w:rPr>
        <w:t>,</w:t>
      </w:r>
      <w:r w:rsidR="00DC3D3C" w:rsidRPr="001B1661">
        <w:rPr>
          <w:sz w:val="28"/>
          <w:szCs w:val="28"/>
        </w:rPr>
        <w:t xml:space="preserve"> в связи с ратификацией Конвенции правах инвалидов»,</w:t>
      </w:r>
      <w:r w:rsidR="00DC3D3C" w:rsidRPr="00DF59FC">
        <w:rPr>
          <w:sz w:val="28"/>
        </w:rPr>
        <w:t xml:space="preserve"> </w:t>
      </w:r>
      <w:r w:rsidR="00DC3D3C">
        <w:rPr>
          <w:sz w:val="28"/>
          <w:szCs w:val="28"/>
        </w:rPr>
        <w:t xml:space="preserve">в соответствии </w:t>
      </w:r>
      <w:r w:rsidR="00DC3D3C">
        <w:rPr>
          <w:sz w:val="28"/>
        </w:rPr>
        <w:t xml:space="preserve"> со статьями 33, 35 У</w:t>
      </w:r>
      <w:r w:rsidR="00DC3D3C">
        <w:rPr>
          <w:sz w:val="28"/>
        </w:rPr>
        <w:t>с</w:t>
      </w:r>
      <w:r w:rsidR="00DC3D3C">
        <w:rPr>
          <w:sz w:val="28"/>
        </w:rPr>
        <w:t>тава Куменского района, администрация Куменского района ПОСТАНОВЛ</w:t>
      </w:r>
      <w:r w:rsidR="00DC3D3C">
        <w:rPr>
          <w:sz w:val="28"/>
        </w:rPr>
        <w:t>Я</w:t>
      </w:r>
      <w:r w:rsidR="00DC3D3C">
        <w:rPr>
          <w:sz w:val="28"/>
        </w:rPr>
        <w:t>ЕТ:</w:t>
      </w:r>
      <w:r w:rsidR="00DC3D3C" w:rsidRPr="00DC3D3C">
        <w:rPr>
          <w:sz w:val="28"/>
          <w:szCs w:val="28"/>
        </w:rPr>
        <w:tab/>
      </w:r>
    </w:p>
    <w:p w:rsidR="002D1437" w:rsidRDefault="00DC3D3C" w:rsidP="00DC3D3C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D3C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2D1437">
        <w:rPr>
          <w:rFonts w:ascii="Times New Roman" w:hAnsi="Times New Roman"/>
          <w:sz w:val="28"/>
          <w:szCs w:val="28"/>
        </w:rPr>
        <w:t>План мероприятий («дорожная карта») «Повышение значений доступности для инвалидов объектов и услуг в приоритетных сферах жизнедеятельности инвалидов и других маломобильных групп населения на территории Куменского района» на 2021 – 2026 годы</w:t>
      </w:r>
      <w:r w:rsidRPr="00DC3D3C">
        <w:rPr>
          <w:rFonts w:ascii="Times New Roman" w:hAnsi="Times New Roman"/>
          <w:sz w:val="28"/>
          <w:szCs w:val="28"/>
        </w:rPr>
        <w:t>, утвержденн</w:t>
      </w:r>
      <w:r w:rsidR="002D1437">
        <w:rPr>
          <w:rFonts w:ascii="Times New Roman" w:hAnsi="Times New Roman"/>
          <w:sz w:val="28"/>
          <w:szCs w:val="28"/>
        </w:rPr>
        <w:t>ый</w:t>
      </w:r>
      <w:r w:rsidRPr="00DC3D3C">
        <w:rPr>
          <w:rFonts w:ascii="Times New Roman" w:hAnsi="Times New Roman"/>
          <w:sz w:val="28"/>
          <w:szCs w:val="28"/>
        </w:rPr>
        <w:t xml:space="preserve"> постановлен</w:t>
      </w:r>
      <w:r w:rsidRPr="00DC3D3C">
        <w:rPr>
          <w:rFonts w:ascii="Times New Roman" w:hAnsi="Times New Roman"/>
          <w:sz w:val="28"/>
          <w:szCs w:val="28"/>
        </w:rPr>
        <w:t>и</w:t>
      </w:r>
      <w:r w:rsidRPr="00DC3D3C">
        <w:rPr>
          <w:rFonts w:ascii="Times New Roman" w:hAnsi="Times New Roman"/>
          <w:sz w:val="28"/>
          <w:szCs w:val="28"/>
        </w:rPr>
        <w:t>ем администрации Куменского района от 2</w:t>
      </w:r>
      <w:r w:rsidR="002D1437">
        <w:rPr>
          <w:rFonts w:ascii="Times New Roman" w:hAnsi="Times New Roman"/>
          <w:sz w:val="28"/>
          <w:szCs w:val="28"/>
        </w:rPr>
        <w:t>5</w:t>
      </w:r>
      <w:r w:rsidRPr="00DC3D3C">
        <w:rPr>
          <w:rFonts w:ascii="Times New Roman" w:hAnsi="Times New Roman"/>
          <w:sz w:val="28"/>
          <w:szCs w:val="28"/>
        </w:rPr>
        <w:t>.0</w:t>
      </w:r>
      <w:r w:rsidR="002D1437">
        <w:rPr>
          <w:rFonts w:ascii="Times New Roman" w:hAnsi="Times New Roman"/>
          <w:sz w:val="28"/>
          <w:szCs w:val="28"/>
        </w:rPr>
        <w:t>9</w:t>
      </w:r>
      <w:r w:rsidRPr="00DC3D3C">
        <w:rPr>
          <w:rFonts w:ascii="Times New Roman" w:hAnsi="Times New Roman"/>
          <w:sz w:val="28"/>
          <w:szCs w:val="28"/>
        </w:rPr>
        <w:t>.201</w:t>
      </w:r>
      <w:r w:rsidR="002D1437">
        <w:rPr>
          <w:rFonts w:ascii="Times New Roman" w:hAnsi="Times New Roman"/>
          <w:sz w:val="28"/>
          <w:szCs w:val="28"/>
        </w:rPr>
        <w:t>5</w:t>
      </w:r>
      <w:r w:rsidRPr="00DC3D3C">
        <w:rPr>
          <w:rFonts w:ascii="Times New Roman" w:hAnsi="Times New Roman"/>
          <w:sz w:val="28"/>
          <w:szCs w:val="28"/>
        </w:rPr>
        <w:t xml:space="preserve"> № </w:t>
      </w:r>
      <w:r w:rsidR="00855458">
        <w:rPr>
          <w:rFonts w:ascii="Times New Roman" w:hAnsi="Times New Roman"/>
          <w:sz w:val="28"/>
          <w:szCs w:val="28"/>
        </w:rPr>
        <w:t>468, изложив его в новой редакции. Прилагается.</w:t>
      </w:r>
    </w:p>
    <w:p w:rsidR="00DC3D3C" w:rsidRPr="00DC3D3C" w:rsidRDefault="00DC3D3C" w:rsidP="00DC3D3C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D3C">
        <w:rPr>
          <w:rFonts w:ascii="Times New Roman" w:hAnsi="Times New Roman"/>
          <w:sz w:val="28"/>
          <w:szCs w:val="28"/>
        </w:rPr>
        <w:t>Настоящее постановление вступает в силу согласно действующего законодательства.</w:t>
      </w:r>
    </w:p>
    <w:p w:rsidR="00DC3D3C" w:rsidRPr="00DC3D3C" w:rsidRDefault="00DC3D3C" w:rsidP="00DC3D3C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D3C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К</w:t>
      </w:r>
      <w:r w:rsidRPr="00DC3D3C">
        <w:rPr>
          <w:rFonts w:ascii="Times New Roman" w:hAnsi="Times New Roman"/>
          <w:sz w:val="28"/>
          <w:szCs w:val="28"/>
        </w:rPr>
        <w:t>у</w:t>
      </w:r>
      <w:r w:rsidRPr="00DC3D3C">
        <w:rPr>
          <w:rFonts w:ascii="Times New Roman" w:hAnsi="Times New Roman"/>
          <w:sz w:val="28"/>
          <w:szCs w:val="28"/>
        </w:rPr>
        <w:t>менского района.</w:t>
      </w:r>
    </w:p>
    <w:p w:rsidR="00DC3D3C" w:rsidRPr="00DC3D3C" w:rsidRDefault="00DC3D3C" w:rsidP="00DC3D3C">
      <w:pPr>
        <w:jc w:val="both"/>
        <w:rPr>
          <w:sz w:val="28"/>
          <w:szCs w:val="28"/>
        </w:rPr>
      </w:pPr>
      <w:r w:rsidRPr="00DC3D3C">
        <w:rPr>
          <w:sz w:val="28"/>
          <w:szCs w:val="28"/>
        </w:rPr>
        <w:t xml:space="preserve">         </w:t>
      </w:r>
    </w:p>
    <w:p w:rsidR="00DC3D3C" w:rsidRPr="00DC3D3C" w:rsidRDefault="00DC3D3C" w:rsidP="00DC3D3C">
      <w:pPr>
        <w:jc w:val="both"/>
        <w:rPr>
          <w:sz w:val="28"/>
          <w:szCs w:val="28"/>
        </w:rPr>
      </w:pPr>
    </w:p>
    <w:p w:rsidR="00DC3D3C" w:rsidRPr="00DC3D3C" w:rsidRDefault="00855458" w:rsidP="00DC3D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3D3C" w:rsidRPr="00DC3D3C">
        <w:rPr>
          <w:sz w:val="28"/>
          <w:szCs w:val="28"/>
        </w:rPr>
        <w:t>И.Н. Шемпелев</w:t>
      </w:r>
    </w:p>
    <w:p w:rsidR="00DC3D3C" w:rsidRPr="00DC3D3C" w:rsidRDefault="00DC3D3C" w:rsidP="00DC3D3C">
      <w:pPr>
        <w:jc w:val="both"/>
        <w:rPr>
          <w:sz w:val="28"/>
          <w:szCs w:val="28"/>
        </w:rPr>
      </w:pPr>
      <w:r w:rsidRPr="00DC3D3C">
        <w:rPr>
          <w:sz w:val="28"/>
          <w:szCs w:val="28"/>
        </w:rPr>
        <w:t>____________________________________________________________________</w:t>
      </w:r>
    </w:p>
    <w:p w:rsidR="00855458" w:rsidRDefault="00855458" w:rsidP="00DC3D3C">
      <w:pPr>
        <w:ind w:left="-540" w:firstLine="540"/>
        <w:jc w:val="both"/>
        <w:rPr>
          <w:sz w:val="28"/>
          <w:szCs w:val="28"/>
        </w:rPr>
      </w:pPr>
    </w:p>
    <w:p w:rsidR="00DC3D3C" w:rsidRPr="00DC3D3C" w:rsidRDefault="00DC3D3C" w:rsidP="00DC3D3C">
      <w:pPr>
        <w:ind w:left="-540" w:firstLine="540"/>
        <w:jc w:val="both"/>
        <w:rPr>
          <w:sz w:val="28"/>
          <w:szCs w:val="28"/>
        </w:rPr>
      </w:pPr>
      <w:r w:rsidRPr="00DC3D3C">
        <w:rPr>
          <w:sz w:val="28"/>
          <w:szCs w:val="28"/>
        </w:rPr>
        <w:t>ПОДГОТОВЛЕНО</w:t>
      </w:r>
    </w:p>
    <w:p w:rsidR="00DC3D3C" w:rsidRPr="00DC3D3C" w:rsidRDefault="00DC3D3C" w:rsidP="00DC3D3C">
      <w:pPr>
        <w:ind w:left="-540" w:firstLine="540"/>
        <w:jc w:val="both"/>
        <w:rPr>
          <w:sz w:val="28"/>
          <w:szCs w:val="28"/>
        </w:rPr>
      </w:pPr>
    </w:p>
    <w:p w:rsidR="00DC3D3C" w:rsidRPr="00DC3D3C" w:rsidRDefault="00DC3D3C" w:rsidP="00DC3D3C">
      <w:pPr>
        <w:ind w:left="-540" w:firstLine="540"/>
        <w:jc w:val="both"/>
        <w:rPr>
          <w:sz w:val="28"/>
          <w:szCs w:val="28"/>
        </w:rPr>
      </w:pPr>
      <w:r w:rsidRPr="00DC3D3C">
        <w:rPr>
          <w:sz w:val="28"/>
          <w:szCs w:val="28"/>
        </w:rPr>
        <w:t xml:space="preserve">Начальник организационного </w:t>
      </w:r>
    </w:p>
    <w:p w:rsidR="00DC3D3C" w:rsidRPr="00DC3D3C" w:rsidRDefault="00DC3D3C" w:rsidP="00DC3D3C">
      <w:pPr>
        <w:ind w:left="-540" w:firstLine="540"/>
        <w:jc w:val="both"/>
        <w:rPr>
          <w:sz w:val="28"/>
          <w:szCs w:val="28"/>
        </w:rPr>
      </w:pPr>
      <w:r w:rsidRPr="00DC3D3C">
        <w:rPr>
          <w:sz w:val="28"/>
          <w:szCs w:val="28"/>
        </w:rPr>
        <w:t xml:space="preserve">отдела управления социальной работы </w:t>
      </w:r>
    </w:p>
    <w:p w:rsidR="00DC3D3C" w:rsidRPr="00DC3D3C" w:rsidRDefault="00DC3D3C" w:rsidP="00DC3D3C">
      <w:pPr>
        <w:ind w:left="-540" w:firstLine="540"/>
        <w:jc w:val="both"/>
        <w:rPr>
          <w:sz w:val="28"/>
          <w:szCs w:val="28"/>
        </w:rPr>
      </w:pPr>
      <w:r w:rsidRPr="00DC3D3C">
        <w:rPr>
          <w:sz w:val="28"/>
          <w:szCs w:val="28"/>
        </w:rPr>
        <w:t>админи</w:t>
      </w:r>
      <w:r w:rsidR="00855458">
        <w:rPr>
          <w:sz w:val="28"/>
          <w:szCs w:val="28"/>
        </w:rPr>
        <w:t>страции района</w:t>
      </w:r>
      <w:r w:rsidR="00855458">
        <w:rPr>
          <w:sz w:val="28"/>
          <w:szCs w:val="28"/>
        </w:rPr>
        <w:tab/>
      </w:r>
      <w:r w:rsidR="00855458">
        <w:rPr>
          <w:sz w:val="28"/>
          <w:szCs w:val="28"/>
        </w:rPr>
        <w:tab/>
      </w:r>
      <w:r w:rsidR="00855458">
        <w:rPr>
          <w:sz w:val="28"/>
          <w:szCs w:val="28"/>
        </w:rPr>
        <w:tab/>
      </w:r>
      <w:r w:rsidR="00855458">
        <w:rPr>
          <w:sz w:val="28"/>
          <w:szCs w:val="28"/>
        </w:rPr>
        <w:tab/>
      </w:r>
      <w:r w:rsidR="00855458">
        <w:rPr>
          <w:sz w:val="28"/>
          <w:szCs w:val="28"/>
        </w:rPr>
        <w:tab/>
      </w:r>
      <w:r w:rsidR="00855458">
        <w:rPr>
          <w:sz w:val="28"/>
          <w:szCs w:val="28"/>
        </w:rPr>
        <w:tab/>
      </w:r>
      <w:r w:rsidR="00855458">
        <w:rPr>
          <w:sz w:val="28"/>
          <w:szCs w:val="28"/>
        </w:rPr>
        <w:tab/>
      </w:r>
      <w:r w:rsidRPr="00DC3D3C">
        <w:rPr>
          <w:sz w:val="28"/>
          <w:szCs w:val="28"/>
        </w:rPr>
        <w:t>М.Л. Коробейникова</w:t>
      </w:r>
    </w:p>
    <w:p w:rsidR="00DC3D3C" w:rsidRPr="00DC3D3C" w:rsidRDefault="00DC3D3C" w:rsidP="00DC3D3C">
      <w:pPr>
        <w:ind w:left="-540" w:firstLine="540"/>
        <w:jc w:val="both"/>
        <w:rPr>
          <w:caps/>
          <w:sz w:val="28"/>
          <w:szCs w:val="28"/>
        </w:rPr>
      </w:pPr>
    </w:p>
    <w:p w:rsidR="00DC3D3C" w:rsidRPr="00DC3D3C" w:rsidRDefault="00DC3D3C" w:rsidP="00DC3D3C">
      <w:pPr>
        <w:ind w:left="-540" w:firstLine="540"/>
        <w:jc w:val="both"/>
        <w:rPr>
          <w:caps/>
          <w:sz w:val="28"/>
          <w:szCs w:val="28"/>
        </w:rPr>
      </w:pPr>
    </w:p>
    <w:p w:rsidR="00DC3D3C" w:rsidRPr="00DC3D3C" w:rsidRDefault="00DC3D3C" w:rsidP="00DC3D3C">
      <w:pPr>
        <w:ind w:left="-540" w:firstLine="540"/>
        <w:jc w:val="both"/>
        <w:rPr>
          <w:caps/>
          <w:sz w:val="28"/>
          <w:szCs w:val="28"/>
        </w:rPr>
      </w:pPr>
    </w:p>
    <w:p w:rsidR="00DC3D3C" w:rsidRPr="00DC3D3C" w:rsidRDefault="00DC3D3C" w:rsidP="00DC3D3C">
      <w:pPr>
        <w:ind w:left="-540" w:firstLine="540"/>
        <w:jc w:val="both"/>
        <w:rPr>
          <w:caps/>
          <w:sz w:val="28"/>
          <w:szCs w:val="28"/>
        </w:rPr>
      </w:pPr>
    </w:p>
    <w:p w:rsidR="00DC3D3C" w:rsidRPr="00DC3D3C" w:rsidRDefault="00DC3D3C" w:rsidP="00DC3D3C">
      <w:pPr>
        <w:ind w:left="-540" w:firstLine="540"/>
        <w:jc w:val="both"/>
        <w:rPr>
          <w:caps/>
          <w:sz w:val="28"/>
          <w:szCs w:val="28"/>
        </w:rPr>
      </w:pPr>
    </w:p>
    <w:p w:rsidR="00DC3D3C" w:rsidRPr="00DC3D3C" w:rsidRDefault="00DC3D3C" w:rsidP="00DC3D3C">
      <w:pPr>
        <w:ind w:left="-540" w:firstLine="540"/>
        <w:jc w:val="both"/>
        <w:rPr>
          <w:caps/>
          <w:sz w:val="28"/>
          <w:szCs w:val="28"/>
        </w:rPr>
      </w:pPr>
    </w:p>
    <w:p w:rsidR="00DC3D3C" w:rsidRPr="00DC3D3C" w:rsidRDefault="00DC3D3C" w:rsidP="00DC3D3C">
      <w:pPr>
        <w:ind w:left="-540" w:firstLine="540"/>
        <w:jc w:val="both"/>
        <w:rPr>
          <w:caps/>
          <w:sz w:val="28"/>
          <w:szCs w:val="28"/>
        </w:rPr>
      </w:pPr>
    </w:p>
    <w:p w:rsidR="00DC3D3C" w:rsidRPr="00DC3D3C" w:rsidRDefault="00DC3D3C" w:rsidP="00DC3D3C">
      <w:pPr>
        <w:ind w:left="-540" w:firstLine="540"/>
        <w:jc w:val="both"/>
        <w:rPr>
          <w:caps/>
          <w:sz w:val="28"/>
          <w:szCs w:val="28"/>
        </w:rPr>
      </w:pPr>
    </w:p>
    <w:p w:rsidR="00DC3D3C" w:rsidRDefault="00DC3D3C" w:rsidP="00DC3D3C">
      <w:pPr>
        <w:ind w:left="-540" w:firstLine="540"/>
        <w:jc w:val="both"/>
        <w:rPr>
          <w:caps/>
        </w:rPr>
      </w:pPr>
    </w:p>
    <w:p w:rsidR="00DC3D3C" w:rsidRDefault="00DC3D3C" w:rsidP="00DC3D3C">
      <w:pPr>
        <w:ind w:left="-540" w:firstLine="540"/>
        <w:jc w:val="both"/>
        <w:rPr>
          <w:caps/>
        </w:rPr>
      </w:pPr>
    </w:p>
    <w:p w:rsidR="00DC3D3C" w:rsidRDefault="00DC3D3C" w:rsidP="00DC3D3C">
      <w:pPr>
        <w:ind w:left="-540" w:firstLine="540"/>
        <w:jc w:val="both"/>
        <w:rPr>
          <w:caps/>
        </w:rPr>
      </w:pPr>
    </w:p>
    <w:p w:rsidR="00DC3D3C" w:rsidRDefault="00DC3D3C" w:rsidP="00DC3D3C">
      <w:pPr>
        <w:ind w:left="-540" w:firstLine="540"/>
        <w:jc w:val="both"/>
        <w:rPr>
          <w:caps/>
        </w:rPr>
      </w:pPr>
    </w:p>
    <w:p w:rsidR="00DC3D3C" w:rsidRDefault="00DC3D3C" w:rsidP="00DC3D3C">
      <w:pPr>
        <w:ind w:left="-540" w:firstLine="540"/>
        <w:jc w:val="both"/>
        <w:rPr>
          <w:caps/>
        </w:rPr>
      </w:pPr>
    </w:p>
    <w:p w:rsidR="00DC3D3C" w:rsidRDefault="00DC3D3C" w:rsidP="00DC3D3C">
      <w:pPr>
        <w:ind w:left="-540" w:firstLine="540"/>
        <w:jc w:val="both"/>
        <w:rPr>
          <w:caps/>
        </w:rPr>
      </w:pPr>
    </w:p>
    <w:p w:rsidR="00DC3D3C" w:rsidRDefault="00DC3D3C" w:rsidP="00DC3D3C">
      <w:pPr>
        <w:ind w:left="-540" w:firstLine="540"/>
        <w:jc w:val="both"/>
        <w:rPr>
          <w:caps/>
        </w:rPr>
      </w:pPr>
    </w:p>
    <w:p w:rsidR="00DC3D3C" w:rsidRDefault="00DC3D3C" w:rsidP="00DC3D3C">
      <w:pPr>
        <w:ind w:left="-540" w:firstLine="540"/>
        <w:jc w:val="both"/>
        <w:rPr>
          <w:caps/>
        </w:rPr>
      </w:pPr>
    </w:p>
    <w:p w:rsidR="00DC3D3C" w:rsidRDefault="00DC3D3C" w:rsidP="00DC3D3C">
      <w:pPr>
        <w:ind w:left="-540" w:firstLine="540"/>
        <w:jc w:val="both"/>
        <w:rPr>
          <w:caps/>
        </w:rPr>
      </w:pPr>
    </w:p>
    <w:p w:rsidR="00DC3D3C" w:rsidRDefault="00DC3D3C" w:rsidP="00DC3D3C">
      <w:pPr>
        <w:ind w:left="-540" w:firstLine="540"/>
        <w:jc w:val="both"/>
        <w:rPr>
          <w:caps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DC3D3C" w:rsidRPr="00855458" w:rsidRDefault="00DC3D3C" w:rsidP="00DC3D3C">
      <w:pPr>
        <w:ind w:left="-540" w:firstLine="540"/>
        <w:jc w:val="both"/>
        <w:rPr>
          <w:caps/>
          <w:sz w:val="28"/>
          <w:szCs w:val="28"/>
        </w:rPr>
      </w:pPr>
      <w:r w:rsidRPr="00855458">
        <w:rPr>
          <w:caps/>
          <w:sz w:val="28"/>
          <w:szCs w:val="28"/>
        </w:rPr>
        <w:t>сОгласовано</w:t>
      </w:r>
    </w:p>
    <w:p w:rsidR="00855458" w:rsidRPr="00855458" w:rsidRDefault="00855458" w:rsidP="00DC3D3C">
      <w:pPr>
        <w:ind w:left="-540" w:firstLine="540"/>
        <w:jc w:val="both"/>
        <w:rPr>
          <w:caps/>
          <w:sz w:val="28"/>
          <w:szCs w:val="28"/>
        </w:rPr>
      </w:pPr>
    </w:p>
    <w:p w:rsidR="00DC3D3C" w:rsidRPr="00855458" w:rsidRDefault="00DC3D3C" w:rsidP="00DC3D3C">
      <w:pPr>
        <w:pStyle w:val="a5"/>
        <w:rPr>
          <w:szCs w:val="28"/>
        </w:rPr>
      </w:pPr>
      <w:r w:rsidRPr="00855458">
        <w:rPr>
          <w:szCs w:val="28"/>
        </w:rPr>
        <w:t>Заместитель главы администрации</w:t>
      </w:r>
    </w:p>
    <w:p w:rsidR="00DC3D3C" w:rsidRPr="00855458" w:rsidRDefault="00DC3D3C" w:rsidP="00DC3D3C">
      <w:pPr>
        <w:pStyle w:val="a5"/>
        <w:rPr>
          <w:szCs w:val="28"/>
        </w:rPr>
      </w:pPr>
      <w:r w:rsidRPr="00855458">
        <w:rPr>
          <w:szCs w:val="28"/>
        </w:rPr>
        <w:t xml:space="preserve">района, начальник управления </w:t>
      </w:r>
    </w:p>
    <w:p w:rsidR="00DC3D3C" w:rsidRPr="00855458" w:rsidRDefault="00DC3D3C" w:rsidP="00DC3D3C">
      <w:pPr>
        <w:pStyle w:val="a5"/>
        <w:rPr>
          <w:szCs w:val="28"/>
        </w:rPr>
      </w:pPr>
      <w:r w:rsidRPr="00855458">
        <w:rPr>
          <w:szCs w:val="28"/>
        </w:rPr>
        <w:t>социальной работы</w:t>
      </w:r>
      <w:r w:rsidRPr="00855458">
        <w:rPr>
          <w:szCs w:val="28"/>
        </w:rPr>
        <w:tab/>
      </w:r>
      <w:r w:rsidRPr="00855458">
        <w:rPr>
          <w:szCs w:val="28"/>
        </w:rPr>
        <w:tab/>
      </w:r>
      <w:r w:rsidRPr="00855458">
        <w:rPr>
          <w:szCs w:val="28"/>
        </w:rPr>
        <w:tab/>
      </w:r>
      <w:r w:rsidRPr="00855458">
        <w:rPr>
          <w:szCs w:val="28"/>
        </w:rPr>
        <w:tab/>
      </w:r>
      <w:r w:rsidRPr="00855458">
        <w:rPr>
          <w:szCs w:val="28"/>
        </w:rPr>
        <w:tab/>
      </w:r>
      <w:r w:rsidRPr="00855458">
        <w:rPr>
          <w:szCs w:val="28"/>
        </w:rPr>
        <w:tab/>
        <w:t xml:space="preserve">          В.В. Логинов</w:t>
      </w:r>
    </w:p>
    <w:p w:rsidR="00DC3D3C" w:rsidRPr="00855458" w:rsidRDefault="00DC3D3C" w:rsidP="00DC3D3C">
      <w:pPr>
        <w:pStyle w:val="a5"/>
        <w:rPr>
          <w:szCs w:val="28"/>
        </w:rPr>
      </w:pPr>
    </w:p>
    <w:p w:rsidR="00DC3D3C" w:rsidRPr="00855458" w:rsidRDefault="00DC3D3C" w:rsidP="00DC3D3C">
      <w:pPr>
        <w:pStyle w:val="a5"/>
        <w:rPr>
          <w:szCs w:val="28"/>
        </w:rPr>
      </w:pPr>
      <w:r w:rsidRPr="00855458">
        <w:rPr>
          <w:szCs w:val="28"/>
        </w:rPr>
        <w:t>Заведующий правовым отделом</w:t>
      </w:r>
    </w:p>
    <w:p w:rsidR="00DC3D3C" w:rsidRPr="00855458" w:rsidRDefault="00DC3D3C" w:rsidP="00DC3D3C">
      <w:pPr>
        <w:pStyle w:val="a5"/>
        <w:rPr>
          <w:szCs w:val="28"/>
        </w:rPr>
      </w:pPr>
      <w:r w:rsidRPr="00855458">
        <w:rPr>
          <w:szCs w:val="28"/>
        </w:rPr>
        <w:t>администрации района</w:t>
      </w:r>
      <w:r w:rsidRPr="00855458">
        <w:rPr>
          <w:szCs w:val="28"/>
        </w:rPr>
        <w:tab/>
      </w:r>
      <w:r w:rsidRPr="00855458">
        <w:rPr>
          <w:szCs w:val="28"/>
        </w:rPr>
        <w:tab/>
      </w:r>
      <w:r w:rsidRPr="00855458">
        <w:rPr>
          <w:szCs w:val="28"/>
        </w:rPr>
        <w:tab/>
      </w:r>
      <w:r w:rsidRPr="00855458">
        <w:rPr>
          <w:szCs w:val="28"/>
        </w:rPr>
        <w:tab/>
      </w:r>
      <w:r w:rsidRPr="00855458">
        <w:rPr>
          <w:szCs w:val="28"/>
        </w:rPr>
        <w:tab/>
      </w:r>
      <w:r w:rsidRPr="00855458">
        <w:rPr>
          <w:szCs w:val="28"/>
        </w:rPr>
        <w:tab/>
      </w:r>
      <w:r w:rsidRPr="00855458">
        <w:rPr>
          <w:szCs w:val="28"/>
        </w:rPr>
        <w:tab/>
        <w:t>Н.В. Шибанова</w:t>
      </w:r>
    </w:p>
    <w:p w:rsidR="00DC3D3C" w:rsidRPr="00855458" w:rsidRDefault="00DC3D3C" w:rsidP="00DC3D3C">
      <w:pPr>
        <w:pStyle w:val="a5"/>
        <w:rPr>
          <w:szCs w:val="28"/>
        </w:rPr>
      </w:pPr>
    </w:p>
    <w:p w:rsidR="002D1437" w:rsidRPr="00855458" w:rsidRDefault="002D1437" w:rsidP="00FF4BCB">
      <w:pPr>
        <w:pStyle w:val="a6"/>
        <w:tabs>
          <w:tab w:val="clear" w:pos="4153"/>
          <w:tab w:val="left" w:pos="426"/>
          <w:tab w:val="left" w:pos="7371"/>
          <w:tab w:val="left" w:pos="7655"/>
          <w:tab w:val="left" w:pos="7938"/>
        </w:tabs>
        <w:jc w:val="both"/>
        <w:rPr>
          <w:sz w:val="28"/>
          <w:szCs w:val="28"/>
        </w:rPr>
      </w:pPr>
    </w:p>
    <w:p w:rsidR="006853F2" w:rsidRPr="00855458" w:rsidRDefault="00FF4BCB" w:rsidP="00FF4BCB">
      <w:pPr>
        <w:pStyle w:val="a6"/>
        <w:tabs>
          <w:tab w:val="clear" w:pos="4153"/>
          <w:tab w:val="left" w:pos="426"/>
          <w:tab w:val="left" w:pos="7371"/>
          <w:tab w:val="left" w:pos="7655"/>
          <w:tab w:val="left" w:pos="7938"/>
        </w:tabs>
        <w:jc w:val="both"/>
        <w:rPr>
          <w:sz w:val="28"/>
          <w:szCs w:val="28"/>
        </w:rPr>
      </w:pPr>
      <w:r w:rsidRPr="00855458">
        <w:rPr>
          <w:sz w:val="28"/>
          <w:szCs w:val="28"/>
        </w:rPr>
        <w:t xml:space="preserve">Разослать: дело, </w:t>
      </w:r>
      <w:r w:rsidR="001B1661" w:rsidRPr="00855458">
        <w:rPr>
          <w:sz w:val="28"/>
          <w:szCs w:val="28"/>
        </w:rPr>
        <w:t xml:space="preserve">Логинов В.В., </w:t>
      </w:r>
      <w:r w:rsidR="006853F2" w:rsidRPr="00855458">
        <w:rPr>
          <w:sz w:val="28"/>
          <w:szCs w:val="28"/>
        </w:rPr>
        <w:t xml:space="preserve">организационный отдел, </w:t>
      </w:r>
      <w:r w:rsidRPr="00855458">
        <w:rPr>
          <w:sz w:val="28"/>
          <w:szCs w:val="28"/>
        </w:rPr>
        <w:t>прокуратура района.</w:t>
      </w:r>
    </w:p>
    <w:p w:rsidR="006853F2" w:rsidRPr="00855458" w:rsidRDefault="006853F2" w:rsidP="00FF4BCB">
      <w:pPr>
        <w:pStyle w:val="a6"/>
        <w:tabs>
          <w:tab w:val="clear" w:pos="4153"/>
          <w:tab w:val="left" w:pos="426"/>
          <w:tab w:val="left" w:pos="7371"/>
          <w:tab w:val="left" w:pos="7655"/>
          <w:tab w:val="left" w:pos="7938"/>
        </w:tabs>
        <w:jc w:val="both"/>
        <w:rPr>
          <w:sz w:val="28"/>
          <w:szCs w:val="28"/>
        </w:rPr>
      </w:pPr>
    </w:p>
    <w:p w:rsidR="00FF4BCB" w:rsidRPr="00855458" w:rsidRDefault="00FF4BCB" w:rsidP="00FF4BCB">
      <w:pPr>
        <w:pStyle w:val="a6"/>
        <w:tabs>
          <w:tab w:val="clear" w:pos="4153"/>
          <w:tab w:val="left" w:pos="426"/>
          <w:tab w:val="left" w:pos="7371"/>
          <w:tab w:val="left" w:pos="7655"/>
          <w:tab w:val="left" w:pos="7938"/>
        </w:tabs>
        <w:jc w:val="both"/>
        <w:rPr>
          <w:sz w:val="28"/>
          <w:szCs w:val="28"/>
        </w:rPr>
      </w:pPr>
      <w:r w:rsidRPr="00855458">
        <w:rPr>
          <w:sz w:val="28"/>
          <w:szCs w:val="28"/>
        </w:rPr>
        <w:t>Коробейникова Мария Леонидовна</w:t>
      </w:r>
    </w:p>
    <w:p w:rsidR="00FF4BCB" w:rsidRPr="00855458" w:rsidRDefault="002D1437" w:rsidP="00FF4BCB">
      <w:pPr>
        <w:pStyle w:val="a6"/>
        <w:tabs>
          <w:tab w:val="clear" w:pos="4153"/>
          <w:tab w:val="left" w:pos="426"/>
          <w:tab w:val="left" w:pos="7371"/>
          <w:tab w:val="left" w:pos="7655"/>
          <w:tab w:val="left" w:pos="7938"/>
        </w:tabs>
        <w:jc w:val="both"/>
        <w:rPr>
          <w:sz w:val="28"/>
          <w:szCs w:val="28"/>
        </w:rPr>
      </w:pPr>
      <w:r w:rsidRPr="00855458">
        <w:rPr>
          <w:sz w:val="28"/>
          <w:szCs w:val="28"/>
        </w:rPr>
        <w:t xml:space="preserve">/83343/ </w:t>
      </w:r>
      <w:r w:rsidR="00FF4BCB" w:rsidRPr="00855458">
        <w:rPr>
          <w:sz w:val="28"/>
          <w:szCs w:val="28"/>
        </w:rPr>
        <w:t xml:space="preserve">2-25-36 </w:t>
      </w:r>
    </w:p>
    <w:p w:rsidR="006339D8" w:rsidRPr="00855458" w:rsidRDefault="006339D8" w:rsidP="00FF4BCB">
      <w:pPr>
        <w:pStyle w:val="a6"/>
        <w:tabs>
          <w:tab w:val="clear" w:pos="4153"/>
          <w:tab w:val="left" w:pos="426"/>
          <w:tab w:val="left" w:pos="7371"/>
          <w:tab w:val="left" w:pos="7655"/>
          <w:tab w:val="left" w:pos="7938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58"/>
        <w:gridCol w:w="4996"/>
      </w:tblGrid>
      <w:tr w:rsidR="00BD5BC9" w:rsidRPr="00BD5BC9" w:rsidTr="00BD5BC9">
        <w:tc>
          <w:tcPr>
            <w:tcW w:w="5210" w:type="dxa"/>
          </w:tcPr>
          <w:p w:rsidR="00BD5BC9" w:rsidRPr="00BD5BC9" w:rsidRDefault="00BD5BC9" w:rsidP="00BD5BC9">
            <w:pPr>
              <w:jc w:val="center"/>
              <w:rPr>
                <w:b/>
                <w:sz w:val="28"/>
              </w:rPr>
            </w:pPr>
          </w:p>
        </w:tc>
        <w:tc>
          <w:tcPr>
            <w:tcW w:w="5211" w:type="dxa"/>
          </w:tcPr>
          <w:p w:rsidR="00BD5BC9" w:rsidRDefault="00BD5BC9" w:rsidP="00BD5BC9">
            <w:pPr>
              <w:jc w:val="both"/>
              <w:rPr>
                <w:sz w:val="28"/>
              </w:rPr>
            </w:pPr>
            <w:r w:rsidRPr="00BD5BC9">
              <w:rPr>
                <w:sz w:val="28"/>
              </w:rPr>
              <w:t>УТВЕРЖДЕН</w:t>
            </w:r>
          </w:p>
          <w:p w:rsidR="00C2244A" w:rsidRDefault="00C2244A" w:rsidP="00BD5BC9">
            <w:pPr>
              <w:jc w:val="both"/>
              <w:rPr>
                <w:sz w:val="28"/>
              </w:rPr>
            </w:pPr>
          </w:p>
          <w:p w:rsidR="00BD5BC9" w:rsidRDefault="00BD5BC9" w:rsidP="00BD5BC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Куменского района</w:t>
            </w:r>
          </w:p>
          <w:p w:rsidR="00BD5BC9" w:rsidRPr="00BD5BC9" w:rsidRDefault="00BD5BC9" w:rsidP="008125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855458">
              <w:rPr>
                <w:sz w:val="28"/>
              </w:rPr>
              <w:t xml:space="preserve"> </w:t>
            </w:r>
            <w:r w:rsidR="008125AA">
              <w:rPr>
                <w:sz w:val="28"/>
              </w:rPr>
              <w:t>21.05.2021</w:t>
            </w:r>
            <w:r w:rsidR="00855458">
              <w:rPr>
                <w:sz w:val="28"/>
              </w:rPr>
              <w:t xml:space="preserve">  </w:t>
            </w:r>
            <w:r w:rsidR="002A5258">
              <w:rPr>
                <w:sz w:val="28"/>
              </w:rPr>
              <w:t xml:space="preserve">№ </w:t>
            </w:r>
            <w:r w:rsidR="00855458">
              <w:rPr>
                <w:sz w:val="28"/>
              </w:rPr>
              <w:t xml:space="preserve"> </w:t>
            </w:r>
            <w:r w:rsidR="008125AA">
              <w:rPr>
                <w:sz w:val="28"/>
              </w:rPr>
              <w:t>201</w:t>
            </w:r>
          </w:p>
        </w:tc>
      </w:tr>
    </w:tbl>
    <w:p w:rsidR="006339D8" w:rsidRDefault="006339D8" w:rsidP="00C2244A">
      <w:pPr>
        <w:pStyle w:val="ConsPlusTitle"/>
        <w:widowControl/>
        <w:spacing w:before="60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339D8" w:rsidRDefault="006339D8" w:rsidP="00C2244A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мероприятий («дорожная карта») </w:t>
      </w:r>
      <w:r w:rsidRPr="006339D8">
        <w:rPr>
          <w:b/>
          <w:sz w:val="28"/>
        </w:rPr>
        <w:t>«Повышение значений доступности для инвалидов объектов и услуг в приоритетных сферах жизнедеятельности инвалидов и других маломобильных групп населения на территории Куменского района» на 20</w:t>
      </w:r>
      <w:r w:rsidR="002D1437">
        <w:rPr>
          <w:b/>
          <w:sz w:val="28"/>
        </w:rPr>
        <w:t>2</w:t>
      </w:r>
      <w:r w:rsidRPr="006339D8">
        <w:rPr>
          <w:b/>
          <w:sz w:val="28"/>
        </w:rPr>
        <w:t>1-202</w:t>
      </w:r>
      <w:r w:rsidR="002D1437">
        <w:rPr>
          <w:b/>
          <w:sz w:val="28"/>
        </w:rPr>
        <w:t>6</w:t>
      </w:r>
      <w:r w:rsidRPr="006339D8">
        <w:rPr>
          <w:b/>
          <w:sz w:val="28"/>
        </w:rPr>
        <w:t xml:space="preserve"> годы </w:t>
      </w:r>
    </w:p>
    <w:p w:rsidR="006339D8" w:rsidRPr="006339D8" w:rsidRDefault="006339D8" w:rsidP="00C2244A">
      <w:pPr>
        <w:jc w:val="center"/>
        <w:rPr>
          <w:b/>
          <w:sz w:val="28"/>
        </w:rPr>
      </w:pPr>
    </w:p>
    <w:p w:rsidR="00F64938" w:rsidRPr="006339D8" w:rsidRDefault="00F64938" w:rsidP="00C2244A">
      <w:pPr>
        <w:ind w:firstLine="709"/>
        <w:jc w:val="center"/>
        <w:rPr>
          <w:sz w:val="28"/>
          <w:szCs w:val="28"/>
        </w:rPr>
      </w:pPr>
      <w:r w:rsidRPr="006339D8">
        <w:rPr>
          <w:sz w:val="28"/>
          <w:szCs w:val="28"/>
        </w:rPr>
        <w:t>Раздел 1. Содержание проблемы и обоснование необходимости принятия дорожной карты</w:t>
      </w:r>
    </w:p>
    <w:p w:rsidR="00F64938" w:rsidRDefault="00F64938" w:rsidP="00C2244A">
      <w:pPr>
        <w:rPr>
          <w:sz w:val="26"/>
          <w:szCs w:val="26"/>
        </w:rPr>
      </w:pPr>
    </w:p>
    <w:p w:rsidR="00F64938" w:rsidRDefault="00F64938" w:rsidP="00C2244A">
      <w:pPr>
        <w:ind w:firstLine="708"/>
        <w:jc w:val="both"/>
        <w:rPr>
          <w:sz w:val="28"/>
          <w:szCs w:val="28"/>
        </w:rPr>
      </w:pPr>
      <w:r w:rsidRPr="001B17FA">
        <w:rPr>
          <w:sz w:val="28"/>
          <w:szCs w:val="28"/>
        </w:rPr>
        <w:t xml:space="preserve">Дорожная карта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 Необходимость первоочередного обеспечения доступности в целях решения проблем социальной защиты и реабилитации инвалидов отражена в </w:t>
      </w:r>
      <w:r w:rsidRPr="001B17FA">
        <w:rPr>
          <w:rFonts w:eastAsia="Calibri"/>
          <w:color w:val="2D2D2D"/>
          <w:spacing w:val="2"/>
          <w:sz w:val="28"/>
          <w:szCs w:val="28"/>
          <w:shd w:val="clear" w:color="auto" w:fill="FFFFFF"/>
        </w:rPr>
        <w:t>Федерально</w:t>
      </w:r>
      <w:r w:rsidRPr="001B17FA">
        <w:rPr>
          <w:color w:val="2D2D2D"/>
          <w:spacing w:val="2"/>
          <w:sz w:val="28"/>
          <w:szCs w:val="28"/>
          <w:shd w:val="clear" w:color="auto" w:fill="FFFFFF"/>
        </w:rPr>
        <w:t>м</w:t>
      </w:r>
      <w:r w:rsidRPr="001B17FA">
        <w:rPr>
          <w:rFonts w:eastAsia="Calibri"/>
          <w:color w:val="2D2D2D"/>
          <w:spacing w:val="2"/>
          <w:sz w:val="28"/>
          <w:szCs w:val="28"/>
          <w:shd w:val="clear" w:color="auto" w:fill="FFFFFF"/>
        </w:rPr>
        <w:t xml:space="preserve"> закон</w:t>
      </w:r>
      <w:r w:rsidRPr="001B17FA">
        <w:rPr>
          <w:color w:val="2D2D2D"/>
          <w:spacing w:val="2"/>
          <w:sz w:val="28"/>
          <w:szCs w:val="28"/>
          <w:shd w:val="clear" w:color="auto" w:fill="FFFFFF"/>
        </w:rPr>
        <w:t>е</w:t>
      </w:r>
      <w:r w:rsidRPr="001B17FA">
        <w:rPr>
          <w:rFonts w:eastAsia="Calibri"/>
          <w:color w:val="2D2D2D"/>
          <w:spacing w:val="2"/>
          <w:sz w:val="28"/>
          <w:szCs w:val="28"/>
          <w:shd w:val="clear" w:color="auto" w:fill="FFFFFF"/>
        </w:rPr>
        <w:t xml:space="preserve"> от 03.05.2012 № 46-</w:t>
      </w:r>
      <w:r w:rsidRPr="006F3C75">
        <w:rPr>
          <w:rFonts w:eastAsia="Calibri"/>
          <w:color w:val="2D2D2D"/>
          <w:spacing w:val="2"/>
          <w:sz w:val="28"/>
          <w:szCs w:val="28"/>
          <w:shd w:val="clear" w:color="auto" w:fill="FFFFFF"/>
        </w:rPr>
        <w:t xml:space="preserve">ФЗ «О ратификации </w:t>
      </w:r>
      <w:r w:rsidRPr="006F3C75">
        <w:rPr>
          <w:rFonts w:eastAsia="Calibri"/>
          <w:sz w:val="28"/>
          <w:szCs w:val="28"/>
        </w:rPr>
        <w:t>Конвенции о правах инвалидов» (далее – Конвенция)</w:t>
      </w:r>
      <w:r>
        <w:rPr>
          <w:sz w:val="28"/>
          <w:szCs w:val="28"/>
        </w:rPr>
        <w:t>. Конвенция дает широкую трактовку понятия доступности «…важна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свободами».</w:t>
      </w:r>
    </w:p>
    <w:p w:rsidR="00F64938" w:rsidRDefault="00F64938" w:rsidP="00C22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Куменского муниципального района на 01.0</w:t>
      </w:r>
      <w:r w:rsidR="002D1437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2D1437">
        <w:rPr>
          <w:sz w:val="28"/>
          <w:szCs w:val="28"/>
        </w:rPr>
        <w:t>2</w:t>
      </w:r>
      <w:r>
        <w:rPr>
          <w:sz w:val="28"/>
          <w:szCs w:val="28"/>
        </w:rPr>
        <w:t>1 проживает 1</w:t>
      </w:r>
      <w:r w:rsidR="000D50D0">
        <w:rPr>
          <w:sz w:val="28"/>
          <w:szCs w:val="28"/>
        </w:rPr>
        <w:t>419</w:t>
      </w:r>
      <w:r>
        <w:rPr>
          <w:sz w:val="28"/>
          <w:szCs w:val="28"/>
        </w:rPr>
        <w:t xml:space="preserve"> инвалидов</w:t>
      </w:r>
      <w:r w:rsidR="00BD5BC9">
        <w:rPr>
          <w:sz w:val="28"/>
          <w:szCs w:val="28"/>
        </w:rPr>
        <w:t>.</w:t>
      </w:r>
    </w:p>
    <w:p w:rsidR="00F64938" w:rsidRDefault="00F64938" w:rsidP="00C22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тд.</w:t>
      </w:r>
    </w:p>
    <w:p w:rsidR="00F64938" w:rsidRDefault="00F64938" w:rsidP="00C22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в области социальной защиты инвалидов остаются: </w:t>
      </w:r>
    </w:p>
    <w:p w:rsidR="00FE7985" w:rsidRDefault="00153603" w:rsidP="00D64C37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2D1437">
        <w:rPr>
          <w:rFonts w:ascii="Times New Roman" w:hAnsi="Times New Roman"/>
          <w:sz w:val="28"/>
          <w:szCs w:val="28"/>
        </w:rPr>
        <w:t xml:space="preserve"> </w:t>
      </w:r>
      <w:r w:rsidR="000D50D0">
        <w:rPr>
          <w:rFonts w:ascii="Times New Roman" w:hAnsi="Times New Roman"/>
          <w:sz w:val="28"/>
          <w:szCs w:val="28"/>
        </w:rPr>
        <w:t>о</w:t>
      </w:r>
      <w:r w:rsidR="00F64938" w:rsidRPr="00FE7985">
        <w:rPr>
          <w:rFonts w:ascii="Times New Roman" w:hAnsi="Times New Roman"/>
          <w:sz w:val="28"/>
          <w:szCs w:val="28"/>
        </w:rPr>
        <w:t>тсутствие доступа к объектам социальной и транспортной инфраструкту</w:t>
      </w:r>
      <w:r w:rsidR="00B674F1">
        <w:rPr>
          <w:rFonts w:ascii="Times New Roman" w:hAnsi="Times New Roman"/>
          <w:sz w:val="28"/>
          <w:szCs w:val="28"/>
        </w:rPr>
        <w:t>ры и информационным технологиям;</w:t>
      </w:r>
      <w:r w:rsidR="00F64938" w:rsidRPr="00FE7985">
        <w:rPr>
          <w:rFonts w:ascii="Times New Roman" w:hAnsi="Times New Roman"/>
          <w:sz w:val="28"/>
          <w:szCs w:val="28"/>
        </w:rPr>
        <w:t xml:space="preserve"> </w:t>
      </w:r>
    </w:p>
    <w:p w:rsidR="00F64938" w:rsidRPr="00FE7985" w:rsidRDefault="00153603" w:rsidP="00C2244A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2D1437">
        <w:rPr>
          <w:rFonts w:ascii="Times New Roman" w:hAnsi="Times New Roman"/>
          <w:sz w:val="28"/>
          <w:szCs w:val="28"/>
        </w:rPr>
        <w:t xml:space="preserve"> </w:t>
      </w:r>
      <w:r w:rsidR="000D50D0">
        <w:rPr>
          <w:rFonts w:ascii="Times New Roman" w:hAnsi="Times New Roman"/>
          <w:sz w:val="28"/>
          <w:szCs w:val="28"/>
        </w:rPr>
        <w:t>н</w:t>
      </w:r>
      <w:r w:rsidR="00F64938" w:rsidRPr="00FE7985">
        <w:rPr>
          <w:rFonts w:ascii="Times New Roman" w:hAnsi="Times New Roman"/>
          <w:sz w:val="28"/>
          <w:szCs w:val="28"/>
        </w:rPr>
        <w:t xml:space="preserve">едостаточное материально-техническое оснащение учреждений социального обслуживания. </w:t>
      </w:r>
    </w:p>
    <w:p w:rsidR="00F64938" w:rsidRDefault="00F64938" w:rsidP="00B67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решения проблемы обеспечения доступности среды для инвалидов путем принятия настоящей Дорожной карты определяется следующими причинами:</w:t>
      </w:r>
    </w:p>
    <w:p w:rsidR="00F64938" w:rsidRDefault="00BD5BC9" w:rsidP="00C2244A">
      <w:pPr>
        <w:pStyle w:val="a8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64938">
        <w:rPr>
          <w:rFonts w:ascii="Times New Roman" w:hAnsi="Times New Roman"/>
          <w:sz w:val="28"/>
          <w:szCs w:val="28"/>
        </w:rPr>
        <w:t xml:space="preserve">асштабность, высокая социально-экономическая значимость проблемы – решение проблемы предполагает модернизацию, дооборудование части </w:t>
      </w:r>
      <w:r w:rsidR="00F64938">
        <w:rPr>
          <w:rFonts w:ascii="Times New Roman" w:hAnsi="Times New Roman"/>
          <w:sz w:val="28"/>
          <w:szCs w:val="28"/>
        </w:rPr>
        <w:lastRenderedPageBreak/>
        <w:t>существующих объектов социальной, транспортной, информационной инфраструктур;</w:t>
      </w:r>
    </w:p>
    <w:p w:rsidR="00F64938" w:rsidRDefault="00BD5BC9" w:rsidP="00B674F1">
      <w:pPr>
        <w:pStyle w:val="a8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64938">
        <w:rPr>
          <w:rFonts w:ascii="Times New Roman" w:hAnsi="Times New Roman"/>
          <w:sz w:val="28"/>
          <w:szCs w:val="28"/>
        </w:rPr>
        <w:t>омплексность проблемы –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F64938" w:rsidRDefault="00BD5BC9" w:rsidP="00B674F1">
      <w:pPr>
        <w:pStyle w:val="a8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64938">
        <w:rPr>
          <w:rFonts w:ascii="Times New Roman" w:hAnsi="Times New Roman"/>
          <w:sz w:val="28"/>
          <w:szCs w:val="28"/>
        </w:rPr>
        <w:t>ежведом</w:t>
      </w:r>
      <w:r w:rsidR="00047543">
        <w:rPr>
          <w:rFonts w:ascii="Times New Roman" w:hAnsi="Times New Roman"/>
          <w:sz w:val="28"/>
          <w:szCs w:val="28"/>
        </w:rPr>
        <w:t>с</w:t>
      </w:r>
      <w:r w:rsidR="00F64938">
        <w:rPr>
          <w:rFonts w:ascii="Times New Roman" w:hAnsi="Times New Roman"/>
          <w:sz w:val="28"/>
          <w:szCs w:val="28"/>
        </w:rPr>
        <w:t>твенный характер проблемы – с учетом содержания, перечня задач, требующих решения, потребуется консолидация усилий органов местного самоуправления, общественных организаций;</w:t>
      </w:r>
    </w:p>
    <w:p w:rsidR="00F64938" w:rsidRDefault="00BD5BC9" w:rsidP="00B674F1">
      <w:pPr>
        <w:pStyle w:val="a8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64938">
        <w:rPr>
          <w:rFonts w:ascii="Times New Roman" w:hAnsi="Times New Roman"/>
          <w:sz w:val="28"/>
          <w:szCs w:val="28"/>
        </w:rPr>
        <w:t>лительность решения проблемы – проблема может быть решена в течение ряда лет путем осуществления взаимосвязанных по целям работ и комплекса мероприятий</w:t>
      </w:r>
      <w:r w:rsidR="00B674F1">
        <w:rPr>
          <w:rFonts w:ascii="Times New Roman" w:hAnsi="Times New Roman"/>
          <w:sz w:val="28"/>
          <w:szCs w:val="28"/>
        </w:rPr>
        <w:t>.</w:t>
      </w:r>
    </w:p>
    <w:p w:rsidR="00F64938" w:rsidRDefault="00F64938" w:rsidP="00917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малоактивно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:rsidR="00FE7985" w:rsidRDefault="00FE7985" w:rsidP="00C2244A">
      <w:pPr>
        <w:jc w:val="center"/>
        <w:rPr>
          <w:sz w:val="28"/>
          <w:szCs w:val="28"/>
        </w:rPr>
      </w:pPr>
    </w:p>
    <w:p w:rsidR="006339D8" w:rsidRDefault="00F64938" w:rsidP="00C2244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 Основные цели, задачи и сроки выполнения</w:t>
      </w:r>
      <w:r w:rsidR="006339D8">
        <w:rPr>
          <w:sz w:val="28"/>
          <w:szCs w:val="28"/>
        </w:rPr>
        <w:t xml:space="preserve"> </w:t>
      </w:r>
    </w:p>
    <w:p w:rsidR="00F64938" w:rsidRDefault="00F64938" w:rsidP="00C224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Дорожной карты и показатели результативности</w:t>
      </w:r>
    </w:p>
    <w:p w:rsidR="00F64938" w:rsidRDefault="00F64938" w:rsidP="00917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– формирование к 202</w:t>
      </w:r>
      <w:r w:rsidR="000D50D0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условий для устойчивого развития доступной среды для инвалидов, их интеграция в обществе, совершенствование системы реабилитации инвалидов Куменского муниципального района, повышение уровня и качества их жизни.</w:t>
      </w:r>
    </w:p>
    <w:p w:rsidR="00F64938" w:rsidRDefault="00F64938" w:rsidP="00917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необходимо решение следующих задач:</w:t>
      </w:r>
    </w:p>
    <w:p w:rsidR="00F64938" w:rsidRDefault="00F64938" w:rsidP="00917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F64938" w:rsidRDefault="00F64938" w:rsidP="00917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доступной среды для инвалидов к информационным технологиям, учреждениям социальной сферы;</w:t>
      </w:r>
    </w:p>
    <w:p w:rsidR="00F64938" w:rsidRDefault="00F64938" w:rsidP="00917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доступности, повышение оперативности и эффективности предоставления реабилитационных услуг инвалидам;</w:t>
      </w:r>
    </w:p>
    <w:p w:rsidR="00F64938" w:rsidRDefault="00F64938" w:rsidP="00917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 для инвалидов и детей-инвалидов к услугам культуры, искусства, спорта, а также создание возможностей развивать и использовать их творческий, художественный потенциал;</w:t>
      </w:r>
    </w:p>
    <w:p w:rsidR="00F64938" w:rsidRDefault="00F64938" w:rsidP="00917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социального партнерства между органами местного самоуправления Куменского района и общественными организациями инвалидов.</w:t>
      </w:r>
    </w:p>
    <w:p w:rsidR="00F64938" w:rsidRDefault="00F64938" w:rsidP="00917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поставленных задач будет осуществляться в ходе реализации доро</w:t>
      </w:r>
      <w:r w:rsidR="00FE7985">
        <w:rPr>
          <w:sz w:val="28"/>
          <w:szCs w:val="28"/>
        </w:rPr>
        <w:t>жной карты с 20</w:t>
      </w:r>
      <w:r w:rsidR="000D50D0">
        <w:rPr>
          <w:sz w:val="28"/>
          <w:szCs w:val="28"/>
        </w:rPr>
        <w:t>21</w:t>
      </w:r>
      <w:r w:rsidR="00FE7985">
        <w:rPr>
          <w:sz w:val="28"/>
          <w:szCs w:val="28"/>
        </w:rPr>
        <w:t xml:space="preserve"> по 20</w:t>
      </w:r>
      <w:r w:rsidR="00BD5BC9">
        <w:rPr>
          <w:sz w:val="28"/>
          <w:szCs w:val="28"/>
        </w:rPr>
        <w:t>2</w:t>
      </w:r>
      <w:r w:rsidR="000D50D0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F64938" w:rsidRDefault="00F64938" w:rsidP="00917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мероприяти</w:t>
      </w:r>
      <w:r w:rsidR="000D50D0">
        <w:rPr>
          <w:sz w:val="28"/>
          <w:szCs w:val="28"/>
        </w:rPr>
        <w:t>й Дорожной карты позволит к 2026</w:t>
      </w:r>
      <w:r>
        <w:rPr>
          <w:sz w:val="28"/>
          <w:szCs w:val="28"/>
        </w:rPr>
        <w:t xml:space="preserve"> году сформировать условия для интеграции инвалидов в общество, совершенствования системы реабилитации инвалидов Куменского района.</w:t>
      </w:r>
    </w:p>
    <w:p w:rsidR="009177B8" w:rsidRDefault="009177B8" w:rsidP="009177B8">
      <w:pPr>
        <w:ind w:firstLine="708"/>
        <w:jc w:val="both"/>
        <w:rPr>
          <w:sz w:val="28"/>
          <w:szCs w:val="28"/>
        </w:rPr>
      </w:pPr>
    </w:p>
    <w:p w:rsidR="006B71C4" w:rsidRPr="00047543" w:rsidRDefault="006B71C4" w:rsidP="00C2244A">
      <w:pPr>
        <w:pStyle w:val="a6"/>
        <w:tabs>
          <w:tab w:val="clear" w:pos="4153"/>
          <w:tab w:val="left" w:pos="426"/>
          <w:tab w:val="left" w:pos="7371"/>
          <w:tab w:val="left" w:pos="7655"/>
          <w:tab w:val="left" w:pos="7938"/>
        </w:tabs>
        <w:jc w:val="both"/>
        <w:rPr>
          <w:sz w:val="4"/>
          <w:szCs w:val="4"/>
        </w:rPr>
      </w:pPr>
    </w:p>
    <w:p w:rsidR="00FE7985" w:rsidRPr="00647A64" w:rsidRDefault="00FE7985" w:rsidP="009177B8">
      <w:pPr>
        <w:jc w:val="center"/>
        <w:rPr>
          <w:sz w:val="28"/>
          <w:szCs w:val="28"/>
        </w:rPr>
      </w:pPr>
      <w:r w:rsidRPr="006339D8">
        <w:rPr>
          <w:sz w:val="28"/>
          <w:szCs w:val="28"/>
        </w:rPr>
        <w:lastRenderedPageBreak/>
        <w:t>Раздел 3. Показатели доступности для инвалидов объектов и услуг</w:t>
      </w:r>
    </w:p>
    <w:p w:rsidR="00FE7985" w:rsidRPr="00647A64" w:rsidRDefault="00FE7985" w:rsidP="009177B8">
      <w:pPr>
        <w:ind w:firstLine="708"/>
        <w:jc w:val="both"/>
        <w:rPr>
          <w:sz w:val="28"/>
          <w:szCs w:val="28"/>
        </w:rPr>
      </w:pPr>
      <w:r w:rsidRPr="00647A64">
        <w:rPr>
          <w:sz w:val="28"/>
          <w:szCs w:val="28"/>
        </w:rPr>
        <w:t>Значения показателей доступности для инвалидов объектов и услуг представлены  в таблице согласно приложения № 1 к Дорожной карте.</w:t>
      </w:r>
    </w:p>
    <w:p w:rsidR="00FE7985" w:rsidRPr="00647A64" w:rsidRDefault="00FE7985" w:rsidP="00C2244A">
      <w:pPr>
        <w:jc w:val="both"/>
        <w:rPr>
          <w:sz w:val="28"/>
          <w:szCs w:val="28"/>
        </w:rPr>
      </w:pPr>
    </w:p>
    <w:p w:rsidR="006339D8" w:rsidRDefault="00FE7985" w:rsidP="00C2244A">
      <w:pPr>
        <w:jc w:val="center"/>
        <w:rPr>
          <w:sz w:val="28"/>
          <w:szCs w:val="28"/>
        </w:rPr>
      </w:pPr>
      <w:r w:rsidRPr="00647A64">
        <w:rPr>
          <w:sz w:val="28"/>
          <w:szCs w:val="28"/>
        </w:rPr>
        <w:t>Раздел 4. Перечень мероприятий, реализуемых для достижения</w:t>
      </w:r>
      <w:r>
        <w:rPr>
          <w:sz w:val="28"/>
          <w:szCs w:val="28"/>
        </w:rPr>
        <w:t xml:space="preserve"> </w:t>
      </w:r>
    </w:p>
    <w:p w:rsidR="006339D8" w:rsidRDefault="00FE7985" w:rsidP="00C2244A">
      <w:pPr>
        <w:jc w:val="center"/>
        <w:rPr>
          <w:sz w:val="28"/>
          <w:szCs w:val="28"/>
        </w:rPr>
      </w:pPr>
      <w:r w:rsidRPr="00647A64">
        <w:rPr>
          <w:sz w:val="28"/>
          <w:szCs w:val="28"/>
        </w:rPr>
        <w:t xml:space="preserve">запланированных значений показателей доступности </w:t>
      </w:r>
    </w:p>
    <w:p w:rsidR="00FE7985" w:rsidRDefault="00FE7985" w:rsidP="00C2244A">
      <w:pPr>
        <w:jc w:val="center"/>
        <w:rPr>
          <w:sz w:val="28"/>
          <w:szCs w:val="28"/>
        </w:rPr>
      </w:pPr>
      <w:r w:rsidRPr="00647A64">
        <w:rPr>
          <w:sz w:val="28"/>
          <w:szCs w:val="28"/>
        </w:rPr>
        <w:t>для инвалидов</w:t>
      </w:r>
      <w:r>
        <w:rPr>
          <w:sz w:val="28"/>
          <w:szCs w:val="28"/>
        </w:rPr>
        <w:t xml:space="preserve"> </w:t>
      </w:r>
      <w:r w:rsidRPr="00647A64">
        <w:rPr>
          <w:sz w:val="28"/>
          <w:szCs w:val="28"/>
        </w:rPr>
        <w:t>объектов и услуг</w:t>
      </w:r>
    </w:p>
    <w:p w:rsidR="009177B8" w:rsidRPr="00647A64" w:rsidRDefault="009177B8" w:rsidP="00C2244A">
      <w:pPr>
        <w:jc w:val="center"/>
        <w:rPr>
          <w:sz w:val="28"/>
          <w:szCs w:val="28"/>
        </w:rPr>
      </w:pPr>
    </w:p>
    <w:p w:rsidR="00FE7985" w:rsidRPr="00647A64" w:rsidRDefault="00FE7985" w:rsidP="009177B8">
      <w:pPr>
        <w:ind w:firstLine="708"/>
        <w:jc w:val="both"/>
        <w:rPr>
          <w:sz w:val="28"/>
          <w:szCs w:val="28"/>
        </w:rPr>
      </w:pPr>
      <w:r w:rsidRPr="00647A64">
        <w:rPr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услуг, представлен в приложении № 2 к Дорожной карте.</w:t>
      </w:r>
    </w:p>
    <w:p w:rsidR="00FE7985" w:rsidRPr="00647A64" w:rsidRDefault="00FE7985" w:rsidP="00C2244A">
      <w:pPr>
        <w:jc w:val="both"/>
        <w:rPr>
          <w:sz w:val="28"/>
          <w:szCs w:val="28"/>
        </w:rPr>
      </w:pPr>
    </w:p>
    <w:p w:rsidR="00FE7985" w:rsidRDefault="00FE7985" w:rsidP="00C2244A">
      <w:pPr>
        <w:jc w:val="both"/>
        <w:rPr>
          <w:sz w:val="28"/>
          <w:szCs w:val="28"/>
        </w:rPr>
      </w:pPr>
      <w:r w:rsidRPr="00647A64">
        <w:rPr>
          <w:sz w:val="28"/>
          <w:szCs w:val="28"/>
        </w:rPr>
        <w:t xml:space="preserve"> </w:t>
      </w:r>
    </w:p>
    <w:p w:rsidR="009177B8" w:rsidRPr="00647A64" w:rsidRDefault="009177B8" w:rsidP="00C22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</w:t>
      </w:r>
    </w:p>
    <w:p w:rsidR="00FE7985" w:rsidRPr="00647A64" w:rsidRDefault="00FE7985" w:rsidP="00C2244A">
      <w:pPr>
        <w:jc w:val="both"/>
        <w:rPr>
          <w:sz w:val="28"/>
          <w:szCs w:val="28"/>
        </w:rPr>
      </w:pPr>
      <w:r w:rsidRPr="00647A64">
        <w:rPr>
          <w:sz w:val="28"/>
          <w:szCs w:val="28"/>
        </w:rPr>
        <w:t xml:space="preserve"> </w:t>
      </w:r>
    </w:p>
    <w:p w:rsidR="00FE7985" w:rsidRDefault="00FE7985" w:rsidP="00551426">
      <w:pPr>
        <w:pStyle w:val="a6"/>
        <w:tabs>
          <w:tab w:val="clear" w:pos="4153"/>
          <w:tab w:val="left" w:pos="426"/>
          <w:tab w:val="left" w:pos="7371"/>
          <w:tab w:val="left" w:pos="7655"/>
          <w:tab w:val="left" w:pos="7938"/>
        </w:tabs>
        <w:spacing w:line="360" w:lineRule="auto"/>
        <w:jc w:val="both"/>
        <w:rPr>
          <w:sz w:val="28"/>
          <w:szCs w:val="28"/>
        </w:rPr>
        <w:sectPr w:rsidR="00FE7985" w:rsidSect="00855458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B71C4" w:rsidRDefault="006B71C4" w:rsidP="006B71C4">
      <w:pPr>
        <w:ind w:left="115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B71C4" w:rsidRDefault="006B71C4" w:rsidP="006B71C4">
      <w:pPr>
        <w:ind w:left="11520"/>
        <w:rPr>
          <w:b/>
          <w:sz w:val="48"/>
          <w:szCs w:val="48"/>
        </w:rPr>
      </w:pPr>
      <w:r>
        <w:rPr>
          <w:sz w:val="28"/>
          <w:szCs w:val="28"/>
        </w:rPr>
        <w:t>к «дорожной карте»</w:t>
      </w:r>
    </w:p>
    <w:p w:rsidR="006B71C4" w:rsidRDefault="006B71C4" w:rsidP="006B71C4">
      <w:pPr>
        <w:jc w:val="right"/>
        <w:rPr>
          <w:b/>
          <w:sz w:val="48"/>
          <w:szCs w:val="48"/>
        </w:rPr>
      </w:pPr>
    </w:p>
    <w:p w:rsidR="006B71C4" w:rsidRDefault="006B71C4" w:rsidP="006B7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</w:t>
      </w:r>
    </w:p>
    <w:p w:rsidR="006B71C4" w:rsidRDefault="006B71C4" w:rsidP="006B71C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повышения значений показателей доступности для инвалидов объектов и услуг </w:t>
      </w:r>
    </w:p>
    <w:tbl>
      <w:tblPr>
        <w:tblW w:w="15417" w:type="dxa"/>
        <w:tblLayout w:type="fixed"/>
        <w:tblLook w:val="0000"/>
      </w:tblPr>
      <w:tblGrid>
        <w:gridCol w:w="649"/>
        <w:gridCol w:w="4846"/>
        <w:gridCol w:w="1418"/>
        <w:gridCol w:w="850"/>
        <w:gridCol w:w="49"/>
        <w:gridCol w:w="720"/>
        <w:gridCol w:w="720"/>
        <w:gridCol w:w="719"/>
        <w:gridCol w:w="1031"/>
        <w:gridCol w:w="1013"/>
        <w:gridCol w:w="3402"/>
      </w:tblGrid>
      <w:tr w:rsidR="001C1E90" w:rsidTr="005A0356">
        <w:trPr>
          <w:trHeight w:val="1615"/>
          <w:tblHeader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90" w:rsidRDefault="001C1E90" w:rsidP="008E08EC">
            <w:pPr>
              <w:jc w:val="center"/>
            </w:pPr>
          </w:p>
        </w:tc>
        <w:tc>
          <w:tcPr>
            <w:tcW w:w="4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E3D" w:rsidRDefault="001C1E90" w:rsidP="008E08EC">
            <w:pPr>
              <w:jc w:val="center"/>
            </w:pPr>
            <w:r>
              <w:t>Наименование показателя доступности для инвалидов объектов и услуг</w:t>
            </w:r>
          </w:p>
          <w:p w:rsidR="001C1E90" w:rsidRPr="00382E3D" w:rsidRDefault="00382E3D" w:rsidP="00382E3D">
            <w:pPr>
              <w:tabs>
                <w:tab w:val="left" w:pos="3255"/>
              </w:tabs>
            </w:pPr>
            <w:r>
              <w:tab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90" w:rsidRDefault="001C1E90" w:rsidP="008E08EC">
            <w:pPr>
              <w:jc w:val="center"/>
            </w:pPr>
            <w:r>
              <w:t>Единицы  измерения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90" w:rsidRDefault="001C1E90" w:rsidP="008E08EC">
            <w:pPr>
              <w:jc w:val="center"/>
            </w:pPr>
            <w:r>
              <w:t>Значения показателей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90" w:rsidRDefault="001C1E90" w:rsidP="008E08EC">
            <w:pPr>
              <w:jc w:val="center"/>
            </w:pPr>
            <w:r>
              <w:t>Структурное подразделение (должностное лицо)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1C1E90" w:rsidTr="005A0356">
        <w:trPr>
          <w:trHeight w:val="128"/>
          <w:tblHeader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90" w:rsidRDefault="001C1E90" w:rsidP="008E08EC"/>
        </w:tc>
        <w:tc>
          <w:tcPr>
            <w:tcW w:w="4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90" w:rsidRDefault="001C1E90" w:rsidP="008E08E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90" w:rsidRDefault="001C1E90" w:rsidP="008E08EC"/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90" w:rsidRDefault="001C1E90" w:rsidP="000D50D0">
            <w:pPr>
              <w:jc w:val="center"/>
            </w:pPr>
            <w:r>
              <w:t>20</w:t>
            </w:r>
            <w:r w:rsidR="000D50D0">
              <w:t>2</w:t>
            </w:r>
            <w:r>
              <w:t>1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90" w:rsidRDefault="001C1E90" w:rsidP="000D50D0">
            <w:pPr>
              <w:jc w:val="center"/>
            </w:pPr>
            <w:r>
              <w:t>20</w:t>
            </w:r>
            <w:r w:rsidR="000D50D0">
              <w:t>22</w:t>
            </w:r>
            <w:r>
              <w:t xml:space="preserve">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90" w:rsidRDefault="001C1E90" w:rsidP="000D50D0">
            <w:pPr>
              <w:jc w:val="center"/>
            </w:pPr>
            <w:r>
              <w:t>20</w:t>
            </w:r>
            <w:r w:rsidR="000D50D0">
              <w:t>23</w:t>
            </w:r>
            <w:r>
              <w:t xml:space="preserve"> 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90" w:rsidRDefault="001C1E90" w:rsidP="000D50D0">
            <w:pPr>
              <w:jc w:val="center"/>
            </w:pPr>
            <w:r>
              <w:t>20</w:t>
            </w:r>
            <w:r w:rsidR="000D50D0">
              <w:t>24</w:t>
            </w:r>
            <w:r>
              <w:t xml:space="preserve">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90" w:rsidRDefault="001C1E90" w:rsidP="000D50D0">
            <w:pPr>
              <w:jc w:val="center"/>
            </w:pPr>
            <w:r>
              <w:t>20</w:t>
            </w:r>
            <w:r w:rsidR="000D50D0">
              <w:t>25</w:t>
            </w:r>
            <w:r>
              <w:t xml:space="preserve"> год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90" w:rsidRDefault="001C1E90" w:rsidP="000D50D0">
            <w:pPr>
              <w:jc w:val="center"/>
            </w:pPr>
            <w:r>
              <w:t>202</w:t>
            </w:r>
            <w:r w:rsidR="000D50D0">
              <w:t>6</w:t>
            </w:r>
            <w: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90" w:rsidRDefault="001C1E90" w:rsidP="008E08EC"/>
        </w:tc>
      </w:tr>
      <w:tr w:rsidR="00FE7985" w:rsidTr="005A035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985" w:rsidRDefault="00903455" w:rsidP="008E08EC">
            <w:pPr>
              <w:jc w:val="center"/>
            </w:pPr>
            <w:r>
              <w:t>1</w:t>
            </w:r>
          </w:p>
        </w:tc>
        <w:tc>
          <w:tcPr>
            <w:tcW w:w="14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985" w:rsidRPr="009177B8" w:rsidRDefault="00FE7985" w:rsidP="008E08EC">
            <w:pPr>
              <w:jc w:val="center"/>
              <w:rPr>
                <w:sz w:val="28"/>
                <w:szCs w:val="28"/>
              </w:rPr>
            </w:pPr>
            <w:r w:rsidRPr="009177B8">
              <w:rPr>
                <w:sz w:val="28"/>
                <w:szCs w:val="28"/>
              </w:rPr>
              <w:t>В сфере образования</w:t>
            </w:r>
          </w:p>
        </w:tc>
      </w:tr>
      <w:tr w:rsidR="00AC3DB4" w:rsidTr="0090345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B4" w:rsidRDefault="00903455" w:rsidP="008E08EC">
            <w:pPr>
              <w:jc w:val="center"/>
            </w:pPr>
            <w:r>
              <w:t>1</w:t>
            </w:r>
            <w:r w:rsidR="00AC3DB4">
              <w:t>.</w:t>
            </w:r>
            <w:r>
              <w:t>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B4" w:rsidRPr="005A0356" w:rsidRDefault="00AC3DB4" w:rsidP="006D4591">
            <w:pPr>
              <w:jc w:val="both"/>
            </w:pPr>
            <w:r w:rsidRPr="005A0356">
              <w:t xml:space="preserve">Удельный вес объектов инфраструктуры в сфере </w:t>
            </w:r>
            <w:r>
              <w:t>образования</w:t>
            </w:r>
            <w:r w:rsidRPr="005A0356">
              <w:t xml:space="preserve">, имеющих паспорт доступности объекта социальной инфраструктуры, от общей численности объектов инфраструктуры в сфере </w:t>
            </w:r>
            <w:r>
              <w:t>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B4" w:rsidRPr="00382E3D" w:rsidRDefault="00AC3DB4" w:rsidP="008E08EC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B4" w:rsidRPr="00AC3DB4" w:rsidRDefault="000D50D0" w:rsidP="00AC3DB4">
            <w:pPr>
              <w:jc w:val="center"/>
            </w:pPr>
            <w: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B4" w:rsidRPr="00AC3DB4" w:rsidRDefault="00903455" w:rsidP="008E08EC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B4" w:rsidRPr="00AC3DB4" w:rsidRDefault="00903455" w:rsidP="00AC3DB4">
            <w:pPr>
              <w:jc w:val="center"/>
            </w:pPr>
            <w: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B4" w:rsidRPr="00AC3DB4" w:rsidRDefault="00903455" w:rsidP="00746446">
            <w:pPr>
              <w:jc w:val="center"/>
            </w:pPr>
            <w: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B4" w:rsidRPr="00AC3DB4" w:rsidRDefault="00903455" w:rsidP="00746446">
            <w:pPr>
              <w:jc w:val="center"/>
            </w:pPr>
            <w: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B4" w:rsidRPr="00AC3DB4" w:rsidRDefault="00903455" w:rsidP="008E08EC">
            <w:pPr>
              <w:jc w:val="center"/>
            </w:pPr>
            <w: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B4" w:rsidRPr="00382E3D" w:rsidRDefault="00BD5BC9" w:rsidP="00BD5BC9">
            <w:pPr>
              <w:jc w:val="both"/>
            </w:pPr>
            <w:r>
              <w:t>Управление образования Куменского района, управление социальной работы администрации района</w:t>
            </w:r>
          </w:p>
        </w:tc>
      </w:tr>
      <w:tr w:rsidR="00A61C5D" w:rsidTr="0090345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903455" w:rsidP="008E08EC">
            <w:pPr>
              <w:jc w:val="center"/>
            </w:pPr>
            <w:r>
              <w:t>1.2</w:t>
            </w:r>
            <w:r w:rsidR="00A61C5D"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5D" w:rsidRPr="005A0356" w:rsidRDefault="00A61C5D" w:rsidP="006D4591">
            <w:pPr>
              <w:jc w:val="both"/>
            </w:pPr>
            <w:r>
              <w:t>Удельный вес объектов инфраструктуры в сфере образования, доступных для всех категорий инвалидов, от общей численности объектов инфраструктуры в сфере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82E3D" w:rsidRDefault="00A61C5D" w:rsidP="008E08EC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AC3DB4" w:rsidRDefault="00AC3DB4" w:rsidP="008E08EC">
            <w:pPr>
              <w:jc w:val="center"/>
            </w:pPr>
            <w:r w:rsidRPr="00AC3DB4">
              <w:t>20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AC3DB4" w:rsidRDefault="00AC3DB4" w:rsidP="008E08EC">
            <w:pPr>
              <w:jc w:val="center"/>
            </w:pPr>
            <w:r w:rsidRPr="00AC3DB4">
              <w:t>23,3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AC3DB4" w:rsidRDefault="00AC3DB4" w:rsidP="008E08EC">
            <w:pPr>
              <w:jc w:val="center"/>
            </w:pPr>
            <w:r w:rsidRPr="00AC3DB4">
              <w:t>26,7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AC3DB4" w:rsidRDefault="00AC3DB4" w:rsidP="008E08EC">
            <w:pPr>
              <w:jc w:val="center"/>
            </w:pPr>
            <w:r w:rsidRPr="00AC3DB4">
              <w:t>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AC3DB4" w:rsidRDefault="00AC3DB4" w:rsidP="008E08EC">
            <w:pPr>
              <w:jc w:val="center"/>
            </w:pPr>
            <w:r w:rsidRPr="00AC3DB4">
              <w:t>43,3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AC3DB4" w:rsidRDefault="00AC3DB4" w:rsidP="008E08EC">
            <w:pPr>
              <w:jc w:val="center"/>
            </w:pPr>
            <w:r w:rsidRPr="00AC3DB4">
              <w:t>53,4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82E3D" w:rsidRDefault="00BD5BC9" w:rsidP="00C34674">
            <w:pPr>
              <w:jc w:val="both"/>
            </w:pPr>
            <w:r>
              <w:t>Управление образования Куменского района, управление социальной работы администрации района</w:t>
            </w:r>
          </w:p>
        </w:tc>
      </w:tr>
      <w:tr w:rsidR="00BD5BC9" w:rsidTr="0090345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903455" w:rsidP="008E08EC">
            <w:pPr>
              <w:jc w:val="center"/>
            </w:pPr>
            <w:r>
              <w:t>1.3</w:t>
            </w:r>
            <w:r w:rsidR="00BD5BC9"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382E3D">
            <w:pPr>
              <w:jc w:val="both"/>
            </w:pPr>
            <w:r>
              <w:t>Удельный вес инвалидов, обучающихся совместно с другими обучающимися (в инклюзивных условиях) в общеобразовательных организациях, от общего числа обучающихся инвалидов</w:t>
            </w:r>
          </w:p>
          <w:p w:rsidR="00903455" w:rsidRDefault="00903455" w:rsidP="00382E3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0,9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0,9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0,9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0,8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0,8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C34674">
            <w:r w:rsidRPr="00B94D2C">
              <w:t>Управление образования Куменского района, управление социальной работ</w:t>
            </w:r>
            <w:r w:rsidR="00C34674">
              <w:t>ы</w:t>
            </w:r>
            <w:r w:rsidRPr="00B94D2C">
              <w:t xml:space="preserve"> администрации района</w:t>
            </w:r>
          </w:p>
        </w:tc>
      </w:tr>
      <w:tr w:rsidR="00BD5BC9" w:rsidTr="0090345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903455" w:rsidP="008E08EC">
            <w:pPr>
              <w:jc w:val="center"/>
            </w:pPr>
            <w:r>
              <w:lastRenderedPageBreak/>
              <w:t>1.4</w:t>
            </w:r>
            <w:r w:rsidR="00BD5BC9"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BC9" w:rsidRDefault="00BD5BC9" w:rsidP="00382E3D">
            <w:pPr>
              <w:jc w:val="both"/>
            </w:pPr>
            <w:r>
              <w:t>Удельный вес инвалидов, обучающихся по адаптированным основным общеобразовательным программам в отдельных (коррекционных) классах общеобразовательных организаций, от общего числа обучающихся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11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C34674">
            <w:r w:rsidRPr="00B94D2C">
              <w:t>Управление образования Куменского района, управление социальной работ</w:t>
            </w:r>
            <w:r w:rsidR="00C34674">
              <w:t>ы</w:t>
            </w:r>
            <w:r w:rsidRPr="00B94D2C">
              <w:t xml:space="preserve"> администрации района</w:t>
            </w:r>
          </w:p>
        </w:tc>
      </w:tr>
      <w:tr w:rsidR="00BD5BC9" w:rsidTr="0090345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903455" w:rsidP="008E08EC">
            <w:pPr>
              <w:jc w:val="center"/>
            </w:pPr>
            <w:r>
              <w:t>1.5</w:t>
            </w:r>
            <w:r w:rsidR="00BD5BC9"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BC9" w:rsidRDefault="00BD5BC9" w:rsidP="00382E3D">
            <w:pPr>
              <w:jc w:val="both"/>
            </w:pPr>
            <w:r>
              <w:t>Удельный вес инвалидов, обучающихся по адаптированным основным общеобразовательным программам в отдельных (коррекционных) образовательных организациях, от общей численности обучающихся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47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47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47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44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C34674">
            <w:pPr>
              <w:jc w:val="both"/>
            </w:pPr>
            <w:r w:rsidRPr="00B94D2C">
              <w:t>Управление образования Куменского района, управление социальной работ</w:t>
            </w:r>
            <w:r w:rsidR="00C34674">
              <w:t>ы</w:t>
            </w:r>
            <w:r w:rsidRPr="00B94D2C">
              <w:t xml:space="preserve"> администрации района</w:t>
            </w:r>
          </w:p>
        </w:tc>
      </w:tr>
      <w:tr w:rsidR="00BD5BC9" w:rsidTr="0090345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903455" w:rsidP="00E27D6E">
            <w:pPr>
              <w:jc w:val="center"/>
            </w:pPr>
            <w:r>
              <w:t>1.6</w:t>
            </w:r>
            <w:r w:rsidR="00BD5BC9"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BC9" w:rsidRDefault="00BD5BC9" w:rsidP="00382E3D">
            <w:pPr>
              <w:jc w:val="both"/>
            </w:pPr>
            <w:r>
              <w:t>Доля педагогических работников образовательных организаций, прошедших специальную подготовку для работы с инвалидами, от общего числа педагогических работников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10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15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23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C34674">
            <w:pPr>
              <w:jc w:val="both"/>
            </w:pPr>
            <w:r w:rsidRPr="00B94D2C">
              <w:t>Управление образования Куменского района, управление социальной работ</w:t>
            </w:r>
            <w:r w:rsidR="00C34674">
              <w:t>ы</w:t>
            </w:r>
            <w:r w:rsidRPr="00B94D2C">
              <w:t xml:space="preserve"> администрации района</w:t>
            </w:r>
          </w:p>
        </w:tc>
      </w:tr>
      <w:tr w:rsidR="00BD5BC9" w:rsidTr="0090345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903455" w:rsidP="008E08EC">
            <w:pPr>
              <w:jc w:val="center"/>
            </w:pPr>
            <w:r>
              <w:t>1.7</w:t>
            </w:r>
            <w:r w:rsidR="00BD5BC9"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BC9" w:rsidRDefault="00BD5BC9" w:rsidP="00382E3D">
            <w:pPr>
              <w:jc w:val="both"/>
            </w:pPr>
            <w:r>
              <w:t>Численность подготовленных для работы с инвалидами тьютеров, помощников, посредников в расчете на определенное количество (10 человек) обучающихся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BC5786">
            <w:pPr>
              <w:jc w:val="center"/>
            </w:pPr>
            <w:r>
              <w:t>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903455" w:rsidP="00BC5786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903455" w:rsidP="00BC5786">
            <w:pPr>
              <w:jc w:val="center"/>
            </w:pPr>
            <w: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903455" w:rsidP="00BC5786">
            <w:pPr>
              <w:jc w:val="center"/>
            </w:pPr>
            <w: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903455" w:rsidP="00BC5786">
            <w:pPr>
              <w:jc w:val="center"/>
            </w:pPr>
            <w: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903455" w:rsidP="00BC5786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C9" w:rsidRDefault="00BD5BC9" w:rsidP="00C34674">
            <w:pPr>
              <w:jc w:val="both"/>
            </w:pPr>
            <w:r w:rsidRPr="00B94D2C">
              <w:t>Управление образования Куменского района, управление социальной работ</w:t>
            </w:r>
            <w:r w:rsidR="00C34674">
              <w:t>ы</w:t>
            </w:r>
            <w:r w:rsidRPr="00B94D2C">
              <w:t xml:space="preserve"> администрации района</w:t>
            </w:r>
          </w:p>
        </w:tc>
      </w:tr>
      <w:tr w:rsidR="00A61C5D" w:rsidTr="0090345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903455" w:rsidP="006D4591">
            <w:pPr>
              <w:jc w:val="center"/>
            </w:pPr>
            <w:r>
              <w:t>1.8</w:t>
            </w:r>
            <w:r w:rsidR="00A61C5D"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5D" w:rsidRDefault="00A61C5D" w:rsidP="00382E3D">
            <w:pPr>
              <w:jc w:val="both"/>
            </w:pPr>
            <w:r>
              <w:t xml:space="preserve">Доля образовательных организаций (в том числе профессионального обучения и профессионального образования), в которых обеспечены специальные условия для </w:t>
            </w:r>
            <w:r>
              <w:lastRenderedPageBreak/>
              <w:t>получения образования инвалидами и другими обучающимися с ограниченными возможностями здоровья, предусмотренные частью 3 статьи 79 Федерального закона от 29.12.2012 № 273-ФЗ «Об образовании в Российской Федерации», от общего количества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A61C5D" w:rsidP="00BC5786">
            <w:pPr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A61C5D" w:rsidP="00BC5786">
            <w:pPr>
              <w:jc w:val="center"/>
            </w:pPr>
            <w:r>
              <w:t>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A61C5D" w:rsidP="00BC5786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A61C5D" w:rsidP="00BC5786">
            <w:pPr>
              <w:jc w:val="center"/>
            </w:pPr>
            <w: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A61C5D" w:rsidP="00BC5786">
            <w:pPr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A61C5D" w:rsidP="00BC5786">
            <w:pPr>
              <w:jc w:val="center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A61C5D" w:rsidP="00BC5786">
            <w:pPr>
              <w:jc w:val="center"/>
            </w:pPr>
            <w: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82E3D" w:rsidRDefault="00BD5BC9" w:rsidP="00C34674">
            <w:pPr>
              <w:jc w:val="both"/>
            </w:pPr>
            <w:r>
              <w:t>Управление образования Куменского района, управление социальной работ</w:t>
            </w:r>
            <w:r w:rsidR="00C34674">
              <w:t>ы</w:t>
            </w:r>
            <w:r>
              <w:t xml:space="preserve"> администрации района</w:t>
            </w:r>
          </w:p>
        </w:tc>
      </w:tr>
      <w:tr w:rsidR="00A61C5D" w:rsidTr="005A035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9177B8" w:rsidRDefault="00A61C5D" w:rsidP="008E08EC">
            <w:pPr>
              <w:jc w:val="center"/>
              <w:rPr>
                <w:sz w:val="28"/>
                <w:szCs w:val="28"/>
              </w:rPr>
            </w:pPr>
            <w:r w:rsidRPr="009177B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9177B8" w:rsidRDefault="00A61C5D" w:rsidP="008E08EC">
            <w:pPr>
              <w:jc w:val="center"/>
              <w:rPr>
                <w:sz w:val="28"/>
                <w:szCs w:val="28"/>
              </w:rPr>
            </w:pPr>
            <w:r w:rsidRPr="009177B8">
              <w:rPr>
                <w:sz w:val="28"/>
                <w:szCs w:val="28"/>
              </w:rPr>
              <w:t>В сфере культуры</w:t>
            </w:r>
          </w:p>
        </w:tc>
      </w:tr>
      <w:tr w:rsidR="00A61C5D" w:rsidTr="005A035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A61C5D" w:rsidP="008E08EC">
            <w:pPr>
              <w:jc w:val="center"/>
            </w:pPr>
            <w:r>
              <w:t>2.1.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6F7D30">
            <w:pPr>
              <w:jc w:val="both"/>
            </w:pPr>
            <w:r w:rsidRPr="003C1477">
              <w:t xml:space="preserve">Удельный вес объектов инфраструктуры в сфере культуры, имеющих паспорт доступности объекта социальной инфраструктуры, от общей численности объектов инфраструктуры в сфере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8E08EC">
            <w:pPr>
              <w:jc w:val="center"/>
            </w:pPr>
            <w:r w:rsidRPr="003C1477">
              <w:t>%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0D50D0" w:rsidP="00F43846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90333E" w:rsidP="0090333E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90333E" w:rsidP="00F43846">
            <w:pPr>
              <w:jc w:val="center"/>
            </w:pPr>
            <w: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90333E" w:rsidP="00F43846">
            <w:pPr>
              <w:jc w:val="center"/>
            </w:pPr>
            <w: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90333E" w:rsidP="00F43846">
            <w:pPr>
              <w:jc w:val="center"/>
            </w:pPr>
            <w: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pPr>
              <w:jc w:val="center"/>
            </w:pPr>
            <w: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C34674">
            <w:pPr>
              <w:jc w:val="both"/>
            </w:pPr>
            <w:r>
              <w:t>Управление социальн</w:t>
            </w:r>
            <w:r w:rsidR="00BD5BC9">
              <w:t>ой работ</w:t>
            </w:r>
            <w:r w:rsidR="00C34674">
              <w:t>ы</w:t>
            </w:r>
            <w:r>
              <w:t xml:space="preserve"> администрации района, отдел по делам молодежи и культуры</w:t>
            </w:r>
            <w:r w:rsidR="00C34674">
              <w:t>, главы городских и сельских поселений</w:t>
            </w:r>
          </w:p>
        </w:tc>
      </w:tr>
      <w:tr w:rsidR="00A61C5D" w:rsidTr="00F4384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A61C5D" w:rsidP="008E08EC">
            <w:pPr>
              <w:jc w:val="center"/>
            </w:pPr>
            <w:r>
              <w:t>2.2.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C5D" w:rsidRPr="003C1477" w:rsidRDefault="00A61C5D" w:rsidP="006F7D30">
            <w:pPr>
              <w:jc w:val="both"/>
            </w:pPr>
            <w:r w:rsidRPr="003C1477">
              <w:t xml:space="preserve">Удельный вес объектов инфраструктуры в сфере культуры, доступных для всех категорий инвалидов, от общей численности объектов инфраструктуры в сфере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8E08EC">
            <w:pPr>
              <w:jc w:val="center"/>
            </w:pPr>
            <w:r w:rsidRPr="003C1477">
              <w:t>%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pPr>
              <w:jc w:val="center"/>
            </w:pPr>
            <w:r>
              <w:t>16,7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C31786" w:rsidRDefault="00C31786" w:rsidP="00F43846">
            <w:pPr>
              <w:jc w:val="center"/>
            </w:pPr>
            <w:r w:rsidRPr="00C31786">
              <w:t>24,2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C31786" w:rsidP="004F6DFF">
            <w:pPr>
              <w:jc w:val="center"/>
            </w:pPr>
            <w:r>
              <w:t>26,8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C31786" w:rsidP="004F6DFF">
            <w:pPr>
              <w:jc w:val="center"/>
            </w:pPr>
            <w:r>
              <w:t>27,3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C31786" w:rsidP="004F6DFF">
            <w:pPr>
              <w:jc w:val="center"/>
            </w:pPr>
            <w:r>
              <w:t>30,2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C31786" w:rsidP="004F6DFF">
            <w:pPr>
              <w:jc w:val="center"/>
            </w:pPr>
            <w:r>
              <w:t>30,2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C34674">
            <w:pPr>
              <w:jc w:val="both"/>
            </w:pPr>
            <w:r>
              <w:t>Управление социальн</w:t>
            </w:r>
            <w:r w:rsidR="00C34674">
              <w:t>ой работы</w:t>
            </w:r>
            <w:r>
              <w:t xml:space="preserve"> администрации района, отдел по делам молодежи и культуры</w:t>
            </w:r>
            <w:r w:rsidR="00C34674">
              <w:t>, главы городских и сельских поселений</w:t>
            </w:r>
          </w:p>
        </w:tc>
      </w:tr>
      <w:tr w:rsidR="00A61C5D" w:rsidTr="005A035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A61C5D" w:rsidP="008E08EC">
            <w:pPr>
              <w:jc w:val="center"/>
            </w:pPr>
            <w:r>
              <w:t>2.3.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r w:rsidRPr="003C1477">
              <w:t>Удельный вес лиц с ограниченными возможностями здоровья и  инвалидов-пользователей общедоступных (публичных) библиотек от общего числа пользователей  библиотек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pPr>
              <w:jc w:val="center"/>
            </w:pPr>
            <w:r w:rsidRPr="003C1477">
              <w:t>%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pPr>
              <w:jc w:val="center"/>
            </w:pPr>
            <w:r w:rsidRPr="003C1477">
              <w:t>0,96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pPr>
              <w:jc w:val="center"/>
            </w:pPr>
            <w:r w:rsidRPr="003C1477">
              <w:t>0,98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pPr>
              <w:jc w:val="center"/>
            </w:pPr>
            <w:r w:rsidRPr="003C1477">
              <w:t>0,99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pPr>
              <w:jc w:val="center"/>
            </w:pPr>
            <w:r w:rsidRPr="003C1477">
              <w:t>1,01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pPr>
              <w:jc w:val="center"/>
            </w:pPr>
            <w:r w:rsidRPr="003C1477">
              <w:t>1,03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pPr>
              <w:jc w:val="center"/>
            </w:pPr>
            <w:r w:rsidRPr="003C1477">
              <w:t>1,05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C34674" w:rsidP="00A61C5D">
            <w:pPr>
              <w:jc w:val="both"/>
            </w:pPr>
            <w:r>
              <w:t>Управление социальной работы администрации района, отдел по делам молодежи и культуры, главы городских и сельских поселений</w:t>
            </w:r>
          </w:p>
          <w:p w:rsidR="009177B8" w:rsidRPr="003C1477" w:rsidRDefault="009177B8" w:rsidP="00A61C5D">
            <w:pPr>
              <w:jc w:val="both"/>
            </w:pPr>
          </w:p>
        </w:tc>
      </w:tr>
      <w:tr w:rsidR="00A61C5D" w:rsidTr="005A035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A61C5D" w:rsidP="0090333E">
            <w:pPr>
              <w:jc w:val="center"/>
            </w:pPr>
            <w:r>
              <w:lastRenderedPageBreak/>
              <w:t>2.</w:t>
            </w:r>
            <w:r w:rsidR="0090333E">
              <w:t>4</w:t>
            </w:r>
            <w:r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r w:rsidRPr="003C1477">
              <w:t>Удельный вес приспособленных экспозиций (помещений) музеев и выставочных залов  для  лиц с ограниченными возможностями здоровья и инвалидов, в общем количестве экспозиций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8E08EC">
            <w:pPr>
              <w:jc w:val="center"/>
            </w:pPr>
            <w:r w:rsidRPr="003C1477">
              <w:t>%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pPr>
              <w:jc w:val="center"/>
            </w:pPr>
            <w:r w:rsidRPr="003C1477">
              <w:t>0,28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pPr>
              <w:jc w:val="center"/>
            </w:pPr>
            <w:r w:rsidRPr="003C1477">
              <w:t>0,42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pPr>
              <w:jc w:val="center"/>
            </w:pPr>
            <w:r w:rsidRPr="003C1477">
              <w:t>0,57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pPr>
              <w:jc w:val="center"/>
            </w:pPr>
            <w:r w:rsidRPr="003C1477">
              <w:t>0,71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pPr>
              <w:jc w:val="center"/>
            </w:pPr>
            <w:r w:rsidRPr="003C1477">
              <w:t>0,85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F43846">
            <w:pPr>
              <w:jc w:val="center"/>
            </w:pPr>
            <w:r w:rsidRPr="003C1477">
              <w:t>1,0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C34674" w:rsidP="00A61C5D">
            <w:pPr>
              <w:jc w:val="both"/>
            </w:pPr>
            <w:r>
              <w:t>Управление социальной работы администрации района, отдел по делам молодежи и культуры, главы городских и сельских поселений</w:t>
            </w:r>
          </w:p>
        </w:tc>
      </w:tr>
      <w:tr w:rsidR="00A61C5D" w:rsidTr="005A035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A61C5D" w:rsidP="008E08EC">
            <w:pPr>
              <w:jc w:val="center"/>
            </w:pPr>
            <w:r>
              <w:t>3.</w:t>
            </w:r>
          </w:p>
        </w:tc>
        <w:tc>
          <w:tcPr>
            <w:tcW w:w="14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9177B8" w:rsidRDefault="00A61C5D" w:rsidP="008E08EC">
            <w:pPr>
              <w:jc w:val="center"/>
              <w:rPr>
                <w:sz w:val="28"/>
                <w:szCs w:val="28"/>
              </w:rPr>
            </w:pPr>
            <w:r w:rsidRPr="009177B8">
              <w:rPr>
                <w:sz w:val="28"/>
                <w:szCs w:val="28"/>
              </w:rPr>
              <w:t>В сфере физической культуры и спорта</w:t>
            </w:r>
          </w:p>
        </w:tc>
      </w:tr>
      <w:tr w:rsidR="00A61C5D" w:rsidTr="005A035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A61C5D" w:rsidP="008E08EC">
            <w:pPr>
              <w:jc w:val="center"/>
            </w:pPr>
            <w:r>
              <w:t>3.1.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5A0356" w:rsidRDefault="00A61C5D" w:rsidP="006F7D30">
            <w:pPr>
              <w:jc w:val="both"/>
            </w:pPr>
            <w:r w:rsidRPr="005A0356">
              <w:t>Удельный вес объектов инфраструктуры в сфере физической культуры и спорта, имеющих паспорт доступности объекта социальной инфраструктуры, от общей численности объектов инфраструктуры в сфере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6F7D30" w:rsidRDefault="00A61C5D" w:rsidP="008E08EC">
            <w:pPr>
              <w:jc w:val="center"/>
            </w:pPr>
            <w:r w:rsidRPr="006F7D30">
              <w:t>%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8E08EC">
            <w:pPr>
              <w:jc w:val="center"/>
            </w:pPr>
            <w:r>
              <w:t>66,7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90333E" w:rsidP="008E08EC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8E08EC">
            <w:pPr>
              <w:jc w:val="center"/>
            </w:pPr>
            <w: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8E08EC">
            <w:pPr>
              <w:jc w:val="center"/>
            </w:pPr>
            <w: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8E08EC">
            <w:pPr>
              <w:jc w:val="center"/>
            </w:pPr>
            <w: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Pr="003C1477" w:rsidRDefault="00A61C5D" w:rsidP="008E08EC">
            <w:pPr>
              <w:jc w:val="center"/>
            </w:pPr>
            <w: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C5D" w:rsidRDefault="00A61C5D" w:rsidP="00C34674">
            <w:pPr>
              <w:jc w:val="both"/>
            </w:pPr>
            <w:r>
              <w:t xml:space="preserve">Управление </w:t>
            </w:r>
            <w:r w:rsidR="00C34674">
              <w:t>с</w:t>
            </w:r>
            <w:r>
              <w:t>оциальн</w:t>
            </w:r>
            <w:r w:rsidR="00C34674">
              <w:t>ой работы</w:t>
            </w:r>
            <w:r>
              <w:t>, МКОУ ДОД «Детско-юношеская спортивная школа» пгт Кумены</w:t>
            </w:r>
          </w:p>
        </w:tc>
      </w:tr>
      <w:tr w:rsidR="0090333E" w:rsidTr="005A035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3E" w:rsidRDefault="0090333E" w:rsidP="008E08EC">
            <w:pPr>
              <w:jc w:val="center"/>
            </w:pPr>
            <w:r>
              <w:t>3.2.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3E" w:rsidRPr="005A0356" w:rsidRDefault="0090333E" w:rsidP="006F7D30">
            <w:pPr>
              <w:jc w:val="both"/>
            </w:pPr>
            <w:r>
              <w:t>Удельный вес объектов инфраструктуры в сфере физической культуры и спорта, доступных для всех категорий инвалидов, от общей численности объектов инфраструктуры в сфере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3E" w:rsidRPr="006F7D30" w:rsidRDefault="0090333E" w:rsidP="008E08EC">
            <w:pPr>
              <w:jc w:val="center"/>
            </w:pPr>
            <w:r w:rsidRPr="006F7D30">
              <w:t>%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3E" w:rsidRPr="003C1477" w:rsidRDefault="0090333E" w:rsidP="008E1AD1">
            <w:pPr>
              <w:jc w:val="center"/>
            </w:pPr>
            <w:r>
              <w:t>16,0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3E" w:rsidRPr="003C1477" w:rsidRDefault="0090333E" w:rsidP="008E1AD1">
            <w:pPr>
              <w:jc w:val="center"/>
            </w:pPr>
            <w: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3E" w:rsidRPr="003C1477" w:rsidRDefault="0090333E" w:rsidP="008E1AD1">
            <w:pPr>
              <w:jc w:val="center"/>
            </w:pPr>
            <w:r>
              <w:t>40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3E" w:rsidRPr="003C1477" w:rsidRDefault="0090333E" w:rsidP="008E08EC">
            <w:pPr>
              <w:jc w:val="center"/>
            </w:pPr>
            <w:r>
              <w:t>40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3E" w:rsidRPr="003C1477" w:rsidRDefault="0090333E" w:rsidP="003C1477">
            <w:pPr>
              <w:jc w:val="center"/>
            </w:pPr>
            <w:r>
              <w:t>56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3E" w:rsidRPr="003C1477" w:rsidRDefault="0090333E" w:rsidP="008E08EC">
            <w:pPr>
              <w:jc w:val="center"/>
            </w:pPr>
            <w: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3E" w:rsidRDefault="0090333E" w:rsidP="00C34674">
            <w:pPr>
              <w:jc w:val="both"/>
            </w:pPr>
            <w:r>
              <w:t>Управление социальной работы, МКОУ ДОД «Детско-юношеская спортивная школа» пгт Кумены</w:t>
            </w:r>
          </w:p>
        </w:tc>
      </w:tr>
      <w:tr w:rsidR="00C31786" w:rsidTr="005A035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86" w:rsidRDefault="00C31786" w:rsidP="008E08EC">
            <w:pPr>
              <w:jc w:val="center"/>
            </w:pPr>
            <w:r>
              <w:t>3.3.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786" w:rsidRPr="005A0356" w:rsidRDefault="00C31786" w:rsidP="006F7D30">
            <w:pPr>
              <w:jc w:val="both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86" w:rsidRPr="006F7D30" w:rsidRDefault="00C31786" w:rsidP="008E08EC">
            <w:pPr>
              <w:jc w:val="center"/>
            </w:pPr>
            <w:r w:rsidRPr="006F7D30">
              <w:t>%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86" w:rsidRPr="003C1477" w:rsidRDefault="00C31786" w:rsidP="008E08EC">
            <w:pPr>
              <w:jc w:val="center"/>
            </w:pPr>
            <w:r w:rsidRPr="003C1477">
              <w:t>15,3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86" w:rsidRPr="003C1477" w:rsidRDefault="00C31786" w:rsidP="008E08EC">
            <w:pPr>
              <w:jc w:val="center"/>
            </w:pPr>
            <w:r>
              <w:t>15,3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86" w:rsidRPr="003C1477" w:rsidRDefault="00C31786" w:rsidP="008E08EC">
            <w:pPr>
              <w:jc w:val="center"/>
            </w:pPr>
            <w:r>
              <w:t>15,8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86" w:rsidRPr="003C1477" w:rsidRDefault="00C31786" w:rsidP="008E08EC">
            <w:pPr>
              <w:jc w:val="center"/>
            </w:pPr>
            <w:r>
              <w:t>18,6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86" w:rsidRPr="003C1477" w:rsidRDefault="00C31786" w:rsidP="00746446">
            <w:pPr>
              <w:jc w:val="center"/>
            </w:pPr>
            <w:r>
              <w:t>18,6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86" w:rsidRPr="003C1477" w:rsidRDefault="00C31786" w:rsidP="00746446">
            <w:pPr>
              <w:jc w:val="center"/>
            </w:pPr>
            <w:r>
              <w:t>21,4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86" w:rsidRDefault="00C31786" w:rsidP="00C34674">
            <w:pPr>
              <w:jc w:val="both"/>
            </w:pPr>
            <w:r>
              <w:t>Управление социальн</w:t>
            </w:r>
            <w:r w:rsidR="00C34674">
              <w:t>ой работы</w:t>
            </w:r>
            <w:r>
              <w:t>, МКОУ ДОД «Детско-юношеская спортивная школа» пгт Кумены</w:t>
            </w:r>
          </w:p>
        </w:tc>
      </w:tr>
    </w:tbl>
    <w:p w:rsidR="009177B8" w:rsidRDefault="009177B8" w:rsidP="00C31786">
      <w:pPr>
        <w:jc w:val="center"/>
      </w:pPr>
    </w:p>
    <w:p w:rsidR="0052445D" w:rsidRDefault="001C1E90" w:rsidP="00C31786">
      <w:pPr>
        <w:jc w:val="center"/>
        <w:rPr>
          <w:sz w:val="28"/>
          <w:szCs w:val="28"/>
        </w:rPr>
      </w:pPr>
      <w:r>
        <w:t>___________</w:t>
      </w:r>
    </w:p>
    <w:p w:rsidR="0052445D" w:rsidRDefault="0052445D" w:rsidP="006B71C4">
      <w:pPr>
        <w:spacing w:after="480"/>
        <w:ind w:firstLine="709"/>
        <w:jc w:val="center"/>
        <w:rPr>
          <w:sz w:val="28"/>
          <w:szCs w:val="28"/>
        </w:rPr>
      </w:pPr>
    </w:p>
    <w:p w:rsidR="006B71C4" w:rsidRDefault="006B71C4" w:rsidP="006B71C4">
      <w:pPr>
        <w:ind w:left="115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B71C4" w:rsidRDefault="006B71C4" w:rsidP="006B71C4">
      <w:pPr>
        <w:ind w:left="11520"/>
        <w:rPr>
          <w:b/>
          <w:sz w:val="28"/>
          <w:szCs w:val="28"/>
        </w:rPr>
      </w:pPr>
      <w:r>
        <w:rPr>
          <w:sz w:val="28"/>
          <w:szCs w:val="28"/>
        </w:rPr>
        <w:t>к «дорожной карте»</w:t>
      </w:r>
    </w:p>
    <w:p w:rsidR="006B71C4" w:rsidRDefault="006B71C4" w:rsidP="006B71C4">
      <w:pPr>
        <w:spacing w:before="4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:rsidR="006B71C4" w:rsidRDefault="006B71C4" w:rsidP="006B71C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реализуемых для достижения запланированных значений показателей доступности </w:t>
      </w:r>
    </w:p>
    <w:p w:rsidR="006B71C4" w:rsidRDefault="006B71C4" w:rsidP="006B71C4">
      <w:pPr>
        <w:spacing w:after="480"/>
        <w:ind w:firstLine="709"/>
        <w:jc w:val="center"/>
      </w:pPr>
      <w:r>
        <w:rPr>
          <w:b/>
          <w:sz w:val="28"/>
          <w:szCs w:val="28"/>
        </w:rPr>
        <w:t>для инвалидов объектов и услуг</w:t>
      </w:r>
    </w:p>
    <w:tbl>
      <w:tblPr>
        <w:tblW w:w="14739" w:type="dxa"/>
        <w:tblLayout w:type="fixed"/>
        <w:tblLook w:val="0000"/>
      </w:tblPr>
      <w:tblGrid>
        <w:gridCol w:w="647"/>
        <w:gridCol w:w="2911"/>
        <w:gridCol w:w="3388"/>
        <w:gridCol w:w="47"/>
        <w:gridCol w:w="2442"/>
        <w:gridCol w:w="2059"/>
        <w:gridCol w:w="3215"/>
        <w:gridCol w:w="15"/>
        <w:gridCol w:w="15"/>
      </w:tblGrid>
      <w:tr w:rsidR="006B71C4" w:rsidTr="00351F27">
        <w:trPr>
          <w:gridAfter w:val="1"/>
          <w:wAfter w:w="15" w:type="dxa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351F27">
            <w:pPr>
              <w:jc w:val="center"/>
            </w:pPr>
            <w:r>
              <w:t>№</w:t>
            </w:r>
          </w:p>
          <w:p w:rsidR="006B71C4" w:rsidRDefault="006B71C4" w:rsidP="00351F27">
            <w:pPr>
              <w:jc w:val="center"/>
            </w:pPr>
            <w:r>
              <w:t>п/п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351F27">
            <w:pPr>
              <w:jc w:val="center"/>
            </w:pPr>
            <w:r>
              <w:t>Наименование</w:t>
            </w:r>
          </w:p>
          <w:p w:rsidR="006B71C4" w:rsidRDefault="006B71C4" w:rsidP="00351F27">
            <w:pPr>
              <w:jc w:val="center"/>
            </w:pPr>
            <w:r>
              <w:t>мероприятия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351F27">
            <w:pPr>
              <w:jc w:val="center"/>
            </w:pPr>
            <w: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351F27">
            <w:pPr>
              <w:jc w:val="center"/>
            </w:pPr>
            <w:r>
              <w:t>Ответственные исполнители, соисполнители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351F27">
            <w:pPr>
              <w:jc w:val="center"/>
            </w:pPr>
            <w:r>
              <w:t>Срок реализации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351F27">
            <w:pPr>
              <w:jc w:val="center"/>
              <w:rPr>
                <w:b/>
              </w:rPr>
            </w:pPr>
            <w:r>
              <w:t>Планируемые результаты влияния мероприятия на повышение значения показателя доступности</w:t>
            </w:r>
            <w:bookmarkStart w:id="0" w:name="_GoBack"/>
            <w:bookmarkEnd w:id="0"/>
            <w:r>
              <w:t xml:space="preserve"> для инвалидов объектов и услуг</w:t>
            </w:r>
          </w:p>
        </w:tc>
      </w:tr>
      <w:tr w:rsidR="006B71C4" w:rsidTr="006B71C4">
        <w:trPr>
          <w:gridAfter w:val="2"/>
          <w:wAfter w:w="30" w:type="dxa"/>
          <w:trHeight w:val="422"/>
        </w:trPr>
        <w:tc>
          <w:tcPr>
            <w:tcW w:w="1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Pr="009177B8" w:rsidRDefault="006B71C4" w:rsidP="006B71C4">
            <w:pPr>
              <w:ind w:right="-12364"/>
            </w:pPr>
            <w:r w:rsidRPr="009177B8">
              <w:t>Раздел 1. Совершенствование нормативной правовой базы</w:t>
            </w:r>
          </w:p>
        </w:tc>
      </w:tr>
      <w:tr w:rsidR="006B71C4" w:rsidTr="00351F27">
        <w:trPr>
          <w:gridAfter w:val="1"/>
          <w:wAfter w:w="15" w:type="dxa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351F27">
            <w:pPr>
              <w:jc w:val="center"/>
            </w:pPr>
            <w:r>
              <w:t>1.1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C31786">
            <w:pPr>
              <w:jc w:val="both"/>
            </w:pPr>
            <w:r>
              <w:t xml:space="preserve">Проведение заседаний Комиссии по  </w:t>
            </w:r>
            <w:r>
              <w:rPr>
                <w:sz w:val="28"/>
                <w:szCs w:val="28"/>
              </w:rPr>
              <w:t xml:space="preserve"> </w:t>
            </w:r>
            <w:r w:rsidRPr="006B71C4">
              <w:t>координации деятельности в сфере формирования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0D50D0">
            <w:pPr>
              <w:jc w:val="both"/>
            </w:pPr>
            <w:r>
              <w:t>Постановление администрации Куменского района от 1</w:t>
            </w:r>
            <w:r w:rsidR="000D50D0">
              <w:t>6</w:t>
            </w:r>
            <w:r>
              <w:t>7.0</w:t>
            </w:r>
            <w:r w:rsidR="000D50D0">
              <w:t>3</w:t>
            </w:r>
            <w:r>
              <w:t>.20</w:t>
            </w:r>
            <w:r w:rsidR="000D50D0">
              <w:t>2</w:t>
            </w:r>
            <w:r>
              <w:t xml:space="preserve">1 № </w:t>
            </w:r>
            <w:r w:rsidR="000D50D0">
              <w:t>91</w:t>
            </w:r>
            <w:r>
              <w:t xml:space="preserve"> «О </w:t>
            </w:r>
            <w:r w:rsidR="000D50D0">
              <w:t xml:space="preserve">внесение изменений в постановление администрации Куменского района от 17.01.2013 № 17 «О </w:t>
            </w:r>
            <w:r>
              <w:t xml:space="preserve">создании комиссии </w:t>
            </w:r>
            <w:r w:rsidRPr="006B71C4">
              <w:t>по координации деятельности в сфере формирования доступной среды жизнедеятельности для инвалидов и других маломобильных групп населения</w:t>
            </w:r>
            <w:r>
              <w:t>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351F27">
            <w:pPr>
              <w:jc w:val="center"/>
            </w:pPr>
            <w:r>
              <w:t>Администрация Куменского района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351F27">
            <w:pPr>
              <w:jc w:val="center"/>
            </w:pPr>
            <w:r>
              <w:t>ежеквартально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C31786">
            <w:pPr>
              <w:jc w:val="both"/>
            </w:pPr>
            <w:r>
              <w:t>Оптимизация деятельности и межведомственного взаимодействия по вопросам создания условий для безбарьерной среды жизнедеятельности инвалидов</w:t>
            </w:r>
          </w:p>
        </w:tc>
      </w:tr>
      <w:tr w:rsidR="006B71C4" w:rsidTr="00351F27">
        <w:trPr>
          <w:gridAfter w:val="1"/>
          <w:wAfter w:w="15" w:type="dxa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3A351A" w:rsidP="00351F27">
            <w:pPr>
              <w:jc w:val="center"/>
            </w:pPr>
            <w:r>
              <w:t>1.2.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C31786">
            <w:pPr>
              <w:jc w:val="both"/>
            </w:pPr>
            <w:r>
              <w:t xml:space="preserve">Изучение мнения инвалидов и других маломобильных групп населения об отношении населения к проблемам инвалидов и других </w:t>
            </w:r>
            <w:r>
              <w:lastRenderedPageBreak/>
              <w:t>маломобильных групп населения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726BED" w:rsidP="000D50D0">
            <w:pPr>
              <w:jc w:val="both"/>
            </w:pPr>
            <w:r>
              <w:lastRenderedPageBreak/>
              <w:t>Постановление администрации Куменского района от 28.08.201</w:t>
            </w:r>
            <w:r w:rsidR="000D50D0">
              <w:t>8</w:t>
            </w:r>
            <w:r>
              <w:t xml:space="preserve"> № </w:t>
            </w:r>
            <w:r w:rsidR="000D50D0">
              <w:t>371</w:t>
            </w:r>
            <w:r w:rsidRPr="00BF254F">
              <w:rPr>
                <w:szCs w:val="28"/>
              </w:rPr>
              <w:t xml:space="preserve"> «Поддержка деятельности социально-ориентированных некоммерческих организаций </w:t>
            </w:r>
            <w:r w:rsidRPr="00BF254F">
              <w:rPr>
                <w:szCs w:val="28"/>
              </w:rPr>
              <w:lastRenderedPageBreak/>
              <w:t>и развитие активности населения в Куменском районе» на 201</w:t>
            </w:r>
            <w:r w:rsidR="000D50D0">
              <w:rPr>
                <w:szCs w:val="28"/>
              </w:rPr>
              <w:t>9</w:t>
            </w:r>
            <w:r w:rsidRPr="00BF254F">
              <w:rPr>
                <w:szCs w:val="28"/>
              </w:rPr>
              <w:t>-20</w:t>
            </w:r>
            <w:r w:rsidR="000D50D0">
              <w:rPr>
                <w:szCs w:val="28"/>
              </w:rPr>
              <w:t>24</w:t>
            </w:r>
            <w:r w:rsidRPr="00BF254F">
              <w:rPr>
                <w:szCs w:val="28"/>
              </w:rPr>
              <w:t xml:space="preserve"> годы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726BED" w:rsidP="003A351A">
            <w:pPr>
              <w:jc w:val="center"/>
            </w:pPr>
            <w:r>
              <w:lastRenderedPageBreak/>
              <w:t>Администрация К</w:t>
            </w:r>
            <w:r w:rsidR="003A351A">
              <w:t>у</w:t>
            </w:r>
            <w:r>
              <w:t>менского района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0D50D0" w:rsidP="000D50D0">
            <w:pPr>
              <w:jc w:val="center"/>
            </w:pPr>
            <w:r>
              <w:t>2021</w:t>
            </w:r>
            <w:r w:rsidR="006B71C4">
              <w:t xml:space="preserve"> – 202</w:t>
            </w:r>
            <w:r>
              <w:t>6</w:t>
            </w:r>
            <w:r w:rsidR="006B71C4">
              <w:t xml:space="preserve"> годы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C31786" w:rsidP="00C31786">
            <w:pPr>
              <w:jc w:val="both"/>
            </w:pPr>
            <w:r>
              <w:t>О</w:t>
            </w:r>
            <w:r w:rsidR="006B71C4">
              <w:t xml:space="preserve">пределение доли инвалидов положительно оценивающих отношение населения к проблемам инвалидов, выявление основных информационных </w:t>
            </w:r>
            <w:r w:rsidR="006B71C4">
              <w:lastRenderedPageBreak/>
              <w:t>и коммуникационных барьеров</w:t>
            </w:r>
          </w:p>
        </w:tc>
      </w:tr>
      <w:tr w:rsidR="006B71C4" w:rsidTr="00351F27">
        <w:trPr>
          <w:gridAfter w:val="1"/>
          <w:wAfter w:w="15" w:type="dxa"/>
          <w:trHeight w:val="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3A351A">
            <w:pPr>
              <w:jc w:val="center"/>
            </w:pPr>
            <w:r>
              <w:lastRenderedPageBreak/>
              <w:t>1.</w:t>
            </w:r>
            <w:r w:rsidR="003A351A">
              <w:t>3.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9177B8">
            <w:r>
              <w:t>Организация и проведение паспортизации объектов социальной инфраструктуры</w:t>
            </w:r>
            <w:r w:rsidR="00C34674">
              <w:t xml:space="preserve"> Куменского района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0D50D0" w:rsidP="00C31786">
            <w:pPr>
              <w:jc w:val="both"/>
            </w:pPr>
            <w:r>
              <w:t>Постановление администрации Куменского района от 28.08.2018 № 371</w:t>
            </w:r>
            <w:r w:rsidRPr="00BF254F">
              <w:rPr>
                <w:szCs w:val="28"/>
              </w:rPr>
              <w:t xml:space="preserve"> «Поддержка деятельности социально-ориентированных некоммерческих организаций и развитие активности населения в Куменском районе» на 201</w:t>
            </w:r>
            <w:r>
              <w:rPr>
                <w:szCs w:val="28"/>
              </w:rPr>
              <w:t>9</w:t>
            </w:r>
            <w:r w:rsidRPr="00BF254F">
              <w:rPr>
                <w:szCs w:val="28"/>
              </w:rPr>
              <w:t>-20</w:t>
            </w:r>
            <w:r>
              <w:rPr>
                <w:szCs w:val="28"/>
              </w:rPr>
              <w:t>24</w:t>
            </w:r>
            <w:r w:rsidRPr="00BF254F">
              <w:rPr>
                <w:szCs w:val="28"/>
              </w:rPr>
              <w:t xml:space="preserve"> годы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Pr="003A351A" w:rsidRDefault="003A351A" w:rsidP="00C31786">
            <w:pPr>
              <w:jc w:val="center"/>
            </w:pPr>
            <w:r w:rsidRPr="003A351A">
              <w:rPr>
                <w:shd w:val="clear" w:color="auto" w:fill="FFFFFF"/>
              </w:rPr>
              <w:t>Балансодержатели объектов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0D50D0">
            <w:pPr>
              <w:jc w:val="center"/>
            </w:pPr>
            <w:r>
              <w:t>20</w:t>
            </w:r>
            <w:r w:rsidR="000D50D0">
              <w:t>2</w:t>
            </w:r>
            <w:r>
              <w:t>1 – 20</w:t>
            </w:r>
            <w:r w:rsidR="000D50D0">
              <w:t>2</w:t>
            </w:r>
            <w:r w:rsidR="00C34674">
              <w:t>6</w:t>
            </w:r>
            <w:r>
              <w:t xml:space="preserve"> годы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C31786">
            <w:pPr>
              <w:jc w:val="both"/>
            </w:pPr>
            <w:r>
              <w:t>объективизация данных о состоянии доступности для инвалидов и других маломобильных групп населения приоритетных объектов с целью решения вопроса о необходимости и очередности адаптации данных объектов</w:t>
            </w:r>
          </w:p>
        </w:tc>
      </w:tr>
      <w:tr w:rsidR="003A351A" w:rsidTr="00351F27">
        <w:trPr>
          <w:gridAfter w:val="1"/>
          <w:wAfter w:w="15" w:type="dxa"/>
          <w:trHeight w:val="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1A" w:rsidRDefault="003A351A" w:rsidP="00351F27">
            <w:pPr>
              <w:jc w:val="center"/>
            </w:pPr>
            <w:r>
              <w:t>1.4.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B8" w:rsidRDefault="00C34674" w:rsidP="009177B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Внесение изменений</w:t>
            </w:r>
            <w:r w:rsidR="003A351A" w:rsidRPr="003A351A">
              <w:rPr>
                <w:shd w:val="clear" w:color="auto" w:fill="FFFFFF"/>
              </w:rPr>
              <w:t xml:space="preserve"> в административные регламенты пре</w:t>
            </w:r>
            <w:r>
              <w:rPr>
                <w:shd w:val="clear" w:color="auto" w:fill="FFFFFF"/>
              </w:rPr>
              <w:t>доставления муниципальных услуг, требований к о</w:t>
            </w:r>
            <w:r w:rsidR="003A351A" w:rsidRPr="003A351A">
              <w:rPr>
                <w:shd w:val="clear" w:color="auto" w:fill="FFFFFF"/>
              </w:rPr>
              <w:t>беспечени</w:t>
            </w:r>
            <w:r>
              <w:rPr>
                <w:shd w:val="clear" w:color="auto" w:fill="FFFFFF"/>
              </w:rPr>
              <w:t>ю</w:t>
            </w:r>
            <w:r w:rsidR="003A351A" w:rsidRPr="003A351A">
              <w:rPr>
                <w:shd w:val="clear" w:color="auto" w:fill="FFFFFF"/>
              </w:rPr>
              <w:t xml:space="preserve"> условий доступности для инвалидов в соответствии с частью 1 статьи 15 Федерального закона от 24.11.1995 № 181-ФЗ (в редакции Федерального закона от 01.12.2014 </w:t>
            </w:r>
          </w:p>
          <w:p w:rsidR="003A351A" w:rsidRPr="003A351A" w:rsidRDefault="003A351A" w:rsidP="009177B8">
            <w:r w:rsidRPr="003A351A">
              <w:rPr>
                <w:shd w:val="clear" w:color="auto" w:fill="FFFFFF"/>
              </w:rPr>
              <w:t>№ 419-ФЗ)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1A" w:rsidRPr="003A351A" w:rsidRDefault="003A351A" w:rsidP="00C31786">
            <w:pPr>
              <w:jc w:val="both"/>
            </w:pPr>
            <w:r w:rsidRPr="003A351A">
              <w:rPr>
                <w:shd w:val="clear" w:color="auto" w:fill="FFFFFF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1A" w:rsidRDefault="00C34674" w:rsidP="00351F27">
            <w:pPr>
              <w:jc w:val="center"/>
            </w:pPr>
            <w:r>
              <w:t>Управление социальной работы администрации Куменского района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1A" w:rsidRDefault="00C34674" w:rsidP="000D50D0">
            <w:pPr>
              <w:jc w:val="center"/>
            </w:pPr>
            <w:r>
              <w:t>20</w:t>
            </w:r>
            <w:r w:rsidR="000D50D0">
              <w:t>2</w:t>
            </w:r>
            <w:r>
              <w:t>1</w:t>
            </w:r>
            <w:r w:rsidR="000D50D0">
              <w:t>-202</w:t>
            </w:r>
            <w:r>
              <w:t>6 годы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51A" w:rsidRPr="003A351A" w:rsidRDefault="003A351A" w:rsidP="003A351A">
            <w:pPr>
              <w:jc w:val="both"/>
            </w:pPr>
            <w:r w:rsidRPr="003A351A">
              <w:rPr>
                <w:shd w:val="clear" w:color="auto" w:fill="FFFFFF"/>
              </w:rPr>
              <w:t>повышение доступности муниципальных услуг для инвалидов</w:t>
            </w:r>
          </w:p>
        </w:tc>
      </w:tr>
      <w:tr w:rsidR="006B71C4" w:rsidTr="00351F27">
        <w:tc>
          <w:tcPr>
            <w:tcW w:w="147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Pr="009177B8" w:rsidRDefault="006B71C4" w:rsidP="00351F27">
            <w:r w:rsidRPr="009177B8">
              <w:t>Раздел 2. Мероприятия по поэтапному повышению значений показателей доступности для инвалидов объектов социальной инфраструктуры, включая их оборудование необходимыми приспособлениями</w:t>
            </w:r>
          </w:p>
        </w:tc>
      </w:tr>
      <w:tr w:rsidR="006B71C4" w:rsidTr="00351F27">
        <w:trPr>
          <w:gridAfter w:val="1"/>
          <w:wAfter w:w="15" w:type="dxa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A5173A">
            <w:pPr>
              <w:jc w:val="center"/>
            </w:pPr>
            <w:r>
              <w:t>2.</w:t>
            </w:r>
            <w:r w:rsidR="00A5173A">
              <w:t>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A5173A" w:rsidP="000D50D0">
            <w:pPr>
              <w:jc w:val="both"/>
            </w:pPr>
            <w:r>
              <w:t xml:space="preserve">Реализация мероприятий по созданию физической </w:t>
            </w:r>
            <w:r>
              <w:lastRenderedPageBreak/>
              <w:t>и информационной доступности для детей</w:t>
            </w:r>
            <w:r w:rsidR="00BE55E9">
              <w:t xml:space="preserve"> </w:t>
            </w:r>
            <w:r>
              <w:t>инвалидов физкультурных и спортивных сооружений, залов, площадок М</w:t>
            </w:r>
            <w:r w:rsidR="000D50D0">
              <w:t>БУ СШ</w:t>
            </w:r>
            <w:r>
              <w:t xml:space="preserve"> пгт Кумены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9A545D" w:rsidP="000D50D0">
            <w:pPr>
              <w:jc w:val="both"/>
            </w:pPr>
            <w:r>
              <w:lastRenderedPageBreak/>
              <w:t xml:space="preserve"> Муниципальная программа  «Развитие физической </w:t>
            </w:r>
            <w:r>
              <w:lastRenderedPageBreak/>
              <w:t>культуры и спорта в Куменском районе» на 201</w:t>
            </w:r>
            <w:r w:rsidR="000D50D0">
              <w:t>9</w:t>
            </w:r>
            <w:r>
              <w:t>-20</w:t>
            </w:r>
            <w:r w:rsidR="000D50D0">
              <w:t>24</w:t>
            </w:r>
            <w:r>
              <w:t xml:space="preserve"> годы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06DEA" w:rsidP="000D50D0">
            <w:pPr>
              <w:jc w:val="both"/>
            </w:pPr>
            <w:r>
              <w:lastRenderedPageBreak/>
              <w:t>Управление социальной работ</w:t>
            </w:r>
            <w:r w:rsidR="00C34674">
              <w:t>ы</w:t>
            </w:r>
            <w:r>
              <w:t xml:space="preserve"> </w:t>
            </w:r>
            <w:r>
              <w:lastRenderedPageBreak/>
              <w:t xml:space="preserve">администрации района, </w:t>
            </w:r>
            <w:r w:rsidR="009A545D">
              <w:t>М</w:t>
            </w:r>
            <w:r w:rsidR="000D50D0">
              <w:t>БУ СШ</w:t>
            </w:r>
            <w:r w:rsidR="009A545D">
              <w:t xml:space="preserve"> пгт Кумены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0D50D0">
            <w:pPr>
              <w:jc w:val="center"/>
            </w:pPr>
            <w:r>
              <w:lastRenderedPageBreak/>
              <w:t>20</w:t>
            </w:r>
            <w:r w:rsidR="000D50D0">
              <w:t>2</w:t>
            </w:r>
            <w:r>
              <w:t>1 – 202</w:t>
            </w:r>
            <w:r w:rsidR="000D50D0">
              <w:t>6</w:t>
            </w:r>
            <w:r>
              <w:t xml:space="preserve"> годы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A5173A" w:rsidP="00A5173A">
            <w:pPr>
              <w:jc w:val="both"/>
            </w:pPr>
            <w:r>
              <w:t xml:space="preserve">Увеличение доли муниципальных </w:t>
            </w:r>
            <w:r>
              <w:lastRenderedPageBreak/>
              <w:t>учреждений, в которых создана физическая и информационная доступность физкультурных и спортивных сооружений, залов и площадок</w:t>
            </w:r>
          </w:p>
        </w:tc>
      </w:tr>
      <w:tr w:rsidR="006B71C4" w:rsidTr="00351F27">
        <w:trPr>
          <w:gridAfter w:val="1"/>
          <w:wAfter w:w="15" w:type="dxa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A5173A">
            <w:pPr>
              <w:jc w:val="center"/>
            </w:pPr>
            <w:r>
              <w:lastRenderedPageBreak/>
              <w:t>2.</w:t>
            </w:r>
            <w:r w:rsidR="00A5173A">
              <w:t>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A5173A" w:rsidP="009177B8">
            <w:r>
              <w:t>Реализация мероприятий по обеспечению физической и информационной доступности для инвалидов в учреждениях культуры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06DEA" w:rsidP="000D50D0">
            <w:pPr>
              <w:jc w:val="both"/>
            </w:pPr>
            <w:r>
              <w:t>Муниципальная программа «Развитие культуры в Куменском районе» на 201</w:t>
            </w:r>
            <w:r w:rsidR="000D50D0">
              <w:t>9</w:t>
            </w:r>
            <w:r>
              <w:t>-20</w:t>
            </w:r>
            <w:r w:rsidR="000D50D0">
              <w:t>24</w:t>
            </w:r>
            <w:r>
              <w:t xml:space="preserve"> годы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06DEA" w:rsidP="00C34674">
            <w:pPr>
              <w:jc w:val="both"/>
            </w:pPr>
            <w:r>
              <w:t>Управление  социальной работ</w:t>
            </w:r>
            <w:r w:rsidR="00C34674">
              <w:t>ы</w:t>
            </w:r>
            <w:r>
              <w:t xml:space="preserve"> администрации района, отдел по делам молодежи и культуры</w:t>
            </w:r>
            <w:r w:rsidR="00C34674">
              <w:t>, главы городских и сельских поселений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0D50D0">
            <w:pPr>
              <w:jc w:val="center"/>
            </w:pPr>
            <w:r>
              <w:t>20</w:t>
            </w:r>
            <w:r w:rsidR="000D50D0">
              <w:t>2</w:t>
            </w:r>
            <w:r>
              <w:t>1 – 202</w:t>
            </w:r>
            <w:r w:rsidR="000D50D0">
              <w:t>6</w:t>
            </w:r>
            <w:r>
              <w:t xml:space="preserve"> годы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A5173A" w:rsidP="00A5173A">
            <w:pPr>
              <w:jc w:val="both"/>
            </w:pPr>
            <w:r>
              <w:t>У</w:t>
            </w:r>
            <w:r w:rsidR="006B71C4">
              <w:t>величение</w:t>
            </w:r>
            <w:r>
              <w:t xml:space="preserve"> доли муниципальных учреждений культуры, в которых созданы условия доступности для инвалидов</w:t>
            </w:r>
            <w:r w:rsidR="006B71C4">
              <w:t xml:space="preserve"> </w:t>
            </w:r>
          </w:p>
        </w:tc>
      </w:tr>
      <w:tr w:rsidR="006B71C4" w:rsidTr="00351F27">
        <w:trPr>
          <w:gridAfter w:val="1"/>
          <w:wAfter w:w="15" w:type="dxa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A5173A">
            <w:pPr>
              <w:jc w:val="center"/>
            </w:pPr>
            <w:r>
              <w:t>2.</w:t>
            </w:r>
            <w:r w:rsidR="00A5173A">
              <w:t>3.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A5173A" w:rsidP="009177B8">
            <w:r>
              <w:t>Реализация мероприятий по формированию в районе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06DEA" w:rsidP="000D50D0">
            <w:pPr>
              <w:jc w:val="both"/>
            </w:pPr>
            <w:r>
              <w:t>Муниципальная программа «Развитие образования в Куменском районе» на 201</w:t>
            </w:r>
            <w:r w:rsidR="000D50D0">
              <w:t>9</w:t>
            </w:r>
            <w:r>
              <w:t>-20</w:t>
            </w:r>
            <w:r w:rsidR="000D50D0">
              <w:t>24</w:t>
            </w:r>
            <w:r>
              <w:t xml:space="preserve"> годы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06DEA" w:rsidP="00C34674">
            <w:pPr>
              <w:jc w:val="both"/>
            </w:pPr>
            <w:r>
              <w:t>Управление социальной работ</w:t>
            </w:r>
            <w:r w:rsidR="00C34674">
              <w:t>ы</w:t>
            </w:r>
            <w:r>
              <w:t xml:space="preserve"> администрации района, управление образования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Default="006B71C4" w:rsidP="000D50D0">
            <w:pPr>
              <w:jc w:val="center"/>
            </w:pPr>
            <w:r>
              <w:t>20</w:t>
            </w:r>
            <w:r w:rsidR="000D50D0">
              <w:t>2</w:t>
            </w:r>
            <w:r>
              <w:t>1 – 202</w:t>
            </w:r>
            <w:r w:rsidR="000D50D0">
              <w:t>6</w:t>
            </w:r>
            <w:r>
              <w:t xml:space="preserve"> годы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3F9" w:rsidRDefault="00E423F9" w:rsidP="00E423F9">
            <w:pPr>
              <w:jc w:val="both"/>
            </w:pPr>
            <w:r>
              <w:t>У</w:t>
            </w:r>
            <w:r w:rsidR="006B71C4">
              <w:t xml:space="preserve">величение </w:t>
            </w:r>
            <w:r>
              <w:t>доли общеобразовательных учреждений, в которых созданы условия для инклюзивного образования детей-инвалидов</w:t>
            </w:r>
          </w:p>
          <w:p w:rsidR="006B71C4" w:rsidRDefault="006B71C4" w:rsidP="00351F27"/>
        </w:tc>
      </w:tr>
      <w:tr w:rsidR="006B71C4" w:rsidTr="00E423F9">
        <w:trPr>
          <w:trHeight w:val="822"/>
        </w:trPr>
        <w:tc>
          <w:tcPr>
            <w:tcW w:w="147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C4" w:rsidRPr="009177B8" w:rsidRDefault="006B71C4" w:rsidP="00351F27">
            <w:r w:rsidRPr="009177B8">
              <w:t>Раздел 3.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A007BD" w:rsidTr="00A007BD">
        <w:trPr>
          <w:gridAfter w:val="1"/>
          <w:wAfter w:w="15" w:type="dxa"/>
          <w:trHeight w:val="68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BD" w:rsidRDefault="00A007BD" w:rsidP="00351F27">
            <w:pPr>
              <w:jc w:val="center"/>
            </w:pPr>
            <w:r>
              <w:t>3.1.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BD" w:rsidRDefault="00A007BD" w:rsidP="009177B8">
            <w:r>
              <w:t xml:space="preserve">Развитие условий для обучающихся с ограниченными возможностями здоровья </w:t>
            </w:r>
            <w:r>
              <w:lastRenderedPageBreak/>
              <w:t>в отдельных образовательных учреждениях осуществляющих образовательную деятельность по адаптированным основным образовательным программам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BD" w:rsidRDefault="00A007BD" w:rsidP="000D50D0">
            <w:pPr>
              <w:jc w:val="both"/>
            </w:pPr>
            <w:r>
              <w:lastRenderedPageBreak/>
              <w:t>Муниципальная программа «Развитие образования в Куменском районе» на 201</w:t>
            </w:r>
            <w:r w:rsidR="000D50D0">
              <w:t>9</w:t>
            </w:r>
            <w:r>
              <w:t>-20</w:t>
            </w:r>
            <w:r w:rsidR="000D50D0">
              <w:t>24</w:t>
            </w:r>
            <w:r>
              <w:t xml:space="preserve"> годы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BD" w:rsidRDefault="00A007BD" w:rsidP="00C34674">
            <w:pPr>
              <w:jc w:val="both"/>
            </w:pPr>
            <w:r>
              <w:t>Управление  социальной работ</w:t>
            </w:r>
            <w:r w:rsidR="00C34674">
              <w:t>ы</w:t>
            </w:r>
            <w:r>
              <w:t xml:space="preserve"> администрации района, управление </w:t>
            </w:r>
            <w:r>
              <w:lastRenderedPageBreak/>
              <w:t xml:space="preserve">образования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BD" w:rsidRDefault="00A007BD" w:rsidP="000D50D0">
            <w:pPr>
              <w:jc w:val="center"/>
            </w:pPr>
            <w:r>
              <w:lastRenderedPageBreak/>
              <w:t>20</w:t>
            </w:r>
            <w:r w:rsidR="000D50D0">
              <w:t>21</w:t>
            </w:r>
            <w:r>
              <w:t xml:space="preserve"> – 202</w:t>
            </w:r>
            <w:r w:rsidR="000D50D0">
              <w:t>6</w:t>
            </w:r>
            <w:r>
              <w:t xml:space="preserve"> годы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BD" w:rsidRDefault="00A007BD" w:rsidP="00A007BD">
            <w:pPr>
              <w:jc w:val="both"/>
            </w:pPr>
            <w:r>
              <w:t>Повышение уровня доступности для инвалидов в общеобразовательных учреждениях</w:t>
            </w:r>
          </w:p>
        </w:tc>
      </w:tr>
      <w:tr w:rsidR="001009AD" w:rsidTr="00351F27">
        <w:trPr>
          <w:gridAfter w:val="1"/>
          <w:wAfter w:w="15" w:type="dxa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D" w:rsidRDefault="001009AD" w:rsidP="00A61C5D">
            <w:pPr>
              <w:jc w:val="center"/>
            </w:pPr>
            <w:r>
              <w:lastRenderedPageBreak/>
              <w:t>3.</w:t>
            </w:r>
            <w:r w:rsidR="00A61C5D">
              <w:t>2</w:t>
            </w:r>
            <w:r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D" w:rsidRDefault="001009AD" w:rsidP="00A33E9C">
            <w:r>
              <w:t>Мероприятия по обучению (инструктированию) педагогических работников образовательных учреждений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D" w:rsidRDefault="001009AD" w:rsidP="000D50D0">
            <w:pPr>
              <w:jc w:val="both"/>
            </w:pPr>
            <w:r>
              <w:t>Муниципальная программа «Развитие образования в Куменском районе» на 201</w:t>
            </w:r>
            <w:r w:rsidR="000D50D0">
              <w:t>9</w:t>
            </w:r>
            <w:r>
              <w:t>-20</w:t>
            </w:r>
            <w:r w:rsidR="000D50D0">
              <w:t>24</w:t>
            </w:r>
            <w:r>
              <w:t xml:space="preserve"> годы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D" w:rsidRDefault="001009AD" w:rsidP="00C34674">
            <w:pPr>
              <w:jc w:val="both"/>
            </w:pPr>
            <w:r>
              <w:t>Управление  социальной работ</w:t>
            </w:r>
            <w:r w:rsidR="00C34674">
              <w:t>ы</w:t>
            </w:r>
            <w:r>
              <w:t xml:space="preserve"> администрации района, управление образования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D" w:rsidRDefault="001009AD" w:rsidP="000D50D0">
            <w:pPr>
              <w:jc w:val="center"/>
            </w:pPr>
            <w:r>
              <w:t>20</w:t>
            </w:r>
            <w:r w:rsidR="000D50D0">
              <w:t>2</w:t>
            </w:r>
            <w:r>
              <w:t>1 – 202</w:t>
            </w:r>
            <w:r w:rsidR="000D50D0">
              <w:t>6</w:t>
            </w:r>
            <w:r>
              <w:t xml:space="preserve"> годы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9AD" w:rsidRDefault="000A0368" w:rsidP="000A0368">
            <w:pPr>
              <w:jc w:val="both"/>
            </w:pPr>
            <w:r>
              <w:t>Повышение уровня доступности для инвалидов в общеобразовательных учреждениях</w:t>
            </w:r>
          </w:p>
        </w:tc>
      </w:tr>
      <w:tr w:rsidR="000A0368" w:rsidTr="00351F27">
        <w:trPr>
          <w:gridAfter w:val="1"/>
          <w:wAfter w:w="15" w:type="dxa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68" w:rsidRDefault="000A0368" w:rsidP="00A61C5D">
            <w:pPr>
              <w:jc w:val="center"/>
            </w:pPr>
            <w:r>
              <w:t>3.</w:t>
            </w:r>
            <w:r w:rsidR="00A61C5D">
              <w:t>3</w:t>
            </w:r>
            <w:r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68" w:rsidRPr="0078189E" w:rsidRDefault="000A0368" w:rsidP="00A33E9C">
            <w:r w:rsidRPr="0078189E">
              <w:t xml:space="preserve">Мероприятия по обучению (инструктированию) </w:t>
            </w:r>
            <w:r>
              <w:t xml:space="preserve">специалистов учреждений культуры </w:t>
            </w:r>
            <w:r w:rsidRPr="0078189E">
              <w:t xml:space="preserve">по вопросам, связанным с </w:t>
            </w:r>
            <w:r w:rsidRPr="0078189E">
              <w:lastRenderedPageBreak/>
              <w:t xml:space="preserve">особенностями предоставления услуг инвалидам в зависимости от стойких расстройств функций организма (зрения, слуха, </w:t>
            </w:r>
            <w:r w:rsidR="009177B8">
              <w:t xml:space="preserve"> опорно-двигательного аппарата)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68" w:rsidRDefault="000A0368" w:rsidP="000D50D0">
            <w:pPr>
              <w:jc w:val="both"/>
            </w:pPr>
            <w:r>
              <w:lastRenderedPageBreak/>
              <w:t>Муниципальная программа «Развитие культуры в Куменском районе» на 201</w:t>
            </w:r>
            <w:r w:rsidR="000D50D0">
              <w:t>9</w:t>
            </w:r>
            <w:r>
              <w:t>-20</w:t>
            </w:r>
            <w:r w:rsidR="000D50D0">
              <w:t>24</w:t>
            </w:r>
            <w:r>
              <w:t xml:space="preserve"> годы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68" w:rsidRDefault="000A0368" w:rsidP="00C34674">
            <w:pPr>
              <w:jc w:val="both"/>
            </w:pPr>
            <w:r>
              <w:t>Управление  социальной работ</w:t>
            </w:r>
            <w:r w:rsidR="00C34674">
              <w:t>ы</w:t>
            </w:r>
            <w:r>
              <w:t xml:space="preserve"> администрации района, отдел по делам молодежи и культуры</w:t>
            </w:r>
            <w:r w:rsidR="00C34674">
              <w:t xml:space="preserve">, главы </w:t>
            </w:r>
            <w:r w:rsidR="00C34674">
              <w:lastRenderedPageBreak/>
              <w:t>городских и сельских поселений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68" w:rsidRDefault="000A0368" w:rsidP="000F7CDC">
            <w:pPr>
              <w:jc w:val="center"/>
            </w:pPr>
            <w:r>
              <w:lastRenderedPageBreak/>
              <w:t>20</w:t>
            </w:r>
            <w:r w:rsidR="000F7CDC">
              <w:t>2</w:t>
            </w:r>
            <w:r>
              <w:t>1 – 202</w:t>
            </w:r>
            <w:r w:rsidR="000F7CDC">
              <w:t>6</w:t>
            </w:r>
            <w:r>
              <w:t xml:space="preserve"> годы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68" w:rsidRDefault="000A0368" w:rsidP="000A0368">
            <w:pPr>
              <w:jc w:val="both"/>
            </w:pPr>
            <w:r>
              <w:t>Повышение уровня доступности для инвалидов в учреждениях культуры</w:t>
            </w:r>
          </w:p>
        </w:tc>
      </w:tr>
      <w:tr w:rsidR="000A0368" w:rsidTr="00351F27">
        <w:trPr>
          <w:gridAfter w:val="1"/>
          <w:wAfter w:w="15" w:type="dxa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68" w:rsidRDefault="000A0368" w:rsidP="00A61C5D">
            <w:pPr>
              <w:jc w:val="center"/>
            </w:pPr>
            <w:r>
              <w:lastRenderedPageBreak/>
              <w:t>3.</w:t>
            </w:r>
            <w:r w:rsidR="00A61C5D">
              <w:t>4</w:t>
            </w:r>
            <w:r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68" w:rsidRPr="0078189E" w:rsidRDefault="000A0368" w:rsidP="00A33E9C">
            <w:r w:rsidRPr="0078189E">
              <w:t xml:space="preserve">Мероприятия по обучению (инструктированию) </w:t>
            </w:r>
            <w:r>
              <w:t xml:space="preserve">специалистов в сфере физической культуры и спорта </w:t>
            </w:r>
            <w:r w:rsidRPr="0078189E">
              <w:t xml:space="preserve">по вопросам, связанным с особенностями предоставления услуг инвалидам в зависимости от стойких расстройств функций организма (зрения, слуха, </w:t>
            </w:r>
            <w:r w:rsidR="009177B8">
              <w:t>опорно-двигательного аппарата)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68" w:rsidRDefault="000A0368" w:rsidP="000D50D0">
            <w:pPr>
              <w:jc w:val="both"/>
            </w:pPr>
            <w:r>
              <w:t>Муниципальная программа  «Развитие физической культуры и спорта в Куменском районе» на 201</w:t>
            </w:r>
            <w:r w:rsidR="000D50D0">
              <w:t>9</w:t>
            </w:r>
            <w:r>
              <w:t>-20</w:t>
            </w:r>
            <w:r w:rsidR="000D50D0">
              <w:t>24</w:t>
            </w:r>
            <w:r>
              <w:t xml:space="preserve"> годы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68" w:rsidRDefault="000A0368" w:rsidP="000D50D0">
            <w:pPr>
              <w:jc w:val="both"/>
            </w:pPr>
            <w:r>
              <w:t>Управление по социальной работе администрации района, М</w:t>
            </w:r>
            <w:r w:rsidR="000D50D0">
              <w:t>БУ СШ</w:t>
            </w:r>
            <w:r>
              <w:t xml:space="preserve"> пгт Кумены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68" w:rsidRDefault="000A0368" w:rsidP="000F7CDC">
            <w:pPr>
              <w:jc w:val="center"/>
            </w:pPr>
            <w:r>
              <w:t>20</w:t>
            </w:r>
            <w:r w:rsidR="000F7CDC">
              <w:t>2</w:t>
            </w:r>
            <w:r>
              <w:t>1 – 202</w:t>
            </w:r>
            <w:r w:rsidR="000F7CDC">
              <w:t>6</w:t>
            </w:r>
            <w:r>
              <w:t xml:space="preserve"> годы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68" w:rsidRDefault="000A0368" w:rsidP="000A0368">
            <w:pPr>
              <w:jc w:val="both"/>
            </w:pPr>
            <w:r>
              <w:t>Повышение уровня доступности для инвалидов услуг в сфере физической культуры и спорта</w:t>
            </w:r>
          </w:p>
        </w:tc>
      </w:tr>
    </w:tbl>
    <w:p w:rsidR="006B71C4" w:rsidRDefault="006B71C4" w:rsidP="006B71C4">
      <w:pPr>
        <w:ind w:firstLine="709"/>
        <w:jc w:val="center"/>
        <w:rPr>
          <w:sz w:val="28"/>
          <w:szCs w:val="28"/>
        </w:rPr>
      </w:pPr>
    </w:p>
    <w:p w:rsidR="009177B8" w:rsidRDefault="009177B8" w:rsidP="006B71C4">
      <w:pPr>
        <w:ind w:firstLine="709"/>
        <w:jc w:val="center"/>
        <w:rPr>
          <w:sz w:val="28"/>
          <w:szCs w:val="28"/>
        </w:rPr>
      </w:pPr>
    </w:p>
    <w:p w:rsidR="006B71C4" w:rsidRDefault="006B71C4" w:rsidP="006B71C4">
      <w:pPr>
        <w:ind w:firstLine="709"/>
        <w:jc w:val="center"/>
      </w:pPr>
      <w:r>
        <w:rPr>
          <w:sz w:val="28"/>
          <w:szCs w:val="28"/>
        </w:rPr>
        <w:t>__________</w:t>
      </w:r>
    </w:p>
    <w:p w:rsidR="006B71C4" w:rsidRDefault="006B71C4" w:rsidP="006B71C4">
      <w:pPr>
        <w:spacing w:after="480"/>
        <w:ind w:firstLine="709"/>
        <w:jc w:val="center"/>
      </w:pPr>
    </w:p>
    <w:p w:rsidR="006B71C4" w:rsidRPr="00B35751" w:rsidRDefault="006B71C4" w:rsidP="00FF4BCB">
      <w:pPr>
        <w:pStyle w:val="a6"/>
        <w:tabs>
          <w:tab w:val="clear" w:pos="4153"/>
          <w:tab w:val="left" w:pos="426"/>
          <w:tab w:val="left" w:pos="7371"/>
          <w:tab w:val="left" w:pos="7655"/>
          <w:tab w:val="left" w:pos="7938"/>
        </w:tabs>
        <w:jc w:val="both"/>
        <w:rPr>
          <w:sz w:val="28"/>
          <w:szCs w:val="28"/>
        </w:rPr>
      </w:pPr>
    </w:p>
    <w:sectPr w:rsidR="006B71C4" w:rsidRPr="00B35751" w:rsidSect="00C317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1245" w:bottom="709" w:left="1134" w:header="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210" w:rsidRDefault="00505210">
      <w:r>
        <w:separator/>
      </w:r>
    </w:p>
  </w:endnote>
  <w:endnote w:type="continuationSeparator" w:id="0">
    <w:p w:rsidR="00505210" w:rsidRDefault="00505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D0" w:rsidRDefault="000D50D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D0" w:rsidRDefault="000D50D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D0" w:rsidRDefault="000D50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210" w:rsidRDefault="00505210">
      <w:r>
        <w:separator/>
      </w:r>
    </w:p>
  </w:footnote>
  <w:footnote w:type="continuationSeparator" w:id="0">
    <w:p w:rsidR="00505210" w:rsidRDefault="00505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D0" w:rsidRDefault="000D50D0" w:rsidP="004768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50D0" w:rsidRDefault="000D50D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D0" w:rsidRDefault="000D50D0">
    <w:pPr>
      <w:pStyle w:val="a6"/>
    </w:pPr>
    <w:fldSimple w:instr=" PAGE ">
      <w:r>
        <w:rPr>
          <w:noProof/>
        </w:rPr>
        <w:t>30</w:t>
      </w:r>
    </w:fldSimple>
  </w:p>
  <w:p w:rsidR="000D50D0" w:rsidRDefault="000D50D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D0" w:rsidRDefault="000D50D0">
    <w:pPr>
      <w:pStyle w:val="a6"/>
    </w:pPr>
  </w:p>
  <w:p w:rsidR="000D50D0" w:rsidRDefault="000D50D0">
    <w:pPr>
      <w:pStyle w:val="a6"/>
    </w:pPr>
  </w:p>
  <w:p w:rsidR="000D50D0" w:rsidRDefault="000D50D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D0" w:rsidRDefault="000D50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F9F"/>
    <w:multiLevelType w:val="hybridMultilevel"/>
    <w:tmpl w:val="A5E60752"/>
    <w:lvl w:ilvl="0" w:tplc="07742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922D55"/>
    <w:multiLevelType w:val="hybridMultilevel"/>
    <w:tmpl w:val="1062CBDC"/>
    <w:lvl w:ilvl="0" w:tplc="EAA2F8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8419ED"/>
    <w:multiLevelType w:val="hybridMultilevel"/>
    <w:tmpl w:val="B5B4659A"/>
    <w:lvl w:ilvl="0" w:tplc="861C665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A1E6A13"/>
    <w:multiLevelType w:val="hybridMultilevel"/>
    <w:tmpl w:val="C15EC56C"/>
    <w:lvl w:ilvl="0" w:tplc="468A96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4D37DB"/>
    <w:multiLevelType w:val="hybridMultilevel"/>
    <w:tmpl w:val="A05A157A"/>
    <w:lvl w:ilvl="0" w:tplc="9CC600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F06F71"/>
    <w:multiLevelType w:val="hybridMultilevel"/>
    <w:tmpl w:val="D9923DEE"/>
    <w:lvl w:ilvl="0" w:tplc="65EA45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BCB"/>
    <w:rsid w:val="000041AB"/>
    <w:rsid w:val="00047543"/>
    <w:rsid w:val="000A0368"/>
    <w:rsid w:val="000D50D0"/>
    <w:rsid w:val="000F7CDC"/>
    <w:rsid w:val="001009AD"/>
    <w:rsid w:val="00133F7E"/>
    <w:rsid w:val="001453ED"/>
    <w:rsid w:val="00153603"/>
    <w:rsid w:val="001B1661"/>
    <w:rsid w:val="001C1E90"/>
    <w:rsid w:val="00217AC8"/>
    <w:rsid w:val="00273264"/>
    <w:rsid w:val="002A5258"/>
    <w:rsid w:val="002A6C78"/>
    <w:rsid w:val="002D1437"/>
    <w:rsid w:val="002F1D46"/>
    <w:rsid w:val="00351F27"/>
    <w:rsid w:val="00356347"/>
    <w:rsid w:val="00371E2A"/>
    <w:rsid w:val="00381A6B"/>
    <w:rsid w:val="00382E3D"/>
    <w:rsid w:val="00394723"/>
    <w:rsid w:val="003A351A"/>
    <w:rsid w:val="003C1477"/>
    <w:rsid w:val="00476820"/>
    <w:rsid w:val="004825D5"/>
    <w:rsid w:val="004F6DFF"/>
    <w:rsid w:val="00505210"/>
    <w:rsid w:val="0052445D"/>
    <w:rsid w:val="00533621"/>
    <w:rsid w:val="00550EBC"/>
    <w:rsid w:val="00551426"/>
    <w:rsid w:val="00594755"/>
    <w:rsid w:val="005A0356"/>
    <w:rsid w:val="00606DEA"/>
    <w:rsid w:val="006255F4"/>
    <w:rsid w:val="006339D8"/>
    <w:rsid w:val="006853F2"/>
    <w:rsid w:val="006A3374"/>
    <w:rsid w:val="006B71C4"/>
    <w:rsid w:val="006C507F"/>
    <w:rsid w:val="006D4591"/>
    <w:rsid w:val="006F7D30"/>
    <w:rsid w:val="00726BED"/>
    <w:rsid w:val="00746446"/>
    <w:rsid w:val="0077235F"/>
    <w:rsid w:val="008125AA"/>
    <w:rsid w:val="00855458"/>
    <w:rsid w:val="008C1E5F"/>
    <w:rsid w:val="008E08EC"/>
    <w:rsid w:val="008E1AD1"/>
    <w:rsid w:val="0090333E"/>
    <w:rsid w:val="00903455"/>
    <w:rsid w:val="009177B8"/>
    <w:rsid w:val="0097164D"/>
    <w:rsid w:val="00973687"/>
    <w:rsid w:val="00980A2C"/>
    <w:rsid w:val="009A545D"/>
    <w:rsid w:val="009E28F3"/>
    <w:rsid w:val="00A007BD"/>
    <w:rsid w:val="00A33C9C"/>
    <w:rsid w:val="00A33E9C"/>
    <w:rsid w:val="00A5173A"/>
    <w:rsid w:val="00A61C5D"/>
    <w:rsid w:val="00A667CF"/>
    <w:rsid w:val="00AA73DF"/>
    <w:rsid w:val="00AB7A43"/>
    <w:rsid w:val="00AC3DB4"/>
    <w:rsid w:val="00AD3118"/>
    <w:rsid w:val="00B02D18"/>
    <w:rsid w:val="00B154D3"/>
    <w:rsid w:val="00B66F50"/>
    <w:rsid w:val="00B674F1"/>
    <w:rsid w:val="00BC5786"/>
    <w:rsid w:val="00BC64EE"/>
    <w:rsid w:val="00BD5BC9"/>
    <w:rsid w:val="00BE55E9"/>
    <w:rsid w:val="00C2244A"/>
    <w:rsid w:val="00C31786"/>
    <w:rsid w:val="00C34674"/>
    <w:rsid w:val="00C4531C"/>
    <w:rsid w:val="00C73291"/>
    <w:rsid w:val="00C8145B"/>
    <w:rsid w:val="00CB7E42"/>
    <w:rsid w:val="00CD403B"/>
    <w:rsid w:val="00CD4D09"/>
    <w:rsid w:val="00CE32F0"/>
    <w:rsid w:val="00D64C37"/>
    <w:rsid w:val="00D71B38"/>
    <w:rsid w:val="00DC3D3C"/>
    <w:rsid w:val="00E15CD1"/>
    <w:rsid w:val="00E27D6E"/>
    <w:rsid w:val="00E423F9"/>
    <w:rsid w:val="00E63872"/>
    <w:rsid w:val="00E73A96"/>
    <w:rsid w:val="00E83256"/>
    <w:rsid w:val="00F43846"/>
    <w:rsid w:val="00F64938"/>
    <w:rsid w:val="00F654F4"/>
    <w:rsid w:val="00F7385F"/>
    <w:rsid w:val="00FE7985"/>
    <w:rsid w:val="00FF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B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F4BCB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FF4BCB"/>
    <w:pPr>
      <w:spacing w:after="360"/>
      <w:jc w:val="center"/>
    </w:pPr>
    <w:rPr>
      <w:b/>
      <w:color w:val="000000"/>
      <w:sz w:val="32"/>
    </w:rPr>
  </w:style>
  <w:style w:type="paragraph" w:styleId="a5">
    <w:name w:val="Body Text"/>
    <w:basedOn w:val="a"/>
    <w:rsid w:val="00FF4BCB"/>
    <w:rPr>
      <w:sz w:val="28"/>
    </w:rPr>
  </w:style>
  <w:style w:type="paragraph" w:styleId="a6">
    <w:name w:val="header"/>
    <w:basedOn w:val="a"/>
    <w:rsid w:val="00FF4BCB"/>
    <w:pPr>
      <w:tabs>
        <w:tab w:val="center" w:pos="4153"/>
        <w:tab w:val="right" w:pos="8306"/>
      </w:tabs>
    </w:pPr>
    <w:rPr>
      <w:sz w:val="26"/>
    </w:rPr>
  </w:style>
  <w:style w:type="character" w:styleId="a7">
    <w:name w:val="page number"/>
    <w:basedOn w:val="a0"/>
    <w:rsid w:val="00FF4BCB"/>
  </w:style>
  <w:style w:type="paragraph" w:styleId="a8">
    <w:name w:val="List Paragraph"/>
    <w:basedOn w:val="a"/>
    <w:uiPriority w:val="34"/>
    <w:qFormat/>
    <w:rsid w:val="00F649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rsid w:val="006B71C4"/>
    <w:pPr>
      <w:suppressAutoHyphens/>
      <w:spacing w:before="120" w:after="120"/>
    </w:pPr>
    <w:rPr>
      <w:rFonts w:eastAsia="Calibri"/>
      <w:b/>
      <w:kern w:val="1"/>
      <w:sz w:val="20"/>
      <w:szCs w:val="20"/>
    </w:rPr>
  </w:style>
  <w:style w:type="paragraph" w:styleId="a9">
    <w:name w:val="footer"/>
    <w:basedOn w:val="a"/>
    <w:link w:val="aa"/>
    <w:rsid w:val="001C1E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C1E90"/>
    <w:rPr>
      <w:sz w:val="24"/>
      <w:szCs w:val="24"/>
    </w:rPr>
  </w:style>
  <w:style w:type="paragraph" w:customStyle="1" w:styleId="ConsPlusTitle">
    <w:name w:val="ConsPlusTitle"/>
    <w:rsid w:val="006339D8"/>
    <w:pPr>
      <w:widowControl w:val="0"/>
      <w:suppressAutoHyphens/>
    </w:pPr>
    <w:rPr>
      <w:rFonts w:ascii="Arial" w:hAnsi="Arial" w:cs="Arial"/>
      <w:b/>
      <w:bCs/>
      <w:kern w:val="1"/>
    </w:rPr>
  </w:style>
  <w:style w:type="table" w:styleId="ab">
    <w:name w:val="Table Grid"/>
    <w:basedOn w:val="a1"/>
    <w:rsid w:val="00BD5B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75C3-04E9-4DF2-BB27-5A3D3F5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2</cp:revision>
  <cp:lastPrinted>2021-07-01T13:43:00Z</cp:lastPrinted>
  <dcterms:created xsi:type="dcterms:W3CDTF">2021-07-13T11:25:00Z</dcterms:created>
  <dcterms:modified xsi:type="dcterms:W3CDTF">2021-07-13T11:25:00Z</dcterms:modified>
</cp:coreProperties>
</file>