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8B" w:rsidRDefault="00FD0A8B" w:rsidP="00FD0A8B">
      <w:pPr>
        <w:pStyle w:val="a3"/>
        <w:jc w:val="right"/>
      </w:pPr>
    </w:p>
    <w:p w:rsidR="00FD0A8B" w:rsidRDefault="00FD0A8B" w:rsidP="00FD0A8B">
      <w:pPr>
        <w:pStyle w:val="a3"/>
        <w:rPr>
          <w:szCs w:val="28"/>
        </w:rPr>
      </w:pPr>
    </w:p>
    <w:p w:rsidR="00FD0A8B" w:rsidRDefault="00FD0A8B" w:rsidP="00FD0A8B">
      <w:pPr>
        <w:pStyle w:val="a5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A8B" w:rsidRDefault="00FD0A8B" w:rsidP="00FD0A8B">
      <w:pPr>
        <w:pStyle w:val="a5"/>
        <w:ind w:right="-1"/>
        <w:rPr>
          <w:b/>
          <w:sz w:val="36"/>
        </w:rPr>
      </w:pPr>
    </w:p>
    <w:p w:rsidR="00FD0A8B" w:rsidRPr="00DD2230" w:rsidRDefault="00FD0A8B" w:rsidP="00FD0A8B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FD0A8B" w:rsidRPr="00ED4644" w:rsidRDefault="00FD0A8B" w:rsidP="00FD0A8B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ED4644">
        <w:rPr>
          <w:b/>
          <w:szCs w:val="28"/>
        </w:rPr>
        <w:t xml:space="preserve"> СОЗЫВА</w:t>
      </w:r>
    </w:p>
    <w:p w:rsidR="00FD0A8B" w:rsidRPr="00ED4644" w:rsidRDefault="00FD0A8B" w:rsidP="00FD0A8B">
      <w:pPr>
        <w:pStyle w:val="a5"/>
        <w:rPr>
          <w:szCs w:val="28"/>
        </w:rPr>
      </w:pPr>
    </w:p>
    <w:p w:rsidR="00FD0A8B" w:rsidRPr="005E4FC2" w:rsidRDefault="00FD0A8B" w:rsidP="00FD0A8B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D0A8B" w:rsidRDefault="00FD0A8B" w:rsidP="00FD0A8B">
      <w:pPr>
        <w:pStyle w:val="a3"/>
        <w:jc w:val="left"/>
        <w:rPr>
          <w:b w:val="0"/>
        </w:rPr>
      </w:pPr>
    </w:p>
    <w:p w:rsidR="00FD0A8B" w:rsidRDefault="00FD0A8B" w:rsidP="00FD0A8B">
      <w:pPr>
        <w:pStyle w:val="a3"/>
        <w:rPr>
          <w:b w:val="0"/>
        </w:rPr>
      </w:pPr>
      <w:r>
        <w:rPr>
          <w:b w:val="0"/>
        </w:rPr>
        <w:t xml:space="preserve">от </w:t>
      </w:r>
      <w:r w:rsidR="0093680C">
        <w:rPr>
          <w:b w:val="0"/>
        </w:rPr>
        <w:t>04</w:t>
      </w:r>
      <w:r>
        <w:rPr>
          <w:b w:val="0"/>
        </w:rPr>
        <w:t>.0</w:t>
      </w:r>
      <w:r w:rsidR="0093680C">
        <w:rPr>
          <w:b w:val="0"/>
        </w:rPr>
        <w:t>7</w:t>
      </w:r>
      <w:r>
        <w:rPr>
          <w:b w:val="0"/>
        </w:rPr>
        <w:t>.202</w:t>
      </w:r>
      <w:r w:rsidR="00483B6F">
        <w:rPr>
          <w:b w:val="0"/>
        </w:rPr>
        <w:t>3</w:t>
      </w:r>
      <w:r>
        <w:rPr>
          <w:b w:val="0"/>
        </w:rPr>
        <w:t xml:space="preserve"> № </w:t>
      </w:r>
      <w:r w:rsidR="00EC432F">
        <w:rPr>
          <w:b w:val="0"/>
        </w:rPr>
        <w:t>18/113</w:t>
      </w:r>
    </w:p>
    <w:p w:rsidR="00FD0A8B" w:rsidRDefault="00FD0A8B" w:rsidP="00FD0A8B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D0A8B" w:rsidRDefault="00FD0A8B" w:rsidP="00FD0A8B">
      <w:pPr>
        <w:pStyle w:val="a3"/>
        <w:tabs>
          <w:tab w:val="left" w:pos="510"/>
        </w:tabs>
        <w:jc w:val="left"/>
        <w:rPr>
          <w:b w:val="0"/>
        </w:rPr>
      </w:pPr>
    </w:p>
    <w:p w:rsidR="00AD5F22" w:rsidRPr="00AD5F22" w:rsidRDefault="00AD5F22" w:rsidP="00AD5F22">
      <w:pPr>
        <w:jc w:val="center"/>
        <w:rPr>
          <w:b/>
          <w:sz w:val="28"/>
          <w:szCs w:val="28"/>
        </w:rPr>
      </w:pPr>
      <w:r w:rsidRPr="00AD5F22">
        <w:rPr>
          <w:b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Куменский муниципальный район Кировской области</w:t>
      </w: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ind w:firstLine="709"/>
        <w:jc w:val="both"/>
        <w:rPr>
          <w:sz w:val="28"/>
          <w:szCs w:val="28"/>
        </w:rPr>
      </w:pPr>
      <w:r w:rsidRPr="00AD5F22">
        <w:rPr>
          <w:sz w:val="28"/>
          <w:szCs w:val="28"/>
        </w:rPr>
        <w:t>В соответствии с пунктом 3 статьи 56.1 Федерального закона Кировской области от 06.10.2003 № 131-ФЗ «Об общих принципах организации местного самоуправления в Российской Федерации», Уставом муниципального образования Куменский муниципальный район Кировской области, Куменская районная Дума РЕШИЛА:</w:t>
      </w:r>
    </w:p>
    <w:p w:rsidR="00AD5F22" w:rsidRPr="00AD5F22" w:rsidRDefault="00AD5F22" w:rsidP="00AD5F22">
      <w:pPr>
        <w:ind w:firstLine="709"/>
        <w:jc w:val="both"/>
        <w:rPr>
          <w:sz w:val="28"/>
          <w:szCs w:val="28"/>
        </w:rPr>
      </w:pPr>
      <w:r w:rsidRPr="00AD5F22">
        <w:rPr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Куменский муниципальный район Кировской области. Прилагается.</w:t>
      </w:r>
    </w:p>
    <w:p w:rsidR="00AD5F22" w:rsidRPr="00AD5F22" w:rsidRDefault="00AD5F22" w:rsidP="00AD5F22">
      <w:pPr>
        <w:ind w:firstLine="709"/>
        <w:jc w:val="both"/>
        <w:rPr>
          <w:b/>
          <w:sz w:val="28"/>
          <w:szCs w:val="28"/>
        </w:rPr>
      </w:pPr>
      <w:r w:rsidRPr="00AD5F22">
        <w:rPr>
          <w:sz w:val="28"/>
          <w:szCs w:val="28"/>
        </w:rPr>
        <w:t>2.</w:t>
      </w:r>
      <w:r w:rsidRPr="00AD5F22">
        <w:rPr>
          <w:b/>
          <w:sz w:val="28"/>
          <w:szCs w:val="28"/>
        </w:rPr>
        <w:t xml:space="preserve"> </w:t>
      </w:r>
      <w:r w:rsidRPr="00AD5F22">
        <w:rPr>
          <w:sz w:val="28"/>
          <w:szCs w:val="28"/>
        </w:rPr>
        <w:t>Опубликовать настоящее решение в Информационном бюллетене Куменской районной Думы.</w:t>
      </w:r>
    </w:p>
    <w:p w:rsidR="00AD5F22" w:rsidRPr="00AD5F22" w:rsidRDefault="00AD5F22" w:rsidP="00AD5F22">
      <w:pPr>
        <w:ind w:firstLine="709"/>
        <w:jc w:val="both"/>
        <w:rPr>
          <w:sz w:val="28"/>
          <w:szCs w:val="28"/>
        </w:rPr>
      </w:pPr>
      <w:r w:rsidRPr="00AD5F22"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jc w:val="both"/>
        <w:rPr>
          <w:sz w:val="28"/>
          <w:szCs w:val="28"/>
        </w:rPr>
      </w:pPr>
      <w:r w:rsidRPr="00AD5F22">
        <w:rPr>
          <w:sz w:val="28"/>
          <w:szCs w:val="28"/>
        </w:rPr>
        <w:t>Председатель</w:t>
      </w:r>
    </w:p>
    <w:p w:rsidR="00AD5F22" w:rsidRPr="00AD5F22" w:rsidRDefault="00AD5F22" w:rsidP="00AD5F22">
      <w:pPr>
        <w:tabs>
          <w:tab w:val="left" w:pos="7371"/>
        </w:tabs>
        <w:jc w:val="both"/>
        <w:rPr>
          <w:sz w:val="28"/>
          <w:szCs w:val="28"/>
        </w:rPr>
      </w:pPr>
      <w:r w:rsidRPr="00AD5F22">
        <w:rPr>
          <w:sz w:val="28"/>
          <w:szCs w:val="28"/>
        </w:rPr>
        <w:t>Куменской районной Думы       А.А. Машковцева</w:t>
      </w: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  <w:r w:rsidRPr="00AD5F22">
        <w:rPr>
          <w:sz w:val="28"/>
          <w:szCs w:val="28"/>
        </w:rPr>
        <w:t>Глава Куменского района          И.Н. Шемпелев</w:t>
      </w: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AD5F22" w:rsidRDefault="00AD5F22" w:rsidP="00AD5F22">
      <w:pPr>
        <w:spacing w:line="0" w:lineRule="atLeast"/>
        <w:ind w:left="6237"/>
        <w:rPr>
          <w:szCs w:val="28"/>
        </w:rPr>
      </w:pPr>
    </w:p>
    <w:p w:rsidR="00AD5F22" w:rsidRDefault="00AD5F22" w:rsidP="00AD5F22">
      <w:pPr>
        <w:spacing w:line="0" w:lineRule="atLeast"/>
        <w:ind w:left="6237"/>
        <w:rPr>
          <w:szCs w:val="28"/>
        </w:rPr>
      </w:pPr>
    </w:p>
    <w:p w:rsidR="00EC432F" w:rsidRDefault="00EC43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F22" w:rsidRPr="00AD5F22" w:rsidRDefault="00AD5F22" w:rsidP="00AD5F22">
      <w:pPr>
        <w:spacing w:line="0" w:lineRule="atLeast"/>
        <w:ind w:left="6237"/>
        <w:rPr>
          <w:sz w:val="28"/>
          <w:szCs w:val="28"/>
        </w:rPr>
      </w:pPr>
      <w:r w:rsidRPr="00AD5F22">
        <w:rPr>
          <w:sz w:val="28"/>
          <w:szCs w:val="28"/>
        </w:rPr>
        <w:lastRenderedPageBreak/>
        <w:t xml:space="preserve">Приложение  </w:t>
      </w:r>
    </w:p>
    <w:p w:rsidR="00AD5F22" w:rsidRPr="00AD5F22" w:rsidRDefault="00AD5F22" w:rsidP="00AD5F22">
      <w:pPr>
        <w:spacing w:line="0" w:lineRule="atLeast"/>
        <w:ind w:left="6237"/>
        <w:rPr>
          <w:sz w:val="28"/>
          <w:szCs w:val="28"/>
        </w:rPr>
      </w:pPr>
      <w:r w:rsidRPr="00AD5F22">
        <w:rPr>
          <w:sz w:val="28"/>
          <w:szCs w:val="28"/>
        </w:rPr>
        <w:t xml:space="preserve">к решению Куменской  районной Думы </w:t>
      </w:r>
    </w:p>
    <w:p w:rsidR="00AD5F22" w:rsidRPr="00AD5F22" w:rsidRDefault="00AD5F22" w:rsidP="00AD5F22">
      <w:pPr>
        <w:spacing w:line="0" w:lineRule="atLeast"/>
        <w:ind w:left="6237"/>
        <w:rPr>
          <w:sz w:val="28"/>
          <w:szCs w:val="28"/>
        </w:rPr>
      </w:pPr>
      <w:r w:rsidRPr="00AD5F2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3680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368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D5F22">
        <w:rPr>
          <w:sz w:val="28"/>
          <w:szCs w:val="28"/>
        </w:rPr>
        <w:t xml:space="preserve">2023 №  </w:t>
      </w:r>
      <w:r w:rsidR="00EC432F">
        <w:rPr>
          <w:sz w:val="28"/>
          <w:szCs w:val="28"/>
        </w:rPr>
        <w:t>18/113</w:t>
      </w: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AD5F22" w:rsidRPr="00AD5F22" w:rsidRDefault="00AD5F22" w:rsidP="00AD5F22">
      <w:pPr>
        <w:jc w:val="center"/>
        <w:rPr>
          <w:b/>
          <w:sz w:val="28"/>
          <w:szCs w:val="28"/>
        </w:rPr>
      </w:pPr>
      <w:r w:rsidRPr="00AD5F22">
        <w:rPr>
          <w:b/>
          <w:sz w:val="28"/>
          <w:szCs w:val="28"/>
        </w:rPr>
        <w:t xml:space="preserve">Порядка расчета и возврата сумм инициативных платежей, </w:t>
      </w:r>
    </w:p>
    <w:p w:rsidR="00AD5F22" w:rsidRPr="00AD5F22" w:rsidRDefault="00AD5F22" w:rsidP="00AD5F22">
      <w:pPr>
        <w:jc w:val="center"/>
        <w:rPr>
          <w:b/>
          <w:sz w:val="28"/>
          <w:szCs w:val="28"/>
        </w:rPr>
      </w:pPr>
      <w:r w:rsidRPr="00AD5F22">
        <w:rPr>
          <w:b/>
          <w:sz w:val="28"/>
          <w:szCs w:val="28"/>
        </w:rPr>
        <w:t>подлежащих возврату лицам (в том числе организациям), осуществившим их перечисление в бюджет муниципального образования Куменский муниципальный район Кировской области</w:t>
      </w:r>
    </w:p>
    <w:p w:rsidR="00AD5F22" w:rsidRDefault="00AD5F22" w:rsidP="00AD5F22">
      <w:pPr>
        <w:jc w:val="both"/>
        <w:rPr>
          <w:b/>
          <w:szCs w:val="28"/>
        </w:rPr>
      </w:pP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7120A6">
        <w:rPr>
          <w:color w:val="000000" w:themeColor="text1"/>
          <w:sz w:val="28"/>
          <w:szCs w:val="28"/>
        </w:rPr>
        <w:t>Настоящий Порядок разработан в соответствии с пунктом 3 статьи 56.1 Федерального закона от 06.10.2003 № 131-ФЗ «Об общих принципах организации местного самоуправления в Российской Федерации».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7120A6">
        <w:rPr>
          <w:color w:val="000000" w:themeColor="text1"/>
          <w:sz w:val="28"/>
          <w:szCs w:val="28"/>
        </w:rPr>
        <w:t>Настоящий Порядок оп</w:t>
      </w:r>
      <w:r>
        <w:rPr>
          <w:color w:val="000000" w:themeColor="text1"/>
          <w:sz w:val="28"/>
          <w:szCs w:val="28"/>
        </w:rPr>
        <w:t>ределяет сроки и процедуры расче</w:t>
      </w:r>
      <w:r w:rsidRPr="007120A6">
        <w:rPr>
          <w:color w:val="000000" w:themeColor="text1"/>
          <w:sz w:val="28"/>
          <w:szCs w:val="28"/>
        </w:rPr>
        <w:t xml:space="preserve">та и возврата сумм инициативных платежей, уплачиваемых на добровольной основе физическими лицами, индивидуальными предпринимателями и юридическими лицами (далее – физические и юридические лица) и зачисляемых в бюджет муниципального образования </w:t>
      </w:r>
      <w:r>
        <w:rPr>
          <w:color w:val="000000" w:themeColor="text1"/>
          <w:sz w:val="28"/>
          <w:szCs w:val="28"/>
        </w:rPr>
        <w:t xml:space="preserve">Куменский муниципальный </w:t>
      </w:r>
      <w:r w:rsidRPr="007120A6">
        <w:rPr>
          <w:color w:val="000000" w:themeColor="text1"/>
          <w:sz w:val="28"/>
          <w:szCs w:val="28"/>
        </w:rPr>
        <w:t>район Кировской области (далее –</w:t>
      </w:r>
      <w:r>
        <w:rPr>
          <w:color w:val="000000" w:themeColor="text1"/>
          <w:sz w:val="28"/>
          <w:szCs w:val="28"/>
        </w:rPr>
        <w:t xml:space="preserve"> </w:t>
      </w:r>
      <w:r w:rsidRPr="007120A6">
        <w:rPr>
          <w:color w:val="000000" w:themeColor="text1"/>
          <w:sz w:val="28"/>
          <w:szCs w:val="28"/>
        </w:rPr>
        <w:t xml:space="preserve">бюджет </w:t>
      </w:r>
      <w:r>
        <w:rPr>
          <w:color w:val="000000" w:themeColor="text1"/>
          <w:sz w:val="28"/>
          <w:szCs w:val="28"/>
        </w:rPr>
        <w:t>Куменского муниципального района</w:t>
      </w:r>
      <w:r w:rsidRPr="007120A6">
        <w:rPr>
          <w:color w:val="000000" w:themeColor="text1"/>
          <w:sz w:val="28"/>
          <w:szCs w:val="28"/>
        </w:rPr>
        <w:t>) в соответствии с Бюджетным кодексом Российской Федерации в целях реализации конкретных инициативных проектов (далее – проект).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 xml:space="preserve">3. В случае если проект не был реализован, инициативные платежи подлежат возврату физическим и юридическим лицам, осуществившим их перечисление в бюджет </w:t>
      </w:r>
      <w:r>
        <w:rPr>
          <w:color w:val="000000" w:themeColor="text1"/>
          <w:sz w:val="28"/>
          <w:szCs w:val="28"/>
        </w:rPr>
        <w:t>Куменского муниципального района</w:t>
      </w:r>
      <w:r w:rsidRPr="007120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Размер инициативного платежа, подлежащего возврату, в указанном случае равен сумме внесенного плательщиком инициативного платежа.</w:t>
      </w:r>
    </w:p>
    <w:p w:rsidR="00AD5F22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 xml:space="preserve">4. В случае образования по итогам реализации проекта остатка инициативных платежей, не использованных в целях реализации проекта, </w:t>
      </w:r>
      <w:r>
        <w:rPr>
          <w:color w:val="000000" w:themeColor="text1"/>
          <w:sz w:val="28"/>
          <w:szCs w:val="28"/>
        </w:rPr>
        <w:t>остаток средств может быть направлен на реализацию необходимых, дополнительных мероприятий в рамках инициативных проектов реализуемых на территории Куменского муниципального района.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120A6">
        <w:rPr>
          <w:color w:val="000000" w:themeColor="text1"/>
          <w:sz w:val="28"/>
          <w:szCs w:val="28"/>
        </w:rPr>
        <w:t xml:space="preserve">. В течение 30 дней со дня завершения реализации проекта бухгалтерия администрации </w:t>
      </w:r>
      <w:r>
        <w:rPr>
          <w:color w:val="000000" w:themeColor="text1"/>
          <w:sz w:val="28"/>
          <w:szCs w:val="28"/>
        </w:rPr>
        <w:t>Куменского района</w:t>
      </w:r>
      <w:r w:rsidRPr="007120A6">
        <w:rPr>
          <w:color w:val="000000" w:themeColor="text1"/>
          <w:sz w:val="28"/>
          <w:szCs w:val="28"/>
        </w:rPr>
        <w:t xml:space="preserve">, осуществляющая учет инициативных платежей по проекту (далее – бухгалтерия), производит расчет остатка инициативных платежей, не использованных в целях реализации проекта, и направляет </w:t>
      </w:r>
      <w:r>
        <w:rPr>
          <w:color w:val="000000" w:themeColor="text1"/>
          <w:sz w:val="28"/>
          <w:szCs w:val="28"/>
        </w:rPr>
        <w:t xml:space="preserve">куратору </w:t>
      </w:r>
      <w:r>
        <w:rPr>
          <w:sz w:val="28"/>
          <w:szCs w:val="28"/>
        </w:rPr>
        <w:t xml:space="preserve">Проекта по поддержке местных инициатив </w:t>
      </w:r>
      <w:r w:rsidRPr="007120A6">
        <w:rPr>
          <w:color w:val="000000" w:themeColor="text1"/>
          <w:sz w:val="28"/>
          <w:szCs w:val="28"/>
        </w:rPr>
        <w:t>уведомление</w:t>
      </w:r>
      <w:r>
        <w:rPr>
          <w:color w:val="000000" w:themeColor="text1"/>
          <w:sz w:val="28"/>
          <w:szCs w:val="28"/>
        </w:rPr>
        <w:t xml:space="preserve"> об образовании остатка </w:t>
      </w:r>
      <w:r w:rsidRPr="007120A6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</w:t>
      </w:r>
      <w:r w:rsidRPr="007120A6">
        <w:rPr>
          <w:color w:val="000000" w:themeColor="text1"/>
          <w:sz w:val="28"/>
          <w:szCs w:val="28"/>
        </w:rPr>
        <w:t>- уведомление)</w:t>
      </w:r>
      <w:r>
        <w:rPr>
          <w:color w:val="000000" w:themeColor="text1"/>
          <w:sz w:val="28"/>
          <w:szCs w:val="28"/>
        </w:rPr>
        <w:t xml:space="preserve"> по форме согласно приложению 1 к настоящему Порядку</w:t>
      </w:r>
      <w:r w:rsidRPr="007120A6">
        <w:rPr>
          <w:color w:val="000000" w:themeColor="text1"/>
          <w:sz w:val="28"/>
          <w:szCs w:val="28"/>
        </w:rPr>
        <w:t>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7120A6">
        <w:rPr>
          <w:color w:val="000000" w:themeColor="text1"/>
          <w:sz w:val="28"/>
          <w:szCs w:val="28"/>
        </w:rPr>
        <w:t xml:space="preserve">. В случае если проект не был реализован, бухгалтерия не позднее 1 апреля года, следующего за годом реализации проекта, направляет </w:t>
      </w:r>
      <w:r>
        <w:rPr>
          <w:color w:val="000000" w:themeColor="text1"/>
          <w:sz w:val="28"/>
          <w:szCs w:val="28"/>
        </w:rPr>
        <w:t xml:space="preserve">куратору </w:t>
      </w:r>
      <w:r>
        <w:rPr>
          <w:sz w:val="28"/>
          <w:szCs w:val="28"/>
        </w:rPr>
        <w:t>Проекта по поддержке местных инициатив</w:t>
      </w:r>
      <w:r w:rsidRPr="007120A6">
        <w:rPr>
          <w:color w:val="000000" w:themeColor="text1"/>
          <w:sz w:val="28"/>
          <w:szCs w:val="28"/>
        </w:rPr>
        <w:t xml:space="preserve"> уведомление.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120A6">
        <w:rPr>
          <w:color w:val="000000" w:themeColor="text1"/>
          <w:sz w:val="28"/>
          <w:szCs w:val="28"/>
        </w:rPr>
        <w:t>. В уведомлении должны содержаться сведения о сумме инициативных платежей, подлежащих возврату, и о праве физических и юридических лиц подать заявление об их возврате.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Pr="007120A6">
        <w:rPr>
          <w:color w:val="000000" w:themeColor="text1"/>
          <w:sz w:val="28"/>
          <w:szCs w:val="28"/>
        </w:rPr>
        <w:t xml:space="preserve">. Для осуществления возврата инициативных платежей физические и юридические лица представляют заявление о возврате инициативных платежей (далее – заявление) в администрацию </w:t>
      </w:r>
      <w:r>
        <w:rPr>
          <w:color w:val="000000" w:themeColor="text1"/>
          <w:sz w:val="28"/>
          <w:szCs w:val="28"/>
        </w:rPr>
        <w:t>Куменского района</w:t>
      </w:r>
      <w:r w:rsidRPr="007120A6">
        <w:rPr>
          <w:color w:val="000000" w:themeColor="text1"/>
          <w:sz w:val="28"/>
          <w:szCs w:val="28"/>
        </w:rPr>
        <w:t xml:space="preserve"> Кировской области (далее – администрация </w:t>
      </w:r>
      <w:r>
        <w:rPr>
          <w:color w:val="000000" w:themeColor="text1"/>
          <w:sz w:val="28"/>
          <w:szCs w:val="28"/>
        </w:rPr>
        <w:t>района</w:t>
      </w:r>
      <w:r w:rsidRPr="007120A6">
        <w:rPr>
          <w:color w:val="000000" w:themeColor="text1"/>
          <w:sz w:val="28"/>
          <w:szCs w:val="28"/>
        </w:rPr>
        <w:t>)</w:t>
      </w:r>
      <w:r w:rsidRPr="00E27C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форме согласно приложению 2 к настоящему Порядку</w:t>
      </w:r>
      <w:r w:rsidRPr="007120A6">
        <w:rPr>
          <w:color w:val="000000" w:themeColor="text1"/>
          <w:sz w:val="28"/>
          <w:szCs w:val="28"/>
        </w:rPr>
        <w:t>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120A6">
        <w:rPr>
          <w:color w:val="000000" w:themeColor="text1"/>
          <w:sz w:val="28"/>
          <w:szCs w:val="28"/>
        </w:rPr>
        <w:t>. Заявление должно содержать: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полное фирменное или сокраще</w:t>
      </w:r>
      <w:r w:rsidRPr="007120A6">
        <w:rPr>
          <w:color w:val="000000" w:themeColor="text1"/>
          <w:sz w:val="28"/>
          <w:szCs w:val="28"/>
        </w:rPr>
        <w:t>нное фирменное наименование, юридический и почтовый адрес, ИНН – для юридических лиц;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3) причины возврата инициативных платежей с указанием конкретного проекта;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4) полные банковские реквизиты заявителя для перечисления денежных средств.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7120A6">
        <w:rPr>
          <w:color w:val="000000" w:themeColor="text1"/>
          <w:sz w:val="28"/>
          <w:szCs w:val="28"/>
        </w:rPr>
        <w:t>. К заявлению прилагаются: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 xml:space="preserve">- для физических лиц - копия ведомости приема (поступления) инициативных платежей, заверенная </w:t>
      </w:r>
      <w:r>
        <w:rPr>
          <w:color w:val="000000" w:themeColor="text1"/>
          <w:sz w:val="28"/>
          <w:szCs w:val="28"/>
        </w:rPr>
        <w:t xml:space="preserve">куратором </w:t>
      </w:r>
      <w:r>
        <w:rPr>
          <w:sz w:val="28"/>
          <w:szCs w:val="28"/>
        </w:rPr>
        <w:t>Проекта по поддержке местных инициатив</w:t>
      </w:r>
      <w:r>
        <w:rPr>
          <w:color w:val="000000" w:themeColor="text1"/>
          <w:sz w:val="28"/>
          <w:szCs w:val="28"/>
        </w:rPr>
        <w:t>;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- для индивидуальных предпринимателей и юридических лиц - копия платежного поручения.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7120A6">
        <w:rPr>
          <w:color w:val="000000" w:themeColor="text1"/>
          <w:sz w:val="28"/>
          <w:szCs w:val="28"/>
        </w:rPr>
        <w:t>. Бухгалтерия в течение 20 рабочих дней со дня поступления заявления производит возврат инициативных платежей.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7120A6">
        <w:rPr>
          <w:color w:val="000000" w:themeColor="text1"/>
          <w:sz w:val="28"/>
          <w:szCs w:val="28"/>
        </w:rPr>
        <w:t>. Заявление может быть подано физическим или юридическим лицом в течение трех лет, начиная с 1 января года, следующего за годом реализации проекта.</w:t>
      </w:r>
    </w:p>
    <w:p w:rsidR="00AD5F22" w:rsidRDefault="00AD5F22" w:rsidP="00AD5F22">
      <w:pPr>
        <w:pStyle w:val="af9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AD5F22" w:rsidRDefault="00AD5F22" w:rsidP="00AD5F22">
      <w:pPr>
        <w:pStyle w:val="af9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__________________</w:t>
      </w:r>
    </w:p>
    <w:p w:rsidR="00AD5F22" w:rsidRPr="007120A6" w:rsidRDefault="00AD5F22" w:rsidP="00AD5F22">
      <w:pPr>
        <w:pStyle w:val="af9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20A6">
        <w:rPr>
          <w:color w:val="000000" w:themeColor="text1"/>
          <w:sz w:val="28"/>
          <w:szCs w:val="28"/>
        </w:rPr>
        <w:t> </w:t>
      </w:r>
    </w:p>
    <w:p w:rsidR="00AD5F22" w:rsidRPr="007120A6" w:rsidRDefault="00AD5F22" w:rsidP="00AD5F22">
      <w:pPr>
        <w:tabs>
          <w:tab w:val="left" w:pos="7371"/>
        </w:tabs>
        <w:jc w:val="both"/>
        <w:rPr>
          <w:color w:val="000000" w:themeColor="text1"/>
          <w:szCs w:val="28"/>
        </w:rPr>
      </w:pPr>
    </w:p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 w:rsidP="00AD5F22"/>
    <w:p w:rsidR="00AD5F22" w:rsidRDefault="00AD5F22">
      <w:pPr>
        <w:spacing w:after="200" w:line="276" w:lineRule="auto"/>
      </w:pPr>
      <w:r>
        <w:br w:type="page"/>
      </w:r>
    </w:p>
    <w:p w:rsidR="00AD5F22" w:rsidRP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spacing w:line="240" w:lineRule="atLeast"/>
        <w:ind w:left="5529"/>
        <w:rPr>
          <w:sz w:val="28"/>
          <w:szCs w:val="28"/>
        </w:rPr>
      </w:pPr>
      <w:r w:rsidRPr="00AD5F22">
        <w:rPr>
          <w:sz w:val="28"/>
          <w:szCs w:val="28"/>
        </w:rPr>
        <w:lastRenderedPageBreak/>
        <w:t>Приложение 1</w:t>
      </w:r>
    </w:p>
    <w:p w:rsidR="00AD5F22" w:rsidRPr="00DD3419" w:rsidRDefault="00AD5F22" w:rsidP="00AD5F22">
      <w:pPr>
        <w:tabs>
          <w:tab w:val="left" w:pos="4260"/>
        </w:tabs>
        <w:spacing w:line="240" w:lineRule="atLeast"/>
        <w:ind w:left="5529"/>
        <w:jc w:val="both"/>
        <w:rPr>
          <w:sz w:val="24"/>
          <w:szCs w:val="24"/>
        </w:rPr>
      </w:pPr>
      <w:r w:rsidRPr="00DD3419">
        <w:rPr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>
        <w:rPr>
          <w:sz w:val="24"/>
          <w:szCs w:val="24"/>
        </w:rPr>
        <w:t xml:space="preserve">Куменский муниципальный район </w:t>
      </w:r>
      <w:r w:rsidRPr="00DD3419">
        <w:rPr>
          <w:sz w:val="24"/>
          <w:szCs w:val="24"/>
        </w:rPr>
        <w:t xml:space="preserve">на реализацию инициативного проекта </w:t>
      </w:r>
    </w:p>
    <w:p w:rsidR="00AD5F22" w:rsidRPr="00DD3419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spacing w:line="240" w:lineRule="atLeast"/>
        <w:ind w:left="4962"/>
        <w:jc w:val="both"/>
        <w:rPr>
          <w:sz w:val="24"/>
          <w:szCs w:val="24"/>
        </w:rPr>
      </w:pP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Cs w:val="28"/>
        </w:rPr>
      </w:pPr>
      <w:r w:rsidRPr="00C10612">
        <w:rPr>
          <w:szCs w:val="28"/>
        </w:rPr>
        <w:t>_____________________________________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4"/>
          <w:szCs w:val="24"/>
        </w:rPr>
      </w:pPr>
      <w:r w:rsidRPr="00CC584D">
        <w:rPr>
          <w:sz w:val="24"/>
          <w:szCs w:val="24"/>
        </w:rPr>
        <w:t>(Ф.И.О. лица (наименование юридического лица), перечислившего инициативный платеж)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Cs w:val="28"/>
        </w:rPr>
      </w:pPr>
      <w:r w:rsidRPr="00C10612">
        <w:rPr>
          <w:szCs w:val="28"/>
        </w:rPr>
        <w:t>_____________________________________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4"/>
          <w:szCs w:val="24"/>
        </w:rPr>
      </w:pPr>
      <w:r w:rsidRPr="00CC584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 w:rsidRPr="00CC584D">
        <w:rPr>
          <w:sz w:val="24"/>
          <w:szCs w:val="24"/>
        </w:rPr>
        <w:t xml:space="preserve"> (адрес)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Cs w:val="28"/>
        </w:rPr>
      </w:pP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Cs w:val="28"/>
        </w:rPr>
      </w:pPr>
      <w:r w:rsidRPr="00C10612">
        <w:rPr>
          <w:szCs w:val="28"/>
        </w:rPr>
        <w:t>УВЕДОМЛЕНИЕ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Pr="00C10612" w:rsidRDefault="00AD5F22" w:rsidP="00AD5F22">
      <w:pPr>
        <w:tabs>
          <w:tab w:val="left" w:pos="4260"/>
        </w:tabs>
        <w:ind w:firstLine="709"/>
        <w:jc w:val="both"/>
        <w:rPr>
          <w:szCs w:val="28"/>
        </w:rPr>
      </w:pPr>
      <w:r w:rsidRPr="001F0B59">
        <w:rPr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>
        <w:rPr>
          <w:szCs w:val="28"/>
        </w:rPr>
        <w:t>Куменский муниципальный район</w:t>
      </w:r>
      <w:r w:rsidRPr="001F0B59">
        <w:rPr>
          <w:szCs w:val="28"/>
        </w:rPr>
        <w:t xml:space="preserve"> на реализацию инициативного проекта</w:t>
      </w:r>
      <w:r>
        <w:rPr>
          <w:szCs w:val="28"/>
        </w:rPr>
        <w:t>, утвержденным Куменской районной Думой</w:t>
      </w:r>
      <w:r w:rsidRPr="001F0B59">
        <w:rPr>
          <w:szCs w:val="28"/>
        </w:rPr>
        <w:t xml:space="preserve"> </w:t>
      </w:r>
      <w:r>
        <w:rPr>
          <w:szCs w:val="28"/>
        </w:rPr>
        <w:t xml:space="preserve">от ___________ №_______, </w:t>
      </w:r>
      <w:r w:rsidRPr="00C10612">
        <w:rPr>
          <w:szCs w:val="28"/>
        </w:rPr>
        <w:t>в рамках реализации инициативного проекта</w:t>
      </w:r>
      <w:r>
        <w:rPr>
          <w:szCs w:val="28"/>
        </w:rPr>
        <w:t xml:space="preserve"> </w:t>
      </w:r>
      <w:r w:rsidRPr="00C10612">
        <w:rPr>
          <w:szCs w:val="28"/>
        </w:rPr>
        <w:t>_____________</w:t>
      </w:r>
      <w:r>
        <w:rPr>
          <w:szCs w:val="28"/>
        </w:rPr>
        <w:t>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C10612">
        <w:rPr>
          <w:szCs w:val="28"/>
        </w:rPr>
        <w:t>,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4"/>
          <w:szCs w:val="24"/>
        </w:rPr>
      </w:pPr>
      <w:r w:rsidRPr="00027F63">
        <w:t>(</w:t>
      </w:r>
      <w:r w:rsidRPr="00CC584D">
        <w:rPr>
          <w:sz w:val="24"/>
          <w:szCs w:val="24"/>
        </w:rPr>
        <w:t>наименование инициативного проекта)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срок реализации которого истек ________________________________________,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4"/>
          <w:szCs w:val="24"/>
        </w:rPr>
      </w:pPr>
      <w:r w:rsidRPr="00CC584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</w:t>
      </w:r>
      <w:r w:rsidRPr="00CC584D">
        <w:rPr>
          <w:sz w:val="24"/>
          <w:szCs w:val="24"/>
        </w:rPr>
        <w:t>(дата окончания срока реализации инициативного проекта)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в связи с ____________________________________________________________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____________________________________________________________________,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4"/>
          <w:szCs w:val="24"/>
        </w:rPr>
      </w:pPr>
      <w:r w:rsidRPr="00CC584D">
        <w:rPr>
          <w:sz w:val="24"/>
          <w:szCs w:val="24"/>
        </w:rPr>
        <w:t xml:space="preserve">(причина возврата инициативных платежей: 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4"/>
          <w:szCs w:val="24"/>
        </w:rPr>
      </w:pPr>
      <w:r w:rsidRPr="00CC584D">
        <w:rPr>
          <w:sz w:val="24"/>
          <w:szCs w:val="24"/>
        </w:rPr>
        <w:t>проект не реализован по итогам реализации проекта)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rPr>
          <w:szCs w:val="28"/>
        </w:rPr>
      </w:pPr>
      <w:r>
        <w:rPr>
          <w:szCs w:val="28"/>
        </w:rPr>
        <w:t xml:space="preserve">администрация Куменского района </w:t>
      </w:r>
      <w:r w:rsidRPr="00C10612">
        <w:rPr>
          <w:szCs w:val="28"/>
        </w:rPr>
        <w:t xml:space="preserve">уведомляет Вас о возможности обратиться с заявлением о возврате сумм инициативных платежей, подлежащих возврату, в </w:t>
      </w:r>
      <w:r>
        <w:rPr>
          <w:szCs w:val="28"/>
        </w:rPr>
        <w:t xml:space="preserve">     </w:t>
      </w:r>
    </w:p>
    <w:p w:rsidR="00AD5F22" w:rsidRPr="00027F63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</w:pPr>
      <w:r w:rsidRPr="00C10612">
        <w:rPr>
          <w:szCs w:val="28"/>
        </w:rPr>
        <w:t>размере ________</w:t>
      </w:r>
      <w:r>
        <w:rPr>
          <w:szCs w:val="28"/>
        </w:rPr>
        <w:t>___</w:t>
      </w:r>
      <w:r w:rsidRPr="00C10612">
        <w:rPr>
          <w:szCs w:val="28"/>
        </w:rPr>
        <w:t>__</w:t>
      </w:r>
      <w:r>
        <w:rPr>
          <w:szCs w:val="28"/>
        </w:rPr>
        <w:t>(</w:t>
      </w:r>
      <w:r w:rsidRPr="00C10612">
        <w:rPr>
          <w:szCs w:val="28"/>
        </w:rPr>
        <w:t>________________________</w:t>
      </w:r>
      <w:r>
        <w:rPr>
          <w:szCs w:val="28"/>
        </w:rPr>
        <w:t>__________</w:t>
      </w:r>
      <w:r w:rsidRPr="00C10612">
        <w:rPr>
          <w:szCs w:val="28"/>
        </w:rPr>
        <w:t>______</w:t>
      </w:r>
      <w:r>
        <w:rPr>
          <w:szCs w:val="28"/>
        </w:rPr>
        <w:t>)</w:t>
      </w:r>
      <w:r w:rsidRPr="00C10612">
        <w:rPr>
          <w:szCs w:val="28"/>
        </w:rPr>
        <w:t xml:space="preserve"> рублей</w:t>
      </w:r>
      <w:r>
        <w:rPr>
          <w:szCs w:val="28"/>
        </w:rPr>
        <w:t xml:space="preserve">, 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 w:val="24"/>
          <w:szCs w:val="24"/>
        </w:rPr>
      </w:pPr>
      <w:r w:rsidRPr="00CC584D">
        <w:rPr>
          <w:sz w:val="24"/>
          <w:szCs w:val="24"/>
        </w:rPr>
        <w:t xml:space="preserve">                                                                              (сумма прописью)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 срок до «__» _____________ года. 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>
        <w:rPr>
          <w:szCs w:val="28"/>
        </w:rPr>
        <w:t>Форма заявления прилагается.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Глава Куменского района             </w:t>
      </w:r>
      <w:r w:rsidRPr="00C10612">
        <w:rPr>
          <w:szCs w:val="28"/>
        </w:rPr>
        <w:t xml:space="preserve">_______________ </w:t>
      </w:r>
      <w:r>
        <w:rPr>
          <w:szCs w:val="28"/>
        </w:rPr>
        <w:t xml:space="preserve">   </w:t>
      </w:r>
      <w:r w:rsidRPr="00C10612">
        <w:rPr>
          <w:szCs w:val="28"/>
        </w:rPr>
        <w:t>___________________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 w:val="24"/>
          <w:szCs w:val="24"/>
        </w:rPr>
      </w:pPr>
      <w:r w:rsidRPr="00CC584D">
        <w:rPr>
          <w:sz w:val="24"/>
          <w:szCs w:val="24"/>
        </w:rPr>
        <w:t xml:space="preserve">                                                                   (подпись)      </w:t>
      </w:r>
      <w:r>
        <w:rPr>
          <w:sz w:val="24"/>
          <w:szCs w:val="24"/>
        </w:rPr>
        <w:t xml:space="preserve">          </w:t>
      </w:r>
      <w:r w:rsidRPr="00CC584D">
        <w:rPr>
          <w:sz w:val="24"/>
          <w:szCs w:val="24"/>
        </w:rPr>
        <w:t xml:space="preserve">  (расшифровка подписи)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rPr>
          <w:szCs w:val="28"/>
        </w:rPr>
        <w:sectPr w:rsidR="00AD5F22" w:rsidRPr="00C10612" w:rsidSect="00BB4502">
          <w:footerReference w:type="default" r:id="rId9"/>
          <w:footerReference w:type="first" r:id="rId10"/>
          <w:pgSz w:w="11900" w:h="16800"/>
          <w:pgMar w:top="993" w:right="567" w:bottom="709" w:left="1701" w:header="720" w:footer="415" w:gutter="0"/>
          <w:cols w:space="720"/>
          <w:titlePg/>
          <w:docGrid w:linePitch="272"/>
        </w:sectPr>
      </w:pPr>
    </w:p>
    <w:p w:rsidR="00AD5F22" w:rsidRP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5529"/>
        <w:jc w:val="both"/>
        <w:rPr>
          <w:sz w:val="28"/>
          <w:szCs w:val="28"/>
        </w:rPr>
      </w:pPr>
      <w:r w:rsidRPr="00AD5F22">
        <w:rPr>
          <w:sz w:val="28"/>
          <w:szCs w:val="28"/>
        </w:rPr>
        <w:lastRenderedPageBreak/>
        <w:t>Приложение 2</w:t>
      </w:r>
    </w:p>
    <w:p w:rsidR="00AD5F22" w:rsidRPr="00DD3419" w:rsidRDefault="00AD5F22" w:rsidP="00AD5F22">
      <w:pPr>
        <w:tabs>
          <w:tab w:val="left" w:pos="4260"/>
        </w:tabs>
        <w:spacing w:line="240" w:lineRule="atLeast"/>
        <w:ind w:left="5529"/>
        <w:jc w:val="both"/>
        <w:rPr>
          <w:sz w:val="24"/>
          <w:szCs w:val="24"/>
        </w:rPr>
      </w:pPr>
      <w:r w:rsidRPr="00DD3419">
        <w:rPr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>
        <w:rPr>
          <w:sz w:val="24"/>
          <w:szCs w:val="24"/>
        </w:rPr>
        <w:t>Куменский муниципальный район</w:t>
      </w:r>
      <w:r w:rsidRPr="00DD3419">
        <w:rPr>
          <w:sz w:val="24"/>
          <w:szCs w:val="24"/>
        </w:rPr>
        <w:t xml:space="preserve"> на реализацию инициативного проекта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962"/>
        <w:jc w:val="both"/>
        <w:rPr>
          <w:szCs w:val="28"/>
        </w:rPr>
      </w:pP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Cs w:val="28"/>
        </w:rPr>
      </w:pPr>
      <w:r>
        <w:rPr>
          <w:szCs w:val="28"/>
        </w:rPr>
        <w:t>В администрацию Куменского района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rPr>
          <w:szCs w:val="28"/>
        </w:rPr>
      </w:pPr>
      <w:r>
        <w:rPr>
          <w:szCs w:val="28"/>
        </w:rPr>
        <w:t>о</w:t>
      </w:r>
      <w:r w:rsidRPr="00C10612">
        <w:rPr>
          <w:szCs w:val="28"/>
        </w:rPr>
        <w:t>т</w:t>
      </w:r>
      <w:r>
        <w:rPr>
          <w:szCs w:val="28"/>
        </w:rPr>
        <w:t xml:space="preserve"> _</w:t>
      </w:r>
      <w:r w:rsidRPr="00C10612">
        <w:rPr>
          <w:szCs w:val="28"/>
        </w:rPr>
        <w:t>_______________________________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center"/>
        <w:rPr>
          <w:szCs w:val="28"/>
        </w:rPr>
      </w:pPr>
      <w:r w:rsidRPr="00C10612">
        <w:rPr>
          <w:szCs w:val="28"/>
        </w:rPr>
        <w:t>____</w:t>
      </w:r>
      <w:r>
        <w:rPr>
          <w:szCs w:val="28"/>
        </w:rPr>
        <w:t>_______________________________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4"/>
          <w:szCs w:val="24"/>
        </w:rPr>
      </w:pPr>
      <w:r w:rsidRPr="00CC584D">
        <w:rPr>
          <w:sz w:val="24"/>
          <w:szCs w:val="24"/>
        </w:rPr>
        <w:t>(Ф.И.О. лица (наименование юридического лица), перечислившего инициативный платеж)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center"/>
        <w:rPr>
          <w:szCs w:val="28"/>
        </w:rPr>
      </w:pPr>
      <w:r w:rsidRPr="00C10612">
        <w:rPr>
          <w:szCs w:val="28"/>
        </w:rPr>
        <w:t>____</w:t>
      </w:r>
      <w:r>
        <w:rPr>
          <w:szCs w:val="28"/>
        </w:rPr>
        <w:t>_______________________________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4"/>
          <w:szCs w:val="24"/>
        </w:rPr>
      </w:pPr>
      <w:r w:rsidRPr="00CC584D">
        <w:rPr>
          <w:sz w:val="24"/>
          <w:szCs w:val="24"/>
        </w:rPr>
        <w:t>(для юридических лиц – юридический адрес)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4395"/>
        <w:jc w:val="both"/>
        <w:rPr>
          <w:sz w:val="24"/>
          <w:szCs w:val="24"/>
        </w:rPr>
      </w:pPr>
      <w:r w:rsidRPr="00CC584D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CC584D">
        <w:rPr>
          <w:sz w:val="24"/>
          <w:szCs w:val="24"/>
        </w:rPr>
        <w:t>___________________________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4"/>
          <w:szCs w:val="24"/>
        </w:rPr>
      </w:pPr>
      <w:r>
        <w:t xml:space="preserve">                                                                   </w:t>
      </w:r>
      <w:r w:rsidRPr="00CC584D">
        <w:rPr>
          <w:sz w:val="24"/>
          <w:szCs w:val="24"/>
        </w:rPr>
        <w:t>(контактный номер телефона)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Cs w:val="28"/>
        </w:rPr>
      </w:pP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Cs w:val="28"/>
        </w:rPr>
      </w:pPr>
      <w:r w:rsidRPr="00C10612">
        <w:rPr>
          <w:szCs w:val="28"/>
        </w:rPr>
        <w:t>ЗАЯВЛЕНИЕ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Cs w:val="28"/>
        </w:rPr>
      </w:pP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firstLine="851"/>
        <w:jc w:val="both"/>
        <w:rPr>
          <w:szCs w:val="28"/>
        </w:rPr>
      </w:pPr>
      <w:r w:rsidRPr="00C10612">
        <w:rPr>
          <w:szCs w:val="28"/>
        </w:rPr>
        <w:t>На основании уведомления</w:t>
      </w:r>
      <w:r>
        <w:rPr>
          <w:szCs w:val="28"/>
        </w:rPr>
        <w:t xml:space="preserve"> администрации Куменского района </w:t>
      </w:r>
      <w:r w:rsidRPr="00C10612">
        <w:rPr>
          <w:szCs w:val="28"/>
        </w:rPr>
        <w:t>о возврате инициативных платежей, подлежащих возврату, прошу вернуть сумму инициативных платежей в размере</w:t>
      </w:r>
      <w:r>
        <w:rPr>
          <w:szCs w:val="28"/>
        </w:rPr>
        <w:t xml:space="preserve"> _________</w:t>
      </w:r>
      <w:r w:rsidRPr="00C10612">
        <w:rPr>
          <w:szCs w:val="28"/>
        </w:rPr>
        <w:t>_________</w:t>
      </w:r>
      <w:r>
        <w:rPr>
          <w:szCs w:val="28"/>
        </w:rPr>
        <w:t xml:space="preserve"> (</w:t>
      </w:r>
      <w:r w:rsidRPr="00C10612">
        <w:rPr>
          <w:szCs w:val="28"/>
        </w:rPr>
        <w:t>___________</w:t>
      </w:r>
      <w:r>
        <w:rPr>
          <w:szCs w:val="28"/>
        </w:rPr>
        <w:t>__________</w:t>
      </w:r>
      <w:r w:rsidRPr="00C10612">
        <w:rPr>
          <w:szCs w:val="28"/>
        </w:rPr>
        <w:t>______</w:t>
      </w:r>
      <w:r>
        <w:rPr>
          <w:szCs w:val="28"/>
        </w:rPr>
        <w:t>) рублей, подлежащих</w:t>
      </w:r>
      <w:r w:rsidRPr="00C10612">
        <w:rPr>
          <w:szCs w:val="28"/>
        </w:rPr>
        <w:t xml:space="preserve"> </w:t>
      </w:r>
      <w:r>
        <w:rPr>
          <w:szCs w:val="28"/>
        </w:rPr>
        <w:t xml:space="preserve">возврату в рамках 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rPr>
          <w:sz w:val="24"/>
          <w:szCs w:val="24"/>
        </w:rPr>
      </w:pPr>
      <w:r w:rsidRPr="00CC584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CC584D">
        <w:rPr>
          <w:sz w:val="24"/>
          <w:szCs w:val="24"/>
        </w:rPr>
        <w:t>(сумма прописью)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реализации инициативного проекта</w:t>
      </w:r>
      <w:r>
        <w:rPr>
          <w:szCs w:val="28"/>
        </w:rPr>
        <w:t xml:space="preserve"> ___________________________________</w:t>
      </w:r>
    </w:p>
    <w:p w:rsidR="00AD5F22" w:rsidRPr="00CC584D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C584D">
        <w:rPr>
          <w:sz w:val="24"/>
          <w:szCs w:val="24"/>
        </w:rPr>
        <w:t>(наименование инициативного проекта)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в связи с ____________________________</w:t>
      </w:r>
      <w:r>
        <w:rPr>
          <w:szCs w:val="28"/>
        </w:rPr>
        <w:t>______________________________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ind w:left="1560" w:hanging="284"/>
        <w:jc w:val="center"/>
        <w:rPr>
          <w:szCs w:val="28"/>
        </w:rPr>
      </w:pPr>
      <w:r w:rsidRPr="00C10612">
        <w:rPr>
          <w:sz w:val="24"/>
          <w:szCs w:val="24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>
        <w:rPr>
          <w:szCs w:val="28"/>
        </w:rPr>
        <w:t>на следующие реквизиты: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>
        <w:rPr>
          <w:szCs w:val="28"/>
        </w:rPr>
        <w:t>Получатель: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расчетный счет</w:t>
      </w:r>
      <w:r>
        <w:rPr>
          <w:szCs w:val="28"/>
        </w:rPr>
        <w:t xml:space="preserve"> получателя</w:t>
      </w:r>
      <w:r w:rsidRPr="00C10612">
        <w:rPr>
          <w:szCs w:val="28"/>
        </w:rPr>
        <w:t>:________________________________________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Банк:___________________________________________________________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БИК:____________________________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К/счет:___________________________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Pr="002953B0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>
        <w:rPr>
          <w:szCs w:val="28"/>
        </w:rPr>
        <w:t>Подпись (расшифровка)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>
        <w:rPr>
          <w:szCs w:val="28"/>
        </w:rPr>
        <w:t>«</w:t>
      </w:r>
      <w:r w:rsidRPr="00C10612">
        <w:rPr>
          <w:szCs w:val="28"/>
        </w:rPr>
        <w:t>____</w:t>
      </w:r>
      <w:r>
        <w:rPr>
          <w:szCs w:val="28"/>
        </w:rPr>
        <w:t>»</w:t>
      </w:r>
      <w:r w:rsidRPr="00C10612">
        <w:rPr>
          <w:szCs w:val="28"/>
        </w:rPr>
        <w:t xml:space="preserve"> ___________ 202__г.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 xml:space="preserve">Заявление принято </w:t>
      </w:r>
      <w:r>
        <w:rPr>
          <w:szCs w:val="28"/>
        </w:rPr>
        <w:t>«</w:t>
      </w:r>
      <w:r w:rsidRPr="00C10612">
        <w:rPr>
          <w:szCs w:val="28"/>
        </w:rPr>
        <w:t>____</w:t>
      </w:r>
      <w:r>
        <w:rPr>
          <w:szCs w:val="28"/>
        </w:rPr>
        <w:t>»</w:t>
      </w:r>
      <w:r w:rsidRPr="00C10612">
        <w:rPr>
          <w:szCs w:val="28"/>
        </w:rPr>
        <w:t xml:space="preserve"> ______________202__ г.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Должностное лицо,</w:t>
      </w:r>
    </w:p>
    <w:p w:rsidR="00AD5F22" w:rsidRPr="00C1061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C10612">
        <w:rPr>
          <w:szCs w:val="28"/>
        </w:rPr>
        <w:t>ответственное за прием заявления ________________ ____________________</w:t>
      </w:r>
    </w:p>
    <w:p w:rsidR="00AD5F22" w:rsidRDefault="00AD5F22" w:rsidP="00AD5F22">
      <w:pPr>
        <w:widowControl w:val="0"/>
        <w:tabs>
          <w:tab w:val="left" w:pos="1134"/>
        </w:tabs>
        <w:suppressAutoHyphens/>
        <w:autoSpaceDE w:val="0"/>
        <w:autoSpaceDN w:val="0"/>
        <w:jc w:val="both"/>
      </w:pPr>
      <w:r w:rsidRPr="00C10612">
        <w:rPr>
          <w:sz w:val="24"/>
          <w:szCs w:val="24"/>
        </w:rPr>
        <w:t xml:space="preserve">                                                                                  (подпись)              (расшифровка подписи)</w:t>
      </w:r>
    </w:p>
    <w:p w:rsidR="00483B6F" w:rsidRDefault="00483B6F" w:rsidP="00AD5F22">
      <w:pPr>
        <w:pStyle w:val="a3"/>
        <w:rPr>
          <w:b w:val="0"/>
          <w:szCs w:val="28"/>
        </w:rPr>
      </w:pPr>
    </w:p>
    <w:sectPr w:rsidR="00483B6F" w:rsidSect="00321E0D">
      <w:headerReference w:type="even" r:id="rId11"/>
      <w:headerReference w:type="default" r:id="rId12"/>
      <w:foot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3F" w:rsidRDefault="00137E3F" w:rsidP="000F11D3">
      <w:r>
        <w:separator/>
      </w:r>
    </w:p>
  </w:endnote>
  <w:endnote w:type="continuationSeparator" w:id="1">
    <w:p w:rsidR="00137E3F" w:rsidRDefault="00137E3F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300"/>
      <w:docPartObj>
        <w:docPartGallery w:val="Page Numbers (Bottom of Page)"/>
        <w:docPartUnique/>
      </w:docPartObj>
    </w:sdtPr>
    <w:sdtContent>
      <w:p w:rsidR="001B5C3F" w:rsidRDefault="001B5C3F">
        <w:pPr>
          <w:pStyle w:val="ad"/>
          <w:jc w:val="center"/>
        </w:pPr>
      </w:p>
      <w:p w:rsidR="001B5C3F" w:rsidRDefault="00115E2D">
        <w:pPr>
          <w:pStyle w:val="ad"/>
          <w:jc w:val="center"/>
        </w:pPr>
        <w:fldSimple w:instr=" PAGE   \* MERGEFORMAT ">
          <w:r w:rsidR="00EC432F">
            <w:rPr>
              <w:noProof/>
            </w:rPr>
            <w:t>5</w:t>
          </w:r>
        </w:fldSimple>
      </w:p>
    </w:sdtContent>
  </w:sdt>
  <w:p w:rsidR="001B5C3F" w:rsidRDefault="001B5C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  <w:r>
      <w:tab/>
    </w:r>
  </w:p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</w:p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Default="00115E2D" w:rsidP="00321E0D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B5C3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5C3F" w:rsidRDefault="001B5C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3F" w:rsidRDefault="00137E3F" w:rsidP="000F11D3">
      <w:r>
        <w:separator/>
      </w:r>
    </w:p>
  </w:footnote>
  <w:footnote w:type="continuationSeparator" w:id="1">
    <w:p w:rsidR="00137E3F" w:rsidRDefault="00137E3F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Default="00115E2D" w:rsidP="00321E0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B5C3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5C3F" w:rsidRDefault="001B5C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3F" w:rsidRPr="00ED5DA7" w:rsidRDefault="001B5C3F" w:rsidP="00ED5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51A26"/>
    <w:rsid w:val="000841A0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15E2D"/>
    <w:rsid w:val="0013668B"/>
    <w:rsid w:val="00136A76"/>
    <w:rsid w:val="00137E3F"/>
    <w:rsid w:val="00154C3D"/>
    <w:rsid w:val="0016184A"/>
    <w:rsid w:val="00172318"/>
    <w:rsid w:val="00186916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80784"/>
    <w:rsid w:val="002850EA"/>
    <w:rsid w:val="00296BDC"/>
    <w:rsid w:val="002C4358"/>
    <w:rsid w:val="002E5371"/>
    <w:rsid w:val="00306ABD"/>
    <w:rsid w:val="00321E0D"/>
    <w:rsid w:val="003248AF"/>
    <w:rsid w:val="00330188"/>
    <w:rsid w:val="00357198"/>
    <w:rsid w:val="00363ECE"/>
    <w:rsid w:val="00365E1D"/>
    <w:rsid w:val="003A3A6C"/>
    <w:rsid w:val="003C6BF9"/>
    <w:rsid w:val="003E589C"/>
    <w:rsid w:val="0040357A"/>
    <w:rsid w:val="00406DC3"/>
    <w:rsid w:val="00415814"/>
    <w:rsid w:val="00421C4C"/>
    <w:rsid w:val="004257A3"/>
    <w:rsid w:val="0043349F"/>
    <w:rsid w:val="004336B2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5561"/>
    <w:rsid w:val="004D796C"/>
    <w:rsid w:val="004E1023"/>
    <w:rsid w:val="004E115F"/>
    <w:rsid w:val="004F588A"/>
    <w:rsid w:val="00523DE8"/>
    <w:rsid w:val="00524995"/>
    <w:rsid w:val="00555637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25670"/>
    <w:rsid w:val="0063214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43ED"/>
    <w:rsid w:val="006B4817"/>
    <w:rsid w:val="006E3A2C"/>
    <w:rsid w:val="007003DC"/>
    <w:rsid w:val="00724DB3"/>
    <w:rsid w:val="00741F6E"/>
    <w:rsid w:val="00774E1D"/>
    <w:rsid w:val="00797543"/>
    <w:rsid w:val="007B4697"/>
    <w:rsid w:val="007C3F23"/>
    <w:rsid w:val="007C45CB"/>
    <w:rsid w:val="007C654C"/>
    <w:rsid w:val="007D6759"/>
    <w:rsid w:val="007D7FDD"/>
    <w:rsid w:val="007E1C55"/>
    <w:rsid w:val="00807A93"/>
    <w:rsid w:val="00810C63"/>
    <w:rsid w:val="00813B58"/>
    <w:rsid w:val="00814C33"/>
    <w:rsid w:val="008452C8"/>
    <w:rsid w:val="008503CD"/>
    <w:rsid w:val="00864DAF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62ED7"/>
    <w:rsid w:val="00972652"/>
    <w:rsid w:val="009757D9"/>
    <w:rsid w:val="00982DBB"/>
    <w:rsid w:val="00984294"/>
    <w:rsid w:val="009B27B5"/>
    <w:rsid w:val="009E48B1"/>
    <w:rsid w:val="00A00C75"/>
    <w:rsid w:val="00A22DFC"/>
    <w:rsid w:val="00A355D6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019B"/>
    <w:rsid w:val="00AF7D27"/>
    <w:rsid w:val="00B037BD"/>
    <w:rsid w:val="00B04B91"/>
    <w:rsid w:val="00B06260"/>
    <w:rsid w:val="00B23A12"/>
    <w:rsid w:val="00B26698"/>
    <w:rsid w:val="00B33A2D"/>
    <w:rsid w:val="00B46D00"/>
    <w:rsid w:val="00B566DB"/>
    <w:rsid w:val="00B62D36"/>
    <w:rsid w:val="00B647F7"/>
    <w:rsid w:val="00B749A5"/>
    <w:rsid w:val="00B856CF"/>
    <w:rsid w:val="00B94864"/>
    <w:rsid w:val="00BA319F"/>
    <w:rsid w:val="00BA5FFA"/>
    <w:rsid w:val="00BB4502"/>
    <w:rsid w:val="00BB7209"/>
    <w:rsid w:val="00BE13DD"/>
    <w:rsid w:val="00BE349E"/>
    <w:rsid w:val="00BE4B5B"/>
    <w:rsid w:val="00BE643F"/>
    <w:rsid w:val="00BF4FAE"/>
    <w:rsid w:val="00BF664D"/>
    <w:rsid w:val="00C02583"/>
    <w:rsid w:val="00C03511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CCD"/>
    <w:rsid w:val="00CA5B10"/>
    <w:rsid w:val="00CC5988"/>
    <w:rsid w:val="00CE3240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671D0"/>
    <w:rsid w:val="00D97E56"/>
    <w:rsid w:val="00DA1C58"/>
    <w:rsid w:val="00DA6EC6"/>
    <w:rsid w:val="00DB5BD3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667B8"/>
    <w:rsid w:val="00E726C9"/>
    <w:rsid w:val="00E86B8B"/>
    <w:rsid w:val="00E9579F"/>
    <w:rsid w:val="00EA55E9"/>
    <w:rsid w:val="00EC432F"/>
    <w:rsid w:val="00ED5DA7"/>
    <w:rsid w:val="00F03A3E"/>
    <w:rsid w:val="00F078AE"/>
    <w:rsid w:val="00F309E4"/>
    <w:rsid w:val="00F3123A"/>
    <w:rsid w:val="00F42FC2"/>
    <w:rsid w:val="00F52E89"/>
    <w:rsid w:val="00F60387"/>
    <w:rsid w:val="00F8139E"/>
    <w:rsid w:val="00FD0A8B"/>
    <w:rsid w:val="00FE5164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CF32C6"/>
    <w:rPr>
      <w:color w:val="0000FF"/>
      <w:u w:val="single"/>
    </w:rPr>
  </w:style>
  <w:style w:type="character" w:styleId="af0">
    <w:name w:val="FollowedHyperlink"/>
    <w:basedOn w:val="a0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695F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695F63"/>
  </w:style>
  <w:style w:type="paragraph" w:styleId="af9">
    <w:name w:val="Normal (Web)"/>
    <w:basedOn w:val="a"/>
    <w:uiPriority w:val="99"/>
    <w:rsid w:val="00695F63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таблицы"/>
    <w:basedOn w:val="a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95F63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uiPriority w:val="20"/>
    <w:qFormat/>
    <w:rsid w:val="00695F63"/>
    <w:rPr>
      <w:i/>
      <w:iCs/>
    </w:rPr>
  </w:style>
  <w:style w:type="character" w:customStyle="1" w:styleId="aff0">
    <w:name w:val="Основной текст_"/>
    <w:basedOn w:val="a0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695F63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0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0"/>
    <w:rsid w:val="00136A76"/>
  </w:style>
  <w:style w:type="paragraph" w:customStyle="1" w:styleId="formattext">
    <w:name w:val="formattext"/>
    <w:basedOn w:val="a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6">
    <w:name w:val="Знак Знак Знак Знак Знак Знак 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34A6-BA18-470F-A092-CE3DC4A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2023-07-05T08:42:00Z</cp:lastPrinted>
  <dcterms:created xsi:type="dcterms:W3CDTF">2023-07-05T08:37:00Z</dcterms:created>
  <dcterms:modified xsi:type="dcterms:W3CDTF">2023-07-05T08:43:00Z</dcterms:modified>
</cp:coreProperties>
</file>