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B94F3F" w:rsidP="00DD760D">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293485" cy="991235"/>
                <wp:effectExtent l="0" t="0" r="12065" b="184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991235"/>
                        </a:xfrm>
                        <a:prstGeom prst="rect">
                          <a:avLst/>
                        </a:prstGeom>
                        <a:solidFill>
                          <a:srgbClr val="FFFFFF"/>
                        </a:solidFill>
                        <a:ln w="9525">
                          <a:solidFill>
                            <a:srgbClr val="FFFFFF"/>
                          </a:solidFill>
                          <a:miter lim="800000"/>
                          <a:headEnd/>
                          <a:tailEnd/>
                        </a:ln>
                      </wps:spPr>
                      <wps:txb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35pt;margin-top:9pt;width:495.5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QJg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"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mc:Fallback>
        </mc:AlternateConten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D23BA7" w:rsidRDefault="009A7246" w:rsidP="003755D7">
      <w:pPr>
        <w:jc w:val="center"/>
        <w:rPr>
          <w:sz w:val="28"/>
          <w:szCs w:val="28"/>
        </w:rPr>
      </w:pPr>
      <w:r w:rsidRPr="00D23BA7">
        <w:rPr>
          <w:color w:val="000000"/>
          <w:sz w:val="28"/>
          <w:szCs w:val="28"/>
        </w:rPr>
        <w:t xml:space="preserve">от </w:t>
      </w:r>
      <w:r w:rsidR="00B94F3F">
        <w:rPr>
          <w:color w:val="000000"/>
          <w:sz w:val="28"/>
          <w:szCs w:val="28"/>
        </w:rPr>
        <w:t>19.03.2025</w:t>
      </w:r>
      <w:r w:rsidRPr="00D23BA7">
        <w:rPr>
          <w:color w:val="000000"/>
          <w:sz w:val="28"/>
          <w:szCs w:val="28"/>
        </w:rPr>
        <w:t xml:space="preserve"> </w:t>
      </w:r>
      <w:r w:rsidR="003755D7" w:rsidRPr="00D23BA7">
        <w:rPr>
          <w:color w:val="000000"/>
          <w:sz w:val="28"/>
          <w:szCs w:val="28"/>
        </w:rPr>
        <w:t>№</w:t>
      </w:r>
      <w:r w:rsidR="0094378B" w:rsidRPr="00D23BA7">
        <w:rPr>
          <w:color w:val="000000"/>
          <w:sz w:val="28"/>
          <w:szCs w:val="28"/>
        </w:rPr>
        <w:t xml:space="preserve"> </w:t>
      </w:r>
      <w:r w:rsidR="00B94F3F">
        <w:rPr>
          <w:color w:val="000000"/>
          <w:sz w:val="28"/>
          <w:szCs w:val="28"/>
        </w:rPr>
        <w:t>114</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D23BA7" w:rsidP="003755D7">
      <w:pPr>
        <w:jc w:val="center"/>
        <w:rPr>
          <w:sz w:val="28"/>
          <w:szCs w:val="28"/>
        </w:rPr>
      </w:pPr>
      <w:r>
        <w:rPr>
          <w:sz w:val="28"/>
        </w:rPr>
        <w:t xml:space="preserve">Куменского района </w:t>
      </w:r>
      <w:r w:rsidR="00334F18">
        <w:rPr>
          <w:sz w:val="28"/>
        </w:rPr>
        <w:t xml:space="preserve">от </w:t>
      </w:r>
      <w:r w:rsidR="000860E4">
        <w:rPr>
          <w:sz w:val="28"/>
        </w:rPr>
        <w:t>07</w:t>
      </w:r>
      <w:r w:rsidR="003755D7">
        <w:rPr>
          <w:sz w:val="28"/>
        </w:rPr>
        <w:t>.</w:t>
      </w:r>
      <w:r w:rsidR="000860E4">
        <w:rPr>
          <w:sz w:val="28"/>
        </w:rPr>
        <w:t>12</w:t>
      </w:r>
      <w:r w:rsidR="003755D7">
        <w:rPr>
          <w:sz w:val="28"/>
        </w:rPr>
        <w:t>.201</w:t>
      </w:r>
      <w:r w:rsidR="000860E4">
        <w:rPr>
          <w:sz w:val="28"/>
        </w:rPr>
        <w:t>1</w:t>
      </w:r>
      <w:r w:rsidR="00334F18">
        <w:rPr>
          <w:sz w:val="28"/>
        </w:rPr>
        <w:t xml:space="preserve"> № </w:t>
      </w:r>
      <w:r w:rsidR="000860E4">
        <w:rPr>
          <w:sz w:val="28"/>
        </w:rPr>
        <w:t>1028</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Федерации», статьями 33, 35 Устава Куменского района администрация Куменского района ПОСТАНОВЛЯЕТ:</w:t>
      </w:r>
    </w:p>
    <w:p w:rsidR="00AE7F2C" w:rsidRPr="00AE7F2C" w:rsidRDefault="003755D7" w:rsidP="00087EE2">
      <w:pPr>
        <w:spacing w:line="240" w:lineRule="atLeast"/>
        <w:ind w:firstLine="708"/>
        <w:jc w:val="both"/>
        <w:rPr>
          <w:sz w:val="28"/>
          <w:szCs w:val="28"/>
        </w:rPr>
      </w:pPr>
      <w:r w:rsidRPr="00E567F2">
        <w:rPr>
          <w:sz w:val="28"/>
          <w:szCs w:val="28"/>
        </w:rPr>
        <w:t>1. Внести</w:t>
      </w:r>
      <w:r w:rsidR="00194316" w:rsidRPr="00E567F2">
        <w:rPr>
          <w:sz w:val="28"/>
          <w:szCs w:val="28"/>
        </w:rPr>
        <w:t xml:space="preserve"> </w:t>
      </w:r>
      <w:r w:rsidRPr="00E567F2">
        <w:rPr>
          <w:sz w:val="28"/>
          <w:szCs w:val="28"/>
        </w:rPr>
        <w:t xml:space="preserve"> </w:t>
      </w:r>
      <w:r w:rsidR="00E83623" w:rsidRPr="00E567F2">
        <w:rPr>
          <w:sz w:val="28"/>
          <w:szCs w:val="28"/>
        </w:rPr>
        <w:t xml:space="preserve">изменения </w:t>
      </w:r>
      <w:r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E567F2" w:rsidRPr="00E567F2">
        <w:rPr>
          <w:sz w:val="28"/>
          <w:szCs w:val="28"/>
        </w:rPr>
        <w:t>«</w:t>
      </w:r>
      <w:r w:rsidR="000860E4" w:rsidRPr="000860E4">
        <w:rPr>
          <w:sz w:val="28"/>
          <w:szCs w:val="28"/>
        </w:rPr>
        <w:t>Принятие решения о переводе жилого помещения в нежилое  помещение или нежилого помещения в жилое помещение</w:t>
      </w:r>
      <w:r w:rsidR="00632E76">
        <w:rPr>
          <w:sz w:val="28"/>
          <w:szCs w:val="28"/>
        </w:rPr>
        <w:t xml:space="preserve"> </w:t>
      </w:r>
      <w:r w:rsidR="000860E4" w:rsidRPr="000860E4">
        <w:rPr>
          <w:sz w:val="28"/>
        </w:rPr>
        <w:t>на территории  муниципального образования»</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Pr="00E567F2">
        <w:rPr>
          <w:sz w:val="28"/>
          <w:szCs w:val="28"/>
        </w:rPr>
        <w:t xml:space="preserve"> постановление</w:t>
      </w:r>
      <w:r w:rsidR="00194316" w:rsidRPr="00E567F2">
        <w:rPr>
          <w:sz w:val="28"/>
          <w:szCs w:val="28"/>
        </w:rPr>
        <w:t xml:space="preserve">м </w:t>
      </w:r>
      <w:r w:rsidRPr="00E567F2">
        <w:rPr>
          <w:sz w:val="28"/>
          <w:szCs w:val="28"/>
        </w:rPr>
        <w:t xml:space="preserve"> администрации Куменского района </w:t>
      </w:r>
      <w:r w:rsidR="00E567F2" w:rsidRPr="00E567F2">
        <w:rPr>
          <w:sz w:val="28"/>
        </w:rPr>
        <w:t xml:space="preserve">от </w:t>
      </w:r>
      <w:r w:rsidR="000860E4">
        <w:rPr>
          <w:sz w:val="28"/>
        </w:rPr>
        <w:t>07</w:t>
      </w:r>
      <w:r w:rsidR="00E04EFB" w:rsidRPr="00E567F2">
        <w:rPr>
          <w:sz w:val="28"/>
        </w:rPr>
        <w:t>.</w:t>
      </w:r>
      <w:r w:rsidR="000860E4">
        <w:rPr>
          <w:sz w:val="28"/>
        </w:rPr>
        <w:t>12</w:t>
      </w:r>
      <w:r w:rsidR="00E04EFB" w:rsidRPr="00E567F2">
        <w:rPr>
          <w:sz w:val="28"/>
        </w:rPr>
        <w:t>.201</w:t>
      </w:r>
      <w:r w:rsidR="000860E4">
        <w:rPr>
          <w:sz w:val="28"/>
        </w:rPr>
        <w:t>1</w:t>
      </w:r>
      <w:r w:rsidR="00E04EFB" w:rsidRPr="00E567F2">
        <w:rPr>
          <w:sz w:val="28"/>
        </w:rPr>
        <w:t xml:space="preserve"> № </w:t>
      </w:r>
      <w:r w:rsidR="000860E4">
        <w:rPr>
          <w:sz w:val="28"/>
        </w:rPr>
        <w:t>1028</w:t>
      </w:r>
      <w:r w:rsidR="00E04EFB" w:rsidRPr="00E567F2">
        <w:rPr>
          <w:sz w:val="28"/>
          <w:szCs w:val="28"/>
        </w:rPr>
        <w:t xml:space="preserve"> «</w:t>
      </w:r>
      <w:r w:rsidRPr="00E567F2">
        <w:rPr>
          <w:sz w:val="28"/>
          <w:szCs w:val="28"/>
        </w:rPr>
        <w:t>Об утверждении административ</w:t>
      </w:r>
      <w:r w:rsidR="00E04EFB" w:rsidRPr="00E567F2">
        <w:rPr>
          <w:sz w:val="28"/>
          <w:szCs w:val="28"/>
        </w:rPr>
        <w:t>н</w:t>
      </w:r>
      <w:r w:rsidR="00E567F2" w:rsidRPr="00E567F2">
        <w:rPr>
          <w:sz w:val="28"/>
          <w:szCs w:val="28"/>
        </w:rPr>
        <w:t>ого</w:t>
      </w:r>
      <w:r w:rsidR="00E04EFB" w:rsidRPr="00E567F2">
        <w:rPr>
          <w:sz w:val="28"/>
          <w:szCs w:val="28"/>
        </w:rPr>
        <w:t xml:space="preserve"> </w:t>
      </w:r>
      <w:r w:rsidRPr="00E567F2">
        <w:rPr>
          <w:sz w:val="28"/>
          <w:szCs w:val="28"/>
        </w:rPr>
        <w:t>регламент</w:t>
      </w:r>
      <w:r w:rsidR="00E567F2" w:rsidRPr="00E567F2">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C86BD5" w:rsidRPr="00DB4BB3">
        <w:rPr>
          <w:sz w:val="28"/>
          <w:szCs w:val="28"/>
        </w:rPr>
        <w:t>,</w:t>
      </w:r>
      <w:r w:rsidR="00DB4BB3" w:rsidRPr="00DB4BB3">
        <w:rPr>
          <w:sz w:val="28"/>
          <w:szCs w:val="28"/>
        </w:rPr>
        <w:t xml:space="preserve"> изложив</w:t>
      </w:r>
      <w:r w:rsidR="00B50174" w:rsidRPr="00DB4BB3">
        <w:rPr>
          <w:sz w:val="28"/>
          <w:szCs w:val="28"/>
        </w:rPr>
        <w:t xml:space="preserve"> </w:t>
      </w:r>
      <w:r w:rsidR="00BC5D0A">
        <w:rPr>
          <w:sz w:val="28"/>
          <w:szCs w:val="28"/>
        </w:rPr>
        <w:t>пункт 2.</w:t>
      </w:r>
      <w:r w:rsidR="000860E4">
        <w:rPr>
          <w:sz w:val="28"/>
          <w:szCs w:val="28"/>
        </w:rPr>
        <w:t>5</w:t>
      </w:r>
      <w:r w:rsidR="00BC5D0A" w:rsidRPr="00E567F2">
        <w:rPr>
          <w:sz w:val="28"/>
          <w:szCs w:val="28"/>
          <w:shd w:val="clear" w:color="auto" w:fill="FFFFFF"/>
        </w:rPr>
        <w:t xml:space="preserve"> </w:t>
      </w:r>
      <w:r w:rsidRPr="00DB4BB3">
        <w:rPr>
          <w:sz w:val="28"/>
          <w:szCs w:val="28"/>
        </w:rPr>
        <w:t>раздел</w:t>
      </w:r>
      <w:r w:rsidR="00BC5D0A">
        <w:rPr>
          <w:sz w:val="28"/>
          <w:szCs w:val="28"/>
        </w:rPr>
        <w:t>а</w:t>
      </w:r>
      <w:r w:rsidR="00876753" w:rsidRPr="00DB4BB3">
        <w:rPr>
          <w:sz w:val="28"/>
          <w:szCs w:val="28"/>
        </w:rPr>
        <w:t xml:space="preserve"> </w:t>
      </w:r>
      <w:r w:rsidRPr="00DB4BB3">
        <w:rPr>
          <w:sz w:val="28"/>
          <w:szCs w:val="28"/>
        </w:rPr>
        <w:t>2.</w:t>
      </w:r>
      <w:r w:rsidRPr="00E567F2">
        <w:rPr>
          <w:sz w:val="28"/>
          <w:szCs w:val="28"/>
        </w:rPr>
        <w:t xml:space="preserve"> «Стандарт предоставления муниципальной услуги» </w:t>
      </w:r>
      <w:r w:rsidR="00AE7F2C">
        <w:rPr>
          <w:sz w:val="28"/>
          <w:szCs w:val="28"/>
        </w:rPr>
        <w:t>в новой редакции</w:t>
      </w:r>
      <w:r w:rsidR="00C23271" w:rsidRPr="00E567F2">
        <w:rPr>
          <w:sz w:val="28"/>
          <w:szCs w:val="28"/>
        </w:rPr>
        <w:t xml:space="preserve">: </w:t>
      </w:r>
      <w:r w:rsidR="009E4CA0">
        <w:rPr>
          <w:sz w:val="28"/>
          <w:szCs w:val="28"/>
        </w:rPr>
        <w:t xml:space="preserve">2.5 </w:t>
      </w:r>
      <w:r w:rsidR="00876753" w:rsidRPr="00AE7F2C">
        <w:rPr>
          <w:sz w:val="28"/>
          <w:szCs w:val="28"/>
        </w:rPr>
        <w:t>«</w:t>
      </w:r>
      <w:r w:rsidR="000860E4" w:rsidRPr="00FF0A63">
        <w:rPr>
          <w:sz w:val="28"/>
          <w:szCs w:val="28"/>
        </w:rPr>
        <w:t xml:space="preserve">Максимальный срок предоставления муниципальной услуги – </w:t>
      </w:r>
      <w:r w:rsidR="00087EE2">
        <w:rPr>
          <w:sz w:val="28"/>
          <w:szCs w:val="28"/>
        </w:rPr>
        <w:t>13 рабочих</w:t>
      </w:r>
      <w:r w:rsidR="00D23BA7">
        <w:rPr>
          <w:sz w:val="28"/>
          <w:szCs w:val="28"/>
        </w:rPr>
        <w:t xml:space="preserve"> </w:t>
      </w:r>
      <w:r w:rsidR="000860E4" w:rsidRPr="00FF0A63">
        <w:rPr>
          <w:sz w:val="28"/>
          <w:szCs w:val="28"/>
        </w:rPr>
        <w:t xml:space="preserve">дней с момента регистрации в </w:t>
      </w:r>
      <w:r w:rsidR="000860E4">
        <w:rPr>
          <w:sz w:val="28"/>
          <w:szCs w:val="28"/>
        </w:rPr>
        <w:t>А</w:t>
      </w:r>
      <w:r w:rsidR="000860E4" w:rsidRPr="00FF0A63">
        <w:rPr>
          <w:sz w:val="28"/>
          <w:szCs w:val="28"/>
        </w:rPr>
        <w:t>дминистрации заявления  о переводе жилого помещения в нежилое помещение и нежилого помещения в жилое помещение на территории  Куменского муниципального района</w:t>
      </w:r>
      <w:r w:rsidR="000860E4">
        <w:rPr>
          <w:sz w:val="28"/>
          <w:szCs w:val="28"/>
        </w:rPr>
        <w:t>.</w:t>
      </w:r>
      <w:r w:rsidR="00AE7F2C" w:rsidRPr="00AE7F2C">
        <w:rPr>
          <w:color w:val="FF0000"/>
          <w:sz w:val="28"/>
          <w:szCs w:val="28"/>
        </w:rPr>
        <w:t xml:space="preserve"> </w:t>
      </w:r>
      <w:r w:rsidR="00AE7F2C" w:rsidRPr="00AE7F2C">
        <w:rPr>
          <w:sz w:val="28"/>
          <w:szCs w:val="28"/>
        </w:rPr>
        <w:t>В случае передачи документов через многофункциональный центр срок исчисляется со дня получения администрацией заяв</w:t>
      </w:r>
      <w:r w:rsidR="00AE7F2C">
        <w:rPr>
          <w:sz w:val="28"/>
          <w:szCs w:val="28"/>
        </w:rPr>
        <w:t>ления».</w:t>
      </w:r>
    </w:p>
    <w:p w:rsidR="003755D7" w:rsidRPr="007A08CE" w:rsidRDefault="003755D7" w:rsidP="00DB4BB3">
      <w:pPr>
        <w:spacing w:line="240" w:lineRule="atLeast"/>
        <w:ind w:firstLine="709"/>
        <w:jc w:val="both"/>
        <w:rPr>
          <w:sz w:val="28"/>
          <w:szCs w:val="28"/>
        </w:rPr>
      </w:pPr>
      <w:r>
        <w:rPr>
          <w:sz w:val="28"/>
          <w:szCs w:val="28"/>
        </w:rPr>
        <w:t>2. Отделу информатизации управления делами администрации Куменского района разместить настоящее постановление на официальном сайте Куменского муниципального района.</w:t>
      </w:r>
    </w:p>
    <w:p w:rsidR="00555442" w:rsidRPr="00F6591A" w:rsidRDefault="00DB4BB3" w:rsidP="00DB4BB3">
      <w:pPr>
        <w:ind w:firstLine="709"/>
        <w:jc w:val="both"/>
        <w:rPr>
          <w:sz w:val="28"/>
          <w:szCs w:val="28"/>
        </w:rPr>
      </w:pPr>
      <w:r>
        <w:rPr>
          <w:sz w:val="28"/>
          <w:szCs w:val="28"/>
        </w:rPr>
        <w:t xml:space="preserve">3. </w:t>
      </w:r>
      <w:r w:rsidR="00555442" w:rsidRPr="00F6591A">
        <w:rPr>
          <w:sz w:val="28"/>
          <w:szCs w:val="28"/>
        </w:rPr>
        <w:t>Настоящее постановление вступает в силу после его официального опубликования.</w:t>
      </w:r>
    </w:p>
    <w:p w:rsidR="00555442" w:rsidRDefault="00555442" w:rsidP="00555442">
      <w:pPr>
        <w:pStyle w:val="ConsPlusNormal"/>
        <w:ind w:firstLine="708"/>
        <w:jc w:val="both"/>
        <w:rPr>
          <w:rFonts w:ascii="Times New Roman" w:hAnsi="Times New Roman" w:cs="Times New Roman"/>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555442" w:rsidRDefault="00555442" w:rsidP="00555442">
      <w:pPr>
        <w:jc w:val="both"/>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bookmarkStart w:id="0" w:name="_GoBack"/>
      <w:bookmarkEnd w:id="0"/>
      <w:r w:rsidR="00DB4BB3">
        <w:rPr>
          <w:sz w:val="28"/>
          <w:szCs w:val="28"/>
        </w:rPr>
        <w:t xml:space="preserve">                             </w:t>
      </w:r>
      <w:r w:rsidR="00087EE2">
        <w:rPr>
          <w:sz w:val="28"/>
          <w:szCs w:val="28"/>
        </w:rPr>
        <w:t xml:space="preserve">              </w:t>
      </w:r>
      <w:r w:rsidR="00DB4BB3">
        <w:rPr>
          <w:sz w:val="28"/>
          <w:szCs w:val="28"/>
        </w:rPr>
        <w:t xml:space="preserve">     </w:t>
      </w:r>
      <w:r w:rsidR="00AE7F2C">
        <w:rPr>
          <w:sz w:val="28"/>
          <w:szCs w:val="28"/>
        </w:rPr>
        <w:t>И.Н. Шемпелев</w:t>
      </w:r>
    </w:p>
    <w:p w:rsidR="00555442" w:rsidRDefault="00555442" w:rsidP="00555442">
      <w:pPr>
        <w:pStyle w:val="a6"/>
        <w:jc w:val="both"/>
      </w:pPr>
    </w:p>
    <w:p w:rsidR="003755D7" w:rsidRDefault="003755D7" w:rsidP="003755D7">
      <w:pPr>
        <w:pStyle w:val="a6"/>
        <w:jc w:val="both"/>
      </w:pPr>
    </w:p>
    <w:p w:rsidR="00EB06F5" w:rsidRDefault="00EB06F5" w:rsidP="003755D7">
      <w:pPr>
        <w:pStyle w:val="a6"/>
        <w:jc w:val="both"/>
      </w:pPr>
    </w:p>
    <w:p w:rsidR="00EB06F5" w:rsidRDefault="00EB06F5" w:rsidP="003755D7">
      <w:pPr>
        <w:pStyle w:val="a6"/>
        <w:jc w:val="both"/>
      </w:pPr>
    </w:p>
    <w:p w:rsidR="00EB06F5" w:rsidRDefault="00EB06F5"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8E6C13" w:rsidRDefault="008E6C13" w:rsidP="003755D7">
      <w:pPr>
        <w:pStyle w:val="a6"/>
        <w:jc w:val="both"/>
      </w:pPr>
    </w:p>
    <w:p w:rsidR="008E6C13" w:rsidRDefault="008E6C13" w:rsidP="003755D7">
      <w:pPr>
        <w:pStyle w:val="a6"/>
        <w:jc w:val="both"/>
      </w:pPr>
    </w:p>
    <w:p w:rsidR="008E6C13" w:rsidRDefault="008E6C13" w:rsidP="003755D7">
      <w:pPr>
        <w:pStyle w:val="a6"/>
        <w:jc w:val="both"/>
      </w:pPr>
    </w:p>
    <w:p w:rsidR="008E6C13" w:rsidRDefault="008E6C13" w:rsidP="003755D7">
      <w:pPr>
        <w:pStyle w:val="a6"/>
        <w:jc w:val="both"/>
      </w:pPr>
    </w:p>
    <w:p w:rsidR="00136937" w:rsidRDefault="00136937"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087EE2" w:rsidRDefault="00087EE2" w:rsidP="00504AB2">
      <w:pPr>
        <w:pStyle w:val="a6"/>
        <w:jc w:val="both"/>
      </w:pPr>
      <w:r>
        <w:t>Заведующий отделом</w:t>
      </w:r>
    </w:p>
    <w:p w:rsidR="00087EE2" w:rsidRDefault="00087EE2" w:rsidP="00504AB2">
      <w:pPr>
        <w:pStyle w:val="a6"/>
        <w:jc w:val="both"/>
      </w:pPr>
      <w:r>
        <w:t>архитектуры, градостроительства и</w:t>
      </w:r>
    </w:p>
    <w:p w:rsidR="00087EE2" w:rsidRDefault="00087EE2" w:rsidP="00504AB2">
      <w:pPr>
        <w:pStyle w:val="a6"/>
        <w:jc w:val="both"/>
      </w:pPr>
      <w:r>
        <w:t>жилищно-коммунального хозяйства</w:t>
      </w:r>
    </w:p>
    <w:p w:rsidR="003755D7" w:rsidRDefault="00087EE2" w:rsidP="00504AB2">
      <w:pPr>
        <w:pStyle w:val="a6"/>
        <w:jc w:val="both"/>
      </w:pPr>
      <w:r>
        <w:t>администрации района</w:t>
      </w:r>
      <w:r w:rsidR="00D23BA7">
        <w:tab/>
      </w:r>
      <w:r w:rsidR="00D23BA7">
        <w:tab/>
      </w:r>
      <w:r w:rsidR="00D23BA7">
        <w:tab/>
      </w:r>
      <w:r w:rsidR="00D23BA7">
        <w:tab/>
      </w:r>
      <w:r w:rsidR="00D23BA7">
        <w:tab/>
      </w:r>
      <w:r w:rsidR="00D23BA7">
        <w:tab/>
      </w:r>
      <w:r w:rsidR="00D23BA7">
        <w:tab/>
      </w:r>
      <w:r>
        <w:t>Н.В. Борганец</w:t>
      </w:r>
    </w:p>
    <w:p w:rsidR="003755D7" w:rsidRDefault="003755D7"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3755D7" w:rsidP="003755D7">
      <w:pPr>
        <w:pStyle w:val="a6"/>
        <w:jc w:val="both"/>
      </w:pPr>
      <w:r>
        <w:t>Заведующий правовым отделом</w:t>
      </w:r>
    </w:p>
    <w:p w:rsidR="003755D7" w:rsidRDefault="00DB4BB3" w:rsidP="003755D7">
      <w:pPr>
        <w:pStyle w:val="a6"/>
        <w:jc w:val="both"/>
      </w:pPr>
      <w:r>
        <w:t>администрации района</w:t>
      </w:r>
      <w:r>
        <w:tab/>
      </w:r>
      <w:r>
        <w:tab/>
      </w:r>
      <w:r>
        <w:tab/>
      </w:r>
      <w:r>
        <w:tab/>
      </w:r>
      <w:r>
        <w:tab/>
      </w:r>
      <w:r>
        <w:tab/>
      </w:r>
      <w:r>
        <w:tab/>
      </w:r>
      <w:r w:rsidR="003755D7">
        <w:t>Н.В. Шибанова</w:t>
      </w:r>
    </w:p>
    <w:p w:rsidR="003755D7" w:rsidRDefault="003755D7" w:rsidP="003755D7">
      <w:pPr>
        <w:pStyle w:val="a6"/>
        <w:jc w:val="both"/>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04AB2">
        <w:rPr>
          <w:sz w:val="28"/>
        </w:rPr>
        <w:t>прокуратура района</w:t>
      </w:r>
      <w:r w:rsidR="00D23BA7">
        <w:rPr>
          <w:sz w:val="28"/>
        </w:rPr>
        <w:t>, отдел информатизации (электронно).</w:t>
      </w:r>
    </w:p>
    <w:p w:rsidR="003755D7" w:rsidRDefault="003755D7" w:rsidP="003755D7">
      <w:pPr>
        <w:pStyle w:val="a9"/>
        <w:tabs>
          <w:tab w:val="clear" w:pos="4153"/>
          <w:tab w:val="left" w:pos="748"/>
          <w:tab w:val="left" w:pos="7938"/>
        </w:tabs>
        <w:ind w:left="-187" w:firstLine="187"/>
        <w:jc w:val="both"/>
        <w:rPr>
          <w:sz w:val="28"/>
        </w:rPr>
      </w:pPr>
    </w:p>
    <w:p w:rsidR="00EB06F5" w:rsidRPr="00DB4BB3" w:rsidRDefault="00EB06F5" w:rsidP="00EB06F5">
      <w:pPr>
        <w:pStyle w:val="a9"/>
        <w:tabs>
          <w:tab w:val="clear" w:pos="4153"/>
          <w:tab w:val="left" w:pos="426"/>
          <w:tab w:val="left" w:pos="7938"/>
        </w:tabs>
        <w:rPr>
          <w:sz w:val="28"/>
          <w:szCs w:val="28"/>
        </w:rPr>
      </w:pPr>
      <w:r w:rsidRPr="00DB4BB3">
        <w:rPr>
          <w:sz w:val="28"/>
          <w:szCs w:val="28"/>
        </w:rPr>
        <w:t>Платунова Виктория Александровна</w:t>
      </w:r>
    </w:p>
    <w:p w:rsidR="00B91484" w:rsidRPr="00DB4BB3" w:rsidRDefault="00EB06F5" w:rsidP="00B50174">
      <w:pPr>
        <w:pStyle w:val="a9"/>
        <w:tabs>
          <w:tab w:val="clear" w:pos="4153"/>
          <w:tab w:val="left" w:pos="426"/>
          <w:tab w:val="left" w:pos="7938"/>
        </w:tabs>
        <w:rPr>
          <w:sz w:val="28"/>
          <w:szCs w:val="28"/>
        </w:rPr>
      </w:pPr>
      <w:r w:rsidRPr="00DB4BB3">
        <w:rPr>
          <w:sz w:val="28"/>
          <w:szCs w:val="28"/>
        </w:rPr>
        <w:t>2-</w:t>
      </w:r>
      <w:r w:rsidR="00AE7F2C" w:rsidRPr="00DB4BB3">
        <w:rPr>
          <w:sz w:val="28"/>
          <w:szCs w:val="28"/>
        </w:rPr>
        <w:t>17-48</w:t>
      </w:r>
      <w:r w:rsidRPr="00DB4BB3">
        <w:rPr>
          <w:sz w:val="28"/>
          <w:szCs w:val="28"/>
        </w:rPr>
        <w:t xml:space="preserve">              </w:t>
      </w:r>
    </w:p>
    <w:sectPr w:rsidR="00B91484" w:rsidRPr="00DB4BB3" w:rsidSect="00DB4BB3">
      <w:pgSz w:w="11906" w:h="16838" w:code="9"/>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860E4"/>
    <w:rsid w:val="00087EE2"/>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B5129"/>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6802"/>
    <w:rsid w:val="0058207A"/>
    <w:rsid w:val="005837D9"/>
    <w:rsid w:val="005A157B"/>
    <w:rsid w:val="005B4444"/>
    <w:rsid w:val="005C4263"/>
    <w:rsid w:val="005D2477"/>
    <w:rsid w:val="005E24E7"/>
    <w:rsid w:val="005E46DB"/>
    <w:rsid w:val="005E4D07"/>
    <w:rsid w:val="005F11E5"/>
    <w:rsid w:val="00616A7A"/>
    <w:rsid w:val="00630394"/>
    <w:rsid w:val="00632E76"/>
    <w:rsid w:val="006401A8"/>
    <w:rsid w:val="0064233D"/>
    <w:rsid w:val="006476A4"/>
    <w:rsid w:val="00651586"/>
    <w:rsid w:val="00652CB8"/>
    <w:rsid w:val="00672672"/>
    <w:rsid w:val="00672C22"/>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59C9"/>
    <w:rsid w:val="00755D9A"/>
    <w:rsid w:val="0076015F"/>
    <w:rsid w:val="007631A2"/>
    <w:rsid w:val="007734FA"/>
    <w:rsid w:val="007A08CE"/>
    <w:rsid w:val="007A2A36"/>
    <w:rsid w:val="007A4627"/>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E6C13"/>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4CA0"/>
    <w:rsid w:val="009E7538"/>
    <w:rsid w:val="00A03996"/>
    <w:rsid w:val="00A05926"/>
    <w:rsid w:val="00A36E9E"/>
    <w:rsid w:val="00A37F0E"/>
    <w:rsid w:val="00A42954"/>
    <w:rsid w:val="00A53FB6"/>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4F3F"/>
    <w:rsid w:val="00B97C6D"/>
    <w:rsid w:val="00BA0970"/>
    <w:rsid w:val="00BA36E0"/>
    <w:rsid w:val="00BA73B3"/>
    <w:rsid w:val="00BC5D0A"/>
    <w:rsid w:val="00C051BA"/>
    <w:rsid w:val="00C126E8"/>
    <w:rsid w:val="00C224E9"/>
    <w:rsid w:val="00C23271"/>
    <w:rsid w:val="00C306C0"/>
    <w:rsid w:val="00C31224"/>
    <w:rsid w:val="00C433A7"/>
    <w:rsid w:val="00C43787"/>
    <w:rsid w:val="00C4417E"/>
    <w:rsid w:val="00C44D4D"/>
    <w:rsid w:val="00C452A7"/>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3BA7"/>
    <w:rsid w:val="00D26D94"/>
    <w:rsid w:val="00D51AB4"/>
    <w:rsid w:val="00D63942"/>
    <w:rsid w:val="00D71278"/>
    <w:rsid w:val="00D76610"/>
    <w:rsid w:val="00DA1C1A"/>
    <w:rsid w:val="00DA28E4"/>
    <w:rsid w:val="00DB1E0F"/>
    <w:rsid w:val="00DB4BB3"/>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BDC2963-91A8-4A17-9612-DE226717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Archiv</dc:creator>
  <cp:lastModifiedBy>Пользователь</cp:lastModifiedBy>
  <cp:revision>2</cp:revision>
  <cp:lastPrinted>2025-03-19T12:24:00Z</cp:lastPrinted>
  <dcterms:created xsi:type="dcterms:W3CDTF">2025-03-19T12:24:00Z</dcterms:created>
  <dcterms:modified xsi:type="dcterms:W3CDTF">2025-03-19T12:24:00Z</dcterms:modified>
</cp:coreProperties>
</file>