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4E" w:rsidRPr="00BA745D" w:rsidRDefault="00BF124E" w:rsidP="00BF124E">
      <w:pPr>
        <w:tabs>
          <w:tab w:val="left" w:pos="7230"/>
        </w:tabs>
        <w:ind w:right="2"/>
        <w:rPr>
          <w:b/>
          <w:sz w:val="24"/>
          <w:szCs w:val="24"/>
        </w:rPr>
      </w:pPr>
      <w:bookmarkStart w:id="0" w:name="_GoBack"/>
      <w:bookmarkEnd w:id="0"/>
      <w:r w:rsidRPr="00BA745D">
        <w:rPr>
          <w:b/>
          <w:sz w:val="24"/>
          <w:szCs w:val="24"/>
        </w:rPr>
        <w:t xml:space="preserve">                                                                                                   Приложение 2</w:t>
      </w:r>
    </w:p>
    <w:p w:rsidR="00BF124E" w:rsidRPr="00BA745D" w:rsidRDefault="00BF124E" w:rsidP="00BF124E">
      <w:pPr>
        <w:pStyle w:val="a3"/>
        <w:ind w:left="5940" w:right="43"/>
        <w:jc w:val="left"/>
        <w:rPr>
          <w:b/>
          <w:sz w:val="24"/>
          <w:szCs w:val="24"/>
        </w:rPr>
      </w:pPr>
      <w:r w:rsidRPr="00BA745D">
        <w:rPr>
          <w:b/>
          <w:sz w:val="24"/>
          <w:szCs w:val="24"/>
        </w:rPr>
        <w:t>к аукционной документации</w:t>
      </w:r>
    </w:p>
    <w:p w:rsidR="00BF124E" w:rsidRPr="00BA745D" w:rsidRDefault="00BF124E" w:rsidP="00BF124E">
      <w:pPr>
        <w:suppressAutoHyphens/>
        <w:rPr>
          <w:sz w:val="24"/>
          <w:szCs w:val="24"/>
          <w:lang w:eastAsia="ar-SA"/>
        </w:rPr>
      </w:pPr>
    </w:p>
    <w:p w:rsidR="00BF124E" w:rsidRPr="00BA745D" w:rsidRDefault="00BF124E" w:rsidP="00BF124E">
      <w:pPr>
        <w:suppressAutoHyphens/>
        <w:jc w:val="center"/>
        <w:rPr>
          <w:i/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 xml:space="preserve">ЗАЯВКА НА УЧАСТИЕ В ЭЛЕКТРОННОМ АУКЦИОНЕ </w:t>
      </w: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 xml:space="preserve">«____» ___________ 20___г.                                                                              </w:t>
      </w:r>
      <w:proofErr w:type="spellStart"/>
      <w:r w:rsidRPr="00BA745D">
        <w:rPr>
          <w:sz w:val="24"/>
          <w:szCs w:val="24"/>
          <w:lang w:eastAsia="ar-SA"/>
        </w:rPr>
        <w:t>пгт</w:t>
      </w:r>
      <w:proofErr w:type="spellEnd"/>
      <w:r w:rsidRPr="00BA745D">
        <w:rPr>
          <w:sz w:val="24"/>
          <w:szCs w:val="24"/>
          <w:lang w:eastAsia="ar-SA"/>
        </w:rPr>
        <w:t xml:space="preserve"> </w:t>
      </w:r>
      <w:proofErr w:type="spellStart"/>
      <w:r w:rsidRPr="00BA745D">
        <w:rPr>
          <w:sz w:val="24"/>
          <w:szCs w:val="24"/>
          <w:lang w:eastAsia="ar-SA"/>
        </w:rPr>
        <w:t>Кумены</w:t>
      </w:r>
      <w:proofErr w:type="spellEnd"/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>__________________________________________________________________________</w:t>
      </w:r>
    </w:p>
    <w:p w:rsidR="00BF124E" w:rsidRPr="00BA745D" w:rsidRDefault="00BF124E" w:rsidP="00BF124E">
      <w:pPr>
        <w:suppressAutoHyphens/>
        <w:jc w:val="center"/>
        <w:rPr>
          <w:i/>
          <w:sz w:val="24"/>
          <w:szCs w:val="24"/>
          <w:lang w:eastAsia="ar-SA"/>
        </w:rPr>
      </w:pPr>
      <w:r w:rsidRPr="00BA745D">
        <w:rPr>
          <w:i/>
          <w:sz w:val="24"/>
          <w:szCs w:val="24"/>
          <w:lang w:eastAsia="ar-SA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 xml:space="preserve"> именуемый далее Заявитель, в лице _________________________________________</w:t>
      </w:r>
    </w:p>
    <w:p w:rsidR="00BF124E" w:rsidRPr="00BA745D" w:rsidRDefault="00BF124E" w:rsidP="00BF124E">
      <w:pPr>
        <w:suppressAutoHyphens/>
        <w:jc w:val="both"/>
        <w:rPr>
          <w:i/>
          <w:sz w:val="24"/>
          <w:szCs w:val="24"/>
          <w:lang w:eastAsia="ar-SA"/>
        </w:rPr>
      </w:pPr>
      <w:r w:rsidRPr="00BA745D">
        <w:rPr>
          <w:i/>
          <w:sz w:val="24"/>
          <w:szCs w:val="24"/>
          <w:lang w:eastAsia="ar-SA"/>
        </w:rPr>
        <w:t xml:space="preserve">                                                                           (фамилия, имя, отчество, должность) </w:t>
      </w:r>
    </w:p>
    <w:p w:rsidR="00BF124E" w:rsidRPr="00BA745D" w:rsidRDefault="00BF124E" w:rsidP="00BF124E">
      <w:pPr>
        <w:suppressAutoHyphens/>
        <w:jc w:val="both"/>
        <w:rPr>
          <w:i/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 xml:space="preserve">действующего на основании __________, </w:t>
      </w:r>
      <w:r w:rsidRPr="00BA745D">
        <w:rPr>
          <w:color w:val="000000"/>
          <w:sz w:val="24"/>
          <w:szCs w:val="24"/>
          <w:lang w:val="x-none" w:eastAsia="x-none"/>
        </w:rPr>
        <w:t xml:space="preserve">ознакомившись с информационным сообщением о </w:t>
      </w:r>
      <w:r w:rsidRPr="00BA745D">
        <w:rPr>
          <w:color w:val="000000"/>
          <w:sz w:val="24"/>
          <w:szCs w:val="24"/>
        </w:rPr>
        <w:t>проведении электронного аукциона,</w:t>
      </w:r>
      <w:r w:rsidRPr="00BA745D">
        <w:rPr>
          <w:color w:val="000000"/>
          <w:sz w:val="24"/>
          <w:szCs w:val="24"/>
          <w:lang w:eastAsia="zh-CN"/>
        </w:rPr>
        <w:t xml:space="preserve"> принимаю решение об участии в электронном аукционе на право заключения договора аренды земельного участка.</w:t>
      </w:r>
    </w:p>
    <w:p w:rsidR="00BF124E" w:rsidRPr="00BA745D" w:rsidRDefault="00BF124E" w:rsidP="00BF124E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>_________________________________________________________________________</w:t>
      </w:r>
    </w:p>
    <w:p w:rsidR="00BF124E" w:rsidRPr="00BA745D" w:rsidRDefault="00BF124E" w:rsidP="00BF124E">
      <w:pPr>
        <w:shd w:val="clear" w:color="auto" w:fill="FFFFFF"/>
        <w:tabs>
          <w:tab w:val="left" w:pos="6946"/>
        </w:tabs>
        <w:ind w:firstLine="567"/>
        <w:jc w:val="both"/>
        <w:rPr>
          <w:color w:val="000000"/>
          <w:sz w:val="24"/>
          <w:szCs w:val="24"/>
          <w:lang w:eastAsia="x-none"/>
        </w:rPr>
      </w:pPr>
      <w:r w:rsidRPr="00BA745D">
        <w:rPr>
          <w:sz w:val="24"/>
          <w:szCs w:val="24"/>
          <w:lang w:eastAsia="ar-SA"/>
        </w:rPr>
        <w:t>Заявитель обязуется:</w:t>
      </w:r>
      <w:r w:rsidRPr="00BA745D">
        <w:rPr>
          <w:color w:val="000000"/>
          <w:sz w:val="24"/>
          <w:szCs w:val="24"/>
          <w:lang w:val="x-none" w:eastAsia="x-none"/>
        </w:rPr>
        <w:t xml:space="preserve"> </w:t>
      </w:r>
    </w:p>
    <w:p w:rsidR="00BF124E" w:rsidRPr="00BA745D" w:rsidRDefault="00BF124E" w:rsidP="00BF124E">
      <w:pPr>
        <w:shd w:val="clear" w:color="auto" w:fill="FFFFFF"/>
        <w:tabs>
          <w:tab w:val="left" w:pos="6946"/>
        </w:tabs>
        <w:ind w:firstLine="567"/>
        <w:jc w:val="both"/>
        <w:rPr>
          <w:sz w:val="24"/>
          <w:szCs w:val="24"/>
          <w:u w:val="single"/>
        </w:rPr>
      </w:pPr>
      <w:r w:rsidRPr="00BA745D">
        <w:rPr>
          <w:sz w:val="24"/>
          <w:szCs w:val="24"/>
        </w:rPr>
        <w:t xml:space="preserve">1) соблюдать условия, содержащиеся в извещении о проведении аукциона, размещенном на сайтах </w:t>
      </w:r>
      <w:hyperlink r:id="rId5" w:history="1">
        <w:proofErr w:type="gramStart"/>
        <w:r w:rsidRPr="00BA745D">
          <w:rPr>
            <w:rStyle w:val="a5"/>
            <w:sz w:val="24"/>
            <w:szCs w:val="24"/>
          </w:rPr>
          <w:t>https://torgi.gov.ru/index.html</w:t>
        </w:r>
      </w:hyperlink>
      <w:r w:rsidRPr="00BA745D">
        <w:rPr>
          <w:sz w:val="24"/>
          <w:szCs w:val="24"/>
        </w:rPr>
        <w:t xml:space="preserve">;  </w:t>
      </w:r>
      <w:hyperlink r:id="rId6" w:history="1">
        <w:r w:rsidRPr="00BA745D">
          <w:rPr>
            <w:rStyle w:val="a5"/>
            <w:sz w:val="24"/>
            <w:szCs w:val="24"/>
            <w:shd w:val="clear" w:color="auto" w:fill="FFFFFF"/>
          </w:rPr>
          <w:t>https://kumensky.gosuslugi.ru</w:t>
        </w:r>
        <w:proofErr w:type="gramEnd"/>
      </w:hyperlink>
      <w:r w:rsidRPr="00BA745D">
        <w:rPr>
          <w:sz w:val="24"/>
          <w:szCs w:val="24"/>
        </w:rPr>
        <w:t>,</w:t>
      </w:r>
      <w:r w:rsidRPr="00BA745D">
        <w:rPr>
          <w:rFonts w:eastAsia="Calibri"/>
          <w:sz w:val="24"/>
          <w:szCs w:val="24"/>
        </w:rPr>
        <w:t xml:space="preserve"> </w:t>
      </w:r>
      <w:hyperlink r:id="rId7" w:history="1">
        <w:r w:rsidRPr="00BA745D">
          <w:rPr>
            <w:rStyle w:val="a5"/>
            <w:rFonts w:eastAsia="Calibri"/>
            <w:sz w:val="24"/>
            <w:szCs w:val="24"/>
            <w:lang w:val="en-US"/>
          </w:rPr>
          <w:t>http</w:t>
        </w:r>
        <w:r w:rsidRPr="00BA745D">
          <w:rPr>
            <w:rStyle w:val="a5"/>
            <w:rFonts w:eastAsia="Calibri"/>
            <w:sz w:val="24"/>
            <w:szCs w:val="24"/>
          </w:rPr>
          <w:t>://</w:t>
        </w:r>
        <w:proofErr w:type="spellStart"/>
        <w:r w:rsidRPr="00BA745D">
          <w:rPr>
            <w:rStyle w:val="a5"/>
            <w:rFonts w:eastAsia="Calibri"/>
            <w:sz w:val="24"/>
            <w:szCs w:val="24"/>
            <w:lang w:val="en-US"/>
          </w:rPr>
          <w:t>utp</w:t>
        </w:r>
        <w:proofErr w:type="spellEnd"/>
        <w:r w:rsidRPr="00BA745D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Pr="00BA745D">
          <w:rPr>
            <w:rStyle w:val="a5"/>
            <w:rFonts w:eastAsia="Calibri"/>
            <w:sz w:val="24"/>
            <w:szCs w:val="24"/>
            <w:lang w:val="en-US"/>
          </w:rPr>
          <w:t>sberbank</w:t>
        </w:r>
        <w:proofErr w:type="spellEnd"/>
        <w:r w:rsidRPr="00BA745D">
          <w:rPr>
            <w:rStyle w:val="a5"/>
            <w:rFonts w:eastAsia="Calibri"/>
            <w:sz w:val="24"/>
            <w:szCs w:val="24"/>
          </w:rPr>
          <w:t>-</w:t>
        </w:r>
        <w:proofErr w:type="spellStart"/>
        <w:r w:rsidRPr="00BA745D">
          <w:rPr>
            <w:rStyle w:val="a5"/>
            <w:rFonts w:eastAsia="Calibri"/>
            <w:sz w:val="24"/>
            <w:szCs w:val="24"/>
            <w:lang w:val="en-US"/>
          </w:rPr>
          <w:t>ast</w:t>
        </w:r>
        <w:proofErr w:type="spellEnd"/>
        <w:r w:rsidRPr="00BA745D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Pr="00BA745D">
          <w:rPr>
            <w:rStyle w:val="a5"/>
            <w:rFonts w:eastAsia="Calibri"/>
            <w:sz w:val="24"/>
            <w:szCs w:val="24"/>
            <w:lang w:val="en-US"/>
          </w:rPr>
          <w:t>ru</w:t>
        </w:r>
        <w:proofErr w:type="spellEnd"/>
      </w:hyperlink>
      <w:r w:rsidRPr="00BA745D">
        <w:rPr>
          <w:rFonts w:eastAsia="Calibri"/>
          <w:sz w:val="24"/>
          <w:szCs w:val="24"/>
        </w:rPr>
        <w:t>.</w:t>
      </w:r>
      <w:r w:rsidRPr="00BA745D">
        <w:rPr>
          <w:sz w:val="24"/>
          <w:szCs w:val="24"/>
        </w:rPr>
        <w:t xml:space="preserve">  а также порядок проведения аукциона, установленный Земельным кодексом Российской Федерации и извещением;</w:t>
      </w:r>
    </w:p>
    <w:p w:rsidR="00BF124E" w:rsidRPr="00BA745D" w:rsidRDefault="00BF124E" w:rsidP="00BF124E">
      <w:pPr>
        <w:widowControl w:val="0"/>
        <w:ind w:firstLine="567"/>
        <w:jc w:val="both"/>
        <w:rPr>
          <w:sz w:val="24"/>
          <w:szCs w:val="24"/>
        </w:rPr>
      </w:pPr>
      <w:r w:rsidRPr="00BA745D">
        <w:rPr>
          <w:sz w:val="24"/>
          <w:szCs w:val="24"/>
        </w:rPr>
        <w:t>2) в случае признания победителем или единственным участником аукциона заключить договор аренды земельного участка не ранее 10 дней со дня подписания протокола о результатах аукциона.</w:t>
      </w:r>
    </w:p>
    <w:p w:rsidR="00BF124E" w:rsidRPr="00BA745D" w:rsidRDefault="00BF124E" w:rsidP="00BF124E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45D">
        <w:rPr>
          <w:rFonts w:ascii="Times New Roman" w:hAnsi="Times New Roman" w:cs="Times New Roman"/>
          <w:sz w:val="24"/>
          <w:szCs w:val="24"/>
          <w:lang w:val="ru-RU"/>
        </w:rPr>
        <w:t>Заявитель</w:t>
      </w:r>
      <w:r w:rsidRPr="00BA745D">
        <w:rPr>
          <w:rFonts w:ascii="Times New Roman" w:hAnsi="Times New Roman" w:cs="Times New Roman"/>
          <w:sz w:val="24"/>
          <w:szCs w:val="24"/>
        </w:rPr>
        <w:t xml:space="preserve"> согласен с тем, что в случае признания его победителем или единственным участником аукциона и его отказа от заключения договора аренды земельного участка в установленный срок, сумма внесенного задатка не возвращается.</w:t>
      </w:r>
    </w:p>
    <w:p w:rsidR="00BF124E" w:rsidRPr="00BA745D" w:rsidRDefault="00BF124E" w:rsidP="00BF124E">
      <w:pPr>
        <w:widowControl w:val="0"/>
        <w:suppressAutoHyphens/>
        <w:autoSpaceDE w:val="0"/>
        <w:spacing w:before="1" w:after="1"/>
        <w:ind w:left="1" w:right="1" w:firstLine="566"/>
        <w:jc w:val="both"/>
        <w:rPr>
          <w:sz w:val="24"/>
          <w:szCs w:val="24"/>
          <w:lang w:val="x-none"/>
        </w:rPr>
      </w:pPr>
    </w:p>
    <w:p w:rsidR="00BF124E" w:rsidRPr="00BA745D" w:rsidRDefault="00BF124E" w:rsidP="00BF124E">
      <w:pPr>
        <w:suppressAutoHyphens/>
        <w:ind w:firstLine="567"/>
        <w:jc w:val="both"/>
        <w:rPr>
          <w:sz w:val="24"/>
          <w:szCs w:val="24"/>
        </w:rPr>
      </w:pPr>
      <w:r w:rsidRPr="00BA745D">
        <w:rPr>
          <w:color w:val="000000"/>
          <w:sz w:val="24"/>
          <w:szCs w:val="24"/>
          <w:lang w:eastAsia="zh-CN"/>
        </w:rPr>
        <w:t xml:space="preserve">Платежные реквизиты </w:t>
      </w:r>
      <w:r w:rsidRPr="00BA745D">
        <w:rPr>
          <w:b/>
          <w:color w:val="000000"/>
          <w:sz w:val="24"/>
          <w:szCs w:val="24"/>
          <w:lang w:eastAsia="zh-CN"/>
        </w:rPr>
        <w:t xml:space="preserve">Заявителя </w:t>
      </w:r>
      <w:r w:rsidRPr="00BA745D">
        <w:rPr>
          <w:color w:val="000000"/>
          <w:sz w:val="24"/>
          <w:szCs w:val="24"/>
          <w:lang w:eastAsia="zh-CN"/>
        </w:rPr>
        <w:t xml:space="preserve">(с указанием </w:t>
      </w:r>
      <w:r w:rsidRPr="00BA745D">
        <w:rPr>
          <w:color w:val="000000"/>
          <w:sz w:val="24"/>
          <w:szCs w:val="24"/>
          <w:lang w:val="x-none" w:eastAsia="x-none"/>
        </w:rPr>
        <w:t>счета, на который перечисляется сумма возвращаемого задатка</w:t>
      </w:r>
      <w:r w:rsidRPr="00BA745D">
        <w:rPr>
          <w:color w:val="000000"/>
          <w:sz w:val="24"/>
          <w:szCs w:val="24"/>
          <w:lang w:eastAsia="zh-CN"/>
        </w:rPr>
        <w:t>):</w:t>
      </w: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>Адрес/телефон/</w:t>
      </w:r>
      <w:r w:rsidRPr="00BA745D">
        <w:rPr>
          <w:sz w:val="24"/>
          <w:szCs w:val="24"/>
          <w:lang w:val="en-US" w:eastAsia="ar-SA"/>
        </w:rPr>
        <w:t>e</w:t>
      </w:r>
      <w:r w:rsidRPr="00BA745D">
        <w:rPr>
          <w:sz w:val="24"/>
          <w:szCs w:val="24"/>
          <w:lang w:eastAsia="ar-SA"/>
        </w:rPr>
        <w:t>-</w:t>
      </w:r>
      <w:r w:rsidRPr="00BA745D">
        <w:rPr>
          <w:sz w:val="24"/>
          <w:szCs w:val="24"/>
          <w:lang w:val="en-US" w:eastAsia="ar-SA"/>
        </w:rPr>
        <w:t>mail</w:t>
      </w:r>
      <w:r w:rsidRPr="00BA745D">
        <w:rPr>
          <w:sz w:val="24"/>
          <w:szCs w:val="24"/>
          <w:lang w:eastAsia="ar-SA"/>
        </w:rPr>
        <w:t xml:space="preserve"> Претендента:</w:t>
      </w: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>Реквизиты счета Претендента для возврата задатка (полные банковские реквизиты):</w:t>
      </w: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>___________________________________________________________________________</w:t>
      </w:r>
    </w:p>
    <w:p w:rsidR="00BF124E" w:rsidRPr="00BA745D" w:rsidRDefault="00BF124E" w:rsidP="00BF12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>Приложение:</w:t>
      </w:r>
    </w:p>
    <w:p w:rsidR="00BF124E" w:rsidRPr="00BA745D" w:rsidRDefault="00BF124E" w:rsidP="00BF124E">
      <w:pPr>
        <w:suppressAutoHyphens/>
        <w:ind w:firstLine="567"/>
        <w:jc w:val="center"/>
        <w:rPr>
          <w:b/>
          <w:i/>
          <w:sz w:val="24"/>
          <w:szCs w:val="24"/>
          <w:lang w:eastAsia="ar-SA"/>
        </w:rPr>
      </w:pPr>
      <w:r w:rsidRPr="00BA745D">
        <w:rPr>
          <w:b/>
          <w:i/>
          <w:sz w:val="24"/>
          <w:szCs w:val="24"/>
          <w:lang w:eastAsia="ar-SA"/>
        </w:rPr>
        <w:t>Опись прилагаемых к заявке документов</w:t>
      </w:r>
    </w:p>
    <w:p w:rsidR="00BF124E" w:rsidRPr="00BA745D" w:rsidRDefault="00BF124E" w:rsidP="00BF12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>____________________________________________________________________</w:t>
      </w:r>
    </w:p>
    <w:p w:rsidR="00BF124E" w:rsidRPr="00BA745D" w:rsidRDefault="00BF124E" w:rsidP="00BF124E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BF124E" w:rsidRPr="00BA745D" w:rsidRDefault="00BF124E" w:rsidP="00BF124E">
      <w:pPr>
        <w:autoSpaceDE w:val="0"/>
        <w:jc w:val="both"/>
        <w:rPr>
          <w:sz w:val="24"/>
          <w:szCs w:val="24"/>
          <w:lang w:val="x-none"/>
        </w:rPr>
      </w:pPr>
      <w:r w:rsidRPr="00BA745D">
        <w:rPr>
          <w:color w:val="000000"/>
          <w:sz w:val="24"/>
          <w:szCs w:val="24"/>
          <w:lang w:eastAsia="zh-CN"/>
        </w:rPr>
        <w:t xml:space="preserve">С извещением, проектом Договора, порядком проведения электронного аукциона, порядком внесения и возврата задатка, </w:t>
      </w:r>
      <w:r w:rsidRPr="00BA745D">
        <w:rPr>
          <w:bCs/>
          <w:iCs/>
          <w:color w:val="000000"/>
          <w:sz w:val="24"/>
          <w:szCs w:val="24"/>
        </w:rPr>
        <w:t xml:space="preserve">сроками отзыва Заявки и порядком её оформления, </w:t>
      </w:r>
      <w:r w:rsidRPr="00BA745D">
        <w:rPr>
          <w:color w:val="000000"/>
          <w:sz w:val="24"/>
          <w:szCs w:val="24"/>
        </w:rPr>
        <w:t>техническими условиями на подключение объекта к инженерным сетям</w:t>
      </w:r>
      <w:r w:rsidRPr="00BA745D">
        <w:rPr>
          <w:color w:val="000000"/>
          <w:sz w:val="24"/>
          <w:szCs w:val="24"/>
          <w:lang w:val="x-none" w:eastAsia="x-none"/>
        </w:rPr>
        <w:t xml:space="preserve"> </w:t>
      </w:r>
      <w:r w:rsidRPr="00BA745D">
        <w:rPr>
          <w:color w:val="000000"/>
          <w:sz w:val="24"/>
          <w:szCs w:val="24"/>
        </w:rPr>
        <w:t>Заявитель ознакомлен</w:t>
      </w:r>
      <w:r w:rsidRPr="00BA745D">
        <w:rPr>
          <w:color w:val="000000"/>
          <w:sz w:val="24"/>
          <w:szCs w:val="24"/>
          <w:lang w:val="x-none" w:eastAsia="x-none"/>
        </w:rPr>
        <w:t xml:space="preserve">. </w:t>
      </w: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>Подпись Претендента (его полномочного представителя): __________/_________________/</w:t>
      </w: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</w:p>
    <w:p w:rsidR="00BF124E" w:rsidRPr="00BA745D" w:rsidRDefault="00BF124E" w:rsidP="00BF124E">
      <w:pPr>
        <w:suppressAutoHyphens/>
        <w:jc w:val="both"/>
        <w:rPr>
          <w:sz w:val="24"/>
          <w:szCs w:val="24"/>
          <w:lang w:eastAsia="ar-SA"/>
        </w:rPr>
      </w:pPr>
      <w:r w:rsidRPr="00BA745D">
        <w:rPr>
          <w:sz w:val="24"/>
          <w:szCs w:val="24"/>
          <w:lang w:eastAsia="ar-SA"/>
        </w:rPr>
        <w:t>М.П. «____»_____________ 2023 г.</w:t>
      </w:r>
    </w:p>
    <w:p w:rsidR="00BF124E" w:rsidRPr="00BA745D" w:rsidRDefault="00BF124E" w:rsidP="00BF124E">
      <w:pPr>
        <w:tabs>
          <w:tab w:val="left" w:pos="6946"/>
        </w:tabs>
        <w:ind w:firstLine="567"/>
        <w:jc w:val="both"/>
        <w:rPr>
          <w:sz w:val="24"/>
          <w:szCs w:val="24"/>
        </w:rPr>
      </w:pPr>
    </w:p>
    <w:p w:rsidR="00BC67A0" w:rsidRPr="00BF124E" w:rsidRDefault="00BC67A0" w:rsidP="00BF124E"/>
    <w:sectPr w:rsidR="00BC67A0" w:rsidRPr="00BF124E" w:rsidSect="00DE5E97">
      <w:headerReference w:type="even" r:id="rId8"/>
      <w:headerReference w:type="default" r:id="rId9"/>
      <w:pgSz w:w="11909" w:h="16834"/>
      <w:pgMar w:top="426" w:right="567" w:bottom="709" w:left="1588" w:header="720" w:footer="720" w:gutter="0"/>
      <w:pgNumType w:start="1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C1" w:rsidRDefault="00861F2E" w:rsidP="00577D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50C1" w:rsidRDefault="00861F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C1" w:rsidRDefault="00861F2E" w:rsidP="00577D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250C1" w:rsidRDefault="00861F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544D1"/>
    <w:multiLevelType w:val="hybridMultilevel"/>
    <w:tmpl w:val="9708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4B"/>
    <w:rsid w:val="005F6A94"/>
    <w:rsid w:val="00861F2E"/>
    <w:rsid w:val="0095794B"/>
    <w:rsid w:val="00BC67A0"/>
    <w:rsid w:val="00B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F5317-52A9-4774-901D-D6E0C907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794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957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57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95794B"/>
    <w:rPr>
      <w:color w:val="0000FF"/>
      <w:u w:val="single"/>
    </w:rPr>
  </w:style>
  <w:style w:type="paragraph" w:styleId="a6">
    <w:name w:val="header"/>
    <w:basedOn w:val="a"/>
    <w:link w:val="a7"/>
    <w:rsid w:val="00957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57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95794B"/>
  </w:style>
  <w:style w:type="paragraph" w:styleId="2">
    <w:name w:val="List 2"/>
    <w:basedOn w:val="a"/>
    <w:link w:val="20"/>
    <w:rsid w:val="0095794B"/>
    <w:pPr>
      <w:ind w:left="566" w:hanging="283"/>
    </w:pPr>
  </w:style>
  <w:style w:type="character" w:customStyle="1" w:styleId="20">
    <w:name w:val="Список 2 Знак"/>
    <w:basedOn w:val="a0"/>
    <w:link w:val="2"/>
    <w:rsid w:val="00957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95794B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mensky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infadmin</dc:creator>
  <cp:keywords/>
  <dc:description/>
  <cp:lastModifiedBy>infadmin</cp:lastModifiedBy>
  <cp:revision>3</cp:revision>
  <dcterms:created xsi:type="dcterms:W3CDTF">2023-04-06T13:51:00Z</dcterms:created>
  <dcterms:modified xsi:type="dcterms:W3CDTF">2023-04-06T13:51:00Z</dcterms:modified>
</cp:coreProperties>
</file>