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E55BE2" w14:textId="77777777" w:rsidR="00D36B5A" w:rsidRPr="008F6453" w:rsidRDefault="00D36B5A" w:rsidP="006677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3"/>
      <w:r w:rsidRPr="008F6453">
        <w:rPr>
          <w:rFonts w:ascii="Times New Roman" w:hAnsi="Times New Roman" w:cs="Times New Roman"/>
          <w:b/>
          <w:sz w:val="28"/>
          <w:szCs w:val="28"/>
        </w:rPr>
        <w:t>МУНИЦИПАЛЬНОЕ УЧРЕЖДЕНИЕ</w:t>
      </w:r>
    </w:p>
    <w:p w14:paraId="2D02CB70" w14:textId="77777777" w:rsidR="00D36B5A" w:rsidRPr="008F6453" w:rsidRDefault="00D36B5A" w:rsidP="006677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453">
        <w:rPr>
          <w:rFonts w:ascii="Times New Roman" w:hAnsi="Times New Roman" w:cs="Times New Roman"/>
          <w:b/>
          <w:sz w:val="28"/>
          <w:szCs w:val="28"/>
        </w:rPr>
        <w:t>ФИНАНСОВОЕ УПРАВЛЕНИЕ</w:t>
      </w:r>
    </w:p>
    <w:p w14:paraId="5F435576" w14:textId="77777777" w:rsidR="00D36B5A" w:rsidRPr="008F6453" w:rsidRDefault="00D36B5A" w:rsidP="006677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453">
        <w:rPr>
          <w:rFonts w:ascii="Times New Roman" w:hAnsi="Times New Roman" w:cs="Times New Roman"/>
          <w:b/>
          <w:sz w:val="28"/>
          <w:szCs w:val="28"/>
        </w:rPr>
        <w:t>АДМИНИСТРАЦИИ КУМЕНСКОГО РАЙОНА</w:t>
      </w:r>
    </w:p>
    <w:p w14:paraId="35327E8A" w14:textId="77777777" w:rsidR="00D36B5A" w:rsidRPr="00D36B5A" w:rsidRDefault="00D36B5A" w:rsidP="006677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2D3279" w14:textId="77777777" w:rsidR="00D36B5A" w:rsidRPr="00D36B5A" w:rsidRDefault="00D36B5A" w:rsidP="006677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9F62A97" w14:textId="77777777" w:rsidR="00D36B5A" w:rsidRPr="008F6453" w:rsidRDefault="00D36B5A" w:rsidP="0066771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6453">
        <w:rPr>
          <w:rFonts w:ascii="Times New Roman" w:hAnsi="Times New Roman" w:cs="Times New Roman"/>
          <w:b/>
          <w:sz w:val="28"/>
          <w:szCs w:val="28"/>
        </w:rPr>
        <w:t>ПРИКАЗ</w:t>
      </w:r>
    </w:p>
    <w:p w14:paraId="73CCCC94" w14:textId="77777777" w:rsidR="00D36B5A" w:rsidRPr="00D36B5A" w:rsidRDefault="00D36B5A" w:rsidP="00667719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2D12EFF" w14:textId="43EAD218" w:rsidR="00D36B5A" w:rsidRPr="00FD3CE2" w:rsidRDefault="00895A67" w:rsidP="00667719">
      <w:pPr>
        <w:jc w:val="center"/>
        <w:rPr>
          <w:rFonts w:ascii="Times New Roman" w:hAnsi="Times New Roman" w:cs="Times New Roman"/>
          <w:sz w:val="28"/>
          <w:szCs w:val="28"/>
        </w:rPr>
      </w:pPr>
      <w:r w:rsidRPr="001E419D">
        <w:rPr>
          <w:rFonts w:ascii="Times New Roman" w:hAnsi="Times New Roman" w:cs="Times New Roman"/>
          <w:sz w:val="28"/>
          <w:szCs w:val="28"/>
        </w:rPr>
        <w:t xml:space="preserve">от </w:t>
      </w:r>
      <w:r w:rsidR="00A713EB">
        <w:rPr>
          <w:rFonts w:ascii="Times New Roman" w:hAnsi="Times New Roman" w:cs="Times New Roman"/>
          <w:sz w:val="28"/>
          <w:szCs w:val="28"/>
        </w:rPr>
        <w:t>29</w:t>
      </w:r>
      <w:r w:rsidR="00D36B5A" w:rsidRPr="001E419D">
        <w:rPr>
          <w:rFonts w:ascii="Times New Roman" w:hAnsi="Times New Roman" w:cs="Times New Roman"/>
          <w:sz w:val="28"/>
          <w:szCs w:val="28"/>
        </w:rPr>
        <w:t xml:space="preserve"> </w:t>
      </w:r>
      <w:r w:rsidR="001B2523">
        <w:rPr>
          <w:rFonts w:ascii="Times New Roman" w:hAnsi="Times New Roman" w:cs="Times New Roman"/>
          <w:sz w:val="28"/>
          <w:szCs w:val="28"/>
        </w:rPr>
        <w:t>декабря 202</w:t>
      </w:r>
      <w:r w:rsidR="00A713EB">
        <w:rPr>
          <w:rFonts w:ascii="Times New Roman" w:hAnsi="Times New Roman" w:cs="Times New Roman"/>
          <w:sz w:val="28"/>
          <w:szCs w:val="28"/>
        </w:rPr>
        <w:t>2</w:t>
      </w:r>
      <w:r w:rsidRPr="001E419D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713EB">
        <w:rPr>
          <w:rFonts w:ascii="Times New Roman" w:hAnsi="Times New Roman" w:cs="Times New Roman"/>
          <w:sz w:val="28"/>
          <w:szCs w:val="28"/>
        </w:rPr>
        <w:t>21</w:t>
      </w:r>
    </w:p>
    <w:p w14:paraId="7E04AF65" w14:textId="77777777" w:rsidR="00D36B5A" w:rsidRPr="00FD3CE2" w:rsidRDefault="00D36B5A" w:rsidP="00667719">
      <w:pPr>
        <w:jc w:val="center"/>
        <w:rPr>
          <w:rFonts w:ascii="Times New Roman" w:hAnsi="Times New Roman" w:cs="Times New Roman"/>
          <w:sz w:val="28"/>
          <w:szCs w:val="28"/>
        </w:rPr>
      </w:pPr>
      <w:r w:rsidRPr="00FD3CE2">
        <w:rPr>
          <w:rFonts w:ascii="Times New Roman" w:hAnsi="Times New Roman" w:cs="Times New Roman"/>
          <w:sz w:val="28"/>
          <w:szCs w:val="28"/>
        </w:rPr>
        <w:t>пгт Кумены</w:t>
      </w:r>
    </w:p>
    <w:p w14:paraId="14C9AFD4" w14:textId="77777777" w:rsidR="00D36B5A" w:rsidRPr="00FD3CE2" w:rsidRDefault="00D36B5A">
      <w:pPr>
        <w:pStyle w:val="50"/>
        <w:keepNext/>
        <w:keepLines/>
        <w:shd w:val="clear" w:color="auto" w:fill="auto"/>
        <w:spacing w:before="0" w:after="0" w:line="317" w:lineRule="exact"/>
        <w:ind w:left="1560" w:right="1580"/>
        <w:jc w:val="right"/>
        <w:rPr>
          <w:sz w:val="28"/>
          <w:szCs w:val="28"/>
        </w:rPr>
      </w:pPr>
    </w:p>
    <w:p w14:paraId="186B0E7E" w14:textId="77777777" w:rsidR="00D36B5A" w:rsidRPr="00FD3CE2" w:rsidRDefault="00D36B5A" w:rsidP="00667719">
      <w:pPr>
        <w:pStyle w:val="50"/>
        <w:keepNext/>
        <w:keepLines/>
        <w:shd w:val="clear" w:color="auto" w:fill="auto"/>
        <w:spacing w:before="0" w:after="0" w:line="317" w:lineRule="exact"/>
        <w:ind w:left="1560" w:right="1580"/>
        <w:rPr>
          <w:sz w:val="28"/>
          <w:szCs w:val="28"/>
        </w:rPr>
      </w:pPr>
    </w:p>
    <w:p w14:paraId="5E17AD45" w14:textId="77777777" w:rsidR="00413E23" w:rsidRPr="00FD3CE2" w:rsidRDefault="00895A67" w:rsidP="00FD3CE2">
      <w:pPr>
        <w:pStyle w:val="50"/>
        <w:keepNext/>
        <w:keepLines/>
        <w:shd w:val="clear" w:color="auto" w:fill="auto"/>
        <w:spacing w:before="0" w:after="0" w:line="276" w:lineRule="auto"/>
        <w:ind w:left="1560" w:right="1580"/>
        <w:rPr>
          <w:sz w:val="28"/>
          <w:szCs w:val="28"/>
        </w:rPr>
      </w:pPr>
      <w:r w:rsidRPr="00FD3CE2">
        <w:rPr>
          <w:sz w:val="28"/>
          <w:szCs w:val="28"/>
        </w:rPr>
        <w:t>О</w:t>
      </w:r>
      <w:r w:rsidR="00D36B5A" w:rsidRPr="00FD3CE2">
        <w:rPr>
          <w:sz w:val="28"/>
          <w:szCs w:val="28"/>
        </w:rPr>
        <w:t>б утверждении Порядка составления и ведения свод</w:t>
      </w:r>
      <w:r w:rsidRPr="00FD3CE2">
        <w:rPr>
          <w:sz w:val="28"/>
          <w:szCs w:val="28"/>
        </w:rPr>
        <w:t>ной бюджетной росписи районного</w:t>
      </w:r>
      <w:r w:rsidR="00D36B5A" w:rsidRPr="00FD3CE2">
        <w:rPr>
          <w:sz w:val="28"/>
          <w:szCs w:val="28"/>
        </w:rPr>
        <w:t xml:space="preserve"> бюджета</w:t>
      </w:r>
      <w:bookmarkEnd w:id="0"/>
    </w:p>
    <w:p w14:paraId="4D5F246E" w14:textId="77777777" w:rsidR="00FD3CE2" w:rsidRPr="00FD3CE2" w:rsidRDefault="00FD3CE2" w:rsidP="00FD3CE2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</w:p>
    <w:p w14:paraId="56056D2C" w14:textId="77777777" w:rsidR="00413E23" w:rsidRPr="00FD3CE2" w:rsidRDefault="00D36B5A" w:rsidP="00FD3CE2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FD3CE2">
        <w:rPr>
          <w:sz w:val="28"/>
          <w:szCs w:val="28"/>
        </w:rPr>
        <w:t>В соответствии с Бюджетным кодексом Российской Федерации и</w:t>
      </w:r>
      <w:r w:rsidR="00895A67" w:rsidRPr="00FD3CE2">
        <w:rPr>
          <w:sz w:val="28"/>
          <w:szCs w:val="28"/>
        </w:rPr>
        <w:t xml:space="preserve"> </w:t>
      </w:r>
      <w:r w:rsidR="00667719" w:rsidRPr="00FD3CE2">
        <w:rPr>
          <w:sz w:val="28"/>
          <w:szCs w:val="28"/>
        </w:rPr>
        <w:t>решением Куменской районной Думы от 29.04.2014 № 27/242 «Об утверждении Положения о бюджетном процессе в Куменском муниципальном районе Кировской области»</w:t>
      </w:r>
      <w:r w:rsidRPr="00FD3CE2">
        <w:rPr>
          <w:sz w:val="28"/>
          <w:szCs w:val="28"/>
        </w:rPr>
        <w:t>:</w:t>
      </w:r>
    </w:p>
    <w:p w14:paraId="293A0954" w14:textId="77777777" w:rsidR="00413E23" w:rsidRPr="00FD3CE2" w:rsidRDefault="00D36B5A" w:rsidP="00FD3CE2">
      <w:pPr>
        <w:pStyle w:val="3"/>
        <w:numPr>
          <w:ilvl w:val="0"/>
          <w:numId w:val="1"/>
        </w:numPr>
        <w:shd w:val="clear" w:color="auto" w:fill="auto"/>
        <w:tabs>
          <w:tab w:val="left" w:pos="1114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FD3CE2">
        <w:rPr>
          <w:sz w:val="28"/>
          <w:szCs w:val="28"/>
        </w:rPr>
        <w:t>Утвердить Порядок составления и ведения свод</w:t>
      </w:r>
      <w:r w:rsidR="00667719" w:rsidRPr="00FD3CE2">
        <w:rPr>
          <w:sz w:val="28"/>
          <w:szCs w:val="28"/>
        </w:rPr>
        <w:t>ной бюджетной росписи районного</w:t>
      </w:r>
      <w:r w:rsidRPr="00FD3CE2">
        <w:rPr>
          <w:sz w:val="28"/>
          <w:szCs w:val="28"/>
        </w:rPr>
        <w:t xml:space="preserve"> бюджета согласно приложению.</w:t>
      </w:r>
    </w:p>
    <w:p w14:paraId="328494E9" w14:textId="77777777" w:rsidR="00413E23" w:rsidRPr="00FD3CE2" w:rsidRDefault="00D36B5A" w:rsidP="00FD3CE2">
      <w:pPr>
        <w:pStyle w:val="3"/>
        <w:numPr>
          <w:ilvl w:val="0"/>
          <w:numId w:val="1"/>
        </w:numPr>
        <w:shd w:val="clear" w:color="auto" w:fill="auto"/>
        <w:tabs>
          <w:tab w:val="left" w:pos="1052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FD3CE2">
        <w:rPr>
          <w:sz w:val="28"/>
          <w:szCs w:val="28"/>
        </w:rPr>
        <w:t>Контроль за исполнением настоящего р</w:t>
      </w:r>
      <w:r w:rsidR="00667719" w:rsidRPr="00FD3CE2">
        <w:rPr>
          <w:sz w:val="28"/>
          <w:szCs w:val="28"/>
        </w:rPr>
        <w:t xml:space="preserve">аспоряжения возложить на заместителя начальника финансового управления, начальника отдела планирования, исполнения бюджета и контроля </w:t>
      </w:r>
      <w:r w:rsidR="00FD3CE2" w:rsidRPr="00FD3CE2">
        <w:rPr>
          <w:sz w:val="28"/>
          <w:szCs w:val="28"/>
        </w:rPr>
        <w:t>Р.С. Чеботарь</w:t>
      </w:r>
      <w:r w:rsidR="00667719" w:rsidRPr="00FD3CE2">
        <w:rPr>
          <w:sz w:val="28"/>
          <w:szCs w:val="28"/>
        </w:rPr>
        <w:t>.</w:t>
      </w:r>
    </w:p>
    <w:p w14:paraId="23518DBB" w14:textId="4E747F83" w:rsidR="00413E23" w:rsidRPr="00FD3CE2" w:rsidRDefault="00D36B5A" w:rsidP="00FD3CE2">
      <w:pPr>
        <w:pStyle w:val="3"/>
        <w:numPr>
          <w:ilvl w:val="0"/>
          <w:numId w:val="1"/>
        </w:numPr>
        <w:shd w:val="clear" w:color="auto" w:fill="auto"/>
        <w:tabs>
          <w:tab w:val="left" w:pos="1066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FD3CE2">
        <w:rPr>
          <w:sz w:val="28"/>
          <w:szCs w:val="28"/>
        </w:rPr>
        <w:t>Настоящее распоряжение вступает в силу с 1 января 20</w:t>
      </w:r>
      <w:r w:rsidR="00696058">
        <w:rPr>
          <w:sz w:val="28"/>
          <w:szCs w:val="28"/>
        </w:rPr>
        <w:t>2</w:t>
      </w:r>
      <w:r w:rsidR="00A713EB">
        <w:rPr>
          <w:sz w:val="28"/>
          <w:szCs w:val="28"/>
        </w:rPr>
        <w:t>3</w:t>
      </w:r>
      <w:r w:rsidRPr="00FD3CE2">
        <w:rPr>
          <w:sz w:val="28"/>
          <w:szCs w:val="28"/>
        </w:rPr>
        <w:t xml:space="preserve"> года и </w:t>
      </w:r>
      <w:r w:rsidR="00FD3CE2" w:rsidRPr="00FD3CE2">
        <w:rPr>
          <w:sz w:val="28"/>
          <w:szCs w:val="28"/>
        </w:rPr>
        <w:t xml:space="preserve">применяется к </w:t>
      </w:r>
      <w:r w:rsidRPr="00FD3CE2">
        <w:rPr>
          <w:sz w:val="28"/>
          <w:szCs w:val="28"/>
        </w:rPr>
        <w:t>правоотношения</w:t>
      </w:r>
      <w:r w:rsidR="00FD3CE2" w:rsidRPr="00FD3CE2">
        <w:rPr>
          <w:sz w:val="28"/>
          <w:szCs w:val="28"/>
        </w:rPr>
        <w:t>м</w:t>
      </w:r>
      <w:r w:rsidRPr="00FD3CE2">
        <w:rPr>
          <w:sz w:val="28"/>
          <w:szCs w:val="28"/>
        </w:rPr>
        <w:t xml:space="preserve">, </w:t>
      </w:r>
      <w:r w:rsidR="00FD3CE2" w:rsidRPr="00FD3CE2">
        <w:rPr>
          <w:sz w:val="28"/>
          <w:szCs w:val="28"/>
        </w:rPr>
        <w:t>возникающим</w:t>
      </w:r>
      <w:r w:rsidRPr="00FD3CE2">
        <w:rPr>
          <w:sz w:val="28"/>
          <w:szCs w:val="28"/>
        </w:rPr>
        <w:t xml:space="preserve"> при составлении свод</w:t>
      </w:r>
      <w:r w:rsidR="00667719" w:rsidRPr="00FD3CE2">
        <w:rPr>
          <w:sz w:val="28"/>
          <w:szCs w:val="28"/>
        </w:rPr>
        <w:t>ной бюджетной росписи районного</w:t>
      </w:r>
      <w:r w:rsidRPr="00FD3CE2">
        <w:rPr>
          <w:sz w:val="28"/>
          <w:szCs w:val="28"/>
        </w:rPr>
        <w:t xml:space="preserve"> бюджета</w:t>
      </w:r>
      <w:r w:rsidR="00FD3CE2" w:rsidRPr="00FD3CE2">
        <w:rPr>
          <w:sz w:val="28"/>
          <w:szCs w:val="28"/>
        </w:rPr>
        <w:t>, начиная со сводной бюджетной росписи районного бюджета на 20</w:t>
      </w:r>
      <w:r w:rsidR="00696058">
        <w:rPr>
          <w:sz w:val="28"/>
          <w:szCs w:val="28"/>
        </w:rPr>
        <w:t>2</w:t>
      </w:r>
      <w:r w:rsidR="00A713EB">
        <w:rPr>
          <w:sz w:val="28"/>
          <w:szCs w:val="28"/>
        </w:rPr>
        <w:t>3</w:t>
      </w:r>
      <w:r w:rsidRPr="00FD3CE2">
        <w:rPr>
          <w:sz w:val="28"/>
          <w:szCs w:val="28"/>
        </w:rPr>
        <w:t xml:space="preserve"> год</w:t>
      </w:r>
      <w:r w:rsidR="001F7265">
        <w:rPr>
          <w:sz w:val="28"/>
          <w:szCs w:val="28"/>
        </w:rPr>
        <w:t xml:space="preserve"> и плановый период 202</w:t>
      </w:r>
      <w:r w:rsidR="00A713EB">
        <w:rPr>
          <w:sz w:val="28"/>
          <w:szCs w:val="28"/>
        </w:rPr>
        <w:t>4</w:t>
      </w:r>
      <w:r w:rsidR="00165FEC">
        <w:rPr>
          <w:sz w:val="28"/>
          <w:szCs w:val="28"/>
        </w:rPr>
        <w:t xml:space="preserve"> и 202</w:t>
      </w:r>
      <w:r w:rsidR="00A713EB">
        <w:rPr>
          <w:sz w:val="28"/>
          <w:szCs w:val="28"/>
        </w:rPr>
        <w:t>5</w:t>
      </w:r>
      <w:r w:rsidR="00FD3CE2" w:rsidRPr="00FD3CE2">
        <w:rPr>
          <w:sz w:val="28"/>
          <w:szCs w:val="28"/>
        </w:rPr>
        <w:t xml:space="preserve"> годов</w:t>
      </w:r>
      <w:r w:rsidRPr="00FD3CE2">
        <w:rPr>
          <w:sz w:val="28"/>
          <w:szCs w:val="28"/>
        </w:rPr>
        <w:t>.</w:t>
      </w:r>
    </w:p>
    <w:p w14:paraId="0AB705AB" w14:textId="44B5054C" w:rsidR="00413E23" w:rsidRPr="00165FEC" w:rsidRDefault="00D36B5A" w:rsidP="00165FEC">
      <w:pPr>
        <w:pStyle w:val="3"/>
        <w:numPr>
          <w:ilvl w:val="0"/>
          <w:numId w:val="1"/>
        </w:numPr>
        <w:shd w:val="clear" w:color="auto" w:fill="auto"/>
        <w:tabs>
          <w:tab w:val="left" w:pos="998"/>
        </w:tabs>
        <w:spacing w:line="276" w:lineRule="auto"/>
        <w:ind w:left="20" w:firstLine="700"/>
        <w:jc w:val="both"/>
        <w:rPr>
          <w:sz w:val="28"/>
          <w:szCs w:val="28"/>
        </w:rPr>
      </w:pPr>
      <w:r w:rsidRPr="00FD3CE2">
        <w:rPr>
          <w:sz w:val="28"/>
          <w:szCs w:val="28"/>
        </w:rPr>
        <w:t>Признать утратившим силу с 1 января 20</w:t>
      </w:r>
      <w:r w:rsidR="00696058">
        <w:rPr>
          <w:sz w:val="28"/>
          <w:szCs w:val="28"/>
        </w:rPr>
        <w:t>2</w:t>
      </w:r>
      <w:r w:rsidR="00A713EB">
        <w:rPr>
          <w:sz w:val="28"/>
          <w:szCs w:val="28"/>
        </w:rPr>
        <w:t>3</w:t>
      </w:r>
      <w:r w:rsidR="00165FEC">
        <w:rPr>
          <w:sz w:val="28"/>
          <w:szCs w:val="28"/>
        </w:rPr>
        <w:t xml:space="preserve"> года п</w:t>
      </w:r>
      <w:r w:rsidR="00D40329" w:rsidRPr="00165FEC">
        <w:rPr>
          <w:sz w:val="28"/>
          <w:szCs w:val="28"/>
        </w:rPr>
        <w:t xml:space="preserve">риказ финансового управления администрации Куменского района от </w:t>
      </w:r>
      <w:r w:rsidR="0059394D">
        <w:rPr>
          <w:sz w:val="28"/>
          <w:szCs w:val="28"/>
        </w:rPr>
        <w:t>30</w:t>
      </w:r>
      <w:r w:rsidR="00D40329" w:rsidRPr="00165FEC">
        <w:rPr>
          <w:sz w:val="28"/>
          <w:szCs w:val="28"/>
        </w:rPr>
        <w:t>.12.20</w:t>
      </w:r>
      <w:r w:rsidR="0059394D">
        <w:rPr>
          <w:sz w:val="28"/>
          <w:szCs w:val="28"/>
        </w:rPr>
        <w:t>2</w:t>
      </w:r>
      <w:r w:rsidR="00A713EB">
        <w:rPr>
          <w:sz w:val="28"/>
          <w:szCs w:val="28"/>
        </w:rPr>
        <w:t>1</w:t>
      </w:r>
      <w:r w:rsidR="00D40329" w:rsidRPr="00165FEC">
        <w:rPr>
          <w:sz w:val="28"/>
          <w:szCs w:val="28"/>
        </w:rPr>
        <w:t xml:space="preserve"> № </w:t>
      </w:r>
      <w:r w:rsidR="00A713EB">
        <w:rPr>
          <w:sz w:val="28"/>
          <w:szCs w:val="28"/>
        </w:rPr>
        <w:t>38</w:t>
      </w:r>
      <w:r w:rsidRPr="00165FEC">
        <w:rPr>
          <w:sz w:val="28"/>
          <w:szCs w:val="28"/>
        </w:rPr>
        <w:t xml:space="preserve"> «Об утверждении Порядка составления и ведения свод</w:t>
      </w:r>
      <w:r w:rsidR="00D40329" w:rsidRPr="00165FEC">
        <w:rPr>
          <w:sz w:val="28"/>
          <w:szCs w:val="28"/>
        </w:rPr>
        <w:t>ной бюджетной росписи районного</w:t>
      </w:r>
      <w:r w:rsidRPr="00165FEC">
        <w:rPr>
          <w:sz w:val="28"/>
          <w:szCs w:val="28"/>
        </w:rPr>
        <w:t xml:space="preserve"> бюджета».</w:t>
      </w:r>
    </w:p>
    <w:p w14:paraId="2A613695" w14:textId="77777777" w:rsidR="00FD3CE2" w:rsidRDefault="00FD3CE2" w:rsidP="00FD3CE2">
      <w:pPr>
        <w:pStyle w:val="3"/>
        <w:shd w:val="clear" w:color="auto" w:fill="auto"/>
        <w:tabs>
          <w:tab w:val="left" w:pos="1354"/>
        </w:tabs>
        <w:spacing w:line="317" w:lineRule="exact"/>
        <w:jc w:val="both"/>
        <w:rPr>
          <w:sz w:val="28"/>
          <w:szCs w:val="28"/>
        </w:rPr>
      </w:pPr>
    </w:p>
    <w:p w14:paraId="6E77B437" w14:textId="77777777" w:rsidR="00FD3CE2" w:rsidRDefault="00FD3CE2" w:rsidP="00FD3CE2">
      <w:pPr>
        <w:pStyle w:val="3"/>
        <w:shd w:val="clear" w:color="auto" w:fill="auto"/>
        <w:tabs>
          <w:tab w:val="left" w:pos="1354"/>
        </w:tabs>
        <w:spacing w:line="317" w:lineRule="exact"/>
        <w:jc w:val="both"/>
        <w:rPr>
          <w:sz w:val="28"/>
          <w:szCs w:val="28"/>
        </w:rPr>
      </w:pPr>
    </w:p>
    <w:p w14:paraId="014983C4" w14:textId="77777777" w:rsidR="00165FEC" w:rsidRDefault="00165FEC" w:rsidP="00FD3CE2">
      <w:pPr>
        <w:pStyle w:val="3"/>
        <w:shd w:val="clear" w:color="auto" w:fill="auto"/>
        <w:tabs>
          <w:tab w:val="left" w:pos="1354"/>
        </w:tabs>
        <w:spacing w:line="317" w:lineRule="exact"/>
        <w:jc w:val="both"/>
        <w:rPr>
          <w:sz w:val="28"/>
          <w:szCs w:val="28"/>
        </w:rPr>
      </w:pPr>
    </w:p>
    <w:p w14:paraId="7C50AB53" w14:textId="77777777" w:rsidR="00165FEC" w:rsidRPr="00FD3CE2" w:rsidRDefault="00165FEC" w:rsidP="00FD3CE2">
      <w:pPr>
        <w:pStyle w:val="3"/>
        <w:shd w:val="clear" w:color="auto" w:fill="auto"/>
        <w:tabs>
          <w:tab w:val="left" w:pos="1354"/>
        </w:tabs>
        <w:spacing w:line="317" w:lineRule="exact"/>
        <w:jc w:val="both"/>
        <w:rPr>
          <w:sz w:val="28"/>
          <w:szCs w:val="28"/>
        </w:rPr>
      </w:pPr>
    </w:p>
    <w:p w14:paraId="3DC9870A" w14:textId="77777777" w:rsidR="00FD3CE2" w:rsidRPr="00FD3CE2" w:rsidRDefault="00FD3CE2" w:rsidP="00FD3CE2">
      <w:pPr>
        <w:pStyle w:val="3"/>
        <w:shd w:val="clear" w:color="auto" w:fill="auto"/>
        <w:tabs>
          <w:tab w:val="left" w:pos="1354"/>
        </w:tabs>
        <w:spacing w:line="317" w:lineRule="exact"/>
        <w:jc w:val="both"/>
        <w:rPr>
          <w:sz w:val="28"/>
          <w:szCs w:val="28"/>
        </w:rPr>
      </w:pPr>
    </w:p>
    <w:p w14:paraId="774E619F" w14:textId="77777777" w:rsidR="00FD3CE2" w:rsidRPr="00FD3CE2" w:rsidRDefault="00FD3CE2" w:rsidP="00FD3CE2">
      <w:pPr>
        <w:pStyle w:val="3"/>
        <w:shd w:val="clear" w:color="auto" w:fill="auto"/>
        <w:tabs>
          <w:tab w:val="left" w:pos="1354"/>
        </w:tabs>
        <w:spacing w:line="317" w:lineRule="exact"/>
        <w:jc w:val="both"/>
        <w:rPr>
          <w:sz w:val="28"/>
          <w:szCs w:val="28"/>
        </w:rPr>
      </w:pPr>
      <w:r w:rsidRPr="00FD3CE2">
        <w:rPr>
          <w:sz w:val="28"/>
          <w:szCs w:val="28"/>
        </w:rPr>
        <w:t>Заместитель главы администрации района</w:t>
      </w:r>
      <w:r>
        <w:rPr>
          <w:sz w:val="28"/>
          <w:szCs w:val="28"/>
        </w:rPr>
        <w:t>,</w:t>
      </w:r>
    </w:p>
    <w:p w14:paraId="15040C8C" w14:textId="77777777" w:rsidR="00FD3CE2" w:rsidRPr="00FD3CE2" w:rsidRDefault="00FD3CE2" w:rsidP="00FD3CE2">
      <w:pPr>
        <w:pStyle w:val="3"/>
        <w:shd w:val="clear" w:color="auto" w:fill="auto"/>
        <w:tabs>
          <w:tab w:val="left" w:pos="1354"/>
        </w:tabs>
        <w:spacing w:line="317" w:lineRule="exact"/>
        <w:jc w:val="both"/>
        <w:rPr>
          <w:sz w:val="28"/>
          <w:szCs w:val="28"/>
        </w:rPr>
      </w:pPr>
      <w:r w:rsidRPr="00FD3CE2">
        <w:rPr>
          <w:sz w:val="28"/>
          <w:szCs w:val="28"/>
        </w:rPr>
        <w:t>начальник финансового управления</w:t>
      </w:r>
      <w:r>
        <w:rPr>
          <w:sz w:val="28"/>
          <w:szCs w:val="28"/>
        </w:rPr>
        <w:t xml:space="preserve">                                                 О.В. Медведкова</w:t>
      </w:r>
    </w:p>
    <w:p w14:paraId="57620D08" w14:textId="77777777" w:rsidR="00FD3CE2" w:rsidRPr="00FD3CE2" w:rsidRDefault="00FD3CE2" w:rsidP="00FD3CE2">
      <w:pPr>
        <w:pStyle w:val="3"/>
        <w:shd w:val="clear" w:color="auto" w:fill="auto"/>
        <w:tabs>
          <w:tab w:val="left" w:pos="1354"/>
        </w:tabs>
        <w:spacing w:line="317" w:lineRule="exact"/>
        <w:jc w:val="both"/>
        <w:rPr>
          <w:sz w:val="28"/>
          <w:szCs w:val="28"/>
        </w:rPr>
      </w:pPr>
    </w:p>
    <w:p w14:paraId="679AD242" w14:textId="77777777" w:rsidR="00583DAC" w:rsidRDefault="00583DAC" w:rsidP="008F6453">
      <w:pPr>
        <w:pStyle w:val="3"/>
        <w:shd w:val="clear" w:color="auto" w:fill="auto"/>
        <w:spacing w:line="240" w:lineRule="auto"/>
        <w:ind w:left="6400" w:right="1660"/>
      </w:pPr>
    </w:p>
    <w:p w14:paraId="5CCBE903" w14:textId="77777777" w:rsidR="00E65163" w:rsidRDefault="00E65163" w:rsidP="008F6453">
      <w:pPr>
        <w:pStyle w:val="3"/>
        <w:shd w:val="clear" w:color="auto" w:fill="auto"/>
        <w:spacing w:line="240" w:lineRule="auto"/>
        <w:ind w:left="6400" w:right="1660"/>
      </w:pPr>
    </w:p>
    <w:p w14:paraId="26100D46" w14:textId="77777777" w:rsidR="00E65163" w:rsidRDefault="00E65163" w:rsidP="008F6453">
      <w:pPr>
        <w:pStyle w:val="3"/>
        <w:shd w:val="clear" w:color="auto" w:fill="auto"/>
        <w:spacing w:line="240" w:lineRule="auto"/>
        <w:ind w:left="6400" w:right="1660"/>
      </w:pPr>
    </w:p>
    <w:p w14:paraId="5561DEC2" w14:textId="77777777" w:rsidR="00E65163" w:rsidRDefault="00E65163" w:rsidP="008F6453">
      <w:pPr>
        <w:pStyle w:val="3"/>
        <w:shd w:val="clear" w:color="auto" w:fill="auto"/>
        <w:spacing w:line="240" w:lineRule="auto"/>
        <w:ind w:left="6400" w:right="1660"/>
      </w:pPr>
    </w:p>
    <w:p w14:paraId="39810C76" w14:textId="50D9FA3D" w:rsidR="008F6453" w:rsidRDefault="008F6453" w:rsidP="008F6453">
      <w:pPr>
        <w:pStyle w:val="3"/>
        <w:shd w:val="clear" w:color="auto" w:fill="auto"/>
        <w:spacing w:line="240" w:lineRule="auto"/>
        <w:ind w:left="6400" w:right="1660"/>
      </w:pPr>
      <w:r>
        <w:lastRenderedPageBreak/>
        <w:t>Приложение</w:t>
      </w:r>
      <w:r w:rsidR="00D36B5A">
        <w:t xml:space="preserve"> </w:t>
      </w:r>
    </w:p>
    <w:p w14:paraId="26C7E695" w14:textId="77777777" w:rsidR="008F6453" w:rsidRPr="008F6453" w:rsidRDefault="008F6453" w:rsidP="008F6453">
      <w:pPr>
        <w:pStyle w:val="3"/>
        <w:shd w:val="clear" w:color="auto" w:fill="auto"/>
        <w:spacing w:line="240" w:lineRule="auto"/>
        <w:ind w:left="6400" w:right="1660"/>
      </w:pPr>
    </w:p>
    <w:p w14:paraId="5DE5A231" w14:textId="77777777" w:rsidR="00413E23" w:rsidRDefault="00D36B5A" w:rsidP="008F6453">
      <w:pPr>
        <w:pStyle w:val="3"/>
        <w:shd w:val="clear" w:color="auto" w:fill="auto"/>
        <w:spacing w:line="240" w:lineRule="auto"/>
        <w:ind w:left="6400" w:right="1660"/>
      </w:pPr>
      <w:r>
        <w:t>УТВЕРЖДЕН</w:t>
      </w:r>
    </w:p>
    <w:p w14:paraId="4D8C1741" w14:textId="77777777" w:rsidR="008F6453" w:rsidRPr="008F6453" w:rsidRDefault="008F6453" w:rsidP="008F6453">
      <w:pPr>
        <w:pStyle w:val="3"/>
        <w:shd w:val="clear" w:color="auto" w:fill="auto"/>
        <w:spacing w:line="240" w:lineRule="auto"/>
        <w:ind w:left="6400" w:right="1660"/>
      </w:pPr>
    </w:p>
    <w:p w14:paraId="1264F035" w14:textId="77777777" w:rsidR="00165FEC" w:rsidRDefault="008F6453" w:rsidP="00165FEC">
      <w:pPr>
        <w:pStyle w:val="3"/>
        <w:shd w:val="clear" w:color="auto" w:fill="auto"/>
        <w:spacing w:line="240" w:lineRule="auto"/>
        <w:ind w:left="6401" w:right="499"/>
        <w:jc w:val="both"/>
      </w:pPr>
      <w:r>
        <w:t>п</w:t>
      </w:r>
      <w:r w:rsidR="00D40329">
        <w:t xml:space="preserve">риказом финансового управления администрации Куменского района </w:t>
      </w:r>
    </w:p>
    <w:p w14:paraId="455FE1B1" w14:textId="58771925" w:rsidR="00D40329" w:rsidRDefault="00D40329" w:rsidP="00165FEC">
      <w:pPr>
        <w:pStyle w:val="3"/>
        <w:shd w:val="clear" w:color="auto" w:fill="auto"/>
        <w:spacing w:line="240" w:lineRule="auto"/>
        <w:ind w:left="6401" w:right="499"/>
        <w:jc w:val="both"/>
      </w:pPr>
      <w:r w:rsidRPr="00E02D5A">
        <w:t xml:space="preserve">от </w:t>
      </w:r>
      <w:r w:rsidR="00A713EB">
        <w:t>29</w:t>
      </w:r>
      <w:r w:rsidRPr="00E02D5A">
        <w:t>.12.20</w:t>
      </w:r>
      <w:r w:rsidR="001B2523">
        <w:t>2</w:t>
      </w:r>
      <w:r w:rsidR="00A713EB">
        <w:t>2</w:t>
      </w:r>
      <w:r w:rsidRPr="00E02D5A">
        <w:t xml:space="preserve"> № </w:t>
      </w:r>
      <w:r w:rsidR="00A713EB">
        <w:t>21</w:t>
      </w:r>
    </w:p>
    <w:p w14:paraId="0A62253C" w14:textId="77777777" w:rsidR="00D40329" w:rsidRDefault="00D40329">
      <w:pPr>
        <w:pStyle w:val="50"/>
        <w:keepNext/>
        <w:keepLines/>
        <w:shd w:val="clear" w:color="auto" w:fill="auto"/>
        <w:spacing w:before="0" w:after="0" w:line="317" w:lineRule="exact"/>
        <w:ind w:left="4140"/>
      </w:pPr>
      <w:bookmarkStart w:id="1" w:name="bookmark5"/>
    </w:p>
    <w:p w14:paraId="723B31C8" w14:textId="77777777" w:rsidR="00413E23" w:rsidRPr="00165FEC" w:rsidRDefault="00D36B5A">
      <w:pPr>
        <w:pStyle w:val="50"/>
        <w:keepNext/>
        <w:keepLines/>
        <w:shd w:val="clear" w:color="auto" w:fill="auto"/>
        <w:spacing w:before="0" w:after="0" w:line="317" w:lineRule="exact"/>
        <w:ind w:left="4140"/>
        <w:rPr>
          <w:sz w:val="28"/>
          <w:szCs w:val="28"/>
        </w:rPr>
      </w:pPr>
      <w:r w:rsidRPr="00165FEC">
        <w:rPr>
          <w:sz w:val="28"/>
          <w:szCs w:val="28"/>
        </w:rPr>
        <w:t>ПОРЯДОК</w:t>
      </w:r>
      <w:bookmarkEnd w:id="1"/>
    </w:p>
    <w:p w14:paraId="63F1AE54" w14:textId="77777777" w:rsidR="00413E23" w:rsidRPr="00165FEC" w:rsidRDefault="00D36B5A" w:rsidP="00165FEC">
      <w:pPr>
        <w:pStyle w:val="50"/>
        <w:keepNext/>
        <w:keepLines/>
        <w:shd w:val="clear" w:color="auto" w:fill="auto"/>
        <w:spacing w:before="0" w:after="0" w:line="317" w:lineRule="exact"/>
        <w:ind w:left="220"/>
        <w:jc w:val="center"/>
        <w:rPr>
          <w:sz w:val="28"/>
          <w:szCs w:val="28"/>
        </w:rPr>
      </w:pPr>
      <w:bookmarkStart w:id="2" w:name="bookmark6"/>
      <w:r w:rsidRPr="00165FEC">
        <w:rPr>
          <w:sz w:val="28"/>
          <w:szCs w:val="28"/>
        </w:rPr>
        <w:t>составления и ведения свод</w:t>
      </w:r>
      <w:r w:rsidR="00D40329" w:rsidRPr="00165FEC">
        <w:rPr>
          <w:sz w:val="28"/>
          <w:szCs w:val="28"/>
        </w:rPr>
        <w:t>ной бюджетной росписи районного</w:t>
      </w:r>
      <w:r w:rsidRPr="00165FEC">
        <w:rPr>
          <w:sz w:val="28"/>
          <w:szCs w:val="28"/>
        </w:rPr>
        <w:t xml:space="preserve"> бюджета</w:t>
      </w:r>
      <w:bookmarkEnd w:id="2"/>
    </w:p>
    <w:p w14:paraId="49B9C347" w14:textId="77777777" w:rsidR="008F6453" w:rsidRPr="00165FEC" w:rsidRDefault="008F6453">
      <w:pPr>
        <w:pStyle w:val="50"/>
        <w:keepNext/>
        <w:keepLines/>
        <w:shd w:val="clear" w:color="auto" w:fill="auto"/>
        <w:spacing w:before="0" w:after="213" w:line="260" w:lineRule="exact"/>
        <w:ind w:firstLine="700"/>
        <w:jc w:val="both"/>
        <w:rPr>
          <w:sz w:val="28"/>
          <w:szCs w:val="28"/>
        </w:rPr>
      </w:pPr>
      <w:bookmarkStart w:id="3" w:name="bookmark8"/>
    </w:p>
    <w:p w14:paraId="768550CF" w14:textId="77777777" w:rsidR="00413E23" w:rsidRPr="00165FEC" w:rsidRDefault="00D36B5A" w:rsidP="00165FEC">
      <w:pPr>
        <w:pStyle w:val="50"/>
        <w:keepNext/>
        <w:keepLines/>
        <w:shd w:val="clear" w:color="auto" w:fill="auto"/>
        <w:spacing w:before="0" w:after="213" w:line="260" w:lineRule="exact"/>
        <w:ind w:firstLine="700"/>
        <w:jc w:val="center"/>
        <w:rPr>
          <w:sz w:val="28"/>
          <w:szCs w:val="28"/>
        </w:rPr>
      </w:pPr>
      <w:r w:rsidRPr="00165FEC">
        <w:rPr>
          <w:sz w:val="28"/>
          <w:szCs w:val="28"/>
        </w:rPr>
        <w:t>1. Общие положения</w:t>
      </w:r>
      <w:bookmarkEnd w:id="3"/>
    </w:p>
    <w:p w14:paraId="737A031E" w14:textId="77777777" w:rsidR="00413E23" w:rsidRPr="00165FEC" w:rsidRDefault="00D36B5A">
      <w:pPr>
        <w:pStyle w:val="3"/>
        <w:numPr>
          <w:ilvl w:val="1"/>
          <w:numId w:val="3"/>
        </w:numPr>
        <w:shd w:val="clear" w:color="auto" w:fill="auto"/>
        <w:tabs>
          <w:tab w:val="left" w:pos="1176"/>
        </w:tabs>
        <w:spacing w:line="365" w:lineRule="exact"/>
        <w:ind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Порядок составления и ведения свод</w:t>
      </w:r>
      <w:r w:rsidR="00ED1A78" w:rsidRPr="00165FEC">
        <w:rPr>
          <w:sz w:val="28"/>
          <w:szCs w:val="28"/>
        </w:rPr>
        <w:t xml:space="preserve">ной бюджетной росписи районного </w:t>
      </w:r>
      <w:r w:rsidRPr="00165FEC">
        <w:rPr>
          <w:sz w:val="28"/>
          <w:szCs w:val="28"/>
        </w:rPr>
        <w:t xml:space="preserve"> бюджета (далее - Порядок) разработан в соответствии с Бюджетным кодексом Российской Федерации (далее - Бюджетный кодекс) и </w:t>
      </w:r>
      <w:r w:rsidR="00ED1A78" w:rsidRPr="00165FEC">
        <w:rPr>
          <w:sz w:val="28"/>
          <w:szCs w:val="28"/>
        </w:rPr>
        <w:t>решением Куменской районной Думы от 29.04.2014 № 27/242 «Об утверждении Положения о бюджетном процессе в Куменском муниципальном районе Кировской области»</w:t>
      </w:r>
      <w:r w:rsidR="00216CAD" w:rsidRPr="00165FEC">
        <w:rPr>
          <w:sz w:val="28"/>
          <w:szCs w:val="28"/>
        </w:rPr>
        <w:t xml:space="preserve"> </w:t>
      </w:r>
      <w:r w:rsidR="00E018D0" w:rsidRPr="00165FEC">
        <w:rPr>
          <w:sz w:val="28"/>
          <w:szCs w:val="28"/>
        </w:rPr>
        <w:t>(</w:t>
      </w:r>
      <w:r w:rsidR="00216CAD" w:rsidRPr="00165FEC">
        <w:rPr>
          <w:sz w:val="28"/>
          <w:szCs w:val="28"/>
        </w:rPr>
        <w:t>далее – Положение)</w:t>
      </w:r>
      <w:r w:rsidR="00ED1A78" w:rsidRPr="00165FEC">
        <w:rPr>
          <w:sz w:val="28"/>
          <w:szCs w:val="28"/>
        </w:rPr>
        <w:t xml:space="preserve"> в целях</w:t>
      </w:r>
      <w:r w:rsidR="008F6453" w:rsidRPr="00165FEC">
        <w:rPr>
          <w:sz w:val="28"/>
          <w:szCs w:val="28"/>
        </w:rPr>
        <w:t xml:space="preserve"> организации</w:t>
      </w:r>
      <w:r w:rsidR="00ED1A78" w:rsidRPr="00165FEC">
        <w:rPr>
          <w:sz w:val="28"/>
          <w:szCs w:val="28"/>
        </w:rPr>
        <w:t xml:space="preserve"> исполнения районного</w:t>
      </w:r>
      <w:r w:rsidRPr="00165FEC">
        <w:rPr>
          <w:sz w:val="28"/>
          <w:szCs w:val="28"/>
        </w:rPr>
        <w:t xml:space="preserve"> бюджета по расходам и источникам фи</w:t>
      </w:r>
      <w:r w:rsidR="00ED1A78" w:rsidRPr="00165FEC">
        <w:rPr>
          <w:sz w:val="28"/>
          <w:szCs w:val="28"/>
        </w:rPr>
        <w:t>нансирования дефицита районного</w:t>
      </w:r>
      <w:r w:rsidRPr="00165FEC">
        <w:rPr>
          <w:sz w:val="28"/>
          <w:szCs w:val="28"/>
        </w:rPr>
        <w:t xml:space="preserve"> бюджета и определяет правила составления и веде</w:t>
      </w:r>
      <w:r w:rsidR="00ED1A78" w:rsidRPr="00165FEC">
        <w:rPr>
          <w:sz w:val="28"/>
          <w:szCs w:val="28"/>
        </w:rPr>
        <w:t>ния сводной бюджетной росписи районного</w:t>
      </w:r>
      <w:r w:rsidRPr="00165FEC">
        <w:rPr>
          <w:sz w:val="28"/>
          <w:szCs w:val="28"/>
        </w:rPr>
        <w:t xml:space="preserve"> бюджета (далее - сводная роспись) и лимитов бюджетных обязательств (далее - ЛБО).</w:t>
      </w:r>
    </w:p>
    <w:p w14:paraId="2AD681B9" w14:textId="77777777" w:rsidR="00413E23" w:rsidRPr="00165FEC" w:rsidRDefault="00D36B5A">
      <w:pPr>
        <w:pStyle w:val="3"/>
        <w:numPr>
          <w:ilvl w:val="1"/>
          <w:numId w:val="3"/>
        </w:numPr>
        <w:shd w:val="clear" w:color="auto" w:fill="auto"/>
        <w:tabs>
          <w:tab w:val="left" w:pos="1013"/>
        </w:tabs>
        <w:spacing w:after="324" w:line="365" w:lineRule="exact"/>
        <w:ind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Составление и ведение сводной росписи и ЛБО, доведение до главных р</w:t>
      </w:r>
      <w:r w:rsidR="00ED1A78" w:rsidRPr="00165FEC">
        <w:rPr>
          <w:sz w:val="28"/>
          <w:szCs w:val="28"/>
        </w:rPr>
        <w:t>аспорядителей средств районного</w:t>
      </w:r>
      <w:r w:rsidRPr="00165FEC">
        <w:rPr>
          <w:sz w:val="28"/>
          <w:szCs w:val="28"/>
        </w:rPr>
        <w:t xml:space="preserve"> бюджета (далее - ГРБС) показателей сводной росписи и ЛБО осуществляется отделом </w:t>
      </w:r>
      <w:r w:rsidR="00ED1A78" w:rsidRPr="00165FEC">
        <w:rPr>
          <w:sz w:val="28"/>
          <w:szCs w:val="28"/>
        </w:rPr>
        <w:t>планирования, исполнения бюджета и контроля</w:t>
      </w:r>
      <w:r w:rsidRPr="00165FEC">
        <w:rPr>
          <w:sz w:val="28"/>
          <w:szCs w:val="28"/>
        </w:rPr>
        <w:t xml:space="preserve"> в программ</w:t>
      </w:r>
      <w:r w:rsidR="00ED1A78" w:rsidRPr="00165FEC">
        <w:rPr>
          <w:sz w:val="28"/>
          <w:szCs w:val="28"/>
        </w:rPr>
        <w:t>ном комплексе «Бюджет - СМАРТ»</w:t>
      </w:r>
      <w:r w:rsidR="00E018D0" w:rsidRPr="00165FEC">
        <w:rPr>
          <w:sz w:val="28"/>
          <w:szCs w:val="28"/>
        </w:rPr>
        <w:t>, а доведение до ГРБС уведомлений - на бумажном носителе</w:t>
      </w:r>
      <w:r w:rsidR="00ED1A78" w:rsidRPr="00165FEC">
        <w:rPr>
          <w:sz w:val="28"/>
          <w:szCs w:val="28"/>
        </w:rPr>
        <w:t>.</w:t>
      </w:r>
    </w:p>
    <w:p w14:paraId="023B585F" w14:textId="77777777" w:rsidR="00413E23" w:rsidRDefault="00E841EB" w:rsidP="00077C1C">
      <w:pPr>
        <w:pStyle w:val="50"/>
        <w:keepNext/>
        <w:keepLines/>
        <w:shd w:val="clear" w:color="auto" w:fill="auto"/>
        <w:spacing w:before="0" w:after="0" w:line="276" w:lineRule="auto"/>
        <w:ind w:left="70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bookmarkStart w:id="4" w:name="bookmark9"/>
      <w:r w:rsidR="00D36B5A" w:rsidRPr="00077C1C">
        <w:rPr>
          <w:sz w:val="28"/>
          <w:szCs w:val="28"/>
        </w:rPr>
        <w:t>Составление и утверждение сводной росписи</w:t>
      </w:r>
      <w:bookmarkEnd w:id="4"/>
    </w:p>
    <w:p w14:paraId="39B9F6E6" w14:textId="77777777" w:rsidR="00077C1C" w:rsidRPr="00E841EB" w:rsidRDefault="00077C1C" w:rsidP="00077C1C">
      <w:pPr>
        <w:pStyle w:val="50"/>
        <w:keepNext/>
        <w:keepLines/>
        <w:shd w:val="clear" w:color="auto" w:fill="auto"/>
        <w:spacing w:before="0" w:after="0" w:line="276" w:lineRule="auto"/>
        <w:ind w:left="700"/>
        <w:jc w:val="center"/>
        <w:rPr>
          <w:sz w:val="28"/>
          <w:szCs w:val="28"/>
        </w:rPr>
      </w:pPr>
    </w:p>
    <w:p w14:paraId="2E41ACDA" w14:textId="425836AC" w:rsidR="00077C1C" w:rsidRPr="00077C1C" w:rsidRDefault="00D36B5A" w:rsidP="00077C1C">
      <w:pPr>
        <w:autoSpaceDE w:val="0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t xml:space="preserve">2.1. </w:t>
      </w:r>
      <w:r w:rsidR="00077C1C" w:rsidRPr="00E841EB">
        <w:rPr>
          <w:rFonts w:ascii="Times New Roman" w:hAnsi="Times New Roman" w:cs="Times New Roman"/>
          <w:sz w:val="28"/>
          <w:szCs w:val="28"/>
        </w:rPr>
        <w:t>В соответствии с подпунктом 7 пункта 1 статьи 158 Бюджетного кодекса, ГРБС ежегодно, в срок до 2</w:t>
      </w:r>
      <w:r w:rsidR="00E65163">
        <w:rPr>
          <w:rFonts w:ascii="Times New Roman" w:hAnsi="Times New Roman" w:cs="Times New Roman"/>
          <w:sz w:val="28"/>
          <w:szCs w:val="28"/>
        </w:rPr>
        <w:t>3</w:t>
      </w:r>
      <w:r w:rsidR="00077C1C" w:rsidRPr="00E841EB">
        <w:rPr>
          <w:rFonts w:ascii="Times New Roman" w:hAnsi="Times New Roman" w:cs="Times New Roman"/>
          <w:sz w:val="28"/>
          <w:szCs w:val="28"/>
        </w:rPr>
        <w:t xml:space="preserve"> декабря, представляют в</w:t>
      </w:r>
      <w:r w:rsidR="00E841EB" w:rsidRPr="00E841EB">
        <w:rPr>
          <w:rFonts w:ascii="Times New Roman" w:hAnsi="Times New Roman" w:cs="Times New Roman"/>
          <w:sz w:val="28"/>
          <w:szCs w:val="28"/>
        </w:rPr>
        <w:t xml:space="preserve"> </w:t>
      </w:r>
      <w:r w:rsidR="00077C1C" w:rsidRPr="00E841EB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E841EB" w:rsidRPr="00E841EB">
        <w:rPr>
          <w:rFonts w:ascii="Times New Roman" w:hAnsi="Times New Roman" w:cs="Times New Roman"/>
          <w:sz w:val="28"/>
          <w:szCs w:val="28"/>
        </w:rPr>
        <w:t xml:space="preserve">планирования, исполнения бюджета и контроля </w:t>
      </w:r>
      <w:r w:rsidR="00077C1C" w:rsidRPr="00E841EB">
        <w:rPr>
          <w:rFonts w:ascii="Times New Roman" w:hAnsi="Times New Roman" w:cs="Times New Roman"/>
          <w:sz w:val="28"/>
          <w:szCs w:val="28"/>
        </w:rPr>
        <w:t xml:space="preserve">предложения по распределению бюджетных ассигнований, установленных решением </w:t>
      </w:r>
      <w:r w:rsidR="00E841EB">
        <w:rPr>
          <w:rFonts w:ascii="Times New Roman" w:hAnsi="Times New Roman" w:cs="Times New Roman"/>
          <w:sz w:val="28"/>
          <w:szCs w:val="28"/>
        </w:rPr>
        <w:t>Куменской</w:t>
      </w:r>
      <w:r w:rsidR="00077C1C" w:rsidRPr="00E841EB">
        <w:rPr>
          <w:rFonts w:ascii="Times New Roman" w:hAnsi="Times New Roman" w:cs="Times New Roman"/>
          <w:sz w:val="28"/>
          <w:szCs w:val="28"/>
        </w:rPr>
        <w:t xml:space="preserve"> районной Думы «О бюджете муниципального образования </w:t>
      </w:r>
      <w:r w:rsidR="00E841EB">
        <w:rPr>
          <w:rFonts w:ascii="Times New Roman" w:hAnsi="Times New Roman" w:cs="Times New Roman"/>
          <w:sz w:val="28"/>
          <w:szCs w:val="28"/>
        </w:rPr>
        <w:t>Куменский</w:t>
      </w:r>
      <w:r w:rsidR="00077C1C" w:rsidRPr="00E841EB">
        <w:rPr>
          <w:rFonts w:ascii="Times New Roman" w:hAnsi="Times New Roman" w:cs="Times New Roman"/>
          <w:sz w:val="28"/>
          <w:szCs w:val="28"/>
        </w:rPr>
        <w:t xml:space="preserve"> муниципальный район Кировской области на текущий финансовый год и на плановый период» (далее — решение</w:t>
      </w:r>
      <w:r w:rsidR="00077C1C" w:rsidRPr="00077C1C">
        <w:rPr>
          <w:rFonts w:ascii="Times New Roman" w:hAnsi="Times New Roman" w:cs="Times New Roman"/>
          <w:sz w:val="28"/>
          <w:szCs w:val="28"/>
        </w:rPr>
        <w:t xml:space="preserve"> районной Думы о бюджете) по форме согласно приложению № 1 к настоящему Порядку (далее – предложения) на бумажном носителе. </w:t>
      </w:r>
    </w:p>
    <w:p w14:paraId="2890E2C4" w14:textId="77777777" w:rsidR="00413E23" w:rsidRPr="00077C1C" w:rsidRDefault="00077C1C" w:rsidP="00077C1C">
      <w:pPr>
        <w:pStyle w:val="3"/>
        <w:shd w:val="clear" w:color="auto" w:fill="auto"/>
        <w:spacing w:line="276" w:lineRule="auto"/>
        <w:ind w:right="20" w:firstLine="700"/>
        <w:jc w:val="both"/>
        <w:rPr>
          <w:sz w:val="28"/>
          <w:szCs w:val="28"/>
        </w:rPr>
      </w:pPr>
      <w:r w:rsidRPr="00077C1C">
        <w:rPr>
          <w:sz w:val="28"/>
          <w:szCs w:val="28"/>
        </w:rPr>
        <w:lastRenderedPageBreak/>
        <w:t xml:space="preserve">2.2. </w:t>
      </w:r>
      <w:r w:rsidR="00D36B5A" w:rsidRPr="00077C1C">
        <w:rPr>
          <w:sz w:val="28"/>
          <w:szCs w:val="28"/>
        </w:rPr>
        <w:t xml:space="preserve">Сводная роспись составляется по форме согласно приложению № </w:t>
      </w:r>
      <w:r w:rsidR="00E841EB">
        <w:rPr>
          <w:sz w:val="28"/>
          <w:szCs w:val="28"/>
        </w:rPr>
        <w:t>2</w:t>
      </w:r>
      <w:r w:rsidR="00D36B5A" w:rsidRPr="00077C1C">
        <w:rPr>
          <w:sz w:val="28"/>
          <w:szCs w:val="28"/>
        </w:rPr>
        <w:t xml:space="preserve"> к настоящему Порядку и включает в себя:</w:t>
      </w:r>
    </w:p>
    <w:p w14:paraId="59583C30" w14:textId="77777777" w:rsidR="00E841EB" w:rsidRDefault="00D36B5A" w:rsidP="00E841EB">
      <w:pPr>
        <w:pStyle w:val="3"/>
        <w:shd w:val="clear" w:color="auto" w:fill="auto"/>
        <w:spacing w:line="276" w:lineRule="auto"/>
        <w:ind w:right="20" w:firstLine="700"/>
        <w:jc w:val="both"/>
        <w:rPr>
          <w:sz w:val="28"/>
          <w:szCs w:val="28"/>
        </w:rPr>
      </w:pPr>
      <w:r w:rsidRPr="00077C1C">
        <w:rPr>
          <w:sz w:val="28"/>
          <w:szCs w:val="28"/>
        </w:rPr>
        <w:t>2.</w:t>
      </w:r>
      <w:r w:rsidR="00E841EB">
        <w:rPr>
          <w:sz w:val="28"/>
          <w:szCs w:val="28"/>
        </w:rPr>
        <w:t>2</w:t>
      </w:r>
      <w:r w:rsidRPr="00077C1C">
        <w:rPr>
          <w:sz w:val="28"/>
          <w:szCs w:val="28"/>
        </w:rPr>
        <w:t xml:space="preserve">.1. Бюджетные ассигнования по </w:t>
      </w:r>
      <w:r w:rsidR="007D2AF3" w:rsidRPr="00077C1C">
        <w:rPr>
          <w:sz w:val="28"/>
          <w:szCs w:val="28"/>
        </w:rPr>
        <w:t xml:space="preserve">расходам районного бюджета на текущий финансовый год и плановый период в разрезе </w:t>
      </w:r>
      <w:r w:rsidRPr="00077C1C">
        <w:rPr>
          <w:sz w:val="28"/>
          <w:szCs w:val="28"/>
        </w:rPr>
        <w:t>ГРБС, раздел</w:t>
      </w:r>
      <w:r w:rsidR="007D2AF3" w:rsidRPr="00077C1C">
        <w:rPr>
          <w:sz w:val="28"/>
          <w:szCs w:val="28"/>
        </w:rPr>
        <w:t>ов</w:t>
      </w:r>
      <w:r w:rsidRPr="00077C1C">
        <w:rPr>
          <w:sz w:val="28"/>
          <w:szCs w:val="28"/>
        </w:rPr>
        <w:t>, подраздел</w:t>
      </w:r>
      <w:r w:rsidR="007D2AF3" w:rsidRPr="00077C1C">
        <w:rPr>
          <w:sz w:val="28"/>
          <w:szCs w:val="28"/>
        </w:rPr>
        <w:t>ов</w:t>
      </w:r>
      <w:r w:rsidRPr="00077C1C">
        <w:rPr>
          <w:sz w:val="28"/>
          <w:szCs w:val="28"/>
        </w:rPr>
        <w:t>, целевы</w:t>
      </w:r>
      <w:r w:rsidR="007D2AF3" w:rsidRPr="00077C1C">
        <w:rPr>
          <w:sz w:val="28"/>
          <w:szCs w:val="28"/>
        </w:rPr>
        <w:t>х</w:t>
      </w:r>
      <w:r w:rsidRPr="00077C1C">
        <w:rPr>
          <w:sz w:val="28"/>
          <w:szCs w:val="28"/>
        </w:rPr>
        <w:t xml:space="preserve"> </w:t>
      </w:r>
      <w:r w:rsidR="00ED1A78" w:rsidRPr="00077C1C">
        <w:rPr>
          <w:sz w:val="28"/>
          <w:szCs w:val="28"/>
        </w:rPr>
        <w:t>стат</w:t>
      </w:r>
      <w:r w:rsidR="007D2AF3" w:rsidRPr="00077C1C">
        <w:rPr>
          <w:sz w:val="28"/>
          <w:szCs w:val="28"/>
        </w:rPr>
        <w:t>ей</w:t>
      </w:r>
      <w:r w:rsidR="00ED1A78" w:rsidRPr="00077C1C">
        <w:rPr>
          <w:sz w:val="28"/>
          <w:szCs w:val="28"/>
        </w:rPr>
        <w:t xml:space="preserve"> (муниципальным программам К</w:t>
      </w:r>
      <w:r w:rsidR="00A60818" w:rsidRPr="00077C1C">
        <w:rPr>
          <w:sz w:val="28"/>
          <w:szCs w:val="28"/>
        </w:rPr>
        <w:t>уменского района</w:t>
      </w:r>
      <w:r w:rsidRPr="00077C1C">
        <w:rPr>
          <w:sz w:val="28"/>
          <w:szCs w:val="28"/>
        </w:rPr>
        <w:t xml:space="preserve"> и непрограммным направлениям деятельности), группам видов расходов классификации расходов</w:t>
      </w:r>
      <w:r w:rsidRPr="00165FEC">
        <w:rPr>
          <w:sz w:val="28"/>
          <w:szCs w:val="28"/>
        </w:rPr>
        <w:t xml:space="preserve"> бюджетов.</w:t>
      </w:r>
    </w:p>
    <w:p w14:paraId="2909E61D" w14:textId="77777777" w:rsidR="00413E23" w:rsidRPr="00165FEC" w:rsidRDefault="00E841EB" w:rsidP="00E841EB">
      <w:pPr>
        <w:pStyle w:val="3"/>
        <w:shd w:val="clear" w:color="auto" w:fill="auto"/>
        <w:spacing w:line="276" w:lineRule="auto"/>
        <w:ind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D36B5A" w:rsidRPr="00165FEC">
        <w:rPr>
          <w:sz w:val="28"/>
          <w:szCs w:val="28"/>
        </w:rPr>
        <w:t>.2. Бюджетные ассигнования по источникам фи</w:t>
      </w:r>
      <w:r w:rsidR="00A60818" w:rsidRPr="00165FEC">
        <w:rPr>
          <w:sz w:val="28"/>
          <w:szCs w:val="28"/>
        </w:rPr>
        <w:t>нансирования дефицита районного</w:t>
      </w:r>
      <w:r w:rsidR="00D36B5A" w:rsidRPr="00165FEC">
        <w:rPr>
          <w:sz w:val="28"/>
          <w:szCs w:val="28"/>
        </w:rPr>
        <w:t xml:space="preserve"> бюджета (кроме операций по управлению остатками средств на едином с</w:t>
      </w:r>
      <w:r w:rsidR="00A60818" w:rsidRPr="00165FEC">
        <w:rPr>
          <w:sz w:val="28"/>
          <w:szCs w:val="28"/>
        </w:rPr>
        <w:t>чете по учету средств районного</w:t>
      </w:r>
      <w:r w:rsidR="00D36B5A" w:rsidRPr="00165FEC">
        <w:rPr>
          <w:sz w:val="28"/>
          <w:szCs w:val="28"/>
        </w:rPr>
        <w:t xml:space="preserve"> бюджета) </w:t>
      </w:r>
      <w:r w:rsidR="007D2AF3" w:rsidRPr="00165FEC">
        <w:rPr>
          <w:sz w:val="28"/>
          <w:szCs w:val="28"/>
        </w:rPr>
        <w:t xml:space="preserve">на текущий финансовый год и на плановый период </w:t>
      </w:r>
      <w:r w:rsidR="00D36B5A" w:rsidRPr="00165FEC">
        <w:rPr>
          <w:sz w:val="28"/>
          <w:szCs w:val="28"/>
        </w:rPr>
        <w:t>в разрезе кодов классификации источников финансирования дефицитов бюджетов.</w:t>
      </w:r>
    </w:p>
    <w:p w14:paraId="7BCDB6DB" w14:textId="77777777" w:rsidR="00413E23" w:rsidRPr="00165FEC" w:rsidRDefault="00A60818" w:rsidP="00E841EB">
      <w:pPr>
        <w:pStyle w:val="3"/>
        <w:numPr>
          <w:ilvl w:val="1"/>
          <w:numId w:val="11"/>
        </w:numPr>
        <w:shd w:val="clear" w:color="auto" w:fill="auto"/>
        <w:tabs>
          <w:tab w:val="left" w:pos="-142"/>
        </w:tabs>
        <w:spacing w:line="365" w:lineRule="exact"/>
        <w:ind w:left="0" w:right="20" w:firstLine="72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Отдел планирования, исполнения бюджета и контроля</w:t>
      </w:r>
      <w:r w:rsidR="00D36B5A" w:rsidRPr="00165FEC">
        <w:rPr>
          <w:sz w:val="28"/>
          <w:szCs w:val="28"/>
        </w:rPr>
        <w:t xml:space="preserve"> формирует сводную роспись в соответствии с </w:t>
      </w:r>
      <w:r w:rsidRPr="00165FEC">
        <w:rPr>
          <w:sz w:val="28"/>
          <w:szCs w:val="28"/>
        </w:rPr>
        <w:t>решением Куменской районной Думы «О бюджете муниципального образования Куменский мун</w:t>
      </w:r>
      <w:r w:rsidR="00077C1C">
        <w:rPr>
          <w:sz w:val="28"/>
          <w:szCs w:val="28"/>
        </w:rPr>
        <w:t>иципальный район» и не позднее 2</w:t>
      </w:r>
      <w:r w:rsidR="00E841EB">
        <w:rPr>
          <w:sz w:val="28"/>
          <w:szCs w:val="28"/>
        </w:rPr>
        <w:t>8</w:t>
      </w:r>
      <w:r w:rsidR="00077C1C">
        <w:rPr>
          <w:sz w:val="28"/>
          <w:szCs w:val="28"/>
        </w:rPr>
        <w:t xml:space="preserve"> декабря</w:t>
      </w:r>
      <w:r w:rsidR="00D36B5A" w:rsidRPr="00165FEC">
        <w:rPr>
          <w:sz w:val="28"/>
          <w:szCs w:val="28"/>
        </w:rPr>
        <w:t xml:space="preserve"> вносит ее на утверждение</w:t>
      </w:r>
      <w:r w:rsidRPr="00165FEC">
        <w:rPr>
          <w:sz w:val="28"/>
          <w:szCs w:val="28"/>
        </w:rPr>
        <w:t xml:space="preserve"> </w:t>
      </w:r>
      <w:r w:rsidR="00E60B79" w:rsidRPr="00165FEC">
        <w:rPr>
          <w:sz w:val="28"/>
          <w:szCs w:val="28"/>
        </w:rPr>
        <w:t>начальнику финансового управления.</w:t>
      </w:r>
      <w:r w:rsidR="00D36B5A" w:rsidRPr="00165FEC">
        <w:rPr>
          <w:sz w:val="28"/>
          <w:szCs w:val="28"/>
        </w:rPr>
        <w:t xml:space="preserve"> </w:t>
      </w:r>
    </w:p>
    <w:p w14:paraId="1DECE4F9" w14:textId="226F411B" w:rsidR="00413E23" w:rsidRPr="00165FEC" w:rsidRDefault="00D36B5A" w:rsidP="00E841EB">
      <w:pPr>
        <w:pStyle w:val="3"/>
        <w:numPr>
          <w:ilvl w:val="1"/>
          <w:numId w:val="11"/>
        </w:numPr>
        <w:shd w:val="clear" w:color="auto" w:fill="auto"/>
        <w:tabs>
          <w:tab w:val="left" w:pos="0"/>
        </w:tabs>
        <w:spacing w:line="365" w:lineRule="exact"/>
        <w:ind w:left="0" w:right="20" w:firstLine="72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Сводная роспись утверждается</w:t>
      </w:r>
      <w:r w:rsidR="00E60B79" w:rsidRPr="00165FEC">
        <w:rPr>
          <w:sz w:val="28"/>
          <w:szCs w:val="28"/>
        </w:rPr>
        <w:t>, начальником финансового управления</w:t>
      </w:r>
      <w:r w:rsidRPr="00165FEC">
        <w:rPr>
          <w:sz w:val="28"/>
          <w:szCs w:val="28"/>
        </w:rPr>
        <w:t xml:space="preserve"> в рамках его исключительных полномочий, установленных </w:t>
      </w:r>
      <w:r w:rsidR="00E60B79" w:rsidRPr="00165FEC">
        <w:rPr>
          <w:sz w:val="28"/>
          <w:szCs w:val="28"/>
        </w:rPr>
        <w:t xml:space="preserve">подпунктом </w:t>
      </w:r>
      <w:r w:rsidR="00216CAD" w:rsidRPr="00165FEC">
        <w:rPr>
          <w:sz w:val="28"/>
          <w:szCs w:val="28"/>
        </w:rPr>
        <w:t>7</w:t>
      </w:r>
      <w:r w:rsidR="00E60B79" w:rsidRPr="00165FEC">
        <w:rPr>
          <w:sz w:val="28"/>
          <w:szCs w:val="28"/>
        </w:rPr>
        <w:t xml:space="preserve"> пункта 1 статьи 2</w:t>
      </w:r>
      <w:r w:rsidR="00216CAD" w:rsidRPr="00165FEC">
        <w:rPr>
          <w:sz w:val="28"/>
          <w:szCs w:val="28"/>
        </w:rPr>
        <w:t>1</w:t>
      </w:r>
      <w:r w:rsidR="00E60B79" w:rsidRPr="00165FEC">
        <w:rPr>
          <w:sz w:val="28"/>
          <w:szCs w:val="28"/>
        </w:rPr>
        <w:t xml:space="preserve"> Положения, </w:t>
      </w:r>
      <w:r w:rsidR="00E841EB">
        <w:rPr>
          <w:sz w:val="28"/>
          <w:szCs w:val="28"/>
        </w:rPr>
        <w:t xml:space="preserve">не позднее </w:t>
      </w:r>
      <w:r w:rsidR="00517CEB">
        <w:rPr>
          <w:sz w:val="28"/>
          <w:szCs w:val="28"/>
        </w:rPr>
        <w:t>30</w:t>
      </w:r>
      <w:r w:rsidR="00077C1C">
        <w:rPr>
          <w:sz w:val="28"/>
          <w:szCs w:val="28"/>
        </w:rPr>
        <w:t xml:space="preserve"> декабря</w:t>
      </w:r>
      <w:r w:rsidR="00216CAD" w:rsidRPr="00165FEC">
        <w:rPr>
          <w:sz w:val="28"/>
          <w:szCs w:val="28"/>
        </w:rPr>
        <w:t>.</w:t>
      </w:r>
    </w:p>
    <w:p w14:paraId="2418F036" w14:textId="77777777" w:rsidR="00413E23" w:rsidRPr="00165FEC" w:rsidRDefault="00D36B5A">
      <w:pPr>
        <w:pStyle w:val="3"/>
        <w:shd w:val="clear" w:color="auto" w:fill="auto"/>
        <w:spacing w:after="384" w:line="365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Утвержденные показатели сводной росписи должны соответствовать</w:t>
      </w:r>
      <w:r w:rsidR="00216CAD" w:rsidRPr="00165FEC">
        <w:rPr>
          <w:sz w:val="28"/>
          <w:szCs w:val="28"/>
        </w:rPr>
        <w:t xml:space="preserve"> решению Куменской районной Думы «О бюджете муниципального образования Куменский муниципальный район Кировской области»</w:t>
      </w:r>
      <w:r w:rsidRPr="00165FEC">
        <w:rPr>
          <w:sz w:val="28"/>
          <w:szCs w:val="28"/>
        </w:rPr>
        <w:t>.</w:t>
      </w:r>
    </w:p>
    <w:p w14:paraId="6BC41398" w14:textId="77777777" w:rsidR="00413E23" w:rsidRDefault="00D36B5A" w:rsidP="00E841EB">
      <w:pPr>
        <w:pStyle w:val="50"/>
        <w:keepNext/>
        <w:keepLines/>
        <w:numPr>
          <w:ilvl w:val="0"/>
          <w:numId w:val="11"/>
        </w:numPr>
        <w:shd w:val="clear" w:color="auto" w:fill="auto"/>
        <w:spacing w:before="0" w:after="213" w:line="260" w:lineRule="exact"/>
        <w:jc w:val="center"/>
        <w:rPr>
          <w:sz w:val="28"/>
          <w:szCs w:val="28"/>
        </w:rPr>
      </w:pPr>
      <w:bookmarkStart w:id="5" w:name="bookmark10"/>
      <w:r w:rsidRPr="00165FEC">
        <w:rPr>
          <w:sz w:val="28"/>
          <w:szCs w:val="28"/>
        </w:rPr>
        <w:t>Составление и утверждение ЛБО</w:t>
      </w:r>
      <w:bookmarkEnd w:id="5"/>
    </w:p>
    <w:p w14:paraId="5C308F1A" w14:textId="77777777" w:rsidR="00E841EB" w:rsidRPr="00E841EB" w:rsidRDefault="00E841EB" w:rsidP="00E841EB">
      <w:pPr>
        <w:autoSpaceDE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841EB">
        <w:rPr>
          <w:rFonts w:ascii="Times New Roman" w:hAnsi="Times New Roman" w:cs="Times New Roman"/>
          <w:sz w:val="28"/>
          <w:szCs w:val="28"/>
        </w:rPr>
        <w:t xml:space="preserve">3.1. Лимиты бюджетных обязательств ГРБС (далее – ЛБО) составляются Финансовым управлением. </w:t>
      </w:r>
    </w:p>
    <w:p w14:paraId="4DEEAD0A" w14:textId="77777777" w:rsidR="00E841EB" w:rsidRPr="00E841EB" w:rsidRDefault="00E841EB" w:rsidP="00E841EB">
      <w:pPr>
        <w:autoSpaceDE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tab/>
        <w:t xml:space="preserve">3.2.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841EB">
        <w:rPr>
          <w:rFonts w:ascii="Times New Roman" w:hAnsi="Times New Roman" w:cs="Times New Roman"/>
          <w:sz w:val="28"/>
          <w:szCs w:val="28"/>
        </w:rPr>
        <w:t xml:space="preserve">тдел планирования, исполнения бюджета и контроля формирует ЛБО в пределах бюджетных ассигнований, установленных решением районной Думы о бюджете, по форме согласно приложению № 3 к настоящему Порядку по ГРБС, разделам, подразделам, целевым статьям (муниципальным программам </w:t>
      </w:r>
      <w:r>
        <w:rPr>
          <w:rFonts w:ascii="Times New Roman" w:hAnsi="Times New Roman" w:cs="Times New Roman"/>
          <w:sz w:val="28"/>
          <w:szCs w:val="28"/>
        </w:rPr>
        <w:t>Куменского</w:t>
      </w:r>
      <w:r w:rsidRPr="00E841EB">
        <w:rPr>
          <w:rFonts w:ascii="Times New Roman" w:hAnsi="Times New Roman" w:cs="Times New Roman"/>
          <w:sz w:val="28"/>
          <w:szCs w:val="28"/>
        </w:rPr>
        <w:t xml:space="preserve"> района и непрограммным направлениям деятельности), группам и подгруппам видов расходов классиф</w:t>
      </w:r>
      <w:r>
        <w:rPr>
          <w:rFonts w:ascii="Times New Roman" w:hAnsi="Times New Roman" w:cs="Times New Roman"/>
          <w:sz w:val="28"/>
          <w:szCs w:val="28"/>
        </w:rPr>
        <w:t>икации расходов бюджетов.</w:t>
      </w:r>
    </w:p>
    <w:p w14:paraId="5871353E" w14:textId="77777777" w:rsidR="00E841EB" w:rsidRPr="00E841EB" w:rsidRDefault="00E841EB" w:rsidP="00E841EB">
      <w:pPr>
        <w:autoSpaceDE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tab/>
        <w:t xml:space="preserve">3.3. </w:t>
      </w:r>
      <w:r w:rsidR="005E719D">
        <w:rPr>
          <w:rFonts w:ascii="Times New Roman" w:hAnsi="Times New Roman" w:cs="Times New Roman"/>
          <w:sz w:val="28"/>
          <w:szCs w:val="28"/>
        </w:rPr>
        <w:t>О</w:t>
      </w:r>
      <w:r w:rsidR="005E719D" w:rsidRPr="00E841EB">
        <w:rPr>
          <w:rFonts w:ascii="Times New Roman" w:hAnsi="Times New Roman" w:cs="Times New Roman"/>
          <w:sz w:val="28"/>
          <w:szCs w:val="28"/>
        </w:rPr>
        <w:t>тдел планирования, исполнения бюджета и контроля</w:t>
      </w:r>
      <w:r w:rsidRPr="00E841EB">
        <w:rPr>
          <w:rFonts w:ascii="Times New Roman" w:hAnsi="Times New Roman" w:cs="Times New Roman"/>
          <w:sz w:val="28"/>
          <w:szCs w:val="28"/>
        </w:rPr>
        <w:t xml:space="preserve"> ежегодно, не позднее 2</w:t>
      </w:r>
      <w:r w:rsidR="005E719D">
        <w:rPr>
          <w:rFonts w:ascii="Times New Roman" w:hAnsi="Times New Roman" w:cs="Times New Roman"/>
          <w:sz w:val="28"/>
          <w:szCs w:val="28"/>
        </w:rPr>
        <w:t>9</w:t>
      </w:r>
      <w:r w:rsidRPr="00E841EB">
        <w:rPr>
          <w:rFonts w:ascii="Times New Roman" w:hAnsi="Times New Roman" w:cs="Times New Roman"/>
          <w:sz w:val="28"/>
          <w:szCs w:val="28"/>
        </w:rPr>
        <w:t xml:space="preserve"> декабря, вносит ЛБО на утверждение начальнику Финансового управления.</w:t>
      </w:r>
    </w:p>
    <w:p w14:paraId="0A1478D9" w14:textId="3095D1F3" w:rsidR="00E841EB" w:rsidRPr="00E841EB" w:rsidRDefault="00E841EB" w:rsidP="00E841EB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tab/>
        <w:t xml:space="preserve">3.4. ЛБО утверждаются начальником Финансового управления в рамках </w:t>
      </w:r>
      <w:r w:rsidR="005E719D">
        <w:rPr>
          <w:rFonts w:ascii="Times New Roman" w:hAnsi="Times New Roman" w:cs="Times New Roman"/>
          <w:sz w:val="28"/>
          <w:szCs w:val="28"/>
        </w:rPr>
        <w:t xml:space="preserve">его </w:t>
      </w:r>
      <w:r w:rsidRPr="00E841EB">
        <w:rPr>
          <w:rFonts w:ascii="Times New Roman" w:hAnsi="Times New Roman" w:cs="Times New Roman"/>
          <w:sz w:val="28"/>
          <w:szCs w:val="28"/>
        </w:rPr>
        <w:t xml:space="preserve">исключительных полномочий, не позднее </w:t>
      </w:r>
      <w:r w:rsidR="00517CEB">
        <w:rPr>
          <w:rFonts w:ascii="Times New Roman" w:hAnsi="Times New Roman" w:cs="Times New Roman"/>
          <w:sz w:val="28"/>
          <w:szCs w:val="28"/>
        </w:rPr>
        <w:t>30</w:t>
      </w:r>
      <w:r w:rsidRPr="00E841EB">
        <w:rPr>
          <w:rFonts w:ascii="Times New Roman" w:hAnsi="Times New Roman" w:cs="Times New Roman"/>
          <w:sz w:val="28"/>
          <w:szCs w:val="28"/>
        </w:rPr>
        <w:t xml:space="preserve"> декабря.</w:t>
      </w:r>
    </w:p>
    <w:p w14:paraId="4E6CD0D5" w14:textId="77777777" w:rsidR="00E841EB" w:rsidRPr="00E841EB" w:rsidRDefault="00E841EB" w:rsidP="00E841EB">
      <w:pPr>
        <w:autoSpaceDE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lastRenderedPageBreak/>
        <w:tab/>
        <w:t>ЛБО по расходам на исполнение публичных нормативных обязательств не утверждаются.</w:t>
      </w:r>
    </w:p>
    <w:p w14:paraId="3F945777" w14:textId="77777777" w:rsidR="00E841EB" w:rsidRPr="00E841EB" w:rsidRDefault="00E841EB" w:rsidP="00E841EB">
      <w:pPr>
        <w:autoSpaceDE w:val="0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1EB">
        <w:rPr>
          <w:rFonts w:ascii="Times New Roman" w:hAnsi="Times New Roman" w:cs="Times New Roman"/>
          <w:sz w:val="28"/>
          <w:szCs w:val="28"/>
        </w:rPr>
        <w:tab/>
        <w:t xml:space="preserve">В тот же день ЛБО направляются </w:t>
      </w:r>
      <w:r w:rsidR="005E719D">
        <w:rPr>
          <w:rFonts w:ascii="Times New Roman" w:hAnsi="Times New Roman" w:cs="Times New Roman"/>
          <w:sz w:val="28"/>
          <w:szCs w:val="28"/>
        </w:rPr>
        <w:t>о</w:t>
      </w:r>
      <w:r w:rsidR="005E719D" w:rsidRPr="00E841EB">
        <w:rPr>
          <w:rFonts w:ascii="Times New Roman" w:hAnsi="Times New Roman" w:cs="Times New Roman"/>
          <w:sz w:val="28"/>
          <w:szCs w:val="28"/>
        </w:rPr>
        <w:t>тдел</w:t>
      </w:r>
      <w:r w:rsidR="005E719D">
        <w:rPr>
          <w:rFonts w:ascii="Times New Roman" w:hAnsi="Times New Roman" w:cs="Times New Roman"/>
          <w:sz w:val="28"/>
          <w:szCs w:val="28"/>
        </w:rPr>
        <w:t>ом</w:t>
      </w:r>
      <w:r w:rsidR="005E719D" w:rsidRPr="00E841EB">
        <w:rPr>
          <w:rFonts w:ascii="Times New Roman" w:hAnsi="Times New Roman" w:cs="Times New Roman"/>
          <w:sz w:val="28"/>
          <w:szCs w:val="28"/>
        </w:rPr>
        <w:t xml:space="preserve"> планирования, исполнения бюджета и контроля</w:t>
      </w:r>
      <w:r w:rsidRPr="00E841EB">
        <w:rPr>
          <w:rFonts w:ascii="Times New Roman" w:hAnsi="Times New Roman" w:cs="Times New Roman"/>
          <w:sz w:val="28"/>
          <w:szCs w:val="28"/>
        </w:rPr>
        <w:t xml:space="preserve"> для исполнения </w:t>
      </w:r>
      <w:r w:rsidRPr="00B4620C">
        <w:rPr>
          <w:rFonts w:ascii="Times New Roman" w:hAnsi="Times New Roman" w:cs="Times New Roman"/>
          <w:sz w:val="28"/>
          <w:szCs w:val="28"/>
        </w:rPr>
        <w:t>в отдел казначейского исполнения местного бюджета.</w:t>
      </w:r>
    </w:p>
    <w:p w14:paraId="38EC5323" w14:textId="77777777" w:rsidR="005E719D" w:rsidRDefault="005E719D">
      <w:pPr>
        <w:pStyle w:val="50"/>
        <w:keepNext/>
        <w:keepLines/>
        <w:shd w:val="clear" w:color="auto" w:fill="auto"/>
        <w:spacing w:before="0" w:after="274" w:line="260" w:lineRule="exact"/>
        <w:ind w:left="20" w:firstLine="700"/>
        <w:jc w:val="both"/>
        <w:rPr>
          <w:sz w:val="28"/>
          <w:szCs w:val="28"/>
        </w:rPr>
      </w:pPr>
      <w:bookmarkStart w:id="6" w:name="bookmark12"/>
    </w:p>
    <w:p w14:paraId="5D3E3690" w14:textId="77777777" w:rsidR="00413E23" w:rsidRPr="00165FEC" w:rsidRDefault="00D36B5A" w:rsidP="005E719D">
      <w:pPr>
        <w:pStyle w:val="50"/>
        <w:keepNext/>
        <w:keepLines/>
        <w:shd w:val="clear" w:color="auto" w:fill="auto"/>
        <w:spacing w:before="0" w:after="274" w:line="260" w:lineRule="exact"/>
        <w:ind w:left="20" w:firstLine="700"/>
        <w:jc w:val="center"/>
        <w:rPr>
          <w:sz w:val="28"/>
          <w:szCs w:val="28"/>
        </w:rPr>
      </w:pPr>
      <w:r w:rsidRPr="00165FEC">
        <w:rPr>
          <w:sz w:val="28"/>
          <w:szCs w:val="28"/>
        </w:rPr>
        <w:t>4. Доведение показателей сводной росписи и ЛБО до ГРБС</w:t>
      </w:r>
      <w:bookmarkEnd w:id="6"/>
    </w:p>
    <w:p w14:paraId="36C00BC7" w14:textId="59EC27B6" w:rsidR="00413E23" w:rsidRPr="00165FEC" w:rsidRDefault="00D36B5A">
      <w:pPr>
        <w:pStyle w:val="3"/>
        <w:shd w:val="clear" w:color="auto" w:fill="auto"/>
        <w:spacing w:line="370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4.1. В соответствии с пунктом 5 статьи 217 Бюджетного кодекса утвержденные показате</w:t>
      </w:r>
      <w:r w:rsidR="00073353" w:rsidRPr="00165FEC">
        <w:rPr>
          <w:sz w:val="28"/>
          <w:szCs w:val="28"/>
        </w:rPr>
        <w:t>ли сводной росписи</w:t>
      </w:r>
      <w:r w:rsidR="00E3010A" w:rsidRPr="00165FEC">
        <w:rPr>
          <w:sz w:val="28"/>
          <w:szCs w:val="28"/>
        </w:rPr>
        <w:t xml:space="preserve"> ежегодно,</w:t>
      </w:r>
      <w:r w:rsidR="00073353" w:rsidRPr="00165FEC">
        <w:rPr>
          <w:sz w:val="28"/>
          <w:szCs w:val="28"/>
        </w:rPr>
        <w:t xml:space="preserve"> не позднее </w:t>
      </w:r>
      <w:r w:rsidR="00517CEB">
        <w:rPr>
          <w:sz w:val="28"/>
          <w:szCs w:val="28"/>
        </w:rPr>
        <w:t>30</w:t>
      </w:r>
      <w:r w:rsidR="00E3010A" w:rsidRPr="00165FEC">
        <w:rPr>
          <w:sz w:val="28"/>
          <w:szCs w:val="28"/>
        </w:rPr>
        <w:t xml:space="preserve"> декабря,</w:t>
      </w:r>
      <w:r w:rsidRPr="00165FEC">
        <w:rPr>
          <w:sz w:val="28"/>
          <w:szCs w:val="28"/>
        </w:rPr>
        <w:t xml:space="preserve"> доводятся:</w:t>
      </w:r>
    </w:p>
    <w:p w14:paraId="0090A67E" w14:textId="77777777" w:rsidR="00413E23" w:rsidRPr="00165FEC" w:rsidRDefault="00D36B5A">
      <w:pPr>
        <w:pStyle w:val="3"/>
        <w:shd w:val="clear" w:color="auto" w:fill="auto"/>
        <w:spacing w:line="370" w:lineRule="exact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4.1.1.</w:t>
      </w:r>
      <w:r w:rsidR="00073353" w:rsidRPr="00165FEC">
        <w:rPr>
          <w:sz w:val="28"/>
          <w:szCs w:val="28"/>
        </w:rPr>
        <w:t xml:space="preserve"> По расходам – отделом планирования, исполнения бюджета и контроля</w:t>
      </w:r>
      <w:r w:rsidR="00D64C0F" w:rsidRPr="00165FEC">
        <w:rPr>
          <w:sz w:val="28"/>
          <w:szCs w:val="28"/>
        </w:rPr>
        <w:t xml:space="preserve"> до ГРБС</w:t>
      </w:r>
      <w:r w:rsidRPr="00165FEC">
        <w:rPr>
          <w:sz w:val="28"/>
          <w:szCs w:val="28"/>
        </w:rPr>
        <w:t xml:space="preserve"> в форме уведомлений согласно прило</w:t>
      </w:r>
      <w:r w:rsidR="00522422" w:rsidRPr="00165FEC">
        <w:rPr>
          <w:sz w:val="28"/>
          <w:szCs w:val="28"/>
        </w:rPr>
        <w:t xml:space="preserve">жению № </w:t>
      </w:r>
      <w:r w:rsidR="005E719D">
        <w:rPr>
          <w:sz w:val="28"/>
          <w:szCs w:val="28"/>
        </w:rPr>
        <w:t>4</w:t>
      </w:r>
      <w:r w:rsidR="00522422" w:rsidRPr="00165FEC">
        <w:rPr>
          <w:sz w:val="28"/>
          <w:szCs w:val="28"/>
        </w:rPr>
        <w:t xml:space="preserve"> к настоящему Порядку</w:t>
      </w:r>
      <w:r w:rsidR="005E719D">
        <w:rPr>
          <w:sz w:val="28"/>
          <w:szCs w:val="28"/>
        </w:rPr>
        <w:t>.</w:t>
      </w:r>
    </w:p>
    <w:p w14:paraId="484FD10B" w14:textId="77777777" w:rsidR="00413E23" w:rsidRPr="00165FEC" w:rsidRDefault="00522422" w:rsidP="00B25F45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4.1.2. </w:t>
      </w:r>
      <w:r w:rsidR="00B25F45" w:rsidRPr="00165FEC">
        <w:rPr>
          <w:sz w:val="28"/>
          <w:szCs w:val="28"/>
        </w:rPr>
        <w:t>П</w:t>
      </w:r>
      <w:r w:rsidRPr="00165FEC">
        <w:rPr>
          <w:sz w:val="28"/>
          <w:szCs w:val="28"/>
        </w:rPr>
        <w:t>о</w:t>
      </w:r>
      <w:r w:rsidR="00D36B5A" w:rsidRPr="00165FEC">
        <w:rPr>
          <w:sz w:val="28"/>
          <w:szCs w:val="28"/>
        </w:rPr>
        <w:t xml:space="preserve"> источникам фи</w:t>
      </w:r>
      <w:r w:rsidR="00202687" w:rsidRPr="00165FEC">
        <w:rPr>
          <w:sz w:val="28"/>
          <w:szCs w:val="28"/>
        </w:rPr>
        <w:t>нансирования дефицита районного</w:t>
      </w:r>
      <w:r w:rsidR="00D36B5A" w:rsidRPr="00165FEC">
        <w:rPr>
          <w:sz w:val="28"/>
          <w:szCs w:val="28"/>
        </w:rPr>
        <w:t xml:space="preserve"> бюджета (кроме операций по управлению остатками средств на едином с</w:t>
      </w:r>
      <w:r w:rsidR="00202687" w:rsidRPr="00165FEC">
        <w:rPr>
          <w:sz w:val="28"/>
          <w:szCs w:val="28"/>
        </w:rPr>
        <w:t>чете по учету средств районного</w:t>
      </w:r>
      <w:r w:rsidR="00D36B5A" w:rsidRPr="00165FEC">
        <w:rPr>
          <w:sz w:val="28"/>
          <w:szCs w:val="28"/>
        </w:rPr>
        <w:t xml:space="preserve"> бюджета) - отделом </w:t>
      </w:r>
      <w:r w:rsidR="00202687" w:rsidRPr="00165FEC">
        <w:rPr>
          <w:sz w:val="28"/>
          <w:szCs w:val="28"/>
        </w:rPr>
        <w:t>планирования, исполнения бюджета и контроля</w:t>
      </w:r>
      <w:r w:rsidR="00B25F45" w:rsidRPr="00165FEC">
        <w:rPr>
          <w:sz w:val="28"/>
          <w:szCs w:val="28"/>
        </w:rPr>
        <w:t xml:space="preserve"> до главных администраторов источников финансирования дефицита районного бюджета (далее – ГАИФД)</w:t>
      </w:r>
      <w:r w:rsidR="00202687" w:rsidRPr="00165FEC">
        <w:rPr>
          <w:sz w:val="28"/>
          <w:szCs w:val="28"/>
        </w:rPr>
        <w:t xml:space="preserve"> </w:t>
      </w:r>
      <w:r w:rsidR="00D36B5A" w:rsidRPr="00165FEC">
        <w:rPr>
          <w:sz w:val="28"/>
          <w:szCs w:val="28"/>
        </w:rPr>
        <w:t xml:space="preserve">в форме уведомления согласно приложению № </w:t>
      </w:r>
      <w:r w:rsidR="00F20CE6">
        <w:rPr>
          <w:sz w:val="28"/>
          <w:szCs w:val="28"/>
        </w:rPr>
        <w:t>5</w:t>
      </w:r>
      <w:r w:rsidR="00D36B5A" w:rsidRPr="00165FEC">
        <w:rPr>
          <w:sz w:val="28"/>
          <w:szCs w:val="28"/>
        </w:rPr>
        <w:t xml:space="preserve"> к настоящему Порядку.</w:t>
      </w:r>
    </w:p>
    <w:p w14:paraId="39135F5A" w14:textId="5DC68233" w:rsidR="00F55D50" w:rsidRDefault="002E57C6" w:rsidP="00B25F45">
      <w:pPr>
        <w:pStyle w:val="3"/>
        <w:keepNext/>
        <w:keepLines/>
        <w:numPr>
          <w:ilvl w:val="0"/>
          <w:numId w:val="6"/>
        </w:numPr>
        <w:shd w:val="clear" w:color="auto" w:fill="auto"/>
        <w:tabs>
          <w:tab w:val="left" w:pos="1234"/>
        </w:tabs>
        <w:spacing w:after="204"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ЛБО</w:t>
      </w:r>
      <w:r w:rsidR="00F20CE6">
        <w:rPr>
          <w:sz w:val="28"/>
          <w:szCs w:val="28"/>
        </w:rPr>
        <w:t xml:space="preserve">, не позднее </w:t>
      </w:r>
      <w:r w:rsidR="00517CEB">
        <w:rPr>
          <w:sz w:val="28"/>
          <w:szCs w:val="28"/>
        </w:rPr>
        <w:t>30</w:t>
      </w:r>
      <w:r w:rsidR="00B25F45" w:rsidRPr="00165FEC">
        <w:rPr>
          <w:sz w:val="28"/>
          <w:szCs w:val="28"/>
        </w:rPr>
        <w:t xml:space="preserve"> декабря</w:t>
      </w:r>
      <w:r w:rsidRPr="00165FEC">
        <w:rPr>
          <w:sz w:val="28"/>
          <w:szCs w:val="28"/>
        </w:rPr>
        <w:t>, доводятся</w:t>
      </w:r>
      <w:r w:rsidR="00D36B5A" w:rsidRPr="00165FEC">
        <w:rPr>
          <w:sz w:val="28"/>
          <w:szCs w:val="28"/>
        </w:rPr>
        <w:t xml:space="preserve"> отделом</w:t>
      </w:r>
      <w:r w:rsidRPr="00165FEC">
        <w:rPr>
          <w:sz w:val="28"/>
          <w:szCs w:val="28"/>
        </w:rPr>
        <w:t xml:space="preserve"> планирования, исполнения бюджета и контроля</w:t>
      </w:r>
      <w:r w:rsidR="00D36B5A" w:rsidRPr="00165FEC">
        <w:rPr>
          <w:sz w:val="28"/>
          <w:szCs w:val="28"/>
        </w:rPr>
        <w:t xml:space="preserve"> до ГРБС в форме уведомлений согласно приложению № </w:t>
      </w:r>
      <w:r w:rsidR="00F20CE6">
        <w:rPr>
          <w:sz w:val="28"/>
          <w:szCs w:val="28"/>
        </w:rPr>
        <w:t>6</w:t>
      </w:r>
      <w:r w:rsidR="00D36B5A" w:rsidRPr="00165FEC">
        <w:rPr>
          <w:sz w:val="28"/>
          <w:szCs w:val="28"/>
        </w:rPr>
        <w:t xml:space="preserve"> к настоящему</w:t>
      </w:r>
      <w:r w:rsidRPr="00165FEC">
        <w:rPr>
          <w:sz w:val="28"/>
          <w:szCs w:val="28"/>
        </w:rPr>
        <w:t xml:space="preserve"> Порядку</w:t>
      </w:r>
      <w:bookmarkStart w:id="7" w:name="bookmark13"/>
      <w:r w:rsidR="00F20CE6">
        <w:rPr>
          <w:sz w:val="28"/>
          <w:szCs w:val="28"/>
        </w:rPr>
        <w:t>.</w:t>
      </w:r>
    </w:p>
    <w:p w14:paraId="373DC228" w14:textId="77777777" w:rsidR="00F20CE6" w:rsidRDefault="00F20CE6" w:rsidP="00F20CE6">
      <w:pPr>
        <w:pStyle w:val="3"/>
        <w:keepNext/>
        <w:keepLines/>
        <w:shd w:val="clear" w:color="auto" w:fill="auto"/>
        <w:tabs>
          <w:tab w:val="left" w:pos="1234"/>
        </w:tabs>
        <w:spacing w:after="204" w:line="276" w:lineRule="auto"/>
        <w:ind w:left="720" w:right="20"/>
        <w:jc w:val="both"/>
        <w:rPr>
          <w:sz w:val="28"/>
          <w:szCs w:val="28"/>
        </w:rPr>
      </w:pPr>
    </w:p>
    <w:p w14:paraId="574E56CA" w14:textId="77777777" w:rsidR="00413E23" w:rsidRPr="00165FEC" w:rsidRDefault="00D36B5A" w:rsidP="00F20CE6">
      <w:pPr>
        <w:pStyle w:val="50"/>
        <w:keepNext/>
        <w:keepLines/>
        <w:shd w:val="clear" w:color="auto" w:fill="auto"/>
        <w:spacing w:before="0" w:after="204" w:line="260" w:lineRule="exact"/>
        <w:ind w:left="20" w:firstLine="700"/>
        <w:jc w:val="center"/>
        <w:rPr>
          <w:sz w:val="28"/>
          <w:szCs w:val="28"/>
        </w:rPr>
      </w:pPr>
      <w:r w:rsidRPr="00165FEC">
        <w:rPr>
          <w:sz w:val="28"/>
          <w:szCs w:val="28"/>
        </w:rPr>
        <w:t>5. Ведение сводной росписи и ЛБО</w:t>
      </w:r>
      <w:bookmarkEnd w:id="7"/>
    </w:p>
    <w:p w14:paraId="7364708D" w14:textId="77777777" w:rsidR="00413E23" w:rsidRPr="00165FEC" w:rsidRDefault="00D36B5A" w:rsidP="00F170F8">
      <w:pPr>
        <w:pStyle w:val="3"/>
        <w:numPr>
          <w:ilvl w:val="0"/>
          <w:numId w:val="7"/>
        </w:numPr>
        <w:shd w:val="clear" w:color="auto" w:fill="auto"/>
        <w:tabs>
          <w:tab w:val="left" w:pos="1350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Ведение сводной росписи и ЛБО осуществляется посредством внесения изменений в показатели сводной росписи и ЛБО (далее - изменение сводной росписи и ЛБО).</w:t>
      </w:r>
    </w:p>
    <w:p w14:paraId="6F3EC403" w14:textId="77777777" w:rsidR="00413E23" w:rsidRPr="00165FEC" w:rsidRDefault="00D36B5A" w:rsidP="00F170F8">
      <w:pPr>
        <w:pStyle w:val="3"/>
        <w:numPr>
          <w:ilvl w:val="0"/>
          <w:numId w:val="7"/>
        </w:numPr>
        <w:shd w:val="clear" w:color="auto" w:fill="auto"/>
        <w:tabs>
          <w:tab w:val="left" w:pos="1272"/>
        </w:tabs>
        <w:spacing w:line="276" w:lineRule="auto"/>
        <w:ind w:lef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Изменение сводной росписи и ЛБО осуществляется:</w:t>
      </w:r>
    </w:p>
    <w:p w14:paraId="55F28B6B" w14:textId="77777777" w:rsidR="00413E23" w:rsidRPr="00165FEC" w:rsidRDefault="00D36B5A" w:rsidP="00F170F8">
      <w:pPr>
        <w:pStyle w:val="3"/>
        <w:numPr>
          <w:ilvl w:val="0"/>
          <w:numId w:val="8"/>
        </w:numPr>
        <w:shd w:val="clear" w:color="auto" w:fill="auto"/>
        <w:tabs>
          <w:tab w:val="left" w:pos="1455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В случае принятия </w:t>
      </w:r>
      <w:r w:rsidR="00F55D50" w:rsidRPr="00165FEC">
        <w:rPr>
          <w:sz w:val="28"/>
          <w:szCs w:val="28"/>
        </w:rPr>
        <w:t xml:space="preserve">решений районной Думы </w:t>
      </w:r>
      <w:r w:rsidRPr="00165FEC">
        <w:rPr>
          <w:sz w:val="28"/>
          <w:szCs w:val="28"/>
        </w:rPr>
        <w:t>о внесении изменений в</w:t>
      </w:r>
      <w:r w:rsidR="00F55D50" w:rsidRPr="00165FEC">
        <w:rPr>
          <w:sz w:val="28"/>
          <w:szCs w:val="28"/>
        </w:rPr>
        <w:t xml:space="preserve"> бюджет муниципального образования Куменский муниципальный район (далее – решение Думы по внесению изменений в районный бюджет)</w:t>
      </w:r>
      <w:r w:rsidRPr="00165FEC">
        <w:rPr>
          <w:sz w:val="28"/>
          <w:szCs w:val="28"/>
        </w:rPr>
        <w:t>.</w:t>
      </w:r>
    </w:p>
    <w:p w14:paraId="54DB6A1A" w14:textId="77777777" w:rsidR="00413E23" w:rsidRPr="00165FEC" w:rsidRDefault="00D36B5A" w:rsidP="00F170F8">
      <w:pPr>
        <w:pStyle w:val="3"/>
        <w:numPr>
          <w:ilvl w:val="0"/>
          <w:numId w:val="8"/>
        </w:numPr>
        <w:shd w:val="clear" w:color="auto" w:fill="auto"/>
        <w:tabs>
          <w:tab w:val="left" w:pos="1411"/>
        </w:tabs>
        <w:spacing w:line="276" w:lineRule="auto"/>
        <w:ind w:lef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 соответствии с пунктом 3 статьи 217 Бюджетного кодекса.</w:t>
      </w:r>
    </w:p>
    <w:p w14:paraId="0082464F" w14:textId="77777777" w:rsidR="00413E23" w:rsidRPr="00165FEC" w:rsidRDefault="00D36B5A" w:rsidP="00F170F8">
      <w:pPr>
        <w:pStyle w:val="3"/>
        <w:numPr>
          <w:ilvl w:val="0"/>
          <w:numId w:val="8"/>
        </w:numPr>
        <w:shd w:val="clear" w:color="auto" w:fill="auto"/>
        <w:tabs>
          <w:tab w:val="left" w:pos="1411"/>
        </w:tabs>
        <w:spacing w:line="276" w:lineRule="auto"/>
        <w:ind w:lef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 соответствии со статьей 232 Бюджетного кодекса.</w:t>
      </w:r>
    </w:p>
    <w:p w14:paraId="20CFF687" w14:textId="77777777" w:rsidR="00413E23" w:rsidRPr="00165FEC" w:rsidRDefault="005E3AA4" w:rsidP="00F170F8">
      <w:pPr>
        <w:pStyle w:val="3"/>
        <w:numPr>
          <w:ilvl w:val="0"/>
          <w:numId w:val="8"/>
        </w:numPr>
        <w:shd w:val="clear" w:color="auto" w:fill="auto"/>
        <w:tabs>
          <w:tab w:val="left" w:pos="1411"/>
        </w:tabs>
        <w:spacing w:line="276" w:lineRule="auto"/>
        <w:ind w:lef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 соответствии с пунктом</w:t>
      </w:r>
      <w:r w:rsidR="00D36B5A" w:rsidRPr="00165FEC">
        <w:rPr>
          <w:sz w:val="28"/>
          <w:szCs w:val="28"/>
        </w:rPr>
        <w:t xml:space="preserve"> 1 статьи </w:t>
      </w:r>
      <w:r w:rsidRPr="00165FEC">
        <w:rPr>
          <w:sz w:val="28"/>
          <w:szCs w:val="28"/>
        </w:rPr>
        <w:t>41</w:t>
      </w:r>
      <w:r w:rsidR="00D36B5A" w:rsidRPr="00165FEC">
        <w:rPr>
          <w:sz w:val="28"/>
          <w:szCs w:val="28"/>
        </w:rPr>
        <w:t xml:space="preserve"> </w:t>
      </w:r>
      <w:r w:rsidRPr="00165FEC">
        <w:rPr>
          <w:sz w:val="28"/>
          <w:szCs w:val="28"/>
        </w:rPr>
        <w:t>Положения</w:t>
      </w:r>
      <w:r w:rsidR="00D36B5A" w:rsidRPr="00165FEC">
        <w:rPr>
          <w:sz w:val="28"/>
          <w:szCs w:val="28"/>
        </w:rPr>
        <w:t>.</w:t>
      </w:r>
    </w:p>
    <w:p w14:paraId="65316ADD" w14:textId="77777777" w:rsidR="00413E23" w:rsidRPr="00165FEC" w:rsidRDefault="00B25F45" w:rsidP="00F170F8">
      <w:pPr>
        <w:pStyle w:val="3"/>
        <w:numPr>
          <w:ilvl w:val="0"/>
          <w:numId w:val="8"/>
        </w:numPr>
        <w:shd w:val="clear" w:color="auto" w:fill="auto"/>
        <w:tabs>
          <w:tab w:val="left" w:pos="1494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 случае п</w:t>
      </w:r>
      <w:r w:rsidR="00D36B5A" w:rsidRPr="00165FEC">
        <w:rPr>
          <w:sz w:val="28"/>
          <w:szCs w:val="28"/>
        </w:rPr>
        <w:t xml:space="preserve">ерераспределения ЛБО между кодами подгрупп </w:t>
      </w:r>
      <w:r w:rsidRPr="00165FEC">
        <w:rPr>
          <w:sz w:val="28"/>
          <w:szCs w:val="28"/>
        </w:rPr>
        <w:t xml:space="preserve">соответствующих групп </w:t>
      </w:r>
      <w:r w:rsidR="00D36B5A" w:rsidRPr="00165FEC">
        <w:rPr>
          <w:sz w:val="28"/>
          <w:szCs w:val="28"/>
        </w:rPr>
        <w:t>вид</w:t>
      </w:r>
      <w:r w:rsidRPr="00165FEC">
        <w:rPr>
          <w:sz w:val="28"/>
          <w:szCs w:val="28"/>
        </w:rPr>
        <w:t>ов</w:t>
      </w:r>
      <w:r w:rsidR="00D36B5A" w:rsidRPr="00165FEC">
        <w:rPr>
          <w:sz w:val="28"/>
          <w:szCs w:val="28"/>
        </w:rPr>
        <w:t xml:space="preserve"> расходов классификации расходов бюджетов.</w:t>
      </w:r>
    </w:p>
    <w:p w14:paraId="33DD931D" w14:textId="77777777" w:rsidR="00F170F8" w:rsidRDefault="00D36B5A" w:rsidP="00F170F8">
      <w:pPr>
        <w:pStyle w:val="3"/>
        <w:numPr>
          <w:ilvl w:val="1"/>
          <w:numId w:val="8"/>
        </w:numPr>
        <w:shd w:val="clear" w:color="auto" w:fill="auto"/>
        <w:tabs>
          <w:tab w:val="left" w:pos="1254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lastRenderedPageBreak/>
        <w:t xml:space="preserve">В случае принятия </w:t>
      </w:r>
      <w:r w:rsidR="005E3AA4" w:rsidRPr="00165FEC">
        <w:rPr>
          <w:sz w:val="28"/>
          <w:szCs w:val="28"/>
        </w:rPr>
        <w:t xml:space="preserve">решения </w:t>
      </w:r>
      <w:r w:rsidR="00F20CE6">
        <w:rPr>
          <w:sz w:val="28"/>
          <w:szCs w:val="28"/>
        </w:rPr>
        <w:t xml:space="preserve">районной </w:t>
      </w:r>
      <w:r w:rsidR="005E3AA4" w:rsidRPr="00165FEC">
        <w:rPr>
          <w:sz w:val="28"/>
          <w:szCs w:val="28"/>
        </w:rPr>
        <w:t>Думы о внесени</w:t>
      </w:r>
      <w:r w:rsidR="00F20CE6">
        <w:rPr>
          <w:sz w:val="28"/>
          <w:szCs w:val="28"/>
        </w:rPr>
        <w:t>и</w:t>
      </w:r>
      <w:r w:rsidR="005E3AA4" w:rsidRPr="00165FEC">
        <w:rPr>
          <w:sz w:val="28"/>
          <w:szCs w:val="28"/>
        </w:rPr>
        <w:t xml:space="preserve"> изменений в районный бюджет </w:t>
      </w:r>
      <w:r w:rsidRPr="00165FEC">
        <w:rPr>
          <w:sz w:val="28"/>
          <w:szCs w:val="28"/>
        </w:rPr>
        <w:t>устанавливается следующий порядок изменения сводной росписи и ЛБО:</w:t>
      </w:r>
    </w:p>
    <w:p w14:paraId="56619434" w14:textId="77777777" w:rsidR="00F170F8" w:rsidRPr="00F170F8" w:rsidRDefault="00F170F8" w:rsidP="00F170F8">
      <w:pPr>
        <w:pStyle w:val="3"/>
        <w:shd w:val="clear" w:color="auto" w:fill="auto"/>
        <w:tabs>
          <w:tab w:val="left" w:pos="1254"/>
        </w:tabs>
        <w:spacing w:line="276" w:lineRule="auto"/>
        <w:ind w:right="20" w:firstLine="709"/>
        <w:jc w:val="both"/>
        <w:rPr>
          <w:sz w:val="28"/>
          <w:szCs w:val="28"/>
        </w:rPr>
      </w:pPr>
      <w:r w:rsidRPr="00F170F8">
        <w:rPr>
          <w:sz w:val="28"/>
          <w:szCs w:val="28"/>
        </w:rPr>
        <w:t xml:space="preserve">5.3.1. ГРБС не позднее </w:t>
      </w:r>
      <w:r w:rsidR="00F710A6">
        <w:rPr>
          <w:sz w:val="28"/>
          <w:szCs w:val="28"/>
        </w:rPr>
        <w:t>2</w:t>
      </w:r>
      <w:r w:rsidRPr="00F170F8">
        <w:rPr>
          <w:sz w:val="28"/>
          <w:szCs w:val="28"/>
        </w:rPr>
        <w:t xml:space="preserve"> рабочих дней после подписания указанного решения формируют предложения по изменению ЛБО (далее - предложения по поправкам) по разделам, подразделам, целевым статьям (муниципальным  программам Куменского района и непрограммным направлениям деятельности), группам и подгруппам видов расходов классификации расходов бюджетов, статьям операций сектора государственного управления классификации расходов бюджетов, по кодам целей расходов районного бюджета</w:t>
      </w:r>
    </w:p>
    <w:p w14:paraId="787F7278" w14:textId="77777777" w:rsidR="00F170F8" w:rsidRPr="00165FEC" w:rsidRDefault="00F170F8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При этом в предложения по поправкам не включаются ЛБО, ранее доведенные до ГРБС финансовым управлением в соответствие с пунктами 5.2.2- 5.2.5 настоящего Порядка.</w:t>
      </w:r>
    </w:p>
    <w:p w14:paraId="4C574ECB" w14:textId="77777777" w:rsidR="00F170F8" w:rsidRPr="00165FEC" w:rsidRDefault="00F170F8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Предложения по поправкам ГРБС формируют и представляют в финансовое управление на бумажных носителях. </w:t>
      </w:r>
    </w:p>
    <w:p w14:paraId="4C769C7C" w14:textId="77777777" w:rsidR="00F170F8" w:rsidRPr="00165FEC" w:rsidRDefault="00F170F8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Предложени</w:t>
      </w:r>
      <w:r>
        <w:rPr>
          <w:sz w:val="28"/>
          <w:szCs w:val="28"/>
        </w:rPr>
        <w:t xml:space="preserve">я по поправкам, </w:t>
      </w:r>
      <w:r w:rsidRPr="00165FEC">
        <w:rPr>
          <w:sz w:val="28"/>
          <w:szCs w:val="28"/>
        </w:rPr>
        <w:t>ГРБС</w:t>
      </w:r>
      <w:r>
        <w:rPr>
          <w:sz w:val="28"/>
          <w:szCs w:val="28"/>
        </w:rPr>
        <w:t xml:space="preserve"> по которым является Финансовое управление, формируется отделом бухгалтерского учета</w:t>
      </w:r>
      <w:r w:rsidRPr="00165FEC">
        <w:rPr>
          <w:sz w:val="28"/>
          <w:szCs w:val="28"/>
        </w:rPr>
        <w:t xml:space="preserve">. </w:t>
      </w:r>
    </w:p>
    <w:p w14:paraId="7D5E199C" w14:textId="6C0C8A17" w:rsidR="00F170F8" w:rsidRPr="00165FEC" w:rsidRDefault="00F170F8" w:rsidP="00F170F8">
      <w:pPr>
        <w:pStyle w:val="3"/>
        <w:numPr>
          <w:ilvl w:val="2"/>
          <w:numId w:val="8"/>
        </w:numPr>
        <w:shd w:val="clear" w:color="auto" w:fill="auto"/>
        <w:tabs>
          <w:tab w:val="left" w:pos="1470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Работники отдела планирования, исполнения бюджета и контроля не позднее </w:t>
      </w:r>
      <w:r w:rsidR="00F710A6">
        <w:rPr>
          <w:sz w:val="28"/>
          <w:szCs w:val="28"/>
        </w:rPr>
        <w:t>3</w:t>
      </w:r>
      <w:r w:rsidRPr="00165FEC">
        <w:rPr>
          <w:sz w:val="28"/>
          <w:szCs w:val="28"/>
        </w:rPr>
        <w:t xml:space="preserve"> рабочих дней после подписания решения Думы о поправках анализируют обоснованность распределения ЛБО в разрезе подгрупп видов расходов классификации расходов бюджетов по ГРБС.</w:t>
      </w:r>
    </w:p>
    <w:p w14:paraId="1E096A56" w14:textId="77777777" w:rsidR="00F170F8" w:rsidRPr="00165FEC" w:rsidRDefault="00F170F8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color w:val="auto"/>
          <w:sz w:val="28"/>
          <w:szCs w:val="28"/>
        </w:rPr>
      </w:pPr>
      <w:r w:rsidRPr="00165FEC">
        <w:rPr>
          <w:color w:val="auto"/>
          <w:sz w:val="28"/>
          <w:szCs w:val="28"/>
        </w:rPr>
        <w:t>При наличии замечаний по результатам проведенного анализа, предложения, указанные в подпункте 5.3.</w:t>
      </w:r>
      <w:r w:rsidR="00F710A6">
        <w:rPr>
          <w:color w:val="auto"/>
          <w:sz w:val="28"/>
          <w:szCs w:val="28"/>
        </w:rPr>
        <w:t>1</w:t>
      </w:r>
      <w:r w:rsidRPr="00165FEC">
        <w:rPr>
          <w:color w:val="auto"/>
          <w:sz w:val="28"/>
          <w:szCs w:val="28"/>
        </w:rPr>
        <w:t xml:space="preserve"> настоящего Порядка, подлежат корректировке ГРБС</w:t>
      </w:r>
      <w:r>
        <w:rPr>
          <w:color w:val="auto"/>
          <w:sz w:val="28"/>
          <w:szCs w:val="28"/>
        </w:rPr>
        <w:t xml:space="preserve"> не позднее </w:t>
      </w:r>
      <w:r w:rsidR="00F710A6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 xml:space="preserve"> рабочих дней после подписания решения Думы о поправках.</w:t>
      </w:r>
    </w:p>
    <w:p w14:paraId="6A413809" w14:textId="77777777" w:rsidR="00413E23" w:rsidRPr="00165FEC" w:rsidRDefault="005E3AA4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5.3.</w:t>
      </w:r>
      <w:r w:rsidR="00F170F8">
        <w:rPr>
          <w:sz w:val="28"/>
          <w:szCs w:val="28"/>
        </w:rPr>
        <w:t>3</w:t>
      </w:r>
      <w:r w:rsidRPr="00165FEC">
        <w:rPr>
          <w:sz w:val="28"/>
          <w:szCs w:val="28"/>
        </w:rPr>
        <w:t xml:space="preserve">. </w:t>
      </w:r>
      <w:r w:rsidR="00F170F8">
        <w:rPr>
          <w:sz w:val="28"/>
          <w:szCs w:val="28"/>
        </w:rPr>
        <w:t>О</w:t>
      </w:r>
      <w:r w:rsidR="000F271B" w:rsidRPr="00165FEC">
        <w:rPr>
          <w:sz w:val="28"/>
          <w:szCs w:val="28"/>
        </w:rPr>
        <w:t>тдел</w:t>
      </w:r>
      <w:r w:rsidRPr="00165FEC">
        <w:rPr>
          <w:sz w:val="28"/>
          <w:szCs w:val="28"/>
        </w:rPr>
        <w:t xml:space="preserve"> планирования, исполнения бюджета и контроля</w:t>
      </w:r>
      <w:r w:rsidR="00D36B5A" w:rsidRPr="00165FEC">
        <w:rPr>
          <w:sz w:val="28"/>
          <w:szCs w:val="28"/>
        </w:rPr>
        <w:t xml:space="preserve"> в соответствии с </w:t>
      </w:r>
      <w:r w:rsidRPr="00165FEC">
        <w:rPr>
          <w:sz w:val="28"/>
          <w:szCs w:val="28"/>
        </w:rPr>
        <w:t>решением</w:t>
      </w:r>
      <w:r w:rsidR="00F20CE6">
        <w:rPr>
          <w:sz w:val="28"/>
          <w:szCs w:val="28"/>
        </w:rPr>
        <w:t xml:space="preserve"> Думы о бюджете и предложениями ГРБС о распределении бюджетных ассигнований </w:t>
      </w:r>
      <w:r w:rsidR="00F170F8">
        <w:rPr>
          <w:sz w:val="28"/>
          <w:szCs w:val="28"/>
        </w:rPr>
        <w:t>формирует</w:t>
      </w:r>
      <w:r w:rsidR="00F20CE6">
        <w:rPr>
          <w:sz w:val="28"/>
          <w:szCs w:val="28"/>
        </w:rPr>
        <w:t xml:space="preserve"> </w:t>
      </w:r>
      <w:r w:rsidR="00D36B5A" w:rsidRPr="00165FEC">
        <w:rPr>
          <w:sz w:val="28"/>
          <w:szCs w:val="28"/>
        </w:rPr>
        <w:t xml:space="preserve">изменения в сводную роспись по форме согласно приложению № </w:t>
      </w:r>
      <w:r w:rsidR="00F20CE6">
        <w:rPr>
          <w:sz w:val="28"/>
          <w:szCs w:val="28"/>
        </w:rPr>
        <w:t>7</w:t>
      </w:r>
      <w:r w:rsidR="00D36B5A" w:rsidRPr="00165FEC">
        <w:rPr>
          <w:sz w:val="28"/>
          <w:szCs w:val="28"/>
        </w:rPr>
        <w:t xml:space="preserve"> </w:t>
      </w:r>
      <w:r w:rsidR="00F170F8">
        <w:rPr>
          <w:sz w:val="28"/>
          <w:szCs w:val="28"/>
        </w:rPr>
        <w:t xml:space="preserve">и изменения ЛБО по форме согласно приложению № 8 </w:t>
      </w:r>
      <w:r w:rsidR="00D36B5A" w:rsidRPr="00165FEC">
        <w:rPr>
          <w:sz w:val="28"/>
          <w:szCs w:val="28"/>
        </w:rPr>
        <w:t>к н</w:t>
      </w:r>
      <w:r w:rsidRPr="00165FEC">
        <w:rPr>
          <w:sz w:val="28"/>
          <w:szCs w:val="28"/>
        </w:rPr>
        <w:t xml:space="preserve">астоящему Порядку </w:t>
      </w:r>
      <w:r w:rsidR="00F170F8">
        <w:rPr>
          <w:sz w:val="28"/>
          <w:szCs w:val="28"/>
        </w:rPr>
        <w:t xml:space="preserve">и не позднее </w:t>
      </w:r>
      <w:r w:rsidR="00F710A6">
        <w:rPr>
          <w:sz w:val="28"/>
          <w:szCs w:val="28"/>
        </w:rPr>
        <w:t>5</w:t>
      </w:r>
      <w:r w:rsidR="00D36B5A" w:rsidRPr="00165FEC">
        <w:rPr>
          <w:sz w:val="28"/>
          <w:szCs w:val="28"/>
        </w:rPr>
        <w:t xml:space="preserve"> рабочих дней после </w:t>
      </w:r>
      <w:r w:rsidRPr="00165FEC">
        <w:rPr>
          <w:sz w:val="28"/>
          <w:szCs w:val="28"/>
        </w:rPr>
        <w:t>подписания</w:t>
      </w:r>
      <w:r w:rsidR="00F170F8">
        <w:rPr>
          <w:sz w:val="28"/>
          <w:szCs w:val="28"/>
        </w:rPr>
        <w:t xml:space="preserve"> </w:t>
      </w:r>
      <w:r w:rsidRPr="00165FEC">
        <w:rPr>
          <w:sz w:val="28"/>
          <w:szCs w:val="28"/>
        </w:rPr>
        <w:t>решения Думы по внесе</w:t>
      </w:r>
      <w:r w:rsidR="00D454E3">
        <w:rPr>
          <w:sz w:val="28"/>
          <w:szCs w:val="28"/>
        </w:rPr>
        <w:t>нию изменений в районный бюджет</w:t>
      </w:r>
      <w:r w:rsidR="00F170F8">
        <w:rPr>
          <w:sz w:val="28"/>
          <w:szCs w:val="28"/>
        </w:rPr>
        <w:t xml:space="preserve"> вносит их на утверждение начальнику финансового управления.</w:t>
      </w:r>
    </w:p>
    <w:p w14:paraId="630FA675" w14:textId="77777777" w:rsidR="00F170F8" w:rsidRDefault="00D36B5A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При этом в изменения в сводную роспись не включаются бюджетные ассигнования, ранее доведенны</w:t>
      </w:r>
      <w:r w:rsidR="00D10AA5" w:rsidRPr="00165FEC">
        <w:rPr>
          <w:sz w:val="28"/>
          <w:szCs w:val="28"/>
        </w:rPr>
        <w:t>е до ГРБС финансовым управлением</w:t>
      </w:r>
      <w:r w:rsidRPr="00165FEC">
        <w:rPr>
          <w:sz w:val="28"/>
          <w:szCs w:val="28"/>
        </w:rPr>
        <w:t xml:space="preserve"> в соответствие с пунктами 5.2.2 - 5.2.</w:t>
      </w:r>
      <w:r w:rsidR="00F710A6">
        <w:rPr>
          <w:sz w:val="28"/>
          <w:szCs w:val="28"/>
        </w:rPr>
        <w:t>5</w:t>
      </w:r>
      <w:r w:rsidRPr="00165FEC">
        <w:rPr>
          <w:sz w:val="28"/>
          <w:szCs w:val="28"/>
        </w:rPr>
        <w:t xml:space="preserve"> настоящего Порядка.</w:t>
      </w:r>
    </w:p>
    <w:p w14:paraId="6A71B3A3" w14:textId="381A728B" w:rsidR="00B96D12" w:rsidRDefault="00F170F8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5.3.4. </w:t>
      </w:r>
      <w:r w:rsidR="00B96D12">
        <w:rPr>
          <w:sz w:val="28"/>
          <w:szCs w:val="28"/>
        </w:rPr>
        <w:t>Не позднее 3 рабочих дней после утверждения изменений сводной росписи и ЛБО начальником финансового управления:</w:t>
      </w:r>
    </w:p>
    <w:p w14:paraId="27056BF4" w14:textId="77777777" w:rsidR="00413E23" w:rsidRPr="00165FEC" w:rsidRDefault="00B96D12" w:rsidP="00F170F8">
      <w:pPr>
        <w:pStyle w:val="3"/>
        <w:shd w:val="clear" w:color="auto" w:fill="auto"/>
        <w:tabs>
          <w:tab w:val="left" w:pos="20"/>
        </w:tabs>
        <w:spacing w:line="276" w:lineRule="auto"/>
        <w:ind w:right="2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5.3.4.1. </w:t>
      </w:r>
      <w:r w:rsidR="002A5355" w:rsidRPr="00165FEC">
        <w:rPr>
          <w:sz w:val="28"/>
          <w:szCs w:val="28"/>
        </w:rPr>
        <w:t>Работники отдела планирования, исполнения бюджета и контроля</w:t>
      </w:r>
      <w:r w:rsidR="00D36B5A" w:rsidRPr="00165FEC">
        <w:rPr>
          <w:sz w:val="28"/>
          <w:szCs w:val="28"/>
        </w:rPr>
        <w:t>,</w:t>
      </w:r>
      <w:r w:rsidR="002A5355" w:rsidRPr="00165FE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уведомляет ГРБС о соответствующих изменениях </w:t>
      </w:r>
      <w:r w:rsidR="00D36B5A" w:rsidRPr="00165FEC">
        <w:rPr>
          <w:sz w:val="28"/>
          <w:szCs w:val="28"/>
        </w:rPr>
        <w:t xml:space="preserve">по форме согласно </w:t>
      </w:r>
      <w:r w:rsidR="00D36B5A" w:rsidRPr="00165FEC">
        <w:rPr>
          <w:sz w:val="28"/>
          <w:szCs w:val="28"/>
        </w:rPr>
        <w:lastRenderedPageBreak/>
        <w:t xml:space="preserve">приложению № </w:t>
      </w:r>
      <w:r>
        <w:rPr>
          <w:sz w:val="28"/>
          <w:szCs w:val="28"/>
        </w:rPr>
        <w:t>9 (№ 10)</w:t>
      </w:r>
      <w:r w:rsidR="00D36B5A" w:rsidRPr="00165FEC">
        <w:rPr>
          <w:sz w:val="28"/>
          <w:szCs w:val="28"/>
        </w:rPr>
        <w:t xml:space="preserve"> к на</w:t>
      </w:r>
      <w:r w:rsidR="00E61E27" w:rsidRPr="00165FEC">
        <w:rPr>
          <w:sz w:val="28"/>
          <w:szCs w:val="28"/>
        </w:rPr>
        <w:t xml:space="preserve">стоящему Порядку и не позднее </w:t>
      </w:r>
      <w:r w:rsidR="00F170F8">
        <w:rPr>
          <w:sz w:val="28"/>
          <w:szCs w:val="28"/>
        </w:rPr>
        <w:t>7</w:t>
      </w:r>
      <w:r w:rsidR="00D36B5A" w:rsidRPr="00165FEC">
        <w:rPr>
          <w:sz w:val="28"/>
          <w:szCs w:val="28"/>
        </w:rPr>
        <w:t xml:space="preserve"> рабочих дней п</w:t>
      </w:r>
      <w:r w:rsidR="00E61E27" w:rsidRPr="00165FEC">
        <w:rPr>
          <w:sz w:val="28"/>
          <w:szCs w:val="28"/>
        </w:rPr>
        <w:t>осле подписания решения Думы о поправках вносят</w:t>
      </w:r>
      <w:r w:rsidR="00D36B5A" w:rsidRPr="00165FEC">
        <w:rPr>
          <w:sz w:val="28"/>
          <w:szCs w:val="28"/>
        </w:rPr>
        <w:t xml:space="preserve"> их </w:t>
      </w:r>
      <w:r w:rsidR="00E61E27" w:rsidRPr="00165FEC">
        <w:rPr>
          <w:sz w:val="28"/>
          <w:szCs w:val="28"/>
        </w:rPr>
        <w:t>на утверждение начальнику финансового управления</w:t>
      </w:r>
      <w:r w:rsidR="00D36B5A" w:rsidRPr="00165FEC">
        <w:rPr>
          <w:sz w:val="28"/>
          <w:szCs w:val="28"/>
        </w:rPr>
        <w:t>.</w:t>
      </w:r>
    </w:p>
    <w:p w14:paraId="160B2D29" w14:textId="77777777" w:rsidR="00635E09" w:rsidRDefault="00E61E27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5.3.</w:t>
      </w:r>
      <w:r w:rsidR="00635E09">
        <w:rPr>
          <w:sz w:val="28"/>
          <w:szCs w:val="28"/>
        </w:rPr>
        <w:t>4</w:t>
      </w:r>
      <w:r w:rsidRPr="00165FEC">
        <w:rPr>
          <w:sz w:val="28"/>
          <w:szCs w:val="28"/>
        </w:rPr>
        <w:t>.</w:t>
      </w:r>
      <w:r w:rsidR="00635E09">
        <w:rPr>
          <w:sz w:val="28"/>
          <w:szCs w:val="28"/>
        </w:rPr>
        <w:t xml:space="preserve">2. </w:t>
      </w:r>
      <w:r w:rsidR="00635E09" w:rsidRPr="00635E09">
        <w:rPr>
          <w:sz w:val="28"/>
          <w:szCs w:val="28"/>
        </w:rPr>
        <w:t>Уведомления о внесении изменений в сводную бюджетную роспись по расходам и уведомление об изменении ЛБО выписываются в 2-х экземплярах и подлежат регистрации в бюджетном отделе. Датой их регистрации считается дата подписания начальником Финансового управления.</w:t>
      </w:r>
    </w:p>
    <w:p w14:paraId="45D0363E" w14:textId="77777777" w:rsidR="00413E23" w:rsidRDefault="00E61E27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5.3.</w:t>
      </w:r>
      <w:r w:rsidR="00635E09">
        <w:rPr>
          <w:sz w:val="28"/>
          <w:szCs w:val="28"/>
        </w:rPr>
        <w:t>4</w:t>
      </w:r>
      <w:r w:rsidRPr="00165FEC">
        <w:rPr>
          <w:sz w:val="28"/>
          <w:szCs w:val="28"/>
        </w:rPr>
        <w:t>.</w:t>
      </w:r>
      <w:r w:rsidR="00635E09">
        <w:rPr>
          <w:sz w:val="28"/>
          <w:szCs w:val="28"/>
        </w:rPr>
        <w:t>3.</w:t>
      </w:r>
      <w:r w:rsidRPr="00165FEC">
        <w:rPr>
          <w:sz w:val="28"/>
          <w:szCs w:val="28"/>
        </w:rPr>
        <w:t xml:space="preserve"> Работники отдела планирования, исполнения бюджета и контроля</w:t>
      </w:r>
      <w:r w:rsidR="00D36B5A" w:rsidRPr="00165FEC">
        <w:rPr>
          <w:sz w:val="28"/>
          <w:szCs w:val="28"/>
        </w:rPr>
        <w:t xml:space="preserve"> уведомляет ГАИФД об изменениях сводной росписи в части источ</w:t>
      </w:r>
      <w:r w:rsidR="00B519EB" w:rsidRPr="00165FEC">
        <w:rPr>
          <w:sz w:val="28"/>
          <w:szCs w:val="28"/>
        </w:rPr>
        <w:t>ников финансирования дефицита районного</w:t>
      </w:r>
      <w:r w:rsidR="00D36B5A" w:rsidRPr="00165FEC">
        <w:rPr>
          <w:sz w:val="28"/>
          <w:szCs w:val="28"/>
        </w:rPr>
        <w:t xml:space="preserve"> бюджета (кроме операций по управлению остатками средств на едином с</w:t>
      </w:r>
      <w:r w:rsidR="00B519EB" w:rsidRPr="00165FEC">
        <w:rPr>
          <w:sz w:val="28"/>
          <w:szCs w:val="28"/>
        </w:rPr>
        <w:t>чете по учету средств районного</w:t>
      </w:r>
      <w:r w:rsidR="00D36B5A" w:rsidRPr="00165FEC">
        <w:rPr>
          <w:sz w:val="28"/>
          <w:szCs w:val="28"/>
        </w:rPr>
        <w:t xml:space="preserve"> бюджета) по форме согласно прило</w:t>
      </w:r>
      <w:r w:rsidR="00635E09">
        <w:rPr>
          <w:sz w:val="28"/>
          <w:szCs w:val="28"/>
        </w:rPr>
        <w:t>жению № 11</w:t>
      </w:r>
      <w:r w:rsidR="00D36B5A" w:rsidRPr="00165FEC">
        <w:rPr>
          <w:sz w:val="28"/>
          <w:szCs w:val="28"/>
        </w:rPr>
        <w:t xml:space="preserve"> к настоящему Порядку.</w:t>
      </w:r>
    </w:p>
    <w:p w14:paraId="5FBDB2C7" w14:textId="77777777" w:rsidR="00413E23" w:rsidRPr="00165FEC" w:rsidRDefault="00D36B5A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5</w:t>
      </w:r>
      <w:r w:rsidR="007C761C">
        <w:rPr>
          <w:sz w:val="28"/>
          <w:szCs w:val="28"/>
        </w:rPr>
        <w:t xml:space="preserve">.4. Изменения сводной росписи и </w:t>
      </w:r>
      <w:r w:rsidRPr="00165FEC">
        <w:rPr>
          <w:sz w:val="28"/>
          <w:szCs w:val="28"/>
        </w:rPr>
        <w:t xml:space="preserve">ЛБО по основаниям, указанным в пунктах 5.2.2 - 5.2.5 настоящего Порядка, осуществляется без внесения изменений в </w:t>
      </w:r>
      <w:r w:rsidR="00B519EB" w:rsidRPr="00165FEC">
        <w:rPr>
          <w:sz w:val="28"/>
          <w:szCs w:val="28"/>
        </w:rPr>
        <w:t xml:space="preserve">решение районной Думы «О бюджете муниципального образования </w:t>
      </w:r>
      <w:r w:rsidR="0017563C" w:rsidRPr="00165FEC">
        <w:rPr>
          <w:sz w:val="28"/>
          <w:szCs w:val="28"/>
        </w:rPr>
        <w:t xml:space="preserve">Куменский муниципальный район» </w:t>
      </w:r>
      <w:r w:rsidRPr="00165FEC">
        <w:rPr>
          <w:sz w:val="28"/>
          <w:szCs w:val="28"/>
        </w:rPr>
        <w:t>в пределах объема бюджетных</w:t>
      </w:r>
      <w:r w:rsidR="0017563C" w:rsidRPr="00165FEC">
        <w:rPr>
          <w:sz w:val="28"/>
          <w:szCs w:val="28"/>
        </w:rPr>
        <w:t xml:space="preserve"> ассигнований, утвержденных решением районной Думы о бюджете</w:t>
      </w:r>
      <w:r w:rsidRPr="00165FEC">
        <w:rPr>
          <w:sz w:val="28"/>
          <w:szCs w:val="28"/>
        </w:rPr>
        <w:t xml:space="preserve">, за исключением оснований, установленных абзацем </w:t>
      </w:r>
      <w:r w:rsidR="007C761C">
        <w:rPr>
          <w:sz w:val="28"/>
          <w:szCs w:val="28"/>
        </w:rPr>
        <w:t>13</w:t>
      </w:r>
      <w:r w:rsidRPr="00165FEC">
        <w:rPr>
          <w:sz w:val="28"/>
          <w:szCs w:val="28"/>
        </w:rPr>
        <w:t xml:space="preserve"> пункта 3 статьи 217 Бюджетного кодекса.</w:t>
      </w:r>
    </w:p>
    <w:p w14:paraId="0B80565C" w14:textId="77777777" w:rsidR="00413E23" w:rsidRPr="00165FEC" w:rsidRDefault="00D36B5A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При внесении изменений в сводную роспись и ЛБО не допускается увеличение бюджетных ассигнований и (или) ЛБО за счет уменьшения бюджетных ассигнований и (или) ЛБО, предусмотренных на исполнение публичных нормативных обязательств</w:t>
      </w:r>
      <w:r w:rsidR="0017563C" w:rsidRPr="00165FEC">
        <w:rPr>
          <w:sz w:val="28"/>
          <w:szCs w:val="28"/>
        </w:rPr>
        <w:t xml:space="preserve"> и обслуживание муниципального долга Куменского района</w:t>
      </w:r>
      <w:r w:rsidRPr="00165FEC">
        <w:rPr>
          <w:sz w:val="28"/>
          <w:szCs w:val="28"/>
        </w:rPr>
        <w:t xml:space="preserve"> без внесения соответствующих изменений</w:t>
      </w:r>
      <w:r w:rsidR="0017563C" w:rsidRPr="00165FEC">
        <w:rPr>
          <w:sz w:val="28"/>
          <w:szCs w:val="28"/>
        </w:rPr>
        <w:t xml:space="preserve"> в решение районной Думы о районном бюджете</w:t>
      </w:r>
      <w:r w:rsidRPr="00165FEC">
        <w:rPr>
          <w:sz w:val="28"/>
          <w:szCs w:val="28"/>
        </w:rPr>
        <w:t>.</w:t>
      </w:r>
    </w:p>
    <w:p w14:paraId="557DC7A2" w14:textId="77777777" w:rsidR="00413E23" w:rsidRPr="00165FEC" w:rsidRDefault="00D36B5A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Перераспределение ЛБО между кодами подгрупп вида расходов классификации расходов бюджетов осуществляется в пределах ЛБО, утвержденных ГРБС по соответствующему разделу, подразделу,</w:t>
      </w:r>
      <w:r w:rsidR="0017563C" w:rsidRPr="00165FEC">
        <w:rPr>
          <w:sz w:val="28"/>
          <w:szCs w:val="28"/>
        </w:rPr>
        <w:t xml:space="preserve"> целевой статье (муниципальной программе Куменского района</w:t>
      </w:r>
      <w:r w:rsidRPr="00165FEC">
        <w:rPr>
          <w:sz w:val="28"/>
          <w:szCs w:val="28"/>
        </w:rPr>
        <w:t xml:space="preserve"> и непрограммным направлениям деятельности) и группе вида расходов </w:t>
      </w:r>
      <w:r w:rsidR="007C761C">
        <w:rPr>
          <w:sz w:val="28"/>
          <w:szCs w:val="28"/>
        </w:rPr>
        <w:t>классификации расходов бюджетов.</w:t>
      </w:r>
    </w:p>
    <w:p w14:paraId="5560853D" w14:textId="77777777" w:rsidR="00413E23" w:rsidRPr="00165FEC" w:rsidRDefault="00D36B5A" w:rsidP="00F170F8">
      <w:pPr>
        <w:pStyle w:val="3"/>
        <w:shd w:val="clear" w:color="auto" w:fill="auto"/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5.5. Устанавливается следующий порядок изменения сводной росписи и ЛБО по основаниям указанны</w:t>
      </w:r>
      <w:r w:rsidR="007C761C">
        <w:rPr>
          <w:sz w:val="28"/>
          <w:szCs w:val="28"/>
        </w:rPr>
        <w:t>х</w:t>
      </w:r>
      <w:r w:rsidRPr="00165FEC">
        <w:rPr>
          <w:sz w:val="28"/>
          <w:szCs w:val="28"/>
        </w:rPr>
        <w:t xml:space="preserve"> в пунктах 5.2.2 - 5.2.5 настоящего Порядка:</w:t>
      </w:r>
    </w:p>
    <w:p w14:paraId="72E46ADF" w14:textId="77777777" w:rsidR="00413E23" w:rsidRPr="00165FEC" w:rsidRDefault="006C24D6" w:rsidP="00F170F8">
      <w:pPr>
        <w:pStyle w:val="3"/>
        <w:numPr>
          <w:ilvl w:val="0"/>
          <w:numId w:val="9"/>
        </w:numPr>
        <w:shd w:val="clear" w:color="auto" w:fill="auto"/>
        <w:tabs>
          <w:tab w:val="left" w:pos="1561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ГРБС </w:t>
      </w:r>
      <w:r w:rsidR="00D36B5A" w:rsidRPr="00165FEC">
        <w:rPr>
          <w:sz w:val="28"/>
          <w:szCs w:val="28"/>
        </w:rPr>
        <w:t xml:space="preserve">направляют в </w:t>
      </w:r>
      <w:r w:rsidRPr="00165FEC">
        <w:rPr>
          <w:sz w:val="28"/>
          <w:szCs w:val="28"/>
        </w:rPr>
        <w:t>финансовое управление заявление</w:t>
      </w:r>
      <w:r w:rsidR="00D36B5A" w:rsidRPr="00165FEC">
        <w:rPr>
          <w:sz w:val="28"/>
          <w:szCs w:val="28"/>
        </w:rPr>
        <w:t xml:space="preserve"> об изменении сводной росписи и ЛБО (копии судебных актов, предусматривающих обращение </w:t>
      </w:r>
      <w:r w:rsidRPr="00165FEC">
        <w:rPr>
          <w:sz w:val="28"/>
          <w:szCs w:val="28"/>
        </w:rPr>
        <w:t>взыскания на средства районного</w:t>
      </w:r>
      <w:r w:rsidR="00D36B5A" w:rsidRPr="00165FEC">
        <w:rPr>
          <w:sz w:val="28"/>
          <w:szCs w:val="28"/>
        </w:rPr>
        <w:t xml:space="preserve"> бюджета, копии </w:t>
      </w:r>
      <w:r w:rsidRPr="00165FEC">
        <w:rPr>
          <w:sz w:val="28"/>
          <w:szCs w:val="28"/>
        </w:rPr>
        <w:t>правовых актов Куменского района</w:t>
      </w:r>
      <w:r w:rsidR="00D36B5A" w:rsidRPr="00165FEC">
        <w:rPr>
          <w:sz w:val="28"/>
          <w:szCs w:val="28"/>
        </w:rPr>
        <w:t>, предусматривающих предоставление средств из резервного фонда</w:t>
      </w:r>
      <w:r w:rsidRPr="00165FEC">
        <w:rPr>
          <w:sz w:val="28"/>
          <w:szCs w:val="28"/>
        </w:rPr>
        <w:t xml:space="preserve"> администрации Куменского района</w:t>
      </w:r>
      <w:r w:rsidR="00D36B5A" w:rsidRPr="00165FEC">
        <w:rPr>
          <w:sz w:val="28"/>
          <w:szCs w:val="28"/>
        </w:rPr>
        <w:t>, копии платежного документа, согласно которого на лицевой счет главного а</w:t>
      </w:r>
      <w:r w:rsidRPr="00165FEC">
        <w:rPr>
          <w:sz w:val="28"/>
          <w:szCs w:val="28"/>
        </w:rPr>
        <w:t>дминистратора доходов районного</w:t>
      </w:r>
      <w:r w:rsidR="00D36B5A" w:rsidRPr="00165FEC">
        <w:rPr>
          <w:sz w:val="28"/>
          <w:szCs w:val="28"/>
        </w:rPr>
        <w:t xml:space="preserve"> </w:t>
      </w:r>
      <w:r w:rsidR="00D36B5A" w:rsidRPr="00165FEC">
        <w:rPr>
          <w:sz w:val="28"/>
          <w:szCs w:val="28"/>
        </w:rPr>
        <w:lastRenderedPageBreak/>
        <w:t xml:space="preserve">бюджета зачислены субсидии, субвенции, иные межбюджетные трансферты и безвозмездные поступления от физических и юридических лиц, имеющие целевое назначение, сверх объемов, утвержденных </w:t>
      </w:r>
      <w:r w:rsidRPr="00165FEC">
        <w:rPr>
          <w:sz w:val="28"/>
          <w:szCs w:val="28"/>
        </w:rPr>
        <w:t xml:space="preserve">решением районной Думы о районном </w:t>
      </w:r>
      <w:r w:rsidR="00D36B5A" w:rsidRPr="00165FEC">
        <w:rPr>
          <w:sz w:val="28"/>
          <w:szCs w:val="28"/>
        </w:rPr>
        <w:t>бюджете).</w:t>
      </w:r>
      <w:r w:rsidR="004928C6" w:rsidRPr="00165FEC">
        <w:rPr>
          <w:sz w:val="28"/>
          <w:szCs w:val="28"/>
        </w:rPr>
        <w:t xml:space="preserve"> Одновременно ГРБС предоставляют уведомления на изменение сводной бюджетной росписи</w:t>
      </w:r>
      <w:r w:rsidR="007C761C">
        <w:rPr>
          <w:sz w:val="28"/>
          <w:szCs w:val="28"/>
        </w:rPr>
        <w:t xml:space="preserve"> (приложение № 7)</w:t>
      </w:r>
      <w:r w:rsidR="004928C6" w:rsidRPr="00165FEC">
        <w:rPr>
          <w:sz w:val="28"/>
          <w:szCs w:val="28"/>
        </w:rPr>
        <w:t xml:space="preserve"> и ЛБО</w:t>
      </w:r>
      <w:r w:rsidR="007C761C">
        <w:rPr>
          <w:sz w:val="28"/>
          <w:szCs w:val="28"/>
        </w:rPr>
        <w:t xml:space="preserve"> (приложение № 8)</w:t>
      </w:r>
      <w:r w:rsidR="004928C6" w:rsidRPr="00165FEC">
        <w:rPr>
          <w:sz w:val="28"/>
          <w:szCs w:val="28"/>
        </w:rPr>
        <w:t xml:space="preserve"> по подведомственным учреждениям.</w:t>
      </w:r>
    </w:p>
    <w:p w14:paraId="3FE4D490" w14:textId="77777777" w:rsidR="00413E23" w:rsidRPr="00165FEC" w:rsidRDefault="00D36B5A" w:rsidP="00F170F8">
      <w:pPr>
        <w:pStyle w:val="3"/>
        <w:numPr>
          <w:ilvl w:val="0"/>
          <w:numId w:val="9"/>
        </w:numPr>
        <w:shd w:val="clear" w:color="auto" w:fill="auto"/>
        <w:tabs>
          <w:tab w:val="left" w:pos="1455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Работники </w:t>
      </w:r>
      <w:r w:rsidR="004928C6" w:rsidRPr="00165FEC">
        <w:rPr>
          <w:sz w:val="28"/>
          <w:szCs w:val="28"/>
        </w:rPr>
        <w:t xml:space="preserve">отдела планирования, исполнения бюджета и </w:t>
      </w:r>
      <w:proofErr w:type="gramStart"/>
      <w:r w:rsidR="004928C6" w:rsidRPr="00165FEC">
        <w:rPr>
          <w:sz w:val="28"/>
          <w:szCs w:val="28"/>
        </w:rPr>
        <w:t>контроля  не</w:t>
      </w:r>
      <w:proofErr w:type="gramEnd"/>
      <w:r w:rsidR="004928C6" w:rsidRPr="00165FEC">
        <w:rPr>
          <w:sz w:val="28"/>
          <w:szCs w:val="28"/>
        </w:rPr>
        <w:t xml:space="preserve"> позднее 3</w:t>
      </w:r>
      <w:r w:rsidRPr="00165FEC">
        <w:rPr>
          <w:sz w:val="28"/>
          <w:szCs w:val="28"/>
        </w:rPr>
        <w:t xml:space="preserve"> рабочих дней со дня получения документов, указанных в абзаце первом подпункта 5.5.1 настоящего Порядка, анализируют обоснованность перераспределения бюджетных ассигнований и</w:t>
      </w:r>
      <w:r w:rsidR="007A076A" w:rsidRPr="00165FEC">
        <w:rPr>
          <w:sz w:val="28"/>
          <w:szCs w:val="28"/>
        </w:rPr>
        <w:t xml:space="preserve"> ЛБО и при отсутствии замечаний,</w:t>
      </w:r>
      <w:r w:rsidR="004928C6" w:rsidRPr="00165FEC">
        <w:rPr>
          <w:sz w:val="28"/>
          <w:szCs w:val="28"/>
        </w:rPr>
        <w:t xml:space="preserve"> на представленных уведомлениях</w:t>
      </w:r>
      <w:r w:rsidRPr="00165FEC">
        <w:rPr>
          <w:sz w:val="28"/>
          <w:szCs w:val="28"/>
        </w:rPr>
        <w:t>, указанных в подпункте 5.5.1 нас</w:t>
      </w:r>
      <w:r w:rsidR="004928C6" w:rsidRPr="00165FEC">
        <w:rPr>
          <w:sz w:val="28"/>
          <w:szCs w:val="28"/>
        </w:rPr>
        <w:t>тоящего Порядка, делают отметку «Принято»</w:t>
      </w:r>
      <w:r w:rsidRPr="00165FEC">
        <w:rPr>
          <w:sz w:val="28"/>
          <w:szCs w:val="28"/>
        </w:rPr>
        <w:t>.</w:t>
      </w:r>
    </w:p>
    <w:p w14:paraId="48BB735A" w14:textId="77777777" w:rsidR="00F76D77" w:rsidRPr="00165FEC" w:rsidRDefault="004928C6" w:rsidP="00F170F8">
      <w:pPr>
        <w:pStyle w:val="3"/>
        <w:numPr>
          <w:ilvl w:val="0"/>
          <w:numId w:val="9"/>
        </w:numPr>
        <w:shd w:val="clear" w:color="auto" w:fill="auto"/>
        <w:tabs>
          <w:tab w:val="left" w:pos="1441"/>
        </w:tabs>
        <w:spacing w:line="276" w:lineRule="auto"/>
        <w:ind w:left="20"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Работники отдела планирования, исполнения бюджета и контроля в течение 1</w:t>
      </w:r>
      <w:r w:rsidR="00D36B5A" w:rsidRPr="00165FEC">
        <w:rPr>
          <w:sz w:val="28"/>
          <w:szCs w:val="28"/>
        </w:rPr>
        <w:t xml:space="preserve"> рабоч</w:t>
      </w:r>
      <w:r w:rsidRPr="00165FEC">
        <w:rPr>
          <w:sz w:val="28"/>
          <w:szCs w:val="28"/>
        </w:rPr>
        <w:t>его дня</w:t>
      </w:r>
      <w:r w:rsidR="007A076A" w:rsidRPr="00165FEC">
        <w:rPr>
          <w:sz w:val="28"/>
          <w:szCs w:val="28"/>
        </w:rPr>
        <w:t xml:space="preserve">, на основании представленных и проверенных уведомлений, </w:t>
      </w:r>
      <w:r w:rsidR="00651F23" w:rsidRPr="00165FEC">
        <w:rPr>
          <w:sz w:val="28"/>
          <w:szCs w:val="28"/>
        </w:rPr>
        <w:t>уведомляю</w:t>
      </w:r>
      <w:r w:rsidR="00D36B5A" w:rsidRPr="00165FEC">
        <w:rPr>
          <w:sz w:val="28"/>
          <w:szCs w:val="28"/>
        </w:rPr>
        <w:t>т о них ГРБС по форм</w:t>
      </w:r>
      <w:r w:rsidR="007A076A" w:rsidRPr="00165FEC">
        <w:rPr>
          <w:sz w:val="28"/>
          <w:szCs w:val="28"/>
        </w:rPr>
        <w:t>ам</w:t>
      </w:r>
      <w:r w:rsidR="00D36B5A" w:rsidRPr="00165FEC">
        <w:rPr>
          <w:sz w:val="28"/>
          <w:szCs w:val="28"/>
        </w:rPr>
        <w:t xml:space="preserve"> согласно приложени</w:t>
      </w:r>
      <w:r w:rsidR="007A076A" w:rsidRPr="00165FEC">
        <w:rPr>
          <w:sz w:val="28"/>
          <w:szCs w:val="28"/>
        </w:rPr>
        <w:t>ям</w:t>
      </w:r>
      <w:r w:rsidR="00D36B5A" w:rsidRPr="00165FEC">
        <w:rPr>
          <w:sz w:val="28"/>
          <w:szCs w:val="28"/>
        </w:rPr>
        <w:t xml:space="preserve"> № </w:t>
      </w:r>
      <w:r w:rsidR="00B4620C">
        <w:rPr>
          <w:sz w:val="28"/>
          <w:szCs w:val="28"/>
        </w:rPr>
        <w:t>9</w:t>
      </w:r>
      <w:r w:rsidR="00D36B5A" w:rsidRPr="00165FEC">
        <w:rPr>
          <w:sz w:val="28"/>
          <w:szCs w:val="28"/>
        </w:rPr>
        <w:t xml:space="preserve"> </w:t>
      </w:r>
      <w:r w:rsidR="007A076A" w:rsidRPr="00165FEC">
        <w:rPr>
          <w:sz w:val="28"/>
          <w:szCs w:val="28"/>
        </w:rPr>
        <w:t xml:space="preserve">и </w:t>
      </w:r>
      <w:r w:rsidR="00D36B5A" w:rsidRPr="00165FEC">
        <w:rPr>
          <w:sz w:val="28"/>
          <w:szCs w:val="28"/>
        </w:rPr>
        <w:t xml:space="preserve">№ </w:t>
      </w:r>
      <w:r w:rsidR="00B4620C">
        <w:rPr>
          <w:sz w:val="28"/>
          <w:szCs w:val="28"/>
        </w:rPr>
        <w:t xml:space="preserve">10 </w:t>
      </w:r>
      <w:r w:rsidR="00D36B5A" w:rsidRPr="00165FEC">
        <w:rPr>
          <w:sz w:val="28"/>
          <w:szCs w:val="28"/>
        </w:rPr>
        <w:t>к настоящему</w:t>
      </w:r>
      <w:r w:rsidR="00F76D77" w:rsidRPr="00165FEC">
        <w:rPr>
          <w:sz w:val="28"/>
          <w:szCs w:val="28"/>
        </w:rPr>
        <w:t xml:space="preserve"> </w:t>
      </w:r>
      <w:r w:rsidR="00651F23" w:rsidRPr="00165FEC">
        <w:rPr>
          <w:sz w:val="28"/>
          <w:szCs w:val="28"/>
        </w:rPr>
        <w:t xml:space="preserve">Порядку </w:t>
      </w:r>
      <w:r w:rsidR="00F76D77" w:rsidRPr="00165FEC">
        <w:rPr>
          <w:sz w:val="28"/>
          <w:szCs w:val="28"/>
        </w:rPr>
        <w:t>на бумажных носителях.</w:t>
      </w:r>
    </w:p>
    <w:p w14:paraId="5A4511C5" w14:textId="77777777" w:rsidR="00413E23" w:rsidRPr="00165FEC" w:rsidRDefault="00F76D77" w:rsidP="00F170F8">
      <w:pPr>
        <w:pStyle w:val="3"/>
        <w:shd w:val="clear" w:color="auto" w:fill="auto"/>
        <w:tabs>
          <w:tab w:val="left" w:pos="0"/>
        </w:tabs>
        <w:spacing w:line="276" w:lineRule="auto"/>
        <w:ind w:right="2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       </w:t>
      </w:r>
      <w:r w:rsidRPr="00165FEC">
        <w:rPr>
          <w:sz w:val="28"/>
          <w:szCs w:val="28"/>
        </w:rPr>
        <w:tab/>
      </w:r>
      <w:r w:rsidR="00D36B5A" w:rsidRPr="00165FEC">
        <w:rPr>
          <w:sz w:val="28"/>
          <w:szCs w:val="28"/>
        </w:rPr>
        <w:t xml:space="preserve">Датой уведомления </w:t>
      </w:r>
      <w:proofErr w:type="gramStart"/>
      <w:r w:rsidR="00D36B5A" w:rsidRPr="00165FEC">
        <w:rPr>
          <w:sz w:val="28"/>
          <w:szCs w:val="28"/>
        </w:rPr>
        <w:t>ГРБС  об</w:t>
      </w:r>
      <w:proofErr w:type="gramEnd"/>
      <w:r w:rsidR="00D36B5A" w:rsidRPr="00165FEC">
        <w:rPr>
          <w:sz w:val="28"/>
          <w:szCs w:val="28"/>
        </w:rPr>
        <w:t xml:space="preserve"> изменениях сводной росписи и ЛБО является дата подписания</w:t>
      </w:r>
      <w:r w:rsidRPr="00165FEC">
        <w:rPr>
          <w:sz w:val="28"/>
          <w:szCs w:val="28"/>
        </w:rPr>
        <w:t xml:space="preserve"> уведомлений.</w:t>
      </w:r>
    </w:p>
    <w:p w14:paraId="26C796BF" w14:textId="77777777" w:rsidR="00413E23" w:rsidRPr="00165FEC" w:rsidRDefault="00D36B5A" w:rsidP="00F170F8">
      <w:pPr>
        <w:pStyle w:val="3"/>
        <w:shd w:val="clear" w:color="auto" w:fill="auto"/>
        <w:spacing w:line="276" w:lineRule="auto"/>
        <w:ind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 xml:space="preserve">5.5.4. Изменения в сводную роспись и </w:t>
      </w:r>
      <w:r w:rsidR="007A076A" w:rsidRPr="00165FEC">
        <w:rPr>
          <w:sz w:val="28"/>
          <w:szCs w:val="28"/>
        </w:rPr>
        <w:t xml:space="preserve">(или) </w:t>
      </w:r>
      <w:r w:rsidRPr="00165FEC">
        <w:rPr>
          <w:sz w:val="28"/>
          <w:szCs w:val="28"/>
        </w:rPr>
        <w:t>ЛБО по основаниям, указанным в пунктах 5.2.2, 5.2.4 и 5.2.5 вносятся не чаще 2 раз в квартал, но не позднее 25 числа третьего месяца соответствующего квартала.</w:t>
      </w:r>
    </w:p>
    <w:p w14:paraId="51EEF19B" w14:textId="77777777" w:rsidR="00413E23" w:rsidRPr="00165FEC" w:rsidRDefault="00D36B5A" w:rsidP="00F170F8">
      <w:pPr>
        <w:pStyle w:val="3"/>
        <w:shd w:val="clear" w:color="auto" w:fill="auto"/>
        <w:spacing w:after="384" w:line="276" w:lineRule="auto"/>
        <w:ind w:right="20" w:firstLine="700"/>
        <w:jc w:val="both"/>
        <w:rPr>
          <w:sz w:val="28"/>
          <w:szCs w:val="28"/>
        </w:rPr>
      </w:pPr>
      <w:r w:rsidRPr="00165FEC">
        <w:rPr>
          <w:sz w:val="28"/>
          <w:szCs w:val="28"/>
        </w:rPr>
        <w:t>В исключительных случаях изменения могут вноситься более 2 раз в квартал.</w:t>
      </w:r>
    </w:p>
    <w:p w14:paraId="56B7A771" w14:textId="77777777" w:rsidR="00413E23" w:rsidRPr="00165FEC" w:rsidRDefault="00D36B5A">
      <w:pPr>
        <w:pStyle w:val="23"/>
        <w:shd w:val="clear" w:color="auto" w:fill="auto"/>
        <w:spacing w:before="0" w:after="297" w:line="260" w:lineRule="exact"/>
        <w:rPr>
          <w:sz w:val="28"/>
          <w:szCs w:val="28"/>
        </w:rPr>
      </w:pPr>
      <w:r w:rsidRPr="00165FEC">
        <w:rPr>
          <w:sz w:val="28"/>
          <w:szCs w:val="28"/>
        </w:rPr>
        <w:t>6. Заключительные положения</w:t>
      </w:r>
    </w:p>
    <w:p w14:paraId="5E9F759D" w14:textId="77777777" w:rsidR="00413E23" w:rsidRPr="00165FEC" w:rsidRDefault="00D36B5A">
      <w:pPr>
        <w:pStyle w:val="3"/>
        <w:shd w:val="clear" w:color="auto" w:fill="auto"/>
        <w:spacing w:line="260" w:lineRule="exact"/>
        <w:ind w:firstLine="700"/>
        <w:jc w:val="both"/>
        <w:rPr>
          <w:sz w:val="28"/>
          <w:szCs w:val="28"/>
        </w:rPr>
        <w:sectPr w:rsidR="00413E23" w:rsidRPr="00165FEC">
          <w:headerReference w:type="even" r:id="rId8"/>
          <w:headerReference w:type="default" r:id="rId9"/>
          <w:pgSz w:w="11905" w:h="16837"/>
          <w:pgMar w:top="1180" w:right="557" w:bottom="929" w:left="1671" w:header="0" w:footer="3" w:gutter="0"/>
          <w:pgNumType w:start="2"/>
          <w:cols w:space="720"/>
          <w:noEndnote/>
          <w:docGrid w:linePitch="360"/>
        </w:sectPr>
      </w:pPr>
      <w:r w:rsidRPr="00165FEC">
        <w:rPr>
          <w:sz w:val="28"/>
          <w:szCs w:val="28"/>
        </w:rPr>
        <w:t>Бюджетные ассигнования и ЛБО прекращают свое действие 31</w:t>
      </w:r>
      <w:r w:rsidR="00C324F3" w:rsidRPr="00165FEC">
        <w:rPr>
          <w:sz w:val="28"/>
          <w:szCs w:val="28"/>
        </w:rPr>
        <w:t xml:space="preserve"> декабря.</w:t>
      </w:r>
    </w:p>
    <w:p w14:paraId="266FE087" w14:textId="77777777" w:rsidR="00413E23" w:rsidRPr="00165FEC" w:rsidRDefault="00413E23" w:rsidP="00A713EB">
      <w:pPr>
        <w:pStyle w:val="31"/>
        <w:shd w:val="clear" w:color="auto" w:fill="auto"/>
        <w:spacing w:after="183"/>
        <w:ind w:right="278" w:firstLine="0"/>
        <w:rPr>
          <w:b/>
        </w:rPr>
      </w:pPr>
    </w:p>
    <w:sectPr w:rsidR="00413E23" w:rsidRPr="00165FEC" w:rsidSect="00E018D0">
      <w:headerReference w:type="even" r:id="rId10"/>
      <w:pgSz w:w="16837" w:h="11905" w:orient="landscape"/>
      <w:pgMar w:top="612" w:right="719" w:bottom="1735" w:left="11980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3EFBA" w14:textId="77777777" w:rsidR="000C4A68" w:rsidRDefault="000C4A68">
      <w:r>
        <w:separator/>
      </w:r>
    </w:p>
  </w:endnote>
  <w:endnote w:type="continuationSeparator" w:id="0">
    <w:p w14:paraId="4DCB0221" w14:textId="77777777" w:rsidR="000C4A68" w:rsidRDefault="000C4A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3810C" w14:textId="77777777" w:rsidR="000C4A68" w:rsidRDefault="000C4A68"/>
  </w:footnote>
  <w:footnote w:type="continuationSeparator" w:id="0">
    <w:p w14:paraId="5A0E59DF" w14:textId="77777777" w:rsidR="000C4A68" w:rsidRDefault="000C4A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A91603" w14:textId="77777777" w:rsidR="002A5355" w:rsidRDefault="002A5355">
    <w:pPr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C54D1" w14:textId="77777777" w:rsidR="002A5355" w:rsidRDefault="007C77DC">
    <w:pPr>
      <w:pStyle w:val="a6"/>
      <w:framePr w:h="226" w:wrap="none" w:vAnchor="text" w:hAnchor="page" w:x="6440" w:y="790"/>
      <w:shd w:val="clear" w:color="auto" w:fill="auto"/>
      <w:jc w:val="both"/>
    </w:pPr>
    <w:r>
      <w:fldChar w:fldCharType="begin"/>
    </w:r>
    <w:r w:rsidR="002A5355">
      <w:instrText xml:space="preserve"> PAGE \* MERGEFORMAT </w:instrText>
    </w:r>
    <w:r>
      <w:fldChar w:fldCharType="separate"/>
    </w:r>
    <w:r w:rsidR="0084430F" w:rsidRPr="0084430F">
      <w:rPr>
        <w:rStyle w:val="11pt"/>
        <w:noProof/>
      </w:rPr>
      <w:t>3</w:t>
    </w:r>
    <w:r>
      <w:rPr>
        <w:rStyle w:val="11pt"/>
      </w:rPr>
      <w:fldChar w:fldCharType="end"/>
    </w:r>
  </w:p>
  <w:p w14:paraId="08EEDFDF" w14:textId="77777777" w:rsidR="002A5355" w:rsidRDefault="002A5355">
    <w:pPr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4AF72" w14:textId="77777777" w:rsidR="002A5355" w:rsidRDefault="002A535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B7906"/>
    <w:multiLevelType w:val="multilevel"/>
    <w:tmpl w:val="63589FF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7C719E2"/>
    <w:multiLevelType w:val="multilevel"/>
    <w:tmpl w:val="6B7025AA"/>
    <w:lvl w:ilvl="0">
      <w:start w:val="2014"/>
      <w:numFmt w:val="decimal"/>
      <w:lvlText w:val="21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BE402F"/>
    <w:multiLevelType w:val="multilevel"/>
    <w:tmpl w:val="22183FB2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5278F9"/>
    <w:multiLevelType w:val="multilevel"/>
    <w:tmpl w:val="90B2A86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F9979C8"/>
    <w:multiLevelType w:val="multilevel"/>
    <w:tmpl w:val="77EE43B0"/>
    <w:lvl w:ilvl="0">
      <w:start w:val="2013"/>
      <w:numFmt w:val="decimal"/>
      <w:lvlText w:val="13.1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4297354"/>
    <w:multiLevelType w:val="multilevel"/>
    <w:tmpl w:val="437C779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5725F7"/>
    <w:multiLevelType w:val="multilevel"/>
    <w:tmpl w:val="5860E1DA"/>
    <w:lvl w:ilvl="0">
      <w:start w:val="5"/>
      <w:numFmt w:val="decimal"/>
      <w:lvlText w:val="%1."/>
      <w:lvlJc w:val="left"/>
      <w:pPr>
        <w:ind w:left="855" w:hanging="85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95" w:hanging="855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7" w15:restartNumberingAfterBreak="0">
    <w:nsid w:val="49BD0C0F"/>
    <w:multiLevelType w:val="multilevel"/>
    <w:tmpl w:val="9DA2DEF4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98463CA"/>
    <w:multiLevelType w:val="multilevel"/>
    <w:tmpl w:val="26805834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C7421E6"/>
    <w:multiLevelType w:val="multilevel"/>
    <w:tmpl w:val="7ED64C3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9F4079A"/>
    <w:multiLevelType w:val="multilevel"/>
    <w:tmpl w:val="94949FD0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5050E6D"/>
    <w:multiLevelType w:val="multilevel"/>
    <w:tmpl w:val="3D5093D4"/>
    <w:lvl w:ilvl="0">
      <w:start w:val="1"/>
      <w:numFmt w:val="decimal"/>
      <w:lvlText w:val="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2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8BB6BE3"/>
    <w:multiLevelType w:val="multilevel"/>
    <w:tmpl w:val="769E12B0"/>
    <w:lvl w:ilvl="0">
      <w:start w:val="26"/>
      <w:numFmt w:val="decimal"/>
      <w:lvlText w:val="%1"/>
      <w:lvlJc w:val="left"/>
      <w:pPr>
        <w:ind w:left="1185" w:hanging="1185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85" w:hanging="1185"/>
      </w:pPr>
      <w:rPr>
        <w:rFonts w:hint="default"/>
      </w:rPr>
    </w:lvl>
    <w:lvl w:ilvl="2">
      <w:start w:val="2014"/>
      <w:numFmt w:val="decimal"/>
      <w:lvlText w:val="%1.%2.%3"/>
      <w:lvlJc w:val="left"/>
      <w:pPr>
        <w:ind w:left="1185" w:hanging="118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85" w:hanging="11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85" w:hanging="11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36493134">
    <w:abstractNumId w:val="9"/>
  </w:num>
  <w:num w:numId="2" w16cid:durableId="335770794">
    <w:abstractNumId w:val="4"/>
  </w:num>
  <w:num w:numId="3" w16cid:durableId="1733892740">
    <w:abstractNumId w:val="1"/>
  </w:num>
  <w:num w:numId="4" w16cid:durableId="271397628">
    <w:abstractNumId w:val="5"/>
  </w:num>
  <w:num w:numId="5" w16cid:durableId="1249732985">
    <w:abstractNumId w:val="8"/>
  </w:num>
  <w:num w:numId="6" w16cid:durableId="1558542966">
    <w:abstractNumId w:val="2"/>
  </w:num>
  <w:num w:numId="7" w16cid:durableId="1465926840">
    <w:abstractNumId w:val="3"/>
  </w:num>
  <w:num w:numId="8" w16cid:durableId="2075544476">
    <w:abstractNumId w:val="11"/>
  </w:num>
  <w:num w:numId="9" w16cid:durableId="1455715902">
    <w:abstractNumId w:val="7"/>
  </w:num>
  <w:num w:numId="10" w16cid:durableId="530186390">
    <w:abstractNumId w:val="12"/>
  </w:num>
  <w:num w:numId="11" w16cid:durableId="1003048386">
    <w:abstractNumId w:val="0"/>
  </w:num>
  <w:num w:numId="12" w16cid:durableId="184297139">
    <w:abstractNumId w:val="6"/>
  </w:num>
  <w:num w:numId="13" w16cid:durableId="17617561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3E23"/>
    <w:rsid w:val="00073353"/>
    <w:rsid w:val="00075B1C"/>
    <w:rsid w:val="00077C1C"/>
    <w:rsid w:val="00093304"/>
    <w:rsid w:val="000B6D20"/>
    <w:rsid w:val="000C4A68"/>
    <w:rsid w:val="000F271B"/>
    <w:rsid w:val="00103295"/>
    <w:rsid w:val="00150D87"/>
    <w:rsid w:val="00165FEC"/>
    <w:rsid w:val="0017563C"/>
    <w:rsid w:val="001B2523"/>
    <w:rsid w:val="001D2693"/>
    <w:rsid w:val="001E419D"/>
    <w:rsid w:val="001F7265"/>
    <w:rsid w:val="00202687"/>
    <w:rsid w:val="00216CAD"/>
    <w:rsid w:val="002574FA"/>
    <w:rsid w:val="002664D5"/>
    <w:rsid w:val="00266BFA"/>
    <w:rsid w:val="002A5355"/>
    <w:rsid w:val="002C25D0"/>
    <w:rsid w:val="002E57C6"/>
    <w:rsid w:val="002E706C"/>
    <w:rsid w:val="00333DFF"/>
    <w:rsid w:val="00413E23"/>
    <w:rsid w:val="0047023A"/>
    <w:rsid w:val="004928C6"/>
    <w:rsid w:val="004E7D90"/>
    <w:rsid w:val="00517CEB"/>
    <w:rsid w:val="00522422"/>
    <w:rsid w:val="00583DAC"/>
    <w:rsid w:val="0059394D"/>
    <w:rsid w:val="00597A35"/>
    <w:rsid w:val="005E3AA4"/>
    <w:rsid w:val="005E719D"/>
    <w:rsid w:val="00635E09"/>
    <w:rsid w:val="00651F23"/>
    <w:rsid w:val="00667719"/>
    <w:rsid w:val="00696058"/>
    <w:rsid w:val="006C24D6"/>
    <w:rsid w:val="007A076A"/>
    <w:rsid w:val="007C761C"/>
    <w:rsid w:val="007C77DC"/>
    <w:rsid w:val="007D2AF3"/>
    <w:rsid w:val="007E1A84"/>
    <w:rsid w:val="00827286"/>
    <w:rsid w:val="00832B07"/>
    <w:rsid w:val="0084430F"/>
    <w:rsid w:val="00853B18"/>
    <w:rsid w:val="008952E0"/>
    <w:rsid w:val="00895A67"/>
    <w:rsid w:val="008B1058"/>
    <w:rsid w:val="008E523E"/>
    <w:rsid w:val="008F6453"/>
    <w:rsid w:val="00965842"/>
    <w:rsid w:val="00971B58"/>
    <w:rsid w:val="009931B4"/>
    <w:rsid w:val="0099676A"/>
    <w:rsid w:val="009B08FE"/>
    <w:rsid w:val="009E57FF"/>
    <w:rsid w:val="009E6533"/>
    <w:rsid w:val="00A31365"/>
    <w:rsid w:val="00A52849"/>
    <w:rsid w:val="00A60818"/>
    <w:rsid w:val="00A713EB"/>
    <w:rsid w:val="00A847DD"/>
    <w:rsid w:val="00AA7631"/>
    <w:rsid w:val="00AD43EF"/>
    <w:rsid w:val="00B25F45"/>
    <w:rsid w:val="00B3709F"/>
    <w:rsid w:val="00B4620C"/>
    <w:rsid w:val="00B519EB"/>
    <w:rsid w:val="00B96D12"/>
    <w:rsid w:val="00C11882"/>
    <w:rsid w:val="00C324F3"/>
    <w:rsid w:val="00C9315B"/>
    <w:rsid w:val="00C96550"/>
    <w:rsid w:val="00CC5F46"/>
    <w:rsid w:val="00D10AA5"/>
    <w:rsid w:val="00D36B5A"/>
    <w:rsid w:val="00D40329"/>
    <w:rsid w:val="00D454E3"/>
    <w:rsid w:val="00D56FCD"/>
    <w:rsid w:val="00D64C0F"/>
    <w:rsid w:val="00D915A1"/>
    <w:rsid w:val="00D97EC0"/>
    <w:rsid w:val="00DB5B2E"/>
    <w:rsid w:val="00DF0B3F"/>
    <w:rsid w:val="00E018D0"/>
    <w:rsid w:val="00E02D5A"/>
    <w:rsid w:val="00E3010A"/>
    <w:rsid w:val="00E60B79"/>
    <w:rsid w:val="00E61E27"/>
    <w:rsid w:val="00E65163"/>
    <w:rsid w:val="00E841EB"/>
    <w:rsid w:val="00EB15A0"/>
    <w:rsid w:val="00ED1A78"/>
    <w:rsid w:val="00F170F8"/>
    <w:rsid w:val="00F20CE6"/>
    <w:rsid w:val="00F55D50"/>
    <w:rsid w:val="00F6149D"/>
    <w:rsid w:val="00F710A6"/>
    <w:rsid w:val="00F76D77"/>
    <w:rsid w:val="00FD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59874"/>
  <w15:docId w15:val="{D28E4576-9FE4-4ED8-B633-411A812E8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2E706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E706C"/>
    <w:rPr>
      <w:color w:val="000080"/>
      <w:u w:val="single"/>
    </w:rPr>
  </w:style>
  <w:style w:type="character" w:customStyle="1" w:styleId="5">
    <w:name w:val="Заголовок №5_"/>
    <w:basedOn w:val="a0"/>
    <w:link w:val="5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">
    <w:name w:val="Заголовок №2_"/>
    <w:basedOn w:val="a0"/>
    <w:link w:val="2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a4">
    <w:name w:val="Основной текст_"/>
    <w:basedOn w:val="a0"/>
    <w:link w:val="3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">
    <w:name w:val="Основной текст1"/>
    <w:basedOn w:val="a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0">
    <w:name w:val="Заголовок №1_"/>
    <w:basedOn w:val="a0"/>
    <w:link w:val="11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">
    <w:name w:val="Заголовок №1"/>
    <w:basedOn w:val="1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1">
    <w:name w:val="Основной текст2"/>
    <w:basedOn w:val="a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"/>
    <w:basedOn w:val="a5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4">
    <w:name w:val="Заголовок №4_"/>
    <w:basedOn w:val="a0"/>
    <w:link w:val="4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35pt">
    <w:name w:val="Основной текст + 13.5 pt"/>
    <w:basedOn w:val="a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22">
    <w:name w:val="Основной текст (2)_"/>
    <w:basedOn w:val="a0"/>
    <w:link w:val="23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0">
    <w:name w:val="Основной текст (3)_"/>
    <w:basedOn w:val="a0"/>
    <w:link w:val="31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2">
    <w:name w:val="Основной текст (3)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33">
    <w:name w:val="Основной текст (3)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1">
    <w:name w:val="Основной текст (4)_"/>
    <w:basedOn w:val="a0"/>
    <w:link w:val="42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9"/>
      <w:szCs w:val="29"/>
    </w:rPr>
  </w:style>
  <w:style w:type="character" w:customStyle="1" w:styleId="51">
    <w:name w:val="Основной текст (5)_"/>
    <w:basedOn w:val="a0"/>
    <w:link w:val="52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420">
    <w:name w:val="Заголовок №4 (2)_"/>
    <w:basedOn w:val="a0"/>
    <w:link w:val="421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4">
    <w:name w:val="Заголовок №3_"/>
    <w:basedOn w:val="a0"/>
    <w:link w:val="35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9"/>
      <w:szCs w:val="29"/>
    </w:rPr>
  </w:style>
  <w:style w:type="character" w:customStyle="1" w:styleId="7">
    <w:name w:val="Основной текст (7)_"/>
    <w:basedOn w:val="a0"/>
    <w:link w:val="7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6">
    <w:name w:val="Основной текст (6)_"/>
    <w:basedOn w:val="a0"/>
    <w:link w:val="6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4">
    <w:name w:val="Подпись к таблице (2)_"/>
    <w:basedOn w:val="a0"/>
    <w:link w:val="25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6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7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05pt">
    <w:name w:val="Основной текст + 10.5 pt;Полужирный;Малые прописные"/>
    <w:basedOn w:val="a4"/>
    <w:rsid w:val="002E706C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21"/>
      <w:szCs w:val="21"/>
    </w:rPr>
  </w:style>
  <w:style w:type="character" w:customStyle="1" w:styleId="8">
    <w:name w:val="Основной текст (8)_"/>
    <w:basedOn w:val="a0"/>
    <w:link w:val="8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9">
    <w:name w:val="Основной текст (9)_"/>
    <w:basedOn w:val="a0"/>
    <w:link w:val="9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36">
    <w:name w:val="Основной текст (3)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520">
    <w:name w:val="Заголовок №5 (2)_"/>
    <w:basedOn w:val="a0"/>
    <w:link w:val="521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0"/>
      <w:szCs w:val="30"/>
    </w:rPr>
  </w:style>
  <w:style w:type="character" w:customStyle="1" w:styleId="5213pt">
    <w:name w:val="Заголовок №5 (2) + 13 pt;Не полужирный;Не малые прописные"/>
    <w:basedOn w:val="520"/>
    <w:rsid w:val="002E706C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26"/>
      <w:szCs w:val="26"/>
    </w:rPr>
  </w:style>
  <w:style w:type="character" w:customStyle="1" w:styleId="28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311pt">
    <w:name w:val="Основной текст (3) + 11 pt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7">
    <w:name w:val="Основной текст (3)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8">
    <w:name w:val="Основной текст (3)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91">
    <w:name w:val="Основной текст (9)"/>
    <w:basedOn w:val="9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9-1pt">
    <w:name w:val="Основной текст (9) + Интервал -1 pt"/>
    <w:basedOn w:val="9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18"/>
      <w:szCs w:val="18"/>
    </w:rPr>
  </w:style>
  <w:style w:type="character" w:customStyle="1" w:styleId="39">
    <w:name w:val="Основной текст (3)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313pt">
    <w:name w:val="Основной текст (3) + 13 pt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single"/>
    </w:rPr>
  </w:style>
  <w:style w:type="character" w:customStyle="1" w:styleId="313pt0">
    <w:name w:val="Основной текст (3) + 13 pt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313pt1">
    <w:name w:val="Основной текст (3) + 13 pt"/>
    <w:basedOn w:val="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120">
    <w:name w:val="Основной текст (12)_"/>
    <w:basedOn w:val="a0"/>
    <w:link w:val="121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13">
    <w:name w:val="Основной текст (13)_"/>
    <w:basedOn w:val="a0"/>
    <w:link w:val="13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43">
    <w:name w:val="Заголовок №4 (3)_"/>
    <w:basedOn w:val="a0"/>
    <w:link w:val="430"/>
    <w:rsid w:val="002E706C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00">
    <w:name w:val="Основной текст (10)_"/>
    <w:basedOn w:val="a0"/>
    <w:link w:val="101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29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a7">
    <w:name w:val="Подпись к таблице_"/>
    <w:basedOn w:val="a0"/>
    <w:link w:val="a8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3a">
    <w:name w:val="Подпись к таблице (3)_"/>
    <w:basedOn w:val="a0"/>
    <w:link w:val="3b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3c">
    <w:name w:val="Подпись к таблице (3)"/>
    <w:basedOn w:val="3a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3d">
    <w:name w:val="Подпись к таблице (3)"/>
    <w:basedOn w:val="3a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110">
    <w:name w:val="Основной текст (11)_"/>
    <w:basedOn w:val="a0"/>
    <w:link w:val="111"/>
    <w:rsid w:val="002E706C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10"/>
      <w:sz w:val="25"/>
      <w:szCs w:val="25"/>
    </w:rPr>
  </w:style>
  <w:style w:type="character" w:customStyle="1" w:styleId="2a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b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c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4">
    <w:name w:val="Основной текст (14)_"/>
    <w:basedOn w:val="a0"/>
    <w:link w:val="140"/>
    <w:rsid w:val="002E706C"/>
    <w:rPr>
      <w:rFonts w:ascii="Consolas" w:eastAsia="Consolas" w:hAnsi="Consolas" w:cs="Consolas"/>
      <w:b w:val="0"/>
      <w:bCs w:val="0"/>
      <w:i w:val="0"/>
      <w:iCs w:val="0"/>
      <w:smallCaps w:val="0"/>
      <w:strike w:val="0"/>
      <w:spacing w:val="-20"/>
      <w:sz w:val="24"/>
      <w:szCs w:val="24"/>
    </w:rPr>
  </w:style>
  <w:style w:type="character" w:customStyle="1" w:styleId="15">
    <w:name w:val="Основной текст (15)_"/>
    <w:basedOn w:val="a0"/>
    <w:link w:val="15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</w:rPr>
  </w:style>
  <w:style w:type="character" w:customStyle="1" w:styleId="151">
    <w:name w:val="Основной текст (15)"/>
    <w:basedOn w:val="15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</w:rPr>
  </w:style>
  <w:style w:type="character" w:customStyle="1" w:styleId="16">
    <w:name w:val="Основной текст (16)_"/>
    <w:basedOn w:val="a0"/>
    <w:link w:val="16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44">
    <w:name w:val="Заголовок №4 (4)_"/>
    <w:basedOn w:val="a0"/>
    <w:link w:val="44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2d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7">
    <w:name w:val="Основной текст (17)_"/>
    <w:basedOn w:val="a0"/>
    <w:link w:val="17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e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2f">
    <w:name w:val="Подпись к таблице (2)"/>
    <w:basedOn w:val="24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  <w:u w:val="single"/>
    </w:rPr>
  </w:style>
  <w:style w:type="character" w:customStyle="1" w:styleId="19">
    <w:name w:val="Основной текст (19)_"/>
    <w:basedOn w:val="a0"/>
    <w:link w:val="19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</w:rPr>
  </w:style>
  <w:style w:type="character" w:customStyle="1" w:styleId="18">
    <w:name w:val="Основной текст (18)_"/>
    <w:basedOn w:val="a0"/>
    <w:link w:val="180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4"/>
      <w:szCs w:val="24"/>
    </w:rPr>
  </w:style>
  <w:style w:type="character" w:customStyle="1" w:styleId="a9">
    <w:name w:val="Подпись к картинке_"/>
    <w:basedOn w:val="a0"/>
    <w:link w:val="aa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ab">
    <w:name w:val="Подпись к картинке"/>
    <w:basedOn w:val="a9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3e">
    <w:name w:val="Подпись к таблице (3)"/>
    <w:basedOn w:val="3a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  <w:u w:val="single"/>
    </w:rPr>
  </w:style>
  <w:style w:type="character" w:customStyle="1" w:styleId="45">
    <w:name w:val="Подпись к таблице (4)_"/>
    <w:basedOn w:val="a0"/>
    <w:link w:val="46"/>
    <w:rsid w:val="002E70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50">
    <w:name w:val="Заголовок №5"/>
    <w:basedOn w:val="a"/>
    <w:link w:val="5"/>
    <w:rsid w:val="002E706C"/>
    <w:pPr>
      <w:shd w:val="clear" w:color="auto" w:fill="FFFFFF"/>
      <w:spacing w:before="360" w:after="360" w:line="0" w:lineRule="atLeast"/>
      <w:outlineLvl w:val="4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Заголовок №2"/>
    <w:basedOn w:val="a"/>
    <w:link w:val="2"/>
    <w:rsid w:val="002E706C"/>
    <w:pPr>
      <w:shd w:val="clear" w:color="auto" w:fill="FFFFFF"/>
      <w:spacing w:before="360" w:line="0" w:lineRule="atLeast"/>
      <w:outlineLvl w:val="1"/>
    </w:pPr>
    <w:rPr>
      <w:rFonts w:ascii="Times New Roman" w:eastAsia="Times New Roman" w:hAnsi="Times New Roman" w:cs="Times New Roman"/>
      <w:b/>
      <w:bCs/>
      <w:smallCaps/>
      <w:sz w:val="30"/>
      <w:szCs w:val="30"/>
    </w:rPr>
  </w:style>
  <w:style w:type="paragraph" w:customStyle="1" w:styleId="3">
    <w:name w:val="Основной текст3"/>
    <w:basedOn w:val="a"/>
    <w:link w:val="a4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2E706C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6">
    <w:name w:val="Колонтитул"/>
    <w:basedOn w:val="a"/>
    <w:link w:val="a5"/>
    <w:rsid w:val="002E706C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0">
    <w:name w:val="Заголовок №4"/>
    <w:basedOn w:val="a"/>
    <w:link w:val="4"/>
    <w:rsid w:val="002E706C"/>
    <w:pPr>
      <w:shd w:val="clear" w:color="auto" w:fill="FFFFFF"/>
      <w:spacing w:line="379" w:lineRule="exact"/>
      <w:ind w:firstLine="700"/>
      <w:jc w:val="both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3">
    <w:name w:val="Основной текст (2)"/>
    <w:basedOn w:val="a"/>
    <w:link w:val="22"/>
    <w:rsid w:val="002E706C"/>
    <w:pPr>
      <w:shd w:val="clear" w:color="auto" w:fill="FFFFFF"/>
      <w:spacing w:before="300" w:after="360" w:line="0" w:lineRule="atLeast"/>
      <w:ind w:firstLine="700"/>
      <w:jc w:val="both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Основной текст (3)"/>
    <w:basedOn w:val="a"/>
    <w:link w:val="30"/>
    <w:rsid w:val="002E706C"/>
    <w:pPr>
      <w:shd w:val="clear" w:color="auto" w:fill="FFFFFF"/>
      <w:spacing w:after="240" w:line="250" w:lineRule="exact"/>
      <w:ind w:hanging="116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2">
    <w:name w:val="Основной текст (4)"/>
    <w:basedOn w:val="a"/>
    <w:link w:val="41"/>
    <w:rsid w:val="002E706C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9"/>
      <w:szCs w:val="29"/>
    </w:rPr>
  </w:style>
  <w:style w:type="paragraph" w:customStyle="1" w:styleId="52">
    <w:name w:val="Основной текст (5)"/>
    <w:basedOn w:val="a"/>
    <w:link w:val="51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21">
    <w:name w:val="Заголовок №4 (2)"/>
    <w:basedOn w:val="a"/>
    <w:link w:val="420"/>
    <w:rsid w:val="002E706C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35">
    <w:name w:val="Заголовок №3"/>
    <w:basedOn w:val="a"/>
    <w:link w:val="34"/>
    <w:rsid w:val="002E706C"/>
    <w:pPr>
      <w:shd w:val="clear" w:color="auto" w:fill="FFFFFF"/>
      <w:spacing w:before="120" w:after="600" w:line="0" w:lineRule="atLeast"/>
      <w:outlineLvl w:val="2"/>
    </w:pPr>
    <w:rPr>
      <w:rFonts w:ascii="Times New Roman" w:eastAsia="Times New Roman" w:hAnsi="Times New Roman" w:cs="Times New Roman"/>
      <w:b/>
      <w:bCs/>
      <w:sz w:val="29"/>
      <w:szCs w:val="29"/>
    </w:rPr>
  </w:style>
  <w:style w:type="paragraph" w:customStyle="1" w:styleId="70">
    <w:name w:val="Основной текст (7)"/>
    <w:basedOn w:val="a"/>
    <w:link w:val="7"/>
    <w:rsid w:val="002E706C"/>
    <w:pPr>
      <w:shd w:val="clear" w:color="auto" w:fill="FFFFFF"/>
      <w:spacing w:before="600" w:line="274" w:lineRule="exact"/>
      <w:ind w:hanging="1160"/>
      <w:jc w:val="righ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60">
    <w:name w:val="Основной текст (6)"/>
    <w:basedOn w:val="a"/>
    <w:link w:val="6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mallCaps/>
      <w:sz w:val="21"/>
      <w:szCs w:val="21"/>
    </w:rPr>
  </w:style>
  <w:style w:type="paragraph" w:customStyle="1" w:styleId="25">
    <w:name w:val="Подпись к таблице (2)"/>
    <w:basedOn w:val="a"/>
    <w:link w:val="24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80">
    <w:name w:val="Основной текст (8)"/>
    <w:basedOn w:val="a"/>
    <w:link w:val="8"/>
    <w:rsid w:val="002E706C"/>
    <w:pPr>
      <w:shd w:val="clear" w:color="auto" w:fill="FFFFFF"/>
      <w:spacing w:before="780" w:after="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90">
    <w:name w:val="Основной текст (9)"/>
    <w:basedOn w:val="a"/>
    <w:link w:val="9"/>
    <w:rsid w:val="002E706C"/>
    <w:pPr>
      <w:shd w:val="clear" w:color="auto" w:fill="FFFFFF"/>
      <w:spacing w:before="60" w:after="600" w:line="0" w:lineRule="atLeast"/>
      <w:ind w:hanging="1160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521">
    <w:name w:val="Заголовок №5 (2)"/>
    <w:basedOn w:val="a"/>
    <w:link w:val="520"/>
    <w:rsid w:val="002E706C"/>
    <w:pPr>
      <w:shd w:val="clear" w:color="auto" w:fill="FFFFFF"/>
      <w:spacing w:before="600" w:after="300" w:line="365" w:lineRule="exact"/>
      <w:jc w:val="center"/>
      <w:outlineLvl w:val="4"/>
    </w:pPr>
    <w:rPr>
      <w:rFonts w:ascii="Times New Roman" w:eastAsia="Times New Roman" w:hAnsi="Times New Roman" w:cs="Times New Roman"/>
      <w:b/>
      <w:bCs/>
      <w:smallCaps/>
      <w:sz w:val="30"/>
      <w:szCs w:val="30"/>
    </w:rPr>
  </w:style>
  <w:style w:type="paragraph" w:customStyle="1" w:styleId="121">
    <w:name w:val="Основной текст (12)"/>
    <w:basedOn w:val="a"/>
    <w:link w:val="120"/>
    <w:rsid w:val="002E706C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30">
    <w:name w:val="Основной текст (13)"/>
    <w:basedOn w:val="a"/>
    <w:link w:val="13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30">
    <w:name w:val="Заголовок №4 (3)"/>
    <w:basedOn w:val="a"/>
    <w:link w:val="43"/>
    <w:rsid w:val="002E706C"/>
    <w:pPr>
      <w:shd w:val="clear" w:color="auto" w:fill="FFFFFF"/>
      <w:spacing w:line="0" w:lineRule="atLeast"/>
      <w:outlineLvl w:val="3"/>
    </w:pPr>
    <w:rPr>
      <w:rFonts w:ascii="Trebuchet MS" w:eastAsia="Trebuchet MS" w:hAnsi="Trebuchet MS" w:cs="Trebuchet MS"/>
      <w:sz w:val="25"/>
      <w:szCs w:val="25"/>
    </w:rPr>
  </w:style>
  <w:style w:type="paragraph" w:customStyle="1" w:styleId="101">
    <w:name w:val="Основной текст (10)"/>
    <w:basedOn w:val="a"/>
    <w:link w:val="100"/>
    <w:rsid w:val="002E706C"/>
    <w:pPr>
      <w:shd w:val="clear" w:color="auto" w:fill="FFFFFF"/>
      <w:spacing w:before="60" w:after="360" w:line="0" w:lineRule="atLeast"/>
      <w:ind w:hanging="116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a8">
    <w:name w:val="Подпись к таблице"/>
    <w:basedOn w:val="a"/>
    <w:link w:val="a7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3b">
    <w:name w:val="Подпись к таблице (3)"/>
    <w:basedOn w:val="a"/>
    <w:link w:val="3a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1">
    <w:name w:val="Основной текст (11)"/>
    <w:basedOn w:val="a"/>
    <w:link w:val="110"/>
    <w:rsid w:val="002E706C"/>
    <w:pPr>
      <w:shd w:val="clear" w:color="auto" w:fill="FFFFFF"/>
      <w:spacing w:line="0" w:lineRule="atLeast"/>
      <w:jc w:val="both"/>
    </w:pPr>
    <w:rPr>
      <w:rFonts w:ascii="Consolas" w:eastAsia="Consolas" w:hAnsi="Consolas" w:cs="Consolas"/>
      <w:spacing w:val="-10"/>
      <w:sz w:val="25"/>
      <w:szCs w:val="25"/>
    </w:rPr>
  </w:style>
  <w:style w:type="paragraph" w:customStyle="1" w:styleId="140">
    <w:name w:val="Основной текст (14)"/>
    <w:basedOn w:val="a"/>
    <w:link w:val="14"/>
    <w:rsid w:val="002E706C"/>
    <w:pPr>
      <w:shd w:val="clear" w:color="auto" w:fill="FFFFFF"/>
      <w:spacing w:line="0" w:lineRule="atLeast"/>
    </w:pPr>
    <w:rPr>
      <w:rFonts w:ascii="Consolas" w:eastAsia="Consolas" w:hAnsi="Consolas" w:cs="Consolas"/>
      <w:spacing w:val="-20"/>
    </w:rPr>
  </w:style>
  <w:style w:type="paragraph" w:customStyle="1" w:styleId="150">
    <w:name w:val="Основной текст (15)"/>
    <w:basedOn w:val="a"/>
    <w:link w:val="15"/>
    <w:rsid w:val="002E706C"/>
    <w:pPr>
      <w:shd w:val="clear" w:color="auto" w:fill="FFFFFF"/>
      <w:spacing w:before="1080" w:line="0" w:lineRule="atLeast"/>
    </w:pPr>
    <w:rPr>
      <w:rFonts w:ascii="Times New Roman" w:eastAsia="Times New Roman" w:hAnsi="Times New Roman" w:cs="Times New Roman"/>
      <w:sz w:val="10"/>
      <w:szCs w:val="10"/>
    </w:rPr>
  </w:style>
  <w:style w:type="paragraph" w:customStyle="1" w:styleId="160">
    <w:name w:val="Основной текст (16)"/>
    <w:basedOn w:val="a"/>
    <w:link w:val="16"/>
    <w:rsid w:val="002E706C"/>
    <w:pPr>
      <w:shd w:val="clear" w:color="auto" w:fill="FFFFFF"/>
      <w:spacing w:after="240" w:line="322" w:lineRule="exac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40">
    <w:name w:val="Заголовок №4 (4)"/>
    <w:basedOn w:val="a"/>
    <w:link w:val="44"/>
    <w:rsid w:val="002E706C"/>
    <w:pPr>
      <w:shd w:val="clear" w:color="auto" w:fill="FFFFFF"/>
      <w:spacing w:before="240" w:after="60" w:line="0" w:lineRule="atLeast"/>
      <w:outlineLvl w:val="3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70">
    <w:name w:val="Основной текст (17)"/>
    <w:basedOn w:val="a"/>
    <w:link w:val="17"/>
    <w:rsid w:val="002E706C"/>
    <w:pPr>
      <w:shd w:val="clear" w:color="auto" w:fill="FFFFFF"/>
      <w:spacing w:line="0" w:lineRule="atLeast"/>
      <w:ind w:firstLine="26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90">
    <w:name w:val="Основной текст (19)"/>
    <w:basedOn w:val="a"/>
    <w:link w:val="19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180">
    <w:name w:val="Основной текст (18)"/>
    <w:basedOn w:val="a"/>
    <w:link w:val="18"/>
    <w:rsid w:val="002E706C"/>
    <w:pPr>
      <w:shd w:val="clear" w:color="auto" w:fill="FFFFFF"/>
      <w:spacing w:after="180" w:line="274" w:lineRule="exact"/>
    </w:pPr>
    <w:rPr>
      <w:rFonts w:ascii="Times New Roman" w:eastAsia="Times New Roman" w:hAnsi="Times New Roman" w:cs="Times New Roman"/>
    </w:rPr>
  </w:style>
  <w:style w:type="paragraph" w:customStyle="1" w:styleId="aa">
    <w:name w:val="Подпись к картинке"/>
    <w:basedOn w:val="a"/>
    <w:link w:val="a9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46">
    <w:name w:val="Подпись к таблице (4)"/>
    <w:basedOn w:val="a"/>
    <w:link w:val="45"/>
    <w:rsid w:val="002E706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583D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83DAC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9B12BF-79EB-4C25-84F1-30E2E83AE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8</Pages>
  <Words>2006</Words>
  <Characters>11438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Budget_01</dc:creator>
  <cp:lastModifiedBy>Кумены ФУ</cp:lastModifiedBy>
  <cp:revision>28</cp:revision>
  <cp:lastPrinted>2022-12-30T05:46:00Z</cp:lastPrinted>
  <dcterms:created xsi:type="dcterms:W3CDTF">2015-12-15T11:09:00Z</dcterms:created>
  <dcterms:modified xsi:type="dcterms:W3CDTF">2022-12-30T05:46:00Z</dcterms:modified>
</cp:coreProperties>
</file>