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FE" w:rsidRPr="00620983" w:rsidRDefault="00D80A73" w:rsidP="0092566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E87C4E">
        <w:rPr>
          <w:sz w:val="22"/>
          <w:szCs w:val="22"/>
        </w:rPr>
        <w:t xml:space="preserve"> </w:t>
      </w:r>
      <w:r w:rsidR="00D309FE" w:rsidRPr="00620983">
        <w:rPr>
          <w:sz w:val="22"/>
          <w:szCs w:val="22"/>
        </w:rPr>
        <w:t>Приложение № 1</w:t>
      </w:r>
    </w:p>
    <w:p w:rsidR="00D309FE" w:rsidRPr="00620983" w:rsidRDefault="0092566F" w:rsidP="0092566F">
      <w:pPr>
        <w:ind w:left="1274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D309FE" w:rsidRPr="00620983">
        <w:rPr>
          <w:sz w:val="20"/>
          <w:szCs w:val="20"/>
        </w:rPr>
        <w:t>к Порядку</w:t>
      </w:r>
    </w:p>
    <w:p w:rsidR="00D309FE" w:rsidRDefault="00D309FE" w:rsidP="00D309FE">
      <w:pPr>
        <w:jc w:val="right"/>
      </w:pPr>
    </w:p>
    <w:p w:rsidR="00D309FE" w:rsidRPr="00437028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УТВЕРЖДАЮ</w:t>
      </w:r>
    </w:p>
    <w:p w:rsidR="00D309FE" w:rsidRPr="00437028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 xml:space="preserve">Руководитель </w:t>
      </w:r>
    </w:p>
    <w:p w:rsidR="00D309FE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>___________________________</w:t>
      </w:r>
    </w:p>
    <w:p w:rsidR="00D309FE" w:rsidRPr="007E2B93" w:rsidRDefault="00D309FE" w:rsidP="00D309FE">
      <w:pPr>
        <w:jc w:val="both"/>
        <w:rPr>
          <w:sz w:val="22"/>
          <w:szCs w:val="22"/>
        </w:rPr>
      </w:pP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r w:rsidRPr="007E2B93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 xml:space="preserve">ГРБС) </w:t>
      </w:r>
    </w:p>
    <w:p w:rsidR="00D309FE" w:rsidRPr="00437028" w:rsidRDefault="00D309FE" w:rsidP="00D309FE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______________ /____________/</w:t>
      </w:r>
    </w:p>
    <w:p w:rsidR="00D309FE" w:rsidRPr="00437028" w:rsidRDefault="00D309FE" w:rsidP="00D309FE">
      <w:pPr>
        <w:ind w:left="10620" w:firstLine="708"/>
        <w:jc w:val="both"/>
        <w:rPr>
          <w:sz w:val="28"/>
          <w:szCs w:val="28"/>
        </w:rPr>
      </w:pPr>
    </w:p>
    <w:p w:rsidR="00D309FE" w:rsidRPr="00437028" w:rsidRDefault="00D309FE" w:rsidP="00D309FE">
      <w:pPr>
        <w:ind w:left="10620" w:firstLine="708"/>
        <w:jc w:val="both"/>
        <w:rPr>
          <w:sz w:val="28"/>
          <w:szCs w:val="28"/>
        </w:rPr>
      </w:pPr>
      <w:r w:rsidRPr="00437028">
        <w:rPr>
          <w:sz w:val="28"/>
          <w:szCs w:val="28"/>
        </w:rPr>
        <w:t>«___» _________ 20 __ г.</w:t>
      </w:r>
    </w:p>
    <w:p w:rsidR="00D309FE" w:rsidRPr="00437028" w:rsidRDefault="00D309FE" w:rsidP="00D309FE">
      <w:pPr>
        <w:jc w:val="both"/>
        <w:rPr>
          <w:sz w:val="22"/>
          <w:szCs w:val="22"/>
        </w:rPr>
      </w:pP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</w:t>
      </w:r>
      <w:r w:rsidRPr="00437028">
        <w:rPr>
          <w:sz w:val="22"/>
          <w:szCs w:val="22"/>
        </w:rPr>
        <w:t>(</w:t>
      </w:r>
      <w:r w:rsidR="00E80365">
        <w:rPr>
          <w:sz w:val="22"/>
          <w:szCs w:val="22"/>
        </w:rPr>
        <w:t xml:space="preserve">гербовая </w:t>
      </w:r>
      <w:r w:rsidRPr="00437028">
        <w:rPr>
          <w:sz w:val="22"/>
          <w:szCs w:val="22"/>
        </w:rPr>
        <w:t>печать)</w:t>
      </w:r>
    </w:p>
    <w:p w:rsidR="00D309FE" w:rsidRDefault="00D309FE" w:rsidP="00D309FE">
      <w:pPr>
        <w:ind w:left="8496" w:firstLine="708"/>
        <w:jc w:val="center"/>
      </w:pPr>
    </w:p>
    <w:p w:rsidR="00D309FE" w:rsidRDefault="00D309FE" w:rsidP="00D309FE">
      <w:pPr>
        <w:jc w:val="right"/>
      </w:pPr>
    </w:p>
    <w:p w:rsidR="00D309FE" w:rsidRPr="007E2B93" w:rsidRDefault="00092540" w:rsidP="00092540">
      <w:pPr>
        <w:tabs>
          <w:tab w:val="center" w:pos="7795"/>
          <w:tab w:val="left" w:pos="13980"/>
        </w:tabs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ab/>
      </w:r>
      <w:r w:rsidR="00D309FE" w:rsidRPr="007E2B93">
        <w:rPr>
          <w:b/>
          <w:smallCaps/>
          <w:sz w:val="32"/>
          <w:szCs w:val="32"/>
        </w:rPr>
        <w:t xml:space="preserve">Бюджетная роспись </w:t>
      </w:r>
      <w:r w:rsidR="00E80365">
        <w:rPr>
          <w:b/>
          <w:smallCaps/>
          <w:sz w:val="32"/>
          <w:szCs w:val="32"/>
        </w:rPr>
        <w:t xml:space="preserve">на </w:t>
      </w:r>
      <w:r w:rsidR="0092566F">
        <w:rPr>
          <w:b/>
          <w:smallCaps/>
          <w:sz w:val="32"/>
          <w:szCs w:val="32"/>
        </w:rPr>
        <w:t>_____</w:t>
      </w:r>
      <w:r>
        <w:rPr>
          <w:b/>
          <w:smallCaps/>
          <w:sz w:val="32"/>
          <w:szCs w:val="32"/>
        </w:rPr>
        <w:t xml:space="preserve"> </w:t>
      </w:r>
      <w:r w:rsidR="00E80365">
        <w:rPr>
          <w:b/>
          <w:smallCaps/>
          <w:sz w:val="32"/>
          <w:szCs w:val="32"/>
        </w:rPr>
        <w:t xml:space="preserve"> год</w:t>
      </w:r>
      <w:r w:rsidR="0092566F">
        <w:rPr>
          <w:b/>
          <w:smallCaps/>
          <w:sz w:val="32"/>
          <w:szCs w:val="32"/>
        </w:rPr>
        <w:t xml:space="preserve"> и на плановый период ____и____годов </w:t>
      </w:r>
      <w:r w:rsidR="00E80365">
        <w:rPr>
          <w:b/>
          <w:smallCaps/>
          <w:sz w:val="32"/>
          <w:szCs w:val="32"/>
        </w:rPr>
        <w:t xml:space="preserve"> </w:t>
      </w:r>
    </w:p>
    <w:p w:rsidR="00D309FE" w:rsidRPr="00BE085E" w:rsidRDefault="00D309FE" w:rsidP="00D309FE">
      <w:pPr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1067"/>
        <w:gridCol w:w="1242"/>
        <w:gridCol w:w="1434"/>
        <w:gridCol w:w="1140"/>
        <w:gridCol w:w="1283"/>
        <w:gridCol w:w="519"/>
        <w:gridCol w:w="1251"/>
        <w:gridCol w:w="2266"/>
      </w:tblGrid>
      <w:tr w:rsidR="00D309FE">
        <w:tc>
          <w:tcPr>
            <w:tcW w:w="12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09FE" w:rsidRPr="009B743E" w:rsidRDefault="00D309FE" w:rsidP="00D309FE">
            <w:pPr>
              <w:jc w:val="center"/>
              <w:rPr>
                <w:sz w:val="22"/>
                <w:szCs w:val="22"/>
              </w:rPr>
            </w:pPr>
            <w: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9B743E" w:rsidRDefault="00D309FE" w:rsidP="00D30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D309FE" w:rsidRPr="009B743E" w:rsidRDefault="00D309FE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Код ГРБС</w:t>
            </w:r>
            <w:r w:rsidR="00E87C4E">
              <w:rPr>
                <w:sz w:val="22"/>
                <w:szCs w:val="22"/>
              </w:rPr>
              <w:t xml:space="preserve"> (ГАИФД)</w:t>
            </w:r>
          </w:p>
        </w:tc>
      </w:tr>
      <w:tr w:rsidR="00D309FE">
        <w:trPr>
          <w:trHeight w:val="28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7C4E" w:rsidRDefault="00D309FE" w:rsidP="00D309FE">
            <w:pPr>
              <w:jc w:val="center"/>
              <w:rPr>
                <w:sz w:val="18"/>
                <w:szCs w:val="18"/>
              </w:rPr>
            </w:pPr>
            <w:r w:rsidRPr="009B743E">
              <w:rPr>
                <w:sz w:val="18"/>
                <w:szCs w:val="18"/>
              </w:rPr>
              <w:t xml:space="preserve">(полное наименование </w:t>
            </w:r>
            <w:r w:rsidR="001533C3">
              <w:rPr>
                <w:sz w:val="18"/>
                <w:szCs w:val="18"/>
              </w:rPr>
              <w:t>главного распорядителя средств район</w:t>
            </w:r>
            <w:r w:rsidRPr="009B743E">
              <w:rPr>
                <w:sz w:val="18"/>
                <w:szCs w:val="18"/>
              </w:rPr>
              <w:t>ного бюджета</w:t>
            </w:r>
            <w:r w:rsidR="00E87C4E">
              <w:rPr>
                <w:sz w:val="18"/>
                <w:szCs w:val="18"/>
              </w:rPr>
              <w:t xml:space="preserve"> </w:t>
            </w:r>
          </w:p>
          <w:p w:rsidR="00E87C4E" w:rsidRPr="009B743E" w:rsidRDefault="00E87C4E" w:rsidP="00E87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(главного администратора источников финансирования дефицита районного бюджета</w:t>
            </w:r>
            <w:r w:rsidR="00D309FE" w:rsidRPr="009B743E">
              <w:rPr>
                <w:sz w:val="18"/>
                <w:szCs w:val="18"/>
              </w:rPr>
              <w:t>)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09FE" w:rsidRPr="009B743E" w:rsidRDefault="00D309FE" w:rsidP="00D309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9FE" w:rsidRPr="009B743E" w:rsidRDefault="00D309FE" w:rsidP="00D309F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FE" w:rsidRPr="009B743E" w:rsidRDefault="00D309FE" w:rsidP="00D309FE">
            <w:pPr>
              <w:ind w:right="-123"/>
              <w:jc w:val="both"/>
              <w:rPr>
                <w:sz w:val="22"/>
                <w:szCs w:val="22"/>
              </w:rPr>
            </w:pPr>
          </w:p>
        </w:tc>
      </w:tr>
      <w:tr w:rsidR="00D309FE">
        <w:trPr>
          <w:trHeight w:val="286"/>
        </w:trPr>
        <w:tc>
          <w:tcPr>
            <w:tcW w:w="15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7C4E" w:rsidRDefault="00E87C4E" w:rsidP="00E87C4E">
            <w:pPr>
              <w:ind w:left="720"/>
              <w:rPr>
                <w:b/>
              </w:rPr>
            </w:pPr>
          </w:p>
          <w:p w:rsidR="00E87C4E" w:rsidRDefault="00E87C4E" w:rsidP="00E87C4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Бюджетные ассигнования по разделам, подразделам, целевым статья</w:t>
            </w:r>
            <w:r w:rsidR="00E51EE2">
              <w:rPr>
                <w:b/>
              </w:rPr>
              <w:t>м</w:t>
            </w:r>
            <w:r>
              <w:rPr>
                <w:b/>
              </w:rPr>
              <w:t xml:space="preserve"> (муниципальным программам </w:t>
            </w:r>
            <w:r w:rsidR="00743F0A">
              <w:rPr>
                <w:b/>
              </w:rPr>
              <w:t>Куменского</w:t>
            </w:r>
            <w:r>
              <w:rPr>
                <w:b/>
              </w:rPr>
              <w:t xml:space="preserve"> района и непрограммным направлениям деятельности), подгруппам и элементам видов расходов, группам, статьям и подстатьям операций сектора государственного управления классификации расходов бюджетов</w:t>
            </w:r>
          </w:p>
          <w:p w:rsidR="00E87C4E" w:rsidRDefault="00E87C4E" w:rsidP="00E87C4E">
            <w:pPr>
              <w:ind w:left="720"/>
              <w:jc w:val="center"/>
              <w:rPr>
                <w:b/>
              </w:rPr>
            </w:pPr>
          </w:p>
          <w:p w:rsidR="00D309FE" w:rsidRPr="009B743E" w:rsidRDefault="00D309FE" w:rsidP="00E87C4E">
            <w:pPr>
              <w:ind w:left="720"/>
              <w:jc w:val="center"/>
              <w:rPr>
                <w:b/>
              </w:rPr>
            </w:pPr>
            <w:r w:rsidRPr="009B743E">
              <w:rPr>
                <w:b/>
              </w:rPr>
              <w:t>на _____ год</w:t>
            </w:r>
          </w:p>
          <w:p w:rsidR="00D309FE" w:rsidRPr="009B743E" w:rsidRDefault="00E87C4E" w:rsidP="00D3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D309FE" w:rsidRPr="009B743E">
              <w:rPr>
                <w:sz w:val="22"/>
                <w:szCs w:val="22"/>
              </w:rPr>
              <w:t>(текущий год)</w:t>
            </w:r>
          </w:p>
          <w:p w:rsidR="00D309FE" w:rsidRPr="009B743E" w:rsidRDefault="00D309FE" w:rsidP="00D309FE">
            <w:pPr>
              <w:ind w:right="-123"/>
              <w:jc w:val="both"/>
              <w:rPr>
                <w:sz w:val="22"/>
                <w:szCs w:val="22"/>
              </w:rPr>
            </w:pPr>
          </w:p>
        </w:tc>
      </w:tr>
      <w:tr w:rsidR="00D309FE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  <w: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Default="00D309FE" w:rsidP="00D309FE">
            <w:pPr>
              <w:jc w:val="both"/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9B743E" w:rsidRDefault="00D309FE" w:rsidP="00D309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9FE" w:rsidRPr="009B743E" w:rsidRDefault="00ED174B" w:rsidP="00D309F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87C4E">
              <w:rPr>
                <w:sz w:val="22"/>
                <w:szCs w:val="22"/>
              </w:rPr>
              <w:t xml:space="preserve"> рублей</w:t>
            </w:r>
            <w:r>
              <w:rPr>
                <w:sz w:val="22"/>
                <w:szCs w:val="22"/>
              </w:rPr>
              <w:t>)</w:t>
            </w:r>
          </w:p>
        </w:tc>
      </w:tr>
      <w:tr w:rsidR="007F5964" w:rsidRPr="009B743E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Рз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8E0FEE" w:rsidP="00FC302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ПРз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8E0FEE" w:rsidP="00FC302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8E0FEE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D3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D309FE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7F5964">
        <w:tc>
          <w:tcPr>
            <w:tcW w:w="5499" w:type="dxa"/>
          </w:tcPr>
          <w:p w:rsidR="007F5964" w:rsidRPr="009B743E" w:rsidRDefault="007F5964" w:rsidP="00D309F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242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434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140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7F5964" w:rsidRDefault="007F5964" w:rsidP="00D309FE">
            <w:pPr>
              <w:jc w:val="both"/>
            </w:pPr>
          </w:p>
        </w:tc>
        <w:tc>
          <w:tcPr>
            <w:tcW w:w="2266" w:type="dxa"/>
          </w:tcPr>
          <w:p w:rsidR="007F5964" w:rsidRDefault="007F5964" w:rsidP="00D309FE">
            <w:pPr>
              <w:jc w:val="both"/>
            </w:pPr>
          </w:p>
        </w:tc>
      </w:tr>
      <w:tr w:rsidR="007F5964">
        <w:tc>
          <w:tcPr>
            <w:tcW w:w="5499" w:type="dxa"/>
          </w:tcPr>
          <w:p w:rsidR="007F5964" w:rsidRPr="009B743E" w:rsidRDefault="007F5964" w:rsidP="00D309FE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242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434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140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7F5964" w:rsidRDefault="007F5964" w:rsidP="00D309FE">
            <w:pPr>
              <w:jc w:val="both"/>
            </w:pPr>
          </w:p>
        </w:tc>
        <w:tc>
          <w:tcPr>
            <w:tcW w:w="2266" w:type="dxa"/>
          </w:tcPr>
          <w:p w:rsidR="007F5964" w:rsidRDefault="007F5964" w:rsidP="00D309FE">
            <w:pPr>
              <w:jc w:val="both"/>
            </w:pPr>
          </w:p>
        </w:tc>
      </w:tr>
      <w:tr w:rsidR="007F5964">
        <w:tc>
          <w:tcPr>
            <w:tcW w:w="5499" w:type="dxa"/>
          </w:tcPr>
          <w:p w:rsidR="007F5964" w:rsidRPr="009B743E" w:rsidRDefault="007F5964" w:rsidP="00D309FE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242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434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140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7F5964" w:rsidRDefault="007F5964" w:rsidP="00D309FE">
            <w:pPr>
              <w:jc w:val="both"/>
            </w:pPr>
          </w:p>
        </w:tc>
        <w:tc>
          <w:tcPr>
            <w:tcW w:w="2266" w:type="dxa"/>
          </w:tcPr>
          <w:p w:rsidR="007F5964" w:rsidRDefault="007F5964" w:rsidP="00D309FE">
            <w:pPr>
              <w:jc w:val="both"/>
            </w:pPr>
          </w:p>
        </w:tc>
      </w:tr>
      <w:tr w:rsidR="007F5964">
        <w:tc>
          <w:tcPr>
            <w:tcW w:w="5499" w:type="dxa"/>
          </w:tcPr>
          <w:p w:rsidR="007F5964" w:rsidRPr="009B743E" w:rsidRDefault="007F5964" w:rsidP="00D309FE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242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434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1140" w:type="dxa"/>
          </w:tcPr>
          <w:p w:rsidR="007F5964" w:rsidRDefault="007F5964" w:rsidP="00D309FE">
            <w:pPr>
              <w:jc w:val="both"/>
            </w:pPr>
          </w:p>
        </w:tc>
        <w:tc>
          <w:tcPr>
            <w:tcW w:w="3053" w:type="dxa"/>
            <w:gridSpan w:val="3"/>
          </w:tcPr>
          <w:p w:rsidR="007F5964" w:rsidRDefault="007F5964" w:rsidP="00D309FE">
            <w:pPr>
              <w:jc w:val="both"/>
            </w:pPr>
          </w:p>
        </w:tc>
        <w:tc>
          <w:tcPr>
            <w:tcW w:w="2266" w:type="dxa"/>
          </w:tcPr>
          <w:p w:rsidR="007F5964" w:rsidRDefault="007F5964" w:rsidP="00D309FE">
            <w:pPr>
              <w:jc w:val="both"/>
            </w:pPr>
          </w:p>
        </w:tc>
      </w:tr>
    </w:tbl>
    <w:p w:rsidR="00D309FE" w:rsidRDefault="00D309FE" w:rsidP="00D309FE">
      <w:pPr>
        <w:jc w:val="both"/>
      </w:pPr>
    </w:p>
    <w:p w:rsidR="0092566F" w:rsidRDefault="0092566F" w:rsidP="0092566F">
      <w:pPr>
        <w:ind w:left="360"/>
        <w:rPr>
          <w:b/>
        </w:rPr>
      </w:pPr>
    </w:p>
    <w:p w:rsidR="0092566F" w:rsidRDefault="0092566F" w:rsidP="0092566F">
      <w:pPr>
        <w:ind w:left="360"/>
        <w:rPr>
          <w:b/>
        </w:rPr>
      </w:pPr>
    </w:p>
    <w:p w:rsidR="0092566F" w:rsidRDefault="0092566F" w:rsidP="0092566F">
      <w:pPr>
        <w:ind w:left="360"/>
        <w:rPr>
          <w:b/>
        </w:rPr>
      </w:pPr>
    </w:p>
    <w:p w:rsidR="005B5319" w:rsidRDefault="005B5319" w:rsidP="0092566F">
      <w:pPr>
        <w:ind w:left="360"/>
        <w:rPr>
          <w:b/>
        </w:rPr>
      </w:pPr>
    </w:p>
    <w:p w:rsidR="005B5319" w:rsidRPr="009B743E" w:rsidRDefault="005B5319" w:rsidP="005B5319">
      <w:pPr>
        <w:ind w:left="720"/>
        <w:jc w:val="center"/>
        <w:rPr>
          <w:b/>
        </w:rPr>
      </w:pPr>
      <w:r w:rsidRPr="009B743E">
        <w:rPr>
          <w:b/>
        </w:rPr>
        <w:lastRenderedPageBreak/>
        <w:t>На</w:t>
      </w:r>
      <w:r>
        <w:rPr>
          <w:b/>
        </w:rPr>
        <w:t xml:space="preserve"> плановый период</w:t>
      </w:r>
      <w:r w:rsidRPr="009B743E">
        <w:rPr>
          <w:b/>
        </w:rPr>
        <w:t xml:space="preserve"> _____</w:t>
      </w:r>
      <w:r>
        <w:rPr>
          <w:b/>
        </w:rPr>
        <w:t>и_____</w:t>
      </w:r>
      <w:r w:rsidRPr="009B743E">
        <w:rPr>
          <w:b/>
        </w:rPr>
        <w:t xml:space="preserve"> год</w:t>
      </w:r>
      <w:r>
        <w:rPr>
          <w:b/>
        </w:rPr>
        <w:t>ов</w:t>
      </w:r>
    </w:p>
    <w:p w:rsidR="005B5319" w:rsidRPr="009B743E" w:rsidRDefault="005B5319" w:rsidP="005B53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9B743E">
        <w:rPr>
          <w:sz w:val="22"/>
          <w:szCs w:val="22"/>
        </w:rPr>
        <w:t>(текущий год)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1067"/>
        <w:gridCol w:w="1242"/>
        <w:gridCol w:w="1434"/>
        <w:gridCol w:w="1140"/>
        <w:gridCol w:w="1283"/>
        <w:gridCol w:w="323"/>
        <w:gridCol w:w="1856"/>
        <w:gridCol w:w="1857"/>
      </w:tblGrid>
      <w:tr w:rsidR="005B5319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  <w: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Default="005B5319" w:rsidP="001813FC">
            <w:pPr>
              <w:jc w:val="both"/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9B743E" w:rsidRDefault="005B5319" w:rsidP="001813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319" w:rsidRPr="009B743E" w:rsidRDefault="005B5319" w:rsidP="001813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7F5964" w:rsidRPr="009B743E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1813FC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ГРБС/</w:t>
            </w:r>
            <w:r w:rsidRPr="009B743E">
              <w:rPr>
                <w:sz w:val="22"/>
                <w:szCs w:val="22"/>
              </w:rPr>
              <w:t>подведомственных получателей/ расходов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1813FC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 xml:space="preserve">Рз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8E0FEE" w:rsidP="00FC302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ПРз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8E0FEE" w:rsidP="00FC302A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ЦСР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8E0FEE" w:rsidP="001813FC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ВР</w:t>
            </w: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181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целей расходов районного бюджета</w:t>
            </w:r>
          </w:p>
        </w:tc>
        <w:tc>
          <w:tcPr>
            <w:tcW w:w="3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964" w:rsidRPr="009B743E" w:rsidRDefault="007F5964" w:rsidP="001813FC">
            <w:pPr>
              <w:jc w:val="center"/>
              <w:rPr>
                <w:sz w:val="22"/>
                <w:szCs w:val="22"/>
              </w:rPr>
            </w:pPr>
            <w:r w:rsidRPr="009B743E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7F5964"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Pr="009B743E" w:rsidRDefault="007F5964" w:rsidP="001813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Default="007F5964" w:rsidP="001813FC">
            <w:pPr>
              <w:jc w:val="both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Default="007F5964" w:rsidP="001813FC">
            <w:pPr>
              <w:jc w:val="both"/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Default="007F5964" w:rsidP="001813FC">
            <w:pPr>
              <w:jc w:val="both"/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Default="007F5964" w:rsidP="001813FC">
            <w:pPr>
              <w:jc w:val="both"/>
            </w:pPr>
          </w:p>
        </w:tc>
        <w:tc>
          <w:tcPr>
            <w:tcW w:w="1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964" w:rsidRDefault="007F5964" w:rsidP="001813FC">
            <w:pPr>
              <w:jc w:val="both"/>
            </w:pPr>
          </w:p>
        </w:tc>
        <w:tc>
          <w:tcPr>
            <w:tcW w:w="1856" w:type="dxa"/>
            <w:tcBorders>
              <w:left w:val="single" w:sz="4" w:space="0" w:color="auto"/>
            </w:tcBorders>
            <w:vAlign w:val="center"/>
          </w:tcPr>
          <w:p w:rsidR="007F5964" w:rsidRDefault="007F5964" w:rsidP="005B5319">
            <w:pPr>
              <w:jc w:val="center"/>
            </w:pPr>
            <w:r>
              <w:t>на _____год</w:t>
            </w:r>
          </w:p>
        </w:tc>
        <w:tc>
          <w:tcPr>
            <w:tcW w:w="1857" w:type="dxa"/>
            <w:vAlign w:val="center"/>
          </w:tcPr>
          <w:p w:rsidR="007F5964" w:rsidRDefault="007F5964" w:rsidP="005B5319">
            <w:pPr>
              <w:jc w:val="center"/>
            </w:pPr>
            <w:r>
              <w:t>на _____год</w:t>
            </w:r>
          </w:p>
        </w:tc>
      </w:tr>
      <w:tr w:rsidR="007F5964">
        <w:tc>
          <w:tcPr>
            <w:tcW w:w="5499" w:type="dxa"/>
          </w:tcPr>
          <w:p w:rsidR="007F5964" w:rsidRPr="009B743E" w:rsidRDefault="007F5964" w:rsidP="001813FC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242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434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140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606" w:type="dxa"/>
            <w:gridSpan w:val="2"/>
          </w:tcPr>
          <w:p w:rsidR="007F5964" w:rsidRDefault="007F5964" w:rsidP="001813FC">
            <w:pPr>
              <w:jc w:val="both"/>
            </w:pPr>
          </w:p>
        </w:tc>
        <w:tc>
          <w:tcPr>
            <w:tcW w:w="1856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857" w:type="dxa"/>
          </w:tcPr>
          <w:p w:rsidR="007F5964" w:rsidRDefault="007F5964" w:rsidP="001813FC">
            <w:pPr>
              <w:jc w:val="both"/>
            </w:pPr>
          </w:p>
        </w:tc>
      </w:tr>
      <w:tr w:rsidR="007F5964">
        <w:tc>
          <w:tcPr>
            <w:tcW w:w="5499" w:type="dxa"/>
          </w:tcPr>
          <w:p w:rsidR="007F5964" w:rsidRPr="009B743E" w:rsidRDefault="007F5964" w:rsidP="001813FC">
            <w:pPr>
              <w:jc w:val="both"/>
              <w:rPr>
                <w:b/>
              </w:rPr>
            </w:pPr>
          </w:p>
        </w:tc>
        <w:tc>
          <w:tcPr>
            <w:tcW w:w="1067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242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434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140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606" w:type="dxa"/>
            <w:gridSpan w:val="2"/>
          </w:tcPr>
          <w:p w:rsidR="007F5964" w:rsidRDefault="007F5964" w:rsidP="001813FC">
            <w:pPr>
              <w:jc w:val="both"/>
            </w:pPr>
          </w:p>
        </w:tc>
        <w:tc>
          <w:tcPr>
            <w:tcW w:w="1856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857" w:type="dxa"/>
          </w:tcPr>
          <w:p w:rsidR="007F5964" w:rsidRDefault="007F5964" w:rsidP="001813FC">
            <w:pPr>
              <w:jc w:val="both"/>
            </w:pPr>
          </w:p>
        </w:tc>
      </w:tr>
      <w:tr w:rsidR="007F5964">
        <w:tc>
          <w:tcPr>
            <w:tcW w:w="5499" w:type="dxa"/>
          </w:tcPr>
          <w:p w:rsidR="007F5964" w:rsidRPr="009B743E" w:rsidRDefault="007F5964" w:rsidP="001813FC">
            <w:pPr>
              <w:jc w:val="both"/>
              <w:rPr>
                <w:b/>
                <w:sz w:val="22"/>
                <w:szCs w:val="22"/>
              </w:rPr>
            </w:pPr>
            <w:r w:rsidRPr="009B743E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67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242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434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140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606" w:type="dxa"/>
            <w:gridSpan w:val="2"/>
          </w:tcPr>
          <w:p w:rsidR="007F5964" w:rsidRDefault="007F5964" w:rsidP="001813FC">
            <w:pPr>
              <w:jc w:val="both"/>
            </w:pPr>
          </w:p>
        </w:tc>
        <w:tc>
          <w:tcPr>
            <w:tcW w:w="1856" w:type="dxa"/>
          </w:tcPr>
          <w:p w:rsidR="007F5964" w:rsidRDefault="007F5964" w:rsidP="001813FC">
            <w:pPr>
              <w:jc w:val="both"/>
            </w:pPr>
          </w:p>
        </w:tc>
        <w:tc>
          <w:tcPr>
            <w:tcW w:w="1857" w:type="dxa"/>
          </w:tcPr>
          <w:p w:rsidR="007F5964" w:rsidRDefault="007F5964" w:rsidP="001813FC">
            <w:pPr>
              <w:jc w:val="both"/>
            </w:pPr>
          </w:p>
        </w:tc>
      </w:tr>
    </w:tbl>
    <w:p w:rsidR="0092566F" w:rsidRDefault="0092566F" w:rsidP="0092566F">
      <w:pPr>
        <w:ind w:left="360"/>
        <w:rPr>
          <w:b/>
        </w:rPr>
      </w:pPr>
    </w:p>
    <w:p w:rsidR="00D309FE" w:rsidRPr="00EB59C6" w:rsidRDefault="00EB59C6" w:rsidP="00EB59C6">
      <w:pPr>
        <w:numPr>
          <w:ilvl w:val="0"/>
          <w:numId w:val="1"/>
        </w:numPr>
        <w:jc w:val="center"/>
        <w:rPr>
          <w:b/>
        </w:rPr>
      </w:pPr>
      <w:r w:rsidRPr="00EB59C6">
        <w:rPr>
          <w:b/>
        </w:rPr>
        <w:t xml:space="preserve">Бюджетные ассигнования по источникам финансирования дефицита районного бюджета (кроме операций по  управлению остатками средств на едином счете </w:t>
      </w:r>
      <w:r w:rsidR="00E80365">
        <w:rPr>
          <w:b/>
        </w:rPr>
        <w:t xml:space="preserve">по учету </w:t>
      </w:r>
      <w:r w:rsidRPr="00EB59C6">
        <w:rPr>
          <w:b/>
        </w:rPr>
        <w:t>средств районного бюджета)</w:t>
      </w:r>
    </w:p>
    <w:p w:rsidR="00D309FE" w:rsidRPr="00EB59C6" w:rsidRDefault="00EB59C6" w:rsidP="00EB59C6">
      <w:pPr>
        <w:jc w:val="center"/>
        <w:rPr>
          <w:b/>
        </w:rPr>
      </w:pPr>
      <w:r w:rsidRPr="00EB59C6">
        <w:rPr>
          <w:b/>
        </w:rPr>
        <w:t>на _________год</w:t>
      </w:r>
    </w:p>
    <w:p w:rsidR="00D309FE" w:rsidRDefault="00EB59C6" w:rsidP="00EB59C6">
      <w:pPr>
        <w:jc w:val="center"/>
      </w:pPr>
      <w:r>
        <w:t>(текущий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8"/>
        <w:gridCol w:w="5688"/>
        <w:gridCol w:w="1704"/>
      </w:tblGrid>
      <w:tr w:rsidR="00EB59C6" w:rsidRPr="003E706C"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Default="00EB59C6" w:rsidP="000C3B9A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636635" w:rsidRDefault="00EB59C6" w:rsidP="000C3B9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6" w:rsidRPr="003E706C" w:rsidRDefault="00EB59C6" w:rsidP="000C3B9A">
            <w:pPr>
              <w:jc w:val="center"/>
            </w:pPr>
            <w:r w:rsidRPr="003E706C">
              <w:t xml:space="preserve"> </w:t>
            </w:r>
            <w:r w:rsidR="00ED174B">
              <w:t>(</w:t>
            </w:r>
            <w:r w:rsidRPr="003E706C">
              <w:t>рублей</w:t>
            </w:r>
            <w:r w:rsidR="00ED174B">
              <w:t>)</w:t>
            </w:r>
          </w:p>
        </w:tc>
      </w:tr>
      <w:tr w:rsidR="00EB59C6" w:rsidRPr="00636635"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636635" w:rsidRDefault="00EB59C6" w:rsidP="00995FB1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ГАИФД /подведомственных администраторов/ </w:t>
            </w:r>
            <w:r w:rsidRPr="00636635">
              <w:rPr>
                <w:sz w:val="22"/>
                <w:szCs w:val="22"/>
              </w:rPr>
              <w:t>групп, подгрупп, статей, видов, операций сектора государственного управления источников финансирования дефицит</w:t>
            </w:r>
            <w:r w:rsidR="00995FB1">
              <w:rPr>
                <w:sz w:val="22"/>
                <w:szCs w:val="22"/>
              </w:rPr>
              <w:t xml:space="preserve">а районного </w:t>
            </w:r>
            <w:r w:rsidRPr="00636635">
              <w:rPr>
                <w:sz w:val="22"/>
                <w:szCs w:val="22"/>
              </w:rPr>
              <w:t xml:space="preserve"> бюджет</w:t>
            </w:r>
            <w:r w:rsidR="00995FB1">
              <w:rPr>
                <w:sz w:val="22"/>
                <w:szCs w:val="22"/>
              </w:rPr>
              <w:t>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636635" w:rsidRDefault="00EB59C6" w:rsidP="000C3B9A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Код классификации источников финансирования дефицит</w:t>
            </w:r>
            <w:r>
              <w:rPr>
                <w:sz w:val="22"/>
                <w:szCs w:val="22"/>
              </w:rPr>
              <w:t>ов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9C6" w:rsidRPr="00636635" w:rsidRDefault="00EB59C6" w:rsidP="000C3B9A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EB59C6">
        <w:tc>
          <w:tcPr>
            <w:tcW w:w="679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568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1704" w:type="dxa"/>
          </w:tcPr>
          <w:p w:rsidR="00EB59C6" w:rsidRDefault="00EB59C6" w:rsidP="000C3B9A">
            <w:pPr>
              <w:jc w:val="both"/>
            </w:pPr>
          </w:p>
        </w:tc>
      </w:tr>
      <w:tr w:rsidR="00EB59C6">
        <w:tc>
          <w:tcPr>
            <w:tcW w:w="6798" w:type="dxa"/>
          </w:tcPr>
          <w:p w:rsidR="00EB59C6" w:rsidRPr="00636635" w:rsidRDefault="00EB59C6" w:rsidP="000C3B9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8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1704" w:type="dxa"/>
          </w:tcPr>
          <w:p w:rsidR="00EB59C6" w:rsidRDefault="00EB59C6" w:rsidP="000C3B9A">
            <w:pPr>
              <w:jc w:val="both"/>
            </w:pPr>
          </w:p>
        </w:tc>
      </w:tr>
      <w:tr w:rsidR="00EB59C6">
        <w:tc>
          <w:tcPr>
            <w:tcW w:w="6798" w:type="dxa"/>
          </w:tcPr>
          <w:p w:rsidR="00EB59C6" w:rsidRPr="00636635" w:rsidRDefault="00EB59C6" w:rsidP="000C3B9A">
            <w:pPr>
              <w:jc w:val="both"/>
              <w:rPr>
                <w:b/>
                <w:sz w:val="22"/>
                <w:szCs w:val="22"/>
              </w:rPr>
            </w:pPr>
            <w:r w:rsidRPr="00636635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5688" w:type="dxa"/>
          </w:tcPr>
          <w:p w:rsidR="00EB59C6" w:rsidRDefault="00EB59C6" w:rsidP="000C3B9A">
            <w:pPr>
              <w:jc w:val="both"/>
            </w:pPr>
          </w:p>
        </w:tc>
        <w:tc>
          <w:tcPr>
            <w:tcW w:w="1704" w:type="dxa"/>
          </w:tcPr>
          <w:p w:rsidR="00EB59C6" w:rsidRDefault="00EB59C6" w:rsidP="000C3B9A">
            <w:pPr>
              <w:jc w:val="both"/>
            </w:pPr>
          </w:p>
        </w:tc>
      </w:tr>
    </w:tbl>
    <w:p w:rsidR="00EB59C6" w:rsidRPr="00D31934" w:rsidRDefault="00D31934" w:rsidP="00EB59C6">
      <w:pPr>
        <w:jc w:val="center"/>
        <w:rPr>
          <w:b/>
        </w:rPr>
      </w:pPr>
      <w:r w:rsidRPr="00D31934">
        <w:rPr>
          <w:b/>
        </w:rPr>
        <w:t>на плановый период___и___годов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140"/>
        <w:gridCol w:w="2181"/>
        <w:gridCol w:w="2181"/>
      </w:tblGrid>
      <w:tr w:rsidR="00D31934" w:rsidRPr="003E706C"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Default="00D31934" w:rsidP="001813FC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636635" w:rsidRDefault="00D31934" w:rsidP="001813F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934" w:rsidRPr="003E706C" w:rsidRDefault="00D31934" w:rsidP="001813FC">
            <w:pPr>
              <w:jc w:val="center"/>
            </w:pPr>
            <w:r w:rsidRPr="003E706C">
              <w:t xml:space="preserve"> </w:t>
            </w:r>
            <w:r>
              <w:t>(</w:t>
            </w:r>
            <w:r w:rsidRPr="003E706C">
              <w:t>рублей</w:t>
            </w:r>
            <w:r>
              <w:t>)</w:t>
            </w:r>
          </w:p>
        </w:tc>
      </w:tr>
      <w:tr w:rsidR="00D31934" w:rsidRPr="00636635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4" w:rsidRPr="00636635" w:rsidRDefault="00D31934" w:rsidP="001813FC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ГАИФД /подведомственных администраторов/ </w:t>
            </w:r>
            <w:r w:rsidRPr="00636635">
              <w:rPr>
                <w:sz w:val="22"/>
                <w:szCs w:val="22"/>
              </w:rPr>
              <w:t>групп, подгрупп, статей, видов, операций сектора государственного управления источников финансирования дефицит</w:t>
            </w:r>
            <w:r>
              <w:rPr>
                <w:sz w:val="22"/>
                <w:szCs w:val="22"/>
              </w:rPr>
              <w:t xml:space="preserve">а районного 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4" w:rsidRPr="00636635" w:rsidRDefault="00D31934" w:rsidP="001813FC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Код классификации источников финансирования дефицит</w:t>
            </w:r>
            <w:r>
              <w:rPr>
                <w:sz w:val="22"/>
                <w:szCs w:val="22"/>
              </w:rPr>
              <w:t>ов</w:t>
            </w:r>
            <w:r w:rsidRPr="00636635">
              <w:rPr>
                <w:sz w:val="22"/>
                <w:szCs w:val="22"/>
              </w:rPr>
              <w:t xml:space="preserve"> бюджет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934" w:rsidRPr="00636635" w:rsidRDefault="00D31934" w:rsidP="001813FC">
            <w:pPr>
              <w:jc w:val="center"/>
              <w:rPr>
                <w:sz w:val="22"/>
                <w:szCs w:val="22"/>
              </w:rPr>
            </w:pPr>
            <w:r w:rsidRPr="00636635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DF243E">
        <w:tc>
          <w:tcPr>
            <w:tcW w:w="5688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4140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2181" w:type="dxa"/>
            <w:vAlign w:val="center"/>
          </w:tcPr>
          <w:p w:rsidR="00DF243E" w:rsidRDefault="00DF243E" w:rsidP="006C37E3">
            <w:pPr>
              <w:jc w:val="center"/>
            </w:pPr>
            <w:r>
              <w:t>на _____год</w:t>
            </w:r>
          </w:p>
        </w:tc>
        <w:tc>
          <w:tcPr>
            <w:tcW w:w="2181" w:type="dxa"/>
            <w:vAlign w:val="center"/>
          </w:tcPr>
          <w:p w:rsidR="00DF243E" w:rsidRDefault="00DF243E" w:rsidP="006C37E3">
            <w:pPr>
              <w:jc w:val="center"/>
            </w:pPr>
            <w:r>
              <w:t>на _____год</w:t>
            </w:r>
          </w:p>
        </w:tc>
      </w:tr>
      <w:tr w:rsidR="00DF243E">
        <w:tc>
          <w:tcPr>
            <w:tcW w:w="5688" w:type="dxa"/>
          </w:tcPr>
          <w:p w:rsidR="00DF243E" w:rsidRPr="00636635" w:rsidRDefault="00DF243E" w:rsidP="001813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40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2181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2181" w:type="dxa"/>
          </w:tcPr>
          <w:p w:rsidR="00DF243E" w:rsidRDefault="00DF243E" w:rsidP="001813FC">
            <w:pPr>
              <w:jc w:val="both"/>
            </w:pPr>
          </w:p>
        </w:tc>
      </w:tr>
      <w:tr w:rsidR="00DF243E">
        <w:tc>
          <w:tcPr>
            <w:tcW w:w="5688" w:type="dxa"/>
          </w:tcPr>
          <w:p w:rsidR="00DF243E" w:rsidRPr="00636635" w:rsidRDefault="00DF243E" w:rsidP="001813FC">
            <w:pPr>
              <w:jc w:val="both"/>
              <w:rPr>
                <w:b/>
              </w:rPr>
            </w:pPr>
          </w:p>
        </w:tc>
        <w:tc>
          <w:tcPr>
            <w:tcW w:w="4140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2181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2181" w:type="dxa"/>
          </w:tcPr>
          <w:p w:rsidR="00DF243E" w:rsidRDefault="00DF243E" w:rsidP="001813FC">
            <w:pPr>
              <w:jc w:val="both"/>
            </w:pPr>
          </w:p>
        </w:tc>
      </w:tr>
      <w:tr w:rsidR="00DF243E">
        <w:tc>
          <w:tcPr>
            <w:tcW w:w="5688" w:type="dxa"/>
          </w:tcPr>
          <w:p w:rsidR="00DF243E" w:rsidRPr="00636635" w:rsidRDefault="00DF243E" w:rsidP="001813FC">
            <w:pPr>
              <w:jc w:val="both"/>
              <w:rPr>
                <w:b/>
                <w:sz w:val="22"/>
                <w:szCs w:val="22"/>
              </w:rPr>
            </w:pPr>
            <w:r w:rsidRPr="00636635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40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2181" w:type="dxa"/>
          </w:tcPr>
          <w:p w:rsidR="00DF243E" w:rsidRDefault="00DF243E" w:rsidP="001813FC">
            <w:pPr>
              <w:jc w:val="both"/>
            </w:pPr>
          </w:p>
        </w:tc>
        <w:tc>
          <w:tcPr>
            <w:tcW w:w="2181" w:type="dxa"/>
          </w:tcPr>
          <w:p w:rsidR="00DF243E" w:rsidRDefault="00DF243E" w:rsidP="001813FC">
            <w:pPr>
              <w:jc w:val="both"/>
            </w:pPr>
          </w:p>
        </w:tc>
      </w:tr>
    </w:tbl>
    <w:p w:rsidR="00995FB1" w:rsidRDefault="00995FB1" w:rsidP="00D309FE">
      <w:pPr>
        <w:jc w:val="both"/>
      </w:pPr>
    </w:p>
    <w:p w:rsidR="00D309FE" w:rsidRPr="007E2255" w:rsidRDefault="00D309FE" w:rsidP="00D309FE">
      <w:pPr>
        <w:jc w:val="both"/>
      </w:pPr>
      <w:r w:rsidRPr="007E2255">
        <w:t xml:space="preserve">Исполнитель _____________________  _____________________________ </w:t>
      </w:r>
    </w:p>
    <w:p w:rsidR="00D309FE" w:rsidRPr="0031711A" w:rsidRDefault="00D309FE" w:rsidP="00D309FE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D309FE" w:rsidRPr="00995FB1" w:rsidRDefault="00D309FE" w:rsidP="00D309FE">
      <w:r w:rsidRPr="007E2255">
        <w:lastRenderedPageBreak/>
        <w:tab/>
      </w:r>
      <w:r w:rsidRPr="007E2255">
        <w:tab/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Код ГРБС</w:t>
      </w:r>
      <w:r w:rsidR="00995FB1">
        <w:rPr>
          <w:sz w:val="20"/>
          <w:szCs w:val="20"/>
        </w:rPr>
        <w:t xml:space="preserve"> (ГАИФД)</w:t>
      </w:r>
      <w:r>
        <w:rPr>
          <w:sz w:val="20"/>
          <w:szCs w:val="20"/>
        </w:rPr>
        <w:t xml:space="preserve"> – код в соответствии с Перечнем главн</w:t>
      </w:r>
      <w:r w:rsidR="001533C3">
        <w:rPr>
          <w:sz w:val="20"/>
          <w:szCs w:val="20"/>
        </w:rPr>
        <w:t>ых распорядителей средств район</w:t>
      </w:r>
      <w:r>
        <w:rPr>
          <w:sz w:val="20"/>
          <w:szCs w:val="20"/>
        </w:rPr>
        <w:t xml:space="preserve">ного бюджета, утвержденным </w:t>
      </w:r>
      <w:r w:rsidR="001533C3">
        <w:rPr>
          <w:sz w:val="20"/>
          <w:szCs w:val="20"/>
        </w:rPr>
        <w:t>решением Думы о бюджете муниципального образования Яранский муниципальный район</w:t>
      </w:r>
      <w:r w:rsidR="00995FB1">
        <w:rPr>
          <w:sz w:val="20"/>
          <w:szCs w:val="20"/>
        </w:rPr>
        <w:t xml:space="preserve"> Кировской области</w:t>
      </w:r>
      <w:r>
        <w:rPr>
          <w:sz w:val="20"/>
          <w:szCs w:val="20"/>
        </w:rPr>
        <w:t>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995FB1">
        <w:rPr>
          <w:sz w:val="20"/>
          <w:szCs w:val="20"/>
        </w:rPr>
        <w:t xml:space="preserve"> (муниципальной программы </w:t>
      </w:r>
      <w:r w:rsidR="00743F0A">
        <w:rPr>
          <w:sz w:val="20"/>
          <w:szCs w:val="20"/>
        </w:rPr>
        <w:t xml:space="preserve">Куменского </w:t>
      </w:r>
      <w:r w:rsidR="00995FB1">
        <w:rPr>
          <w:sz w:val="20"/>
          <w:szCs w:val="20"/>
        </w:rPr>
        <w:t>района и непрограммных направлений деятельности)</w:t>
      </w:r>
      <w:r>
        <w:rPr>
          <w:sz w:val="20"/>
          <w:szCs w:val="20"/>
        </w:rPr>
        <w:t>;</w:t>
      </w:r>
    </w:p>
    <w:p w:rsidR="00D309FE" w:rsidRDefault="00D309FE" w:rsidP="00D309F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</w:t>
      </w:r>
      <w:r w:rsidR="00995FB1">
        <w:rPr>
          <w:sz w:val="20"/>
          <w:szCs w:val="20"/>
        </w:rPr>
        <w:t xml:space="preserve"> (подгруппы и элементов)</w:t>
      </w:r>
      <w:r>
        <w:rPr>
          <w:sz w:val="20"/>
          <w:szCs w:val="20"/>
        </w:rPr>
        <w:t>;</w:t>
      </w:r>
    </w:p>
    <w:p w:rsidR="00D309FE" w:rsidRDefault="00D309FE" w:rsidP="00995FB1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sectPr w:rsidR="00D309FE" w:rsidSect="00D309FE">
      <w:headerReference w:type="default" r:id="rId7"/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12A" w:rsidRDefault="00B7012A">
      <w:r>
        <w:separator/>
      </w:r>
    </w:p>
  </w:endnote>
  <w:endnote w:type="continuationSeparator" w:id="0">
    <w:p w:rsidR="00B7012A" w:rsidRDefault="00B70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12A" w:rsidRDefault="00B7012A">
      <w:r>
        <w:separator/>
      </w:r>
    </w:p>
  </w:footnote>
  <w:footnote w:type="continuationSeparator" w:id="0">
    <w:p w:rsidR="00B7012A" w:rsidRDefault="00B70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34" w:rsidRPr="009B743E" w:rsidRDefault="00D31934">
    <w:pPr>
      <w:pStyle w:val="a3"/>
      <w:jc w:val="center"/>
      <w:rPr>
        <w:sz w:val="20"/>
        <w:szCs w:val="20"/>
      </w:rPr>
    </w:pPr>
    <w:r w:rsidRPr="009B743E">
      <w:rPr>
        <w:sz w:val="20"/>
        <w:szCs w:val="20"/>
      </w:rPr>
      <w:fldChar w:fldCharType="begin"/>
    </w:r>
    <w:r w:rsidRPr="009B743E">
      <w:rPr>
        <w:sz w:val="20"/>
        <w:szCs w:val="20"/>
      </w:rPr>
      <w:instrText xml:space="preserve"> PAGE   \* MERGEFORMAT </w:instrText>
    </w:r>
    <w:r w:rsidRPr="009B743E">
      <w:rPr>
        <w:sz w:val="20"/>
        <w:szCs w:val="20"/>
      </w:rPr>
      <w:fldChar w:fldCharType="separate"/>
    </w:r>
    <w:r w:rsidR="00743F0A">
      <w:rPr>
        <w:noProof/>
        <w:sz w:val="20"/>
        <w:szCs w:val="20"/>
      </w:rPr>
      <w:t>2</w:t>
    </w:r>
    <w:r w:rsidRPr="009B743E">
      <w:rPr>
        <w:sz w:val="20"/>
        <w:szCs w:val="20"/>
      </w:rPr>
      <w:fldChar w:fldCharType="end"/>
    </w:r>
  </w:p>
  <w:p w:rsidR="00D31934" w:rsidRDefault="00D319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F563A"/>
    <w:multiLevelType w:val="hybridMultilevel"/>
    <w:tmpl w:val="84788C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9FE"/>
    <w:rsid w:val="00092540"/>
    <w:rsid w:val="000C3B9A"/>
    <w:rsid w:val="001533C3"/>
    <w:rsid w:val="001813FC"/>
    <w:rsid w:val="002C50C3"/>
    <w:rsid w:val="00412FDA"/>
    <w:rsid w:val="004C117B"/>
    <w:rsid w:val="005B5319"/>
    <w:rsid w:val="00607535"/>
    <w:rsid w:val="00631D8C"/>
    <w:rsid w:val="006B03A6"/>
    <w:rsid w:val="006C37E3"/>
    <w:rsid w:val="00743F0A"/>
    <w:rsid w:val="007F5964"/>
    <w:rsid w:val="00882984"/>
    <w:rsid w:val="008D0325"/>
    <w:rsid w:val="008E0FEE"/>
    <w:rsid w:val="0092566F"/>
    <w:rsid w:val="00995FB1"/>
    <w:rsid w:val="009D28FA"/>
    <w:rsid w:val="00A12C10"/>
    <w:rsid w:val="00B7012A"/>
    <w:rsid w:val="00C70730"/>
    <w:rsid w:val="00D309FE"/>
    <w:rsid w:val="00D31934"/>
    <w:rsid w:val="00D80A73"/>
    <w:rsid w:val="00DF243E"/>
    <w:rsid w:val="00E51EE2"/>
    <w:rsid w:val="00E80365"/>
    <w:rsid w:val="00E87C4E"/>
    <w:rsid w:val="00EA76BE"/>
    <w:rsid w:val="00EB59C6"/>
    <w:rsid w:val="00ED174B"/>
    <w:rsid w:val="00FC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9F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30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309FE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RFO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Budget_03</cp:lastModifiedBy>
  <cp:revision>2</cp:revision>
  <dcterms:created xsi:type="dcterms:W3CDTF">2018-01-19T12:01:00Z</dcterms:created>
  <dcterms:modified xsi:type="dcterms:W3CDTF">2018-01-19T12:01:00Z</dcterms:modified>
</cp:coreProperties>
</file>