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F7" w:rsidRDefault="00C409F7" w:rsidP="00C409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2A2" w:rsidRDefault="009442A2" w:rsidP="00C409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2A2" w:rsidRPr="00C409F7" w:rsidRDefault="009442A2" w:rsidP="00C409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409F7" w:rsidRPr="00C409F7" w:rsidRDefault="00C409F7" w:rsidP="00C409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9F7">
        <w:rPr>
          <w:rFonts w:ascii="Times New Roman" w:hAnsi="Times New Roman" w:cs="Times New Roman"/>
          <w:b/>
          <w:bCs/>
          <w:sz w:val="28"/>
          <w:szCs w:val="28"/>
        </w:rPr>
        <w:t>БОЛЬШЕПЕРЕЛАЗКАЯ СЕЛЬСКАЯ ДУМА</w:t>
      </w:r>
    </w:p>
    <w:p w:rsidR="00C409F7" w:rsidRPr="00C409F7" w:rsidRDefault="00C409F7" w:rsidP="00C40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F7">
        <w:rPr>
          <w:rFonts w:ascii="Times New Roman" w:hAnsi="Times New Roman" w:cs="Times New Roman"/>
          <w:b/>
          <w:sz w:val="28"/>
          <w:szCs w:val="28"/>
        </w:rPr>
        <w:t xml:space="preserve">ЧЕТВЕРТОГО СОЗЫВА </w:t>
      </w:r>
    </w:p>
    <w:p w:rsidR="00C409F7" w:rsidRPr="00C409F7" w:rsidRDefault="00C409F7" w:rsidP="00C40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F7" w:rsidRPr="009442A2" w:rsidRDefault="00C409F7" w:rsidP="00C409F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42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409F7" w:rsidRPr="00C409F7" w:rsidRDefault="00C409F7" w:rsidP="00C409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9F7" w:rsidRPr="00C409F7" w:rsidRDefault="00C409F7" w:rsidP="00C4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>от 20.04.2021 № 32/140</w:t>
      </w:r>
    </w:p>
    <w:p w:rsidR="00C409F7" w:rsidRPr="00C409F7" w:rsidRDefault="00C409F7" w:rsidP="00C4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>дер. Большой  Перелаз</w:t>
      </w: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F7">
        <w:rPr>
          <w:rFonts w:ascii="Times New Roman" w:hAnsi="Times New Roman" w:cs="Times New Roman"/>
          <w:b/>
          <w:sz w:val="28"/>
          <w:szCs w:val="28"/>
        </w:rPr>
        <w:t>Об исполнении бюджета  муниципального образования</w:t>
      </w:r>
    </w:p>
    <w:p w:rsidR="00C409F7" w:rsidRPr="00C409F7" w:rsidRDefault="00C409F7" w:rsidP="00C40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09F7">
        <w:rPr>
          <w:rFonts w:ascii="Times New Roman" w:hAnsi="Times New Roman" w:cs="Times New Roman"/>
          <w:b/>
          <w:sz w:val="28"/>
          <w:szCs w:val="28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b/>
          <w:sz w:val="28"/>
          <w:szCs w:val="28"/>
        </w:rPr>
        <w:t xml:space="preserve">  сельское  поселение за 2020 год</w:t>
      </w: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          На основании статьи 46 Устава муниципального  образования 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 сельское  поселение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 района  Кировской  области, положением о бюджетном процессе в муниципальном образовании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Большеперелазская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 сельская  Дума  РЕШИЛА: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          1. Утвердить отчет об  исполнении  бюджета  муниципального образования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 сельское  поселение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района Кировской области за 2020 год:</w:t>
      </w:r>
    </w:p>
    <w:p w:rsidR="00C409F7" w:rsidRPr="00C409F7" w:rsidRDefault="00C409F7" w:rsidP="00C40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>1) общий объем доходов бюджета в сумме  9583,7 тыс. рублей;</w:t>
      </w:r>
    </w:p>
    <w:p w:rsidR="00C409F7" w:rsidRPr="00C409F7" w:rsidRDefault="00C409F7" w:rsidP="00C40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>2) общий объем расходов бюджета в сумме 9723,4 тыс. рублей;</w:t>
      </w:r>
    </w:p>
    <w:p w:rsidR="00C409F7" w:rsidRPr="00C409F7" w:rsidRDefault="00C409F7" w:rsidP="00C40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>3) дефицит бюджета  в сумме 139,7 тыс. рублей</w:t>
      </w:r>
      <w:proofErr w:type="gramStart"/>
      <w:r w:rsidRPr="00C409F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          2.  Утвердить исполнение прогнозируемых </w:t>
      </w:r>
      <w:proofErr w:type="gramStart"/>
      <w:r w:rsidRPr="00C409F7">
        <w:rPr>
          <w:rFonts w:ascii="Times New Roman" w:hAnsi="Times New Roman" w:cs="Times New Roman"/>
          <w:sz w:val="28"/>
          <w:szCs w:val="28"/>
        </w:rPr>
        <w:t>объемов поступления доходов  бюджета муниципального образования</w:t>
      </w:r>
      <w:proofErr w:type="gramEnd"/>
      <w:r w:rsidRPr="00C4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сельское поселение по подстатьям классификации доходов бюджетов за 2020 год согласно приложению № 1.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          3. Утвердить объем поступления доходов по кодам видов доходов, подвидов доходов, классификации операций сектора государственного управления в бюджет муниципального образования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сельское поселение в 2020 году согласно приложению № 2.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          4.  Утвердить  исполнение  распределения бюджетных ассигнований по разделам и подразделам классификации расходов бюджетов за 2020 год согласно приложению  № 3.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          5. Утвердить исполнение распределения бюджетных ассигнований по целевым статьям (муниципальным программам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C409F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409F7">
        <w:rPr>
          <w:rFonts w:ascii="Times New Roman" w:hAnsi="Times New Roman" w:cs="Times New Roman"/>
          <w:sz w:val="28"/>
          <w:szCs w:val="28"/>
        </w:rPr>
        <w:t xml:space="preserve"> за 2020 год согласно приложению № 4.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</w:t>
      </w:r>
      <w:r w:rsidRPr="00C409F7">
        <w:rPr>
          <w:rFonts w:ascii="Times New Roman" w:hAnsi="Times New Roman" w:cs="Times New Roman"/>
          <w:sz w:val="28"/>
          <w:szCs w:val="28"/>
        </w:rPr>
        <w:t>6. Утвердить исполнение   ведомственной структуры расходов бюджета   поселения за 2020 год согласно приложению № 5.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          7. Утвердить исполнение по источникам  финансирования дефицита бюджета муниципального образования 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 сельское  поселение за 2020 год согласно приложению № 6.  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          8. Утвердить </w:t>
      </w:r>
      <w:r w:rsidRPr="00C409F7">
        <w:rPr>
          <w:rFonts w:ascii="Times New Roman" w:hAnsi="Times New Roman" w:cs="Times New Roman"/>
          <w:bCs/>
          <w:sz w:val="28"/>
          <w:szCs w:val="28"/>
        </w:rPr>
        <w:t xml:space="preserve">исполнение </w:t>
      </w:r>
      <w:proofErr w:type="gramStart"/>
      <w:r w:rsidRPr="00C409F7"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C40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09F7">
        <w:rPr>
          <w:rFonts w:ascii="Times New Roman" w:hAnsi="Times New Roman" w:cs="Times New Roman"/>
          <w:bCs/>
          <w:sz w:val="28"/>
          <w:szCs w:val="28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по кодам групп, подгрупп, статей, видов источников финансирования дефицитов бюджетов, классификации сектора государственного управления, относящихся к источникам финансирования дефицитов бюджетов за 2020 год  согласно приложению № 7.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9F7">
        <w:rPr>
          <w:rFonts w:ascii="Times New Roman" w:hAnsi="Times New Roman" w:cs="Times New Roman"/>
          <w:bCs/>
          <w:sz w:val="28"/>
          <w:szCs w:val="28"/>
        </w:rPr>
        <w:t xml:space="preserve">          9. Утвердить исполнение расходов на реализацию муниципальных программ за 2020 год согласно приложению № 8.</w:t>
      </w:r>
    </w:p>
    <w:p w:rsidR="00C409F7" w:rsidRPr="00C409F7" w:rsidRDefault="00C409F7" w:rsidP="00C409F7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9F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9F7">
        <w:rPr>
          <w:rFonts w:ascii="Times New Roman" w:hAnsi="Times New Roman" w:cs="Times New Roman"/>
          <w:sz w:val="28"/>
          <w:szCs w:val="28"/>
        </w:rPr>
        <w:t xml:space="preserve">    10. </w:t>
      </w:r>
      <w:r w:rsidRPr="00C409F7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Информационном бюллетене. </w:t>
      </w: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 w:rsidRPr="00C4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F7" w:rsidRPr="00C409F7" w:rsidRDefault="00C409F7" w:rsidP="00C409F7">
      <w:pPr>
        <w:tabs>
          <w:tab w:val="left" w:pos="7088"/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     А.В.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9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409F7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</w:p>
    <w:p w:rsidR="00C409F7" w:rsidRPr="00C409F7" w:rsidRDefault="00C409F7" w:rsidP="00C409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409F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C409F7">
        <w:rPr>
          <w:rFonts w:ascii="Times New Roman" w:hAnsi="Times New Roman" w:cs="Times New Roman"/>
          <w:b w:val="0"/>
          <w:sz w:val="28"/>
          <w:szCs w:val="28"/>
        </w:rPr>
        <w:t>А.В. Лебедева</w:t>
      </w: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Pr="00C409F7" w:rsidRDefault="00C409F7" w:rsidP="00C40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9F7" w:rsidRDefault="00C409F7" w:rsidP="00C409F7"/>
    <w:p w:rsidR="00C409F7" w:rsidRDefault="00C409F7" w:rsidP="00C409F7"/>
    <w:p w:rsidR="00C409F7" w:rsidRDefault="00C409F7" w:rsidP="00C409F7"/>
    <w:p w:rsidR="00C409F7" w:rsidRDefault="00C409F7" w:rsidP="00C409F7"/>
    <w:p w:rsidR="00C409F7" w:rsidRDefault="00C409F7" w:rsidP="00C409F7"/>
    <w:p w:rsidR="00C409F7" w:rsidRDefault="00C409F7" w:rsidP="00C409F7"/>
    <w:p w:rsidR="00C409F7" w:rsidRPr="00C409F7" w:rsidRDefault="00C409F7" w:rsidP="00C409F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Приложение № 1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C409F7">
        <w:rPr>
          <w:rFonts w:ascii="Times New Roman" w:hAnsi="Times New Roman" w:cs="Times New Roman"/>
          <w:sz w:val="24"/>
          <w:szCs w:val="24"/>
        </w:rPr>
        <w:t xml:space="preserve">решению                                                                                                                                                                </w:t>
      </w:r>
      <w:proofErr w:type="spellStart"/>
      <w:r w:rsidRPr="00C409F7">
        <w:rPr>
          <w:rFonts w:ascii="Times New Roman" w:hAnsi="Times New Roman" w:cs="Times New Roman"/>
          <w:sz w:val="24"/>
          <w:szCs w:val="24"/>
        </w:rPr>
        <w:t>Большеперелазской</w:t>
      </w:r>
      <w:proofErr w:type="spellEnd"/>
      <w:r w:rsidRPr="00C40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сельской Думы                                                                                                                                                                от20.04.2021 № 32/140</w:t>
      </w: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Исполнение прогнозируемых </w:t>
      </w:r>
      <w:proofErr w:type="gramStart"/>
      <w:r w:rsidRPr="00C409F7">
        <w:rPr>
          <w:rFonts w:ascii="Times New Roman" w:hAnsi="Times New Roman" w:cs="Times New Roman"/>
          <w:sz w:val="24"/>
          <w:szCs w:val="24"/>
        </w:rPr>
        <w:t>объемов поступления доходов  бюджета муниципального образования</w:t>
      </w:r>
      <w:proofErr w:type="gramEnd"/>
      <w:r w:rsidRPr="00C40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9F7"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C409F7" w:rsidRPr="00C409F7" w:rsidRDefault="00C409F7" w:rsidP="00C4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>по  подстатьям классификации доходов бюджетов</w:t>
      </w:r>
    </w:p>
    <w:p w:rsidR="00C409F7" w:rsidRPr="00C409F7" w:rsidRDefault="00C409F7" w:rsidP="00C4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за 2020 год</w:t>
      </w:r>
    </w:p>
    <w:p w:rsidR="00C409F7" w:rsidRPr="00C409F7" w:rsidRDefault="00C409F7" w:rsidP="00C4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4394"/>
        <w:gridCol w:w="992"/>
        <w:gridCol w:w="993"/>
        <w:gridCol w:w="992"/>
      </w:tblGrid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Код БК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Наименование налог</w:t>
            </w:r>
            <w:proofErr w:type="gram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сбора)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proofErr w:type="gram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Факт, тыс.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% выполнения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000 1000000000 0000 000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2158,2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2154,7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000 1010000000 0000 000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1514,4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1506,4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000 1010200001 0000 110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1514,4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1506,4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182 1010201001 0000 110</w:t>
            </w:r>
            <w:bookmarkEnd w:id="0"/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1513,6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1506,2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182 1010203001 0000 110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000 1030000000 0000 000</w:t>
            </w:r>
          </w:p>
        </w:tc>
        <w:tc>
          <w:tcPr>
            <w:tcW w:w="4394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259,1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258,3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000 1030200001 0000 110</w:t>
            </w:r>
          </w:p>
        </w:tc>
        <w:tc>
          <w:tcPr>
            <w:tcW w:w="4394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259,1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258,3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000 1030223001 0000 110</w:t>
            </w:r>
          </w:p>
        </w:tc>
        <w:tc>
          <w:tcPr>
            <w:tcW w:w="4394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000 1030224001 0000 110</w:t>
            </w:r>
          </w:p>
        </w:tc>
        <w:tc>
          <w:tcPr>
            <w:tcW w:w="4394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000 1030225001 0000 110</w:t>
            </w:r>
          </w:p>
        </w:tc>
        <w:tc>
          <w:tcPr>
            <w:tcW w:w="4394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C409F7" w:rsidRPr="00C409F7" w:rsidTr="003C12F7">
        <w:trPr>
          <w:trHeight w:val="868"/>
        </w:trPr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000 1030226001 0000 110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-17,1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-22,0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000 1060000000 0000 000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294,0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296,8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100,95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000 1060100000 0000 110 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102,2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182 1060103010 0000 110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000 1060600000 0000 110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261,5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263,6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100,8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000 1060603003 0000 110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176,9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182 1060603310 0000 110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1060604000 0000 110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86,7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182 1060604310 0000 110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000 10800000000000 000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rPr>
          <w:trHeight w:val="707"/>
        </w:trPr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000 1080400001 0000 110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984 1080402001 1000 110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000 1110000000 0000 000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000 1110500000 0000 120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 и муниципального имущества </w:t>
            </w:r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000 1110503000 0000 120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бюджетных и автономных учреждений)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984 1110503510 0000 120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 и созданных ими учреждений </w:t>
            </w:r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000 1130000000 0000 000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</w:t>
            </w:r>
            <w:proofErr w:type="gramStart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gramEnd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РАБОТ) И КОМПЕНСАЦИИ ЗАТРАТ ГОСУДАРСТВА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000 1130100000 0000 130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000 1130199000 0000 130 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gramEnd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работ)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984 1130199510 0000 130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000 1170000000  0000 150</w:t>
            </w:r>
          </w:p>
        </w:tc>
        <w:tc>
          <w:tcPr>
            <w:tcW w:w="4394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000 1171400000  0000 150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984 1171403010  0000 150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000 2000000000 0000 000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7429,0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7429,0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000 2020000000 0000 000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6709,3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6709,3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000 2021000000 0000 150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3751,8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3751,8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000 2021500200 0000 150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3518,8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3518,8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984 2021500210 0000 150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 сельских поселений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3518,8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3518,8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000 2021600100 0000 150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984 2021600110 0000 150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000 2022000000 0000 150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системы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(межбюджетные субсидии)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2271,4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2271,4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000 2022557600 0000 150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984 2022557610 0000 150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000 2022999900 0000 150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984 2022999910 0000 150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000 2024999900 0000 151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567,2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567,2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984 2024999910 0000 151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000 2023000000 0000 150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000 2023511800 0000 150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984 2023511810 0000 150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000 2070000000 0000 150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719,7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719,7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984 2070503010 0000 150</w:t>
            </w: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719,7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719,7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312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9587,2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9583,7</w:t>
            </w:r>
          </w:p>
        </w:tc>
        <w:tc>
          <w:tcPr>
            <w:tcW w:w="99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99,96</w:t>
            </w:r>
          </w:p>
        </w:tc>
      </w:tr>
    </w:tbl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C12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409F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C12F7" w:rsidRDefault="00C409F7" w:rsidP="003C12F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C12F7">
        <w:rPr>
          <w:rFonts w:ascii="Times New Roman" w:hAnsi="Times New Roman" w:cs="Times New Roman"/>
          <w:sz w:val="24"/>
          <w:szCs w:val="24"/>
        </w:rPr>
        <w:t xml:space="preserve">     </w:t>
      </w:r>
      <w:r w:rsidRPr="00C409F7">
        <w:rPr>
          <w:rFonts w:ascii="Times New Roman" w:hAnsi="Times New Roman" w:cs="Times New Roman"/>
          <w:sz w:val="24"/>
          <w:szCs w:val="24"/>
        </w:rPr>
        <w:t xml:space="preserve">к решению                                                                                                                                                              </w:t>
      </w:r>
      <w:proofErr w:type="spellStart"/>
      <w:r w:rsidRPr="00C409F7">
        <w:rPr>
          <w:rFonts w:ascii="Times New Roman" w:hAnsi="Times New Roman" w:cs="Times New Roman"/>
          <w:sz w:val="24"/>
          <w:szCs w:val="24"/>
        </w:rPr>
        <w:t>Большеперелазской</w:t>
      </w:r>
      <w:proofErr w:type="spellEnd"/>
      <w:r w:rsidRPr="00C40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сельской Думы</w:t>
      </w:r>
      <w:r w:rsidRPr="00C409F7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C409F7" w:rsidRPr="00C409F7" w:rsidRDefault="00C409F7" w:rsidP="003C12F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>от20.04.2021 № 32/140</w:t>
      </w:r>
    </w:p>
    <w:p w:rsidR="00C409F7" w:rsidRPr="00C409F7" w:rsidRDefault="00C409F7" w:rsidP="00C409F7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Объем поступления доходов по кодам видов доходов, подвидов доходов, классификации операций сектора государственного управления в бюджет муниципального образования </w:t>
      </w:r>
      <w:proofErr w:type="spellStart"/>
      <w:r w:rsidRPr="00C409F7"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4"/>
          <w:szCs w:val="24"/>
        </w:rPr>
        <w:t xml:space="preserve"> сельское поселение в 2020 году</w:t>
      </w:r>
    </w:p>
    <w:p w:rsidR="00C409F7" w:rsidRPr="00C409F7" w:rsidRDefault="00C409F7" w:rsidP="00C409F7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709"/>
        <w:gridCol w:w="743"/>
        <w:gridCol w:w="2801"/>
        <w:gridCol w:w="1276"/>
        <w:gridCol w:w="1275"/>
        <w:gridCol w:w="993"/>
      </w:tblGrid>
      <w:tr w:rsidR="00C409F7" w:rsidRPr="00C409F7" w:rsidTr="003C12F7">
        <w:trPr>
          <w:trHeight w:val="1565"/>
        </w:trPr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доходов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сектора государственного управления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Наименование налог</w:t>
            </w:r>
            <w:proofErr w:type="gram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сбора)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План (тыс</w:t>
            </w:r>
            <w:proofErr w:type="gram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Факт (тыс</w:t>
            </w:r>
            <w:proofErr w:type="gram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% выполнения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1000000000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2158,2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2154,7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1010000000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1514,4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1506,4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1010200001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1514,4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1506,4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1010201001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1513,6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1506,2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1010203001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1030000000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01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НАЛОГИ НА </w:t>
            </w: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259,1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258,3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1030200001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1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259,1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258,3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1030223001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1030224001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1030225001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1030226001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</w:t>
            </w:r>
            <w:proofErr w:type="spellStart"/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прямо-гонный</w:t>
            </w:r>
            <w:proofErr w:type="spellEnd"/>
            <w:proofErr w:type="gram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бензин, подлежащие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распре-делению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между бюджетами субъектов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-17,1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-22,0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1060000000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294,0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296,8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100,95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1060100000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102,2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1060103010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1060600000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261,5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263,6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100,8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1060603003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176,9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1060603310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1060604000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86,7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1060604310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1080000000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1080400001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1080402001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1110000000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1110500000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 w:rsidR="009442A2">
              <w:rPr>
                <w:rFonts w:ascii="Times New Roman" w:hAnsi="Times New Roman" w:cs="Times New Roman"/>
                <w:b/>
                <w:sz w:val="24"/>
                <w:szCs w:val="24"/>
              </w:rPr>
              <w:t>ание государственного  и муници</w:t>
            </w: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пального имущества </w:t>
            </w:r>
            <w:proofErr w:type="gramStart"/>
            <w:r w:rsidR="009442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442A2">
              <w:rPr>
                <w:rFonts w:ascii="Times New Roman" w:hAnsi="Times New Roman" w:cs="Times New Roman"/>
                <w:sz w:val="24"/>
                <w:szCs w:val="24"/>
              </w:rPr>
              <w:t>за искл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ючением имущества бюджетных и  автономных учреждений, а также имущества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государс-твенных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1110503000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</w:t>
            </w:r>
            <w:r w:rsidR="003C12F7">
              <w:rPr>
                <w:rFonts w:ascii="Times New Roman" w:hAnsi="Times New Roman" w:cs="Times New Roman"/>
                <w:b/>
                <w:sz w:val="24"/>
                <w:szCs w:val="24"/>
              </w:rPr>
              <w:t>го самоуправления, государствен</w:t>
            </w: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внебюджетных фондов и созданных ими учреждений </w:t>
            </w:r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1110503510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 и созданных ими учреждений </w:t>
            </w:r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1130000000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</w:t>
            </w:r>
            <w:proofErr w:type="gramStart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gramEnd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РАБОТ) И КОМПЕНСАЦИИ ЗАТРАТ ГОСУДАРСТВА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1130100000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1130199000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gramEnd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работ)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1130199510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1170000000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01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1171400000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1171403010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2000000000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7429,0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7429,0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2020000000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6709,3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6709,3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2021000000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3751,8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3751,8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2021500200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3518,8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3518,8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2021500210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 сельских поселений на поддержку мер по обеспечению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3518,8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3518,8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2021600100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2021600110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выравнивание бюджетной </w:t>
            </w:r>
            <w:proofErr w:type="spellStart"/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обеспечен-ности</w:t>
            </w:r>
            <w:proofErr w:type="spellEnd"/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2022000000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системы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(межбюджетные субсидии)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2271,4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2271,4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2022557600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2022557610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2022999900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2022999910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2024999900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2024999910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2023000000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2023511800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2023511800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2070000000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719,7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719,7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2070503010 </w:t>
            </w: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719,7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719,7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9F7" w:rsidRPr="00C409F7" w:rsidTr="003C12F7"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9587,2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9583,7</w:t>
            </w:r>
          </w:p>
        </w:tc>
        <w:tc>
          <w:tcPr>
            <w:tcW w:w="993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99,96</w:t>
            </w:r>
          </w:p>
        </w:tc>
      </w:tr>
    </w:tbl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tblInd w:w="93" w:type="dxa"/>
        <w:tblLayout w:type="fixed"/>
        <w:tblLook w:val="0000"/>
      </w:tblPr>
      <w:tblGrid>
        <w:gridCol w:w="5402"/>
        <w:gridCol w:w="631"/>
        <w:gridCol w:w="712"/>
        <w:gridCol w:w="1208"/>
        <w:gridCol w:w="993"/>
        <w:gridCol w:w="784"/>
      </w:tblGrid>
      <w:tr w:rsidR="00C409F7" w:rsidRPr="00C409F7" w:rsidTr="00C409F7">
        <w:trPr>
          <w:trHeight w:val="1677"/>
        </w:trPr>
        <w:tc>
          <w:tcPr>
            <w:tcW w:w="973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94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Приложение  №3</w:t>
            </w:r>
          </w:p>
          <w:p w:rsidR="00C409F7" w:rsidRPr="00C409F7" w:rsidRDefault="00C409F7" w:rsidP="0094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к решению</w:t>
            </w:r>
          </w:p>
          <w:p w:rsidR="00C409F7" w:rsidRPr="00C409F7" w:rsidRDefault="00C409F7" w:rsidP="0094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Большеперелазской</w:t>
            </w:r>
            <w:proofErr w:type="spellEnd"/>
          </w:p>
          <w:p w:rsidR="00C409F7" w:rsidRPr="00C409F7" w:rsidRDefault="00C409F7" w:rsidP="0094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сельской Думы</w:t>
            </w:r>
          </w:p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944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20.04.2021 № 32/140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1170"/>
        </w:trPr>
        <w:tc>
          <w:tcPr>
            <w:tcW w:w="973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распределения</w:t>
            </w: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бюджетных ассигнований по разделам и подразделам классификации расходов бюджетов за 2020 год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11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План,   </w:t>
            </w: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уб.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Факт, тыс.</w:t>
            </w: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9723,4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2605,8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C409F7" w:rsidRPr="00C409F7" w:rsidTr="00C409F7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3467,8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3053,4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88,5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4564"/>
        <w:gridCol w:w="1783"/>
        <w:gridCol w:w="885"/>
        <w:gridCol w:w="1275"/>
        <w:gridCol w:w="936"/>
        <w:gridCol w:w="730"/>
      </w:tblGrid>
      <w:tr w:rsidR="00C409F7" w:rsidRPr="00C409F7" w:rsidTr="00C409F7">
        <w:trPr>
          <w:trHeight w:val="32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94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94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             </w:t>
            </w:r>
          </w:p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94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Большеперелазской</w:t>
            </w:r>
            <w:proofErr w:type="spellEnd"/>
          </w:p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94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Думы</w:t>
            </w:r>
          </w:p>
          <w:p w:rsidR="00C409F7" w:rsidRPr="00C409F7" w:rsidRDefault="00C409F7" w:rsidP="00C40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9442A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20.04.2021   № 32/140</w:t>
            </w:r>
          </w:p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распределения</w:t>
            </w:r>
          </w:p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и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непрограммным</w:t>
            </w:r>
            <w:proofErr w:type="spell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2020 год</w:t>
            </w:r>
          </w:p>
        </w:tc>
      </w:tr>
      <w:tr w:rsidR="00C409F7" w:rsidRPr="00C409F7" w:rsidTr="00C409F7">
        <w:trPr>
          <w:trHeight w:val="74"/>
        </w:trPr>
        <w:tc>
          <w:tcPr>
            <w:tcW w:w="8507" w:type="dxa"/>
            <w:gridSpan w:val="4"/>
            <w:tcBorders>
              <w:top w:val="nil"/>
              <w:left w:val="nil"/>
              <w:right w:val="nil"/>
            </w:tcBorders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510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расхода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 (тыс. рублей)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(тыс. рублей)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10131,8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9723,4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C409F7" w:rsidRPr="00C409F7" w:rsidTr="00C409F7">
        <w:trPr>
          <w:trHeight w:val="1866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деятельности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по решению вопросов местного значения и переданных государственных полномочий на 2019-2022 годы"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2342,6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2339,5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736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0100001000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1794,1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0100001010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539,4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1113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0100001010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539,4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1254,7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1254,6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1136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451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0100001030 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253,2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253,1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315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320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269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273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684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0100003000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415,8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C409F7" w:rsidRPr="00C409F7" w:rsidTr="00C409F7">
        <w:trPr>
          <w:trHeight w:val="328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0100003010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415,8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C409F7" w:rsidRPr="00C409F7" w:rsidTr="00C409F7">
        <w:trPr>
          <w:trHeight w:val="60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0100003010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414,3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411,3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C409F7" w:rsidRPr="00C409F7" w:rsidTr="00C409F7">
        <w:trPr>
          <w:trHeight w:val="315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0100003010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1,5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813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118,9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1067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549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0100051180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0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0100007000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13,8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257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Доплаты к пенсиям муниципальных </w:t>
            </w: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0100007010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13,8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41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0100007010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13,8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998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дорожного хозяйства на территории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 на 2019-2022 годы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470,0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463,7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C409F7" w:rsidRPr="00C409F7" w:rsidTr="00C409F7">
        <w:trPr>
          <w:trHeight w:val="590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0400008000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463,7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C409F7" w:rsidRPr="00C409F7" w:rsidTr="00C409F7">
        <w:trPr>
          <w:trHeight w:val="417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0400008020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470,0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463,7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0400008020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470,0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463,7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C409F7" w:rsidRPr="00C409F7" w:rsidTr="00C409F7">
        <w:trPr>
          <w:trHeight w:val="1580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и благоустройства территории в муниципальном образовании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Большеперелазское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  <w:proofErr w:type="gram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»н</w:t>
            </w:r>
            <w:proofErr w:type="gram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2019-2022 годы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3867,6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3866,8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349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градостроительства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0600011020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C409F7" w:rsidRPr="00C409F7" w:rsidTr="00C409F7">
        <w:trPr>
          <w:trHeight w:val="552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0600011020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0600012000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308,1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0600012010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204,1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C409F7" w:rsidRPr="00C409F7" w:rsidTr="00C409F7">
        <w:trPr>
          <w:trHeight w:val="556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0600012010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C409F7" w:rsidRPr="00C409F7" w:rsidTr="00C409F7">
        <w:trPr>
          <w:trHeight w:val="338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0600012020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414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0600012020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535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0600012030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504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0600012030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возникающих при выполнении полномочий органов местного самоуправления по вопросам </w:t>
            </w: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0600015000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0600015170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0600015170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06000L5760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2878,6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2878,6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06000L5760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2878,6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2878,6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поселения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0600002010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0600002010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995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2019-2022 годы»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3451,6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3053,4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88,5</w:t>
            </w: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Дома культуры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0700013000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2721,8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2425,4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89,1</w:t>
            </w:r>
          </w:p>
        </w:tc>
      </w:tr>
      <w:tr w:rsidR="00C409F7" w:rsidRPr="00C409F7" w:rsidTr="00C409F7">
        <w:trPr>
          <w:trHeight w:val="933"/>
        </w:trPr>
        <w:tc>
          <w:tcPr>
            <w:tcW w:w="4564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0700013000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1305,4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1054,7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</w:tr>
      <w:tr w:rsidR="00C409F7" w:rsidRPr="00C409F7" w:rsidTr="00C409F7">
        <w:trPr>
          <w:trHeight w:val="630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0700013000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1295,7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1269,5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C409F7" w:rsidRPr="00C409F7" w:rsidTr="00C409F7">
        <w:trPr>
          <w:trHeight w:val="315"/>
        </w:trPr>
        <w:tc>
          <w:tcPr>
            <w:tcW w:w="4564" w:type="dxa"/>
          </w:tcPr>
          <w:p w:rsidR="00C409F7" w:rsidRPr="00C409F7" w:rsidRDefault="00C409F7" w:rsidP="00C40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3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0700013000</w:t>
            </w:r>
          </w:p>
        </w:tc>
        <w:tc>
          <w:tcPr>
            <w:tcW w:w="88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0700016000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729,8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628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86,1</w:t>
            </w:r>
          </w:p>
        </w:tc>
      </w:tr>
      <w:tr w:rsidR="00C409F7" w:rsidRPr="00C409F7" w:rsidTr="00C409F7">
        <w:trPr>
          <w:trHeight w:val="1467"/>
        </w:trPr>
        <w:tc>
          <w:tcPr>
            <w:tcW w:w="4564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0700016000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699,6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601,6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C409F7" w:rsidRPr="00C409F7" w:rsidTr="00C409F7">
        <w:trPr>
          <w:trHeight w:val="300"/>
        </w:trPr>
        <w:tc>
          <w:tcPr>
            <w:tcW w:w="4564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83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0700016000</w:t>
            </w:r>
          </w:p>
        </w:tc>
        <w:tc>
          <w:tcPr>
            <w:tcW w:w="88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noWrap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36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730" w:type="dxa"/>
          </w:tcPr>
          <w:p w:rsidR="00C409F7" w:rsidRPr="00C409F7" w:rsidRDefault="00C409F7" w:rsidP="00C40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</w:tbl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3C12F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Приложение  № 6</w:t>
      </w:r>
    </w:p>
    <w:p w:rsidR="00C409F7" w:rsidRPr="00C409F7" w:rsidRDefault="00C409F7" w:rsidP="003C12F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к решению   </w:t>
      </w:r>
    </w:p>
    <w:p w:rsidR="00C409F7" w:rsidRPr="00C409F7" w:rsidRDefault="00C409F7" w:rsidP="003C12F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409F7">
        <w:rPr>
          <w:rFonts w:ascii="Times New Roman" w:hAnsi="Times New Roman" w:cs="Times New Roman"/>
          <w:sz w:val="24"/>
          <w:szCs w:val="24"/>
        </w:rPr>
        <w:t>Большеперелазской</w:t>
      </w:r>
      <w:proofErr w:type="spellEnd"/>
    </w:p>
    <w:p w:rsidR="00C409F7" w:rsidRPr="00C409F7" w:rsidRDefault="00C409F7" w:rsidP="003C12F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сельской  Думы</w:t>
      </w:r>
    </w:p>
    <w:p w:rsidR="00C409F7" w:rsidRPr="00C409F7" w:rsidRDefault="00C409F7" w:rsidP="003C12F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от 20.04.2021 № 32/140</w:t>
      </w: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ab/>
      </w:r>
    </w:p>
    <w:p w:rsidR="00C409F7" w:rsidRPr="00C409F7" w:rsidRDefault="00C409F7" w:rsidP="00C4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>Исполнение по источникам</w:t>
      </w:r>
    </w:p>
    <w:p w:rsidR="00C409F7" w:rsidRPr="00C409F7" w:rsidRDefault="00C409F7" w:rsidP="00C4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финансирования  дефицита  бюджета   муниципального  образования </w:t>
      </w:r>
    </w:p>
    <w:p w:rsidR="00C409F7" w:rsidRPr="00C409F7" w:rsidRDefault="00C409F7" w:rsidP="00C4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09F7"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 w:rsidRPr="00C409F7">
        <w:rPr>
          <w:rFonts w:ascii="Times New Roman" w:hAnsi="Times New Roman" w:cs="Times New Roman"/>
          <w:sz w:val="24"/>
          <w:szCs w:val="24"/>
        </w:rPr>
        <w:t xml:space="preserve"> сельское  поселение  за 2020 год</w:t>
      </w: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53"/>
        <w:gridCol w:w="3096"/>
        <w:gridCol w:w="1283"/>
        <w:gridCol w:w="1234"/>
      </w:tblGrid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 (тыс. рублей)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(тыс. рублей)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дефицитов бюджетов 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544,6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Изменение  остатков  средств на счетах по учету средств бюджета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0000 500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Увеличение  прочих денежных остатков бюджетов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бюджета муниципального образования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984 01 05 02 01 10 0000 510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10131,8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9723,4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 средств бюджетов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10131,8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9723,4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10131,8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9723,4</w:t>
            </w:r>
          </w:p>
        </w:tc>
      </w:tr>
      <w:tr w:rsidR="00C409F7" w:rsidRPr="00C409F7" w:rsidTr="00C409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муниципального  образования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984 01 05 02 01 10 0000 610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10131,8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9723,4</w:t>
            </w:r>
          </w:p>
        </w:tc>
      </w:tr>
    </w:tbl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Ind w:w="250" w:type="dxa"/>
        <w:tblLayout w:type="fixed"/>
        <w:tblLook w:val="04A0"/>
      </w:tblPr>
      <w:tblGrid>
        <w:gridCol w:w="3544"/>
        <w:gridCol w:w="709"/>
        <w:gridCol w:w="398"/>
        <w:gridCol w:w="453"/>
        <w:gridCol w:w="444"/>
        <w:gridCol w:w="690"/>
        <w:gridCol w:w="708"/>
        <w:gridCol w:w="709"/>
        <w:gridCol w:w="1134"/>
        <w:gridCol w:w="1134"/>
        <w:gridCol w:w="405"/>
        <w:gridCol w:w="236"/>
      </w:tblGrid>
      <w:tr w:rsidR="00C409F7" w:rsidRPr="00C409F7" w:rsidTr="00C409F7">
        <w:trPr>
          <w:gridAfter w:val="2"/>
          <w:wAfter w:w="641" w:type="dxa"/>
          <w:trHeight w:val="37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Приложение № 7</w:t>
            </w: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к решению</w:t>
            </w: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Большеперелазской</w:t>
            </w:r>
            <w:proofErr w:type="spellEnd"/>
          </w:p>
        </w:tc>
      </w:tr>
      <w:tr w:rsidR="00C409F7" w:rsidRPr="00C409F7" w:rsidTr="00C409F7">
        <w:trPr>
          <w:trHeight w:val="312"/>
        </w:trPr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сельской Думы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от20.04.2021 № 32/140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rPr>
          <w:gridAfter w:val="2"/>
          <w:wAfter w:w="641" w:type="dxa"/>
          <w:trHeight w:val="1594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источников </w:t>
            </w:r>
          </w:p>
          <w:p w:rsidR="00C409F7" w:rsidRPr="00C409F7" w:rsidRDefault="00C409F7" w:rsidP="00C409F7">
            <w:pPr>
              <w:spacing w:after="0" w:line="240" w:lineRule="auto"/>
              <w:ind w:firstLine="3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 бюджета муниципального образования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Большеперелазское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по кодам групп, подгрупп, статей, видов источников финансирования дефицитов бюджетов, классификации сектора государственного управления, относящихся к источникам финансирования дефицитов бюджетов за 2020 год</w:t>
            </w:r>
          </w:p>
        </w:tc>
      </w:tr>
      <w:tr w:rsidR="00C409F7" w:rsidRPr="00C409F7" w:rsidTr="00C409F7">
        <w:trPr>
          <w:gridAfter w:val="2"/>
          <w:wAfter w:w="641" w:type="dxa"/>
          <w:trHeight w:val="37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rPr>
          <w:gridAfter w:val="2"/>
          <w:wAfter w:w="641" w:type="dxa"/>
          <w:trHeight w:val="9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дефицита бюджета муниципального района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Утверждено сводной бюджетной росписью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исполнено  (тыс. рублей)</w:t>
            </w:r>
          </w:p>
        </w:tc>
      </w:tr>
      <w:tr w:rsidR="00C409F7" w:rsidRPr="00C409F7" w:rsidTr="00C409F7">
        <w:trPr>
          <w:gridAfter w:val="2"/>
          <w:wAfter w:w="641" w:type="dxa"/>
          <w:trHeight w:val="6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ОСГУ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rPr>
          <w:gridAfter w:val="2"/>
          <w:wAfter w:w="641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C409F7" w:rsidRPr="00C409F7" w:rsidTr="00C409F7">
        <w:trPr>
          <w:gridAfter w:val="2"/>
          <w:wAfter w:w="641" w:type="dxa"/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rPr>
          <w:gridAfter w:val="2"/>
          <w:wAfter w:w="641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rPr>
          <w:gridAfter w:val="2"/>
          <w:wAfter w:w="641" w:type="dxa"/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02 00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rPr>
          <w:gridAfter w:val="2"/>
          <w:wAfter w:w="641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02 01 00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rPr>
          <w:gridAfter w:val="2"/>
          <w:wAfter w:w="641" w:type="dxa"/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9583,7</w:t>
            </w:r>
          </w:p>
        </w:tc>
      </w:tr>
      <w:tr w:rsidR="00C409F7" w:rsidRPr="00C409F7" w:rsidTr="00C409F7">
        <w:trPr>
          <w:gridAfter w:val="2"/>
          <w:wAfter w:w="641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9723,4</w:t>
            </w:r>
          </w:p>
        </w:tc>
      </w:tr>
      <w:tr w:rsidR="00C409F7" w:rsidRPr="00C409F7" w:rsidTr="00C409F7">
        <w:trPr>
          <w:gridAfter w:val="2"/>
          <w:wAfter w:w="641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02 00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9723,4</w:t>
            </w:r>
          </w:p>
        </w:tc>
      </w:tr>
      <w:tr w:rsidR="00C409F7" w:rsidRPr="00C409F7" w:rsidTr="00C409F7">
        <w:trPr>
          <w:gridAfter w:val="2"/>
          <w:wAfter w:w="641" w:type="dxa"/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02 01 00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9723,4</w:t>
            </w:r>
          </w:p>
        </w:tc>
      </w:tr>
      <w:tr w:rsidR="00C409F7" w:rsidRPr="00C409F7" w:rsidTr="00C409F7">
        <w:trPr>
          <w:gridAfter w:val="2"/>
          <w:wAfter w:w="641" w:type="dxa"/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9723,4</w:t>
            </w:r>
          </w:p>
        </w:tc>
      </w:tr>
    </w:tbl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pStyle w:val="a7"/>
      </w:pPr>
      <w:r w:rsidRPr="00C409F7">
        <w:t xml:space="preserve">                                                                                                              </w:t>
      </w:r>
    </w:p>
    <w:p w:rsidR="00C409F7" w:rsidRPr="00C409F7" w:rsidRDefault="00C409F7" w:rsidP="00C409F7">
      <w:pPr>
        <w:pStyle w:val="a7"/>
      </w:pPr>
    </w:p>
    <w:p w:rsidR="00C409F7" w:rsidRPr="00C409F7" w:rsidRDefault="00C409F7" w:rsidP="00C409F7">
      <w:pPr>
        <w:pStyle w:val="a7"/>
      </w:pPr>
      <w:r w:rsidRPr="00C409F7">
        <w:t xml:space="preserve">       </w:t>
      </w:r>
    </w:p>
    <w:p w:rsidR="00C409F7" w:rsidRPr="00C409F7" w:rsidRDefault="00C409F7" w:rsidP="00C409F7">
      <w:pPr>
        <w:pStyle w:val="a7"/>
      </w:pPr>
    </w:p>
    <w:tbl>
      <w:tblPr>
        <w:tblW w:w="11131" w:type="dxa"/>
        <w:tblInd w:w="108" w:type="dxa"/>
        <w:tblLayout w:type="fixed"/>
        <w:tblLook w:val="04A0"/>
      </w:tblPr>
      <w:tblGrid>
        <w:gridCol w:w="5076"/>
        <w:gridCol w:w="897"/>
        <w:gridCol w:w="4517"/>
        <w:gridCol w:w="641"/>
      </w:tblGrid>
      <w:tr w:rsidR="00C409F7" w:rsidRPr="00C409F7" w:rsidTr="00C409F7">
        <w:trPr>
          <w:gridAfter w:val="1"/>
          <w:wAfter w:w="641" w:type="dxa"/>
          <w:trHeight w:val="37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Приложение № 8</w:t>
            </w: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к решению</w:t>
            </w: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Большеперелазской</w:t>
            </w:r>
            <w:proofErr w:type="spellEnd"/>
          </w:p>
        </w:tc>
      </w:tr>
      <w:tr w:rsidR="00C409F7" w:rsidRPr="00C409F7" w:rsidTr="00C409F7">
        <w:trPr>
          <w:trHeight w:val="312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сельской Думы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от20.04.2021 № 32/140</w:t>
            </w:r>
          </w:p>
        </w:tc>
      </w:tr>
    </w:tbl>
    <w:p w:rsidR="00C409F7" w:rsidRPr="00C409F7" w:rsidRDefault="00C409F7" w:rsidP="00C409F7">
      <w:pPr>
        <w:pStyle w:val="a7"/>
      </w:pPr>
      <w:r w:rsidRPr="00C409F7">
        <w:t xml:space="preserve">                        </w:t>
      </w:r>
    </w:p>
    <w:p w:rsidR="00C409F7" w:rsidRPr="00C409F7" w:rsidRDefault="00C409F7" w:rsidP="00C409F7">
      <w:pPr>
        <w:pStyle w:val="a7"/>
      </w:pPr>
    </w:p>
    <w:p w:rsidR="00C409F7" w:rsidRPr="00C409F7" w:rsidRDefault="00C409F7" w:rsidP="00C409F7">
      <w:pPr>
        <w:pStyle w:val="a7"/>
        <w:jc w:val="center"/>
      </w:pPr>
      <w:r w:rsidRPr="00C409F7">
        <w:t xml:space="preserve">Исполнение расходов </w:t>
      </w:r>
    </w:p>
    <w:p w:rsidR="00C409F7" w:rsidRPr="00C409F7" w:rsidRDefault="00C409F7" w:rsidP="00C409F7">
      <w:pPr>
        <w:pStyle w:val="a7"/>
        <w:jc w:val="center"/>
      </w:pPr>
      <w:r w:rsidRPr="00C409F7">
        <w:t xml:space="preserve"> на реализацию муниципальных программ за 2020 год</w:t>
      </w:r>
    </w:p>
    <w:p w:rsidR="00C409F7" w:rsidRPr="00C409F7" w:rsidRDefault="00C409F7" w:rsidP="00C409F7">
      <w:pPr>
        <w:pStyle w:val="a7"/>
        <w:jc w:val="center"/>
        <w:rPr>
          <w:b/>
        </w:rPr>
      </w:pPr>
    </w:p>
    <w:tbl>
      <w:tblPr>
        <w:tblW w:w="9351" w:type="dxa"/>
        <w:tblInd w:w="817" w:type="dxa"/>
        <w:tblLayout w:type="fixed"/>
        <w:tblLook w:val="04A0"/>
      </w:tblPr>
      <w:tblGrid>
        <w:gridCol w:w="4536"/>
        <w:gridCol w:w="1402"/>
        <w:gridCol w:w="1119"/>
        <w:gridCol w:w="1023"/>
        <w:gridCol w:w="1271"/>
      </w:tblGrid>
      <w:tr w:rsidR="00C409F7" w:rsidRPr="00C409F7" w:rsidTr="00C409F7">
        <w:trPr>
          <w:trHeight w:val="509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</w:t>
            </w:r>
            <w:proofErr w:type="spell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дено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</w:tr>
      <w:tr w:rsidR="00C409F7" w:rsidRPr="00C409F7" w:rsidTr="00C409F7">
        <w:trPr>
          <w:trHeight w:val="51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"Обеспечение деятельности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по решению вопросов местного значения и переданных государственных полномочий</w:t>
            </w:r>
            <w:proofErr w:type="gramStart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"н</w:t>
            </w:r>
            <w:proofErr w:type="gramEnd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2019-2022 годы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2342,6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2339,5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C409F7" w:rsidRPr="00C409F7" w:rsidTr="00C409F7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«Развитие дорожного хозяйства на территории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 на 2019-2022 годы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463,7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C409F7" w:rsidRPr="00C409F7" w:rsidTr="00C409F7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и благоустройства территории в муниципальном образовании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Большеперелазское</w:t>
            </w:r>
            <w:proofErr w:type="spellEnd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поселение» на 2019- 2022 годы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3867,6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409F7" w:rsidRPr="00C409F7" w:rsidTr="00C409F7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 на 2019- 2022 годы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3053,4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88,5</w:t>
            </w:r>
          </w:p>
        </w:tc>
      </w:tr>
    </w:tbl>
    <w:p w:rsidR="00C409F7" w:rsidRPr="00C409F7" w:rsidRDefault="00C409F7" w:rsidP="00C409F7">
      <w:pPr>
        <w:pStyle w:val="a7"/>
        <w:jc w:val="center"/>
        <w:rPr>
          <w:b/>
        </w:rPr>
      </w:pPr>
    </w:p>
    <w:p w:rsidR="00C409F7" w:rsidRPr="00C409F7" w:rsidRDefault="00C409F7" w:rsidP="00C409F7">
      <w:pPr>
        <w:pStyle w:val="a7"/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09F7" w:rsidRPr="00C409F7" w:rsidSect="00C409F7">
          <w:pgSz w:w="11906" w:h="16838"/>
          <w:pgMar w:top="425" w:right="424" w:bottom="1134" w:left="1418" w:header="709" w:footer="709" w:gutter="0"/>
          <w:cols w:space="708"/>
          <w:docGrid w:linePitch="360"/>
        </w:sect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04" w:type="dxa"/>
        <w:tblInd w:w="108" w:type="dxa"/>
        <w:tblLayout w:type="fixed"/>
        <w:tblLook w:val="0000"/>
      </w:tblPr>
      <w:tblGrid>
        <w:gridCol w:w="7935"/>
        <w:gridCol w:w="712"/>
        <w:gridCol w:w="428"/>
        <w:gridCol w:w="662"/>
        <w:gridCol w:w="1276"/>
        <w:gridCol w:w="900"/>
        <w:gridCol w:w="997"/>
        <w:gridCol w:w="997"/>
        <w:gridCol w:w="997"/>
      </w:tblGrid>
      <w:tr w:rsidR="00C409F7" w:rsidRPr="00C409F7" w:rsidTr="00C409F7">
        <w:trPr>
          <w:trHeight w:val="3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Приложение № 8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к решению </w:t>
            </w:r>
            <w:proofErr w:type="spellStart"/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Большеперелазской</w:t>
            </w:r>
            <w:proofErr w:type="spellEnd"/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сельской Думы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от20.04.2021 № 32/140</w:t>
            </w:r>
          </w:p>
        </w:tc>
      </w:tr>
      <w:tr w:rsidR="00C409F7" w:rsidRPr="00C409F7" w:rsidTr="00C409F7">
        <w:trPr>
          <w:trHeight w:val="3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3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3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625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750"/>
        </w:trPr>
        <w:tc>
          <w:tcPr>
            <w:tcW w:w="1490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Исполнение ведомственной структуры расходов бюджета поселения за 2020 год</w:t>
            </w:r>
          </w:p>
        </w:tc>
      </w:tr>
      <w:tr w:rsidR="00C409F7" w:rsidRPr="00C409F7" w:rsidTr="00C409F7">
        <w:trPr>
          <w:trHeight w:val="8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rPr>
          <w:trHeight w:val="1154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ЦС_МР Код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Cs/>
                <w:sz w:val="24"/>
                <w:szCs w:val="24"/>
              </w:rPr>
              <w:t>ВР_МР Код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 (тыс. рублей)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(тыс. рублей)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F7" w:rsidRPr="00C409F7" w:rsidRDefault="00C409F7" w:rsidP="00C40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C409F7" w:rsidRPr="00C409F7" w:rsidTr="00C409F7">
        <w:trPr>
          <w:trHeight w:val="25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9723,4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Муниципальное учреждение  администрация  муниципального образования </w:t>
            </w:r>
            <w:proofErr w:type="spellStart"/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Большеперелазское</w:t>
            </w:r>
            <w:proofErr w:type="spellEnd"/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10131,8</w:t>
            </w:r>
          </w:p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9723,4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2609,4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2605,8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деятельности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по решению вопросов местного значения и переданных государственных полномочий» на 2019-2022 годы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0100001000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0100001010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0100001010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539,4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местный администраций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1254,7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1254,6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деятельности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по решению вопросов местного значения и переданных государственных полномочий» на 2019-2022 годы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1254,7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1254,6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0100001000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1254,7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1254,6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0100001030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1254,7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1254,6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0100001030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991,0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991,0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0100001030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253,2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0100001030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815,3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811,8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деятельности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по решению вопросов местного значения и переданных государственных полномочий» на 2019-2022 годы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815,3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811,8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0100003000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415,8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412,8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0100003010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415,8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412,8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0100003010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414,3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411,3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0100003010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и благоустройства территории в муниципальном образовании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Большеперелазское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  <w:proofErr w:type="gram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»н</w:t>
            </w:r>
            <w:proofErr w:type="gram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2019-2022 годы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0600000000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399,5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399,0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градостроительства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0600011020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0600011020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поселения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0600002010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0600002010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0600007030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294,5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294,5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0600007030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294,5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294,5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деятельности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по решению вопросов местного значения и переданных государственных полномочий» на 2019-2022 годы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0100051180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118,9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118,9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463,7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</w:t>
            </w:r>
            <w:proofErr w:type="gramStart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фонды)»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  <w:vAlign w:val="center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470,0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463,7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дорожного хозяйства на территории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 на 2019-2022 годы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463,7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0400008000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463,7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  <w:vAlign w:val="bottom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0400008020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463,7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0400008020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463,7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3468,1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3467,8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Непредвиденные расходы для частичного покрытия расходов на предупреждение аварийных ситуаций на территории поселения  за счет средств резервного фонда администрации поселения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0600002010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0600002010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0600007030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0600007030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3443,1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3442,8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и благоустройства территории в муниципальном образовании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Большеперелазское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поселение» на 2019-2022 годы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0600000000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3443,1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3442,8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0600012000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308,1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307,8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Уличное освещение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0600012010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204,1         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203,8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0600012010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0600012030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104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104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0600012030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</w:t>
            </w:r>
            <w:proofErr w:type="gramStart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00015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00015170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00015170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L57</w:t>
            </w: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878,6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2878,6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2878,6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2878,6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3451,6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3053,4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3451,6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3053,4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2019-2022 годы»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0700000000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3451,6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3053,4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0700013000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2721,8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2425,4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0700013000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1305,4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1054,7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0700013000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1295,7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1269,5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0700013000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Библиотеки 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0700016000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729,8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0700016000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699,6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601,6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0700016000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деятельности администрации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Большеперелазского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Куменского</w:t>
            </w:r>
            <w:proofErr w:type="spellEnd"/>
            <w:r w:rsidRPr="00C40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по решению вопросов местного значения и переданных государственных полномочий» на 2019-2022 годы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8"/>
        </w:trPr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0100007000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13,8  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0"/>
        </w:trPr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0100007010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 xml:space="preserve">          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7" w:rsidRPr="00C409F7" w:rsidTr="00C40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35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i/>
                <w:sz w:val="24"/>
                <w:szCs w:val="24"/>
              </w:rPr>
              <w:t>984</w:t>
            </w:r>
          </w:p>
        </w:tc>
        <w:tc>
          <w:tcPr>
            <w:tcW w:w="428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0100007010</w:t>
            </w:r>
          </w:p>
        </w:tc>
        <w:tc>
          <w:tcPr>
            <w:tcW w:w="900" w:type="dxa"/>
          </w:tcPr>
          <w:p w:rsidR="00C409F7" w:rsidRPr="00C409F7" w:rsidRDefault="00C409F7" w:rsidP="00C40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9F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7" w:type="dxa"/>
          </w:tcPr>
          <w:p w:rsidR="00C409F7" w:rsidRPr="00C409F7" w:rsidRDefault="00C409F7" w:rsidP="00C40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9F7" w:rsidRPr="00C409F7" w:rsidRDefault="00C409F7" w:rsidP="00C4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09F7" w:rsidRPr="00C409F7" w:rsidSect="0044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09F7"/>
    <w:rsid w:val="003C12F7"/>
    <w:rsid w:val="0044346A"/>
    <w:rsid w:val="009442A2"/>
    <w:rsid w:val="00C409F7"/>
    <w:rsid w:val="00EA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6A"/>
  </w:style>
  <w:style w:type="paragraph" w:styleId="1">
    <w:name w:val="heading 1"/>
    <w:aliases w:val="S-Appendix"/>
    <w:basedOn w:val="a"/>
    <w:next w:val="a"/>
    <w:link w:val="10"/>
    <w:uiPriority w:val="9"/>
    <w:qFormat/>
    <w:rsid w:val="00C409F7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9F7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aliases w:val="S-Heading 3"/>
    <w:basedOn w:val="a"/>
    <w:next w:val="a"/>
    <w:link w:val="30"/>
    <w:uiPriority w:val="9"/>
    <w:unhideWhenUsed/>
    <w:qFormat/>
    <w:rsid w:val="00C409F7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409F7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409F7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409F7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409F7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409F7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409F7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-Appendix Знак"/>
    <w:basedOn w:val="a0"/>
    <w:link w:val="1"/>
    <w:uiPriority w:val="9"/>
    <w:rsid w:val="00C409F7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9F7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aliases w:val="S-Heading 3 Знак"/>
    <w:basedOn w:val="a0"/>
    <w:link w:val="3"/>
    <w:uiPriority w:val="9"/>
    <w:rsid w:val="00C409F7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09F7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09F7"/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09F7"/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09F7"/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409F7"/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409F7"/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C409F7"/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paragraph" w:styleId="a4">
    <w:name w:val="Title"/>
    <w:basedOn w:val="a"/>
    <w:next w:val="a"/>
    <w:link w:val="a3"/>
    <w:uiPriority w:val="10"/>
    <w:qFormat/>
    <w:rsid w:val="00C409F7"/>
    <w:pPr>
      <w:pBdr>
        <w:top w:val="single" w:sz="12" w:space="1" w:color="C0504D" w:themeColor="accent2"/>
      </w:pBdr>
      <w:spacing w:after="0" w:line="240" w:lineRule="auto"/>
      <w:jc w:val="right"/>
    </w:pPr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C409F7"/>
    <w:rPr>
      <w:rFonts w:asciiTheme="majorHAnsi" w:eastAsiaTheme="majorEastAsia" w:hAnsiTheme="majorHAnsi" w:cstheme="majorBidi"/>
      <w:sz w:val="24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C409F7"/>
    <w:pPr>
      <w:spacing w:after="720" w:line="240" w:lineRule="auto"/>
      <w:jc w:val="right"/>
    </w:pPr>
    <w:rPr>
      <w:rFonts w:asciiTheme="majorHAnsi" w:eastAsiaTheme="majorEastAsia" w:hAnsiTheme="majorHAnsi" w:cstheme="majorBidi"/>
      <w:sz w:val="24"/>
      <w:lang w:eastAsia="ru-RU"/>
    </w:rPr>
  </w:style>
  <w:style w:type="paragraph" w:styleId="a7">
    <w:name w:val="No Spacing"/>
    <w:basedOn w:val="a"/>
    <w:link w:val="a8"/>
    <w:uiPriority w:val="1"/>
    <w:qFormat/>
    <w:rsid w:val="00C4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40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rsid w:val="00C409F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409F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9">
    <w:name w:val="Выделенная цитата Знак"/>
    <w:basedOn w:val="a0"/>
    <w:link w:val="aa"/>
    <w:uiPriority w:val="30"/>
    <w:rsid w:val="00C409F7"/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shd w:val="clear" w:color="auto" w:fill="C0504D" w:themeFill="accent2"/>
      <w:lang w:eastAsia="ru-RU"/>
    </w:rPr>
  </w:style>
  <w:style w:type="paragraph" w:styleId="aa">
    <w:name w:val="Intense Quote"/>
    <w:basedOn w:val="a"/>
    <w:next w:val="a"/>
    <w:link w:val="a9"/>
    <w:uiPriority w:val="30"/>
    <w:qFormat/>
    <w:rsid w:val="00C409F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lang w:eastAsia="ru-RU"/>
    </w:rPr>
  </w:style>
  <w:style w:type="paragraph" w:customStyle="1" w:styleId="ConsPlusTitle">
    <w:name w:val="ConsPlusTitle"/>
    <w:rsid w:val="00C409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5770-5701-43E8-A044-9B8F78C0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6533</Words>
  <Characters>37243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2021-06-11T06:04:00Z</dcterms:created>
  <dcterms:modified xsi:type="dcterms:W3CDTF">2021-06-11T06:25:00Z</dcterms:modified>
</cp:coreProperties>
</file>