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7C71" w:rsidRDefault="00827C71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КУМЕНСКОГО ГОРОДСКОГО ПОСЕЛЕНИЯ</w:t>
      </w:r>
    </w:p>
    <w:p w:rsidR="00827C71" w:rsidRDefault="00827C71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 КИРОВСКОЙ ОБЛАСТИ</w:t>
      </w:r>
    </w:p>
    <w:p w:rsidR="00827C71" w:rsidRDefault="00827C71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827C71" w:rsidRDefault="00827C71">
      <w:pPr>
        <w:tabs>
          <w:tab w:val="left" w:pos="0"/>
        </w:tabs>
        <w:jc w:val="center"/>
      </w:pPr>
      <w:r>
        <w:rPr>
          <w:b/>
          <w:sz w:val="32"/>
          <w:szCs w:val="32"/>
        </w:rPr>
        <w:t>ПОСТАНОВЛЕНИЕ</w:t>
      </w:r>
    </w:p>
    <w:p w:rsidR="00827C71" w:rsidRDefault="00827C71">
      <w:pPr>
        <w:tabs>
          <w:tab w:val="left" w:pos="0"/>
        </w:tabs>
        <w:jc w:val="center"/>
      </w:pPr>
    </w:p>
    <w:p w:rsidR="00827C71" w:rsidRDefault="00827C71">
      <w:pPr>
        <w:tabs>
          <w:tab w:val="left" w:pos="0"/>
        </w:tabs>
        <w:jc w:val="center"/>
        <w:rPr>
          <w:sz w:val="28"/>
          <w:szCs w:val="28"/>
        </w:rPr>
      </w:pPr>
      <w:r>
        <w:t xml:space="preserve">                                                </w:t>
      </w:r>
    </w:p>
    <w:p w:rsidR="00827C71" w:rsidRDefault="002C7FC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27C7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B23E4">
        <w:rPr>
          <w:sz w:val="28"/>
          <w:szCs w:val="28"/>
          <w:lang w:val="en-US"/>
        </w:rPr>
        <w:t xml:space="preserve">      </w:t>
      </w:r>
      <w:r w:rsidR="00723DED">
        <w:rPr>
          <w:sz w:val="28"/>
          <w:szCs w:val="28"/>
        </w:rPr>
        <w:t xml:space="preserve">    </w:t>
      </w:r>
      <w:r w:rsidR="00DB23E4">
        <w:rPr>
          <w:sz w:val="28"/>
          <w:szCs w:val="28"/>
          <w:lang w:val="en-US"/>
        </w:rPr>
        <w:t xml:space="preserve">       </w:t>
      </w:r>
      <w:r w:rsidR="00827C71">
        <w:rPr>
          <w:sz w:val="28"/>
          <w:szCs w:val="28"/>
        </w:rPr>
        <w:t xml:space="preserve">№ </w:t>
      </w:r>
    </w:p>
    <w:p w:rsidR="00827C71" w:rsidRDefault="00827C71">
      <w:pPr>
        <w:tabs>
          <w:tab w:val="left" w:pos="0"/>
        </w:tabs>
        <w:jc w:val="center"/>
      </w:pPr>
      <w:r>
        <w:rPr>
          <w:sz w:val="28"/>
          <w:szCs w:val="28"/>
        </w:rPr>
        <w:t>пгт Кумены</w:t>
      </w:r>
    </w:p>
    <w:p w:rsidR="00827C71" w:rsidRDefault="00827C71">
      <w:pPr>
        <w:tabs>
          <w:tab w:val="left" w:pos="0"/>
        </w:tabs>
        <w:jc w:val="center"/>
      </w:pPr>
    </w:p>
    <w:p w:rsidR="00827C71" w:rsidRDefault="00827C71"/>
    <w:p w:rsidR="00827C71" w:rsidRDefault="00DB23E4">
      <w:pPr>
        <w:jc w:val="center"/>
        <w:rPr>
          <w:sz w:val="28"/>
          <w:szCs w:val="28"/>
        </w:rPr>
      </w:pPr>
      <w:r w:rsidRPr="00DB23E4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перечня</w:t>
      </w:r>
      <w:r w:rsidRPr="00DB23E4">
        <w:rPr>
          <w:sz w:val="28"/>
          <w:szCs w:val="28"/>
        </w:rPr>
        <w:t xml:space="preserve"> и код</w:t>
      </w:r>
      <w:r>
        <w:rPr>
          <w:sz w:val="28"/>
          <w:szCs w:val="28"/>
        </w:rPr>
        <w:t>ов</w:t>
      </w:r>
      <w:r w:rsidRPr="00DB23E4">
        <w:rPr>
          <w:sz w:val="28"/>
          <w:szCs w:val="28"/>
        </w:rPr>
        <w:t xml:space="preserve"> главных администраторов доходов бюджета</w:t>
      </w:r>
      <w:r>
        <w:rPr>
          <w:sz w:val="28"/>
          <w:szCs w:val="28"/>
        </w:rPr>
        <w:t>,</w:t>
      </w:r>
    </w:p>
    <w:p w:rsidR="00DB23E4" w:rsidRPr="00DB23E4" w:rsidRDefault="00DB23E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перечня и кодов главных  администраторов доходов бюджета муниципального района – органов местного  самоуправления поселений и закрепляемых за ними доходов бюджета муниципального района, перечня и кодов главных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раторов источников финансирования дефицита бюджета муниципального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 Куменское городское поселение и закрепляемых за ними статей исто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ников финансирования дефицита бюджета муниципального образования</w:t>
      </w:r>
    </w:p>
    <w:p w:rsidR="00827C71" w:rsidRDefault="00827C71"/>
    <w:p w:rsidR="00827C71" w:rsidRDefault="00827C71"/>
    <w:p w:rsidR="00827C71" w:rsidRDefault="00827C7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реализации статьи </w:t>
      </w:r>
      <w:r w:rsidR="00424E6E">
        <w:rPr>
          <w:sz w:val="28"/>
          <w:szCs w:val="28"/>
        </w:rPr>
        <w:t xml:space="preserve">20, статьи </w:t>
      </w:r>
      <w:r>
        <w:rPr>
          <w:sz w:val="28"/>
          <w:szCs w:val="28"/>
        </w:rPr>
        <w:t>160.1 Бюджетного кодекса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 в соответствии с решением Думы Куменского городского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ления от </w:t>
      </w:r>
      <w:r w:rsidR="00723DED">
        <w:rPr>
          <w:sz w:val="28"/>
          <w:szCs w:val="28"/>
        </w:rPr>
        <w:t xml:space="preserve">23.12.2021 </w:t>
      </w:r>
      <w:r>
        <w:rPr>
          <w:sz w:val="28"/>
          <w:szCs w:val="28"/>
        </w:rPr>
        <w:t xml:space="preserve"> № </w:t>
      </w:r>
      <w:r w:rsidR="00723DED">
        <w:rPr>
          <w:sz w:val="28"/>
          <w:szCs w:val="28"/>
        </w:rPr>
        <w:t>4</w:t>
      </w:r>
      <w:r w:rsidR="00424E6E">
        <w:rPr>
          <w:sz w:val="28"/>
          <w:szCs w:val="28"/>
        </w:rPr>
        <w:t>8</w:t>
      </w:r>
      <w:r>
        <w:rPr>
          <w:sz w:val="28"/>
          <w:szCs w:val="28"/>
        </w:rPr>
        <w:t>/</w:t>
      </w:r>
      <w:r w:rsidR="00723DED">
        <w:rPr>
          <w:sz w:val="28"/>
          <w:szCs w:val="28"/>
        </w:rPr>
        <w:t>222</w:t>
      </w:r>
      <w:r>
        <w:rPr>
          <w:sz w:val="28"/>
          <w:szCs w:val="28"/>
        </w:rPr>
        <w:t xml:space="preserve"> «О бюджете муниципального образования 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ское городское поселение Куменского района Кировской области на 20</w:t>
      </w:r>
      <w:r w:rsidR="002C7FCF">
        <w:rPr>
          <w:sz w:val="28"/>
          <w:szCs w:val="28"/>
        </w:rPr>
        <w:t>2</w:t>
      </w:r>
      <w:r w:rsidR="00723DED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723DED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723DED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администрация Куменского городского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 ПОСТАНОВЛЯЕТ:</w:t>
      </w:r>
    </w:p>
    <w:p w:rsidR="00BA6C2A" w:rsidRDefault="00BA6C2A" w:rsidP="00DB23E4">
      <w:pPr>
        <w:ind w:firstLine="708"/>
        <w:jc w:val="both"/>
        <w:rPr>
          <w:bCs/>
          <w:sz w:val="28"/>
          <w:szCs w:val="28"/>
        </w:rPr>
      </w:pPr>
    </w:p>
    <w:p w:rsidR="00DB23E4" w:rsidRDefault="00DB23E4" w:rsidP="00DB23E4">
      <w:pPr>
        <w:ind w:firstLine="708"/>
        <w:jc w:val="both"/>
        <w:rPr>
          <w:sz w:val="28"/>
          <w:szCs w:val="28"/>
        </w:rPr>
      </w:pPr>
      <w:r w:rsidRPr="00DB23E4">
        <w:rPr>
          <w:bCs/>
          <w:sz w:val="28"/>
          <w:szCs w:val="28"/>
        </w:rPr>
        <w:t>1.</w:t>
      </w:r>
      <w:r>
        <w:rPr>
          <w:sz w:val="28"/>
          <w:szCs w:val="28"/>
        </w:rPr>
        <w:t xml:space="preserve"> Утвердить перечень и коды главных администраторов доходов бюджета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Куменское городское поселение и закрепляемые за ним виды доходов</w:t>
      </w:r>
      <w:r w:rsidR="00BA6C2A">
        <w:rPr>
          <w:sz w:val="28"/>
          <w:szCs w:val="28"/>
        </w:rPr>
        <w:t>, прилагается</w:t>
      </w:r>
      <w:r>
        <w:rPr>
          <w:sz w:val="28"/>
          <w:szCs w:val="28"/>
        </w:rPr>
        <w:t>.</w:t>
      </w:r>
    </w:p>
    <w:p w:rsidR="00DB23E4" w:rsidRDefault="00DB23E4" w:rsidP="00DB23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A6C2A">
        <w:rPr>
          <w:sz w:val="28"/>
          <w:szCs w:val="28"/>
        </w:rPr>
        <w:tab/>
      </w:r>
      <w:r w:rsidRPr="00DB23E4">
        <w:rPr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Утвердить перечень и коды главных  администраторов доходов бюджета муниципального района – органов местного  самоуправления поселений и закр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пляемые за ними доход</w:t>
      </w:r>
      <w:r w:rsidR="00BA6C2A">
        <w:rPr>
          <w:sz w:val="28"/>
          <w:szCs w:val="28"/>
        </w:rPr>
        <w:t>ы бюджета муниципального района, прилагается.</w:t>
      </w:r>
    </w:p>
    <w:p w:rsidR="00DB23E4" w:rsidRDefault="00DB23E4" w:rsidP="00DB23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A6C2A">
        <w:rPr>
          <w:sz w:val="28"/>
          <w:szCs w:val="28"/>
        </w:rPr>
        <w:tab/>
      </w:r>
      <w:r w:rsidRPr="00DB23E4">
        <w:rPr>
          <w:bCs/>
          <w:sz w:val="28"/>
          <w:szCs w:val="28"/>
        </w:rPr>
        <w:t>3.</w:t>
      </w:r>
      <w:r>
        <w:rPr>
          <w:sz w:val="28"/>
          <w:szCs w:val="28"/>
        </w:rPr>
        <w:t xml:space="preserve"> Утвердить перечень и коды главных администраторов источников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нансирования дефицита бюджета муниципального образования Куменское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родское поселение и закрепляемые за ними статьи источников финансирования дефицита бюджета муниципального </w:t>
      </w:r>
      <w:r w:rsidR="00BA6C2A">
        <w:rPr>
          <w:sz w:val="28"/>
          <w:szCs w:val="28"/>
        </w:rPr>
        <w:t>образования, прилагается</w:t>
      </w:r>
      <w:r>
        <w:rPr>
          <w:sz w:val="28"/>
          <w:szCs w:val="28"/>
        </w:rPr>
        <w:t>.</w:t>
      </w:r>
    </w:p>
    <w:p w:rsidR="00827C71" w:rsidRDefault="00827C7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B23E4" w:rsidRPr="00DB23E4">
        <w:rPr>
          <w:sz w:val="28"/>
          <w:szCs w:val="28"/>
        </w:rPr>
        <w:t>4</w:t>
      </w:r>
      <w:r>
        <w:rPr>
          <w:sz w:val="28"/>
          <w:szCs w:val="28"/>
        </w:rPr>
        <w:t>. Настоящее постановление распространяется на правоотношения,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никшие с 1 января 20</w:t>
      </w:r>
      <w:r w:rsidR="00EF7115">
        <w:rPr>
          <w:sz w:val="28"/>
          <w:szCs w:val="28"/>
        </w:rPr>
        <w:t>2</w:t>
      </w:r>
      <w:r w:rsidR="00DB23E4" w:rsidRPr="00DB23E4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827C71" w:rsidRDefault="00827C71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B23E4" w:rsidRPr="00DB23E4">
        <w:rPr>
          <w:sz w:val="28"/>
          <w:szCs w:val="28"/>
        </w:rPr>
        <w:t>5</w:t>
      </w:r>
      <w:r>
        <w:rPr>
          <w:sz w:val="28"/>
          <w:szCs w:val="28"/>
        </w:rPr>
        <w:t>. Контроль за выполнением постановления возложить на ведущего 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циалиста </w:t>
      </w:r>
      <w:r w:rsidR="00EF7115">
        <w:rPr>
          <w:sz w:val="28"/>
          <w:szCs w:val="28"/>
        </w:rPr>
        <w:t>Крутихина И.Ю.</w:t>
      </w:r>
    </w:p>
    <w:p w:rsidR="00827C71" w:rsidRDefault="00827C71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27C71" w:rsidRDefault="00827C71">
      <w:pPr>
        <w:rPr>
          <w:sz w:val="28"/>
          <w:szCs w:val="28"/>
        </w:rPr>
      </w:pPr>
      <w:r>
        <w:rPr>
          <w:sz w:val="28"/>
          <w:szCs w:val="28"/>
        </w:rPr>
        <w:t xml:space="preserve">Куменского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827C71" w:rsidRDefault="00827C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616EAC" w:rsidRDefault="00616EAC" w:rsidP="00616EAC"/>
    <w:p w:rsidR="00827C71" w:rsidRDefault="00827C71">
      <w:pPr>
        <w:widowControl w:val="0"/>
        <w:shd w:val="clear" w:color="auto" w:fill="FFFFFF"/>
        <w:autoSpaceDE w:val="0"/>
        <w:spacing w:after="720"/>
        <w:ind w:firstLine="709"/>
        <w:jc w:val="center"/>
      </w:pPr>
      <w:r>
        <w:rPr>
          <w:color w:val="000000"/>
          <w:sz w:val="28"/>
          <w:szCs w:val="28"/>
        </w:rPr>
        <w:t>____________</w:t>
      </w:r>
    </w:p>
    <w:sectPr w:rsidR="00827C71" w:rsidSect="00616EAC">
      <w:footerReference w:type="default" r:id="rId7"/>
      <w:pgSz w:w="11906" w:h="16838"/>
      <w:pgMar w:top="1134" w:right="567" w:bottom="851" w:left="1559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904" w:rsidRDefault="00702904">
      <w:r>
        <w:separator/>
      </w:r>
    </w:p>
  </w:endnote>
  <w:endnote w:type="continuationSeparator" w:id="1">
    <w:p w:rsidR="00702904" w:rsidRDefault="00702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C71" w:rsidRDefault="00827C71">
    <w:pPr>
      <w:pStyle w:val="ab"/>
    </w:pPr>
    <w:r>
      <w:t xml:space="preserve">          </w:t>
    </w:r>
  </w:p>
  <w:p w:rsidR="00827C71" w:rsidRDefault="00827C7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904" w:rsidRDefault="00702904">
      <w:r>
        <w:separator/>
      </w:r>
    </w:p>
  </w:footnote>
  <w:footnote w:type="continuationSeparator" w:id="1">
    <w:p w:rsidR="00702904" w:rsidRDefault="007029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670"/>
    <w:rsid w:val="000A513A"/>
    <w:rsid w:val="00156526"/>
    <w:rsid w:val="001924F0"/>
    <w:rsid w:val="002135A4"/>
    <w:rsid w:val="00277D88"/>
    <w:rsid w:val="002B29A4"/>
    <w:rsid w:val="002C7FCF"/>
    <w:rsid w:val="00321995"/>
    <w:rsid w:val="00336EF5"/>
    <w:rsid w:val="003B777C"/>
    <w:rsid w:val="00424E6E"/>
    <w:rsid w:val="0044040A"/>
    <w:rsid w:val="00450E9E"/>
    <w:rsid w:val="00606496"/>
    <w:rsid w:val="00616EAC"/>
    <w:rsid w:val="00640537"/>
    <w:rsid w:val="00702904"/>
    <w:rsid w:val="00723DED"/>
    <w:rsid w:val="00753157"/>
    <w:rsid w:val="007820E6"/>
    <w:rsid w:val="007B4670"/>
    <w:rsid w:val="007E2370"/>
    <w:rsid w:val="00822136"/>
    <w:rsid w:val="00827C71"/>
    <w:rsid w:val="008919B9"/>
    <w:rsid w:val="00940E16"/>
    <w:rsid w:val="0094689C"/>
    <w:rsid w:val="00BA6C2A"/>
    <w:rsid w:val="00BD3CE3"/>
    <w:rsid w:val="00C576D3"/>
    <w:rsid w:val="00DB23E4"/>
    <w:rsid w:val="00EC3D6A"/>
    <w:rsid w:val="00EF7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F0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924F0"/>
    <w:pPr>
      <w:keepNext/>
      <w:tabs>
        <w:tab w:val="num" w:pos="0"/>
      </w:tabs>
      <w:ind w:left="432" w:hanging="432"/>
      <w:jc w:val="center"/>
      <w:outlineLvl w:val="0"/>
    </w:pPr>
    <w:rPr>
      <w:b/>
      <w:bCs/>
      <w:spacing w:val="40"/>
      <w:kern w:val="1"/>
      <w:sz w:val="28"/>
    </w:rPr>
  </w:style>
  <w:style w:type="paragraph" w:styleId="2">
    <w:name w:val="heading 2"/>
    <w:basedOn w:val="a"/>
    <w:next w:val="a"/>
    <w:qFormat/>
    <w:rsid w:val="001924F0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924F0"/>
    <w:pPr>
      <w:keepNext/>
      <w:tabs>
        <w:tab w:val="num" w:pos="0"/>
      </w:tabs>
      <w:ind w:left="720" w:hanging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1924F0"/>
    <w:pPr>
      <w:keepNext/>
      <w:tabs>
        <w:tab w:val="num" w:pos="0"/>
      </w:tabs>
      <w:ind w:left="864" w:hanging="864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924F0"/>
    <w:rPr>
      <w:rFonts w:hint="default"/>
    </w:rPr>
  </w:style>
  <w:style w:type="character" w:customStyle="1" w:styleId="WW8Num1z1">
    <w:name w:val="WW8Num1z1"/>
    <w:rsid w:val="001924F0"/>
  </w:style>
  <w:style w:type="character" w:customStyle="1" w:styleId="WW8Num1z2">
    <w:name w:val="WW8Num1z2"/>
    <w:rsid w:val="001924F0"/>
  </w:style>
  <w:style w:type="character" w:customStyle="1" w:styleId="WW8Num1z3">
    <w:name w:val="WW8Num1z3"/>
    <w:rsid w:val="001924F0"/>
  </w:style>
  <w:style w:type="character" w:customStyle="1" w:styleId="WW8Num1z4">
    <w:name w:val="WW8Num1z4"/>
    <w:rsid w:val="001924F0"/>
  </w:style>
  <w:style w:type="character" w:customStyle="1" w:styleId="WW8Num1z5">
    <w:name w:val="WW8Num1z5"/>
    <w:rsid w:val="001924F0"/>
  </w:style>
  <w:style w:type="character" w:customStyle="1" w:styleId="WW8Num1z6">
    <w:name w:val="WW8Num1z6"/>
    <w:rsid w:val="001924F0"/>
  </w:style>
  <w:style w:type="character" w:customStyle="1" w:styleId="WW8Num1z7">
    <w:name w:val="WW8Num1z7"/>
    <w:rsid w:val="001924F0"/>
  </w:style>
  <w:style w:type="character" w:customStyle="1" w:styleId="WW8Num1z8">
    <w:name w:val="WW8Num1z8"/>
    <w:rsid w:val="001924F0"/>
  </w:style>
  <w:style w:type="character" w:customStyle="1" w:styleId="WW8Num2z0">
    <w:name w:val="WW8Num2z0"/>
    <w:rsid w:val="001924F0"/>
    <w:rPr>
      <w:rFonts w:ascii="Times New Roman" w:hAnsi="Times New Roman" w:cs="Times New Roman" w:hint="default"/>
      <w:color w:val="000000"/>
      <w:spacing w:val="-9"/>
      <w:sz w:val="28"/>
      <w:szCs w:val="28"/>
    </w:rPr>
  </w:style>
  <w:style w:type="character" w:customStyle="1" w:styleId="WW8Num3z0">
    <w:name w:val="WW8Num3z0"/>
    <w:rsid w:val="001924F0"/>
    <w:rPr>
      <w:rFonts w:hint="default"/>
      <w:color w:val="000000"/>
      <w:spacing w:val="1"/>
      <w:sz w:val="28"/>
      <w:szCs w:val="28"/>
    </w:rPr>
  </w:style>
  <w:style w:type="character" w:customStyle="1" w:styleId="20">
    <w:name w:val="Основной шрифт абзаца2"/>
    <w:rsid w:val="001924F0"/>
  </w:style>
  <w:style w:type="character" w:customStyle="1" w:styleId="WW8Num4z0">
    <w:name w:val="WW8Num4z0"/>
    <w:rsid w:val="001924F0"/>
    <w:rPr>
      <w:rFonts w:hint="default"/>
    </w:rPr>
  </w:style>
  <w:style w:type="character" w:customStyle="1" w:styleId="WW8Num5z0">
    <w:name w:val="WW8Num5z0"/>
    <w:rsid w:val="001924F0"/>
  </w:style>
  <w:style w:type="character" w:customStyle="1" w:styleId="WW8Num5z1">
    <w:name w:val="WW8Num5z1"/>
    <w:rsid w:val="001924F0"/>
  </w:style>
  <w:style w:type="character" w:customStyle="1" w:styleId="WW8Num5z2">
    <w:name w:val="WW8Num5z2"/>
    <w:rsid w:val="001924F0"/>
  </w:style>
  <w:style w:type="character" w:customStyle="1" w:styleId="WW8Num5z3">
    <w:name w:val="WW8Num5z3"/>
    <w:rsid w:val="001924F0"/>
  </w:style>
  <w:style w:type="character" w:customStyle="1" w:styleId="WW8Num5z4">
    <w:name w:val="WW8Num5z4"/>
    <w:rsid w:val="001924F0"/>
  </w:style>
  <w:style w:type="character" w:customStyle="1" w:styleId="WW8Num5z5">
    <w:name w:val="WW8Num5z5"/>
    <w:rsid w:val="001924F0"/>
  </w:style>
  <w:style w:type="character" w:customStyle="1" w:styleId="WW8Num5z6">
    <w:name w:val="WW8Num5z6"/>
    <w:rsid w:val="001924F0"/>
  </w:style>
  <w:style w:type="character" w:customStyle="1" w:styleId="WW8Num5z7">
    <w:name w:val="WW8Num5z7"/>
    <w:rsid w:val="001924F0"/>
  </w:style>
  <w:style w:type="character" w:customStyle="1" w:styleId="WW8Num5z8">
    <w:name w:val="WW8Num5z8"/>
    <w:rsid w:val="001924F0"/>
  </w:style>
  <w:style w:type="character" w:customStyle="1" w:styleId="WW8Num6z0">
    <w:name w:val="WW8Num6z0"/>
    <w:rsid w:val="001924F0"/>
    <w:rPr>
      <w:rFonts w:ascii="Times New Roman" w:hAnsi="Times New Roman" w:cs="Times New Roman" w:hint="default"/>
      <w:color w:val="000000"/>
      <w:spacing w:val="-31"/>
      <w:sz w:val="28"/>
      <w:szCs w:val="28"/>
    </w:rPr>
  </w:style>
  <w:style w:type="character" w:customStyle="1" w:styleId="WW8Num7z0">
    <w:name w:val="WW8Num7z0"/>
    <w:rsid w:val="001924F0"/>
    <w:rPr>
      <w:rFonts w:hint="default"/>
    </w:rPr>
  </w:style>
  <w:style w:type="character" w:customStyle="1" w:styleId="WW8Num8z0">
    <w:name w:val="WW8Num8z0"/>
    <w:rsid w:val="001924F0"/>
    <w:rPr>
      <w:rFonts w:hint="default"/>
    </w:rPr>
  </w:style>
  <w:style w:type="character" w:customStyle="1" w:styleId="WW8Num9z0">
    <w:name w:val="WW8Num9z0"/>
    <w:rsid w:val="001924F0"/>
  </w:style>
  <w:style w:type="character" w:customStyle="1" w:styleId="WW8Num9z1">
    <w:name w:val="WW8Num9z1"/>
    <w:rsid w:val="001924F0"/>
  </w:style>
  <w:style w:type="character" w:customStyle="1" w:styleId="WW8Num9z2">
    <w:name w:val="WW8Num9z2"/>
    <w:rsid w:val="001924F0"/>
  </w:style>
  <w:style w:type="character" w:customStyle="1" w:styleId="WW8Num9z3">
    <w:name w:val="WW8Num9z3"/>
    <w:rsid w:val="001924F0"/>
  </w:style>
  <w:style w:type="character" w:customStyle="1" w:styleId="WW8Num9z4">
    <w:name w:val="WW8Num9z4"/>
    <w:rsid w:val="001924F0"/>
  </w:style>
  <w:style w:type="character" w:customStyle="1" w:styleId="WW8Num9z5">
    <w:name w:val="WW8Num9z5"/>
    <w:rsid w:val="001924F0"/>
  </w:style>
  <w:style w:type="character" w:customStyle="1" w:styleId="WW8Num9z6">
    <w:name w:val="WW8Num9z6"/>
    <w:rsid w:val="001924F0"/>
  </w:style>
  <w:style w:type="character" w:customStyle="1" w:styleId="WW8Num9z7">
    <w:name w:val="WW8Num9z7"/>
    <w:rsid w:val="001924F0"/>
  </w:style>
  <w:style w:type="character" w:customStyle="1" w:styleId="WW8Num9z8">
    <w:name w:val="WW8Num9z8"/>
    <w:rsid w:val="001924F0"/>
  </w:style>
  <w:style w:type="character" w:customStyle="1" w:styleId="WW8Num10z0">
    <w:name w:val="WW8Num10z0"/>
    <w:rsid w:val="001924F0"/>
    <w:rPr>
      <w:rFonts w:hint="default"/>
    </w:rPr>
  </w:style>
  <w:style w:type="character" w:customStyle="1" w:styleId="WW8Num11z0">
    <w:name w:val="WW8Num11z0"/>
    <w:rsid w:val="001924F0"/>
    <w:rPr>
      <w:rFonts w:hint="default"/>
    </w:rPr>
  </w:style>
  <w:style w:type="character" w:customStyle="1" w:styleId="WW8Num12z0">
    <w:name w:val="WW8Num12z0"/>
    <w:rsid w:val="001924F0"/>
    <w:rPr>
      <w:rFonts w:hint="default"/>
    </w:rPr>
  </w:style>
  <w:style w:type="character" w:customStyle="1" w:styleId="WW8Num13z0">
    <w:name w:val="WW8Num13z0"/>
    <w:rsid w:val="001924F0"/>
    <w:rPr>
      <w:rFonts w:hint="default"/>
    </w:rPr>
  </w:style>
  <w:style w:type="character" w:customStyle="1" w:styleId="WW8Num14z0">
    <w:name w:val="WW8Num14z0"/>
    <w:rsid w:val="001924F0"/>
    <w:rPr>
      <w:rFonts w:hint="default"/>
    </w:rPr>
  </w:style>
  <w:style w:type="character" w:customStyle="1" w:styleId="WW8Num15z0">
    <w:name w:val="WW8Num15z0"/>
    <w:rsid w:val="001924F0"/>
    <w:rPr>
      <w:rFonts w:hint="default"/>
    </w:rPr>
  </w:style>
  <w:style w:type="character" w:customStyle="1" w:styleId="WW8Num16z0">
    <w:name w:val="WW8Num16z0"/>
    <w:rsid w:val="001924F0"/>
    <w:rPr>
      <w:rFonts w:hint="default"/>
    </w:rPr>
  </w:style>
  <w:style w:type="character" w:customStyle="1" w:styleId="WW8Num17z0">
    <w:name w:val="WW8Num17z0"/>
    <w:rsid w:val="001924F0"/>
    <w:rPr>
      <w:rFonts w:hint="default"/>
    </w:rPr>
  </w:style>
  <w:style w:type="character" w:customStyle="1" w:styleId="WW8Num18z0">
    <w:name w:val="WW8Num18z0"/>
    <w:rsid w:val="001924F0"/>
    <w:rPr>
      <w:rFonts w:hint="default"/>
    </w:rPr>
  </w:style>
  <w:style w:type="character" w:customStyle="1" w:styleId="10">
    <w:name w:val="Основной шрифт абзаца1"/>
    <w:rsid w:val="001924F0"/>
  </w:style>
  <w:style w:type="character" w:customStyle="1" w:styleId="a3">
    <w:name w:val="Текст выноски Знак"/>
    <w:rsid w:val="001924F0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1924F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1924F0"/>
    <w:pPr>
      <w:jc w:val="both"/>
    </w:pPr>
    <w:rPr>
      <w:sz w:val="26"/>
    </w:rPr>
  </w:style>
  <w:style w:type="paragraph" w:styleId="a6">
    <w:name w:val="List"/>
    <w:basedOn w:val="a5"/>
    <w:rsid w:val="001924F0"/>
    <w:rPr>
      <w:rFonts w:cs="Mangal"/>
    </w:rPr>
  </w:style>
  <w:style w:type="paragraph" w:customStyle="1" w:styleId="21">
    <w:name w:val="Название2"/>
    <w:basedOn w:val="a"/>
    <w:rsid w:val="001924F0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1924F0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1924F0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1924F0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1924F0"/>
    <w:pPr>
      <w:jc w:val="center"/>
    </w:pPr>
    <w:rPr>
      <w:b/>
      <w:bCs/>
      <w:sz w:val="28"/>
    </w:rPr>
  </w:style>
  <w:style w:type="paragraph" w:styleId="a8">
    <w:name w:val="Subtitle"/>
    <w:basedOn w:val="a4"/>
    <w:next w:val="a5"/>
    <w:qFormat/>
    <w:rsid w:val="001924F0"/>
    <w:pPr>
      <w:jc w:val="center"/>
    </w:pPr>
    <w:rPr>
      <w:i/>
      <w:iCs/>
    </w:rPr>
  </w:style>
  <w:style w:type="paragraph" w:styleId="a9">
    <w:name w:val="Body Text Indent"/>
    <w:basedOn w:val="a"/>
    <w:rsid w:val="001924F0"/>
    <w:pPr>
      <w:ind w:firstLine="708"/>
      <w:jc w:val="both"/>
    </w:pPr>
    <w:rPr>
      <w:sz w:val="28"/>
    </w:rPr>
  </w:style>
  <w:style w:type="paragraph" w:customStyle="1" w:styleId="210">
    <w:name w:val="Основной текст 21"/>
    <w:basedOn w:val="a"/>
    <w:rsid w:val="001924F0"/>
    <w:rPr>
      <w:sz w:val="26"/>
    </w:rPr>
  </w:style>
  <w:style w:type="paragraph" w:customStyle="1" w:styleId="211">
    <w:name w:val="Основной текст с отступом 21"/>
    <w:basedOn w:val="a"/>
    <w:rsid w:val="001924F0"/>
    <w:pPr>
      <w:ind w:left="708"/>
      <w:jc w:val="both"/>
    </w:pPr>
    <w:rPr>
      <w:sz w:val="28"/>
      <w:lang w:val="en-US"/>
    </w:rPr>
  </w:style>
  <w:style w:type="paragraph" w:styleId="aa">
    <w:name w:val="header"/>
    <w:basedOn w:val="a"/>
    <w:rsid w:val="001924F0"/>
    <w:pPr>
      <w:tabs>
        <w:tab w:val="center" w:pos="4153"/>
        <w:tab w:val="right" w:pos="8306"/>
      </w:tabs>
    </w:pPr>
    <w:rPr>
      <w:sz w:val="26"/>
    </w:rPr>
  </w:style>
  <w:style w:type="paragraph" w:styleId="ab">
    <w:name w:val="footer"/>
    <w:basedOn w:val="a"/>
    <w:rsid w:val="001924F0"/>
    <w:pPr>
      <w:tabs>
        <w:tab w:val="center" w:pos="4153"/>
        <w:tab w:val="right" w:pos="8306"/>
      </w:tabs>
    </w:pPr>
    <w:rPr>
      <w:sz w:val="26"/>
    </w:rPr>
  </w:style>
  <w:style w:type="paragraph" w:customStyle="1" w:styleId="ac">
    <w:name w:val="Содержимое таблицы"/>
    <w:basedOn w:val="a"/>
    <w:rsid w:val="001924F0"/>
    <w:pPr>
      <w:suppressLineNumbers/>
    </w:pPr>
  </w:style>
  <w:style w:type="paragraph" w:customStyle="1" w:styleId="ad">
    <w:name w:val="Заголовок таблицы"/>
    <w:basedOn w:val="ac"/>
    <w:rsid w:val="001924F0"/>
    <w:pPr>
      <w:jc w:val="center"/>
    </w:pPr>
    <w:rPr>
      <w:b/>
      <w:bCs/>
    </w:rPr>
  </w:style>
  <w:style w:type="paragraph" w:styleId="ae">
    <w:name w:val="Balloon Text"/>
    <w:basedOn w:val="a"/>
    <w:rsid w:val="001924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Archiv</dc:creator>
  <cp:lastModifiedBy>Пользователь Windows</cp:lastModifiedBy>
  <cp:revision>8</cp:revision>
  <cp:lastPrinted>2020-01-10T11:02:00Z</cp:lastPrinted>
  <dcterms:created xsi:type="dcterms:W3CDTF">2021-01-11T05:07:00Z</dcterms:created>
  <dcterms:modified xsi:type="dcterms:W3CDTF">2021-12-28T06:14:00Z</dcterms:modified>
</cp:coreProperties>
</file>