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E2" w:rsidRDefault="00DA1E9F" w:rsidP="00DA1E9F">
      <w:pPr>
        <w:pStyle w:val="a3"/>
        <w:jc w:val="right"/>
        <w:rPr>
          <w:szCs w:val="28"/>
        </w:rPr>
      </w:pPr>
      <w:r>
        <w:rPr>
          <w:szCs w:val="28"/>
        </w:rPr>
        <w:t>ПРОЕКТ</w:t>
      </w:r>
    </w:p>
    <w:p w:rsidR="00C45AE2" w:rsidRDefault="00DA1E9F" w:rsidP="00C45AE2">
      <w:pPr>
        <w:pStyle w:val="a3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29845</wp:posOffset>
            </wp:positionV>
            <wp:extent cx="844550" cy="572135"/>
            <wp:effectExtent l="19050" t="0" r="0" b="0"/>
            <wp:wrapThrough wrapText="bothSides">
              <wp:wrapPolygon edited="0">
                <wp:start x="-487" y="0"/>
                <wp:lineTo x="-487" y="20857"/>
                <wp:lineTo x="21438" y="20857"/>
                <wp:lineTo x="21438" y="0"/>
                <wp:lineTo x="-487" y="0"/>
              </wp:wrapPolygon>
            </wp:wrapThrough>
            <wp:docPr id="1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AE2" w:rsidRDefault="00C45AE2" w:rsidP="00C45AE2">
      <w:pPr>
        <w:pStyle w:val="a3"/>
        <w:rPr>
          <w:szCs w:val="28"/>
        </w:rPr>
      </w:pPr>
    </w:p>
    <w:p w:rsidR="00DA1E9F" w:rsidRDefault="00DA1E9F" w:rsidP="00C45AE2">
      <w:pPr>
        <w:pStyle w:val="a3"/>
        <w:rPr>
          <w:szCs w:val="28"/>
        </w:rPr>
      </w:pPr>
    </w:p>
    <w:p w:rsidR="00DA1E9F" w:rsidRDefault="00DA1E9F" w:rsidP="00C45AE2">
      <w:pPr>
        <w:pStyle w:val="a3"/>
        <w:rPr>
          <w:szCs w:val="28"/>
        </w:rPr>
      </w:pPr>
    </w:p>
    <w:p w:rsidR="00C45AE2" w:rsidRPr="005E4FC2" w:rsidRDefault="00C45AE2" w:rsidP="00C45AE2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C45AE2" w:rsidRPr="003114FD" w:rsidRDefault="00C45AE2" w:rsidP="00C45AE2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C45AE2" w:rsidRDefault="00C45AE2" w:rsidP="00C45AE2">
      <w:pPr>
        <w:pStyle w:val="a3"/>
        <w:rPr>
          <w:b w:val="0"/>
        </w:rPr>
      </w:pPr>
      <w:r>
        <w:rPr>
          <w:b w:val="0"/>
        </w:rPr>
        <w:t>от</w:t>
      </w:r>
      <w:r w:rsidR="00DA1E9F">
        <w:rPr>
          <w:b w:val="0"/>
        </w:rPr>
        <w:t xml:space="preserve">        </w:t>
      </w:r>
      <w:r>
        <w:rPr>
          <w:b w:val="0"/>
        </w:rPr>
        <w:t xml:space="preserve"> № </w:t>
      </w:r>
    </w:p>
    <w:p w:rsidR="00C45AE2" w:rsidRDefault="00C45AE2" w:rsidP="00C45AE2">
      <w:pPr>
        <w:pStyle w:val="a3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Кумёны</w:t>
      </w:r>
      <w:proofErr w:type="spellEnd"/>
    </w:p>
    <w:p w:rsidR="00C45AE2" w:rsidRDefault="00C45AE2" w:rsidP="00C45AE2">
      <w:pPr>
        <w:pStyle w:val="a3"/>
        <w:tabs>
          <w:tab w:val="left" w:pos="510"/>
        </w:tabs>
        <w:jc w:val="left"/>
        <w:rPr>
          <w:b w:val="0"/>
        </w:rPr>
      </w:pPr>
    </w:p>
    <w:p w:rsidR="0098293F" w:rsidRPr="0098293F" w:rsidRDefault="0098293F" w:rsidP="0098293F">
      <w:pPr>
        <w:jc w:val="center"/>
        <w:rPr>
          <w:b/>
          <w:sz w:val="28"/>
          <w:szCs w:val="28"/>
        </w:rPr>
      </w:pPr>
      <w:r w:rsidRPr="0098293F">
        <w:rPr>
          <w:b/>
          <w:sz w:val="28"/>
          <w:szCs w:val="28"/>
        </w:rPr>
        <w:t xml:space="preserve">О бюджете муниципального образования </w:t>
      </w:r>
      <w:proofErr w:type="spellStart"/>
      <w:r w:rsidRPr="0098293F">
        <w:rPr>
          <w:b/>
          <w:sz w:val="28"/>
          <w:szCs w:val="28"/>
        </w:rPr>
        <w:t>Куменский</w:t>
      </w:r>
      <w:proofErr w:type="spellEnd"/>
      <w:r w:rsidRPr="0098293F">
        <w:rPr>
          <w:b/>
          <w:sz w:val="28"/>
          <w:szCs w:val="28"/>
        </w:rPr>
        <w:t xml:space="preserve"> муниципальный район Кировской области на 2025 год и плановый период 2026 и 2027 годов</w:t>
      </w:r>
    </w:p>
    <w:p w:rsidR="0098293F" w:rsidRPr="0098293F" w:rsidRDefault="0098293F" w:rsidP="0098293F">
      <w:pPr>
        <w:rPr>
          <w:b/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 w:rsidRPr="003D58BD">
        <w:rPr>
          <w:sz w:val="28"/>
          <w:szCs w:val="28"/>
        </w:rPr>
        <w:t>В соответствии с Бюджетным кодексом Р</w:t>
      </w:r>
      <w:r>
        <w:rPr>
          <w:sz w:val="28"/>
          <w:szCs w:val="28"/>
        </w:rPr>
        <w:t>оссийской Федерации,  статьей 23</w:t>
      </w:r>
      <w:r w:rsidRPr="003D58BD">
        <w:rPr>
          <w:sz w:val="28"/>
          <w:szCs w:val="28"/>
        </w:rPr>
        <w:t xml:space="preserve"> Устава мун</w:t>
      </w:r>
      <w:r>
        <w:rPr>
          <w:sz w:val="28"/>
          <w:szCs w:val="28"/>
        </w:rPr>
        <w:t xml:space="preserve">иципального образования </w:t>
      </w:r>
      <w:proofErr w:type="spellStart"/>
      <w:r>
        <w:rPr>
          <w:sz w:val="28"/>
          <w:szCs w:val="28"/>
        </w:rPr>
        <w:t>Куменский</w:t>
      </w:r>
      <w:proofErr w:type="spellEnd"/>
      <w:r w:rsidRPr="003D58BD">
        <w:rPr>
          <w:sz w:val="28"/>
          <w:szCs w:val="28"/>
        </w:rPr>
        <w:t xml:space="preserve"> муниципальный район Кировской области, Положением  о бюджетном процессе в м</w:t>
      </w:r>
      <w:r>
        <w:rPr>
          <w:sz w:val="28"/>
          <w:szCs w:val="28"/>
        </w:rPr>
        <w:t xml:space="preserve">униципальном образовании </w:t>
      </w:r>
      <w:proofErr w:type="spellStart"/>
      <w:r>
        <w:rPr>
          <w:sz w:val="28"/>
          <w:szCs w:val="28"/>
        </w:rPr>
        <w:t>Куменский</w:t>
      </w:r>
      <w:proofErr w:type="spellEnd"/>
      <w:r w:rsidRPr="003D58BD">
        <w:rPr>
          <w:sz w:val="28"/>
          <w:szCs w:val="28"/>
        </w:rPr>
        <w:t xml:space="preserve"> муниципальный район Кировской области,  </w:t>
      </w:r>
      <w:r>
        <w:rPr>
          <w:sz w:val="28"/>
          <w:szCs w:val="28"/>
        </w:rPr>
        <w:t>Куменская районная Дума РЕШИЛА:</w:t>
      </w:r>
    </w:p>
    <w:p w:rsidR="0098293F" w:rsidRDefault="0098293F" w:rsidP="0098293F">
      <w:pPr>
        <w:ind w:firstLine="709"/>
        <w:jc w:val="both"/>
        <w:rPr>
          <w:b/>
          <w:sz w:val="28"/>
          <w:szCs w:val="28"/>
        </w:rPr>
      </w:pPr>
    </w:p>
    <w:p w:rsidR="0098293F" w:rsidRPr="008325C1" w:rsidRDefault="0098293F" w:rsidP="0098293F">
      <w:pPr>
        <w:ind w:firstLine="709"/>
        <w:jc w:val="both"/>
        <w:rPr>
          <w:sz w:val="28"/>
          <w:szCs w:val="28"/>
        </w:rPr>
      </w:pPr>
      <w:r w:rsidRPr="001F444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Утвердить основные характеристики бюджета муниципального образования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муниципальный район Кировской </w:t>
      </w:r>
      <w:r w:rsidRPr="008325C1"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 w:rsidRPr="008325C1">
        <w:rPr>
          <w:sz w:val="28"/>
          <w:szCs w:val="28"/>
        </w:rPr>
        <w:t xml:space="preserve"> год и на плановый период 202</w:t>
      </w:r>
      <w:r w:rsidRPr="008F5C45">
        <w:rPr>
          <w:sz w:val="28"/>
          <w:szCs w:val="28"/>
        </w:rPr>
        <w:t>6</w:t>
      </w:r>
      <w:r w:rsidRPr="008325C1">
        <w:rPr>
          <w:sz w:val="28"/>
          <w:szCs w:val="28"/>
        </w:rPr>
        <w:t xml:space="preserve"> и 202</w:t>
      </w:r>
      <w:r w:rsidRPr="008F5C45">
        <w:rPr>
          <w:sz w:val="28"/>
          <w:szCs w:val="28"/>
        </w:rPr>
        <w:t>7</w:t>
      </w:r>
      <w:r w:rsidRPr="008325C1">
        <w:rPr>
          <w:sz w:val="28"/>
          <w:szCs w:val="28"/>
        </w:rPr>
        <w:t xml:space="preserve"> годов согласно приложению 1 к настоящему </w:t>
      </w:r>
      <w:r>
        <w:rPr>
          <w:sz w:val="28"/>
          <w:szCs w:val="28"/>
        </w:rPr>
        <w:t>Решению</w:t>
      </w:r>
      <w:r w:rsidRPr="008325C1">
        <w:rPr>
          <w:sz w:val="28"/>
          <w:szCs w:val="28"/>
        </w:rPr>
        <w:t>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F0457">
        <w:rPr>
          <w:b/>
          <w:sz w:val="28"/>
          <w:szCs w:val="28"/>
        </w:rPr>
        <w:t>.</w:t>
      </w:r>
      <w:r w:rsidRPr="006F0457">
        <w:rPr>
          <w:sz w:val="28"/>
          <w:szCs w:val="28"/>
        </w:rPr>
        <w:t xml:space="preserve"> Утвердить в пределах общего объема доходов районного бюджета, установленного настоящим</w:t>
      </w:r>
      <w:r>
        <w:rPr>
          <w:sz w:val="28"/>
          <w:szCs w:val="28"/>
        </w:rPr>
        <w:t xml:space="preserve"> р</w:t>
      </w:r>
      <w:r w:rsidRPr="006F0457">
        <w:rPr>
          <w:sz w:val="28"/>
          <w:szCs w:val="28"/>
        </w:rPr>
        <w:t>ешением, объемы поступления налоговых и неналоговых доходов общей суммой</w:t>
      </w:r>
      <w:r>
        <w:rPr>
          <w:sz w:val="28"/>
          <w:szCs w:val="28"/>
        </w:rPr>
        <w:t xml:space="preserve"> и по статьям классификации доходов бюджетов, а также</w:t>
      </w:r>
      <w:r w:rsidRPr="006F0457">
        <w:rPr>
          <w:sz w:val="28"/>
          <w:szCs w:val="28"/>
        </w:rPr>
        <w:t xml:space="preserve"> объемы безвозмездных поступлений по подстатьям классификации доходов бюджетов: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 к настоящему Решению;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3 к настоящему Решению.</w:t>
      </w:r>
    </w:p>
    <w:p w:rsidR="0098293F" w:rsidRDefault="0098293F" w:rsidP="0098293F">
      <w:pPr>
        <w:ind w:firstLine="709"/>
        <w:jc w:val="both"/>
        <w:rPr>
          <w:b/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Утвердить перечень и коды главных распорядителей средств районного бюджета согласно приложению 4 к настоящему Решению.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92B3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настоящим Решением: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бюджетных ассигнований по разделам и подразделам классификации расходов бюджетов: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6 к настоящему Решению;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распределение бюджетных ассигнований по целевым статьям (муниципальным программам Куменского района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видов расходов классификации расходов бюджетов: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8 к настоящему Решению;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 w:rsidRPr="00292B3D">
        <w:rPr>
          <w:bCs/>
          <w:sz w:val="28"/>
          <w:szCs w:val="28"/>
        </w:rPr>
        <w:t>3)</w:t>
      </w:r>
      <w:r>
        <w:rPr>
          <w:sz w:val="28"/>
          <w:szCs w:val="28"/>
        </w:rPr>
        <w:t xml:space="preserve"> ведомственную структуру расходов бюджета муниципального района: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9 к настоящему Решению;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10 к настоящему Решению;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F568F">
        <w:rPr>
          <w:sz w:val="28"/>
          <w:szCs w:val="28"/>
        </w:rPr>
        <w:t xml:space="preserve">размер резервного фонда </w:t>
      </w:r>
      <w:r>
        <w:rPr>
          <w:sz w:val="28"/>
          <w:szCs w:val="28"/>
        </w:rPr>
        <w:t>администрации района: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 w:rsidRPr="007F568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Pr="00EF17FE">
        <w:rPr>
          <w:sz w:val="28"/>
          <w:szCs w:val="28"/>
        </w:rPr>
        <w:t>1 500,0 т</w:t>
      </w:r>
      <w:r>
        <w:rPr>
          <w:sz w:val="28"/>
          <w:szCs w:val="28"/>
        </w:rPr>
        <w:t>ыс. рублей.</w:t>
      </w:r>
    </w:p>
    <w:p w:rsidR="0098293F" w:rsidRPr="00C61C73" w:rsidRDefault="0098293F" w:rsidP="0098293F">
      <w:pPr>
        <w:ind w:firstLine="709"/>
        <w:jc w:val="both"/>
        <w:rPr>
          <w:sz w:val="28"/>
          <w:szCs w:val="28"/>
        </w:rPr>
      </w:pPr>
      <w:r w:rsidRPr="00C61C73">
        <w:rPr>
          <w:bCs/>
          <w:sz w:val="28"/>
          <w:szCs w:val="28"/>
        </w:rPr>
        <w:t>5)</w:t>
      </w:r>
      <w:r w:rsidRPr="00C61C73">
        <w:rPr>
          <w:b/>
          <w:sz w:val="28"/>
          <w:szCs w:val="28"/>
        </w:rPr>
        <w:t xml:space="preserve"> </w:t>
      </w:r>
      <w:r w:rsidRPr="00C61C73">
        <w:rPr>
          <w:bCs/>
          <w:sz w:val="28"/>
          <w:szCs w:val="28"/>
        </w:rPr>
        <w:t>общий объем бюджетных ассигнований на</w:t>
      </w:r>
      <w:r w:rsidRPr="00C61C73">
        <w:rPr>
          <w:sz w:val="28"/>
          <w:szCs w:val="28"/>
        </w:rPr>
        <w:t xml:space="preserve"> условно утверждаемые расходы:</w:t>
      </w:r>
    </w:p>
    <w:p w:rsidR="0098293F" w:rsidRPr="00C61C73" w:rsidRDefault="0098293F" w:rsidP="0098293F">
      <w:pPr>
        <w:ind w:firstLine="709"/>
        <w:jc w:val="both"/>
        <w:rPr>
          <w:sz w:val="28"/>
          <w:szCs w:val="28"/>
        </w:rPr>
      </w:pPr>
      <w:r w:rsidRPr="00C61C73"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 w:rsidRPr="00C61C7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6 597,2</w:t>
      </w:r>
      <w:r w:rsidRPr="00C61C73">
        <w:rPr>
          <w:sz w:val="28"/>
          <w:szCs w:val="28"/>
        </w:rPr>
        <w:t xml:space="preserve"> тыс. рублей и на 20</w:t>
      </w:r>
      <w:r w:rsidRPr="008F5C45">
        <w:rPr>
          <w:sz w:val="28"/>
          <w:szCs w:val="28"/>
        </w:rPr>
        <w:t>27</w:t>
      </w:r>
      <w:r w:rsidRPr="00C61C7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13 830,8 </w:t>
      </w:r>
      <w:r w:rsidRPr="00C61C73">
        <w:rPr>
          <w:sz w:val="28"/>
          <w:szCs w:val="28"/>
        </w:rPr>
        <w:t>тыс. рублей.</w:t>
      </w:r>
    </w:p>
    <w:p w:rsidR="0098293F" w:rsidRDefault="0098293F" w:rsidP="0098293F">
      <w:pPr>
        <w:ind w:firstLine="709"/>
        <w:jc w:val="both"/>
        <w:rPr>
          <w:b/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перечень публичных нормативных обязательств, подлежащих исполнению за счет средств бюджета муниципального района с указанием бюджетных ассигнований по ним, а также общий объем бюджетных ассигнований, направляемых на их исполнение: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11 к настоящему Решению;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12 к настоящему Решению.</w:t>
      </w:r>
    </w:p>
    <w:p w:rsidR="0098293F" w:rsidRDefault="0098293F" w:rsidP="0098293F">
      <w:pPr>
        <w:ind w:firstLine="709"/>
        <w:jc w:val="both"/>
        <w:rPr>
          <w:b/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4D02B9">
        <w:rPr>
          <w:b/>
          <w:sz w:val="28"/>
          <w:szCs w:val="28"/>
        </w:rPr>
        <w:t>.</w:t>
      </w:r>
      <w:r w:rsidRPr="004D02B9"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</w:t>
      </w:r>
      <w:r>
        <w:rPr>
          <w:sz w:val="28"/>
          <w:szCs w:val="28"/>
        </w:rPr>
        <w:t>им</w:t>
      </w:r>
      <w:r w:rsidRPr="004D02B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4D02B9">
        <w:rPr>
          <w:sz w:val="28"/>
          <w:szCs w:val="28"/>
        </w:rPr>
        <w:t xml:space="preserve">, объем бюджетных ассигнований муниципального дорожного фонда муниципального образования </w:t>
      </w:r>
      <w:proofErr w:type="spellStart"/>
      <w:r w:rsidRPr="004D02B9">
        <w:rPr>
          <w:sz w:val="28"/>
          <w:szCs w:val="28"/>
        </w:rPr>
        <w:t>Куменский</w:t>
      </w:r>
      <w:proofErr w:type="spellEnd"/>
      <w:r w:rsidRPr="004D02B9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в суммах и по направлениям установленных приложением 13 к настоящему решению</w:t>
      </w:r>
      <w:r w:rsidRPr="004D02B9">
        <w:rPr>
          <w:sz w:val="28"/>
          <w:szCs w:val="28"/>
        </w:rPr>
        <w:t>: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 w:rsidRPr="008B6998">
        <w:rPr>
          <w:sz w:val="28"/>
          <w:szCs w:val="28"/>
        </w:rPr>
        <w:t>Установить, что бюджетные ассигнования дорожного фонда К</w:t>
      </w:r>
      <w:r>
        <w:rPr>
          <w:sz w:val="28"/>
          <w:szCs w:val="28"/>
        </w:rPr>
        <w:t>уменского муниципального</w:t>
      </w:r>
      <w:r w:rsidRPr="008B6998">
        <w:rPr>
          <w:sz w:val="28"/>
          <w:szCs w:val="28"/>
        </w:rPr>
        <w:t xml:space="preserve"> района используются по напра</w:t>
      </w:r>
      <w:r>
        <w:rPr>
          <w:sz w:val="28"/>
          <w:szCs w:val="28"/>
        </w:rPr>
        <w:t>влениям, установленным порядком</w:t>
      </w:r>
      <w:r w:rsidRPr="008B6998">
        <w:rPr>
          <w:sz w:val="28"/>
          <w:szCs w:val="28"/>
        </w:rPr>
        <w:t xml:space="preserve"> формирования и использования бюджетных ассигнований муниципального дорожного фонда К</w:t>
      </w:r>
      <w:r>
        <w:rPr>
          <w:sz w:val="28"/>
          <w:szCs w:val="28"/>
        </w:rPr>
        <w:t>уменского</w:t>
      </w:r>
      <w:r w:rsidRPr="008B6998">
        <w:rPr>
          <w:sz w:val="28"/>
          <w:szCs w:val="28"/>
        </w:rPr>
        <w:t xml:space="preserve"> района, утверждаемым решением К</w:t>
      </w:r>
      <w:r>
        <w:rPr>
          <w:sz w:val="28"/>
          <w:szCs w:val="28"/>
        </w:rPr>
        <w:t xml:space="preserve">уменской </w:t>
      </w:r>
      <w:r w:rsidRPr="008B6998">
        <w:rPr>
          <w:sz w:val="28"/>
          <w:szCs w:val="28"/>
        </w:rPr>
        <w:t>районной Думы.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</w:p>
    <w:p w:rsidR="0098293F" w:rsidRPr="008B6998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B6998">
        <w:rPr>
          <w:sz w:val="28"/>
          <w:szCs w:val="28"/>
        </w:rPr>
        <w:t>. В соответствии со статьей 35 Бюджетного кодекса Российской Федерации объем бюджетных ассигнований на реализацию плана мероприятий, указанных в пункте 1 статьи 166, пункте 1 статьи 751 и пункте 1 статьи 782 Федерального закона «Об охране окружающей среды», определяется в размере не менее прогнозируемого при формировании районного бюджета объема доходов районного бюджета от:</w:t>
      </w:r>
    </w:p>
    <w:p w:rsidR="0098293F" w:rsidRPr="008B6998" w:rsidRDefault="0098293F" w:rsidP="0098293F">
      <w:pPr>
        <w:ind w:firstLine="709"/>
        <w:jc w:val="both"/>
        <w:rPr>
          <w:sz w:val="28"/>
          <w:szCs w:val="28"/>
        </w:rPr>
      </w:pPr>
      <w:r w:rsidRPr="008B6998">
        <w:rPr>
          <w:sz w:val="28"/>
          <w:szCs w:val="28"/>
        </w:rPr>
        <w:t>платы за негативное воздействие на окружающую среду;</w:t>
      </w:r>
    </w:p>
    <w:p w:rsidR="0098293F" w:rsidRPr="008B6998" w:rsidRDefault="0098293F" w:rsidP="0098293F">
      <w:pPr>
        <w:ind w:firstLine="709"/>
        <w:jc w:val="both"/>
        <w:rPr>
          <w:sz w:val="28"/>
          <w:szCs w:val="28"/>
        </w:rPr>
      </w:pPr>
      <w:r w:rsidRPr="008B6998">
        <w:rPr>
          <w:sz w:val="28"/>
          <w:szCs w:val="28"/>
        </w:rPr>
        <w:lastRenderedPageBreak/>
        <w:t>от административных штрафов за административные правонарушения в области охраны окружающей среды и природопользования;</w:t>
      </w:r>
    </w:p>
    <w:p w:rsidR="0098293F" w:rsidRPr="008B6998" w:rsidRDefault="0098293F" w:rsidP="0098293F">
      <w:pPr>
        <w:ind w:firstLine="709"/>
        <w:jc w:val="both"/>
        <w:rPr>
          <w:sz w:val="28"/>
          <w:szCs w:val="28"/>
        </w:rPr>
      </w:pPr>
      <w:r w:rsidRPr="008B6998">
        <w:rPr>
          <w:sz w:val="28"/>
          <w:szCs w:val="28"/>
        </w:rPr>
        <w:t>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требований;</w:t>
      </w:r>
    </w:p>
    <w:p w:rsidR="0098293F" w:rsidRPr="004D02B9" w:rsidRDefault="0098293F" w:rsidP="0098293F">
      <w:pPr>
        <w:ind w:firstLine="709"/>
        <w:jc w:val="both"/>
        <w:rPr>
          <w:sz w:val="28"/>
          <w:szCs w:val="28"/>
        </w:rPr>
      </w:pPr>
      <w:r w:rsidRPr="008B6998">
        <w:rPr>
          <w:sz w:val="28"/>
          <w:szCs w:val="28"/>
        </w:rPr>
        <w:t>межбюджетных трансфертов из областного бюджета на цели, указанные в абзаце первом настоящего пункта.</w:t>
      </w:r>
    </w:p>
    <w:p w:rsidR="0098293F" w:rsidRPr="0098293F" w:rsidRDefault="0098293F" w:rsidP="0098293F">
      <w:pPr>
        <w:ind w:firstLine="709"/>
        <w:jc w:val="both"/>
        <w:rPr>
          <w:b/>
          <w:bCs/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BF5C1B">
        <w:rPr>
          <w:b/>
          <w:bCs/>
          <w:sz w:val="28"/>
          <w:szCs w:val="28"/>
        </w:rPr>
        <w:t>.</w:t>
      </w:r>
      <w:r w:rsidRPr="00BF5C1B">
        <w:rPr>
          <w:bCs/>
          <w:sz w:val="28"/>
          <w:szCs w:val="28"/>
        </w:rPr>
        <w:t xml:space="preserve"> Утвердить</w:t>
      </w:r>
      <w:r>
        <w:rPr>
          <w:bCs/>
          <w:sz w:val="28"/>
          <w:szCs w:val="28"/>
        </w:rPr>
        <w:t>:</w:t>
      </w:r>
    </w:p>
    <w:p w:rsidR="0098293F" w:rsidRPr="00BF5C1B" w:rsidRDefault="0098293F" w:rsidP="009829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BF5C1B">
        <w:rPr>
          <w:bCs/>
          <w:sz w:val="28"/>
          <w:szCs w:val="28"/>
        </w:rPr>
        <w:t xml:space="preserve"> перечень и коды статей источников финансирования дефицита районного бюджета согласно приложению </w:t>
      </w:r>
      <w:r>
        <w:rPr>
          <w:bCs/>
          <w:sz w:val="28"/>
          <w:szCs w:val="28"/>
        </w:rPr>
        <w:t>14</w:t>
      </w:r>
      <w:r w:rsidRPr="00BF5C1B">
        <w:rPr>
          <w:bCs/>
          <w:sz w:val="28"/>
          <w:szCs w:val="28"/>
        </w:rPr>
        <w:t xml:space="preserve"> к настоящему Решению.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 w:rsidRPr="00A37B2A">
        <w:rPr>
          <w:sz w:val="28"/>
          <w:szCs w:val="28"/>
        </w:rPr>
        <w:t>2)</w:t>
      </w:r>
      <w:r>
        <w:rPr>
          <w:sz w:val="28"/>
          <w:szCs w:val="28"/>
        </w:rPr>
        <w:t xml:space="preserve"> Утвердить источники финансирования дефицита районного бюджета: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15 к настоящему Решению;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16 к настоящему Решению.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верхний предел муниципального внутреннего долга Куменского района:</w:t>
      </w:r>
    </w:p>
    <w:p w:rsidR="0098293F" w:rsidRDefault="0098293F" w:rsidP="009829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01 января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0,00 тыс. рублей, в том числе верхний предел долга по муниципальным гарантиям в сумме 0,00 тыс. рублей; </w:t>
      </w:r>
      <w:r>
        <w:rPr>
          <w:sz w:val="28"/>
          <w:szCs w:val="28"/>
        </w:rPr>
        <w:tab/>
      </w:r>
    </w:p>
    <w:p w:rsidR="0098293F" w:rsidRDefault="0098293F" w:rsidP="009829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01 января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0,00 тыс. рублей, в том числе верхний предел долга по муниципальным гарантиям в сумме 0,00 тыс. рублей.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01 января 202</w:t>
      </w:r>
      <w:r w:rsidRPr="008F5C4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0,00 тыс. рублей, в том числе верхний предел долга по муниципальным гарантиям в сумме 0,0 тыс. рублей.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b/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Программу муниципальных внутренних заимствований Куменского района: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17 к настоящему Решению;</w:t>
      </w:r>
    </w:p>
    <w:p w:rsidR="0098293F" w:rsidRDefault="0098293F" w:rsidP="0098293F">
      <w:pPr>
        <w:ind w:firstLine="2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18 к настоящему Решению;</w:t>
      </w:r>
    </w:p>
    <w:p w:rsidR="0098293F" w:rsidRDefault="0098293F" w:rsidP="0098293F">
      <w:pPr>
        <w:ind w:firstLine="709"/>
        <w:jc w:val="both"/>
        <w:rPr>
          <w:b/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5E41F9">
        <w:rPr>
          <w:b/>
          <w:sz w:val="28"/>
          <w:szCs w:val="28"/>
        </w:rPr>
        <w:t>.</w:t>
      </w:r>
      <w:r w:rsidRPr="00BB7192">
        <w:rPr>
          <w:sz w:val="28"/>
          <w:szCs w:val="28"/>
        </w:rPr>
        <w:t xml:space="preserve"> Установить, что муниципальные гарантии за счет средств районного бюджета в 20</w:t>
      </w:r>
      <w:r>
        <w:rPr>
          <w:sz w:val="28"/>
          <w:szCs w:val="28"/>
        </w:rPr>
        <w:t>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</w:t>
      </w:r>
      <w:r w:rsidRPr="00BB7192">
        <w:rPr>
          <w:sz w:val="28"/>
          <w:szCs w:val="28"/>
        </w:rPr>
        <w:t>не предоставляются.</w:t>
      </w:r>
    </w:p>
    <w:p w:rsidR="0098293F" w:rsidRDefault="0098293F" w:rsidP="0098293F">
      <w:pPr>
        <w:ind w:firstLine="709"/>
        <w:jc w:val="both"/>
        <w:rPr>
          <w:b/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5E41F9">
        <w:rPr>
          <w:b/>
          <w:sz w:val="28"/>
          <w:szCs w:val="28"/>
        </w:rPr>
        <w:t>.</w:t>
      </w:r>
      <w:r w:rsidRPr="00BB7192">
        <w:rPr>
          <w:sz w:val="28"/>
          <w:szCs w:val="28"/>
        </w:rPr>
        <w:t xml:space="preserve"> Установить, что </w:t>
      </w:r>
      <w:r>
        <w:rPr>
          <w:sz w:val="28"/>
          <w:szCs w:val="28"/>
        </w:rPr>
        <w:t xml:space="preserve">бюджетные кредиты бюджетам городских и сельских поселений </w:t>
      </w:r>
      <w:r w:rsidRPr="00BB7192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</w:t>
      </w:r>
      <w:r w:rsidRPr="00BB7192">
        <w:rPr>
          <w:sz w:val="28"/>
          <w:szCs w:val="28"/>
        </w:rPr>
        <w:t>не предоставляются.</w:t>
      </w:r>
    </w:p>
    <w:p w:rsidR="0098293F" w:rsidRDefault="0098293F" w:rsidP="0098293F">
      <w:pPr>
        <w:ind w:firstLine="709"/>
        <w:jc w:val="both"/>
        <w:rPr>
          <w:b/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настоящим Решением, объем дотации на выравнивание бюджетной обеспеченности поселений: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</w:t>
      </w:r>
      <w:r w:rsidRPr="00EF17FE">
        <w:rPr>
          <w:sz w:val="28"/>
          <w:szCs w:val="28"/>
        </w:rPr>
        <w:t>сумме 7 4</w:t>
      </w:r>
      <w:r>
        <w:rPr>
          <w:sz w:val="28"/>
          <w:szCs w:val="28"/>
        </w:rPr>
        <w:t>95,7 тыс. рублей;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7 465,8 тыс. рублей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7 440,5 тыс. рублей.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 w:rsidRPr="00CD471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Утвердить распределение дотации на выравнивание бюджетной обеспеченности поселений между поселениями: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19 к настоящему Решению;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20 к настоящему Решению.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 w:rsidRPr="00DE37CC">
        <w:rPr>
          <w:sz w:val="28"/>
          <w:szCs w:val="28"/>
        </w:rPr>
        <w:t>Установить, что распределение дотаций на выравнивание бюджетной обеспеченности поселений из районного бюджета осуществляется в соответствии с Законом Кировской области от 28.09.2007 №163-ЗО «О межбюджетных отношениях в Кировской области».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>
        <w:rPr>
          <w:sz w:val="28"/>
          <w:szCs w:val="28"/>
        </w:rPr>
        <w:t>. Утвердить</w:t>
      </w:r>
      <w:r w:rsidRPr="00DE37CC">
        <w:rPr>
          <w:sz w:val="28"/>
          <w:szCs w:val="28"/>
        </w:rPr>
        <w:t xml:space="preserve"> в пределах общего объема расходов районного бюджета, установленного настоящим решением </w:t>
      </w:r>
      <w:r>
        <w:rPr>
          <w:sz w:val="28"/>
          <w:szCs w:val="28"/>
        </w:rPr>
        <w:t xml:space="preserve">объем </w:t>
      </w:r>
      <w:bookmarkStart w:id="0" w:name="_Hlk150498247"/>
      <w:r>
        <w:rPr>
          <w:sz w:val="28"/>
          <w:szCs w:val="28"/>
        </w:rPr>
        <w:t xml:space="preserve">субсидии </w:t>
      </w:r>
      <w:r w:rsidRPr="00C52D5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4625D">
        <w:rPr>
          <w:sz w:val="28"/>
          <w:szCs w:val="28"/>
        </w:rPr>
        <w:t>выполнение расходных обязательств муниципальных образований</w:t>
      </w:r>
      <w:bookmarkEnd w:id="0"/>
      <w:r>
        <w:rPr>
          <w:sz w:val="28"/>
          <w:szCs w:val="28"/>
        </w:rPr>
        <w:t>: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5 000,0 тыс. рублей.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 w:rsidRPr="006864A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6864AD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распределение </w:t>
      </w:r>
      <w:r w:rsidRPr="006864AD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6864AD">
        <w:rPr>
          <w:sz w:val="28"/>
          <w:szCs w:val="28"/>
        </w:rPr>
        <w:t xml:space="preserve"> на выполнение расходных обязательств муниципальных образований </w:t>
      </w:r>
      <w:r>
        <w:rPr>
          <w:sz w:val="28"/>
          <w:szCs w:val="28"/>
        </w:rPr>
        <w:t>между городскими и сельскими поселениями 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21 к настоящему Решению.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</w:p>
    <w:p w:rsidR="0098293F" w:rsidRPr="00BB7192" w:rsidRDefault="0098293F" w:rsidP="0098293F">
      <w:pPr>
        <w:ind w:firstLine="709"/>
        <w:jc w:val="both"/>
        <w:rPr>
          <w:sz w:val="28"/>
          <w:szCs w:val="28"/>
        </w:rPr>
      </w:pPr>
      <w:r w:rsidRPr="00BB7192">
        <w:rPr>
          <w:sz w:val="28"/>
          <w:szCs w:val="28"/>
        </w:rPr>
        <w:t>Установить, что распределение и предоставление субсид</w:t>
      </w:r>
      <w:r>
        <w:rPr>
          <w:sz w:val="28"/>
          <w:szCs w:val="28"/>
        </w:rPr>
        <w:t xml:space="preserve">ий, иных межбюджетных трансфертов </w:t>
      </w:r>
      <w:r w:rsidRPr="00BB7192">
        <w:rPr>
          <w:sz w:val="28"/>
          <w:szCs w:val="28"/>
        </w:rPr>
        <w:t>бюджетам поселений осуществляется в порядке, установленном муниципальным правовым актом представительного органа муниципального района.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Pr="00575C41">
        <w:rPr>
          <w:b/>
          <w:sz w:val="28"/>
          <w:szCs w:val="28"/>
        </w:rPr>
        <w:t>.</w:t>
      </w:r>
      <w:r w:rsidRPr="00575C4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в пределах общего объема расходов бюджета муниципального района, установленного настоящим Решением, общий объем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 бюджетам поселений: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46 818,1 тыс. рублей;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37 154,8 тыс. рублей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37 351,7 тыс. рублей.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</w:p>
    <w:p w:rsidR="0098293F" w:rsidRPr="00844FF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Pr="00844FFF">
        <w:rPr>
          <w:b/>
          <w:bCs/>
          <w:sz w:val="28"/>
          <w:szCs w:val="28"/>
        </w:rPr>
        <w:t>.</w:t>
      </w:r>
      <w:r w:rsidRPr="00844FFF">
        <w:rPr>
          <w:sz w:val="28"/>
          <w:szCs w:val="28"/>
        </w:rPr>
        <w:t xml:space="preserve"> Утвердить распределение иных межбюджетных трансфертов на поддержку мер по обеспечению сбалансированности бюджетов поселений:</w:t>
      </w:r>
    </w:p>
    <w:p w:rsidR="0098293F" w:rsidRPr="00844FFF" w:rsidRDefault="0098293F" w:rsidP="0098293F">
      <w:pPr>
        <w:ind w:firstLine="709"/>
        <w:jc w:val="both"/>
        <w:rPr>
          <w:sz w:val="28"/>
          <w:szCs w:val="28"/>
        </w:rPr>
      </w:pPr>
      <w:r w:rsidRPr="00844FFF"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 w:rsidRPr="00844FFF">
        <w:rPr>
          <w:sz w:val="28"/>
          <w:szCs w:val="28"/>
        </w:rPr>
        <w:t xml:space="preserve"> год согласно приложению 2</w:t>
      </w:r>
      <w:r>
        <w:rPr>
          <w:sz w:val="28"/>
          <w:szCs w:val="28"/>
        </w:rPr>
        <w:t>2</w:t>
      </w:r>
      <w:r w:rsidRPr="00844FFF">
        <w:rPr>
          <w:sz w:val="28"/>
          <w:szCs w:val="28"/>
        </w:rPr>
        <w:t xml:space="preserve"> к настоящему Решению;</w:t>
      </w:r>
    </w:p>
    <w:p w:rsidR="0098293F" w:rsidRPr="00844FFF" w:rsidRDefault="0098293F" w:rsidP="0098293F">
      <w:pPr>
        <w:ind w:firstLine="709"/>
        <w:jc w:val="both"/>
        <w:rPr>
          <w:sz w:val="28"/>
          <w:szCs w:val="28"/>
        </w:rPr>
      </w:pPr>
      <w:r w:rsidRPr="00844FFF"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 w:rsidRPr="00844FFF">
        <w:rPr>
          <w:sz w:val="28"/>
          <w:szCs w:val="28"/>
        </w:rPr>
        <w:t xml:space="preserve"> год и на 202</w:t>
      </w:r>
      <w:r w:rsidRPr="008F5C45">
        <w:rPr>
          <w:sz w:val="28"/>
          <w:szCs w:val="28"/>
        </w:rPr>
        <w:t>7</w:t>
      </w:r>
      <w:r w:rsidRPr="00844FFF">
        <w:rPr>
          <w:sz w:val="28"/>
          <w:szCs w:val="28"/>
        </w:rPr>
        <w:t xml:space="preserve"> год согласно приложению 2</w:t>
      </w:r>
      <w:r>
        <w:rPr>
          <w:sz w:val="28"/>
          <w:szCs w:val="28"/>
        </w:rPr>
        <w:t>3</w:t>
      </w:r>
      <w:r w:rsidRPr="00844FFF">
        <w:rPr>
          <w:sz w:val="28"/>
          <w:szCs w:val="28"/>
        </w:rPr>
        <w:t xml:space="preserve"> к настоящему Решению.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 w:rsidRPr="00844FFF">
        <w:rPr>
          <w:sz w:val="28"/>
          <w:szCs w:val="28"/>
        </w:rPr>
        <w:t xml:space="preserve">Установить, что иные межбюджетные трансферты на поддержку мер по обеспечению сбалансированности бюджетов поселений распределяется исходя из прогнозируемых доходов и прогнозируемых расходов поселений, с целью максимально возможного прогнозирования расходов и в порядке, </w:t>
      </w:r>
      <w:r w:rsidRPr="00844FFF">
        <w:rPr>
          <w:sz w:val="28"/>
          <w:szCs w:val="28"/>
        </w:rPr>
        <w:lastRenderedPageBreak/>
        <w:t>установленном муниципальным правовым актом представительного органа муниципального района.</w:t>
      </w:r>
    </w:p>
    <w:p w:rsidR="0098293F" w:rsidRPr="006864AD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Pr="00844FFF">
        <w:rPr>
          <w:b/>
          <w:bCs/>
          <w:sz w:val="28"/>
          <w:szCs w:val="28"/>
        </w:rPr>
        <w:t>.</w:t>
      </w:r>
      <w:r w:rsidRPr="006864AD">
        <w:rPr>
          <w:sz w:val="28"/>
          <w:szCs w:val="28"/>
        </w:rPr>
        <w:t xml:space="preserve"> Установить, что в целях создания условий для предоставления транспортных услуг населению в границах Куменского муниципального района из бюджета муниципального района предоставляются субсидии юридическим лицам и индивидуальным предпринимателям, осуществляющим перевозку пассажиров автомобильным транспортом на внутри муниципальных маршрутах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98293F" w:rsidRPr="006864AD" w:rsidRDefault="0098293F" w:rsidP="0098293F">
      <w:pPr>
        <w:ind w:firstLine="709"/>
        <w:jc w:val="both"/>
        <w:rPr>
          <w:sz w:val="28"/>
          <w:szCs w:val="28"/>
        </w:rPr>
      </w:pPr>
      <w:r w:rsidRPr="006864AD">
        <w:rPr>
          <w:sz w:val="28"/>
          <w:szCs w:val="28"/>
        </w:rPr>
        <w:t>Предоставление субсидий осуществляется соответствующим главным распорядителем средств бюджета муниципального района, определенным ведомственной структурой расходов бюджета муниципального района, в соответствии с порядком, установленным нормативно правовым актом администрации Куменского района, а также составом документов, установленных нормативно-правовым актом администрации Куменского района.</w:t>
      </w:r>
    </w:p>
    <w:p w:rsidR="0098293F" w:rsidRDefault="0098293F" w:rsidP="0098293F">
      <w:pPr>
        <w:ind w:firstLine="709"/>
        <w:jc w:val="both"/>
        <w:rPr>
          <w:b/>
          <w:sz w:val="28"/>
          <w:szCs w:val="28"/>
        </w:rPr>
      </w:pPr>
    </w:p>
    <w:p w:rsidR="0098293F" w:rsidRPr="003D58BD" w:rsidRDefault="0098293F" w:rsidP="0098293F">
      <w:pPr>
        <w:ind w:firstLine="708"/>
        <w:jc w:val="both"/>
        <w:rPr>
          <w:sz w:val="28"/>
          <w:szCs w:val="28"/>
        </w:rPr>
      </w:pPr>
      <w:r w:rsidRPr="00844FF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  <w:r w:rsidRPr="004607F4">
        <w:rPr>
          <w:sz w:val="28"/>
          <w:szCs w:val="28"/>
        </w:rPr>
        <w:t xml:space="preserve">. </w:t>
      </w:r>
      <w:r w:rsidRPr="003D58BD">
        <w:rPr>
          <w:sz w:val="28"/>
          <w:szCs w:val="28"/>
        </w:rPr>
        <w:t xml:space="preserve">Установить, что субсидии, включая гранты в форме субсидий, юридическим лицам (за исключением субсидий государственным и муниципальным учреждениям), индивидуальным предпринимателям, а также физическим лицам – производителям товаров, работ, услуг предоставляются из районного бюджета в целях возмещения недополученных доходов (части недополученных доходов) или финансового обеспечения (возмещения) затрат (части затрат) в связи с производством (реализацией) товаров (за исключением товаров, указанных в пункте 1 статьи 78 Бюджетного кодекса Российской Федерации), выполнением работ, оказанием услуг в </w:t>
      </w:r>
      <w:r>
        <w:rPr>
          <w:sz w:val="28"/>
          <w:szCs w:val="28"/>
        </w:rPr>
        <w:t xml:space="preserve"> </w:t>
      </w:r>
      <w:r w:rsidRPr="003D58BD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утвержденных бюджетных ассигнований</w:t>
      </w:r>
      <w:r w:rsidRPr="003D58BD">
        <w:rPr>
          <w:sz w:val="28"/>
          <w:szCs w:val="28"/>
        </w:rPr>
        <w:t xml:space="preserve"> </w:t>
      </w:r>
    </w:p>
    <w:p w:rsidR="0098293F" w:rsidRDefault="0098293F" w:rsidP="0098293F">
      <w:pPr>
        <w:ind w:firstLine="708"/>
        <w:jc w:val="both"/>
        <w:rPr>
          <w:sz w:val="28"/>
          <w:szCs w:val="28"/>
        </w:rPr>
      </w:pPr>
      <w:r w:rsidRPr="004607F4">
        <w:rPr>
          <w:sz w:val="28"/>
          <w:szCs w:val="28"/>
        </w:rPr>
        <w:t>Предоставление субсидий, указанных в настоящем пункте, осуществляется соответствующими главными распорядителями средств районного бюджета, определенными ведомственной структурой расходов районного бюджета согласно приложениям 9 и 10 к настоящему решению</w:t>
      </w:r>
      <w:r>
        <w:rPr>
          <w:sz w:val="28"/>
          <w:szCs w:val="28"/>
        </w:rPr>
        <w:t>.</w:t>
      </w:r>
    </w:p>
    <w:p w:rsidR="0098293F" w:rsidRDefault="0098293F" w:rsidP="0098293F">
      <w:pPr>
        <w:ind w:firstLine="708"/>
        <w:jc w:val="both"/>
        <w:rPr>
          <w:sz w:val="28"/>
          <w:szCs w:val="28"/>
        </w:rPr>
      </w:pPr>
    </w:p>
    <w:p w:rsidR="0098293F" w:rsidRPr="008E7737" w:rsidRDefault="0098293F" w:rsidP="0098293F">
      <w:pPr>
        <w:ind w:firstLine="709"/>
        <w:jc w:val="both"/>
        <w:rPr>
          <w:bCs/>
          <w:sz w:val="28"/>
          <w:szCs w:val="28"/>
        </w:rPr>
      </w:pPr>
      <w:r w:rsidRPr="00041601">
        <w:rPr>
          <w:b/>
          <w:bCs/>
          <w:sz w:val="28"/>
          <w:szCs w:val="28"/>
        </w:rPr>
        <w:t>21.</w:t>
      </w:r>
      <w:r w:rsidRPr="008E7737">
        <w:rPr>
          <w:bCs/>
          <w:sz w:val="28"/>
          <w:szCs w:val="28"/>
        </w:rPr>
        <w:t xml:space="preserve">   Установить, что в 2025 году в соответствии со статьей 242</w:t>
      </w:r>
      <w:r>
        <w:rPr>
          <w:bCs/>
          <w:sz w:val="28"/>
          <w:szCs w:val="28"/>
        </w:rPr>
        <w:t>.</w:t>
      </w:r>
      <w:r w:rsidRPr="008E7737">
        <w:rPr>
          <w:bCs/>
          <w:sz w:val="28"/>
          <w:szCs w:val="28"/>
        </w:rPr>
        <w:t>26 Бюджетного кодекса Российской Федерации Финансовое уп</w:t>
      </w:r>
      <w:r>
        <w:rPr>
          <w:bCs/>
          <w:sz w:val="28"/>
          <w:szCs w:val="28"/>
        </w:rPr>
        <w:t>равление администрации Куменского</w:t>
      </w:r>
      <w:r w:rsidRPr="008E7737">
        <w:rPr>
          <w:bCs/>
          <w:sz w:val="28"/>
          <w:szCs w:val="28"/>
        </w:rPr>
        <w:t xml:space="preserve"> района  Кировской области осуществляет казначейское сопровож</w:t>
      </w:r>
      <w:r>
        <w:rPr>
          <w:bCs/>
          <w:sz w:val="28"/>
          <w:szCs w:val="28"/>
        </w:rPr>
        <w:t>дение средств, указанных в пункте</w:t>
      </w:r>
      <w:r w:rsidRPr="008E7737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1.1.</w:t>
      </w:r>
      <w:r w:rsidRPr="008E7737">
        <w:rPr>
          <w:bCs/>
          <w:sz w:val="28"/>
          <w:szCs w:val="28"/>
        </w:rPr>
        <w:t xml:space="preserve"> настоящей статьи, источником финансового обеспечения исполнения которых являются предоставляемые из районного бюджета средства (за исключением средств, указанных в статье 242</w:t>
      </w:r>
      <w:r>
        <w:rPr>
          <w:bCs/>
          <w:sz w:val="28"/>
          <w:szCs w:val="28"/>
        </w:rPr>
        <w:t>.</w:t>
      </w:r>
      <w:r w:rsidRPr="008E7737">
        <w:rPr>
          <w:bCs/>
          <w:sz w:val="28"/>
          <w:szCs w:val="28"/>
        </w:rPr>
        <w:t>27 Бюджетного кодекса Российской Федерации и в части 3 статьи 5 Федерального закона «О федеральном бюджете на 2025 год и на плановый период 2026 и 2027 годов»).</w:t>
      </w:r>
    </w:p>
    <w:p w:rsidR="0098293F" w:rsidRPr="008E7737" w:rsidRDefault="0098293F" w:rsidP="0098293F">
      <w:pPr>
        <w:ind w:firstLine="709"/>
        <w:jc w:val="both"/>
        <w:rPr>
          <w:bCs/>
          <w:sz w:val="28"/>
          <w:szCs w:val="28"/>
        </w:rPr>
      </w:pPr>
      <w:r w:rsidRPr="008E773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Pr="008E773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8E7737">
        <w:rPr>
          <w:bCs/>
          <w:sz w:val="28"/>
          <w:szCs w:val="28"/>
        </w:rPr>
        <w:t xml:space="preserve"> Установить, что казначейскому сопровождению подлежат следующие средства:</w:t>
      </w:r>
    </w:p>
    <w:p w:rsidR="0098293F" w:rsidRPr="008E7737" w:rsidRDefault="0098293F" w:rsidP="0098293F">
      <w:pPr>
        <w:ind w:firstLine="709"/>
        <w:jc w:val="both"/>
        <w:rPr>
          <w:bCs/>
          <w:sz w:val="28"/>
          <w:szCs w:val="28"/>
        </w:rPr>
      </w:pPr>
      <w:r w:rsidRPr="008E7737">
        <w:rPr>
          <w:bCs/>
          <w:sz w:val="28"/>
          <w:szCs w:val="28"/>
        </w:rPr>
        <w:lastRenderedPageBreak/>
        <w:tab/>
        <w:t xml:space="preserve">1) по муниципальным контрактам, контрактам (договорам) </w:t>
      </w:r>
      <w:r>
        <w:rPr>
          <w:bCs/>
          <w:sz w:val="28"/>
          <w:szCs w:val="28"/>
        </w:rPr>
        <w:t xml:space="preserve">районных муниципальных </w:t>
      </w:r>
      <w:r w:rsidRPr="008E7737">
        <w:rPr>
          <w:bCs/>
          <w:sz w:val="28"/>
          <w:szCs w:val="28"/>
        </w:rPr>
        <w:t xml:space="preserve">учреждений, заключаемым на сумму 50 000,0 тыс. рублей и более, предметом которых является ремонт (за исключением ремонта автомобильных дорог местного значения), капитальный ремонт, реконструкция, в том числе с элементами реставрации, техническое перевооружение и строительство; </w:t>
      </w:r>
    </w:p>
    <w:p w:rsidR="0098293F" w:rsidRPr="008E7737" w:rsidRDefault="0098293F" w:rsidP="0098293F">
      <w:pPr>
        <w:ind w:firstLine="709"/>
        <w:jc w:val="both"/>
        <w:rPr>
          <w:bCs/>
          <w:sz w:val="28"/>
          <w:szCs w:val="28"/>
        </w:rPr>
      </w:pPr>
      <w:r w:rsidRPr="008E7737">
        <w:rPr>
          <w:bCs/>
          <w:sz w:val="28"/>
          <w:szCs w:val="28"/>
        </w:rPr>
        <w:tab/>
        <w:t xml:space="preserve">2) по муниципальным контрактам, контрактам (договорам) </w:t>
      </w:r>
      <w:r>
        <w:rPr>
          <w:bCs/>
          <w:sz w:val="28"/>
          <w:szCs w:val="28"/>
        </w:rPr>
        <w:t>районных муниципальных</w:t>
      </w:r>
      <w:r w:rsidRPr="008E7737">
        <w:rPr>
          <w:bCs/>
          <w:sz w:val="28"/>
          <w:szCs w:val="28"/>
        </w:rPr>
        <w:t xml:space="preserve"> учреждений по иным предметам, если такое условие включено в указанные муниципальные контракты, контракты (договоры);</w:t>
      </w:r>
    </w:p>
    <w:p w:rsidR="0098293F" w:rsidRPr="008E7737" w:rsidRDefault="0098293F" w:rsidP="0098293F">
      <w:pPr>
        <w:ind w:firstLine="709"/>
        <w:jc w:val="both"/>
        <w:rPr>
          <w:bCs/>
          <w:sz w:val="28"/>
          <w:szCs w:val="28"/>
        </w:rPr>
      </w:pPr>
      <w:r w:rsidRPr="008E7737">
        <w:rPr>
          <w:bCs/>
          <w:sz w:val="28"/>
          <w:szCs w:val="28"/>
        </w:rPr>
        <w:tab/>
        <w:t>3) субсидии юридическим лицам (за исключением субсидий районным муниципальным бюджетным учреждениям), индивидуальным предпринимателям на финансовое обеспечение затрат (части затрат), предоставляемые в соответствии со статьями 78 и 78</w:t>
      </w:r>
      <w:r>
        <w:rPr>
          <w:bCs/>
          <w:sz w:val="28"/>
          <w:szCs w:val="28"/>
        </w:rPr>
        <w:t>.</w:t>
      </w:r>
      <w:r w:rsidRPr="008E7737">
        <w:rPr>
          <w:bCs/>
          <w:sz w:val="28"/>
          <w:szCs w:val="28"/>
        </w:rPr>
        <w:t xml:space="preserve">1 Бюджетного кодекса Российской Федерации; </w:t>
      </w:r>
    </w:p>
    <w:p w:rsidR="0098293F" w:rsidRPr="008E7737" w:rsidRDefault="0098293F" w:rsidP="0098293F">
      <w:pPr>
        <w:ind w:firstLine="709"/>
        <w:jc w:val="both"/>
        <w:rPr>
          <w:bCs/>
          <w:sz w:val="28"/>
          <w:szCs w:val="28"/>
        </w:rPr>
      </w:pPr>
      <w:r w:rsidRPr="008E7737">
        <w:rPr>
          <w:bCs/>
          <w:sz w:val="28"/>
          <w:szCs w:val="28"/>
        </w:rPr>
        <w:tab/>
        <w:t xml:space="preserve">4)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r>
        <w:rPr>
          <w:bCs/>
          <w:sz w:val="28"/>
          <w:szCs w:val="28"/>
        </w:rPr>
        <w:t xml:space="preserve">подпунктах 1, 2 пункта 21.1 </w:t>
      </w:r>
      <w:r w:rsidRPr="008E7737">
        <w:rPr>
          <w:bCs/>
          <w:sz w:val="28"/>
          <w:szCs w:val="28"/>
        </w:rPr>
        <w:t>муниципальных контрактов (контрактов, договоров).</w:t>
      </w:r>
    </w:p>
    <w:p w:rsidR="0098293F" w:rsidRPr="008E7737" w:rsidRDefault="0098293F" w:rsidP="009829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21.2</w:t>
      </w:r>
      <w:r w:rsidRPr="008E7737">
        <w:rPr>
          <w:bCs/>
          <w:sz w:val="28"/>
          <w:szCs w:val="28"/>
        </w:rPr>
        <w:t>. Установить, что в 2025 году в соответствии с частью 6 статьи 15 Федерального закона от 29 октября 2024 года № 367-ФЗ «О внесении изменений в отдельные законодательные акты,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  при казначейском сопровождении Финансовым упр</w:t>
      </w:r>
      <w:r>
        <w:rPr>
          <w:bCs/>
          <w:sz w:val="28"/>
          <w:szCs w:val="28"/>
        </w:rPr>
        <w:t>авлением администрации Куменского</w:t>
      </w:r>
      <w:r w:rsidRPr="008E7737">
        <w:rPr>
          <w:bCs/>
          <w:sz w:val="28"/>
          <w:szCs w:val="28"/>
        </w:rPr>
        <w:t xml:space="preserve"> района  Кировской области: </w:t>
      </w:r>
    </w:p>
    <w:p w:rsidR="0098293F" w:rsidRPr="008E7737" w:rsidRDefault="0098293F" w:rsidP="0098293F">
      <w:pPr>
        <w:ind w:firstLine="709"/>
        <w:jc w:val="both"/>
        <w:rPr>
          <w:bCs/>
          <w:sz w:val="28"/>
          <w:szCs w:val="28"/>
        </w:rPr>
      </w:pPr>
      <w:r w:rsidRPr="008E7737">
        <w:rPr>
          <w:bCs/>
          <w:sz w:val="28"/>
          <w:szCs w:val="28"/>
        </w:rPr>
        <w:tab/>
        <w:t>1) предоставляемых на основании контрактов (договоров), указанных в пункт</w:t>
      </w:r>
      <w:r>
        <w:rPr>
          <w:bCs/>
          <w:sz w:val="28"/>
          <w:szCs w:val="28"/>
        </w:rPr>
        <w:t>е 21.1 подпункт 1</w:t>
      </w:r>
      <w:r w:rsidRPr="008E7737">
        <w:rPr>
          <w:bCs/>
          <w:sz w:val="28"/>
          <w:szCs w:val="28"/>
        </w:rPr>
        <w:t xml:space="preserve"> настоящей статьи, заключаемых в целях приобретения товаров в рамках исполнения муниципальных контрактов, контрактов (договоров), которые заключаются районными муниципальными бюджетными учреждениями, договоров (соглашений) о предоставлении субсидий, концессионных соглашений,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Финансовом уп</w:t>
      </w:r>
      <w:r>
        <w:rPr>
          <w:bCs/>
          <w:sz w:val="28"/>
          <w:szCs w:val="28"/>
        </w:rPr>
        <w:t>равлении администрации Куменского</w:t>
      </w:r>
      <w:r w:rsidRPr="008E7737">
        <w:rPr>
          <w:bCs/>
          <w:sz w:val="28"/>
          <w:szCs w:val="28"/>
        </w:rPr>
        <w:t xml:space="preserve"> района  Кировской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Финансовое управление администрации </w:t>
      </w:r>
      <w:r>
        <w:rPr>
          <w:bCs/>
          <w:sz w:val="28"/>
          <w:szCs w:val="28"/>
        </w:rPr>
        <w:t xml:space="preserve">Куменского </w:t>
      </w:r>
      <w:r w:rsidRPr="008E7737">
        <w:rPr>
          <w:bCs/>
          <w:sz w:val="28"/>
          <w:szCs w:val="28"/>
        </w:rPr>
        <w:t>района  Кировской области и документов, подтверждающих поставку товаров;</w:t>
      </w:r>
    </w:p>
    <w:p w:rsidR="0098293F" w:rsidRPr="008E7737" w:rsidRDefault="0098293F" w:rsidP="0098293F">
      <w:pPr>
        <w:ind w:firstLine="709"/>
        <w:jc w:val="both"/>
        <w:rPr>
          <w:bCs/>
          <w:sz w:val="28"/>
          <w:szCs w:val="28"/>
        </w:rPr>
      </w:pPr>
      <w:r w:rsidRPr="008E7737">
        <w:rPr>
          <w:bCs/>
          <w:sz w:val="28"/>
          <w:szCs w:val="28"/>
        </w:rPr>
        <w:t xml:space="preserve">2) предоставляемых на основании контрактов (договоров), указанных в пункте </w:t>
      </w:r>
      <w:r>
        <w:rPr>
          <w:bCs/>
          <w:sz w:val="28"/>
          <w:szCs w:val="28"/>
        </w:rPr>
        <w:t>21.1 подпункт 1</w:t>
      </w:r>
      <w:r w:rsidRPr="008E7737">
        <w:rPr>
          <w:bCs/>
          <w:sz w:val="28"/>
          <w:szCs w:val="28"/>
        </w:rPr>
        <w:t xml:space="preserve"> настоящей статьи, заключаемых в целях выполнения работ, оказания услуг в рамках исполнения государственных контрактов, </w:t>
      </w:r>
      <w:r w:rsidRPr="008E7737">
        <w:rPr>
          <w:bCs/>
          <w:sz w:val="28"/>
          <w:szCs w:val="28"/>
        </w:rPr>
        <w:lastRenderedPageBreak/>
        <w:t>контрактов (договоров), которые заключаются областными государственными бюджетными (автономными)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Финансовом уп</w:t>
      </w:r>
      <w:r>
        <w:rPr>
          <w:bCs/>
          <w:sz w:val="28"/>
          <w:szCs w:val="28"/>
        </w:rPr>
        <w:t>равлении администрации Куменского</w:t>
      </w:r>
      <w:r w:rsidRPr="008E7737">
        <w:rPr>
          <w:bCs/>
          <w:sz w:val="28"/>
          <w:szCs w:val="28"/>
        </w:rPr>
        <w:t xml:space="preserve"> района  Кировской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Финансовое уп</w:t>
      </w:r>
      <w:r>
        <w:rPr>
          <w:bCs/>
          <w:sz w:val="28"/>
          <w:szCs w:val="28"/>
        </w:rPr>
        <w:t>равление администрации Куменского</w:t>
      </w:r>
      <w:r w:rsidRPr="008E7737">
        <w:rPr>
          <w:bCs/>
          <w:sz w:val="28"/>
          <w:szCs w:val="28"/>
        </w:rPr>
        <w:t xml:space="preserve"> района  Кировской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 w:rsidRPr="008E7737">
        <w:rPr>
          <w:bCs/>
          <w:sz w:val="28"/>
          <w:szCs w:val="28"/>
        </w:rPr>
        <w:tab/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Pr="006D4D90">
        <w:rPr>
          <w:b/>
          <w:sz w:val="28"/>
          <w:szCs w:val="28"/>
        </w:rPr>
        <w:t>.</w:t>
      </w:r>
      <w:r w:rsidRPr="006D4D9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администрация Куменского района, а также структурные подразделения администрации Куменского района, муниципальные учреждения не вправе принимать решения, приводящие к увеличению в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штатной численности работников указанных органов местного самоуправления Куменского района и учреждений, за исключением: </w:t>
      </w:r>
    </w:p>
    <w:p w:rsidR="0098293F" w:rsidRPr="00E91831" w:rsidRDefault="0098293F" w:rsidP="0098293F">
      <w:pPr>
        <w:ind w:firstLine="709"/>
        <w:jc w:val="both"/>
        <w:rPr>
          <w:sz w:val="28"/>
          <w:szCs w:val="28"/>
        </w:rPr>
      </w:pPr>
      <w:r w:rsidRPr="00E91831">
        <w:rPr>
          <w:sz w:val="28"/>
          <w:szCs w:val="28"/>
        </w:rPr>
        <w:t>1) передачи федеральными законами, областными законами органам местного самоуправления муниципальных образований отдельных государственных полномочий Российской Федерации по предметам ведения Российской Федерации (полномочий Российской Федерации по предметам совместного ведения Российской Федерации и субъектов Российской Федерации);</w:t>
      </w:r>
    </w:p>
    <w:p w:rsidR="0098293F" w:rsidRPr="00E91831" w:rsidRDefault="0098293F" w:rsidP="0098293F">
      <w:pPr>
        <w:ind w:firstLine="709"/>
        <w:jc w:val="both"/>
        <w:rPr>
          <w:sz w:val="28"/>
          <w:szCs w:val="28"/>
        </w:rPr>
      </w:pPr>
      <w:r w:rsidRPr="00E91831">
        <w:rPr>
          <w:sz w:val="28"/>
          <w:szCs w:val="28"/>
        </w:rPr>
        <w:t>2) определения федеральными законами, областными законами дополнительных (новых) полномочий, осуществляемых органами местного самоуправления муниципальных образований по предметам совместного ведения Российской Федерации и субъектов Российской Федерации, начиная с 01 января 2025 года;</w:t>
      </w:r>
    </w:p>
    <w:p w:rsidR="0098293F" w:rsidRPr="00E91831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1831">
        <w:rPr>
          <w:sz w:val="28"/>
          <w:szCs w:val="28"/>
        </w:rPr>
        <w:t>) наделения ор</w:t>
      </w:r>
      <w:r>
        <w:rPr>
          <w:sz w:val="28"/>
          <w:szCs w:val="28"/>
        </w:rPr>
        <w:t>ганов местного самоуправления Куменского</w:t>
      </w:r>
      <w:r w:rsidRPr="00E91831">
        <w:rPr>
          <w:sz w:val="28"/>
          <w:szCs w:val="28"/>
        </w:rPr>
        <w:t xml:space="preserve"> района Кировской области полномочиями (административно-управленческими действиями) в соответствии с положениями об указанных органах; </w:t>
      </w:r>
    </w:p>
    <w:p w:rsidR="0098293F" w:rsidRPr="00E91831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1831">
        <w:rPr>
          <w:sz w:val="28"/>
          <w:szCs w:val="28"/>
        </w:rPr>
        <w:t>) дополнения основных видов деятельности районных муниципальных учреждений в соответствии с уставами указанных учреждений;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91831">
        <w:rPr>
          <w:sz w:val="28"/>
          <w:szCs w:val="28"/>
        </w:rPr>
        <w:t>) правовых актов, издаваемых Губернатором Кировской области.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</w:p>
    <w:p w:rsidR="0098293F" w:rsidRPr="00041601" w:rsidRDefault="0098293F" w:rsidP="0098293F">
      <w:pPr>
        <w:ind w:firstLine="709"/>
        <w:jc w:val="both"/>
        <w:rPr>
          <w:sz w:val="28"/>
          <w:szCs w:val="28"/>
        </w:rPr>
      </w:pPr>
      <w:r w:rsidRPr="00041601">
        <w:rPr>
          <w:b/>
          <w:sz w:val="28"/>
          <w:szCs w:val="28"/>
        </w:rPr>
        <w:t>23.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финансовое управление администрации Куменского района Кировской области, при составлении и ведении сводной </w:t>
      </w:r>
      <w:r>
        <w:rPr>
          <w:sz w:val="28"/>
          <w:szCs w:val="28"/>
        </w:rPr>
        <w:lastRenderedPageBreak/>
        <w:t>бюджетной росписи районного бюджета вправе осуществлять детализацию кодов целевых статей расходов районного бюджета.</w:t>
      </w:r>
    </w:p>
    <w:p w:rsidR="0098293F" w:rsidRPr="00041601" w:rsidRDefault="0098293F" w:rsidP="0098293F">
      <w:pPr>
        <w:ind w:firstLine="709"/>
        <w:jc w:val="both"/>
        <w:rPr>
          <w:sz w:val="28"/>
          <w:szCs w:val="28"/>
          <w:highlight w:val="yellow"/>
        </w:rPr>
      </w:pPr>
      <w:r w:rsidRPr="00E91831">
        <w:rPr>
          <w:sz w:val="28"/>
          <w:szCs w:val="28"/>
        </w:rPr>
        <w:t xml:space="preserve">  </w:t>
      </w:r>
    </w:p>
    <w:p w:rsidR="0098293F" w:rsidRDefault="0098293F" w:rsidP="009829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Pr="006D4D90">
        <w:rPr>
          <w:b/>
          <w:sz w:val="28"/>
          <w:szCs w:val="28"/>
        </w:rPr>
        <w:t>.</w:t>
      </w:r>
      <w:r w:rsidRPr="006D4D90">
        <w:rPr>
          <w:sz w:val="28"/>
          <w:szCs w:val="28"/>
        </w:rPr>
        <w:t xml:space="preserve"> Настоящее решение вступает в силу с 01 января 202</w:t>
      </w:r>
      <w:r w:rsidRPr="00EF17FE">
        <w:rPr>
          <w:sz w:val="28"/>
          <w:szCs w:val="28"/>
        </w:rPr>
        <w:t>5</w:t>
      </w:r>
      <w:r w:rsidRPr="006D4D90">
        <w:rPr>
          <w:sz w:val="28"/>
          <w:szCs w:val="28"/>
        </w:rPr>
        <w:t xml:space="preserve"> года.</w:t>
      </w:r>
    </w:p>
    <w:p w:rsidR="00C45AE2" w:rsidRDefault="00C45AE2" w:rsidP="00C45AE2">
      <w:pPr>
        <w:pStyle w:val="a3"/>
        <w:ind w:firstLine="720"/>
        <w:jc w:val="both"/>
        <w:rPr>
          <w:b w:val="0"/>
          <w:szCs w:val="28"/>
        </w:rPr>
      </w:pPr>
    </w:p>
    <w:p w:rsidR="00C45AE2" w:rsidRDefault="00C45AE2" w:rsidP="00C45AE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:rsidR="00C45AE2" w:rsidRDefault="00C45AE2" w:rsidP="00C45AE2">
      <w:pPr>
        <w:pStyle w:val="a3"/>
        <w:jc w:val="both"/>
      </w:pPr>
      <w:r>
        <w:rPr>
          <w:b w:val="0"/>
          <w:szCs w:val="28"/>
        </w:rPr>
        <w:t xml:space="preserve">Куменской районной Думы       А.А. </w:t>
      </w:r>
      <w:proofErr w:type="spellStart"/>
      <w:r>
        <w:rPr>
          <w:b w:val="0"/>
          <w:szCs w:val="28"/>
        </w:rPr>
        <w:t>Машковцева</w:t>
      </w:r>
      <w:proofErr w:type="spellEnd"/>
    </w:p>
    <w:p w:rsidR="00C45AE2" w:rsidRDefault="00C45AE2" w:rsidP="00C45AE2">
      <w:pPr>
        <w:pStyle w:val="a3"/>
        <w:jc w:val="both"/>
        <w:rPr>
          <w:b w:val="0"/>
          <w:szCs w:val="28"/>
        </w:rPr>
      </w:pPr>
    </w:p>
    <w:p w:rsidR="0015409F" w:rsidRDefault="00C45AE2" w:rsidP="00C45AE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Куменского района          И.Н. </w:t>
      </w:r>
      <w:proofErr w:type="spellStart"/>
      <w:r>
        <w:rPr>
          <w:b w:val="0"/>
          <w:szCs w:val="28"/>
        </w:rPr>
        <w:t>Шемпелев</w:t>
      </w:r>
      <w:proofErr w:type="spellEnd"/>
    </w:p>
    <w:p w:rsidR="0015409F" w:rsidRDefault="0015409F">
      <w:pPr>
        <w:spacing w:after="200" w:line="276" w:lineRule="auto"/>
        <w:rPr>
          <w:sz w:val="28"/>
          <w:szCs w:val="28"/>
        </w:rPr>
      </w:pPr>
      <w:r>
        <w:rPr>
          <w:b/>
          <w:szCs w:val="28"/>
        </w:rPr>
        <w:br w:type="page"/>
      </w:r>
    </w:p>
    <w:p w:rsidR="0015409F" w:rsidRDefault="0015409F" w:rsidP="0015409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 ЗАПИСКА</w:t>
      </w:r>
    </w:p>
    <w:p w:rsidR="0015409F" w:rsidRDefault="0015409F" w:rsidP="0015409F">
      <w:pPr>
        <w:jc w:val="center"/>
        <w:rPr>
          <w:b/>
          <w:sz w:val="32"/>
        </w:rPr>
      </w:pPr>
      <w:r>
        <w:rPr>
          <w:b/>
          <w:sz w:val="32"/>
        </w:rPr>
        <w:t>к проекту решения Куменской районной Думы</w:t>
      </w:r>
    </w:p>
    <w:p w:rsidR="0015409F" w:rsidRDefault="0015409F" w:rsidP="0015409F">
      <w:pPr>
        <w:jc w:val="center"/>
        <w:rPr>
          <w:b/>
          <w:sz w:val="32"/>
        </w:rPr>
      </w:pPr>
      <w:r>
        <w:rPr>
          <w:b/>
          <w:sz w:val="32"/>
        </w:rPr>
        <w:t xml:space="preserve">«О бюджете муниципального образования </w:t>
      </w:r>
      <w:proofErr w:type="spellStart"/>
      <w:r>
        <w:rPr>
          <w:b/>
          <w:sz w:val="32"/>
        </w:rPr>
        <w:t>Куменский</w:t>
      </w:r>
      <w:proofErr w:type="spellEnd"/>
      <w:r>
        <w:rPr>
          <w:b/>
          <w:sz w:val="32"/>
        </w:rPr>
        <w:t xml:space="preserve"> муниципальный район на 202</w:t>
      </w:r>
      <w:r w:rsidRPr="00772563">
        <w:rPr>
          <w:b/>
          <w:sz w:val="32"/>
        </w:rPr>
        <w:t>5</w:t>
      </w:r>
      <w:r>
        <w:rPr>
          <w:b/>
          <w:sz w:val="32"/>
        </w:rPr>
        <w:t xml:space="preserve"> год </w:t>
      </w:r>
    </w:p>
    <w:p w:rsidR="0015409F" w:rsidRDefault="0015409F" w:rsidP="0015409F">
      <w:pPr>
        <w:jc w:val="center"/>
        <w:rPr>
          <w:b/>
          <w:sz w:val="32"/>
        </w:rPr>
      </w:pPr>
      <w:r>
        <w:rPr>
          <w:b/>
          <w:sz w:val="32"/>
        </w:rPr>
        <w:t>и плановый период 202</w:t>
      </w:r>
      <w:r w:rsidRPr="00772563">
        <w:rPr>
          <w:b/>
          <w:sz w:val="32"/>
        </w:rPr>
        <w:t>6</w:t>
      </w:r>
      <w:r>
        <w:rPr>
          <w:b/>
          <w:sz w:val="32"/>
        </w:rPr>
        <w:t xml:space="preserve"> и 202</w:t>
      </w:r>
      <w:r w:rsidRPr="00772563">
        <w:rPr>
          <w:b/>
          <w:sz w:val="32"/>
        </w:rPr>
        <w:t>7</w:t>
      </w:r>
      <w:r>
        <w:rPr>
          <w:b/>
          <w:sz w:val="32"/>
        </w:rPr>
        <w:t xml:space="preserve"> годов»</w:t>
      </w:r>
    </w:p>
    <w:p w:rsidR="0015409F" w:rsidRDefault="0015409F" w:rsidP="0015409F">
      <w:pPr>
        <w:pStyle w:val="3"/>
        <w:spacing w:after="0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Формирование бюджета муниципального района на 202</w:t>
      </w:r>
      <w:r w:rsidRPr="00772563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 и плановый период 202</w:t>
      </w:r>
      <w:r w:rsidRPr="00772563"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 и 202</w:t>
      </w:r>
      <w:r w:rsidRPr="00772563"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годов осуществлялось в соответствии с действующими и планируемыми к принятию нормативными правовыми актами, прогнозом социально-экономического развития Куменского района на 202</w:t>
      </w:r>
      <w:r w:rsidRPr="00772563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 и на плановый период 202</w:t>
      </w:r>
      <w:r w:rsidRPr="00772563"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 и 202</w:t>
      </w:r>
      <w:r w:rsidRPr="00772563"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годов, муниципальными программами Куменского района, на основе принципов и подходов по формированию районного бюджета, заложенных в основных направлениях бюджетной и налоговой политики Куменского района на трехлетний период 202</w:t>
      </w:r>
      <w:r w:rsidRPr="00772563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– 202</w:t>
      </w:r>
      <w:r w:rsidRPr="00772563"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годов.</w:t>
      </w:r>
    </w:p>
    <w:p w:rsidR="0015409F" w:rsidRPr="00EE33EA" w:rsidRDefault="0015409F" w:rsidP="0015409F"/>
    <w:p w:rsidR="0015409F" w:rsidRDefault="0015409F" w:rsidP="0015409F">
      <w:pPr>
        <w:pStyle w:val="24"/>
        <w:tabs>
          <w:tab w:val="left" w:pos="5912"/>
        </w:tabs>
        <w:jc w:val="center"/>
      </w:pPr>
      <w:r>
        <w:t>Основные характеристики проекта районного бюджета на 202</w:t>
      </w:r>
      <w:r w:rsidRPr="00772563">
        <w:t>5</w:t>
      </w:r>
      <w:r>
        <w:t xml:space="preserve"> год и плановый период 202</w:t>
      </w:r>
      <w:r w:rsidRPr="00772563">
        <w:t>6</w:t>
      </w:r>
      <w:r>
        <w:t xml:space="preserve"> и 202</w:t>
      </w:r>
      <w:r w:rsidRPr="00772563">
        <w:t>7</w:t>
      </w:r>
      <w:r>
        <w:t xml:space="preserve"> годов</w:t>
      </w:r>
    </w:p>
    <w:p w:rsidR="0015409F" w:rsidRDefault="0015409F" w:rsidP="0015409F">
      <w:pPr>
        <w:pStyle w:val="24"/>
        <w:tabs>
          <w:tab w:val="left" w:pos="5912"/>
        </w:tabs>
        <w:jc w:val="center"/>
      </w:pPr>
    </w:p>
    <w:p w:rsidR="0015409F" w:rsidRDefault="0015409F" w:rsidP="0015409F">
      <w:pPr>
        <w:pStyle w:val="24"/>
        <w:rPr>
          <w:b w:val="0"/>
        </w:rPr>
      </w:pPr>
      <w:r>
        <w:rPr>
          <w:b w:val="0"/>
        </w:rPr>
        <w:tab/>
        <w:t>Исходя из подходов и особенностей формирования бюджета муниципального района на 202</w:t>
      </w:r>
      <w:r w:rsidRPr="00772563">
        <w:rPr>
          <w:b w:val="0"/>
        </w:rPr>
        <w:t>5</w:t>
      </w:r>
      <w:r>
        <w:rPr>
          <w:b w:val="0"/>
        </w:rPr>
        <w:t xml:space="preserve"> год и плановый период 202</w:t>
      </w:r>
      <w:r w:rsidRPr="00772563">
        <w:rPr>
          <w:b w:val="0"/>
        </w:rPr>
        <w:t>6</w:t>
      </w:r>
      <w:r>
        <w:rPr>
          <w:b w:val="0"/>
        </w:rPr>
        <w:t xml:space="preserve"> и 202</w:t>
      </w:r>
      <w:r w:rsidRPr="00772563">
        <w:rPr>
          <w:b w:val="0"/>
        </w:rPr>
        <w:t>7</w:t>
      </w:r>
      <w:r>
        <w:rPr>
          <w:b w:val="0"/>
        </w:rPr>
        <w:t xml:space="preserve"> годов, основные параметры проекта бюджета муниципального района прогнозируются в следующих объемах:</w:t>
      </w:r>
    </w:p>
    <w:p w:rsidR="0015409F" w:rsidRDefault="0015409F" w:rsidP="0015409F">
      <w:pPr>
        <w:pStyle w:val="24"/>
        <w:tabs>
          <w:tab w:val="left" w:pos="7809"/>
        </w:tabs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3"/>
        <w:gridCol w:w="2110"/>
        <w:gridCol w:w="2110"/>
        <w:gridCol w:w="1935"/>
      </w:tblGrid>
      <w:tr w:rsidR="0015409F" w:rsidTr="0015409F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показателей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Прогноз</w:t>
            </w:r>
          </w:p>
          <w:p w:rsidR="0015409F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на 202</w:t>
            </w:r>
            <w:r>
              <w:rPr>
                <w:b w:val="0"/>
                <w:lang w:val="en-US"/>
              </w:rPr>
              <w:t>5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Прогноз</w:t>
            </w:r>
          </w:p>
          <w:p w:rsidR="0015409F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на 202</w:t>
            </w:r>
            <w:r>
              <w:rPr>
                <w:b w:val="0"/>
                <w:lang w:val="en-US"/>
              </w:rPr>
              <w:t>6</w:t>
            </w:r>
            <w:r>
              <w:rPr>
                <w:b w:val="0"/>
              </w:rPr>
              <w:t>год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Прогноз</w:t>
            </w:r>
          </w:p>
          <w:p w:rsidR="0015409F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на 202</w:t>
            </w:r>
            <w:r>
              <w:rPr>
                <w:b w:val="0"/>
                <w:lang w:val="en-US"/>
              </w:rPr>
              <w:t>7</w:t>
            </w:r>
            <w:r>
              <w:rPr>
                <w:b w:val="0"/>
              </w:rPr>
              <w:t xml:space="preserve"> год</w:t>
            </w:r>
          </w:p>
        </w:tc>
      </w:tr>
      <w:tr w:rsidR="0015409F" w:rsidTr="0015409F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</w:pPr>
            <w:r>
              <w:t xml:space="preserve">1. Доходы всего, </w:t>
            </w:r>
            <w:r>
              <w:rPr>
                <w:b w:val="0"/>
              </w:rPr>
              <w:t>из них: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C85875" w:rsidRDefault="0015409F" w:rsidP="0015409F">
            <w:pPr>
              <w:pStyle w:val="24"/>
              <w:jc w:val="center"/>
            </w:pPr>
            <w:r>
              <w:t>570 419,3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7E4E05" w:rsidRDefault="0015409F" w:rsidP="0015409F">
            <w:pPr>
              <w:pStyle w:val="24"/>
              <w:jc w:val="center"/>
            </w:pPr>
            <w:r>
              <w:t>553 410,1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4920DD" w:rsidRDefault="0015409F" w:rsidP="0015409F">
            <w:pPr>
              <w:pStyle w:val="24"/>
              <w:jc w:val="center"/>
            </w:pPr>
            <w:r>
              <w:t>896 465,5</w:t>
            </w:r>
          </w:p>
        </w:tc>
      </w:tr>
      <w:tr w:rsidR="0015409F" w:rsidTr="0015409F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налоговые доходы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7E4E05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162 524,7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56FAB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172 111,0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56FAB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183 797,4</w:t>
            </w:r>
          </w:p>
        </w:tc>
      </w:tr>
      <w:tr w:rsidR="0015409F" w:rsidTr="0015409F">
        <w:trPr>
          <w:trHeight w:val="254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неналоговые доходы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2705E9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22 918,4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56FAB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22 883,9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56FAB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23 601,1</w:t>
            </w:r>
          </w:p>
        </w:tc>
      </w:tr>
      <w:tr w:rsidR="0015409F" w:rsidTr="0015409F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безвозмездные поступления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273081" w:rsidRDefault="0015409F" w:rsidP="0015409F">
            <w:pPr>
              <w:pStyle w:val="24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384 976</w:t>
            </w:r>
            <w:r>
              <w:rPr>
                <w:b w:val="0"/>
              </w:rPr>
              <w:t>,</w:t>
            </w:r>
            <w:r>
              <w:rPr>
                <w:b w:val="0"/>
                <w:lang w:val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7E4E05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358 415,2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4920DD" w:rsidRDefault="0015409F" w:rsidP="0015409F">
            <w:pPr>
              <w:pStyle w:val="24"/>
              <w:jc w:val="center"/>
              <w:rPr>
                <w:b w:val="0"/>
              </w:rPr>
            </w:pPr>
            <w:r>
              <w:rPr>
                <w:b w:val="0"/>
              </w:rPr>
              <w:t>689 067,0</w:t>
            </w:r>
          </w:p>
        </w:tc>
      </w:tr>
      <w:tr w:rsidR="0015409F" w:rsidTr="0015409F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  <w:rPr>
                <w:b w:val="0"/>
                <w:sz w:val="24"/>
              </w:rPr>
            </w:pPr>
            <w:r>
              <w:t>2. Расходы всего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000936" w:rsidRDefault="0015409F" w:rsidP="0015409F">
            <w:pPr>
              <w:pStyle w:val="24"/>
              <w:jc w:val="center"/>
            </w:pPr>
            <w:r>
              <w:t>578 419,3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  <w:jc w:val="center"/>
            </w:pPr>
            <w:r>
              <w:t>561 410,1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  <w:jc w:val="center"/>
            </w:pPr>
            <w:r>
              <w:t>904 465,5</w:t>
            </w:r>
          </w:p>
        </w:tc>
      </w:tr>
      <w:tr w:rsidR="0015409F" w:rsidTr="0015409F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  <w:rPr>
                <w:b w:val="0"/>
                <w:sz w:val="24"/>
              </w:rPr>
            </w:pPr>
            <w:r>
              <w:t>3. Дефицит (</w:t>
            </w:r>
            <w:proofErr w:type="spellStart"/>
            <w:r>
              <w:t>профицит</w:t>
            </w:r>
            <w:proofErr w:type="spellEnd"/>
            <w: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  <w:jc w:val="center"/>
            </w:pPr>
            <w:r>
              <w:t>8 000,0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  <w:jc w:val="center"/>
            </w:pPr>
            <w:r>
              <w:t>8 000,0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24"/>
              <w:jc w:val="center"/>
            </w:pPr>
            <w:r>
              <w:t>8 000,0</w:t>
            </w:r>
          </w:p>
        </w:tc>
      </w:tr>
    </w:tbl>
    <w:p w:rsidR="0015409F" w:rsidRDefault="0015409F" w:rsidP="0015409F">
      <w:pPr>
        <w:pStyle w:val="24"/>
        <w:ind w:firstLine="708"/>
        <w:rPr>
          <w:b w:val="0"/>
        </w:rPr>
      </w:pPr>
    </w:p>
    <w:p w:rsidR="0015409F" w:rsidRDefault="0015409F" w:rsidP="0015409F">
      <w:pPr>
        <w:pStyle w:val="24"/>
        <w:ind w:firstLine="708"/>
        <w:jc w:val="center"/>
      </w:pPr>
      <w:r>
        <w:t>ДОХОДЫ БЮДЖЕТА МУНИЦИПАЛЬНОГО РАЙОНА</w:t>
      </w:r>
    </w:p>
    <w:p w:rsidR="0015409F" w:rsidRDefault="0015409F" w:rsidP="0015409F">
      <w:pPr>
        <w:pStyle w:val="24"/>
        <w:ind w:firstLine="708"/>
        <w:jc w:val="center"/>
      </w:pPr>
      <w:r>
        <w:t xml:space="preserve"> НА 202</w:t>
      </w:r>
      <w:r w:rsidRPr="00772563">
        <w:t>5</w:t>
      </w:r>
      <w:r>
        <w:t xml:space="preserve"> ГОД</w:t>
      </w:r>
    </w:p>
    <w:p w:rsidR="0015409F" w:rsidRDefault="0015409F" w:rsidP="0015409F">
      <w:pPr>
        <w:pStyle w:val="24"/>
        <w:ind w:firstLine="708"/>
        <w:jc w:val="center"/>
        <w:rPr>
          <w:highlight w:val="yellow"/>
        </w:rPr>
      </w:pPr>
    </w:p>
    <w:p w:rsidR="0015409F" w:rsidRDefault="0015409F" w:rsidP="0015409F">
      <w:pPr>
        <w:pStyle w:val="24"/>
        <w:ind w:firstLine="708"/>
        <w:rPr>
          <w:b w:val="0"/>
        </w:rPr>
      </w:pPr>
      <w:r>
        <w:rPr>
          <w:b w:val="0"/>
        </w:rPr>
        <w:t>При планировании доходов бюджета муниципального района учтены положения принятых федеральных законов, регулирующих налоговые правоотношения, вступающие в силу с 01 января 202</w:t>
      </w:r>
      <w:r w:rsidRPr="00772563">
        <w:rPr>
          <w:b w:val="0"/>
        </w:rPr>
        <w:t>5</w:t>
      </w:r>
      <w:r>
        <w:rPr>
          <w:b w:val="0"/>
        </w:rPr>
        <w:t xml:space="preserve"> года, а так же проекты федеральных и региональных законов, регулирующих бюджетные правоотношения, предусматривающие изменения с 01 января 202</w:t>
      </w:r>
      <w:r w:rsidRPr="00772563">
        <w:rPr>
          <w:b w:val="0"/>
        </w:rPr>
        <w:t>5</w:t>
      </w:r>
      <w:r>
        <w:rPr>
          <w:b w:val="0"/>
        </w:rPr>
        <w:t xml:space="preserve"> года нормативов и порядка зачисления в бюджеты бюджетной системы Российской Федерации отдельных налоговых доходов.</w:t>
      </w:r>
    </w:p>
    <w:p w:rsidR="0015409F" w:rsidRDefault="0015409F" w:rsidP="0015409F">
      <w:pPr>
        <w:pStyle w:val="24"/>
        <w:rPr>
          <w:b w:val="0"/>
        </w:rPr>
      </w:pPr>
      <w:r>
        <w:rPr>
          <w:b w:val="0"/>
        </w:rPr>
        <w:lastRenderedPageBreak/>
        <w:tab/>
        <w:t>В целом прогноз поступлений налоговых и неналоговых доходов на предстоящий бюджетный цикл характеризуются следующими данными.</w:t>
      </w:r>
    </w:p>
    <w:p w:rsidR="0015409F" w:rsidRDefault="0015409F" w:rsidP="0015409F">
      <w:pPr>
        <w:pStyle w:val="24"/>
        <w:rPr>
          <w:b w:val="0"/>
        </w:rPr>
      </w:pPr>
      <w:r>
        <w:rPr>
          <w:b w:val="0"/>
        </w:rPr>
        <w:tab/>
        <w:t>С учетом вышеизложенных подходов в 202</w:t>
      </w:r>
      <w:r w:rsidRPr="00772563">
        <w:rPr>
          <w:b w:val="0"/>
        </w:rPr>
        <w:t>5</w:t>
      </w:r>
      <w:r>
        <w:rPr>
          <w:b w:val="0"/>
        </w:rPr>
        <w:t xml:space="preserve"> году доходы бюджета муниципального района прогнозируются в </w:t>
      </w:r>
      <w:r w:rsidRPr="00EE6F0C">
        <w:rPr>
          <w:b w:val="0"/>
        </w:rPr>
        <w:t xml:space="preserve">объеме 570 419,3 тыс. рублей, </w:t>
      </w:r>
      <w:r w:rsidRPr="002705E9">
        <w:rPr>
          <w:b w:val="0"/>
        </w:rPr>
        <w:t xml:space="preserve">в том числе налоговые доходы в сумме 162 524,7 тыс. рублей, неналоговые доходы – 22 918,4 тыс. </w:t>
      </w:r>
      <w:r w:rsidRPr="00273081">
        <w:rPr>
          <w:b w:val="0"/>
        </w:rPr>
        <w:t>рублей, безвозмездные поступления – 384 976,2тыс. рублей.</w:t>
      </w:r>
    </w:p>
    <w:p w:rsidR="0015409F" w:rsidRDefault="0015409F" w:rsidP="0015409F">
      <w:pPr>
        <w:pStyle w:val="24"/>
        <w:rPr>
          <w:b w:val="0"/>
        </w:rPr>
      </w:pPr>
      <w:r>
        <w:rPr>
          <w:b w:val="0"/>
        </w:rPr>
        <w:tab/>
        <w:t>Структура и динамика доходов бюджета муниципального района к ожидаемой оценке поступлений доходов 202</w:t>
      </w:r>
      <w:r w:rsidRPr="00772563">
        <w:rPr>
          <w:b w:val="0"/>
        </w:rPr>
        <w:t>4</w:t>
      </w:r>
      <w:r>
        <w:rPr>
          <w:b w:val="0"/>
        </w:rPr>
        <w:t xml:space="preserve"> года сложилась следующим образом: </w:t>
      </w:r>
    </w:p>
    <w:p w:rsidR="0015409F" w:rsidRDefault="0015409F" w:rsidP="0015409F">
      <w:pPr>
        <w:jc w:val="both"/>
      </w:pPr>
      <w:r>
        <w:rPr>
          <w:sz w:val="28"/>
        </w:rPr>
        <w:t>тыс. рублей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6"/>
        <w:gridCol w:w="1389"/>
        <w:gridCol w:w="1276"/>
        <w:gridCol w:w="992"/>
        <w:gridCol w:w="1276"/>
        <w:gridCol w:w="1134"/>
        <w:gridCol w:w="1276"/>
        <w:gridCol w:w="879"/>
      </w:tblGrid>
      <w:tr w:rsidR="0015409F" w:rsidRPr="00B47F9D" w:rsidTr="0015409F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both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Показатель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Первоначальный план</w:t>
            </w:r>
          </w:p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на 202</w:t>
            </w:r>
            <w:r w:rsidRPr="00B47F9D">
              <w:rPr>
                <w:sz w:val="22"/>
                <w:szCs w:val="22"/>
                <w:lang w:val="en-US"/>
              </w:rPr>
              <w:t>4</w:t>
            </w:r>
            <w:r w:rsidRPr="00B47F9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Оценка поступлений в 202</w:t>
            </w:r>
            <w:r w:rsidRPr="00B47F9D">
              <w:rPr>
                <w:sz w:val="22"/>
                <w:szCs w:val="22"/>
                <w:lang w:val="en-US"/>
              </w:rPr>
              <w:t>4</w:t>
            </w:r>
            <w:r w:rsidRPr="00B47F9D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Структура, %</w:t>
            </w:r>
          </w:p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Прогноз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Структура, %</w:t>
            </w:r>
          </w:p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Отклонение прогноза 2025 года к оценке 2024 года</w:t>
            </w:r>
          </w:p>
        </w:tc>
      </w:tr>
      <w:tr w:rsidR="0015409F" w:rsidRPr="00B47F9D" w:rsidTr="0015409F">
        <w:trPr>
          <w:trHeight w:val="276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в сумме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в %</w:t>
            </w:r>
          </w:p>
        </w:tc>
      </w:tr>
      <w:tr w:rsidR="0015409F" w:rsidRPr="00B47F9D" w:rsidTr="0015409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both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Доходы, всего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732 668,6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  <w:lang w:val="en-US"/>
              </w:rPr>
              <w:t>791 183</w:t>
            </w:r>
            <w:r w:rsidRPr="00B47F9D">
              <w:rPr>
                <w:sz w:val="22"/>
                <w:szCs w:val="22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E6F0C" w:rsidRDefault="0015409F" w:rsidP="0015409F">
            <w:pPr>
              <w:jc w:val="center"/>
              <w:rPr>
                <w:sz w:val="22"/>
                <w:szCs w:val="22"/>
              </w:rPr>
            </w:pPr>
            <w:r w:rsidRPr="00EE6F0C">
              <w:rPr>
                <w:sz w:val="22"/>
                <w:szCs w:val="22"/>
              </w:rPr>
              <w:t>570 419,3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E6F0C" w:rsidRDefault="0015409F" w:rsidP="0015409F">
            <w:pPr>
              <w:jc w:val="center"/>
              <w:rPr>
                <w:sz w:val="22"/>
                <w:szCs w:val="22"/>
              </w:rPr>
            </w:pPr>
            <w:r w:rsidRPr="00EE6F0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E6F0C" w:rsidRDefault="0015409F" w:rsidP="0015409F">
            <w:pPr>
              <w:jc w:val="center"/>
              <w:rPr>
                <w:sz w:val="22"/>
                <w:szCs w:val="22"/>
              </w:rPr>
            </w:pPr>
            <w:r w:rsidRPr="00EE6F0C">
              <w:rPr>
                <w:sz w:val="22"/>
                <w:szCs w:val="22"/>
              </w:rPr>
              <w:t>-220 764,1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E6F0C" w:rsidRDefault="0015409F" w:rsidP="0015409F">
            <w:pPr>
              <w:jc w:val="center"/>
              <w:rPr>
                <w:sz w:val="22"/>
                <w:szCs w:val="22"/>
              </w:rPr>
            </w:pPr>
            <w:r w:rsidRPr="00EE6F0C">
              <w:rPr>
                <w:sz w:val="22"/>
                <w:szCs w:val="22"/>
              </w:rPr>
              <w:t>72,1</w:t>
            </w:r>
          </w:p>
        </w:tc>
      </w:tr>
      <w:tr w:rsidR="0015409F" w:rsidRPr="00B47F9D" w:rsidTr="0015409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both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5409F" w:rsidRPr="00B47F9D" w:rsidTr="0015409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both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139 185,0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153 304,9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2705E9" w:rsidRDefault="0015409F" w:rsidP="0015409F">
            <w:pPr>
              <w:jc w:val="center"/>
              <w:rPr>
                <w:sz w:val="22"/>
                <w:szCs w:val="22"/>
              </w:rPr>
            </w:pPr>
            <w:r w:rsidRPr="002705E9">
              <w:rPr>
                <w:sz w:val="22"/>
                <w:szCs w:val="22"/>
              </w:rPr>
              <w:t>162 524,7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9 219,8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</w:tr>
      <w:tr w:rsidR="0015409F" w:rsidRPr="00B47F9D" w:rsidTr="0015409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both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24 388,3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22 852,9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2705E9" w:rsidRDefault="0015409F" w:rsidP="0015409F">
            <w:pPr>
              <w:jc w:val="center"/>
              <w:rPr>
                <w:sz w:val="22"/>
                <w:szCs w:val="22"/>
              </w:rPr>
            </w:pPr>
            <w:r w:rsidRPr="002705E9">
              <w:rPr>
                <w:sz w:val="22"/>
                <w:szCs w:val="22"/>
              </w:rPr>
              <w:t>22 918,4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</w:tr>
      <w:tr w:rsidR="0015409F" w:rsidRPr="00B47F9D" w:rsidTr="0015409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both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569 095,3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615 025,6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  <w:highlight w:val="yellow"/>
              </w:rPr>
            </w:pPr>
            <w:r w:rsidRPr="00273081">
              <w:rPr>
                <w:sz w:val="22"/>
                <w:szCs w:val="22"/>
              </w:rPr>
              <w:t>384 976,2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-230 049,4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</w:tr>
    </w:tbl>
    <w:p w:rsidR="0015409F" w:rsidRPr="00EE6F0C" w:rsidRDefault="0015409F" w:rsidP="0015409F">
      <w:pPr>
        <w:pStyle w:val="24"/>
        <w:rPr>
          <w:b w:val="0"/>
        </w:rPr>
      </w:pPr>
      <w:r>
        <w:rPr>
          <w:b w:val="0"/>
        </w:rPr>
        <w:br/>
      </w:r>
      <w:r>
        <w:rPr>
          <w:b w:val="0"/>
        </w:rPr>
        <w:tab/>
      </w:r>
      <w:r w:rsidRPr="00EE6F0C">
        <w:rPr>
          <w:b w:val="0"/>
        </w:rPr>
        <w:t>В структуре доходов бюджета муниципального района 28% от общего объема доходов составляет прогнозируемый объем налоговых доходов, 4% - неналоговые доходы, 68% - безвозмездные поступления.</w:t>
      </w:r>
    </w:p>
    <w:p w:rsidR="0015409F" w:rsidRDefault="0015409F" w:rsidP="0015409F">
      <w:pPr>
        <w:pStyle w:val="24"/>
        <w:rPr>
          <w:b w:val="0"/>
        </w:rPr>
      </w:pPr>
      <w:r w:rsidRPr="002705E9">
        <w:rPr>
          <w:b w:val="0"/>
        </w:rPr>
        <w:tab/>
        <w:t>В целом объем налоговых доходов на 2025 год, спрогнозирован в сумме 162 524,7 тыс. рублей, что больше ожидаемой оценки поступлений текущего года на 9 219,8 тыс. рублей (6%).</w:t>
      </w:r>
    </w:p>
    <w:p w:rsidR="0015409F" w:rsidRDefault="0015409F" w:rsidP="0015409F">
      <w:pPr>
        <w:pStyle w:val="24"/>
        <w:rPr>
          <w:b w:val="0"/>
        </w:rPr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Default="0015409F" w:rsidP="0015409F">
      <w:pPr>
        <w:pStyle w:val="24"/>
        <w:jc w:val="center"/>
      </w:pPr>
    </w:p>
    <w:p w:rsidR="0015409F" w:rsidRPr="001C1B15" w:rsidRDefault="0015409F" w:rsidP="0015409F">
      <w:pPr>
        <w:pStyle w:val="24"/>
        <w:jc w:val="center"/>
      </w:pPr>
      <w:r w:rsidRPr="001C1B15">
        <w:lastRenderedPageBreak/>
        <w:t>Налоговые доходы</w:t>
      </w:r>
    </w:p>
    <w:p w:rsidR="0015409F" w:rsidRDefault="0015409F" w:rsidP="0015409F">
      <w:pPr>
        <w:pStyle w:val="24"/>
        <w:jc w:val="center"/>
        <w:rPr>
          <w:b w:val="0"/>
        </w:rPr>
      </w:pPr>
    </w:p>
    <w:p w:rsidR="0015409F" w:rsidRDefault="0015409F" w:rsidP="0015409F">
      <w:pPr>
        <w:pStyle w:val="24"/>
        <w:rPr>
          <w:b w:val="0"/>
        </w:rPr>
      </w:pPr>
      <w:r>
        <w:rPr>
          <w:b w:val="0"/>
        </w:rPr>
        <w:tab/>
        <w:t>Объемы поступлений налоговых доходов на 2025 год предоставлены в  таблице.</w:t>
      </w:r>
    </w:p>
    <w:p w:rsidR="0015409F" w:rsidRDefault="0015409F" w:rsidP="0015409F">
      <w:pPr>
        <w:pStyle w:val="24"/>
        <w:tabs>
          <w:tab w:val="left" w:pos="8308"/>
        </w:tabs>
        <w:rPr>
          <w:b w:val="0"/>
        </w:rPr>
      </w:pPr>
      <w:r>
        <w:rPr>
          <w:b w:val="0"/>
        </w:rPr>
        <w:t xml:space="preserve">   тыс. рублей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134"/>
        <w:gridCol w:w="1276"/>
        <w:gridCol w:w="992"/>
        <w:gridCol w:w="1134"/>
        <w:gridCol w:w="850"/>
        <w:gridCol w:w="1134"/>
        <w:gridCol w:w="738"/>
      </w:tblGrid>
      <w:tr w:rsidR="0015409F" w:rsidRPr="00B47F9D" w:rsidTr="0015409F">
        <w:trPr>
          <w:trHeight w:val="68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 xml:space="preserve">Наименование доходных источников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Первоначальный план в 2024 году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Оценка поступлений в 2024 году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Структура,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Прогноз на 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Структура, %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Отклонение прогноза 2025 года к оценке 2024 года</w:t>
            </w:r>
          </w:p>
        </w:tc>
      </w:tr>
      <w:tr w:rsidR="0015409F" w:rsidRPr="00B47F9D" w:rsidTr="0015409F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в сумме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в %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pStyle w:val="a7"/>
              <w:spacing w:after="0"/>
              <w:ind w:left="0"/>
              <w:rPr>
                <w:b/>
                <w:sz w:val="22"/>
                <w:szCs w:val="22"/>
              </w:rPr>
            </w:pPr>
            <w:r w:rsidRPr="00B47F9D">
              <w:rPr>
                <w:b/>
                <w:sz w:val="22"/>
                <w:szCs w:val="22"/>
              </w:rPr>
              <w:t>Налоговые доходы всего,</w:t>
            </w:r>
          </w:p>
          <w:p w:rsidR="0015409F" w:rsidRPr="00B47F9D" w:rsidRDefault="0015409F" w:rsidP="0015409F">
            <w:pPr>
              <w:pStyle w:val="a7"/>
              <w:spacing w:after="0"/>
              <w:ind w:left="0"/>
              <w:rPr>
                <w:b/>
                <w:sz w:val="22"/>
                <w:szCs w:val="22"/>
              </w:rPr>
            </w:pPr>
            <w:r w:rsidRPr="00B47F9D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9D">
              <w:rPr>
                <w:b/>
                <w:bCs/>
                <w:sz w:val="22"/>
                <w:szCs w:val="22"/>
              </w:rPr>
              <w:t>139 185,0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153 304,9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9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162 524,7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9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b/>
                <w:bCs/>
                <w:sz w:val="22"/>
                <w:szCs w:val="22"/>
              </w:rPr>
            </w:pPr>
            <w:r w:rsidRPr="00FB39CA">
              <w:rPr>
                <w:b/>
                <w:bCs/>
                <w:sz w:val="22"/>
                <w:szCs w:val="22"/>
              </w:rPr>
              <w:t>9 219,8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ind w:right="15"/>
              <w:jc w:val="center"/>
              <w:rPr>
                <w:b/>
                <w:bCs/>
                <w:sz w:val="22"/>
                <w:szCs w:val="22"/>
              </w:rPr>
            </w:pPr>
            <w:r w:rsidRPr="00FB39CA">
              <w:rPr>
                <w:b/>
                <w:bCs/>
                <w:sz w:val="22"/>
                <w:szCs w:val="22"/>
              </w:rPr>
              <w:t>106,0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77 714,0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77 713,9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87 443,5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9 729,6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112,5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уплаты акцизов на нефтепродукты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524,4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111,7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19 497,0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29 224,0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-166,0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99,4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25 783,0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-1 038,0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96,0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B47F9D">
              <w:rPr>
                <w:sz w:val="22"/>
                <w:szCs w:val="22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-17,0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0,0</w:t>
            </w:r>
          </w:p>
        </w:tc>
      </w:tr>
      <w:tr w:rsidR="0015409F" w:rsidRPr="00B47F9D" w:rsidTr="0015409F">
        <w:trPr>
          <w:trHeight w:val="7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налог, взимаемый в связи с применением патентной системой налогообложения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887,0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133,1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-123,0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98,8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-577,2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B39CA" w:rsidRDefault="0015409F" w:rsidP="0015409F">
            <w:pPr>
              <w:jc w:val="center"/>
              <w:rPr>
                <w:sz w:val="22"/>
                <w:szCs w:val="22"/>
              </w:rPr>
            </w:pPr>
            <w:r w:rsidRPr="00FB39CA">
              <w:rPr>
                <w:sz w:val="22"/>
                <w:szCs w:val="22"/>
              </w:rPr>
              <w:t>78,6</w:t>
            </w:r>
          </w:p>
        </w:tc>
      </w:tr>
    </w:tbl>
    <w:p w:rsidR="0015409F" w:rsidRDefault="0015409F" w:rsidP="0015409F">
      <w:pPr>
        <w:pStyle w:val="24"/>
        <w:rPr>
          <w:b w:val="0"/>
        </w:rPr>
      </w:pPr>
    </w:p>
    <w:p w:rsidR="0015409F" w:rsidRDefault="0015409F" w:rsidP="0015409F">
      <w:pPr>
        <w:pStyle w:val="24"/>
        <w:rPr>
          <w:b w:val="0"/>
        </w:rPr>
      </w:pPr>
    </w:p>
    <w:p w:rsidR="0015409F" w:rsidRDefault="0015409F" w:rsidP="0015409F">
      <w:pPr>
        <w:pStyle w:val="24"/>
        <w:rPr>
          <w:b w:val="0"/>
        </w:rPr>
      </w:pPr>
      <w:r>
        <w:rPr>
          <w:b w:val="0"/>
        </w:rPr>
        <w:tab/>
        <w:t xml:space="preserve">Управлением ФНС России по Кировской области, как главным администратором налоговых доходов бюджета района, предоставлены прогнозные показатели поступления налоговых доходов на 2025 год и плановый период 2026-2027 годов, на основании </w:t>
      </w:r>
      <w:proofErr w:type="spellStart"/>
      <w:r>
        <w:rPr>
          <w:b w:val="0"/>
        </w:rPr>
        <w:t>которыхсформирована</w:t>
      </w:r>
      <w:proofErr w:type="spellEnd"/>
      <w:r>
        <w:rPr>
          <w:b w:val="0"/>
        </w:rPr>
        <w:t xml:space="preserve"> доходная  часть бюджета района по налоговым доходам, показатели согласованы с министерством финансов Кировской области.</w:t>
      </w:r>
    </w:p>
    <w:p w:rsidR="0015409F" w:rsidRPr="001C1B15" w:rsidRDefault="0015409F" w:rsidP="0015409F">
      <w:pPr>
        <w:pStyle w:val="24"/>
        <w:jc w:val="center"/>
        <w:rPr>
          <w:i/>
        </w:rPr>
      </w:pPr>
      <w:r w:rsidRPr="001C1B15">
        <w:rPr>
          <w:i/>
        </w:rPr>
        <w:lastRenderedPageBreak/>
        <w:t>Доходы от поступлений налога на доходы физических лиц</w:t>
      </w:r>
    </w:p>
    <w:p w:rsidR="0015409F" w:rsidRDefault="0015409F" w:rsidP="0015409F">
      <w:pPr>
        <w:pStyle w:val="24"/>
        <w:rPr>
          <w:b w:val="0"/>
        </w:rPr>
      </w:pPr>
      <w:r w:rsidRPr="008F7D15">
        <w:rPr>
          <w:b w:val="0"/>
        </w:rPr>
        <w:tab/>
      </w:r>
    </w:p>
    <w:p w:rsidR="0015409F" w:rsidRPr="00F47C45" w:rsidRDefault="0015409F" w:rsidP="0015409F">
      <w:pPr>
        <w:pStyle w:val="24"/>
        <w:ind w:firstLine="708"/>
        <w:rPr>
          <w:b w:val="0"/>
        </w:rPr>
      </w:pPr>
      <w:r w:rsidRPr="00F47C45">
        <w:rPr>
          <w:b w:val="0"/>
        </w:rPr>
        <w:t xml:space="preserve">В параметрах бюджета </w:t>
      </w:r>
      <w:r>
        <w:rPr>
          <w:b w:val="0"/>
        </w:rPr>
        <w:t xml:space="preserve">муниципального района </w:t>
      </w:r>
      <w:r w:rsidRPr="00F47C45">
        <w:rPr>
          <w:b w:val="0"/>
        </w:rPr>
        <w:t>на 2025 год учтен прогноз поступ</w:t>
      </w:r>
      <w:r>
        <w:rPr>
          <w:b w:val="0"/>
        </w:rPr>
        <w:t xml:space="preserve">лений налога </w:t>
      </w:r>
      <w:r w:rsidRPr="00F47C45">
        <w:rPr>
          <w:b w:val="0"/>
        </w:rPr>
        <w:t xml:space="preserve">на доходы физических лиц в общем объеме </w:t>
      </w:r>
      <w:r>
        <w:rPr>
          <w:b w:val="0"/>
        </w:rPr>
        <w:t>87 443,5 тыс</w:t>
      </w:r>
      <w:r w:rsidRPr="00F47C45">
        <w:rPr>
          <w:b w:val="0"/>
        </w:rPr>
        <w:t>. рублей, с ростом к и</w:t>
      </w:r>
      <w:r>
        <w:rPr>
          <w:b w:val="0"/>
        </w:rPr>
        <w:t>сполнению за 2023 год на 14 698,0тыс. рублей (120,2</w:t>
      </w:r>
      <w:r w:rsidRPr="00F47C45">
        <w:rPr>
          <w:b w:val="0"/>
        </w:rPr>
        <w:t>%) и к о</w:t>
      </w:r>
      <w:r>
        <w:rPr>
          <w:b w:val="0"/>
        </w:rPr>
        <w:t>ценке текущего года – на 9 729,6 тыс. рублей (112,5</w:t>
      </w:r>
      <w:r w:rsidRPr="00F47C45">
        <w:rPr>
          <w:b w:val="0"/>
        </w:rPr>
        <w:t>%).</w:t>
      </w:r>
    </w:p>
    <w:p w:rsidR="0015409F" w:rsidRPr="001C1B15" w:rsidRDefault="0015409F" w:rsidP="0015409F">
      <w:pPr>
        <w:pStyle w:val="24"/>
        <w:rPr>
          <w:b w:val="0"/>
        </w:rPr>
      </w:pPr>
      <w:r w:rsidRPr="001C1B15">
        <w:rPr>
          <w:b w:val="0"/>
        </w:rPr>
        <w:tab/>
        <w:t>Прогноз поступления НДФЛ в бюджет Куменского муниципального района на 2025 год произведен:</w:t>
      </w:r>
    </w:p>
    <w:p w:rsidR="0015409F" w:rsidRPr="001C1B15" w:rsidRDefault="0015409F" w:rsidP="0015409F">
      <w:pPr>
        <w:pStyle w:val="24"/>
        <w:rPr>
          <w:b w:val="0"/>
        </w:rPr>
      </w:pPr>
      <w:r w:rsidRPr="001C1B15">
        <w:rPr>
          <w:b w:val="0"/>
        </w:rPr>
        <w:tab/>
        <w:t>- по основному нормативу 30% в отношении следующих КБК:</w:t>
      </w:r>
    </w:p>
    <w:p w:rsidR="0015409F" w:rsidRPr="001C1B15" w:rsidRDefault="0015409F" w:rsidP="0015409F">
      <w:pPr>
        <w:pStyle w:val="24"/>
        <w:rPr>
          <w:b w:val="0"/>
        </w:rPr>
      </w:pPr>
      <w:r w:rsidRPr="001C1B15">
        <w:rPr>
          <w:b w:val="0"/>
        </w:rPr>
        <w:tab/>
        <w:t>18210102010010000110 – 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  <w:r w:rsidRPr="001C1B15">
        <w:rPr>
          <w:b w:val="0"/>
        </w:rPr>
        <w:cr/>
      </w:r>
      <w:r w:rsidRPr="001C1B15">
        <w:rPr>
          <w:b w:val="0"/>
        </w:rPr>
        <w:tab/>
        <w:t>18210102020010000110 – НДФЛ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(ст. 227 Налогового кодекса Российской Федерации);</w:t>
      </w:r>
    </w:p>
    <w:p w:rsidR="0015409F" w:rsidRPr="001C1B15" w:rsidRDefault="0015409F" w:rsidP="0015409F">
      <w:pPr>
        <w:pStyle w:val="24"/>
        <w:rPr>
          <w:b w:val="0"/>
        </w:rPr>
      </w:pPr>
      <w:r w:rsidRPr="001C1B15">
        <w:rPr>
          <w:b w:val="0"/>
        </w:rPr>
        <w:tab/>
        <w:t>18210102030010000110 – НДФЛ с доходов, полученных физическими лицами (ст. 228 Налогового кодекса Российской Федерации);</w:t>
      </w:r>
    </w:p>
    <w:p w:rsidR="0015409F" w:rsidRPr="001C1B15" w:rsidRDefault="0015409F" w:rsidP="0015409F">
      <w:pPr>
        <w:pStyle w:val="24"/>
        <w:rPr>
          <w:b w:val="0"/>
        </w:rPr>
      </w:pPr>
      <w:r w:rsidRPr="001C1B15">
        <w:rPr>
          <w:b w:val="0"/>
        </w:rPr>
        <w:tab/>
        <w:t>18210102130010000110 – НДФЛ с доходов от долевого участия в организации, полученных физическим лицом - налоговым резидентом Российской Федерации в виде дивидендов;</w:t>
      </w:r>
    </w:p>
    <w:p w:rsidR="0015409F" w:rsidRPr="001C1B15" w:rsidRDefault="0015409F" w:rsidP="0015409F">
      <w:pPr>
        <w:pStyle w:val="24"/>
        <w:rPr>
          <w:b w:val="0"/>
        </w:rPr>
      </w:pPr>
      <w:r w:rsidRPr="001C1B15">
        <w:rPr>
          <w:b w:val="0"/>
        </w:rPr>
        <w:tab/>
        <w:t xml:space="preserve">- по нормативу 28% - НДФЛ относящейся к части налоговой базы, превышающей 2,4 млн. рублей. </w:t>
      </w:r>
    </w:p>
    <w:p w:rsidR="0015409F" w:rsidRPr="00B47F9D" w:rsidRDefault="0015409F" w:rsidP="0015409F">
      <w:pPr>
        <w:pStyle w:val="24"/>
        <w:rPr>
          <w:b w:val="0"/>
          <w:highlight w:val="yellow"/>
        </w:rPr>
      </w:pPr>
      <w:r w:rsidRPr="001C1B15">
        <w:rPr>
          <w:b w:val="0"/>
        </w:rPr>
        <w:tab/>
      </w:r>
    </w:p>
    <w:p w:rsidR="0015409F" w:rsidRPr="001C1B15" w:rsidRDefault="0015409F" w:rsidP="0015409F">
      <w:pPr>
        <w:contextualSpacing/>
        <w:jc w:val="center"/>
        <w:outlineLvl w:val="1"/>
        <w:rPr>
          <w:b/>
          <w:i/>
          <w:sz w:val="28"/>
        </w:rPr>
      </w:pPr>
      <w:r w:rsidRPr="001C1B15">
        <w:rPr>
          <w:b/>
          <w:i/>
          <w:sz w:val="28"/>
        </w:rPr>
        <w:t>Доходы от уплаты акцизов на топливо</w:t>
      </w:r>
    </w:p>
    <w:p w:rsidR="0015409F" w:rsidRPr="008F7D15" w:rsidRDefault="0015409F" w:rsidP="0015409F">
      <w:pPr>
        <w:contextualSpacing/>
        <w:jc w:val="center"/>
        <w:outlineLvl w:val="1"/>
        <w:rPr>
          <w:i/>
          <w:sz w:val="28"/>
        </w:rPr>
      </w:pPr>
    </w:p>
    <w:p w:rsidR="0015409F" w:rsidRPr="008F7D15" w:rsidRDefault="0015409F" w:rsidP="0015409F">
      <w:pPr>
        <w:contextualSpacing/>
        <w:jc w:val="both"/>
        <w:outlineLvl w:val="1"/>
        <w:rPr>
          <w:sz w:val="28"/>
        </w:rPr>
      </w:pPr>
      <w:r w:rsidRPr="008F7D15">
        <w:rPr>
          <w:sz w:val="28"/>
        </w:rPr>
        <w:tab/>
        <w:t>Прогноз доходов от уплаты акцизов на нефтепродукты, рассчитан исходя из ожидаемой оценки поступлений в текущем году с применением коэффициентов изменения ставок и нормативов отчислений. Для Куменского муниципального района на 2025 год дифференцированные нормативы отчислений (исходя из протяженности автомобильных дорог местного значения) составляют 4 994,4 тыс. рублей с ростом к оценке текущего года на 524,4 тыс. рублей (11,7%).</w:t>
      </w:r>
    </w:p>
    <w:p w:rsidR="0015409F" w:rsidRPr="008F7D15" w:rsidRDefault="0015409F" w:rsidP="0015409F">
      <w:pPr>
        <w:contextualSpacing/>
        <w:jc w:val="both"/>
        <w:outlineLvl w:val="1"/>
        <w:rPr>
          <w:sz w:val="28"/>
        </w:rPr>
      </w:pPr>
    </w:p>
    <w:p w:rsidR="0015409F" w:rsidRPr="001C1B15" w:rsidRDefault="0015409F" w:rsidP="0015409F">
      <w:pPr>
        <w:tabs>
          <w:tab w:val="left" w:pos="2603"/>
        </w:tabs>
        <w:contextualSpacing/>
        <w:jc w:val="center"/>
        <w:outlineLvl w:val="1"/>
        <w:rPr>
          <w:b/>
          <w:i/>
          <w:sz w:val="28"/>
        </w:rPr>
      </w:pPr>
      <w:r w:rsidRPr="001C1B15">
        <w:rPr>
          <w:b/>
          <w:i/>
          <w:sz w:val="28"/>
        </w:rPr>
        <w:t>Доходы от поступлений налога на имущество организаций</w:t>
      </w:r>
    </w:p>
    <w:p w:rsidR="0015409F" w:rsidRPr="00B47F9D" w:rsidRDefault="0015409F" w:rsidP="0015409F">
      <w:pPr>
        <w:tabs>
          <w:tab w:val="left" w:pos="2603"/>
        </w:tabs>
        <w:contextualSpacing/>
        <w:jc w:val="center"/>
        <w:outlineLvl w:val="1"/>
        <w:rPr>
          <w:i/>
          <w:sz w:val="28"/>
          <w:highlight w:val="yellow"/>
        </w:rPr>
      </w:pPr>
    </w:p>
    <w:p w:rsidR="0015409F" w:rsidRPr="001C1B15" w:rsidRDefault="0015409F" w:rsidP="0015409F">
      <w:pPr>
        <w:ind w:firstLine="708"/>
        <w:contextualSpacing/>
        <w:jc w:val="both"/>
        <w:outlineLvl w:val="1"/>
        <w:rPr>
          <w:sz w:val="28"/>
        </w:rPr>
      </w:pPr>
      <w:r w:rsidRPr="001C1B15">
        <w:rPr>
          <w:sz w:val="28"/>
        </w:rPr>
        <w:t xml:space="preserve">Налог на имущество организаций на 2025 год базировался на показателях налоговой базы по объектам недвижимого имущества за 2023 год (отчет по форме № 5-НИО) и прогнозируемых темпах роста остаточной балансовой стоимости основных фондов по Кировской области. </w:t>
      </w:r>
    </w:p>
    <w:p w:rsidR="0015409F" w:rsidRPr="001C1B15" w:rsidRDefault="0015409F" w:rsidP="0015409F">
      <w:pPr>
        <w:ind w:firstLine="708"/>
        <w:contextualSpacing/>
        <w:jc w:val="both"/>
        <w:outlineLvl w:val="1"/>
        <w:rPr>
          <w:sz w:val="28"/>
        </w:rPr>
      </w:pPr>
      <w:r w:rsidRPr="001C1B15">
        <w:rPr>
          <w:sz w:val="28"/>
        </w:rPr>
        <w:t>В параметрах прогнозируемых поступлений учтено повышение налоговой ставки:</w:t>
      </w:r>
    </w:p>
    <w:p w:rsidR="0015409F" w:rsidRPr="001C1B15" w:rsidRDefault="0015409F" w:rsidP="0015409F">
      <w:pPr>
        <w:ind w:firstLine="708"/>
        <w:contextualSpacing/>
        <w:jc w:val="both"/>
        <w:outlineLvl w:val="1"/>
        <w:rPr>
          <w:sz w:val="28"/>
        </w:rPr>
      </w:pPr>
      <w:r w:rsidRPr="001C1B15">
        <w:rPr>
          <w:sz w:val="28"/>
        </w:rPr>
        <w:t xml:space="preserve">- в отношении объектов недвижимого имущества, налоговая база по которым определяется как кадастровая стоимость: в 2024 году для </w:t>
      </w:r>
      <w:r w:rsidRPr="001C1B15">
        <w:rPr>
          <w:sz w:val="28"/>
        </w:rPr>
        <w:lastRenderedPageBreak/>
        <w:t>юридических лиц, зарегистрированных по адресу места нахождения на территории Кировской области 1,5%, в 2025 году - 1,6%, в 2026 году - 1,7%, в 2027 году и последующие годы – 2%, (для остальных юридических лиц - 2 процента).</w:t>
      </w:r>
    </w:p>
    <w:p w:rsidR="0015409F" w:rsidRPr="001C1B15" w:rsidRDefault="0015409F" w:rsidP="0015409F">
      <w:pPr>
        <w:ind w:firstLine="708"/>
        <w:contextualSpacing/>
        <w:jc w:val="both"/>
        <w:outlineLvl w:val="1"/>
        <w:rPr>
          <w:sz w:val="28"/>
        </w:rPr>
      </w:pPr>
      <w:r w:rsidRPr="001C1B15">
        <w:rPr>
          <w:sz w:val="28"/>
        </w:rPr>
        <w:t xml:space="preserve">Кроме того, с 2025 года прекращают действовать региональные льготы: </w:t>
      </w:r>
    </w:p>
    <w:p w:rsidR="0015409F" w:rsidRPr="00B47F9D" w:rsidRDefault="0015409F" w:rsidP="0015409F">
      <w:pPr>
        <w:ind w:firstLine="708"/>
        <w:contextualSpacing/>
        <w:jc w:val="both"/>
        <w:outlineLvl w:val="1"/>
        <w:rPr>
          <w:sz w:val="28"/>
          <w:highlight w:val="yellow"/>
        </w:rPr>
      </w:pPr>
      <w:r w:rsidRPr="001C1B15">
        <w:rPr>
          <w:sz w:val="28"/>
        </w:rPr>
        <w:t>- для организаций, относящихся в соответствии с Законом Российской Федерации от 19 июня 1992 года № 3085-1 "О потребительской кооперации (потребительских обществах, их союзах) в Российской Федерации" к организациям потребительской кооперации, в отношении объектов недвижимого имущества, расположенных на территориях сельских населенных пунктов Кировской области (установлена пунктом 6 статьи 6 Закона Кировской области №692-ЗО)</w:t>
      </w:r>
      <w:r>
        <w:rPr>
          <w:sz w:val="28"/>
        </w:rPr>
        <w:t>.</w:t>
      </w:r>
    </w:p>
    <w:p w:rsidR="0015409F" w:rsidRPr="008F7D15" w:rsidRDefault="0015409F" w:rsidP="0015409F">
      <w:pPr>
        <w:ind w:firstLine="708"/>
        <w:contextualSpacing/>
        <w:jc w:val="both"/>
        <w:outlineLvl w:val="1"/>
        <w:rPr>
          <w:sz w:val="28"/>
        </w:rPr>
      </w:pPr>
      <w:r w:rsidRPr="008F7D15">
        <w:rPr>
          <w:sz w:val="28"/>
        </w:rPr>
        <w:t xml:space="preserve">В результате поступления налога на имущество организаций на 2025 год, исходя из установленных нормативов отчислений </w:t>
      </w:r>
      <w:r w:rsidRPr="00445DF6">
        <w:rPr>
          <w:sz w:val="28"/>
        </w:rPr>
        <w:t>(20%)</w:t>
      </w:r>
      <w:r w:rsidRPr="008F7D15">
        <w:rPr>
          <w:sz w:val="28"/>
        </w:rPr>
        <w:t>в бюджет района, спрогнозированы в сумме 10 428,0 тыс. рублей, что ниже ожидаемых поступлений текущего года на 123,0 тыс. рублей, или на 1,2%.</w:t>
      </w:r>
    </w:p>
    <w:p w:rsidR="0015409F" w:rsidRPr="00B47F9D" w:rsidRDefault="0015409F" w:rsidP="0015409F">
      <w:pPr>
        <w:contextualSpacing/>
        <w:jc w:val="both"/>
        <w:outlineLvl w:val="1"/>
        <w:rPr>
          <w:sz w:val="28"/>
          <w:highlight w:val="yellow"/>
        </w:rPr>
      </w:pPr>
    </w:p>
    <w:p w:rsidR="0015409F" w:rsidRDefault="0015409F" w:rsidP="0015409F">
      <w:pPr>
        <w:contextualSpacing/>
        <w:jc w:val="center"/>
        <w:rPr>
          <w:b/>
          <w:i/>
          <w:sz w:val="28"/>
        </w:rPr>
      </w:pPr>
      <w:r w:rsidRPr="001C1B15">
        <w:rPr>
          <w:b/>
          <w:i/>
          <w:sz w:val="28"/>
        </w:rPr>
        <w:t>Доходы от поступлений налога, взимаемого в связи с применением упрощенной системы налогообложения</w:t>
      </w:r>
    </w:p>
    <w:p w:rsidR="0015409F" w:rsidRPr="001C1B15" w:rsidRDefault="0015409F" w:rsidP="0015409F">
      <w:pPr>
        <w:contextualSpacing/>
        <w:jc w:val="center"/>
        <w:rPr>
          <w:b/>
          <w:i/>
          <w:sz w:val="28"/>
        </w:rPr>
      </w:pPr>
    </w:p>
    <w:p w:rsidR="0015409F" w:rsidRDefault="0015409F" w:rsidP="0015409F">
      <w:pPr>
        <w:contextualSpacing/>
        <w:jc w:val="both"/>
        <w:rPr>
          <w:sz w:val="28"/>
        </w:rPr>
      </w:pPr>
      <w:r w:rsidRPr="008F7D15">
        <w:rPr>
          <w:sz w:val="28"/>
        </w:rPr>
        <w:t xml:space="preserve">      Прогноз поступлений налога, взимаемого в связи с применением упрощенной системы налогообложения на 2025 год составляет 53 969,0 тыс. рублей, в том числе по налогу, взимаемому с налогоплательщиков, выбравших в качестве объекта налогообложения доходы – 29 224,0 тыс. рублей, по налогу, взимаемому с налогоплательщиков, выбравших в качестве объекта налогообложения доходы минус расходы – 24 745,0 тыс. рублей, </w:t>
      </w:r>
      <w:proofErr w:type="spellStart"/>
      <w:r w:rsidRPr="008F7D15">
        <w:rPr>
          <w:sz w:val="28"/>
        </w:rPr>
        <w:t>с</w:t>
      </w:r>
      <w:r>
        <w:rPr>
          <w:sz w:val="28"/>
        </w:rPr>
        <w:t>о</w:t>
      </w:r>
      <w:r w:rsidRPr="008F7D15">
        <w:rPr>
          <w:sz w:val="28"/>
        </w:rPr>
        <w:t>снижением</w:t>
      </w:r>
      <w:proofErr w:type="spellEnd"/>
      <w:r w:rsidRPr="008F7D15">
        <w:rPr>
          <w:sz w:val="28"/>
        </w:rPr>
        <w:t xml:space="preserve">  к оценке поступлений текущего года на 1 204,0 тыс. рублей (4,6%).</w:t>
      </w:r>
    </w:p>
    <w:p w:rsidR="0015409F" w:rsidRPr="001C1B15" w:rsidRDefault="0015409F" w:rsidP="0015409F">
      <w:pPr>
        <w:ind w:firstLine="708"/>
        <w:contextualSpacing/>
        <w:jc w:val="both"/>
        <w:rPr>
          <w:sz w:val="28"/>
        </w:rPr>
      </w:pPr>
      <w:r w:rsidRPr="001C1B15">
        <w:rPr>
          <w:sz w:val="28"/>
        </w:rPr>
        <w:t>В расчетах, произведенных отдельно в отношении объектов налогообложения «доходы» и «доходы, уменьшенные на величину расходов», учтены:</w:t>
      </w:r>
    </w:p>
    <w:p w:rsidR="0015409F" w:rsidRPr="001C1B15" w:rsidRDefault="0015409F" w:rsidP="0015409F">
      <w:pPr>
        <w:contextualSpacing/>
        <w:jc w:val="both"/>
        <w:rPr>
          <w:sz w:val="28"/>
        </w:rPr>
      </w:pPr>
      <w:r w:rsidRPr="001C1B15">
        <w:rPr>
          <w:sz w:val="28"/>
        </w:rPr>
        <w:tab/>
        <w:t>- результаты налогового декларирования за отчетный 2023 год (данные формы № 5-УСН),</w:t>
      </w:r>
    </w:p>
    <w:p w:rsidR="0015409F" w:rsidRPr="001C1B15" w:rsidRDefault="0015409F" w:rsidP="0015409F">
      <w:pPr>
        <w:contextualSpacing/>
        <w:jc w:val="both"/>
        <w:rPr>
          <w:sz w:val="28"/>
        </w:rPr>
      </w:pPr>
      <w:r w:rsidRPr="001C1B15">
        <w:rPr>
          <w:sz w:val="28"/>
        </w:rPr>
        <w:tab/>
        <w:t>- прогнозируемый темп роста объема валового регионального продукта (106,8%), используемый при расчете нал</w:t>
      </w:r>
      <w:r>
        <w:rPr>
          <w:sz w:val="28"/>
        </w:rPr>
        <w:t>оговой базы по объекту «Доходы»;</w:t>
      </w:r>
    </w:p>
    <w:p w:rsidR="0015409F" w:rsidRPr="001C1B15" w:rsidRDefault="0015409F" w:rsidP="0015409F">
      <w:pPr>
        <w:contextualSpacing/>
        <w:jc w:val="both"/>
        <w:rPr>
          <w:sz w:val="28"/>
        </w:rPr>
      </w:pPr>
      <w:r w:rsidRPr="001C1B15">
        <w:rPr>
          <w:sz w:val="28"/>
        </w:rPr>
        <w:tab/>
        <w:t>- прогнозируемый темп роста прибыли прибыльных организаций без учета сельхоз товаропроизводителей (101,7%), используемый при расчете налоговой базы по объекту «доходы, ум</w:t>
      </w:r>
      <w:r>
        <w:rPr>
          <w:sz w:val="28"/>
        </w:rPr>
        <w:t>еньшенные на величину расходов»;</w:t>
      </w:r>
    </w:p>
    <w:p w:rsidR="0015409F" w:rsidRPr="001C1B15" w:rsidRDefault="0015409F" w:rsidP="0015409F">
      <w:pPr>
        <w:contextualSpacing/>
        <w:jc w:val="both"/>
        <w:rPr>
          <w:sz w:val="28"/>
        </w:rPr>
      </w:pPr>
      <w:r w:rsidRPr="001C1B15">
        <w:rPr>
          <w:sz w:val="28"/>
        </w:rPr>
        <w:tab/>
        <w:t>-  дополнительные поступления за счет взыскания неисполненных текущих налоговых обязательств в отношении обоих объектов на</w:t>
      </w:r>
      <w:r>
        <w:rPr>
          <w:sz w:val="28"/>
        </w:rPr>
        <w:t>логообложения (475 тыс. рублей);</w:t>
      </w:r>
    </w:p>
    <w:p w:rsidR="0015409F" w:rsidRPr="008F7D15" w:rsidRDefault="0015409F" w:rsidP="0015409F">
      <w:pPr>
        <w:contextualSpacing/>
        <w:jc w:val="both"/>
        <w:rPr>
          <w:sz w:val="28"/>
        </w:rPr>
      </w:pPr>
      <w:r w:rsidRPr="001C1B15">
        <w:rPr>
          <w:sz w:val="28"/>
        </w:rPr>
        <w:tab/>
        <w:t xml:space="preserve">- установленные единые нормативы отчислений в бюджеты муниципальных районов и муниципальных округов в размере 100%, в бюджеты городских округов в размере 10% (статья 3 Закона Кировской </w:t>
      </w:r>
      <w:r w:rsidRPr="001C1B15">
        <w:rPr>
          <w:sz w:val="28"/>
        </w:rPr>
        <w:lastRenderedPageBreak/>
        <w:t>области от 28.09.2007 № 163-ЗО «О межбюджетных отношениях в Кировской области»).</w:t>
      </w:r>
    </w:p>
    <w:p w:rsidR="0015409F" w:rsidRDefault="0015409F" w:rsidP="0015409F">
      <w:pPr>
        <w:contextualSpacing/>
        <w:jc w:val="center"/>
        <w:rPr>
          <w:i/>
          <w:sz w:val="28"/>
        </w:rPr>
      </w:pPr>
    </w:p>
    <w:p w:rsidR="0015409F" w:rsidRDefault="0015409F" w:rsidP="0015409F">
      <w:pPr>
        <w:contextualSpacing/>
        <w:jc w:val="center"/>
        <w:rPr>
          <w:b/>
          <w:i/>
          <w:sz w:val="28"/>
        </w:rPr>
      </w:pPr>
      <w:r w:rsidRPr="001C1B15">
        <w:rPr>
          <w:b/>
          <w:i/>
          <w:sz w:val="28"/>
        </w:rPr>
        <w:t>Доходы от поступлений налога, взимаемого в связи с применением патентной системы налогообложения</w:t>
      </w:r>
    </w:p>
    <w:p w:rsidR="0015409F" w:rsidRPr="001C1B15" w:rsidRDefault="0015409F" w:rsidP="0015409F">
      <w:pPr>
        <w:contextualSpacing/>
        <w:jc w:val="center"/>
        <w:rPr>
          <w:b/>
          <w:i/>
          <w:sz w:val="28"/>
        </w:rPr>
      </w:pPr>
    </w:p>
    <w:p w:rsidR="0015409F" w:rsidRPr="008F7D15" w:rsidRDefault="0015409F" w:rsidP="0015409F">
      <w:pPr>
        <w:ind w:firstLine="708"/>
        <w:contextualSpacing/>
        <w:jc w:val="both"/>
        <w:rPr>
          <w:sz w:val="28"/>
        </w:rPr>
      </w:pPr>
      <w:r w:rsidRPr="008F7D15">
        <w:rPr>
          <w:sz w:val="28"/>
        </w:rPr>
        <w:t xml:space="preserve">Расчет прогнозного объема поступлений налога, взимаемого в связи с применением патентной системы налогообложения, осуществлен по методу прямого расчета, основанного на непосредственном использовании прогнозных значений показателей, уровней ставок и других показателей. </w:t>
      </w:r>
    </w:p>
    <w:p w:rsidR="0015409F" w:rsidRPr="008F7D15" w:rsidRDefault="0015409F" w:rsidP="0015409F">
      <w:pPr>
        <w:ind w:firstLine="708"/>
        <w:contextualSpacing/>
        <w:jc w:val="both"/>
        <w:rPr>
          <w:sz w:val="28"/>
        </w:rPr>
      </w:pPr>
      <w:r w:rsidRPr="008F7D15">
        <w:rPr>
          <w:sz w:val="28"/>
        </w:rPr>
        <w:t>Рассчитанный на 2025 год прогноз поступлений налога, взимаемого в связи с применением патентной системы налогообложения, составляет3 567,0 тыс. рублей, с ростом к оценке текущего года на 887,0 тыс. рублей или 33,1%.</w:t>
      </w:r>
    </w:p>
    <w:p w:rsidR="0015409F" w:rsidRPr="008F7D15" w:rsidRDefault="0015409F" w:rsidP="0015409F">
      <w:pPr>
        <w:contextualSpacing/>
        <w:jc w:val="both"/>
        <w:rPr>
          <w:sz w:val="28"/>
        </w:rPr>
      </w:pPr>
    </w:p>
    <w:p w:rsidR="0015409F" w:rsidRPr="001C1B15" w:rsidRDefault="0015409F" w:rsidP="0015409F">
      <w:pPr>
        <w:ind w:left="708" w:firstLine="708"/>
        <w:contextualSpacing/>
        <w:jc w:val="center"/>
        <w:rPr>
          <w:b/>
          <w:i/>
          <w:sz w:val="28"/>
        </w:rPr>
      </w:pPr>
      <w:r w:rsidRPr="001C1B15">
        <w:rPr>
          <w:b/>
          <w:i/>
          <w:sz w:val="28"/>
        </w:rPr>
        <w:t>Доходы от уплаты госпошлины</w:t>
      </w:r>
    </w:p>
    <w:p w:rsidR="0015409F" w:rsidRPr="008F7D15" w:rsidRDefault="0015409F" w:rsidP="0015409F">
      <w:pPr>
        <w:ind w:left="708" w:firstLine="708"/>
        <w:contextualSpacing/>
        <w:jc w:val="center"/>
        <w:rPr>
          <w:i/>
          <w:sz w:val="28"/>
        </w:rPr>
      </w:pPr>
    </w:p>
    <w:p w:rsidR="0015409F" w:rsidRPr="008F7D15" w:rsidRDefault="0015409F" w:rsidP="0015409F">
      <w:pPr>
        <w:pStyle w:val="24"/>
        <w:rPr>
          <w:b w:val="0"/>
        </w:rPr>
      </w:pPr>
      <w:r w:rsidRPr="008F7D15">
        <w:rPr>
          <w:b w:val="0"/>
        </w:rPr>
        <w:tab/>
      </w:r>
      <w:r w:rsidRPr="001C1B15">
        <w:rPr>
          <w:b w:val="0"/>
        </w:rPr>
        <w:t xml:space="preserve">Расчёт прогноза поступлений по государственной пошлине по делам, рассматриваемым в судах общей юрисдикции, мировыми судьями (за исключением Верховного Суда Российской Федерации), осуществлен по прямому методу расчета. </w:t>
      </w:r>
      <w:r w:rsidRPr="008F7D15">
        <w:rPr>
          <w:b w:val="0"/>
        </w:rPr>
        <w:t xml:space="preserve"> На 2025 год прогноз составил 2 122,8 тыс. рублей, что ниже оценки поступлений от уплаты госпошлины 2024 года на 577,2 тыс. рублей или на </w:t>
      </w:r>
      <w:r>
        <w:rPr>
          <w:b w:val="0"/>
        </w:rPr>
        <w:t>21,4</w:t>
      </w:r>
      <w:r w:rsidRPr="008F7D15">
        <w:rPr>
          <w:b w:val="0"/>
        </w:rPr>
        <w:t>%.</w:t>
      </w:r>
    </w:p>
    <w:p w:rsidR="0015409F" w:rsidRDefault="0015409F" w:rsidP="0015409F">
      <w:pPr>
        <w:contextualSpacing/>
        <w:jc w:val="both"/>
        <w:rPr>
          <w:sz w:val="28"/>
          <w:highlight w:val="yellow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Default="0015409F" w:rsidP="0015409F">
      <w:pPr>
        <w:contextualSpacing/>
        <w:jc w:val="center"/>
        <w:rPr>
          <w:b/>
          <w:sz w:val="28"/>
        </w:rPr>
      </w:pPr>
    </w:p>
    <w:p w:rsidR="0015409F" w:rsidRPr="001C1B15" w:rsidRDefault="0015409F" w:rsidP="0015409F">
      <w:pPr>
        <w:contextualSpacing/>
        <w:jc w:val="center"/>
        <w:rPr>
          <w:b/>
          <w:sz w:val="28"/>
        </w:rPr>
      </w:pPr>
      <w:r w:rsidRPr="001C1B15">
        <w:rPr>
          <w:b/>
          <w:sz w:val="28"/>
        </w:rPr>
        <w:t>Неналоговые доходы</w:t>
      </w:r>
    </w:p>
    <w:p w:rsidR="0015409F" w:rsidRPr="00B47F9D" w:rsidRDefault="0015409F" w:rsidP="0015409F">
      <w:pPr>
        <w:contextualSpacing/>
        <w:jc w:val="both"/>
        <w:rPr>
          <w:sz w:val="28"/>
          <w:highlight w:val="yellow"/>
        </w:rPr>
      </w:pPr>
    </w:p>
    <w:p w:rsidR="0015409F" w:rsidRDefault="0015409F" w:rsidP="0015409F">
      <w:pPr>
        <w:contextualSpacing/>
        <w:jc w:val="both"/>
        <w:rPr>
          <w:sz w:val="28"/>
        </w:rPr>
      </w:pPr>
      <w:r w:rsidRPr="008F7D15">
        <w:rPr>
          <w:sz w:val="28"/>
        </w:rPr>
        <w:tab/>
        <w:t>Объем неналоговых доходов в целом прогнозируется в сумме 22 918,4 тыс. рублей, что больше оценки поступлений текущего года на 65,5 тыс. рублей, или на 0,3%.</w:t>
      </w:r>
    </w:p>
    <w:p w:rsidR="0015409F" w:rsidRDefault="0015409F" w:rsidP="0015409F">
      <w:pPr>
        <w:contextualSpacing/>
        <w:jc w:val="both"/>
        <w:rPr>
          <w:sz w:val="28"/>
        </w:rPr>
      </w:pPr>
    </w:p>
    <w:p w:rsidR="0015409F" w:rsidRDefault="0015409F" w:rsidP="0015409F">
      <w:pPr>
        <w:contextualSpacing/>
        <w:jc w:val="both"/>
        <w:rPr>
          <w:sz w:val="28"/>
        </w:rPr>
      </w:pPr>
      <w:r>
        <w:rPr>
          <w:sz w:val="28"/>
        </w:rPr>
        <w:tab/>
        <w:t>Объемы поступлений основных неналоговых доходов на 2025год представлены в таблице.</w:t>
      </w:r>
    </w:p>
    <w:p w:rsidR="0015409F" w:rsidRDefault="0015409F" w:rsidP="0015409F">
      <w:pPr>
        <w:contextualSpacing/>
        <w:jc w:val="both"/>
        <w:rPr>
          <w:sz w:val="28"/>
        </w:rPr>
      </w:pPr>
    </w:p>
    <w:p w:rsidR="0015409F" w:rsidRDefault="0015409F" w:rsidP="0015409F">
      <w:pPr>
        <w:pStyle w:val="24"/>
        <w:tabs>
          <w:tab w:val="left" w:pos="8308"/>
        </w:tabs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тыс. рублей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276"/>
        <w:gridCol w:w="1275"/>
        <w:gridCol w:w="1134"/>
        <w:gridCol w:w="1134"/>
        <w:gridCol w:w="851"/>
        <w:gridCol w:w="992"/>
        <w:gridCol w:w="738"/>
      </w:tblGrid>
      <w:tr w:rsidR="0015409F" w:rsidRPr="00B47F9D" w:rsidTr="0015409F">
        <w:trPr>
          <w:trHeight w:val="68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 xml:space="preserve">Наименование доходных источников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Первоначальный план в 202</w:t>
            </w:r>
            <w:r>
              <w:rPr>
                <w:sz w:val="22"/>
                <w:szCs w:val="22"/>
              </w:rPr>
              <w:t>4</w:t>
            </w:r>
            <w:r w:rsidRPr="00B47F9D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Оценка поступлений в 202</w:t>
            </w:r>
            <w:r>
              <w:rPr>
                <w:sz w:val="22"/>
                <w:szCs w:val="22"/>
              </w:rPr>
              <w:t>4</w:t>
            </w:r>
            <w:r w:rsidRPr="00B47F9D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Структура,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Прогноз на 202</w:t>
            </w:r>
            <w:r>
              <w:rPr>
                <w:sz w:val="22"/>
                <w:szCs w:val="22"/>
              </w:rPr>
              <w:t>5</w:t>
            </w:r>
            <w:r w:rsidRPr="00B47F9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Структура, %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Отклонение прогноза 202</w:t>
            </w:r>
            <w:r>
              <w:rPr>
                <w:sz w:val="22"/>
                <w:szCs w:val="22"/>
              </w:rPr>
              <w:t>5</w:t>
            </w:r>
            <w:r w:rsidRPr="00B47F9D">
              <w:rPr>
                <w:sz w:val="22"/>
                <w:szCs w:val="22"/>
              </w:rPr>
              <w:t xml:space="preserve"> года к оценке 202</w:t>
            </w:r>
            <w:r>
              <w:rPr>
                <w:sz w:val="22"/>
                <w:szCs w:val="22"/>
              </w:rPr>
              <w:t>4</w:t>
            </w:r>
            <w:r w:rsidRPr="00B47F9D">
              <w:rPr>
                <w:sz w:val="22"/>
                <w:szCs w:val="22"/>
              </w:rPr>
              <w:t xml:space="preserve"> года</w:t>
            </w:r>
          </w:p>
        </w:tc>
      </w:tr>
      <w:tr w:rsidR="0015409F" w:rsidRPr="00B47F9D" w:rsidTr="0015409F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в сумме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в %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B47F9D" w:rsidRDefault="0015409F" w:rsidP="0015409F">
            <w:pPr>
              <w:pStyle w:val="a7"/>
              <w:spacing w:after="0"/>
              <w:ind w:left="0"/>
              <w:rPr>
                <w:b/>
                <w:sz w:val="22"/>
                <w:szCs w:val="22"/>
              </w:rPr>
            </w:pPr>
            <w:r w:rsidRPr="00B47F9D">
              <w:rPr>
                <w:b/>
                <w:sz w:val="22"/>
                <w:szCs w:val="22"/>
              </w:rPr>
              <w:t>Неналоговые доходы всего,</w:t>
            </w:r>
          </w:p>
          <w:p w:rsidR="0015409F" w:rsidRPr="00B47F9D" w:rsidRDefault="0015409F" w:rsidP="0015409F">
            <w:pPr>
              <w:pStyle w:val="a7"/>
              <w:spacing w:after="0"/>
              <w:ind w:left="0"/>
              <w:rPr>
                <w:b/>
                <w:sz w:val="22"/>
                <w:szCs w:val="22"/>
              </w:rPr>
            </w:pPr>
            <w:r w:rsidRPr="00B47F9D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24 388,3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22 852,9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b/>
                <w:sz w:val="22"/>
                <w:szCs w:val="22"/>
              </w:rPr>
            </w:pPr>
            <w:r w:rsidRPr="00B47F9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22 918,4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b/>
                <w:sz w:val="22"/>
                <w:szCs w:val="22"/>
              </w:rPr>
            </w:pPr>
            <w:r w:rsidRPr="00B47F9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100,3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аренды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найма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поступлений платы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1 281,6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14 659,2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</w:tr>
      <w:tr w:rsidR="0015409F" w:rsidRPr="00B47F9D" w:rsidTr="0015409F">
        <w:trPr>
          <w:trHeight w:val="42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-106,7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</w:tr>
      <w:tr w:rsidR="0015409F" w:rsidRPr="00B47F9D" w:rsidTr="0015409F">
        <w:trPr>
          <w:trHeight w:val="7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-278,5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продажи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-391,0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от поступлений денежных взысканий (штрафов)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-386,8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t>Доходы в виде прибыли, дивидендов по акциям, принадлежащим муниципальным районам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-194,5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</w:t>
            </w:r>
          </w:p>
        </w:tc>
      </w:tr>
      <w:tr w:rsidR="0015409F" w:rsidRPr="00B47F9D" w:rsidTr="001540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B47F9D" w:rsidRDefault="0015409F" w:rsidP="0015409F">
            <w:pPr>
              <w:pStyle w:val="a7"/>
              <w:ind w:left="0"/>
              <w:rPr>
                <w:sz w:val="22"/>
                <w:szCs w:val="22"/>
              </w:rPr>
            </w:pPr>
            <w:r w:rsidRPr="00B47F9D">
              <w:rPr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-592,7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09F" w:rsidRPr="00B47F9D" w:rsidRDefault="0015409F" w:rsidP="00154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15409F" w:rsidRPr="008F7D15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 w:rsidRPr="008F7D15">
        <w:rPr>
          <w:sz w:val="28"/>
        </w:rPr>
        <w:t xml:space="preserve">Расчет прогноза неналоговых доходов произведен главными администраторами доходов в соответствии с разработанными и утвержденными методиками планирования </w:t>
      </w:r>
      <w:proofErr w:type="spellStart"/>
      <w:r w:rsidRPr="008F7D15">
        <w:rPr>
          <w:sz w:val="28"/>
        </w:rPr>
        <w:t>администрируемых</w:t>
      </w:r>
      <w:proofErr w:type="spellEnd"/>
      <w:r w:rsidRPr="008F7D15">
        <w:rPr>
          <w:sz w:val="28"/>
        </w:rPr>
        <w:t xml:space="preserve"> доходов.</w:t>
      </w:r>
    </w:p>
    <w:p w:rsidR="0015409F" w:rsidRPr="008F7D15" w:rsidRDefault="0015409F" w:rsidP="0015409F">
      <w:pPr>
        <w:jc w:val="both"/>
        <w:rPr>
          <w:sz w:val="28"/>
        </w:rPr>
      </w:pPr>
      <w:r w:rsidRPr="008F7D15">
        <w:rPr>
          <w:sz w:val="28"/>
        </w:rPr>
        <w:tab/>
        <w:t>При расчете прогноза неналоговых доходов районного бюджета главными администраторами доходов учтены следующие особенности:</w:t>
      </w:r>
    </w:p>
    <w:p w:rsidR="0015409F" w:rsidRPr="008F7D15" w:rsidRDefault="0015409F" w:rsidP="0015409F">
      <w:pPr>
        <w:contextualSpacing/>
        <w:jc w:val="both"/>
        <w:outlineLvl w:val="1"/>
        <w:rPr>
          <w:sz w:val="28"/>
        </w:rPr>
      </w:pPr>
      <w:r w:rsidRPr="008F7D15">
        <w:rPr>
          <w:sz w:val="28"/>
        </w:rPr>
        <w:tab/>
        <w:t>- предоставление в аренду свободного имущества через проведение процедуры торгов на право заключение договора аренды имущества находящегося в оперативном управлении муниципального района, ежегодное применение индекса-дефлятора при расчете арендной платы.</w:t>
      </w:r>
    </w:p>
    <w:p w:rsidR="0015409F" w:rsidRPr="008F7D15" w:rsidRDefault="0015409F" w:rsidP="0015409F">
      <w:pPr>
        <w:pStyle w:val="a7"/>
        <w:spacing w:after="0"/>
        <w:ind w:left="0"/>
        <w:jc w:val="both"/>
        <w:rPr>
          <w:sz w:val="28"/>
        </w:rPr>
      </w:pPr>
      <w:r w:rsidRPr="008F7D15">
        <w:rPr>
          <w:sz w:val="28"/>
        </w:rPr>
        <w:tab/>
        <w:t xml:space="preserve">По неналоговым доходам снижение прогнозных данных 2025 года к ожидаемой оценке текущего года планируется по доходам от продажи имущества и земельных участков, доходам от поступлений денежных взысканий (штрафов), по </w:t>
      </w:r>
      <w:r w:rsidRPr="008F7D15">
        <w:rPr>
          <w:sz w:val="28"/>
          <w:szCs w:val="28"/>
        </w:rPr>
        <w:t>доходам от аренды имущества, по доходам от найма помещений, по доходам, поступающим в порядке возмещения расходов, понесенных в связи с эксплуатацией имущества, по доходам в виде прибыли, дивидендов по акциям, принадлежащим муниципальным районам.</w:t>
      </w:r>
      <w:r w:rsidRPr="008F7D15">
        <w:rPr>
          <w:sz w:val="28"/>
          <w:szCs w:val="28"/>
        </w:rPr>
        <w:tab/>
      </w:r>
    </w:p>
    <w:p w:rsidR="0015409F" w:rsidRPr="008F7D15" w:rsidRDefault="0015409F" w:rsidP="0015409F">
      <w:pPr>
        <w:pStyle w:val="a7"/>
        <w:spacing w:after="0"/>
        <w:ind w:left="0" w:firstLine="708"/>
        <w:jc w:val="both"/>
        <w:rPr>
          <w:sz w:val="28"/>
        </w:rPr>
      </w:pPr>
      <w:r w:rsidRPr="008F7D15">
        <w:rPr>
          <w:sz w:val="28"/>
        </w:rPr>
        <w:t>По остальным неналоговым доходам, не имеющим постоянного характера поступлений и твердо установленных ставок, при прогнозировании учитывались ожидаемая оценка поступления в текущем году, количественные показатели и индексы потребительских цен и объема платных услуг.</w:t>
      </w:r>
    </w:p>
    <w:p w:rsidR="0015409F" w:rsidRPr="00546073" w:rsidRDefault="0015409F" w:rsidP="0015409F">
      <w:pPr>
        <w:jc w:val="both"/>
        <w:rPr>
          <w:sz w:val="28"/>
          <w:highlight w:val="yellow"/>
        </w:rPr>
      </w:pPr>
    </w:p>
    <w:p w:rsidR="0015409F" w:rsidRPr="008F7D15" w:rsidRDefault="0015409F" w:rsidP="0015409F">
      <w:pPr>
        <w:jc w:val="both"/>
        <w:rPr>
          <w:sz w:val="28"/>
        </w:rPr>
      </w:pPr>
      <w:r w:rsidRPr="008F7D15">
        <w:rPr>
          <w:sz w:val="28"/>
        </w:rPr>
        <w:tab/>
        <w:t>Сведения о доходах районного бюджета по видам доходов на 2025 год и на плановый период 2026 и 2027 годов в сравнении с ожидаемым исполнением за 2024 год и отчетом за 2023 год отражены в приложении № 1 к пояснительной записке.</w:t>
      </w:r>
    </w:p>
    <w:p w:rsidR="0015409F" w:rsidRPr="008F7D15" w:rsidRDefault="0015409F" w:rsidP="0015409F">
      <w:pPr>
        <w:pStyle w:val="a7"/>
        <w:spacing w:after="0"/>
        <w:ind w:left="0"/>
        <w:jc w:val="both"/>
        <w:rPr>
          <w:sz w:val="28"/>
        </w:rPr>
      </w:pPr>
      <w:r w:rsidRPr="008F7D15">
        <w:rPr>
          <w:sz w:val="28"/>
        </w:rPr>
        <w:tab/>
        <w:t>В целях финансового обеспечения дорожной деятельности в составе районного бюджета сформирован дорожный фонд Куменского района.</w:t>
      </w:r>
    </w:p>
    <w:p w:rsidR="0015409F" w:rsidRPr="008F7D15" w:rsidRDefault="0015409F" w:rsidP="0015409F">
      <w:pPr>
        <w:pStyle w:val="24"/>
        <w:rPr>
          <w:b w:val="0"/>
        </w:rPr>
      </w:pPr>
      <w:r w:rsidRPr="008F7D15">
        <w:rPr>
          <w:b w:val="0"/>
        </w:rPr>
        <w:tab/>
        <w:t>Прогнозируемые объемы доходов, формирующие ассигнования дорожного фонда Куменского района на 202</w:t>
      </w:r>
      <w:r>
        <w:rPr>
          <w:b w:val="0"/>
        </w:rPr>
        <w:t>5</w:t>
      </w:r>
      <w:r w:rsidRPr="008F7D15">
        <w:rPr>
          <w:b w:val="0"/>
        </w:rPr>
        <w:t xml:space="preserve"> год приведены в нижеследующей таблице. </w:t>
      </w:r>
    </w:p>
    <w:p w:rsidR="0015409F" w:rsidRPr="00546073" w:rsidRDefault="0015409F" w:rsidP="0015409F">
      <w:pPr>
        <w:pStyle w:val="24"/>
        <w:tabs>
          <w:tab w:val="left" w:pos="8515"/>
        </w:tabs>
        <w:rPr>
          <w:b w:val="0"/>
          <w:sz w:val="24"/>
          <w:highlight w:val="yellow"/>
        </w:rPr>
      </w:pPr>
    </w:p>
    <w:tbl>
      <w:tblPr>
        <w:tblW w:w="96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7"/>
        <w:gridCol w:w="2696"/>
      </w:tblGrid>
      <w:tr w:rsidR="0015409F" w:rsidRPr="00546073" w:rsidTr="0015409F">
        <w:trPr>
          <w:trHeight w:val="510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9F" w:rsidRPr="00C97D2F" w:rsidRDefault="0015409F" w:rsidP="0015409F">
            <w:pPr>
              <w:jc w:val="center"/>
              <w:rPr>
                <w:b/>
              </w:rPr>
            </w:pPr>
            <w:r w:rsidRPr="00C97D2F">
              <w:rPr>
                <w:b/>
              </w:rPr>
              <w:t>Наименование источников доходов бюджета района, формирующих ассигнования дорожного фонда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09F" w:rsidRPr="00C97D2F" w:rsidRDefault="0015409F" w:rsidP="0015409F">
            <w:pPr>
              <w:jc w:val="center"/>
              <w:rPr>
                <w:b/>
              </w:rPr>
            </w:pPr>
            <w:r w:rsidRPr="00C97D2F">
              <w:rPr>
                <w:b/>
              </w:rPr>
              <w:t>сумма</w:t>
            </w:r>
          </w:p>
          <w:p w:rsidR="0015409F" w:rsidRPr="00C97D2F" w:rsidRDefault="0015409F" w:rsidP="0015409F">
            <w:pPr>
              <w:jc w:val="center"/>
              <w:rPr>
                <w:b/>
              </w:rPr>
            </w:pPr>
            <w:r w:rsidRPr="00C97D2F">
              <w:rPr>
                <w:b/>
              </w:rPr>
              <w:t>тыс. рублей</w:t>
            </w:r>
          </w:p>
        </w:tc>
      </w:tr>
      <w:tr w:rsidR="0015409F" w:rsidRPr="00546073" w:rsidTr="0015409F">
        <w:trPr>
          <w:trHeight w:val="254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9F" w:rsidRPr="00C97D2F" w:rsidRDefault="0015409F" w:rsidP="0015409F">
            <w:pPr>
              <w:jc w:val="both"/>
              <w:rPr>
                <w:sz w:val="22"/>
              </w:rPr>
            </w:pPr>
            <w:r w:rsidRPr="00C97D2F">
              <w:rPr>
                <w:sz w:val="22"/>
              </w:rPr>
              <w:t>Доходы от уплаты акцизов на топливо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09F" w:rsidRPr="00C97D2F" w:rsidRDefault="0015409F" w:rsidP="0015409F">
            <w:pPr>
              <w:jc w:val="center"/>
            </w:pPr>
            <w:r w:rsidRPr="00C97D2F">
              <w:t>4 994,4</w:t>
            </w:r>
          </w:p>
        </w:tc>
      </w:tr>
      <w:tr w:rsidR="0015409F" w:rsidRPr="00546073" w:rsidTr="0015409F">
        <w:trPr>
          <w:trHeight w:val="464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9F" w:rsidRPr="00C97D2F" w:rsidRDefault="0015409F" w:rsidP="0015409F">
            <w:pPr>
              <w:jc w:val="both"/>
              <w:rPr>
                <w:sz w:val="22"/>
              </w:rPr>
            </w:pPr>
            <w:r w:rsidRPr="00C97D2F">
              <w:rPr>
                <w:sz w:val="22"/>
              </w:rPr>
              <w:t>Субсидия местным бюджетам из областного бюджета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09F" w:rsidRPr="00C97D2F" w:rsidRDefault="0015409F" w:rsidP="0015409F">
            <w:pPr>
              <w:jc w:val="center"/>
            </w:pPr>
            <w:r w:rsidRPr="00C97D2F">
              <w:t>20 500,0</w:t>
            </w:r>
          </w:p>
        </w:tc>
      </w:tr>
      <w:tr w:rsidR="0015409F" w:rsidRPr="00546073" w:rsidTr="0015409F">
        <w:trPr>
          <w:trHeight w:val="696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9F" w:rsidRPr="00C97D2F" w:rsidRDefault="0015409F" w:rsidP="0015409F">
            <w:pPr>
              <w:jc w:val="both"/>
              <w:rPr>
                <w:sz w:val="22"/>
              </w:rPr>
            </w:pPr>
            <w:r w:rsidRPr="00C97D2F">
              <w:rPr>
                <w:sz w:val="22"/>
              </w:rPr>
              <w:t>Субсидия местным бюджетам из областного бюджета капитальный ремонт, ремонт и содержание автомобильных дорог общего пользования местного значения с твердым покрытием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09F" w:rsidRPr="00C97D2F" w:rsidRDefault="0015409F" w:rsidP="0015409F">
            <w:pPr>
              <w:jc w:val="center"/>
            </w:pPr>
            <w:r w:rsidRPr="00C97D2F">
              <w:t>4 841,2</w:t>
            </w:r>
          </w:p>
        </w:tc>
      </w:tr>
      <w:tr w:rsidR="0015409F" w:rsidTr="0015409F">
        <w:trPr>
          <w:trHeight w:val="356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09F" w:rsidRPr="00C97D2F" w:rsidRDefault="0015409F" w:rsidP="0015409F">
            <w:pPr>
              <w:rPr>
                <w:b/>
                <w:sz w:val="22"/>
              </w:rPr>
            </w:pPr>
            <w:r w:rsidRPr="00C97D2F">
              <w:rPr>
                <w:b/>
                <w:sz w:val="22"/>
              </w:rPr>
              <w:t>ВСЕГО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09F" w:rsidRPr="00C97D2F" w:rsidRDefault="0015409F" w:rsidP="0015409F">
            <w:pPr>
              <w:jc w:val="center"/>
              <w:rPr>
                <w:b/>
              </w:rPr>
            </w:pPr>
            <w:r w:rsidRPr="00C97D2F">
              <w:rPr>
                <w:b/>
              </w:rPr>
              <w:t>30 335,6</w:t>
            </w:r>
          </w:p>
        </w:tc>
      </w:tr>
    </w:tbl>
    <w:p w:rsidR="0015409F" w:rsidRDefault="0015409F" w:rsidP="0015409F">
      <w:pPr>
        <w:rPr>
          <w:sz w:val="28"/>
        </w:rPr>
      </w:pPr>
    </w:p>
    <w:p w:rsidR="0015409F" w:rsidRDefault="0015409F" w:rsidP="0015409F">
      <w:pPr>
        <w:pStyle w:val="a7"/>
        <w:spacing w:after="0"/>
        <w:ind w:left="0" w:firstLine="708"/>
        <w:jc w:val="center"/>
        <w:rPr>
          <w:b/>
          <w:i/>
          <w:sz w:val="28"/>
        </w:rPr>
      </w:pPr>
    </w:p>
    <w:p w:rsidR="0015409F" w:rsidRPr="001C1B15" w:rsidRDefault="0015409F" w:rsidP="0015409F">
      <w:pPr>
        <w:pStyle w:val="a7"/>
        <w:spacing w:after="0"/>
        <w:ind w:left="0" w:firstLine="708"/>
        <w:jc w:val="center"/>
        <w:rPr>
          <w:b/>
          <w:i/>
          <w:sz w:val="28"/>
        </w:rPr>
      </w:pPr>
      <w:r w:rsidRPr="001C1B15">
        <w:rPr>
          <w:b/>
          <w:i/>
          <w:sz w:val="28"/>
        </w:rPr>
        <w:lastRenderedPageBreak/>
        <w:t>Безвозмездные поступления</w:t>
      </w:r>
    </w:p>
    <w:p w:rsidR="0015409F" w:rsidRPr="00273081" w:rsidRDefault="0015409F" w:rsidP="0015409F">
      <w:pPr>
        <w:pStyle w:val="a7"/>
        <w:spacing w:after="0"/>
        <w:ind w:left="0" w:firstLine="708"/>
        <w:jc w:val="center"/>
        <w:rPr>
          <w:i/>
          <w:sz w:val="28"/>
        </w:rPr>
      </w:pPr>
    </w:p>
    <w:p w:rsidR="0015409F" w:rsidRDefault="0015409F" w:rsidP="0015409F">
      <w:pPr>
        <w:pStyle w:val="a7"/>
        <w:spacing w:after="0"/>
        <w:ind w:left="0" w:firstLine="708"/>
        <w:jc w:val="both"/>
        <w:rPr>
          <w:sz w:val="28"/>
        </w:rPr>
      </w:pPr>
      <w:r w:rsidRPr="00273081">
        <w:rPr>
          <w:sz w:val="28"/>
        </w:rPr>
        <w:t>Доходы бюджета муниципального района по безвозмездным поступлениям учтены на 2025 год – 384 976,2 тыс. рублей, из них дотация на выравнивание уровня бюджетной обеспеченности –</w:t>
      </w:r>
      <w:r w:rsidRPr="00273081">
        <w:rPr>
          <w:color w:val="auto"/>
          <w:sz w:val="28"/>
        </w:rPr>
        <w:t>76 734,0</w:t>
      </w:r>
      <w:r w:rsidRPr="00273081">
        <w:rPr>
          <w:sz w:val="28"/>
        </w:rPr>
        <w:t>тыс. рублей.</w:t>
      </w:r>
    </w:p>
    <w:p w:rsidR="0015409F" w:rsidRDefault="0015409F" w:rsidP="0015409F">
      <w:pPr>
        <w:contextualSpacing/>
        <w:outlineLvl w:val="1"/>
      </w:pPr>
    </w:p>
    <w:p w:rsidR="0015409F" w:rsidRDefault="0015409F" w:rsidP="0015409F">
      <w:pPr>
        <w:contextualSpacing/>
        <w:outlineLvl w:val="1"/>
      </w:pPr>
      <w:r>
        <w:t xml:space="preserve">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09"/>
        <w:gridCol w:w="1464"/>
        <w:gridCol w:w="1559"/>
        <w:gridCol w:w="1529"/>
        <w:gridCol w:w="1584"/>
      </w:tblGrid>
      <w:tr w:rsidR="0015409F" w:rsidRPr="00546073" w:rsidTr="0015409F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Первоначал</w:t>
            </w:r>
            <w:r>
              <w:rPr>
                <w:sz w:val="22"/>
                <w:szCs w:val="22"/>
              </w:rPr>
              <w:t>ь</w:t>
            </w:r>
            <w:r w:rsidRPr="00546073">
              <w:rPr>
                <w:sz w:val="22"/>
                <w:szCs w:val="22"/>
              </w:rPr>
              <w:t>ный</w:t>
            </w:r>
          </w:p>
          <w:p w:rsidR="0015409F" w:rsidRPr="00546073" w:rsidRDefault="0015409F" w:rsidP="0015409F">
            <w:pPr>
              <w:jc w:val="center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план на 202</w:t>
            </w:r>
            <w:r>
              <w:rPr>
                <w:sz w:val="22"/>
                <w:szCs w:val="22"/>
              </w:rPr>
              <w:t>4</w:t>
            </w:r>
            <w:r w:rsidRPr="0054607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Оценка поступлений</w:t>
            </w:r>
          </w:p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4607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Прогноз поступлений на</w:t>
            </w:r>
          </w:p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4607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Отклонение прогноза от оценки текущего года</w:t>
            </w:r>
          </w:p>
        </w:tc>
      </w:tr>
      <w:tr w:rsidR="0015409F" w:rsidRPr="00546073" w:rsidTr="0015409F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both"/>
              <w:outlineLvl w:val="1"/>
              <w:rPr>
                <w:b/>
                <w:sz w:val="22"/>
                <w:szCs w:val="22"/>
              </w:rPr>
            </w:pPr>
            <w:r w:rsidRPr="00546073">
              <w:rPr>
                <w:b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569 095,3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615 025,6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384 976,2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- 230 049,4</w:t>
            </w:r>
          </w:p>
        </w:tc>
      </w:tr>
      <w:tr w:rsidR="0015409F" w:rsidRPr="00546073" w:rsidTr="0015409F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both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15409F" w:rsidRPr="00546073" w:rsidTr="0015409F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both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75 253,0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77 168,6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76 734,0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-434,6</w:t>
            </w:r>
          </w:p>
        </w:tc>
      </w:tr>
      <w:tr w:rsidR="0015409F" w:rsidRPr="00546073" w:rsidTr="0015409F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both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322 787,8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343 527,0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96 321,6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-247 205,4</w:t>
            </w:r>
          </w:p>
        </w:tc>
      </w:tr>
      <w:tr w:rsidR="0015409F" w:rsidRPr="00546073" w:rsidTr="0015409F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both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148 457,0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164 618,2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197 893,9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33 275,7</w:t>
            </w:r>
          </w:p>
        </w:tc>
      </w:tr>
      <w:tr w:rsidR="0015409F" w:rsidRPr="00546073" w:rsidTr="0015409F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both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6 971,8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14 086,1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14 026,7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-59,4</w:t>
            </w:r>
          </w:p>
        </w:tc>
      </w:tr>
      <w:tr w:rsidR="0015409F" w:rsidRPr="00546073" w:rsidTr="0015409F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both"/>
              <w:outlineLvl w:val="1"/>
              <w:rPr>
                <w:sz w:val="22"/>
                <w:szCs w:val="22"/>
              </w:rPr>
            </w:pPr>
            <w:r w:rsidRPr="00546073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15 625,7</w:t>
            </w:r>
          </w:p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15 625,7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546073" w:rsidRDefault="0015409F" w:rsidP="0015409F">
            <w:pPr>
              <w:contextualSpacing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-15 625,7</w:t>
            </w:r>
          </w:p>
        </w:tc>
      </w:tr>
    </w:tbl>
    <w:p w:rsidR="0015409F" w:rsidRDefault="0015409F" w:rsidP="0015409F">
      <w:pPr>
        <w:tabs>
          <w:tab w:val="left" w:pos="3210"/>
        </w:tabs>
        <w:jc w:val="center"/>
        <w:rPr>
          <w:b/>
          <w:sz w:val="28"/>
        </w:rPr>
      </w:pPr>
    </w:p>
    <w:p w:rsidR="0015409F" w:rsidRDefault="0015409F" w:rsidP="0015409F">
      <w:pPr>
        <w:tabs>
          <w:tab w:val="left" w:pos="3210"/>
        </w:tabs>
        <w:jc w:val="center"/>
        <w:rPr>
          <w:b/>
          <w:sz w:val="28"/>
        </w:rPr>
      </w:pPr>
    </w:p>
    <w:p w:rsidR="0015409F" w:rsidRPr="001C1B15" w:rsidRDefault="0015409F" w:rsidP="0015409F">
      <w:pPr>
        <w:tabs>
          <w:tab w:val="left" w:pos="3210"/>
        </w:tabs>
        <w:jc w:val="center"/>
        <w:rPr>
          <w:b/>
          <w:sz w:val="28"/>
        </w:rPr>
      </w:pPr>
      <w:r w:rsidRPr="001C1B15">
        <w:rPr>
          <w:b/>
          <w:sz w:val="28"/>
        </w:rPr>
        <w:t>РАСХОДЫ БЮДЖЕТА МУНИЦИПАЛЬНОГО РАЙОНА</w:t>
      </w:r>
    </w:p>
    <w:p w:rsidR="0015409F" w:rsidRPr="001C1B15" w:rsidRDefault="0015409F" w:rsidP="0015409F">
      <w:pPr>
        <w:tabs>
          <w:tab w:val="left" w:pos="3210"/>
        </w:tabs>
        <w:jc w:val="center"/>
        <w:rPr>
          <w:b/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Формирование расходной части бюджета проведено в соответствии с действующим федеральным и областным законодательством, проектом областного закона о областном бюджете на 2025 год и на плановый период 2026 и 2027 годов, Указом Президента Российской Федерации о национальных целях, а также в соответствии с методикой планирования бюджетных ассигнований районного бюджета с учетом следующих основных подходов.</w:t>
      </w:r>
    </w:p>
    <w:p w:rsidR="0015409F" w:rsidRDefault="0015409F" w:rsidP="0015409F">
      <w:pPr>
        <w:pStyle w:val="1c"/>
        <w:spacing w:after="0" w:line="240" w:lineRule="auto"/>
      </w:pPr>
      <w:r>
        <w:t xml:space="preserve">Расходы на заработную плату с начислениями </w:t>
      </w:r>
      <w:bookmarkStart w:id="1" w:name="_Hlk119054649"/>
      <w:r>
        <w:t>работникам муниципальных учреждений, органов муниципальной власти</w:t>
      </w:r>
      <w:bookmarkEnd w:id="1"/>
      <w:r>
        <w:t xml:space="preserve"> предусмотрены с учетом решений, принятых в 2024 году по повышению заработной платы.</w:t>
      </w:r>
    </w:p>
    <w:p w:rsidR="0015409F" w:rsidRDefault="0015409F" w:rsidP="0015409F">
      <w:pPr>
        <w:pStyle w:val="24"/>
        <w:tabs>
          <w:tab w:val="left" w:pos="0"/>
        </w:tabs>
        <w:rPr>
          <w:b w:val="0"/>
        </w:rPr>
      </w:pPr>
      <w:r>
        <w:rPr>
          <w:b w:val="0"/>
        </w:rPr>
        <w:tab/>
        <w:t>Сохранены все меры социальной поддержки для отдельных категорий граждан района, в том числе семьям с детьми, а также участникам социальной военной операции и членов их семей.</w:t>
      </w:r>
    </w:p>
    <w:p w:rsidR="0015409F" w:rsidRDefault="0015409F" w:rsidP="0015409F">
      <w:pPr>
        <w:pStyle w:val="24"/>
        <w:ind w:firstLine="708"/>
        <w:rPr>
          <w:b w:val="0"/>
        </w:rPr>
      </w:pPr>
      <w:r>
        <w:rPr>
          <w:b w:val="0"/>
        </w:rPr>
        <w:t xml:space="preserve">Обеспечение в полном объеме </w:t>
      </w:r>
      <w:proofErr w:type="spellStart"/>
      <w:r>
        <w:rPr>
          <w:b w:val="0"/>
        </w:rPr>
        <w:t>софинансирования</w:t>
      </w:r>
      <w:proofErr w:type="spellEnd"/>
      <w:r>
        <w:rPr>
          <w:b w:val="0"/>
        </w:rPr>
        <w:t xml:space="preserve"> к средствам федерального и областного бюджета в соответствии с условиями предоставления межбюджетных трансфертов.</w:t>
      </w:r>
    </w:p>
    <w:p w:rsidR="0015409F" w:rsidRDefault="0015409F" w:rsidP="0015409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Расходы на оплату коммунальных услуг муниципальных учреждений предусмотрены с учетом роста тарифов на планируемый период по данным региональной службы по тарифам Кировской области.</w:t>
      </w:r>
    </w:p>
    <w:p w:rsidR="0015409F" w:rsidRDefault="0015409F" w:rsidP="0015409F">
      <w:pPr>
        <w:ind w:firstLine="709"/>
        <w:jc w:val="both"/>
        <w:rPr>
          <w:sz w:val="28"/>
        </w:rPr>
      </w:pPr>
      <w:r>
        <w:rPr>
          <w:sz w:val="28"/>
        </w:rPr>
        <w:t>Расходы по уплате налогов и взносов на капитальный ремонт определены главными распорядителями исходя из потребности.</w:t>
      </w:r>
    </w:p>
    <w:p w:rsidR="0015409F" w:rsidRDefault="0015409F" w:rsidP="0015409F">
      <w:pPr>
        <w:ind w:firstLine="709"/>
        <w:jc w:val="both"/>
        <w:rPr>
          <w:sz w:val="28"/>
        </w:rPr>
      </w:pPr>
      <w:r>
        <w:rPr>
          <w:sz w:val="28"/>
        </w:rPr>
        <w:t>Все остальные расходы, связанные в том числе с материальными затратами муниципальных учреждений, предусмотрены на уровне плановых назначений текущего года.</w:t>
      </w:r>
    </w:p>
    <w:p w:rsidR="0015409F" w:rsidRDefault="0015409F" w:rsidP="0015409F">
      <w:pPr>
        <w:pStyle w:val="24"/>
        <w:ind w:firstLine="708"/>
        <w:rPr>
          <w:b w:val="0"/>
        </w:rPr>
      </w:pPr>
      <w:r w:rsidRPr="00FF0FAE">
        <w:rPr>
          <w:b w:val="0"/>
        </w:rPr>
        <w:t>Расходы дорожного фонда определены исходя из прогнозируемых доходов районного бюджета на 2025 год – 30 335,6 тыс. рублей, 2026 год – 25 429,2 тыс. рублей, 2027 год – 366 146,8 тыс. рублей.</w:t>
      </w:r>
    </w:p>
    <w:p w:rsidR="0015409F" w:rsidRDefault="0015409F" w:rsidP="0015409F">
      <w:pPr>
        <w:ind w:firstLine="708"/>
        <w:jc w:val="both"/>
      </w:pPr>
      <w:r>
        <w:rPr>
          <w:sz w:val="28"/>
        </w:rPr>
        <w:t xml:space="preserve">Как и в текущем году, районный бюджет на предстоящий период является программным. В трехлетнем периоде предусмотрены расходы на реализацию </w:t>
      </w:r>
      <w:r w:rsidRPr="00FF0FAE">
        <w:rPr>
          <w:sz w:val="28"/>
        </w:rPr>
        <w:t>19</w:t>
      </w:r>
      <w:r>
        <w:rPr>
          <w:sz w:val="28"/>
        </w:rPr>
        <w:t>муниципальных программ. Паспорта муниципальных программ Куменского района представлены одновременно с проектом Решения районной Думы о бюджете муниципального образования на 2025 год и плановый период 2026 и 2027 годов. Объемы финансирования в разрезе муниципальных программ отражены в приложениях</w:t>
      </w:r>
      <w:r w:rsidRPr="00FF0FAE">
        <w:rPr>
          <w:sz w:val="28"/>
        </w:rPr>
        <w:t xml:space="preserve"> № 7,8 </w:t>
      </w:r>
      <w:proofErr w:type="spellStart"/>
      <w:r w:rsidRPr="00FF0FAE">
        <w:rPr>
          <w:sz w:val="28"/>
        </w:rPr>
        <w:t>проекта</w:t>
      </w:r>
      <w:r>
        <w:rPr>
          <w:sz w:val="28"/>
        </w:rPr>
        <w:t>решения</w:t>
      </w:r>
      <w:proofErr w:type="spellEnd"/>
      <w:r>
        <w:rPr>
          <w:sz w:val="28"/>
        </w:rPr>
        <w:t xml:space="preserve"> «О бюджете муниципального образования </w:t>
      </w:r>
      <w:proofErr w:type="spellStart"/>
      <w:r>
        <w:rPr>
          <w:sz w:val="28"/>
        </w:rPr>
        <w:t>Куменский</w:t>
      </w:r>
      <w:proofErr w:type="spellEnd"/>
      <w:r>
        <w:rPr>
          <w:sz w:val="28"/>
        </w:rPr>
        <w:t xml:space="preserve"> муниципальный район на 2025 год и плановый период 2026 и 2027 годов».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Вне рамок муниципальных программ предусмотрены расходы на содержание председателя Контрольно-счетной комиссии.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Объем расходов бюджета муниципального района на 2025 год предусматривается в сумме 578 419,3 тыс. рублей, в том числе в разрезе отраслевой структуры:</w:t>
      </w:r>
    </w:p>
    <w:p w:rsidR="0015409F" w:rsidRDefault="0015409F" w:rsidP="0015409F">
      <w:pPr>
        <w:ind w:firstLine="708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68" w:type="dxa"/>
        <w:tblInd w:w="93" w:type="dxa"/>
        <w:tblLayout w:type="fixed"/>
        <w:tblLook w:val="04A0"/>
      </w:tblPr>
      <w:tblGrid>
        <w:gridCol w:w="696"/>
        <w:gridCol w:w="4395"/>
        <w:gridCol w:w="1417"/>
        <w:gridCol w:w="1701"/>
        <w:gridCol w:w="1559"/>
      </w:tblGrid>
      <w:tr w:rsidR="0015409F" w:rsidRPr="00FD7A61" w:rsidTr="0015409F">
        <w:trPr>
          <w:trHeight w:val="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rPr>
                <w:b/>
                <w:bCs/>
              </w:rPr>
            </w:pPr>
            <w:r w:rsidRPr="00FD7A61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  <w:rPr>
                <w:b/>
                <w:bCs/>
              </w:rPr>
            </w:pPr>
            <w:r w:rsidRPr="00FD7A61">
              <w:rPr>
                <w:b/>
                <w:bCs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  <w:rPr>
                <w:b/>
                <w:bCs/>
              </w:rPr>
            </w:pPr>
            <w:r w:rsidRPr="00FD7A61">
              <w:rPr>
                <w:b/>
                <w:bCs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  <w:rPr>
                <w:b/>
                <w:bCs/>
              </w:rPr>
            </w:pPr>
            <w:r w:rsidRPr="00FD7A61">
              <w:rPr>
                <w:b/>
                <w:bCs/>
              </w:rPr>
              <w:t>2027 год</w:t>
            </w:r>
          </w:p>
        </w:tc>
      </w:tr>
      <w:tr w:rsidR="0015409F" w:rsidRPr="00FD7A61" w:rsidTr="0015409F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 w:rsidRPr="00FD7A61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r w:rsidRPr="00FD7A61"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578 419,3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561 410,1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904 465,5</w:t>
            </w:r>
          </w:p>
        </w:tc>
      </w:tr>
      <w:tr w:rsidR="0015409F" w:rsidRPr="00FD7A61" w:rsidTr="0015409F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r w:rsidRPr="00FD7A61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r w:rsidRPr="00FD7A61">
              <w:t xml:space="preserve">в том числе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</w:p>
        </w:tc>
      </w:tr>
      <w:tr w:rsidR="0015409F" w:rsidRPr="00FD7A61" w:rsidTr="0015409F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 w:rsidRPr="00FD7A61">
              <w:t>0100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r w:rsidRPr="00FD7A61"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61 412,3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65 973,1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73 262,4</w:t>
            </w:r>
          </w:p>
        </w:tc>
      </w:tr>
      <w:tr w:rsidR="0015409F" w:rsidRPr="00FD7A61" w:rsidTr="0015409F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 w:rsidRPr="00FD7A61">
              <w:t>0300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r w:rsidRPr="00FD7A61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3 728,6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3 728,6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3 728,6</w:t>
            </w:r>
          </w:p>
        </w:tc>
      </w:tr>
      <w:tr w:rsidR="0015409F" w:rsidRPr="00FD7A61" w:rsidTr="0015409F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 w:rsidRPr="00FD7A61">
              <w:t>0400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r w:rsidRPr="00FD7A61"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62 913,6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58 007,2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398 724,8</w:t>
            </w:r>
          </w:p>
        </w:tc>
      </w:tr>
      <w:tr w:rsidR="0015409F" w:rsidRPr="00FD7A61" w:rsidTr="0015409F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 w:rsidRPr="00FD7A61">
              <w:t>0500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r w:rsidRPr="00FD7A61"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7 877,3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3 360,0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1 860,0</w:t>
            </w:r>
          </w:p>
        </w:tc>
      </w:tr>
      <w:tr w:rsidR="0015409F" w:rsidRPr="00FD7A61" w:rsidTr="0015409F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 w:rsidRPr="00FD7A61">
              <w:t>0600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r w:rsidRPr="00FD7A61"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1 283,6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1 283,6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1 283,6</w:t>
            </w:r>
          </w:p>
        </w:tc>
      </w:tr>
      <w:tr w:rsidR="0015409F" w:rsidRPr="00FD7A61" w:rsidTr="0015409F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 w:rsidRPr="00FD7A61">
              <w:t>0700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r w:rsidRPr="00FD7A61"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323 686,7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322 544,2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322 711,6</w:t>
            </w:r>
          </w:p>
        </w:tc>
      </w:tr>
      <w:tr w:rsidR="0015409F" w:rsidRPr="00FD7A61" w:rsidTr="0015409F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 w:rsidRPr="00FD7A61">
              <w:t>0800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r w:rsidRPr="00FD7A61"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11 952,9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11 986,4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11 910,2</w:t>
            </w:r>
          </w:p>
        </w:tc>
      </w:tr>
      <w:tr w:rsidR="0015409F" w:rsidRPr="00FD7A61" w:rsidTr="0015409F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 w:rsidRPr="00FD7A61">
              <w:t>1000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r w:rsidRPr="00FD7A61"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24 339,7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27 931,9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24 197,7</w:t>
            </w:r>
          </w:p>
        </w:tc>
      </w:tr>
      <w:tr w:rsidR="0015409F" w:rsidRPr="00FD7A61" w:rsidTr="0015409F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 w:rsidRPr="00FD7A61">
              <w:t>1100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r w:rsidRPr="00FD7A61"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21 910,8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21 974,5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>
              <w:t>21 994,4</w:t>
            </w:r>
          </w:p>
        </w:tc>
      </w:tr>
      <w:tr w:rsidR="0015409F" w:rsidTr="0015409F">
        <w:trPr>
          <w:trHeight w:val="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FD7A61" w:rsidRDefault="0015409F" w:rsidP="0015409F">
            <w:pPr>
              <w:jc w:val="center"/>
            </w:pPr>
            <w:r w:rsidRPr="00FD7A61">
              <w:t>1400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r w:rsidRPr="00FD7A61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59 313,8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44 620,6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44 792,2</w:t>
            </w:r>
          </w:p>
        </w:tc>
      </w:tr>
    </w:tbl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РАСХОДЫ ПО РАЗДЕЛУ 01</w:t>
      </w: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«ОБЩЕГОСУДАРСТВЕННЫЕ ВОПРОСЫ»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разделу 01 «Общегосударственные вопросы» </w:t>
      </w:r>
      <w:r>
        <w:rPr>
          <w:sz w:val="28"/>
        </w:rPr>
        <w:t>отражены расходы на функционирование представительного органа местного самоуправления и высшего органа исполнительной власти района, расходы по резервному фонду администрации района, другие общегосударственные вопросы.</w:t>
      </w:r>
    </w:p>
    <w:p w:rsidR="0015409F" w:rsidRDefault="0015409F" w:rsidP="0015409F">
      <w:pPr>
        <w:ind w:firstLine="705"/>
        <w:jc w:val="both"/>
        <w:rPr>
          <w:sz w:val="28"/>
        </w:rPr>
      </w:pPr>
      <w:r>
        <w:rPr>
          <w:sz w:val="28"/>
        </w:rPr>
        <w:lastRenderedPageBreak/>
        <w:tab/>
        <w:t xml:space="preserve">Общий объем расходов по разделу 01 на 2025 год составляет 61 412,3 тыс. рублей, что на 4 455,7 тыс. рублей или на 7,8% выше первоначально утвержденных расходов на 2024 год, основной причиной роста является изменение фонда оплаты труда, рост тарифов на коммунальные услуги.  </w:t>
      </w:r>
    </w:p>
    <w:p w:rsidR="0015409F" w:rsidRDefault="0015409F" w:rsidP="0015409F">
      <w:pPr>
        <w:ind w:firstLine="705"/>
        <w:jc w:val="both"/>
        <w:rPr>
          <w:sz w:val="28"/>
        </w:rPr>
      </w:pPr>
      <w:r>
        <w:rPr>
          <w:sz w:val="28"/>
        </w:rPr>
        <w:t>Расходы по данному разделу будут осуществляться в рамках девяти муниципальных программ:</w:t>
      </w:r>
    </w:p>
    <w:p w:rsidR="0015409F" w:rsidRDefault="0015409F" w:rsidP="0015409F">
      <w:pPr>
        <w:ind w:firstLine="705"/>
        <w:jc w:val="both"/>
        <w:rPr>
          <w:sz w:val="28"/>
        </w:rPr>
      </w:pPr>
      <w:r>
        <w:rPr>
          <w:sz w:val="28"/>
        </w:rPr>
        <w:t>- «Развитие муниципального управления Куменского района»;</w:t>
      </w:r>
    </w:p>
    <w:p w:rsidR="0015409F" w:rsidRDefault="0015409F" w:rsidP="0015409F">
      <w:pPr>
        <w:ind w:firstLine="705"/>
        <w:jc w:val="both"/>
        <w:rPr>
          <w:sz w:val="28"/>
        </w:rPr>
      </w:pPr>
      <w:r>
        <w:rPr>
          <w:sz w:val="28"/>
        </w:rPr>
        <w:t>-«Управление муниципальными финансами и регулирование межбюджетных отношений»;</w:t>
      </w:r>
    </w:p>
    <w:p w:rsidR="0015409F" w:rsidRDefault="0015409F" w:rsidP="0015409F">
      <w:pPr>
        <w:ind w:firstLine="705"/>
        <w:jc w:val="both"/>
        <w:rPr>
          <w:sz w:val="28"/>
        </w:rPr>
      </w:pPr>
      <w:r>
        <w:rPr>
          <w:sz w:val="28"/>
        </w:rPr>
        <w:t>- «Обеспечение безопасности жизнедеятельности населения Куменского района»;</w:t>
      </w:r>
    </w:p>
    <w:p w:rsidR="0015409F" w:rsidRDefault="0015409F" w:rsidP="0015409F">
      <w:pPr>
        <w:ind w:firstLine="705"/>
        <w:jc w:val="both"/>
        <w:rPr>
          <w:sz w:val="28"/>
        </w:rPr>
      </w:pPr>
      <w:r>
        <w:rPr>
          <w:sz w:val="28"/>
        </w:rPr>
        <w:t>- «</w:t>
      </w:r>
      <w:r w:rsidRPr="001C27B3">
        <w:rPr>
          <w:sz w:val="28"/>
        </w:rPr>
        <w:t>Развитие агропромышленного комплекса Куменского района</w:t>
      </w:r>
      <w:r>
        <w:rPr>
          <w:sz w:val="28"/>
        </w:rPr>
        <w:t>»;</w:t>
      </w:r>
    </w:p>
    <w:p w:rsidR="0015409F" w:rsidRDefault="0015409F" w:rsidP="0015409F">
      <w:pPr>
        <w:ind w:firstLine="705"/>
        <w:jc w:val="both"/>
        <w:rPr>
          <w:sz w:val="28"/>
        </w:rPr>
      </w:pPr>
      <w:r>
        <w:rPr>
          <w:sz w:val="28"/>
        </w:rPr>
        <w:t xml:space="preserve">-«Поддержка деятельности социально ориентированных некоммерческих организаций и развитие активности населения в </w:t>
      </w:r>
      <w:proofErr w:type="spellStart"/>
      <w:r>
        <w:rPr>
          <w:sz w:val="28"/>
        </w:rPr>
        <w:t>Куменском</w:t>
      </w:r>
      <w:proofErr w:type="spellEnd"/>
      <w:r>
        <w:rPr>
          <w:sz w:val="28"/>
        </w:rPr>
        <w:t xml:space="preserve"> районе»;</w:t>
      </w:r>
    </w:p>
    <w:p w:rsidR="0015409F" w:rsidRDefault="0015409F" w:rsidP="0015409F">
      <w:pPr>
        <w:ind w:firstLine="705"/>
        <w:jc w:val="both"/>
        <w:rPr>
          <w:sz w:val="28"/>
        </w:rPr>
      </w:pPr>
      <w:r>
        <w:rPr>
          <w:sz w:val="28"/>
        </w:rPr>
        <w:t>-«</w:t>
      </w:r>
      <w:r w:rsidRPr="001C27B3">
        <w:rPr>
          <w:sz w:val="28"/>
        </w:rPr>
        <w:t>Профилактика терроризма и противодействие экстремизму на территории Куменского муниципального района Кировской области</w:t>
      </w:r>
      <w:r>
        <w:rPr>
          <w:sz w:val="28"/>
        </w:rPr>
        <w:t>»;</w:t>
      </w:r>
    </w:p>
    <w:p w:rsidR="0015409F" w:rsidRDefault="0015409F" w:rsidP="0015409F">
      <w:pPr>
        <w:ind w:firstLine="705"/>
        <w:jc w:val="both"/>
        <w:rPr>
          <w:sz w:val="28"/>
        </w:rPr>
      </w:pPr>
      <w:r>
        <w:rPr>
          <w:sz w:val="28"/>
        </w:rPr>
        <w:t>- «Управление муниципальным имуществом Куменского района»;</w:t>
      </w:r>
    </w:p>
    <w:p w:rsidR="0015409F" w:rsidRDefault="0015409F" w:rsidP="0015409F">
      <w:pPr>
        <w:ind w:firstLine="705"/>
        <w:jc w:val="both"/>
        <w:rPr>
          <w:sz w:val="28"/>
        </w:rPr>
      </w:pPr>
      <w:r>
        <w:rPr>
          <w:sz w:val="28"/>
        </w:rPr>
        <w:t>- «Информатизация Куменского района Кировской области»;</w:t>
      </w:r>
    </w:p>
    <w:p w:rsidR="0015409F" w:rsidRDefault="0015409F" w:rsidP="0015409F">
      <w:pPr>
        <w:ind w:firstLine="705"/>
        <w:jc w:val="both"/>
        <w:rPr>
          <w:sz w:val="28"/>
        </w:rPr>
      </w:pPr>
      <w:r>
        <w:rPr>
          <w:sz w:val="28"/>
        </w:rPr>
        <w:t>- «</w:t>
      </w:r>
      <w:r w:rsidRPr="001C27B3">
        <w:rPr>
          <w:sz w:val="28"/>
        </w:rPr>
        <w:t>Модернизация и реформирование жилищно-коммунального хозяйства Куменского района</w:t>
      </w:r>
      <w:r>
        <w:rPr>
          <w:sz w:val="28"/>
        </w:rPr>
        <w:t>».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ind w:firstLine="705"/>
        <w:jc w:val="both"/>
        <w:rPr>
          <w:sz w:val="28"/>
        </w:rPr>
      </w:pPr>
      <w:r>
        <w:rPr>
          <w:i/>
          <w:sz w:val="28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</w:t>
      </w:r>
      <w:r>
        <w:rPr>
          <w:sz w:val="28"/>
        </w:rPr>
        <w:t>предусмотрены расходы на содержание высшего должностного лица муниципального образования (главы района). На 2025 год годы расходы предусмотрены в объеме 1 786,1 тыс. рублей, что аналогично первоначальным расходам 2024 года.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>
        <w:rPr>
          <w:sz w:val="28"/>
        </w:rPr>
        <w:t>предусмотрены расходы на содержание аппарата Куменской районной Думы на 2025 год в сумме 639,1 тыс. рублей, что на 1,8 тыс. рублей или на 0,3% выше первоначально утвержденных расходов на 2024 год.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>
        <w:rPr>
          <w:sz w:val="28"/>
        </w:rPr>
        <w:t xml:space="preserve">предусмотрены расходы на содержание и обеспечение деятельности администрации района, управления образования, финансового управления на 2025 год в общей сумме 39 284,9 тыс. рублей, что на 1 173,4 тыс. рублей или на 3,1% выше первоначально утвержденных расходов на 2024 год, в том числе расходы на содержание финансового управления на 2025 год предусмотрены в сумме     11 145,0 тыс. рублей, расходы по администрации района на 2025 год </w:t>
      </w:r>
      <w:r>
        <w:rPr>
          <w:sz w:val="28"/>
        </w:rPr>
        <w:lastRenderedPageBreak/>
        <w:t>предусмотрены в сумме 25 728,9 тыс. рублей, расходы по управлению образования на 2025 год предусмотрены в сумме 2 411,0 тыс. рублей.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0105 «Судебная система» </w:t>
      </w:r>
      <w:r>
        <w:rPr>
          <w:sz w:val="28"/>
        </w:rPr>
        <w:t xml:space="preserve">предусмотрены </w:t>
      </w:r>
      <w:proofErr w:type="spellStart"/>
      <w:r>
        <w:rPr>
          <w:sz w:val="28"/>
        </w:rPr>
        <w:t>расходына</w:t>
      </w:r>
      <w:proofErr w:type="spellEnd"/>
      <w:r>
        <w:rPr>
          <w:sz w:val="28"/>
        </w:rPr>
        <w:t xml:space="preserve"> 2025 </w:t>
      </w:r>
      <w:proofErr w:type="spellStart"/>
      <w:r>
        <w:rPr>
          <w:sz w:val="28"/>
        </w:rPr>
        <w:t>годв</w:t>
      </w:r>
      <w:proofErr w:type="spellEnd"/>
      <w:r>
        <w:rPr>
          <w:sz w:val="28"/>
        </w:rPr>
        <w:t xml:space="preserve"> сумме 4,3 тыс. рублей на 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</w:p>
    <w:p w:rsidR="0015409F" w:rsidRDefault="0015409F" w:rsidP="0015409F">
      <w:pPr>
        <w:ind w:firstLine="705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sz w:val="28"/>
        </w:rPr>
        <w:t xml:space="preserve">предусмотрены </w:t>
      </w:r>
      <w:proofErr w:type="spellStart"/>
      <w:r>
        <w:rPr>
          <w:sz w:val="28"/>
        </w:rPr>
        <w:t>расходына</w:t>
      </w:r>
      <w:proofErr w:type="spellEnd"/>
      <w:r>
        <w:rPr>
          <w:sz w:val="28"/>
        </w:rPr>
        <w:t xml:space="preserve"> содержание председателя контрольно-счетной комиссии на 2025 </w:t>
      </w:r>
      <w:proofErr w:type="spellStart"/>
      <w:r>
        <w:rPr>
          <w:sz w:val="28"/>
        </w:rPr>
        <w:t>годв</w:t>
      </w:r>
      <w:proofErr w:type="spellEnd"/>
      <w:r>
        <w:rPr>
          <w:sz w:val="28"/>
        </w:rPr>
        <w:t xml:space="preserve"> сумме 1 100,1 тыс. рублей, что аналогично первоначальным расходам 2024 года.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0111 «Резервные фонды» </w:t>
      </w:r>
      <w:r>
        <w:rPr>
          <w:sz w:val="28"/>
        </w:rPr>
        <w:t xml:space="preserve">определен резервный фонд администрации района исходя из имеющейся возможности на проведение мероприятий, связанных с ликвидацией последствий стихийных бедствий и других чрезвычайных ситуаций на территории района на 2025 год в сумме   1 500,0 тыс. рублей. 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0113 «Другие общегосударственные вопросы» </w:t>
      </w:r>
      <w:r>
        <w:rPr>
          <w:sz w:val="28"/>
        </w:rPr>
        <w:t xml:space="preserve">отражены расходы, связанные с руководством и управлением в сфере установленных функций, на 2025 год в общей сумме 17 097,8 тыс. рублей, в том числе: 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 xml:space="preserve">- расходы на проведение районных мероприятий в сумме 300,0 тыс. рублей (мероприятия, посвященные Дню защиты детей, Дню матери, весенняя спартакиада ветеранов, шахматно-шашечный турнир среди ветеранов и школьников, международный день инвалидов, проведение новогодней елки для детей-инвалидов, районный праздник «Труд, зажигающий звезды» и др.); 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 xml:space="preserve">- расходы по программе «Обеспечение безопасности жизнедеятельности населения в </w:t>
      </w:r>
      <w:proofErr w:type="spellStart"/>
      <w:r>
        <w:rPr>
          <w:sz w:val="28"/>
        </w:rPr>
        <w:t>Куменском</w:t>
      </w:r>
      <w:proofErr w:type="spellEnd"/>
      <w:r>
        <w:rPr>
          <w:sz w:val="28"/>
        </w:rPr>
        <w:t xml:space="preserve"> районе» - 4,0 тыс. рублей;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 xml:space="preserve">- расходы по программе «Управление муниципальным имуществом в </w:t>
      </w:r>
      <w:proofErr w:type="spellStart"/>
      <w:r>
        <w:rPr>
          <w:sz w:val="28"/>
        </w:rPr>
        <w:t>Куменском</w:t>
      </w:r>
      <w:proofErr w:type="spellEnd"/>
      <w:r>
        <w:rPr>
          <w:sz w:val="28"/>
        </w:rPr>
        <w:t xml:space="preserve"> районе» – 450,0 тыс. рублей; 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 xml:space="preserve">- расходы по программе «Информатизация Куменского района Кировской области» - 1 200,0 тыс. рублей; 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>- расходы по программе «</w:t>
      </w:r>
      <w:r w:rsidRPr="001C27B3">
        <w:rPr>
          <w:sz w:val="28"/>
        </w:rPr>
        <w:t>Профилактика терроризма и противодействие экстремизму на территории Куменского муниципального района Кировской области</w:t>
      </w:r>
      <w:r>
        <w:rPr>
          <w:sz w:val="28"/>
        </w:rPr>
        <w:t>» - 45,0 тыс. рублей;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>- расходы по программе «</w:t>
      </w:r>
      <w:r w:rsidRPr="001C27B3">
        <w:rPr>
          <w:sz w:val="28"/>
        </w:rPr>
        <w:t>Модернизация и реформирование жилищно-коммунального хозяйства Куменского района</w:t>
      </w:r>
      <w:r>
        <w:rPr>
          <w:sz w:val="28"/>
        </w:rPr>
        <w:t>» - 1 000,6 тыс. рублей;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 xml:space="preserve">- расходы на осуществление деятельности учреждения «Служба хозяйственного обеспечения деятельности администрации Куменского района» - 13 949,4 тыс. рублей, 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 xml:space="preserve">- иные мероприятия – 97,5 тыс. рублей (взносы в АСМО), 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lastRenderedPageBreak/>
        <w:t xml:space="preserve">- расходы за счет субвенции из областного бюджета на хранение и комплектование документов Архивного фонда – 43,1 тыс. рублей; 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>- расходы по созданию и деятельности административной комиссии за счет субвенции из областного бюджета – 8,2 тыс. рублей.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РАСХОДЫ ПО РАЗДЕЛУ 03</w:t>
      </w: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«НАЦИОНАЛЬНАЯ БЕЗОПАСНОСТЬ И ПРАВООХРАНИТЕЛЬНАЯ ДЕЯТЕЛЬНОСТЬ»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Общий объем расходов по разделу составляет на 2025 год 3 728,6 тыс. рублей.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По подразделу 0310 «Защита населения и территорий от чрезвычайных ситуаций природного и техногенного характера, пожарная безопасность»</w:t>
      </w:r>
      <w:r>
        <w:rPr>
          <w:sz w:val="28"/>
        </w:rPr>
        <w:t xml:space="preserve"> предусмотрены расходы на 2025 год в сумме 3 624,6 тыс. рублей на содержание единой дежурной диспетчерской службы (содержание 9 штатных единиц и техническое оснащение).</w:t>
      </w: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i/>
          <w:sz w:val="28"/>
        </w:rPr>
        <w:t>По подразделу 0314 «Другие вопросы в области национальной безопасности и правоохранительной деятельности»</w:t>
      </w:r>
      <w:r>
        <w:rPr>
          <w:sz w:val="28"/>
        </w:rPr>
        <w:t xml:space="preserve"> предусмотрены расходы в рамках муниципальной программы "Обеспечение безопасности жизнедеятельности населения Куменского района" в сумме 4,0 тыс. рублей, в рамках муниципальной программы «</w:t>
      </w:r>
      <w:r w:rsidRPr="007F13B4">
        <w:rPr>
          <w:sz w:val="28"/>
        </w:rPr>
        <w:t xml:space="preserve">Охрана окружающей среды в </w:t>
      </w:r>
      <w:proofErr w:type="spellStart"/>
      <w:r w:rsidRPr="007F13B4">
        <w:rPr>
          <w:sz w:val="28"/>
        </w:rPr>
        <w:t>Куменском</w:t>
      </w:r>
      <w:proofErr w:type="spellEnd"/>
      <w:r w:rsidRPr="007F13B4">
        <w:rPr>
          <w:sz w:val="28"/>
        </w:rPr>
        <w:t xml:space="preserve"> районе</w:t>
      </w:r>
      <w:r>
        <w:rPr>
          <w:sz w:val="28"/>
        </w:rPr>
        <w:t>» в сумме 100,0 тыс. рублей.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 xml:space="preserve">РАСХОДЫ ПО РАЗДЕЛУ 04 </w:t>
      </w: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«НАЦИОНАЛЬНАЯ ЭКОНОМИКА»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Объем расходов по данному разделу на 2025 год составляет 62 913,6 тыс. рублей и предусмотрены в рамках трех муниципальных программ:</w:t>
      </w: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sz w:val="28"/>
        </w:rPr>
        <w:t>1. «Развитие транспортной системы Куменского района» в сумме 32 801,6 тыс. рублей;</w:t>
      </w: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sz w:val="28"/>
        </w:rPr>
        <w:t xml:space="preserve">2. «Поддержка и развитие малого предпринимательства в </w:t>
      </w:r>
      <w:proofErr w:type="spellStart"/>
      <w:r>
        <w:rPr>
          <w:sz w:val="28"/>
        </w:rPr>
        <w:t>Куменском</w:t>
      </w:r>
      <w:proofErr w:type="spellEnd"/>
      <w:r>
        <w:rPr>
          <w:sz w:val="28"/>
        </w:rPr>
        <w:t xml:space="preserve"> районе» в сумме 17,5 тыс. рублей;</w:t>
      </w: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sz w:val="28"/>
        </w:rPr>
        <w:t>3. «Развитие агропромышленного комплекса Куменского района» в сумме 30 094,5 тыс. рублей.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0405 «Сельское хозяйство и рыболовство» </w:t>
      </w:r>
      <w:r>
        <w:rPr>
          <w:sz w:val="28"/>
        </w:rPr>
        <w:t xml:space="preserve">предусмотрены расходы на выполнение переданных государственных полномочий в сфере поддержки сельскохозяйственного производства, в том числе расходы на мероприятия по защите населения от болезней, общих для человека и </w:t>
      </w:r>
      <w:proofErr w:type="spellStart"/>
      <w:r>
        <w:rPr>
          <w:sz w:val="28"/>
        </w:rPr>
        <w:t>животныхв</w:t>
      </w:r>
      <w:proofErr w:type="spellEnd"/>
      <w:r>
        <w:rPr>
          <w:sz w:val="28"/>
        </w:rPr>
        <w:t xml:space="preserve"> сумме 10,0 тыс. рублей, расходы на в</w:t>
      </w:r>
      <w:r w:rsidRPr="00FC423E">
        <w:rPr>
          <w:sz w:val="28"/>
        </w:rPr>
        <w:t>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>
        <w:rPr>
          <w:sz w:val="28"/>
        </w:rPr>
        <w:t xml:space="preserve"> в сумме 30 084,5 тыс. рублей.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0408 «Транспорт» </w:t>
      </w:r>
      <w:r>
        <w:rPr>
          <w:sz w:val="28"/>
        </w:rPr>
        <w:t xml:space="preserve">предусмотрены расходы на 2025 год в сумме 2 466,0 тыс. рублей, что на 1 466,0 тыс. рублей больше </w:t>
      </w:r>
      <w:r>
        <w:rPr>
          <w:sz w:val="28"/>
        </w:rPr>
        <w:lastRenderedPageBreak/>
        <w:t xml:space="preserve">первоначально утвержденных расходов на 2024 год. Расходы предусмотрены на компенсацию части затрат в связи с обслуживанием </w:t>
      </w:r>
      <w:proofErr w:type="spellStart"/>
      <w:r>
        <w:rPr>
          <w:sz w:val="28"/>
        </w:rPr>
        <w:t>малоинтенсивных</w:t>
      </w:r>
      <w:proofErr w:type="spellEnd"/>
      <w:r>
        <w:rPr>
          <w:sz w:val="28"/>
        </w:rPr>
        <w:t xml:space="preserve"> маршрутов в случае превышения затрат по пассажирским перевозкам на </w:t>
      </w:r>
      <w:proofErr w:type="spellStart"/>
      <w:r>
        <w:rPr>
          <w:sz w:val="28"/>
        </w:rPr>
        <w:t>внутримуниципальных</w:t>
      </w:r>
      <w:proofErr w:type="spellEnd"/>
      <w:r>
        <w:rPr>
          <w:sz w:val="28"/>
        </w:rPr>
        <w:t xml:space="preserve"> маршрутах над их доходами (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Кумены</w:t>
      </w:r>
      <w:proofErr w:type="spellEnd"/>
      <w:r>
        <w:rPr>
          <w:sz w:val="28"/>
        </w:rPr>
        <w:t xml:space="preserve"> –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Нижнеивкино</w:t>
      </w:r>
      <w:proofErr w:type="spellEnd"/>
      <w:r>
        <w:rPr>
          <w:sz w:val="28"/>
        </w:rPr>
        <w:t xml:space="preserve">, с. Березник – с. Вожгалы –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Кумены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Кумены</w:t>
      </w:r>
      <w:proofErr w:type="spellEnd"/>
      <w:r>
        <w:rPr>
          <w:sz w:val="28"/>
        </w:rPr>
        <w:t xml:space="preserve"> – с. Быково, с. </w:t>
      </w:r>
      <w:proofErr w:type="spellStart"/>
      <w:r>
        <w:rPr>
          <w:sz w:val="28"/>
        </w:rPr>
        <w:t>Рябиново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Кумены</w:t>
      </w:r>
      <w:proofErr w:type="spellEnd"/>
      <w:r>
        <w:rPr>
          <w:sz w:val="28"/>
        </w:rPr>
        <w:t xml:space="preserve">, с. Вожгалы – с. </w:t>
      </w:r>
      <w:proofErr w:type="spellStart"/>
      <w:r>
        <w:rPr>
          <w:sz w:val="28"/>
        </w:rPr>
        <w:t>Бельтюги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Кумены</w:t>
      </w:r>
      <w:proofErr w:type="spellEnd"/>
      <w:r>
        <w:rPr>
          <w:sz w:val="28"/>
        </w:rPr>
        <w:t xml:space="preserve">) в сумме 2 316,0 тыс. рублей, а также на возмещение затрат юридическим лицам и индивидуальным предпринимателям, осуществляющим регулярные пассажирские перевозки по муниципальным маршрутам Куменского района за проезд членов семей отдельных категорий граждан в сумме 150,0 тыс. рублей. 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0409 «Дорожное хозяйство» </w:t>
      </w:r>
      <w:r>
        <w:rPr>
          <w:sz w:val="28"/>
        </w:rPr>
        <w:t>предусмотрены расходы в сумме 30 335,6 тыс. рублей в рамках муниципальной программы «Развитие транспортной системы Куменского района», из них:</w:t>
      </w:r>
    </w:p>
    <w:p w:rsidR="0015409F" w:rsidRPr="00FC423E" w:rsidRDefault="0015409F" w:rsidP="0015409F">
      <w:pPr>
        <w:jc w:val="both"/>
        <w:rPr>
          <w:sz w:val="28"/>
          <w:szCs w:val="28"/>
        </w:rPr>
      </w:pPr>
      <w:r w:rsidRPr="00FC423E">
        <w:rPr>
          <w:sz w:val="28"/>
          <w:szCs w:val="28"/>
        </w:rPr>
        <w:t>- за счет средств областной субсидии на осуществление дорожной деятельности в отношении автомобильных дорог общего пользования местного значения в сумме 20 500,0 тыс. рублей;</w:t>
      </w:r>
    </w:p>
    <w:p w:rsidR="0015409F" w:rsidRPr="00FC423E" w:rsidRDefault="0015409F" w:rsidP="0015409F">
      <w:pPr>
        <w:jc w:val="both"/>
        <w:rPr>
          <w:sz w:val="28"/>
          <w:szCs w:val="28"/>
        </w:rPr>
      </w:pPr>
      <w:r w:rsidRPr="00FC423E">
        <w:rPr>
          <w:sz w:val="28"/>
          <w:szCs w:val="28"/>
        </w:rPr>
        <w:t xml:space="preserve">- за счет средств областной субсидии на капитальный ремонт, ремонт и содержание автомобильных дорог общего пользования местного значения с твердым покрытием (автомобильная дорога Киров – </w:t>
      </w:r>
      <w:proofErr w:type="spellStart"/>
      <w:r w:rsidRPr="00FC423E">
        <w:rPr>
          <w:sz w:val="28"/>
          <w:szCs w:val="28"/>
        </w:rPr>
        <w:t>Малмыж</w:t>
      </w:r>
      <w:proofErr w:type="spellEnd"/>
      <w:r w:rsidRPr="00FC423E">
        <w:rPr>
          <w:sz w:val="28"/>
          <w:szCs w:val="28"/>
        </w:rPr>
        <w:t xml:space="preserve"> – Вятские Поляны – Раменье – </w:t>
      </w:r>
      <w:proofErr w:type="spellStart"/>
      <w:r w:rsidRPr="00FC423E">
        <w:rPr>
          <w:sz w:val="28"/>
          <w:szCs w:val="28"/>
        </w:rPr>
        <w:t>Нижнеивкино</w:t>
      </w:r>
      <w:proofErr w:type="spellEnd"/>
      <w:r w:rsidRPr="00FC423E">
        <w:rPr>
          <w:sz w:val="28"/>
          <w:szCs w:val="28"/>
        </w:rPr>
        <w:t>) в сумме 4 841,2 тыс. рублей.</w:t>
      </w:r>
    </w:p>
    <w:p w:rsidR="0015409F" w:rsidRPr="00FC423E" w:rsidRDefault="0015409F" w:rsidP="0015409F">
      <w:pPr>
        <w:jc w:val="both"/>
        <w:rPr>
          <w:sz w:val="28"/>
          <w:szCs w:val="28"/>
        </w:rPr>
      </w:pPr>
      <w:r w:rsidRPr="00FC423E">
        <w:rPr>
          <w:sz w:val="28"/>
          <w:szCs w:val="28"/>
        </w:rPr>
        <w:tab/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По подразделу 0412 «Другие вопросы в области национальной экономики»</w:t>
      </w:r>
      <w:r>
        <w:rPr>
          <w:sz w:val="28"/>
        </w:rPr>
        <w:t xml:space="preserve"> предусмотрены расходы на 2025 год на мероприятия муниципальной программы «Поддержка и развитие малого предпринимательства в </w:t>
      </w:r>
      <w:proofErr w:type="spellStart"/>
      <w:r>
        <w:rPr>
          <w:sz w:val="28"/>
        </w:rPr>
        <w:t>Куменском</w:t>
      </w:r>
      <w:proofErr w:type="spellEnd"/>
      <w:r>
        <w:rPr>
          <w:sz w:val="28"/>
        </w:rPr>
        <w:t xml:space="preserve"> районе» в сумме 17,5 тыс. рублей.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РАСХОДЫ ПО РАЗДЕЛУ 05</w:t>
      </w: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«ЖИЛИЩНО-КОММУНАЛЬНОЕ ХОЗЯЙСТВО»</w:t>
      </w:r>
    </w:p>
    <w:p w:rsidR="0015409F" w:rsidRDefault="0015409F" w:rsidP="0015409F">
      <w:pPr>
        <w:jc w:val="center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Объем расходов по подразделу 0501 «Жилищное хозяйство» на 2025 год составляет 850,0 тыс. рублей. Расходы предусмотрены по программе «</w:t>
      </w:r>
      <w:r w:rsidRPr="00FC423E">
        <w:rPr>
          <w:sz w:val="28"/>
        </w:rPr>
        <w:t xml:space="preserve">Развитие жилищного строительства в </w:t>
      </w:r>
      <w:proofErr w:type="spellStart"/>
      <w:r w:rsidRPr="00FC423E">
        <w:rPr>
          <w:sz w:val="28"/>
        </w:rPr>
        <w:t>Куменском</w:t>
      </w:r>
      <w:proofErr w:type="spellEnd"/>
      <w:r w:rsidRPr="00FC423E">
        <w:rPr>
          <w:sz w:val="28"/>
        </w:rPr>
        <w:t xml:space="preserve"> районе</w:t>
      </w:r>
      <w:r>
        <w:rPr>
          <w:sz w:val="28"/>
        </w:rPr>
        <w:t>» на м</w:t>
      </w:r>
      <w:r w:rsidRPr="00FC423E">
        <w:rPr>
          <w:sz w:val="28"/>
        </w:rPr>
        <w:t>ероприятия по разработке схемы территориального планирования Куменского района</w:t>
      </w:r>
      <w:r>
        <w:rPr>
          <w:sz w:val="28"/>
        </w:rPr>
        <w:t>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i/>
          <w:sz w:val="28"/>
        </w:rPr>
        <w:tab/>
      </w:r>
      <w:r>
        <w:rPr>
          <w:sz w:val="28"/>
        </w:rPr>
        <w:t xml:space="preserve">Объем расходов по </w:t>
      </w:r>
      <w:r>
        <w:rPr>
          <w:i/>
          <w:sz w:val="28"/>
        </w:rPr>
        <w:t>подразделу 0502 «Коммунальное хозяйство»</w:t>
      </w:r>
      <w:r>
        <w:rPr>
          <w:sz w:val="28"/>
        </w:rPr>
        <w:t xml:space="preserve"> на 2025 год составляет 7 027,3 тыс. рублей.</w:t>
      </w:r>
      <w:r w:rsidR="00D87A9E">
        <w:rPr>
          <w:sz w:val="28"/>
        </w:rPr>
        <w:t xml:space="preserve"> </w:t>
      </w:r>
      <w:r>
        <w:rPr>
          <w:sz w:val="28"/>
        </w:rPr>
        <w:t>Расходы предусмотрены в рамках двух муниципальных программ: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>- «</w:t>
      </w:r>
      <w:r w:rsidRPr="00A53D8B">
        <w:rPr>
          <w:sz w:val="28"/>
        </w:rPr>
        <w:t xml:space="preserve">Поддержка деятельности социально ориентированных некоммерческих организаций и развитие активности населения в </w:t>
      </w:r>
      <w:proofErr w:type="spellStart"/>
      <w:r w:rsidRPr="00A53D8B">
        <w:rPr>
          <w:sz w:val="28"/>
        </w:rPr>
        <w:t>Куменском</w:t>
      </w:r>
      <w:proofErr w:type="spellEnd"/>
      <w:r w:rsidRPr="00A53D8B">
        <w:rPr>
          <w:sz w:val="28"/>
        </w:rPr>
        <w:t xml:space="preserve"> районе</w:t>
      </w:r>
      <w:r>
        <w:rPr>
          <w:sz w:val="28"/>
        </w:rPr>
        <w:t xml:space="preserve">» в сумме 730,0 тыс. рублей на </w:t>
      </w:r>
      <w:proofErr w:type="spellStart"/>
      <w:r>
        <w:rPr>
          <w:sz w:val="28"/>
        </w:rPr>
        <w:t>с</w:t>
      </w:r>
      <w:r w:rsidRPr="00FC423E">
        <w:rPr>
          <w:sz w:val="28"/>
        </w:rPr>
        <w:t>офинансирование</w:t>
      </w:r>
      <w:proofErr w:type="spellEnd"/>
      <w:r w:rsidRPr="00FC423E">
        <w:rPr>
          <w:sz w:val="28"/>
        </w:rPr>
        <w:t xml:space="preserve"> расходов на реализацию инвестиционных программ и проектов развития общественной инфраструктуры муниципальных образований</w:t>
      </w:r>
      <w:r>
        <w:rPr>
          <w:sz w:val="28"/>
        </w:rPr>
        <w:t>;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lastRenderedPageBreak/>
        <w:t>- «</w:t>
      </w:r>
      <w:r w:rsidRPr="00A53D8B">
        <w:rPr>
          <w:sz w:val="28"/>
        </w:rPr>
        <w:t>Модернизация и реформирование жилищно-коммунального хозяйства Куменского района</w:t>
      </w:r>
      <w:r>
        <w:rPr>
          <w:sz w:val="28"/>
        </w:rPr>
        <w:t>» в сумме 6 297,3 тыс. рублей, в том числе на с</w:t>
      </w:r>
      <w:r w:rsidRPr="00A53D8B">
        <w:rPr>
          <w:sz w:val="28"/>
        </w:rPr>
        <w:t>одержание коммунальной инфраструктуры</w:t>
      </w:r>
      <w:r>
        <w:rPr>
          <w:sz w:val="28"/>
        </w:rPr>
        <w:t xml:space="preserve"> - 700,0 тыс. рублей, на м</w:t>
      </w:r>
      <w:r w:rsidRPr="00A53D8B">
        <w:rPr>
          <w:sz w:val="28"/>
        </w:rPr>
        <w:t>одернизаци</w:t>
      </w:r>
      <w:r>
        <w:rPr>
          <w:sz w:val="28"/>
        </w:rPr>
        <w:t>ю</w:t>
      </w:r>
      <w:r w:rsidRPr="00A53D8B">
        <w:rPr>
          <w:sz w:val="28"/>
        </w:rPr>
        <w:t>, реконструкци</w:t>
      </w:r>
      <w:r>
        <w:rPr>
          <w:sz w:val="28"/>
        </w:rPr>
        <w:t>ю</w:t>
      </w:r>
      <w:r w:rsidRPr="00A53D8B">
        <w:rPr>
          <w:sz w:val="28"/>
        </w:rPr>
        <w:t>, ремонт и замен</w:t>
      </w:r>
      <w:r>
        <w:rPr>
          <w:sz w:val="28"/>
        </w:rPr>
        <w:t>у</w:t>
      </w:r>
      <w:r w:rsidRPr="00A53D8B">
        <w:rPr>
          <w:sz w:val="28"/>
        </w:rPr>
        <w:t xml:space="preserve"> объектов коммунальной инфраструктуры</w:t>
      </w:r>
      <w:r>
        <w:rPr>
          <w:sz w:val="28"/>
        </w:rPr>
        <w:t xml:space="preserve"> - 2 660,0 тыс. рублей, на р</w:t>
      </w:r>
      <w:r w:rsidRPr="00A53D8B">
        <w:rPr>
          <w:sz w:val="28"/>
        </w:rPr>
        <w:t>еализаци</w:t>
      </w:r>
      <w:r>
        <w:rPr>
          <w:sz w:val="28"/>
        </w:rPr>
        <w:t>ю</w:t>
      </w:r>
      <w:r w:rsidRPr="00A53D8B">
        <w:rPr>
          <w:sz w:val="28"/>
        </w:rPr>
        <w:t xml:space="preserve"> мероприятий, направленных на подготовку систем коммунальной инфраструктуры к работе в осенне-зимний период</w:t>
      </w:r>
      <w:r>
        <w:rPr>
          <w:sz w:val="28"/>
        </w:rPr>
        <w:t xml:space="preserve"> – 2 937,3 тыс. рублей (за счет субсидии из областного бюджета в сумме 2 790,4 тыс. рублей).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РАСХОДЫ ПО РАЗДЕЛУ 06</w:t>
      </w: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«ОХРАНА ОКРУЖАЮЩЕЙ СРЕДЫ»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По подразделу 0605 «Другие вопросы в области охраны окружающей среды»</w:t>
      </w:r>
      <w:r>
        <w:rPr>
          <w:sz w:val="28"/>
        </w:rPr>
        <w:t xml:space="preserve"> предусмотрены расходы в рамках муниципальной программы "Охрана окружающей среды в </w:t>
      </w:r>
      <w:proofErr w:type="spellStart"/>
      <w:r>
        <w:rPr>
          <w:sz w:val="28"/>
        </w:rPr>
        <w:t>Куменском</w:t>
      </w:r>
      <w:proofErr w:type="spellEnd"/>
      <w:r>
        <w:rPr>
          <w:sz w:val="28"/>
        </w:rPr>
        <w:t xml:space="preserve"> районе" в сумме 1 283,6 тыс. рублей. Расходы запланированы на природоохранные мероприятия.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РАСХОДЫ ПО РАЗДЕЛУ 07</w:t>
      </w:r>
    </w:p>
    <w:p w:rsidR="0015409F" w:rsidRDefault="0015409F" w:rsidP="0015409F">
      <w:pPr>
        <w:ind w:firstLine="708"/>
        <w:jc w:val="center"/>
        <w:rPr>
          <w:sz w:val="28"/>
        </w:rPr>
      </w:pPr>
      <w:r>
        <w:rPr>
          <w:sz w:val="28"/>
        </w:rPr>
        <w:t>«ОБРАЗОВАНИЕ»</w:t>
      </w:r>
    </w:p>
    <w:p w:rsidR="0015409F" w:rsidRDefault="0015409F" w:rsidP="0015409F">
      <w:pPr>
        <w:ind w:firstLine="709"/>
        <w:jc w:val="both"/>
        <w:rPr>
          <w:sz w:val="28"/>
          <w:highlight w:val="yellow"/>
        </w:rPr>
      </w:pPr>
      <w:r>
        <w:rPr>
          <w:sz w:val="28"/>
        </w:rPr>
        <w:t>Общий объем расходов по данному разделу на 2025 год запланирован в сумме 323 686,7 тыс. рублей, что на 32 016,0 тыс. рублей или на 11% выше первоначально утвержденных расходов на 2024 год.</w:t>
      </w: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sz w:val="28"/>
        </w:rPr>
        <w:t xml:space="preserve">Расходы по данному разделу будут осуществляться в рамках шести муниципальных программ: "Развитие образования Куменского района", «Развитие муниципального управления Куменского района», "Повышение эффективности реализации молодежной политики в </w:t>
      </w:r>
      <w:proofErr w:type="spellStart"/>
      <w:r>
        <w:rPr>
          <w:sz w:val="28"/>
        </w:rPr>
        <w:t>Куменском</w:t>
      </w:r>
      <w:proofErr w:type="spellEnd"/>
      <w:r>
        <w:rPr>
          <w:sz w:val="28"/>
        </w:rPr>
        <w:t xml:space="preserve"> районе, «Модернизация и реформирование жилищно-коммунального хозяйства Куменского района», «</w:t>
      </w:r>
      <w:proofErr w:type="spellStart"/>
      <w:r>
        <w:rPr>
          <w:sz w:val="28"/>
        </w:rPr>
        <w:t>Энергоэффективность</w:t>
      </w:r>
      <w:proofErr w:type="spellEnd"/>
      <w:r>
        <w:rPr>
          <w:sz w:val="28"/>
        </w:rPr>
        <w:t xml:space="preserve"> и развитие энергетики Куменского района», «</w:t>
      </w:r>
      <w:r w:rsidRPr="00A53D8B">
        <w:rPr>
          <w:sz w:val="28"/>
        </w:rPr>
        <w:t>Развитие культуры Куменского района</w:t>
      </w:r>
      <w:r>
        <w:rPr>
          <w:sz w:val="28"/>
        </w:rPr>
        <w:t>».</w:t>
      </w:r>
    </w:p>
    <w:p w:rsidR="0015409F" w:rsidRDefault="0015409F" w:rsidP="0015409F">
      <w:pPr>
        <w:ind w:firstLine="709"/>
        <w:jc w:val="both"/>
        <w:rPr>
          <w:sz w:val="28"/>
        </w:rPr>
      </w:pPr>
      <w:r>
        <w:rPr>
          <w:sz w:val="28"/>
        </w:rPr>
        <w:t>В разделе 07 «Образование» отражены расходы на осуществление деятельности 14 казенных учреждений, в том числе 6 общеобразовательных школ, 6 детских дошкольных учреждений, 2 учреждения дополнительного образования</w:t>
      </w:r>
    </w:p>
    <w:p w:rsidR="0015409F" w:rsidRDefault="0015409F" w:rsidP="0015409F">
      <w:pPr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С 01.09.2024 года МКУ «Центр ИМ и БО ОО Куменского района» реорганизовано в форме присоединения к муниципальному учреждению Управление образования администрации Куменского района. </w:t>
      </w:r>
    </w:p>
    <w:p w:rsidR="0015409F" w:rsidRDefault="0015409F" w:rsidP="0015409F">
      <w:pPr>
        <w:ind w:firstLine="709"/>
        <w:jc w:val="both"/>
        <w:rPr>
          <w:sz w:val="28"/>
          <w:lang w:val="en-US"/>
        </w:rPr>
      </w:pPr>
    </w:p>
    <w:p w:rsidR="0015409F" w:rsidRDefault="0015409F" w:rsidP="0015409F">
      <w:pPr>
        <w:ind w:firstLine="709"/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59"/>
        <w:gridCol w:w="2639"/>
      </w:tblGrid>
      <w:tr w:rsidR="0015409F" w:rsidTr="0015409F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 2025 год (тыс. рублей)</w:t>
            </w:r>
          </w:p>
        </w:tc>
      </w:tr>
      <w:tr w:rsidR="0015409F" w:rsidTr="0015409F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 по разделу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323 686,7</w:t>
            </w:r>
          </w:p>
        </w:tc>
      </w:tr>
      <w:tr w:rsidR="0015409F" w:rsidTr="0015409F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center"/>
              <w:rPr>
                <w:sz w:val="28"/>
              </w:rPr>
            </w:pPr>
          </w:p>
        </w:tc>
      </w:tr>
      <w:tr w:rsidR="0015409F" w:rsidTr="0015409F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Дошкольное образование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141 598,0</w:t>
            </w:r>
          </w:p>
        </w:tc>
      </w:tr>
      <w:tr w:rsidR="0015409F" w:rsidTr="0015409F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образование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145 593,6</w:t>
            </w:r>
          </w:p>
        </w:tc>
      </w:tr>
      <w:tr w:rsidR="0015409F" w:rsidTr="0015409F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Дополнительное образование детей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24 662,7</w:t>
            </w:r>
          </w:p>
        </w:tc>
      </w:tr>
      <w:tr w:rsidR="0015409F" w:rsidTr="0015409F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Профессиональная подготовка, переподготовка и </w:t>
            </w:r>
            <w:r>
              <w:rPr>
                <w:sz w:val="28"/>
              </w:rPr>
              <w:lastRenderedPageBreak/>
              <w:t>повышение квалификации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24,8</w:t>
            </w:r>
          </w:p>
        </w:tc>
      </w:tr>
      <w:tr w:rsidR="0015409F" w:rsidTr="0015409F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 w:rsidR="0015409F" w:rsidTr="0015409F"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both"/>
              <w:rPr>
                <w:sz w:val="28"/>
              </w:rPr>
            </w:pPr>
            <w:r>
              <w:rPr>
                <w:sz w:val="28"/>
              </w:rPr>
              <w:t>Другие вопросы в области образования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11 687,6</w:t>
            </w:r>
          </w:p>
        </w:tc>
      </w:tr>
    </w:tbl>
    <w:p w:rsidR="0015409F" w:rsidRDefault="0015409F" w:rsidP="0015409F">
      <w:pPr>
        <w:ind w:firstLine="708"/>
        <w:jc w:val="both"/>
        <w:rPr>
          <w:i/>
          <w:sz w:val="28"/>
        </w:rPr>
      </w:pP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По подразделу 0701 «Дошкольное образование» </w:t>
      </w:r>
      <w:r>
        <w:rPr>
          <w:sz w:val="28"/>
        </w:rPr>
        <w:t xml:space="preserve">учтены расходы на содержание 6 детских дошкольных учреждений. Расходы по данному подразделу на 2025 год предусмотрены в сумме 141 598,0 тыс. рублей. К первоначально утвержденным расходам на 2024 год расходы на 2025 год увеличены на 16 317,9 тыс. рублей, или на 13%, причиной роста является повышение заработной платы, рост тарифов на коммунальные услуги. Расходы за счет средств областной субвенции на реализацию прав на получение общедоступного и бесплатного дошкольного образования в муниципальных дошкольных образовательных организациях в сумме 53 691,5 тыс. рублей (выплата заработной платы с начислениями педагогическому персоналу дошкольных учреждений и 50 процентов на выплату заработной платы руководителям дошкольных учреждений, на обеспечение образовательной деятельности в части учебных расходов). </w:t>
      </w:r>
    </w:p>
    <w:p w:rsidR="0015409F" w:rsidRDefault="0015409F" w:rsidP="0015409F">
      <w:pPr>
        <w:ind w:firstLine="708"/>
        <w:jc w:val="both"/>
        <w:rPr>
          <w:sz w:val="28"/>
        </w:rPr>
      </w:pPr>
    </w:p>
    <w:p w:rsidR="0015409F" w:rsidRDefault="0015409F" w:rsidP="0015409F">
      <w:pPr>
        <w:ind w:firstLine="708"/>
        <w:jc w:val="both"/>
        <w:rPr>
          <w:rFonts w:ascii="Arial CYR" w:hAnsi="Arial CYR"/>
          <w:color w:val="000000" w:themeColor="dark1"/>
        </w:rPr>
      </w:pPr>
      <w:r>
        <w:rPr>
          <w:i/>
          <w:sz w:val="28"/>
        </w:rPr>
        <w:t>По подразделу 0702 «Общее образование»</w:t>
      </w:r>
      <w:r>
        <w:rPr>
          <w:sz w:val="28"/>
        </w:rPr>
        <w:t xml:space="preserve"> расходы на 2025 год предусмотрены в сумме 145 593,6 тыс. рублей, что на 13 043,9 тыс. рублей или на 9,8% выше первоначально утвержденных расходов на 2024 год. В данный подраздел включены расходы на обеспечение деятельности учреждений общего образования, в том числе расходы за счет субвенции из областного бюджета на реализацию государственного стандарта общего образования –  88 060,0 тыс. рублей, расходы на ежемесячное денежное вознаграждение за классное руководство педагогическим работникам муниципальных образовательных организаций – 11 139,9 тыс. рублей, расходы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– 3 138,6 тыс. рублей, расходы на начисления и выплату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 – 92,2 тыс. рублей, расходы на </w:t>
      </w:r>
      <w:r>
        <w:rPr>
          <w:color w:val="000000" w:themeColor="dark1"/>
          <w:sz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254,2 тыс. рублей, предоставление бесплатного горячего питания детям участников специальной военной операции – 99,8 тыс. рублей.</w:t>
      </w:r>
    </w:p>
    <w:p w:rsidR="0015409F" w:rsidRDefault="0015409F" w:rsidP="0015409F">
      <w:pPr>
        <w:ind w:firstLine="708"/>
        <w:jc w:val="both"/>
        <w:rPr>
          <w:sz w:val="28"/>
        </w:rPr>
      </w:pP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i/>
          <w:sz w:val="28"/>
        </w:rPr>
        <w:t>По подразделу 0703 «Дополнительное образование детей»</w:t>
      </w:r>
      <w:r>
        <w:rPr>
          <w:sz w:val="28"/>
        </w:rPr>
        <w:t xml:space="preserve"> расходы на 2025 год предусмотрены в сумме 24 662,7 тыс. рублей. В данный подраздел включены расходы на обеспечение деятельности учреждений дополнительного образования, в том числе расходы по </w:t>
      </w:r>
      <w:r>
        <w:rPr>
          <w:sz w:val="28"/>
        </w:rPr>
        <w:lastRenderedPageBreak/>
        <w:t>персонифицированному финансированию дополнительного образования детей в сумме 320,0 тыс. рублей.</w:t>
      </w:r>
    </w:p>
    <w:p w:rsidR="0015409F" w:rsidRDefault="0015409F" w:rsidP="0015409F">
      <w:pPr>
        <w:ind w:firstLine="708"/>
        <w:jc w:val="both"/>
        <w:rPr>
          <w:sz w:val="28"/>
        </w:rPr>
      </w:pP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i/>
          <w:sz w:val="28"/>
        </w:rPr>
        <w:t>По подразделу 0705 «Профессиональная подготовка, переподготовка и повышение квалификации»</w:t>
      </w:r>
      <w:r>
        <w:rPr>
          <w:sz w:val="28"/>
        </w:rPr>
        <w:t xml:space="preserve"> предусмотрены расходы на 2025 год в сумме 24,8 тыс. рублей на п</w:t>
      </w:r>
      <w:r w:rsidRPr="0048342E">
        <w:rPr>
          <w:sz w:val="28"/>
        </w:rPr>
        <w:t>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</w:r>
      <w:r>
        <w:rPr>
          <w:sz w:val="28"/>
        </w:rPr>
        <w:t>.</w:t>
      </w:r>
    </w:p>
    <w:p w:rsidR="0015409F" w:rsidRDefault="0015409F" w:rsidP="0015409F">
      <w:pPr>
        <w:ind w:firstLine="708"/>
        <w:jc w:val="both"/>
        <w:rPr>
          <w:sz w:val="28"/>
        </w:rPr>
      </w:pP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По подразделу 0707 «Молодежная политика и оздоровление детей» </w:t>
      </w:r>
      <w:r>
        <w:rPr>
          <w:sz w:val="28"/>
        </w:rPr>
        <w:t>предусмотрены расходы на 2025 год в общей сумме 120,0 тыс. рублей, в рамках муниципальной программы «Повышение эффективности реализации молодежной политики» (реализация мероприятий подпрограммы «Молодежь Куменского района»).</w:t>
      </w:r>
    </w:p>
    <w:p w:rsidR="0015409F" w:rsidRDefault="0015409F" w:rsidP="0015409F">
      <w:pPr>
        <w:ind w:firstLine="708"/>
        <w:jc w:val="both"/>
        <w:rPr>
          <w:sz w:val="28"/>
        </w:rPr>
      </w:pP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По подразделу 0709 «Другие вопросы в области образования» </w:t>
      </w:r>
      <w:r>
        <w:rPr>
          <w:sz w:val="28"/>
        </w:rPr>
        <w:t xml:space="preserve">предусмотрены расходы на 2025 год в общей сумме 11 687,6 тыс. рублей. в том числе в рамках муниципальной программы «Развитие образования Куменского района» на мероприятия по оздоровлению детей и молодежи за счет средств областного бюджета 310,8 тыс. рублей, расходы на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z w:val="28"/>
        </w:rPr>
        <w:t xml:space="preserve"> 3,2 тыс. рублей, расходы за счет средств родителей 280,0 тыс. рублей, расходы на прочие мероприятия 47,0 тыс. рублей, а также содержание отдела бухгалтерского учета, информационно-методического кабинета, хозяйственно-эксплуатационной группы МУ Управление образования Куменского района в сумме 11 046,6 тыс. рублей.</w:t>
      </w:r>
    </w:p>
    <w:p w:rsidR="0015409F" w:rsidRDefault="0015409F" w:rsidP="0015409F">
      <w:pPr>
        <w:ind w:firstLine="708"/>
        <w:jc w:val="center"/>
        <w:rPr>
          <w:sz w:val="28"/>
        </w:rPr>
      </w:pPr>
    </w:p>
    <w:p w:rsidR="0015409F" w:rsidRDefault="0015409F" w:rsidP="0015409F">
      <w:pPr>
        <w:ind w:firstLine="708"/>
        <w:jc w:val="center"/>
        <w:rPr>
          <w:sz w:val="28"/>
        </w:rPr>
      </w:pPr>
      <w:r>
        <w:rPr>
          <w:sz w:val="28"/>
        </w:rPr>
        <w:t>РАСХОДЫ ПО РАЗДЕЛУ 08</w:t>
      </w:r>
    </w:p>
    <w:p w:rsidR="0015409F" w:rsidRDefault="0015409F" w:rsidP="0015409F">
      <w:pPr>
        <w:ind w:firstLine="708"/>
        <w:jc w:val="center"/>
        <w:rPr>
          <w:sz w:val="28"/>
        </w:rPr>
      </w:pPr>
      <w:r>
        <w:rPr>
          <w:sz w:val="28"/>
        </w:rPr>
        <w:t>«КУЛЬТУРА И КИНЕМАТОГРАФИЯ»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 xml:space="preserve">Общий объем расходов по данному разделу на 2025 год составил          11 952,9 тыс. рублей. В данном разделе отражены расходы на содержание казенных учреждений, в том числе районного краеведческого музея и на содержание центра библиотечного обслуживания поселений – библиотеки им. А.В. </w:t>
      </w:r>
      <w:proofErr w:type="spellStart"/>
      <w:r>
        <w:rPr>
          <w:sz w:val="28"/>
        </w:rPr>
        <w:t>Фищева</w:t>
      </w:r>
      <w:proofErr w:type="spellEnd"/>
      <w:r>
        <w:rPr>
          <w:sz w:val="28"/>
        </w:rPr>
        <w:t xml:space="preserve"> в общей сумме 11 721,3 тыс. рублей, расходы на проведение мероприятий в сфере культуры – 150,0 тыс. рублей, субсидия из  на поддержку отрасли культуры – 81,6 тыс. рублей, за счет средств местного бюджета – 0,8 тыс. рублей на комплектование книжных фондов . Расходы по данному разделу предусмотрены в рамках</w:t>
      </w:r>
      <w:r>
        <w:rPr>
          <w:sz w:val="22"/>
        </w:rPr>
        <w:t xml:space="preserve"> М</w:t>
      </w:r>
      <w:r>
        <w:rPr>
          <w:sz w:val="28"/>
        </w:rPr>
        <w:t>униципальной программы «Развитие культуры Куменского района».</w:t>
      </w:r>
    </w:p>
    <w:p w:rsidR="0015409F" w:rsidRDefault="0015409F" w:rsidP="0015409F">
      <w:pPr>
        <w:jc w:val="both"/>
        <w:rPr>
          <w:sz w:val="22"/>
        </w:rPr>
      </w:pPr>
    </w:p>
    <w:p w:rsidR="0015409F" w:rsidRDefault="0015409F" w:rsidP="0015409F">
      <w:pPr>
        <w:jc w:val="center"/>
        <w:rPr>
          <w:sz w:val="28"/>
        </w:rPr>
      </w:pP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РАСХОДЫ ПО РАЗДЕЛУ 10</w:t>
      </w: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«СОЦИАЛЬНАЯ ПОЛИТИКА»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 xml:space="preserve">Общий объем расходов по данному разделу на 2025 год составляет     24 339,7 тыс. рублей, что на 295,1 тыс. рублей или на 1,2% выше первоначально утвержденных расходов на 2024 год. </w:t>
      </w:r>
    </w:p>
    <w:p w:rsidR="0015409F" w:rsidRDefault="0015409F" w:rsidP="0015409F">
      <w:pPr>
        <w:jc w:val="both"/>
        <w:rPr>
          <w:sz w:val="22"/>
        </w:rPr>
      </w:pPr>
      <w:r>
        <w:rPr>
          <w:sz w:val="28"/>
        </w:rPr>
        <w:lastRenderedPageBreak/>
        <w:tab/>
        <w:t>Расходы по данному разделу предусмотрены в рамках пяти муниципальных программ:</w:t>
      </w: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sz w:val="28"/>
        </w:rPr>
        <w:t xml:space="preserve">- «Развитие образования Куменского района», </w:t>
      </w: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sz w:val="28"/>
        </w:rPr>
        <w:t>- «</w:t>
      </w:r>
      <w:r w:rsidRPr="008C6097">
        <w:rPr>
          <w:sz w:val="28"/>
        </w:rPr>
        <w:t>Развитие культуры Куменского района</w:t>
      </w:r>
      <w:r>
        <w:rPr>
          <w:sz w:val="28"/>
        </w:rPr>
        <w:t>»,</w:t>
      </w: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sz w:val="28"/>
        </w:rPr>
        <w:t>- «Развитие муниципального управления Куменского района»,</w:t>
      </w: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sz w:val="28"/>
        </w:rPr>
        <w:t xml:space="preserve">- «Развитие физической культуры и спорта в </w:t>
      </w:r>
      <w:proofErr w:type="spellStart"/>
      <w:r>
        <w:rPr>
          <w:sz w:val="28"/>
        </w:rPr>
        <w:t>Куменском</w:t>
      </w:r>
      <w:proofErr w:type="spellEnd"/>
      <w:r>
        <w:rPr>
          <w:sz w:val="28"/>
        </w:rPr>
        <w:t xml:space="preserve"> районе»</w:t>
      </w: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sz w:val="28"/>
        </w:rPr>
        <w:t xml:space="preserve">-«Поддержка деятельности социально ориентированных некоммерческих организаций и развитие активности населения в </w:t>
      </w:r>
      <w:proofErr w:type="spellStart"/>
      <w:r>
        <w:rPr>
          <w:sz w:val="28"/>
        </w:rPr>
        <w:t>Куменском</w:t>
      </w:r>
      <w:proofErr w:type="spellEnd"/>
      <w:r>
        <w:rPr>
          <w:sz w:val="28"/>
        </w:rPr>
        <w:t xml:space="preserve"> районе».</w:t>
      </w: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sz w:val="28"/>
        </w:rPr>
        <w:t>В данном разделе отражены расходы на социальную поддержку и социальное обеспечение населения.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По подразделу 1001 «Пенсионное обеспечение» </w:t>
      </w:r>
      <w:r>
        <w:rPr>
          <w:sz w:val="28"/>
        </w:rPr>
        <w:t>предусмотрены расходы на 202</w:t>
      </w:r>
      <w:r w:rsidRPr="00E21258">
        <w:rPr>
          <w:sz w:val="28"/>
        </w:rPr>
        <w:t>5</w:t>
      </w:r>
      <w:r>
        <w:rPr>
          <w:sz w:val="28"/>
        </w:rPr>
        <w:t xml:space="preserve"> год в сумме </w:t>
      </w:r>
      <w:r w:rsidRPr="00E21258">
        <w:rPr>
          <w:sz w:val="28"/>
        </w:rPr>
        <w:t>2</w:t>
      </w:r>
      <w:r>
        <w:rPr>
          <w:sz w:val="28"/>
        </w:rPr>
        <w:t> </w:t>
      </w:r>
      <w:r w:rsidRPr="00E21258">
        <w:rPr>
          <w:sz w:val="28"/>
        </w:rPr>
        <w:t>690</w:t>
      </w:r>
      <w:r>
        <w:rPr>
          <w:sz w:val="28"/>
        </w:rPr>
        <w:t>,1 тыс. рублей на доплаты к пенсиям лицам, замещавшим муниципальные должности и лицам, замещавшим должности муниципальной службы.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i/>
          <w:sz w:val="28"/>
        </w:rPr>
        <w:tab/>
        <w:t xml:space="preserve">По подразделу 1003 «Социальное обеспечение населения» </w:t>
      </w:r>
      <w:r>
        <w:rPr>
          <w:sz w:val="28"/>
        </w:rPr>
        <w:t>предусмотрены расходы на 2025 год в общей сумме 12 892,5 тыс. рублей, в том числе:</w:t>
      </w:r>
      <w:r>
        <w:rPr>
          <w:sz w:val="28"/>
        </w:rPr>
        <w:tab/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>- выплаты отдельным категориям специалистов, работающих в муниципальных учреждениях и проживающих в сельских населенных пунктах или поселках городского типа, частичной компенсации расходов на оплату жилого помещения и коммунальных услуг в виде ежемесячной денежной выплаты - 396,0 тыс. рублей;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>- возмещение расходов, связанных с предоставлением меры социальной поддержки, установленной абзацем первым части 1 статьи 15 Закона Кировской области «Об образовании в Кировской области», с учетом положений части 3 статьи 17 указанного Закона – 10 441,0 тыс. рублей;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>- возмещение р</w:t>
      </w:r>
      <w:r w:rsidRPr="00E21258">
        <w:rPr>
          <w:sz w:val="28"/>
        </w:rPr>
        <w:t>асход</w:t>
      </w:r>
      <w:r>
        <w:rPr>
          <w:sz w:val="28"/>
        </w:rPr>
        <w:t>ов</w:t>
      </w:r>
      <w:r w:rsidRPr="00E21258">
        <w:rPr>
          <w:sz w:val="28"/>
        </w:rPr>
        <w:t xml:space="preserve"> по оказанию дополнительной меры социальной поддержки для отдельных категорий граждан, связанной с обеспечением и доставкой твердого топлива</w:t>
      </w:r>
      <w:r>
        <w:rPr>
          <w:sz w:val="28"/>
        </w:rPr>
        <w:t xml:space="preserve"> – 1 987,0 тыс. рублей.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 xml:space="preserve">Кроме того, по данному подразделу отражены расходы на единовременные социальные выплаты в виде премии лицам, награжденным почетной грамотой Куменской районной Думы – 3,5 тыс. </w:t>
      </w:r>
      <w:proofErr w:type="spellStart"/>
      <w:r>
        <w:rPr>
          <w:sz w:val="28"/>
        </w:rPr>
        <w:t>рублей,социальная</w:t>
      </w:r>
      <w:proofErr w:type="spellEnd"/>
      <w:r>
        <w:rPr>
          <w:sz w:val="28"/>
        </w:rPr>
        <w:t xml:space="preserve"> выплата лицам, удостоенным звания "Почетный гражданин Куменского района" – 60,0 тыс. рублей, почетной грамотой администрации Куменского района – 5,0 тыс. рублей.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i/>
          <w:sz w:val="28"/>
        </w:rPr>
        <w:tab/>
        <w:t xml:space="preserve">По подразделу 1004 «Охрана семьи и детства» </w:t>
      </w:r>
      <w:r>
        <w:rPr>
          <w:sz w:val="28"/>
        </w:rPr>
        <w:t>отражены расходы на 2025 год в общей сумме 8 637,1 тыс. рублей, в том числе: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>- обеспечение жилыми помещениями детей-сирот – 1 418,1 тыс. рублей;</w:t>
      </w:r>
    </w:p>
    <w:p w:rsidR="0015409F" w:rsidRDefault="0015409F" w:rsidP="0015409F">
      <w:pPr>
        <w:jc w:val="both"/>
        <w:rPr>
          <w:sz w:val="22"/>
        </w:rPr>
      </w:pPr>
      <w:r>
        <w:rPr>
          <w:sz w:val="28"/>
        </w:rPr>
        <w:t xml:space="preserve">- начисление и выплата компенсации платы, взимаемой с родителей (законных представителей) за присмотр и уход за детьми в образовательных </w:t>
      </w:r>
      <w:r>
        <w:rPr>
          <w:sz w:val="28"/>
        </w:rPr>
        <w:lastRenderedPageBreak/>
        <w:t>организациях, реализующих образовательную программу дошкольного образования– 743,0 тыс. рублей;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>- 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обеспечения–        6 263,0 тыс. рублей;</w:t>
      </w:r>
    </w:p>
    <w:p w:rsidR="0015409F" w:rsidRDefault="0015409F" w:rsidP="0015409F">
      <w:pPr>
        <w:jc w:val="both"/>
        <w:rPr>
          <w:sz w:val="22"/>
        </w:rPr>
      </w:pPr>
      <w:r>
        <w:rPr>
          <w:sz w:val="28"/>
        </w:rPr>
        <w:t>- о</w:t>
      </w:r>
      <w:r w:rsidRPr="00E21258">
        <w:rPr>
          <w:sz w:val="28"/>
        </w:rPr>
        <w:t>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</w:r>
      <w:r>
        <w:rPr>
          <w:sz w:val="28"/>
        </w:rPr>
        <w:t>– 213,0 тыс. рублей.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i/>
          <w:sz w:val="28"/>
        </w:rPr>
        <w:tab/>
        <w:t xml:space="preserve">По подразделу 1006 «Другие вопросы в области социальной политики» </w:t>
      </w:r>
      <w:r>
        <w:rPr>
          <w:sz w:val="28"/>
        </w:rPr>
        <w:t>предусмотрены расходы на 2025 год в сумме 120,0 тыс. рублей, в том числе на оплату труда председателей совета ветеранов и инвалидов по 60,0 тыс. рублей.</w:t>
      </w:r>
      <w:r>
        <w:rPr>
          <w:sz w:val="28"/>
        </w:rPr>
        <w:tab/>
      </w: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РАСХОДЫ ПО РАЗДЕЛУ 11</w:t>
      </w: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«ФИЗИЧЕСКАЯ КУЛЬТУРА И СПОРТ»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 xml:space="preserve">Расходы на 2025 год по данному разделу предусмотрены в общей сумме 21 910,8 тыс. рублей в рамках муниципальной программы "Развитие физической культуры и спорта в </w:t>
      </w:r>
      <w:proofErr w:type="spellStart"/>
      <w:r>
        <w:rPr>
          <w:sz w:val="28"/>
        </w:rPr>
        <w:t>Куменском</w:t>
      </w:r>
      <w:proofErr w:type="spellEnd"/>
      <w:r>
        <w:rPr>
          <w:sz w:val="28"/>
        </w:rPr>
        <w:t xml:space="preserve"> районе".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По подразделу 1102 «Массовый спорт»</w:t>
      </w:r>
      <w:r>
        <w:rPr>
          <w:sz w:val="28"/>
        </w:rPr>
        <w:t xml:space="preserve"> расходы на 2025 год предусмотрены в сумме 70,0 тыс. рублей, в том числе на мероприятия в области физической культуры и спорта – 70,0 тыс. рублей.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 xml:space="preserve">По подразделу 1103 «Спорт высших достижений» предусмотрены расходы в сумме 21 840,8 тыс. рублей, в том числе 21 040,8 тыс. рублей на содержание бюджетного учреждения Спортивная школа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Кумены</w:t>
      </w:r>
      <w:proofErr w:type="spellEnd"/>
      <w:r>
        <w:rPr>
          <w:sz w:val="28"/>
        </w:rPr>
        <w:t xml:space="preserve"> Куменского района Кировской области, 800,0 тыс. рублей – иные межбюджетные трансферты на финансовую поддержку детско-юношеского спорта.</w:t>
      </w:r>
    </w:p>
    <w:p w:rsidR="0015409F" w:rsidRDefault="0015409F" w:rsidP="0015409F">
      <w:pPr>
        <w:jc w:val="center"/>
        <w:rPr>
          <w:sz w:val="28"/>
        </w:rPr>
      </w:pP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РАСХОДЫ ПО РАЗДЕЛУ 13</w:t>
      </w: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«ОБСЛУЖИВАНИЕ ГОСУДАРСТВЕННОГО И МУНИЦИПАЛЬНОГО ДОЛГА»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На 2025 год и на плановый период 2026-2027 годов расходы по данному разделу не предусматриваются, так как привлечение кредитных ресурсов не планируется.</w:t>
      </w:r>
    </w:p>
    <w:p w:rsidR="0015409F" w:rsidRDefault="0015409F" w:rsidP="0015409F">
      <w:pPr>
        <w:jc w:val="center"/>
        <w:rPr>
          <w:sz w:val="28"/>
        </w:rPr>
      </w:pP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РАСХОДЫ ПО РАЗДЕЛУ 14</w:t>
      </w:r>
    </w:p>
    <w:p w:rsidR="0015409F" w:rsidRDefault="0015409F" w:rsidP="0015409F">
      <w:pPr>
        <w:jc w:val="center"/>
        <w:rPr>
          <w:sz w:val="28"/>
        </w:rPr>
      </w:pPr>
      <w:r>
        <w:rPr>
          <w:sz w:val="28"/>
        </w:rPr>
        <w:t>«МЕЖБЮДЖЕТНЫЕ ТРАНСФЕРТЫ ОБЩЕГО ХАРАКТЕРА БЮДЖЕТАМ СУБЪЕКТОВ РОССИЙСКОЙ ФЕДЕРАЦИИ И МУНИЦИПАЛЬНЫХ ОБРАЗОВАНИЙ»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Общий объем расходов на 2025 год по данному разделу составляет     59 313,8 тыс. рублей, что на 4 859,3 тыс. рублей или на 8,9 % выше первоначально утвержденных расходов на 2024 год.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По подразделу 1401 «Дотации на выравнивание бюджетной обеспеченности субъектов Российской Федерации и муниципальных образований»</w:t>
      </w:r>
      <w:r>
        <w:rPr>
          <w:sz w:val="28"/>
        </w:rPr>
        <w:t xml:space="preserve"> предусмотрена дотация из районного фонда финансовой поддержки поселений за счет субвенции из областного бюджета в общей сумме 3 259,0 тыс. рублей, что на 6,0 тыс. рублей ниже выделенной дотации на 2024 год. Дотация распределена между поселениями в соответствии с Законом Кировской области от 28.09.2007 № 163-ЗО «О межбюджетных отношениях в Кировской области». Также по данному подразделу предусмотрена дотация на выравнивание бюджетной обеспеченности поселений, предоставляемой из бюджета муниципального района в сумме 4 236,7 тыс. рублей.</w:t>
      </w:r>
    </w:p>
    <w:p w:rsidR="0015409F" w:rsidRDefault="0015409F" w:rsidP="0015409F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По подразделу 1403 «Прочие межбюджетные трансферты общего характера» </w:t>
      </w:r>
      <w:r>
        <w:rPr>
          <w:sz w:val="28"/>
        </w:rPr>
        <w:t xml:space="preserve">предусмотрены иные межбюджетные трансферты на поддержку мер по обеспечению сбалансированности бюджетов поселений на 2025 год в сумме 46 818,1 тыс. рублей. Иные межбюджетные трансферты распределены исходя из прогнозируемых доходов и прогнозируемых расходов поселений с целью максимально возможного прогнозирования расходов, в соответствии со статьей 55 Положения о бюджетном процессе в </w:t>
      </w:r>
      <w:proofErr w:type="spellStart"/>
      <w:r>
        <w:rPr>
          <w:sz w:val="28"/>
        </w:rPr>
        <w:t>Куменском</w:t>
      </w:r>
      <w:proofErr w:type="spellEnd"/>
      <w:r>
        <w:rPr>
          <w:sz w:val="28"/>
        </w:rPr>
        <w:t xml:space="preserve"> районе. </w:t>
      </w:r>
    </w:p>
    <w:p w:rsidR="0015409F" w:rsidRDefault="0015409F" w:rsidP="0015409F">
      <w:pPr>
        <w:ind w:firstLine="709"/>
        <w:jc w:val="both"/>
        <w:rPr>
          <w:sz w:val="28"/>
        </w:rPr>
      </w:pPr>
      <w:r>
        <w:rPr>
          <w:sz w:val="28"/>
        </w:rPr>
        <w:t>В рамках данного подраздела предусмотрена субсидия на выполнение расходных обязательств муниципальных образований области в сумме 5 000,0 тыс. рублей (средства на выплату заработной платы работникам муниципальных учреждений и органам местного самоуправления, уплата налогов). Распределение и предоставление субсидий, иных межбюджетных трансфертов бюджетам поселений осуществляется в порядке, установленном муниципальным правовым актом представительного органа муниципального района.</w:t>
      </w:r>
    </w:p>
    <w:p w:rsidR="0015409F" w:rsidRDefault="0015409F" w:rsidP="0015409F">
      <w:pPr>
        <w:ind w:firstLine="709"/>
        <w:jc w:val="both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center"/>
        <w:rPr>
          <w:b/>
          <w:sz w:val="28"/>
        </w:rPr>
      </w:pPr>
      <w:r>
        <w:rPr>
          <w:b/>
          <w:sz w:val="28"/>
        </w:rPr>
        <w:t>ИСТОЧНИКИ ПОКРЫТИЯ ДЕФИЦИТА РАЙОННОГО БЮДЖЕТА</w:t>
      </w:r>
    </w:p>
    <w:p w:rsidR="0015409F" w:rsidRDefault="0015409F" w:rsidP="0015409F">
      <w:pPr>
        <w:jc w:val="center"/>
        <w:rPr>
          <w:b/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 xml:space="preserve">Дефицит районного бюджета сложился в 2025 году в </w:t>
      </w:r>
      <w:r w:rsidRPr="00C97D2F">
        <w:rPr>
          <w:sz w:val="28"/>
        </w:rPr>
        <w:t>объеме 8 000,0</w:t>
      </w:r>
      <w:r>
        <w:rPr>
          <w:sz w:val="28"/>
        </w:rPr>
        <w:t xml:space="preserve"> тыс. рублей. </w:t>
      </w:r>
    </w:p>
    <w:p w:rsidR="0015409F" w:rsidRDefault="0015409F" w:rsidP="0015409F">
      <w:pPr>
        <w:ind w:firstLine="720"/>
        <w:jc w:val="both"/>
        <w:rPr>
          <w:sz w:val="28"/>
        </w:rPr>
      </w:pPr>
      <w:r>
        <w:rPr>
          <w:sz w:val="28"/>
        </w:rPr>
        <w:t>Источники покрытия дефицита районного бюджета представлены в следующей таблице:</w:t>
      </w:r>
    </w:p>
    <w:tbl>
      <w:tblPr>
        <w:tblW w:w="0" w:type="auto"/>
        <w:tblInd w:w="108" w:type="dxa"/>
        <w:tblLayout w:type="fixed"/>
        <w:tblLook w:val="04A0"/>
      </w:tblPr>
      <w:tblGrid>
        <w:gridCol w:w="523"/>
        <w:gridCol w:w="6423"/>
        <w:gridCol w:w="2410"/>
      </w:tblGrid>
      <w:tr w:rsidR="0015409F" w:rsidTr="0015409F">
        <w:trPr>
          <w:trHeight w:val="66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 год         (тыс. рублей)</w:t>
            </w:r>
          </w:p>
        </w:tc>
      </w:tr>
      <w:tr w:rsidR="0015409F" w:rsidTr="0015409F">
        <w:trPr>
          <w:trHeight w:val="617"/>
        </w:trPr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9F" w:rsidRDefault="0015409F" w:rsidP="001540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Источники финансирования дефицита районного бюджета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8 000,0</w:t>
            </w:r>
          </w:p>
          <w:p w:rsidR="0015409F" w:rsidRDefault="0015409F" w:rsidP="0015409F">
            <w:pPr>
              <w:jc w:val="center"/>
              <w:rPr>
                <w:b/>
                <w:sz w:val="28"/>
              </w:rPr>
            </w:pPr>
          </w:p>
        </w:tc>
      </w:tr>
      <w:tr w:rsidR="0015409F" w:rsidTr="0015409F">
        <w:trPr>
          <w:trHeight w:val="60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9F" w:rsidRDefault="0015409F" w:rsidP="0015409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9F" w:rsidRDefault="0015409F" w:rsidP="0015409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Разница между полученными и погашенными кредитами кредитных организаций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9F" w:rsidRDefault="0015409F" w:rsidP="001540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</w:t>
            </w:r>
          </w:p>
        </w:tc>
      </w:tr>
      <w:tr w:rsidR="0015409F" w:rsidTr="0015409F">
        <w:trPr>
          <w:trHeight w:val="32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9F" w:rsidRDefault="0015409F" w:rsidP="0015409F">
            <w:pPr>
              <w:jc w:val="right"/>
              <w:rPr>
                <w:b/>
                <w:sz w:val="28"/>
              </w:rPr>
            </w:pP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9F" w:rsidRDefault="0015409F" w:rsidP="0015409F">
            <w:pPr>
              <w:rPr>
                <w:sz w:val="28"/>
              </w:rPr>
            </w:pPr>
            <w:r>
              <w:rPr>
                <w:sz w:val="28"/>
              </w:rPr>
              <w:t xml:space="preserve">Получение кредитов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9F" w:rsidRDefault="0015409F" w:rsidP="0015409F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5409F" w:rsidTr="0015409F">
        <w:trPr>
          <w:trHeight w:val="30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9F" w:rsidRDefault="0015409F" w:rsidP="0015409F">
            <w:pPr>
              <w:jc w:val="right"/>
              <w:rPr>
                <w:b/>
                <w:sz w:val="28"/>
              </w:rPr>
            </w:pP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9F" w:rsidRDefault="0015409F" w:rsidP="0015409F">
            <w:pPr>
              <w:rPr>
                <w:sz w:val="28"/>
              </w:rPr>
            </w:pPr>
            <w:r>
              <w:rPr>
                <w:sz w:val="28"/>
              </w:rPr>
              <w:t>Погашение кредитов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5409F" w:rsidTr="0015409F">
        <w:trPr>
          <w:trHeight w:val="41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9F" w:rsidRDefault="0015409F" w:rsidP="0015409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9F" w:rsidRDefault="0015409F" w:rsidP="0015409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8 000,0</w:t>
            </w:r>
          </w:p>
        </w:tc>
      </w:tr>
    </w:tbl>
    <w:p w:rsidR="0015409F" w:rsidRDefault="0015409F" w:rsidP="0015409F">
      <w:pPr>
        <w:ind w:firstLine="720"/>
        <w:jc w:val="both"/>
        <w:rPr>
          <w:sz w:val="28"/>
        </w:rPr>
      </w:pPr>
      <w:r>
        <w:rPr>
          <w:sz w:val="28"/>
        </w:rPr>
        <w:t xml:space="preserve">Кредиты кредитных организаций в 2024 году не привлекаются. </w:t>
      </w:r>
    </w:p>
    <w:p w:rsidR="0015409F" w:rsidRDefault="0015409F" w:rsidP="0015409F">
      <w:pPr>
        <w:jc w:val="both"/>
        <w:rPr>
          <w:b/>
          <w:sz w:val="28"/>
        </w:rPr>
      </w:pPr>
      <w:r>
        <w:rPr>
          <w:sz w:val="28"/>
        </w:rPr>
        <w:tab/>
      </w:r>
    </w:p>
    <w:p w:rsidR="0015409F" w:rsidRDefault="0015409F" w:rsidP="0015409F">
      <w:pPr>
        <w:jc w:val="center"/>
        <w:rPr>
          <w:b/>
          <w:sz w:val="28"/>
        </w:rPr>
      </w:pPr>
      <w:r>
        <w:rPr>
          <w:b/>
          <w:sz w:val="28"/>
        </w:rPr>
        <w:t>ОСНОВНЫЕ ПОДХОДЫ И ХАРАКТЕРИСТИКИ РАЙОННОГО</w:t>
      </w:r>
    </w:p>
    <w:p w:rsidR="0015409F" w:rsidRDefault="0015409F" w:rsidP="0015409F">
      <w:pPr>
        <w:jc w:val="center"/>
        <w:rPr>
          <w:b/>
          <w:sz w:val="28"/>
        </w:rPr>
      </w:pPr>
      <w:r>
        <w:rPr>
          <w:b/>
          <w:sz w:val="28"/>
        </w:rPr>
        <w:t>БЮДЖЕТА НА ПЛАНОВЫЙ ПЕРИОД 2026 И 2027 ГОДОВ</w:t>
      </w:r>
    </w:p>
    <w:p w:rsidR="0015409F" w:rsidRDefault="0015409F" w:rsidP="0015409F">
      <w:pPr>
        <w:jc w:val="center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Параметры районного бюджета на плановый период определены в следующих объемах: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на 2026 год по доходам в сумме 553 410,1 тыс. рублей, по расходам – 561 410,1 тыс. рублей, с дефицитом 8 000,0 тыс. рублей.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на 2027 год по доходам в сумме 896 465,5 тыс. рублей, по расходам – 904 465,5 тыс. рублей, с дефицитом 8000,00 тыс. рублей.</w:t>
      </w:r>
    </w:p>
    <w:p w:rsidR="0015409F" w:rsidRPr="00E64ED6" w:rsidRDefault="0015409F" w:rsidP="0015409F">
      <w:pPr>
        <w:jc w:val="both"/>
        <w:rPr>
          <w:sz w:val="28"/>
        </w:rPr>
      </w:pPr>
      <w:r>
        <w:rPr>
          <w:sz w:val="28"/>
        </w:rPr>
        <w:tab/>
      </w:r>
      <w:r w:rsidRPr="00E64ED6">
        <w:rPr>
          <w:sz w:val="28"/>
        </w:rPr>
        <w:t>Структура и динамика прогнозируемых объемов поступлений доходов в плановом периоде представлены в следующей таблице.</w:t>
      </w:r>
    </w:p>
    <w:p w:rsidR="0015409F" w:rsidRDefault="0015409F" w:rsidP="0015409F">
      <w:pPr>
        <w:tabs>
          <w:tab w:val="left" w:pos="1745"/>
        </w:tabs>
        <w:jc w:val="both"/>
        <w:rPr>
          <w:sz w:val="28"/>
        </w:rPr>
      </w:pPr>
      <w:r w:rsidRPr="00E64ED6">
        <w:rPr>
          <w:sz w:val="28"/>
        </w:rPr>
        <w:t xml:space="preserve">                                                                                                                  тыс. рублей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8"/>
        <w:gridCol w:w="1152"/>
        <w:gridCol w:w="899"/>
        <w:gridCol w:w="1196"/>
        <w:gridCol w:w="842"/>
        <w:gridCol w:w="1134"/>
        <w:gridCol w:w="709"/>
        <w:gridCol w:w="1151"/>
        <w:gridCol w:w="697"/>
      </w:tblGrid>
      <w:tr w:rsidR="0015409F" w:rsidRPr="00E360A4" w:rsidTr="0015409F"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</w:pPr>
            <w:r w:rsidRPr="00E360A4">
              <w:t>Показатель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 w:rsidRPr="00E360A4">
              <w:t>Прогноз</w:t>
            </w:r>
          </w:p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 w:rsidRPr="00E360A4">
              <w:t>2026 года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proofErr w:type="spellStart"/>
            <w:r w:rsidRPr="00E360A4">
              <w:t>Струк</w:t>
            </w:r>
            <w:proofErr w:type="spellEnd"/>
          </w:p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 w:rsidRPr="00E360A4">
              <w:t>тура,</w:t>
            </w:r>
          </w:p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 w:rsidRPr="00E360A4">
              <w:t>%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 w:rsidRPr="00E360A4">
              <w:t>Прогноз</w:t>
            </w:r>
          </w:p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 w:rsidRPr="00E360A4">
              <w:t>2027 года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 w:rsidRPr="00E360A4">
              <w:t>Структура,</w:t>
            </w:r>
          </w:p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 w:rsidRPr="00E360A4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 w:rsidRPr="00E360A4">
              <w:t>Отклонение прогноза 2026 года от прогноза 2025 года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 w:rsidRPr="00E360A4">
              <w:t>Отклонение прогноза 2027 года от прогноза 2026 года</w:t>
            </w:r>
          </w:p>
        </w:tc>
      </w:tr>
      <w:tr w:rsidR="0015409F" w:rsidRPr="00E360A4" w:rsidTr="0015409F"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/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 w:rsidRPr="00E360A4">
              <w:t>сумма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 w:rsidRPr="00E360A4">
              <w:t>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 w:rsidRPr="00E360A4">
              <w:t>сумма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 w:rsidRPr="00E360A4">
              <w:t>%</w:t>
            </w:r>
          </w:p>
        </w:tc>
      </w:tr>
      <w:tr w:rsidR="0015409F" w:rsidRPr="00E360A4" w:rsidTr="0015409F">
        <w:trPr>
          <w:trHeight w:val="578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both"/>
              <w:rPr>
                <w:b/>
              </w:rPr>
            </w:pPr>
            <w:r w:rsidRPr="00E360A4">
              <w:rPr>
                <w:b/>
              </w:rPr>
              <w:t>Доходы, 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553 410,1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896 465,5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-17 009,2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b/>
              </w:rPr>
            </w:pPr>
            <w:r>
              <w:rPr>
                <w:b/>
              </w:rPr>
              <w:t>-343 055,4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b/>
              </w:rPr>
            </w:pPr>
            <w:r>
              <w:rPr>
                <w:b/>
              </w:rPr>
              <w:t>162,0</w:t>
            </w:r>
          </w:p>
        </w:tc>
      </w:tr>
      <w:tr w:rsidR="0015409F" w:rsidRPr="00E360A4" w:rsidTr="0015409F"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both"/>
            </w:pPr>
            <w:r w:rsidRPr="00E360A4">
              <w:t>в том числе: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</w:p>
        </w:tc>
      </w:tr>
      <w:tr w:rsidR="0015409F" w:rsidRPr="00E360A4" w:rsidTr="0015409F"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both"/>
            </w:pPr>
            <w:r w:rsidRPr="00E360A4">
              <w:t>Налоговые доходы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172 111,0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183 797,4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>
              <w:t>9 586,3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>
              <w:t>11 686,4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>
              <w:t>106,8</w:t>
            </w:r>
          </w:p>
        </w:tc>
      </w:tr>
      <w:tr w:rsidR="0015409F" w:rsidRPr="00E360A4" w:rsidTr="0015409F"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both"/>
            </w:pPr>
            <w:r w:rsidRPr="00E360A4">
              <w:t>Неналоговые доходы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22 883,9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23 601,1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>
              <w:t>-34,5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>
              <w:t>99,8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>
              <w:t>717,2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360A4" w:rsidRDefault="0015409F" w:rsidP="0015409F">
            <w:pPr>
              <w:tabs>
                <w:tab w:val="left" w:pos="1745"/>
              </w:tabs>
              <w:jc w:val="center"/>
            </w:pPr>
            <w:r>
              <w:t>103,1</w:t>
            </w:r>
          </w:p>
        </w:tc>
      </w:tr>
      <w:tr w:rsidR="0015409F" w:rsidTr="0015409F"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64ED6" w:rsidRDefault="0015409F" w:rsidP="0015409F">
            <w:pPr>
              <w:tabs>
                <w:tab w:val="left" w:pos="1745"/>
              </w:tabs>
              <w:jc w:val="both"/>
            </w:pPr>
            <w:r w:rsidRPr="00E360A4">
              <w:t>Безвозмездные поступления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64ED6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358 415,2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64ED6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64ED6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689 067,0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64ED6" w:rsidRDefault="0015409F" w:rsidP="0015409F">
            <w:pPr>
              <w:tabs>
                <w:tab w:val="left" w:pos="1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64ED6" w:rsidRDefault="0015409F" w:rsidP="0015409F">
            <w:pPr>
              <w:tabs>
                <w:tab w:val="left" w:pos="1745"/>
              </w:tabs>
              <w:jc w:val="center"/>
            </w:pPr>
            <w:r>
              <w:t>-26 561,0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64ED6" w:rsidRDefault="0015409F" w:rsidP="0015409F">
            <w:pPr>
              <w:tabs>
                <w:tab w:val="left" w:pos="1745"/>
              </w:tabs>
              <w:jc w:val="center"/>
            </w:pPr>
            <w:r>
              <w:t>93,1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64ED6" w:rsidRDefault="0015409F" w:rsidP="0015409F">
            <w:pPr>
              <w:tabs>
                <w:tab w:val="left" w:pos="1745"/>
              </w:tabs>
              <w:jc w:val="center"/>
            </w:pPr>
            <w:r>
              <w:t>330 651,8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E64ED6" w:rsidRDefault="0015409F" w:rsidP="0015409F">
            <w:pPr>
              <w:tabs>
                <w:tab w:val="left" w:pos="1745"/>
              </w:tabs>
              <w:jc w:val="center"/>
            </w:pPr>
            <w:r>
              <w:t>192,3</w:t>
            </w:r>
          </w:p>
        </w:tc>
      </w:tr>
    </w:tbl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В плановом периоде 2026 и 2027 годов ежегодный рост прогнозируется по налоговым доходам.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Динамика основных налоговых и неналоговых доходов бюджета муниципального района в плановом периоде представлена в следующей таблице.</w:t>
      </w:r>
    </w:p>
    <w:p w:rsidR="0015409F" w:rsidRDefault="0015409F" w:rsidP="0015409F">
      <w:pPr>
        <w:tabs>
          <w:tab w:val="left" w:pos="7643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21"/>
        <w:gridCol w:w="1407"/>
        <w:gridCol w:w="1406"/>
        <w:gridCol w:w="1829"/>
        <w:gridCol w:w="1935"/>
      </w:tblGrid>
      <w:tr w:rsidR="0015409F" w:rsidTr="0015409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Прогноз на</w:t>
            </w:r>
          </w:p>
          <w:p w:rsidR="0015409F" w:rsidRDefault="0015409F" w:rsidP="0015409F">
            <w:pPr>
              <w:jc w:val="center"/>
            </w:pPr>
            <w:r>
              <w:t>2026 год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Прогноз на</w:t>
            </w:r>
          </w:p>
          <w:p w:rsidR="0015409F" w:rsidRDefault="0015409F" w:rsidP="0015409F">
            <w:pPr>
              <w:jc w:val="center"/>
            </w:pPr>
            <w:r>
              <w:t>2027 год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Темп роста прогноза 2026 года к прогнозу 2025 года, %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Темп роста прогноза 2027 года к прогнозу 2026 года, %</w:t>
            </w:r>
          </w:p>
        </w:tc>
      </w:tr>
      <w:tr w:rsidR="0015409F" w:rsidTr="0015409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rPr>
                <w:b/>
              </w:rPr>
            </w:pPr>
            <w:r>
              <w:rPr>
                <w:b/>
              </w:rPr>
              <w:t xml:space="preserve">Налоговые и неналоговые </w:t>
            </w:r>
            <w:r>
              <w:rPr>
                <w:b/>
              </w:rPr>
              <w:lastRenderedPageBreak/>
              <w:t>доходы всего, в том числе: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194 994,9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b/>
              </w:rPr>
            </w:pPr>
            <w:r>
              <w:rPr>
                <w:b/>
              </w:rPr>
              <w:t>207 398,5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b/>
              </w:rPr>
            </w:pPr>
            <w:r>
              <w:rPr>
                <w:b/>
              </w:rPr>
              <w:t>105,2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15409F" w:rsidTr="0015409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a7"/>
              <w:ind w:left="0"/>
              <w:rPr>
                <w:sz w:val="22"/>
              </w:rPr>
            </w:pPr>
            <w:r>
              <w:rPr>
                <w:sz w:val="22"/>
              </w:rPr>
              <w:lastRenderedPageBreak/>
              <w:t>налог на доходы физических лиц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95 877,0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103 268,0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109,6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107,7</w:t>
            </w:r>
          </w:p>
        </w:tc>
      </w:tr>
      <w:tr w:rsidR="0015409F" w:rsidTr="0015409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a7"/>
              <w:ind w:left="0"/>
              <w:rPr>
                <w:sz w:val="22"/>
              </w:rPr>
            </w:pPr>
            <w:r>
              <w:rPr>
                <w:sz w:val="22"/>
              </w:rPr>
              <w:t>доходы от уплаты акцизов на нефтепродукты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5 059,2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5 326,0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101,3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105,3</w:t>
            </w:r>
          </w:p>
        </w:tc>
      </w:tr>
      <w:tr w:rsidR="0015409F" w:rsidTr="0015409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a7"/>
              <w:ind w:left="0"/>
              <w:rPr>
                <w:sz w:val="22"/>
              </w:rPr>
            </w:pPr>
            <w:r>
              <w:rPr>
                <w:sz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30 536,0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32 214,0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104,5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105,5</w:t>
            </w:r>
          </w:p>
        </w:tc>
      </w:tr>
      <w:tr w:rsidR="0015409F" w:rsidTr="0015409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a7"/>
              <w:ind w:left="0"/>
              <w:rPr>
                <w:sz w:val="22"/>
              </w:rPr>
            </w:pPr>
            <w:r>
              <w:rPr>
                <w:sz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25 205,0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27 287,0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101,9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108,3</w:t>
            </w:r>
          </w:p>
        </w:tc>
      </w:tr>
      <w:tr w:rsidR="0015409F" w:rsidTr="0015409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a7"/>
              <w:ind w:left="0"/>
              <w:rPr>
                <w:sz w:val="22"/>
              </w:rPr>
            </w:pPr>
            <w:r>
              <w:rPr>
                <w:sz w:val="22"/>
              </w:rPr>
              <w:t>налог на имущество организаций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10 818,0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11 089,0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103,7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102,5</w:t>
            </w:r>
          </w:p>
        </w:tc>
      </w:tr>
      <w:tr w:rsidR="0015409F" w:rsidTr="0015409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a7"/>
              <w:ind w:left="0"/>
              <w:rPr>
                <w:sz w:val="22"/>
              </w:rPr>
            </w:pPr>
            <w:r>
              <w:rPr>
                <w:sz w:val="22"/>
              </w:rPr>
              <w:t>госпошлина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2 169,8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2 217,8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102,2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102,2</w:t>
            </w:r>
          </w:p>
        </w:tc>
      </w:tr>
      <w:tr w:rsidR="0015409F" w:rsidTr="0015409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a7"/>
              <w:ind w:left="0"/>
              <w:rPr>
                <w:sz w:val="22"/>
              </w:rPr>
            </w:pPr>
            <w:r>
              <w:rPr>
                <w:sz w:val="22"/>
              </w:rPr>
              <w:t>доходы от аренды земельных участков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3 879,0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3 889,0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100,5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100,3</w:t>
            </w:r>
          </w:p>
        </w:tc>
      </w:tr>
      <w:tr w:rsidR="0015409F" w:rsidTr="0015409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a7"/>
              <w:ind w:left="0"/>
              <w:rPr>
                <w:sz w:val="22"/>
              </w:rPr>
            </w:pPr>
            <w:r>
              <w:rPr>
                <w:sz w:val="22"/>
              </w:rPr>
              <w:t>доходы от аренды имущества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1 021,3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1 035,3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89,3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101,4</w:t>
            </w:r>
          </w:p>
        </w:tc>
      </w:tr>
      <w:tr w:rsidR="0015409F" w:rsidTr="0015409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a7"/>
              <w:ind w:left="0"/>
              <w:rPr>
                <w:sz w:val="22"/>
              </w:rPr>
            </w:pPr>
            <w:r>
              <w:rPr>
                <w:sz w:val="22"/>
              </w:rPr>
              <w:t>доходы от оказания платных услуг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13 133,9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13 786,9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100,2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105,0</w:t>
            </w:r>
          </w:p>
        </w:tc>
      </w:tr>
      <w:tr w:rsidR="0015409F" w:rsidTr="0015409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pStyle w:val="a7"/>
              <w:ind w:left="0"/>
              <w:rPr>
                <w:sz w:val="22"/>
              </w:rPr>
            </w:pPr>
            <w:r>
              <w:rPr>
                <w:sz w:val="22"/>
              </w:rPr>
              <w:t>доходы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995,3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1 036,2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104,5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</w:pPr>
            <w:r>
              <w:t>104,1</w:t>
            </w:r>
          </w:p>
        </w:tc>
      </w:tr>
    </w:tbl>
    <w:p w:rsidR="0015409F" w:rsidRDefault="0015409F" w:rsidP="0015409F">
      <w:pPr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На плановый период объем безвозмездных поступлений запланирован на 2026 год в сумме 358 415,2 тыс. рублей и на 2027 год в сумме 689 067,0 тыс. рублей.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tabs>
          <w:tab w:val="left" w:pos="7588"/>
        </w:tabs>
        <w:rPr>
          <w:sz w:val="28"/>
        </w:rPr>
      </w:pPr>
      <w:r>
        <w:rPr>
          <w:sz w:val="28"/>
        </w:rPr>
        <w:tab/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6"/>
        <w:gridCol w:w="2656"/>
        <w:gridCol w:w="2694"/>
      </w:tblGrid>
      <w:tr w:rsidR="0015409F" w:rsidTr="0015409F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contextualSpacing/>
              <w:jc w:val="both"/>
              <w:outlineLvl w:val="1"/>
              <w:rPr>
                <w:b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contextualSpacing/>
              <w:jc w:val="center"/>
              <w:outlineLvl w:val="1"/>
            </w:pPr>
            <w:r>
              <w:t xml:space="preserve">Прогноз на </w:t>
            </w:r>
          </w:p>
          <w:p w:rsidR="0015409F" w:rsidRDefault="0015409F" w:rsidP="0015409F">
            <w:pPr>
              <w:contextualSpacing/>
              <w:jc w:val="center"/>
              <w:outlineLvl w:val="1"/>
            </w:pPr>
            <w:r>
              <w:t>2026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contextualSpacing/>
              <w:jc w:val="center"/>
              <w:outlineLvl w:val="1"/>
            </w:pPr>
            <w:r>
              <w:t xml:space="preserve">Прогноз на </w:t>
            </w:r>
          </w:p>
          <w:p w:rsidR="0015409F" w:rsidRDefault="0015409F" w:rsidP="0015409F">
            <w:pPr>
              <w:contextualSpacing/>
              <w:jc w:val="center"/>
              <w:outlineLvl w:val="1"/>
            </w:pPr>
            <w:r>
              <w:t>2027 год</w:t>
            </w:r>
          </w:p>
        </w:tc>
      </w:tr>
      <w:tr w:rsidR="0015409F" w:rsidTr="0015409F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contextualSpacing/>
              <w:jc w:val="both"/>
              <w:outlineLvl w:val="1"/>
              <w:rPr>
                <w:b/>
              </w:rPr>
            </w:pPr>
            <w:r>
              <w:rPr>
                <w:b/>
              </w:rPr>
              <w:t>Безвозмездные поступления, всего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3A790C" w:rsidRDefault="0015409F" w:rsidP="0015409F">
            <w:pPr>
              <w:contextualSpacing/>
              <w:jc w:val="center"/>
              <w:outlineLvl w:val="1"/>
              <w:rPr>
                <w:b/>
              </w:rPr>
            </w:pPr>
            <w:r>
              <w:rPr>
                <w:b/>
              </w:rPr>
              <w:t>358 415,2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3A790C" w:rsidRDefault="0015409F" w:rsidP="0015409F">
            <w:pPr>
              <w:contextualSpacing/>
              <w:jc w:val="center"/>
              <w:outlineLvl w:val="1"/>
              <w:rPr>
                <w:b/>
              </w:rPr>
            </w:pPr>
            <w:r>
              <w:rPr>
                <w:b/>
              </w:rPr>
              <w:t>689 067,0</w:t>
            </w:r>
          </w:p>
        </w:tc>
      </w:tr>
      <w:tr w:rsidR="0015409F" w:rsidTr="0015409F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contextualSpacing/>
              <w:jc w:val="both"/>
              <w:outlineLvl w:val="1"/>
            </w:pPr>
            <w:r>
              <w:t>в том числе: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contextualSpacing/>
              <w:jc w:val="center"/>
              <w:outlineLvl w:val="1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contextualSpacing/>
              <w:jc w:val="center"/>
              <w:outlineLvl w:val="1"/>
              <w:rPr>
                <w:sz w:val="28"/>
              </w:rPr>
            </w:pPr>
          </w:p>
        </w:tc>
      </w:tr>
      <w:tr w:rsidR="0015409F" w:rsidTr="0015409F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contextualSpacing/>
              <w:jc w:val="both"/>
              <w:outlineLvl w:val="1"/>
            </w:pPr>
            <w:r>
              <w:t>дотации на выравнивание бюджетной обеспеченности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contextualSpacing/>
              <w:jc w:val="center"/>
              <w:outlineLvl w:val="1"/>
            </w:pPr>
            <w:r>
              <w:t>60 893,0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contextualSpacing/>
              <w:jc w:val="center"/>
              <w:outlineLvl w:val="1"/>
            </w:pPr>
            <w:r>
              <w:t>61 218,0</w:t>
            </w:r>
          </w:p>
        </w:tc>
      </w:tr>
      <w:tr w:rsidR="0015409F" w:rsidTr="0015409F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contextualSpacing/>
              <w:jc w:val="both"/>
              <w:outlineLvl w:val="1"/>
            </w:pPr>
            <w: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Pr="003A790C" w:rsidRDefault="0015409F" w:rsidP="0015409F">
            <w:pPr>
              <w:contextualSpacing/>
              <w:jc w:val="center"/>
              <w:outlineLvl w:val="1"/>
            </w:pPr>
            <w:r>
              <w:t>82 089,7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Pr="003A790C" w:rsidRDefault="0015409F" w:rsidP="0015409F">
            <w:pPr>
              <w:contextualSpacing/>
              <w:jc w:val="center"/>
              <w:outlineLvl w:val="1"/>
            </w:pPr>
            <w:r>
              <w:t>382 122,7</w:t>
            </w:r>
          </w:p>
        </w:tc>
      </w:tr>
      <w:tr w:rsidR="0015409F" w:rsidTr="0015409F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contextualSpacing/>
              <w:jc w:val="both"/>
              <w:outlineLvl w:val="1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contextualSpacing/>
              <w:jc w:val="center"/>
              <w:outlineLvl w:val="1"/>
            </w:pPr>
            <w:r>
              <w:t>203 492,6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contextualSpacing/>
              <w:jc w:val="center"/>
              <w:outlineLvl w:val="1"/>
            </w:pPr>
            <w:r>
              <w:t>199 718,1</w:t>
            </w:r>
          </w:p>
        </w:tc>
      </w:tr>
      <w:tr w:rsidR="0015409F" w:rsidTr="0015409F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contextualSpacing/>
              <w:jc w:val="both"/>
              <w:outlineLvl w:val="1"/>
            </w:pPr>
            <w:r>
              <w:t>Иные межбюджетные трансферты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contextualSpacing/>
              <w:jc w:val="center"/>
              <w:outlineLvl w:val="1"/>
            </w:pPr>
            <w:r>
              <w:t>11 939,9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contextualSpacing/>
              <w:jc w:val="center"/>
              <w:outlineLvl w:val="1"/>
            </w:pPr>
            <w:r>
              <w:t>11 939,9</w:t>
            </w:r>
          </w:p>
        </w:tc>
      </w:tr>
      <w:tr w:rsidR="0015409F" w:rsidTr="0015409F"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contextualSpacing/>
              <w:jc w:val="both"/>
              <w:outlineLvl w:val="1"/>
            </w:pPr>
            <w:r>
              <w:t>Прочие безвозмездные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contextualSpacing/>
              <w:jc w:val="center"/>
              <w:outlineLvl w:val="1"/>
            </w:pPr>
            <w: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9F" w:rsidRDefault="0015409F" w:rsidP="0015409F">
            <w:pPr>
              <w:contextualSpacing/>
              <w:jc w:val="center"/>
              <w:outlineLvl w:val="1"/>
            </w:pPr>
            <w:r>
              <w:t>34 068,3</w:t>
            </w:r>
          </w:p>
        </w:tc>
      </w:tr>
    </w:tbl>
    <w:p w:rsidR="0015409F" w:rsidRDefault="0015409F" w:rsidP="0015409F">
      <w:pPr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lastRenderedPageBreak/>
        <w:tab/>
        <w:t>Прогнозируемые объемы доходов бюджета муниципального района, формирующие ассигнования дорожного фонда Куменского района, в плановом периоде составят 25 429,2 тыс. рублей на 2026 год, 366 146,8 тыс. рублей на 2027 год.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Расходы районного бюджета на 2026 год составили 561 410,1 тыс. рублей, на 2027 год – 904 465,5 тыс. рублей.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Расходы районного бюджета на выплату заработной платы работников муниципальных учреждений, работников органов муниципальной власти, социальные выплаты гражданам (кроме выплат, связанных с оплатой жилищно-коммунальных услуг), материальные затраты учреждений запланированы без индексации. Расходы на оплату коммунальных услуг муниципальных учреждений предусмотрены с учетом роста тарифов на планируемый период по данным региональной службы по тарифам Кировской области.</w:t>
      </w:r>
    </w:p>
    <w:p w:rsidR="0015409F" w:rsidRDefault="0015409F" w:rsidP="0015409F">
      <w:pPr>
        <w:ind w:firstLine="708"/>
        <w:jc w:val="both"/>
        <w:rPr>
          <w:sz w:val="28"/>
        </w:rPr>
      </w:pPr>
      <w:r>
        <w:rPr>
          <w:sz w:val="28"/>
        </w:rPr>
        <w:t>Расходы сформированы с учетом необходимости формирования в плановом периоде условно утверждаемых расходов.</w:t>
      </w:r>
    </w:p>
    <w:p w:rsidR="0015409F" w:rsidRDefault="0015409F" w:rsidP="0015409F">
      <w:pPr>
        <w:ind w:firstLine="708"/>
        <w:jc w:val="both"/>
        <w:rPr>
          <w:sz w:val="28"/>
        </w:rPr>
      </w:pPr>
      <w:r w:rsidRPr="00E360A4">
        <w:rPr>
          <w:sz w:val="28"/>
        </w:rPr>
        <w:t xml:space="preserve">В соответствии с требованиями статьи 184.1. Бюджетного кодекса РФ условно утверждаемые расходы в 2026 году  сформированы в объеме не менее 2,5% общего объема расходов бюджета (без учета расходов бюджета, предусмотренных за счет целевых межбюджетных трансфертов из других бюджетов бюджетной системы Российской Федерации) – </w:t>
      </w:r>
      <w:r>
        <w:rPr>
          <w:sz w:val="28"/>
        </w:rPr>
        <w:t>6 597,2</w:t>
      </w:r>
      <w:r w:rsidRPr="00E360A4">
        <w:rPr>
          <w:sz w:val="28"/>
        </w:rPr>
        <w:t xml:space="preserve"> тыс. рублей и в 202</w:t>
      </w:r>
      <w:r>
        <w:rPr>
          <w:sz w:val="28"/>
        </w:rPr>
        <w:t>7</w:t>
      </w:r>
      <w:r w:rsidRPr="00E360A4">
        <w:rPr>
          <w:sz w:val="28"/>
        </w:rPr>
        <w:t xml:space="preserve"> году – не менее 5% - </w:t>
      </w:r>
      <w:r>
        <w:rPr>
          <w:sz w:val="28"/>
        </w:rPr>
        <w:t>13 830,8</w:t>
      </w:r>
      <w:r w:rsidRPr="00E360A4">
        <w:rPr>
          <w:sz w:val="28"/>
        </w:rPr>
        <w:t xml:space="preserve"> тыс. рублей.</w:t>
      </w:r>
    </w:p>
    <w:p w:rsidR="0015409F" w:rsidRDefault="0015409F" w:rsidP="0015409F">
      <w:pPr>
        <w:jc w:val="center"/>
        <w:rPr>
          <w:sz w:val="28"/>
        </w:rPr>
      </w:pPr>
    </w:p>
    <w:p w:rsidR="0015409F" w:rsidRDefault="0015409F" w:rsidP="0015409F">
      <w:pPr>
        <w:jc w:val="center"/>
        <w:rPr>
          <w:b/>
          <w:sz w:val="28"/>
        </w:rPr>
      </w:pPr>
      <w:r>
        <w:rPr>
          <w:b/>
          <w:sz w:val="28"/>
        </w:rPr>
        <w:t>ИСТОЧНИКИ ПОКРЫТИЯ ДЕФИЦИТА РАЙОННОГО БЮДЖЕТА</w:t>
      </w:r>
    </w:p>
    <w:p w:rsidR="0015409F" w:rsidRDefault="0015409F" w:rsidP="0015409F">
      <w:pPr>
        <w:jc w:val="center"/>
        <w:rPr>
          <w:b/>
          <w:sz w:val="28"/>
        </w:rPr>
      </w:pPr>
      <w:r>
        <w:rPr>
          <w:b/>
          <w:sz w:val="28"/>
        </w:rPr>
        <w:t>В ПЛАНОВОМ ПЕРИОДЕ 2026-2027 ГОДОВ</w:t>
      </w:r>
    </w:p>
    <w:p w:rsidR="0015409F" w:rsidRDefault="0015409F" w:rsidP="0015409F">
      <w:pPr>
        <w:jc w:val="center"/>
        <w:rPr>
          <w:b/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 xml:space="preserve">Дефицит районного бюджета сложился в 2026 году в </w:t>
      </w:r>
      <w:r w:rsidRPr="00B23FB5">
        <w:rPr>
          <w:sz w:val="28"/>
        </w:rPr>
        <w:t>объеме 8 000,0 тыс</w:t>
      </w:r>
      <w:r>
        <w:rPr>
          <w:sz w:val="28"/>
        </w:rPr>
        <w:t xml:space="preserve">. рублей, в 2027 году </w:t>
      </w:r>
      <w:r w:rsidRPr="00B23FB5">
        <w:rPr>
          <w:sz w:val="28"/>
        </w:rPr>
        <w:t>– 8 000,00 тыс. рублей</w:t>
      </w:r>
      <w:r>
        <w:rPr>
          <w:sz w:val="28"/>
        </w:rPr>
        <w:t>.</w:t>
      </w:r>
    </w:p>
    <w:p w:rsidR="0015409F" w:rsidRDefault="0015409F" w:rsidP="0015409F">
      <w:pPr>
        <w:ind w:firstLine="720"/>
        <w:jc w:val="both"/>
        <w:rPr>
          <w:sz w:val="28"/>
        </w:rPr>
      </w:pPr>
      <w:r>
        <w:rPr>
          <w:sz w:val="28"/>
        </w:rPr>
        <w:t>Источники покрытия дефицита районного бюджета на 2026-2027 годы представлены в следующей таблице.</w:t>
      </w:r>
    </w:p>
    <w:p w:rsidR="0015409F" w:rsidRDefault="0015409F" w:rsidP="0015409F">
      <w:pPr>
        <w:ind w:firstLine="72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108" w:type="dxa"/>
        <w:tblLayout w:type="fixed"/>
        <w:tblLook w:val="04A0"/>
      </w:tblPr>
      <w:tblGrid>
        <w:gridCol w:w="523"/>
        <w:gridCol w:w="6140"/>
        <w:gridCol w:w="1417"/>
        <w:gridCol w:w="1276"/>
      </w:tblGrid>
      <w:tr w:rsidR="0015409F" w:rsidTr="0015409F">
        <w:trPr>
          <w:trHeight w:val="66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</w:tr>
      <w:tr w:rsidR="0015409F" w:rsidTr="0015409F">
        <w:trPr>
          <w:trHeight w:val="617"/>
        </w:trPr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 финансирования дефицита районного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8 000,00</w:t>
            </w:r>
          </w:p>
        </w:tc>
      </w:tr>
      <w:tr w:rsidR="0015409F" w:rsidTr="0015409F">
        <w:trPr>
          <w:trHeight w:val="60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Разница между полученными и погашенными кредитами кредитных организаций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0,00</w:t>
            </w:r>
          </w:p>
        </w:tc>
      </w:tr>
      <w:tr w:rsidR="0015409F" w:rsidTr="0015409F">
        <w:trPr>
          <w:trHeight w:val="32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jc w:val="right"/>
              <w:rPr>
                <w:b/>
                <w:sz w:val="28"/>
              </w:rPr>
            </w:pP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rPr>
                <w:sz w:val="28"/>
              </w:rPr>
            </w:pPr>
            <w:r>
              <w:rPr>
                <w:sz w:val="28"/>
              </w:rPr>
              <w:t xml:space="preserve">Получение кредитов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15409F" w:rsidTr="0015409F">
        <w:trPr>
          <w:trHeight w:val="30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jc w:val="right"/>
              <w:rPr>
                <w:b/>
                <w:sz w:val="28"/>
              </w:rPr>
            </w:pP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rPr>
                <w:sz w:val="28"/>
              </w:rPr>
            </w:pPr>
            <w:r>
              <w:rPr>
                <w:sz w:val="28"/>
              </w:rPr>
              <w:t>Погашение кредитов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15409F" w:rsidTr="0015409F">
        <w:trPr>
          <w:trHeight w:val="41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5409F" w:rsidRDefault="0015409F" w:rsidP="0015409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8 000,0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409F" w:rsidRDefault="0015409F" w:rsidP="001540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8 000,00</w:t>
            </w:r>
          </w:p>
        </w:tc>
      </w:tr>
    </w:tbl>
    <w:p w:rsidR="0015409F" w:rsidRDefault="0015409F" w:rsidP="0015409F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Источником покрытия дефицита районного бюджета в плановом периоде (2026год) являются остатки средств, планируемые на начало очередного финансового года.</w:t>
      </w:r>
    </w:p>
    <w:p w:rsidR="0015409F" w:rsidRDefault="0015409F" w:rsidP="0015409F">
      <w:pPr>
        <w:jc w:val="center"/>
        <w:rPr>
          <w:b/>
          <w:sz w:val="28"/>
        </w:rPr>
      </w:pPr>
    </w:p>
    <w:p w:rsidR="0015409F" w:rsidRDefault="0015409F" w:rsidP="0015409F">
      <w:pPr>
        <w:jc w:val="center"/>
        <w:rPr>
          <w:b/>
          <w:sz w:val="28"/>
        </w:rPr>
      </w:pPr>
      <w:r>
        <w:rPr>
          <w:b/>
          <w:sz w:val="28"/>
        </w:rPr>
        <w:t>МУНИЦИПАЛЬНЫЙ ДОЛГ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Прогнозные показатели муниципального долга Куменского района представлены в следующей таблице:</w:t>
      </w:r>
    </w:p>
    <w:tbl>
      <w:tblPr>
        <w:tblW w:w="9354" w:type="dxa"/>
        <w:tblInd w:w="250" w:type="dxa"/>
        <w:tblLayout w:type="fixed"/>
        <w:tblLook w:val="04A0"/>
      </w:tblPr>
      <w:tblGrid>
        <w:gridCol w:w="4394"/>
        <w:gridCol w:w="1701"/>
        <w:gridCol w:w="1701"/>
        <w:gridCol w:w="1558"/>
      </w:tblGrid>
      <w:tr w:rsidR="0015409F" w:rsidTr="0015409F">
        <w:trPr>
          <w:trHeight w:val="861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Долговые обязательства по состоянию на 1 января года, следующего за очередным финансовым годом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</w:t>
            </w:r>
          </w:p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01.01.2026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</w:t>
            </w:r>
          </w:p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01.01.2027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</w:t>
            </w:r>
          </w:p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01.01.2028</w:t>
            </w:r>
          </w:p>
        </w:tc>
      </w:tr>
      <w:tr w:rsidR="0015409F" w:rsidTr="0015409F">
        <w:trPr>
          <w:trHeight w:val="478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rPr>
                <w:sz w:val="28"/>
              </w:rPr>
            </w:pPr>
            <w:r>
              <w:rPr>
                <w:sz w:val="28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5409F" w:rsidTr="0015409F">
        <w:trPr>
          <w:trHeight w:val="44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 – Муниципальный долг Куменского района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</w:t>
            </w:r>
          </w:p>
        </w:tc>
      </w:tr>
      <w:tr w:rsidR="0015409F" w:rsidTr="0015409F">
        <w:trPr>
          <w:trHeight w:val="341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rPr>
                <w:sz w:val="28"/>
              </w:rPr>
            </w:pPr>
            <w:r>
              <w:rPr>
                <w:sz w:val="28"/>
              </w:rPr>
              <w:t>Долговая нагрузка районного бюджета, в % к доходам районного бюджета без учёта безвозмездных перечислений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09F" w:rsidRDefault="0015409F" w:rsidP="001540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</w:tbl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ab/>
        <w:t>В 2025 году и плановом периоде 2026 и 2027 годах предоставление муниципальных гарантий юридическим лицам не предусмотрено.</w:t>
      </w:r>
    </w:p>
    <w:p w:rsidR="0015409F" w:rsidRDefault="0015409F" w:rsidP="0015409F">
      <w:pPr>
        <w:ind w:firstLine="720"/>
        <w:jc w:val="both"/>
        <w:rPr>
          <w:sz w:val="28"/>
        </w:rPr>
      </w:pPr>
      <w:r>
        <w:rPr>
          <w:sz w:val="28"/>
        </w:rPr>
        <w:t>Верхний предел муниципального долга Куменского района составит:</w:t>
      </w:r>
    </w:p>
    <w:p w:rsidR="0015409F" w:rsidRDefault="0015409F" w:rsidP="0015409F">
      <w:pPr>
        <w:ind w:firstLine="720"/>
        <w:jc w:val="both"/>
        <w:rPr>
          <w:sz w:val="28"/>
        </w:rPr>
      </w:pPr>
      <w:r>
        <w:rPr>
          <w:sz w:val="28"/>
        </w:rPr>
        <w:t>на 01.01.2026 – 0,0 тыс. рублей, в том числе по муниципальным гарантиям – 0 тыс. рублей;</w:t>
      </w:r>
    </w:p>
    <w:p w:rsidR="0015409F" w:rsidRDefault="0015409F" w:rsidP="0015409F">
      <w:pPr>
        <w:ind w:firstLine="720"/>
        <w:jc w:val="both"/>
        <w:rPr>
          <w:sz w:val="28"/>
        </w:rPr>
      </w:pPr>
      <w:r>
        <w:rPr>
          <w:sz w:val="28"/>
        </w:rPr>
        <w:t>на 01.01.2027 – 0,0 тыс. рублей, в том числе по муниципальным гарантиям – 0 тыс. рублей;</w:t>
      </w:r>
    </w:p>
    <w:p w:rsidR="0015409F" w:rsidRDefault="0015409F" w:rsidP="0015409F">
      <w:pPr>
        <w:ind w:firstLine="720"/>
        <w:jc w:val="both"/>
        <w:rPr>
          <w:sz w:val="28"/>
        </w:rPr>
      </w:pPr>
      <w:r>
        <w:rPr>
          <w:sz w:val="28"/>
        </w:rPr>
        <w:t>на 01.01.2028 – 0,0 тыс. рублей, в том числе по муниципальным гарантиям – 0 тыс. рублей.</w:t>
      </w:r>
    </w:p>
    <w:p w:rsidR="0015409F" w:rsidRDefault="0015409F" w:rsidP="0015409F">
      <w:pPr>
        <w:jc w:val="both"/>
        <w:rPr>
          <w:sz w:val="28"/>
        </w:rPr>
      </w:pP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 xml:space="preserve">Заместитель главы администрации района, </w:t>
      </w:r>
    </w:p>
    <w:p w:rsidR="0015409F" w:rsidRDefault="0015409F" w:rsidP="0015409F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О.В. </w:t>
      </w:r>
      <w:proofErr w:type="spellStart"/>
      <w:r>
        <w:rPr>
          <w:sz w:val="28"/>
        </w:rPr>
        <w:t>Медведкова</w:t>
      </w:r>
      <w:proofErr w:type="spellEnd"/>
    </w:p>
    <w:p w:rsidR="0015409F" w:rsidRDefault="0015409F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A09D5" w:rsidRDefault="008A09D5" w:rsidP="008A09D5">
      <w:pPr>
        <w:rPr>
          <w:color w:val="000000"/>
          <w:sz w:val="28"/>
          <w:szCs w:val="28"/>
        </w:rPr>
        <w:sectPr w:rsidR="008A09D5" w:rsidSect="002C6F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78" w:type="dxa"/>
        <w:tblInd w:w="92" w:type="dxa"/>
        <w:tblLayout w:type="fixed"/>
        <w:tblLook w:val="04A0"/>
      </w:tblPr>
      <w:tblGrid>
        <w:gridCol w:w="2993"/>
        <w:gridCol w:w="1417"/>
        <w:gridCol w:w="1135"/>
        <w:gridCol w:w="1134"/>
        <w:gridCol w:w="709"/>
        <w:gridCol w:w="992"/>
        <w:gridCol w:w="933"/>
        <w:gridCol w:w="1060"/>
        <w:gridCol w:w="1409"/>
        <w:gridCol w:w="1244"/>
        <w:gridCol w:w="1308"/>
        <w:gridCol w:w="1244"/>
      </w:tblGrid>
      <w:tr w:rsidR="00D87A9E" w:rsidRPr="008A09D5" w:rsidTr="00C151D5">
        <w:trPr>
          <w:trHeight w:val="375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7D730F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Приложение 1</w:t>
            </w:r>
          </w:p>
          <w:p w:rsidR="00D87A9E" w:rsidRPr="008A09D5" w:rsidRDefault="00D87A9E" w:rsidP="007D730F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к пояснительной записке</w:t>
            </w:r>
          </w:p>
        </w:tc>
      </w:tr>
      <w:tr w:rsidR="00D87A9E" w:rsidRPr="008A09D5" w:rsidTr="00C151D5">
        <w:trPr>
          <w:trHeight w:val="315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9E" w:rsidRPr="008A09D5" w:rsidRDefault="00D87A9E" w:rsidP="008A09D5">
            <w:pPr>
              <w:rPr>
                <w:color w:val="000000"/>
                <w:sz w:val="24"/>
                <w:szCs w:val="24"/>
              </w:rPr>
            </w:pPr>
          </w:p>
        </w:tc>
      </w:tr>
      <w:tr w:rsidR="008A09D5" w:rsidRPr="008A09D5" w:rsidTr="008A09D5">
        <w:trPr>
          <w:trHeight w:val="195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A09D5" w:rsidRPr="008A09D5" w:rsidTr="008A09D5">
        <w:trPr>
          <w:trHeight w:val="322"/>
        </w:trPr>
        <w:tc>
          <w:tcPr>
            <w:tcW w:w="15578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09D5">
              <w:rPr>
                <w:b/>
                <w:bCs/>
                <w:color w:val="000000"/>
                <w:sz w:val="28"/>
                <w:szCs w:val="28"/>
              </w:rPr>
              <w:t xml:space="preserve">СВЕДЕНИЯ О ДОХОДАХ  БЮДЖЕТА МУНИЦИПАЛЬНОГО РАЙОНА ПО ВИДАМ ДОХОДОВ НА 2025 ГОД И НА ПЛАНОВЫЙ ПЕРИОД 2026 И 2027 ГОДОВ В СРАВНЕНИИ С ОЖИДАЕМЫМ ИСПОЛНЕНИЕМ ЗА 2024 ГОД И ОТЧЕТОМ ЗА 2023 год </w:t>
            </w:r>
          </w:p>
        </w:tc>
      </w:tr>
      <w:tr w:rsidR="008A09D5" w:rsidRPr="008A09D5" w:rsidTr="008A09D5">
        <w:trPr>
          <w:trHeight w:val="705"/>
        </w:trPr>
        <w:tc>
          <w:tcPr>
            <w:tcW w:w="15578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09D5" w:rsidRPr="008A09D5" w:rsidRDefault="008A09D5" w:rsidP="008A09D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09D5" w:rsidRPr="008A09D5" w:rsidTr="008A09D5">
        <w:trPr>
          <w:trHeight w:val="705"/>
        </w:trPr>
        <w:tc>
          <w:tcPr>
            <w:tcW w:w="2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Наименование доходных источников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Код вида доходов бюджетов по статьям классификации доходов бюджетов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Фактическое поступление за 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Ожидаемое исполнение за 2024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Отклонение к факту 2023 </w:t>
            </w:r>
            <w:proofErr w:type="spellStart"/>
            <w:r w:rsidRPr="008A09D5">
              <w:rPr>
                <w:color w:val="000000"/>
                <w:sz w:val="24"/>
                <w:szCs w:val="24"/>
              </w:rPr>
              <w:t>года,%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Прогноз на 2025 год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Отклонение прогноза на 2025 год, %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Прогноз на 2026 год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Отклонение прогноза на 2026 год к прогнозу на 2025 год, %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Прогноз на 2027 год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Отклонение прогноза на 2027 год к прогнозу на 2026 год, %</w:t>
            </w:r>
          </w:p>
        </w:tc>
      </w:tr>
      <w:tr w:rsidR="008A09D5" w:rsidRPr="008A09D5" w:rsidTr="008A09D5">
        <w:trPr>
          <w:trHeight w:val="1320"/>
        </w:trPr>
        <w:tc>
          <w:tcPr>
            <w:tcW w:w="2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к факту 2023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к оценке на 2024 год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</w:p>
        </w:tc>
      </w:tr>
      <w:tr w:rsidR="008A09D5" w:rsidRPr="008A09D5" w:rsidTr="008A09D5">
        <w:trPr>
          <w:trHeight w:val="52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>ДОХОДЫ БЮДЖЕТА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649 246,50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791 183,40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570 419,30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    87,9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       72,1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553 410,10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     97,0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896 465,50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   162,0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163 700,60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176 157,80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185 443,10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 113,3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     105,3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194 994,90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   105,2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207 398,50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   106,4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НАЛОГИ НА ПРИБЫЛЬ,ДОХОДЫ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72 745,50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77 713,90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87 443,50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120,2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112,5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95 877,00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109,6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103 268,00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107,7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72 745,50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77 713,90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87 443,50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120,2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112,5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95 877,00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109,6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103 268,00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107,7   </w:t>
            </w:r>
          </w:p>
        </w:tc>
      </w:tr>
      <w:tr w:rsidR="008A09D5" w:rsidRPr="008A09D5" w:rsidTr="008A09D5">
        <w:trPr>
          <w:trHeight w:val="64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4 518,70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4 470,00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4 994,40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110,5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111,7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5 059,20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101,3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5 326,60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105,3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Доходы от уплаты акцизов на нефтепродукты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4 518,70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4 470,00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4 994,40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110,5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111,7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5 059,20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101,3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5 326,60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105,3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44 058,20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57 870,00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57 536,00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130,6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99,4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58 187,00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101,1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61 896,00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106,4   </w:t>
            </w:r>
          </w:p>
        </w:tc>
      </w:tr>
      <w:tr w:rsidR="008A09D5" w:rsidRPr="008A09D5" w:rsidTr="008A09D5">
        <w:trPr>
          <w:trHeight w:val="64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1 05 01011 00 0000 110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19 557,20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29 390,00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29 224,00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149,4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99,4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30 536,00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104,5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32 214,00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105,5   </w:t>
            </w:r>
          </w:p>
        </w:tc>
      </w:tr>
      <w:tr w:rsidR="008A09D5" w:rsidRPr="008A09D5" w:rsidTr="008A09D5">
        <w:trPr>
          <w:trHeight w:val="78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1 05 01021 00 0000 110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23 415,20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25 783,00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24 745,00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105,7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96,0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25 205,00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101,9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27 287,00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108,3   </w:t>
            </w:r>
          </w:p>
        </w:tc>
      </w:tr>
      <w:tr w:rsidR="008A09D5" w:rsidRPr="008A09D5" w:rsidTr="008A09D5">
        <w:trPr>
          <w:trHeight w:val="45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Единый налог на </w:t>
            </w:r>
            <w:proofErr w:type="spellStart"/>
            <w:r w:rsidRPr="008A09D5">
              <w:rPr>
                <w:color w:val="000000"/>
                <w:sz w:val="24"/>
                <w:szCs w:val="24"/>
              </w:rPr>
              <w:t>вмененнй</w:t>
            </w:r>
            <w:proofErr w:type="spellEnd"/>
            <w:r w:rsidRPr="008A09D5">
              <w:rPr>
                <w:color w:val="000000"/>
                <w:sz w:val="24"/>
                <w:szCs w:val="24"/>
              </w:rPr>
              <w:t xml:space="preserve">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1 05 02000 00 0000 110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-            17,50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17,00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-97,1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1 05 03000 00 0000 110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8A09D5" w:rsidRPr="008A09D5" w:rsidTr="008A09D5">
        <w:trPr>
          <w:trHeight w:val="55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1 05 04000 00 0000 110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1 103,30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2 680,00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3 567,00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323,3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133,1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2 446,00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68,6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2 395,00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97,9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8 723,70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10 551,00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10 428,00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119,5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98,8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10 818,00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103,7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11 089,00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102,5   </w:t>
            </w:r>
          </w:p>
        </w:tc>
      </w:tr>
      <w:tr w:rsidR="008A09D5" w:rsidRPr="008A09D5" w:rsidTr="008A09D5">
        <w:trPr>
          <w:trHeight w:val="36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Налог на имущество организаций, не входящему в Единую систему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1 06 02000 00 0000 110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8 723,70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10 551,00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10 428,00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119,5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98,8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10 818,00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103,7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11 089,00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102,5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1 804,60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2 700,00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2 122,80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117,6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78,6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2 169,80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102,2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2 217,80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102,2   </w:t>
            </w:r>
          </w:p>
        </w:tc>
      </w:tr>
      <w:tr w:rsidR="008A09D5" w:rsidRPr="008A09D5" w:rsidTr="008A09D5">
        <w:trPr>
          <w:trHeight w:val="66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ДОХОДЫ ОТ ИСПОЛЬЗОВАНИЯ </w:t>
            </w:r>
            <w:r w:rsidRPr="008A09D5">
              <w:rPr>
                <w:color w:val="000000"/>
                <w:sz w:val="24"/>
                <w:szCs w:val="24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7 142,60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6 675,40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6 568,00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92,0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98,4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6 465,30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98,4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6 489,30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100,4   </w:t>
            </w:r>
          </w:p>
        </w:tc>
      </w:tr>
      <w:tr w:rsidR="008A09D5" w:rsidRPr="008A09D5" w:rsidTr="008A09D5">
        <w:trPr>
          <w:trHeight w:val="9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1 11 01000 00 0000 120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1 590,80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1 694,50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1 500,00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94,3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88,5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1 500,00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1 500,00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8A09D5" w:rsidRPr="008A09D5" w:rsidTr="008A09D5">
        <w:trPr>
          <w:trHeight w:val="121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Доходы, получаемые в виде платы за земельные участки, государственная собственность на которые не разграничена и которые расположены в границах сельских и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1 11 05013 00 0000 120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4 441,20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3 720,90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3 850,00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86,7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103,5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3 870,00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100,5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3 880,00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100,3   </w:t>
            </w:r>
          </w:p>
        </w:tc>
      </w:tr>
      <w:tr w:rsidR="008A09D5" w:rsidRPr="008A09D5" w:rsidTr="008A09D5">
        <w:trPr>
          <w:trHeight w:val="121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8A09D5">
              <w:rPr>
                <w:color w:val="000000"/>
                <w:sz w:val="24"/>
                <w:szCs w:val="24"/>
              </w:rPr>
              <w:lastRenderedPageBreak/>
              <w:t>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lastRenderedPageBreak/>
              <w:t>1 11 05025 00 0000 120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14,00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5,50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9,00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64,3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163,6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9,00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9,00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8A09D5" w:rsidRPr="008A09D5" w:rsidTr="008A09D5">
        <w:trPr>
          <w:trHeight w:val="103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1 11 05035 00 0000 120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187,80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225,20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177,90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94,7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79,0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185,70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104,4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193,60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104,3   </w:t>
            </w:r>
          </w:p>
        </w:tc>
      </w:tr>
      <w:tr w:rsidR="008A09D5" w:rsidRPr="008A09D5" w:rsidTr="008A09D5">
        <w:trPr>
          <w:trHeight w:val="69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1 11 05075 00 0000 120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796,10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939,30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966,10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121,4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102,9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835,60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86,5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841,70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100,7   </w:t>
            </w:r>
          </w:p>
        </w:tc>
      </w:tr>
      <w:tr w:rsidR="008A09D5" w:rsidRPr="008A09D5" w:rsidTr="008A09D5">
        <w:trPr>
          <w:trHeight w:val="69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1 11 05310 00 0000 120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0,60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8A09D5" w:rsidRPr="008A09D5" w:rsidTr="008A09D5">
        <w:trPr>
          <w:trHeight w:val="132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112,10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90,00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65,00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58,0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72,2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65,00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65,00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1 404,30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1 281,60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91,3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1 281,60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1 281,60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1 12 01000 00 0000 120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1 404,30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1 281,60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91,3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1 281,60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1 281,60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8A09D5" w:rsidRPr="008A09D5" w:rsidTr="008A09D5">
        <w:trPr>
          <w:trHeight w:val="64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13 773,90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13 518,70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14 059,00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102,1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104,0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14 129,20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100,5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14 823,10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104,9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12 857,90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12 459,80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13 106,80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101,9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105,2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13 133,90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100,2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13 786,90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105,0   </w:t>
            </w:r>
          </w:p>
        </w:tc>
      </w:tr>
      <w:tr w:rsidR="008A09D5" w:rsidRPr="008A09D5" w:rsidTr="008A09D5">
        <w:trPr>
          <w:trHeight w:val="72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8A09D5">
              <w:rPr>
                <w:color w:val="000000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lastRenderedPageBreak/>
              <w:t>1 13 02000 00 0000 130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916,00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1 058,90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952,20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104,0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89,9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995,30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104,5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1 036,20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104,1   </w:t>
            </w:r>
          </w:p>
        </w:tc>
      </w:tr>
      <w:tr w:rsidR="008A09D5" w:rsidRPr="008A09D5" w:rsidTr="008A09D5">
        <w:trPr>
          <w:trHeight w:val="39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6 048,30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1 377,00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707,50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11,7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51,4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707,50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707,50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8A09D5" w:rsidRPr="008A09D5" w:rsidTr="008A09D5">
        <w:trPr>
          <w:trHeight w:val="69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1 14 02000 00 0000 410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1 860,60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391,00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8A09D5" w:rsidRPr="008A09D5" w:rsidTr="008A09D5">
        <w:trPr>
          <w:trHeight w:val="66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1 14 06000 00 0000 000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4 187,70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986,00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707,50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16,9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71,8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707,50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707,50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1 144,30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689,10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302,30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26,4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43,9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300,30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99,3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299,60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99,8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2 336,50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592,70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485 545,90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615 025,60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384 976,20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    79,3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       62,6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358 415,20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     93,1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689 067,00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09D5">
              <w:rPr>
                <w:b/>
                <w:bCs/>
                <w:color w:val="000000"/>
                <w:sz w:val="24"/>
                <w:szCs w:val="24"/>
              </w:rPr>
              <w:t xml:space="preserve">      192,3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БЕЗВОЗМЕЗДНЫЕ ПОСТУПЛЕНИЯ ОТ ДРУГИХ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2 02 00000 00 0000 150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485 538,10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599 399,90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384 976,20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79,3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64,2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358 415,20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93,1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654 998,70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182,7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Дотации бюджетам бюджетной системы </w:t>
            </w:r>
            <w:r w:rsidRPr="008A09D5"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64 060,20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77 168,60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76 734,00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119,8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99,4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60 893,00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79,4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61 218,00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100,5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lastRenderedPageBreak/>
              <w:t xml:space="preserve">Субсидии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264 209,70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343 527,00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96 321,60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36,5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28,0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82 089,70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85,2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382 122,70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465,5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149 453,00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164 618,20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197 893,90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132,4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120,2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203 492,60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102,8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199 718,10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98,1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7 815,20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14 086,10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14 026,70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179,5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99,6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11 939,90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85,1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11 939,90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100,0   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7,80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15 625,70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200329,5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34 068,30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8A09D5" w:rsidRPr="008A09D5" w:rsidTr="008A09D5">
        <w:trPr>
          <w:trHeight w:val="37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7,80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15 625,70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200329,5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- 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34 068,30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8A09D5" w:rsidRPr="008A09D5" w:rsidTr="008A09D5">
        <w:trPr>
          <w:trHeight w:val="64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2 19 00000 00 0000 150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9D5" w:rsidRPr="008A09D5" w:rsidRDefault="008A09D5" w:rsidP="008A09D5">
            <w:pPr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D5" w:rsidRPr="008A09D5" w:rsidRDefault="008A09D5" w:rsidP="008A09D5">
            <w:pPr>
              <w:jc w:val="center"/>
              <w:rPr>
                <w:color w:val="000000"/>
                <w:sz w:val="24"/>
                <w:szCs w:val="24"/>
              </w:rPr>
            </w:pPr>
            <w:r w:rsidRPr="008A09D5">
              <w:rPr>
                <w:color w:val="000000"/>
                <w:sz w:val="24"/>
                <w:szCs w:val="24"/>
              </w:rPr>
              <w:t>#ДЕЛ/0!</w:t>
            </w:r>
          </w:p>
        </w:tc>
      </w:tr>
    </w:tbl>
    <w:p w:rsidR="0015409F" w:rsidRDefault="0015409F" w:rsidP="0015409F">
      <w:pPr>
        <w:jc w:val="both"/>
        <w:rPr>
          <w:sz w:val="28"/>
        </w:rPr>
      </w:pPr>
    </w:p>
    <w:p w:rsidR="00C45AE2" w:rsidRDefault="00C45AE2" w:rsidP="00C45AE2">
      <w:pPr>
        <w:pStyle w:val="a3"/>
        <w:jc w:val="both"/>
        <w:rPr>
          <w:b w:val="0"/>
          <w:szCs w:val="28"/>
        </w:rPr>
      </w:pPr>
    </w:p>
    <w:p w:rsidR="00F30F28" w:rsidRDefault="00F30F28">
      <w:pPr>
        <w:spacing w:after="200" w:line="276" w:lineRule="auto"/>
      </w:pPr>
      <w:r>
        <w:br w:type="page"/>
      </w:r>
    </w:p>
    <w:p w:rsidR="00F30F28" w:rsidRDefault="00F30F28" w:rsidP="00F30F28">
      <w:pPr>
        <w:jc w:val="center"/>
        <w:rPr>
          <w:b/>
          <w:sz w:val="28"/>
          <w:szCs w:val="28"/>
        </w:rPr>
        <w:sectPr w:rsidR="00F30F28" w:rsidSect="008A09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0F28" w:rsidRPr="008023A3" w:rsidRDefault="00F30F28" w:rsidP="00F30F28">
      <w:pPr>
        <w:jc w:val="center"/>
        <w:rPr>
          <w:b/>
          <w:sz w:val="28"/>
          <w:szCs w:val="28"/>
        </w:rPr>
      </w:pPr>
      <w:r w:rsidRPr="008023A3">
        <w:rPr>
          <w:b/>
          <w:sz w:val="28"/>
          <w:szCs w:val="28"/>
        </w:rPr>
        <w:lastRenderedPageBreak/>
        <w:t>ИНФОРМАЦИЯ</w:t>
      </w:r>
    </w:p>
    <w:p w:rsidR="00F30F28" w:rsidRPr="008023A3" w:rsidRDefault="00F30F28" w:rsidP="00F30F28">
      <w:pPr>
        <w:jc w:val="center"/>
        <w:rPr>
          <w:b/>
          <w:sz w:val="28"/>
          <w:szCs w:val="28"/>
        </w:rPr>
      </w:pPr>
      <w:r w:rsidRPr="008023A3">
        <w:rPr>
          <w:b/>
          <w:sz w:val="28"/>
          <w:szCs w:val="28"/>
        </w:rPr>
        <w:t>о верхнем пределе муниципального внутреннего долга Куменского района на конец очередного финансового года и конец каждого планового периода</w:t>
      </w:r>
    </w:p>
    <w:p w:rsidR="00F30F28" w:rsidRPr="0086498A" w:rsidRDefault="00F30F28" w:rsidP="00F30F28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30F28" w:rsidRPr="0086498A" w:rsidTr="00AD4CF6">
        <w:tc>
          <w:tcPr>
            <w:tcW w:w="2392" w:type="dxa"/>
            <w:vMerge w:val="restart"/>
          </w:tcPr>
          <w:p w:rsidR="00F30F28" w:rsidRPr="0086498A" w:rsidRDefault="00F30F28" w:rsidP="00AD4CF6">
            <w:pPr>
              <w:rPr>
                <w:sz w:val="28"/>
                <w:szCs w:val="28"/>
              </w:rPr>
            </w:pPr>
            <w:r w:rsidRPr="0086498A">
              <w:rPr>
                <w:sz w:val="28"/>
                <w:szCs w:val="28"/>
              </w:rPr>
              <w:t>Верхний предел муниципального внутреннего долга Куменского района, тыс. рублей</w:t>
            </w:r>
          </w:p>
        </w:tc>
        <w:tc>
          <w:tcPr>
            <w:tcW w:w="2393" w:type="dxa"/>
          </w:tcPr>
          <w:p w:rsidR="00F30F28" w:rsidRDefault="00F30F28" w:rsidP="00AD4CF6">
            <w:pPr>
              <w:jc w:val="center"/>
              <w:rPr>
                <w:sz w:val="28"/>
                <w:szCs w:val="28"/>
              </w:rPr>
            </w:pPr>
            <w:r w:rsidRPr="0086498A">
              <w:rPr>
                <w:sz w:val="28"/>
                <w:szCs w:val="28"/>
              </w:rPr>
              <w:t>на 01.01.202</w:t>
            </w:r>
            <w:r>
              <w:rPr>
                <w:sz w:val="28"/>
                <w:szCs w:val="28"/>
              </w:rPr>
              <w:t>6</w:t>
            </w:r>
          </w:p>
          <w:p w:rsidR="00F30F28" w:rsidRPr="0086498A" w:rsidRDefault="00F30F28" w:rsidP="00AD4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30F28" w:rsidRPr="0086498A" w:rsidRDefault="00F30F28" w:rsidP="00AD4CF6">
            <w:pPr>
              <w:jc w:val="center"/>
              <w:rPr>
                <w:sz w:val="28"/>
                <w:szCs w:val="28"/>
              </w:rPr>
            </w:pPr>
            <w:r w:rsidRPr="0086498A">
              <w:rPr>
                <w:sz w:val="28"/>
                <w:szCs w:val="28"/>
              </w:rPr>
              <w:t>на 01.01.202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F30F28" w:rsidRPr="0086498A" w:rsidRDefault="00F30F28" w:rsidP="00AD4CF6">
            <w:pPr>
              <w:jc w:val="center"/>
              <w:rPr>
                <w:sz w:val="28"/>
                <w:szCs w:val="28"/>
              </w:rPr>
            </w:pPr>
            <w:r w:rsidRPr="0086498A">
              <w:rPr>
                <w:sz w:val="28"/>
                <w:szCs w:val="28"/>
              </w:rPr>
              <w:t>на 01.01.202</w:t>
            </w:r>
            <w:r>
              <w:rPr>
                <w:sz w:val="28"/>
                <w:szCs w:val="28"/>
              </w:rPr>
              <w:t>8</w:t>
            </w:r>
          </w:p>
        </w:tc>
      </w:tr>
      <w:tr w:rsidR="00F30F28" w:rsidRPr="0086498A" w:rsidTr="00AD4CF6">
        <w:tc>
          <w:tcPr>
            <w:tcW w:w="2392" w:type="dxa"/>
            <w:vMerge/>
          </w:tcPr>
          <w:p w:rsidR="00F30F28" w:rsidRPr="0086498A" w:rsidRDefault="00F30F28" w:rsidP="00AD4CF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30F28" w:rsidRDefault="00F30F28" w:rsidP="00AD4CF6">
            <w:pPr>
              <w:jc w:val="center"/>
              <w:rPr>
                <w:sz w:val="28"/>
                <w:szCs w:val="28"/>
              </w:rPr>
            </w:pPr>
          </w:p>
          <w:p w:rsidR="00F30F28" w:rsidRPr="0086498A" w:rsidRDefault="00F30F28" w:rsidP="00AD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F30F28" w:rsidRDefault="00F30F28" w:rsidP="00AD4CF6">
            <w:pPr>
              <w:jc w:val="center"/>
              <w:rPr>
                <w:sz w:val="28"/>
                <w:szCs w:val="28"/>
              </w:rPr>
            </w:pPr>
          </w:p>
          <w:p w:rsidR="00F30F28" w:rsidRPr="0086498A" w:rsidRDefault="00F30F28" w:rsidP="00AD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F30F28" w:rsidRDefault="00F30F28" w:rsidP="00AD4CF6">
            <w:pPr>
              <w:jc w:val="center"/>
              <w:rPr>
                <w:sz w:val="28"/>
                <w:szCs w:val="28"/>
              </w:rPr>
            </w:pPr>
          </w:p>
          <w:p w:rsidR="00F30F28" w:rsidRDefault="00F30F28" w:rsidP="00AD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F30F28" w:rsidRPr="0086498A" w:rsidRDefault="00F30F28" w:rsidP="00AD4C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0F28" w:rsidRDefault="00F30F28" w:rsidP="00F30F28">
      <w:pPr>
        <w:rPr>
          <w:sz w:val="28"/>
          <w:szCs w:val="28"/>
        </w:rPr>
      </w:pPr>
    </w:p>
    <w:p w:rsidR="00F30F28" w:rsidRDefault="00F30F28" w:rsidP="00F30F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Верхний предел муниципального внутреннего долга Куменского района </w:t>
      </w:r>
      <w:r w:rsidRPr="0086498A">
        <w:rPr>
          <w:sz w:val="28"/>
          <w:szCs w:val="28"/>
        </w:rPr>
        <w:t>на 1 января 202</w:t>
      </w:r>
      <w:r>
        <w:rPr>
          <w:sz w:val="28"/>
          <w:szCs w:val="28"/>
        </w:rPr>
        <w:t>6</w:t>
      </w:r>
      <w:r w:rsidRPr="0086498A">
        <w:rPr>
          <w:sz w:val="28"/>
          <w:szCs w:val="28"/>
        </w:rPr>
        <w:t xml:space="preserve"> года, на 1 января 202</w:t>
      </w:r>
      <w:r>
        <w:rPr>
          <w:sz w:val="28"/>
          <w:szCs w:val="28"/>
        </w:rPr>
        <w:t>7</w:t>
      </w:r>
      <w:r w:rsidRPr="0086498A">
        <w:rPr>
          <w:sz w:val="28"/>
          <w:szCs w:val="28"/>
        </w:rPr>
        <w:t xml:space="preserve"> года и на 1 января 202</w:t>
      </w:r>
      <w:r>
        <w:rPr>
          <w:sz w:val="28"/>
          <w:szCs w:val="28"/>
        </w:rPr>
        <w:t>8</w:t>
      </w:r>
      <w:r w:rsidRPr="0086498A">
        <w:rPr>
          <w:sz w:val="28"/>
          <w:szCs w:val="28"/>
        </w:rPr>
        <w:t xml:space="preserve"> года устанавливается и утверждается </w:t>
      </w:r>
      <w:r w:rsidRPr="00D05364">
        <w:rPr>
          <w:sz w:val="28"/>
          <w:szCs w:val="28"/>
        </w:rPr>
        <w:t>статьей</w:t>
      </w:r>
      <w:r>
        <w:rPr>
          <w:sz w:val="28"/>
          <w:szCs w:val="28"/>
        </w:rPr>
        <w:t>9</w:t>
      </w:r>
      <w:r w:rsidRPr="0066094A">
        <w:rPr>
          <w:sz w:val="28"/>
          <w:szCs w:val="28"/>
        </w:rPr>
        <w:t xml:space="preserve"> проекта решения</w:t>
      </w:r>
      <w:r w:rsidRPr="0086498A">
        <w:rPr>
          <w:sz w:val="28"/>
          <w:szCs w:val="28"/>
        </w:rPr>
        <w:t xml:space="preserve"> Куменского района «О бюджете муниципального образования </w:t>
      </w:r>
      <w:proofErr w:type="spellStart"/>
      <w:r w:rsidRPr="0086498A">
        <w:rPr>
          <w:sz w:val="28"/>
          <w:szCs w:val="28"/>
        </w:rPr>
        <w:t>Куменский</w:t>
      </w:r>
      <w:proofErr w:type="spellEnd"/>
      <w:r w:rsidRPr="0086498A">
        <w:rPr>
          <w:sz w:val="28"/>
          <w:szCs w:val="28"/>
        </w:rPr>
        <w:t xml:space="preserve"> муниципальный район Кировской области на 20</w:t>
      </w:r>
      <w:r>
        <w:rPr>
          <w:sz w:val="28"/>
          <w:szCs w:val="28"/>
        </w:rPr>
        <w:t>25</w:t>
      </w:r>
      <w:r w:rsidRPr="0086498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86498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86498A">
        <w:rPr>
          <w:sz w:val="28"/>
          <w:szCs w:val="28"/>
        </w:rPr>
        <w:t xml:space="preserve"> годов».</w:t>
      </w:r>
    </w:p>
    <w:p w:rsidR="00F30F28" w:rsidRPr="0086498A" w:rsidRDefault="00F30F28" w:rsidP="00F30F28">
      <w:pPr>
        <w:jc w:val="both"/>
        <w:rPr>
          <w:sz w:val="28"/>
          <w:szCs w:val="28"/>
        </w:rPr>
      </w:pPr>
    </w:p>
    <w:p w:rsidR="00F30F28" w:rsidRDefault="00F30F28">
      <w:pPr>
        <w:spacing w:after="200" w:line="276" w:lineRule="auto"/>
      </w:pPr>
      <w:r>
        <w:br w:type="page"/>
      </w:r>
    </w:p>
    <w:p w:rsidR="00F30F28" w:rsidRDefault="00F30F28" w:rsidP="00F30F28">
      <w:pPr>
        <w:jc w:val="center"/>
        <w:rPr>
          <w:b/>
          <w:bCs/>
          <w:sz w:val="28"/>
          <w:szCs w:val="28"/>
        </w:rPr>
        <w:sectPr w:rsidR="00F30F28" w:rsidSect="00F30F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20" w:type="dxa"/>
        <w:tblInd w:w="92" w:type="dxa"/>
        <w:tblLook w:val="04A0"/>
      </w:tblPr>
      <w:tblGrid>
        <w:gridCol w:w="5300"/>
        <w:gridCol w:w="2320"/>
        <w:gridCol w:w="2400"/>
        <w:gridCol w:w="2320"/>
        <w:gridCol w:w="2680"/>
      </w:tblGrid>
      <w:tr w:rsidR="00F30F28" w:rsidRPr="00F30F28" w:rsidTr="00F30F28">
        <w:trPr>
          <w:trHeight w:val="690"/>
        </w:trPr>
        <w:tc>
          <w:tcPr>
            <w:tcW w:w="1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8"/>
                <w:szCs w:val="28"/>
              </w:rPr>
            </w:pPr>
            <w:r w:rsidRPr="00F30F28">
              <w:rPr>
                <w:b/>
                <w:bCs/>
                <w:sz w:val="28"/>
                <w:szCs w:val="28"/>
              </w:rPr>
              <w:lastRenderedPageBreak/>
              <w:t>Оценка ожидаемого исполнения  бюджета муниципального района за 2024 год</w:t>
            </w:r>
          </w:p>
        </w:tc>
      </w:tr>
      <w:tr w:rsidR="00F30F28" w:rsidRPr="00F30F28" w:rsidTr="00F30F28">
        <w:trPr>
          <w:trHeight w:val="37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8"/>
                <w:szCs w:val="28"/>
              </w:rPr>
            </w:pPr>
            <w:r w:rsidRPr="00F30F28">
              <w:rPr>
                <w:sz w:val="28"/>
                <w:szCs w:val="28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8"/>
                <w:szCs w:val="28"/>
              </w:rPr>
            </w:pPr>
          </w:p>
        </w:tc>
      </w:tr>
      <w:tr w:rsidR="00F30F28" w:rsidRPr="00F30F28" w:rsidTr="00F30F28">
        <w:trPr>
          <w:trHeight w:val="30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тыс.рублей</w:t>
            </w:r>
          </w:p>
        </w:tc>
      </w:tr>
      <w:tr w:rsidR="00F30F28" w:rsidRPr="00F30F28" w:rsidTr="00F30F28">
        <w:trPr>
          <w:trHeight w:val="31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Утверждено в бюджете на 2024 год (первоначальный план)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Утверждено                                 в бюджете на 2024 год (уточненный план на 01.10.2024)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Исполнение бюджета на 01.10.2024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Ожидаемое исполнение                         2024 года</w:t>
            </w:r>
          </w:p>
        </w:tc>
      </w:tr>
      <w:tr w:rsidR="00F30F28" w:rsidRPr="00F30F28" w:rsidTr="00F30F28">
        <w:trPr>
          <w:trHeight w:val="114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28" w:rsidRPr="00F30F28" w:rsidRDefault="00F30F28" w:rsidP="00F30F2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28" w:rsidRPr="00F30F28" w:rsidRDefault="00F30F28" w:rsidP="00F30F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28" w:rsidRPr="00F30F28" w:rsidRDefault="00F30F28" w:rsidP="00F30F2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F28" w:rsidRPr="00F30F28" w:rsidRDefault="00F30F28" w:rsidP="00F30F2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28" w:rsidRPr="00F30F28" w:rsidRDefault="00F30F28" w:rsidP="00F30F28">
            <w:pPr>
              <w:rPr>
                <w:sz w:val="24"/>
                <w:szCs w:val="24"/>
              </w:rPr>
            </w:pPr>
          </w:p>
        </w:tc>
      </w:tr>
      <w:tr w:rsidR="00F30F28" w:rsidRPr="00F30F28" w:rsidTr="00F30F28">
        <w:trPr>
          <w:trHeight w:val="4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28" w:rsidRPr="00F30F28" w:rsidRDefault="00F30F28" w:rsidP="00F30F28">
            <w:pPr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НАЛОГОВЫЕ, НЕНАЛОГОВЫЕ ДОХОДЫ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163 573,4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164 507,8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127 026,4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176 157,8</w:t>
            </w:r>
          </w:p>
        </w:tc>
      </w:tr>
      <w:tr w:rsidR="00F30F28" w:rsidRPr="00F30F28" w:rsidTr="00F30F28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Налоговые доходы, всего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139 185,0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139 384,9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112 412,2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153 304,9</w:t>
            </w:r>
          </w:p>
        </w:tc>
      </w:tr>
      <w:tr w:rsidR="00F30F28" w:rsidRPr="00F30F28" w:rsidTr="00F30F28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F30F28" w:rsidRPr="00F30F28" w:rsidTr="00F30F28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НДФЛ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77 714,0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77 713,9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57 756,0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77 713,9</w:t>
            </w:r>
          </w:p>
        </w:tc>
      </w:tr>
      <w:tr w:rsidR="00F30F28" w:rsidRPr="00F30F28" w:rsidTr="00F30F28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10 551,0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10 551,0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6 694,4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10 551,0</w:t>
            </w:r>
          </w:p>
        </w:tc>
      </w:tr>
      <w:tr w:rsidR="00F30F28" w:rsidRPr="00F30F28" w:rsidTr="00F30F28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акцизы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4 470,0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4 470,0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3 196,3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30F28">
              <w:rPr>
                <w:i/>
                <w:iCs/>
                <w:sz w:val="24"/>
                <w:szCs w:val="24"/>
              </w:rPr>
              <w:t>4 470,0</w:t>
            </w:r>
          </w:p>
        </w:tc>
      </w:tr>
      <w:tr w:rsidR="00F30F28" w:rsidRPr="00F30F28" w:rsidTr="00F30F28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Неналоговые доходы, всего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24 388,4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25 122,9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14 614,2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22 852,9</w:t>
            </w:r>
          </w:p>
        </w:tc>
      </w:tr>
      <w:tr w:rsidR="00F30F28" w:rsidRPr="00F30F28" w:rsidTr="00F30F28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569 095,2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596 280,1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466 051,6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sz w:val="24"/>
                <w:szCs w:val="24"/>
              </w:rPr>
            </w:pPr>
            <w:r w:rsidRPr="00F30F28">
              <w:rPr>
                <w:sz w:val="24"/>
                <w:szCs w:val="24"/>
              </w:rPr>
              <w:t>615 025,6</w:t>
            </w:r>
          </w:p>
        </w:tc>
      </w:tr>
      <w:tr w:rsidR="00F30F28" w:rsidRPr="00F30F28" w:rsidTr="00F30F28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732 668,6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760 787,9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593 078,0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791 183,4</w:t>
            </w:r>
          </w:p>
        </w:tc>
      </w:tr>
      <w:tr w:rsidR="00F30F28" w:rsidRPr="00F30F28" w:rsidTr="00F30F28">
        <w:trPr>
          <w:trHeight w:val="3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F28" w:rsidRPr="00F30F28" w:rsidRDefault="00F30F28" w:rsidP="00F30F28">
            <w:pPr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741 868,60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0F28">
              <w:rPr>
                <w:b/>
                <w:bCs/>
                <w:color w:val="000000"/>
                <w:sz w:val="24"/>
                <w:szCs w:val="24"/>
              </w:rPr>
              <w:t>781 683,40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578 717,50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798 367,60</w:t>
            </w:r>
          </w:p>
        </w:tc>
      </w:tr>
      <w:tr w:rsidR="00F30F28" w:rsidRPr="00F30F28" w:rsidTr="00F30F28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-9 200,00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-20 895,5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14 360,5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F28" w:rsidRPr="00F30F28" w:rsidRDefault="00F30F28" w:rsidP="00F30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30F28">
              <w:rPr>
                <w:b/>
                <w:bCs/>
                <w:sz w:val="24"/>
                <w:szCs w:val="24"/>
              </w:rPr>
              <w:t>-7 184,2</w:t>
            </w:r>
          </w:p>
        </w:tc>
      </w:tr>
    </w:tbl>
    <w:p w:rsidR="00F30F28" w:rsidRDefault="00F30F28">
      <w:pPr>
        <w:sectPr w:rsidR="00F30F28" w:rsidSect="00F30F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0F28" w:rsidRPr="00E337DF" w:rsidRDefault="00F30F28" w:rsidP="00F30F28">
      <w:pPr>
        <w:jc w:val="center"/>
        <w:rPr>
          <w:sz w:val="27"/>
          <w:szCs w:val="27"/>
        </w:rPr>
      </w:pPr>
      <w:r w:rsidRPr="00E337DF">
        <w:rPr>
          <w:b/>
          <w:noProof/>
          <w:color w:val="FFFFFF"/>
          <w:sz w:val="27"/>
          <w:szCs w:val="27"/>
        </w:rPr>
        <w:lastRenderedPageBreak/>
        <w:drawing>
          <wp:inline distT="0" distB="0" distL="0" distR="0">
            <wp:extent cx="7905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F28" w:rsidRPr="00E337DF" w:rsidRDefault="00D1145F" w:rsidP="00F30F28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500.95pt;height:94.5pt;z-index:251661312" o:allowincell="f" strokecolor="white">
            <v:textbox style="mso-next-textbox:#_x0000_s1026">
              <w:txbxContent>
                <w:p w:rsidR="0037669D" w:rsidRDefault="0037669D" w:rsidP="00F30F28">
                  <w:pPr>
                    <w:pStyle w:val="af0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7669D" w:rsidRPr="00F30F28" w:rsidRDefault="0037669D" w:rsidP="00F30F28">
                  <w:pPr>
                    <w:pStyle w:val="af0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0F2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 КУМЁНСКОГО  РАЙОНА</w:t>
                  </w:r>
                </w:p>
                <w:p w:rsidR="0037669D" w:rsidRPr="00F30F28" w:rsidRDefault="0037669D" w:rsidP="00F30F28">
                  <w:pPr>
                    <w:pStyle w:val="a3"/>
                    <w:rPr>
                      <w:szCs w:val="28"/>
                    </w:rPr>
                  </w:pPr>
                  <w:r w:rsidRPr="00F30F28">
                    <w:rPr>
                      <w:szCs w:val="28"/>
                    </w:rPr>
                    <w:t>КИРОВСКОЙ ОБЛАСТИ</w:t>
                  </w:r>
                </w:p>
                <w:p w:rsidR="0037669D" w:rsidRPr="00432244" w:rsidRDefault="0037669D" w:rsidP="00F30F28">
                  <w:pPr>
                    <w:pStyle w:val="a3"/>
                    <w:rPr>
                      <w:szCs w:val="28"/>
                    </w:rPr>
                  </w:pPr>
                </w:p>
                <w:p w:rsidR="0037669D" w:rsidRPr="00F30F28" w:rsidRDefault="0037669D" w:rsidP="00F30F28">
                  <w:pPr>
                    <w:pStyle w:val="a3"/>
                    <w:rPr>
                      <w:spacing w:val="60"/>
                      <w:sz w:val="32"/>
                      <w:szCs w:val="32"/>
                    </w:rPr>
                  </w:pPr>
                  <w:r w:rsidRPr="00F30F28">
                    <w:rPr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37669D" w:rsidRPr="00F30F28" w:rsidRDefault="0037669D" w:rsidP="00F30F28"/>
              </w:txbxContent>
            </v:textbox>
          </v:shape>
        </w:pict>
      </w:r>
    </w:p>
    <w:p w:rsidR="00F30F28" w:rsidRPr="00E337DF" w:rsidRDefault="00F30F28" w:rsidP="00F30F28">
      <w:pPr>
        <w:rPr>
          <w:sz w:val="27"/>
          <w:szCs w:val="27"/>
        </w:rPr>
      </w:pPr>
    </w:p>
    <w:p w:rsidR="00F30F28" w:rsidRPr="00E337DF" w:rsidRDefault="00F30F28" w:rsidP="00F30F28">
      <w:pPr>
        <w:rPr>
          <w:sz w:val="27"/>
          <w:szCs w:val="27"/>
        </w:rPr>
      </w:pPr>
    </w:p>
    <w:p w:rsidR="00F30F28" w:rsidRPr="00E337DF" w:rsidRDefault="00F30F28" w:rsidP="00F30F28">
      <w:pPr>
        <w:rPr>
          <w:sz w:val="27"/>
          <w:szCs w:val="27"/>
        </w:rPr>
      </w:pPr>
    </w:p>
    <w:p w:rsidR="00F30F28" w:rsidRPr="00E337DF" w:rsidRDefault="00F30F28" w:rsidP="00F30F28">
      <w:pPr>
        <w:rPr>
          <w:sz w:val="27"/>
          <w:szCs w:val="27"/>
        </w:rPr>
      </w:pPr>
    </w:p>
    <w:p w:rsidR="00F30F28" w:rsidRPr="00E337DF" w:rsidRDefault="00F30F28" w:rsidP="00F30F28">
      <w:pPr>
        <w:rPr>
          <w:sz w:val="27"/>
          <w:szCs w:val="27"/>
        </w:rPr>
      </w:pPr>
    </w:p>
    <w:p w:rsidR="00F30F28" w:rsidRPr="00E337DF" w:rsidRDefault="00F30F28" w:rsidP="00F30F28">
      <w:pPr>
        <w:rPr>
          <w:sz w:val="27"/>
          <w:szCs w:val="27"/>
        </w:rPr>
      </w:pPr>
    </w:p>
    <w:p w:rsidR="00F30F28" w:rsidRPr="00E337DF" w:rsidRDefault="00F30F28" w:rsidP="00F30F28">
      <w:pPr>
        <w:jc w:val="center"/>
        <w:rPr>
          <w:color w:val="000000"/>
          <w:sz w:val="27"/>
          <w:szCs w:val="27"/>
          <w:u w:val="single"/>
        </w:rPr>
      </w:pPr>
      <w:r w:rsidRPr="00E337DF">
        <w:rPr>
          <w:color w:val="000000"/>
          <w:sz w:val="27"/>
          <w:szCs w:val="27"/>
        </w:rPr>
        <w:t xml:space="preserve">от </w:t>
      </w:r>
      <w:r w:rsidRPr="00E337DF">
        <w:rPr>
          <w:color w:val="000000"/>
          <w:sz w:val="27"/>
          <w:szCs w:val="27"/>
          <w:u w:val="single"/>
        </w:rPr>
        <w:t>_________</w:t>
      </w:r>
      <w:r w:rsidRPr="00E337DF">
        <w:rPr>
          <w:color w:val="000000"/>
          <w:sz w:val="27"/>
          <w:szCs w:val="27"/>
        </w:rPr>
        <w:t xml:space="preserve"> № </w:t>
      </w:r>
      <w:r w:rsidRPr="00E337DF">
        <w:rPr>
          <w:color w:val="000000"/>
          <w:sz w:val="27"/>
          <w:szCs w:val="27"/>
          <w:u w:val="single"/>
        </w:rPr>
        <w:t>____</w:t>
      </w:r>
    </w:p>
    <w:p w:rsidR="00F30F28" w:rsidRPr="00E337DF" w:rsidRDefault="00F30F28" w:rsidP="00F30F28">
      <w:pPr>
        <w:jc w:val="center"/>
        <w:rPr>
          <w:sz w:val="27"/>
          <w:szCs w:val="27"/>
        </w:rPr>
      </w:pPr>
      <w:proofErr w:type="spellStart"/>
      <w:r w:rsidRPr="00E337DF">
        <w:rPr>
          <w:sz w:val="27"/>
          <w:szCs w:val="27"/>
        </w:rPr>
        <w:t>пгт</w:t>
      </w:r>
      <w:proofErr w:type="spellEnd"/>
      <w:r w:rsidRPr="00E337DF">
        <w:rPr>
          <w:sz w:val="27"/>
          <w:szCs w:val="27"/>
        </w:rPr>
        <w:t xml:space="preserve"> </w:t>
      </w:r>
      <w:proofErr w:type="spellStart"/>
      <w:r w:rsidRPr="00E337DF">
        <w:rPr>
          <w:sz w:val="27"/>
          <w:szCs w:val="27"/>
        </w:rPr>
        <w:t>Кумёны</w:t>
      </w:r>
      <w:proofErr w:type="spellEnd"/>
    </w:p>
    <w:p w:rsidR="00F30F28" w:rsidRPr="00E337DF" w:rsidRDefault="00F30F28" w:rsidP="00F30F28">
      <w:pPr>
        <w:ind w:firstLine="708"/>
        <w:rPr>
          <w:sz w:val="27"/>
          <w:szCs w:val="27"/>
        </w:rPr>
      </w:pPr>
    </w:p>
    <w:p w:rsidR="00F30F28" w:rsidRPr="00E337DF" w:rsidRDefault="00F30F28" w:rsidP="00F30F28">
      <w:pPr>
        <w:tabs>
          <w:tab w:val="left" w:pos="10620"/>
        </w:tabs>
        <w:jc w:val="center"/>
        <w:rPr>
          <w:sz w:val="27"/>
          <w:szCs w:val="27"/>
        </w:rPr>
      </w:pPr>
      <w:r w:rsidRPr="00E337DF">
        <w:rPr>
          <w:sz w:val="27"/>
          <w:szCs w:val="27"/>
        </w:rPr>
        <w:t xml:space="preserve">О внесении изменений в постановление администрации </w:t>
      </w:r>
    </w:p>
    <w:p w:rsidR="00F30F28" w:rsidRPr="00E337DF" w:rsidRDefault="00F30F28" w:rsidP="00F30F28">
      <w:pPr>
        <w:tabs>
          <w:tab w:val="left" w:pos="10620"/>
        </w:tabs>
        <w:jc w:val="center"/>
        <w:rPr>
          <w:sz w:val="27"/>
          <w:szCs w:val="27"/>
        </w:rPr>
      </w:pPr>
      <w:r w:rsidRPr="00E337DF">
        <w:rPr>
          <w:sz w:val="27"/>
          <w:szCs w:val="27"/>
        </w:rPr>
        <w:t>Куменского района от 08.02.2016 № 51а</w:t>
      </w:r>
    </w:p>
    <w:p w:rsidR="00F30F28" w:rsidRPr="00E337DF" w:rsidRDefault="00F30F28" w:rsidP="00F30F28">
      <w:pPr>
        <w:tabs>
          <w:tab w:val="left" w:pos="10620"/>
        </w:tabs>
        <w:jc w:val="both"/>
        <w:rPr>
          <w:sz w:val="27"/>
          <w:szCs w:val="27"/>
        </w:rPr>
      </w:pPr>
    </w:p>
    <w:p w:rsidR="00F30F28" w:rsidRPr="00E337DF" w:rsidRDefault="00F30F28" w:rsidP="00F30F28">
      <w:pPr>
        <w:spacing w:line="276" w:lineRule="auto"/>
        <w:jc w:val="both"/>
        <w:rPr>
          <w:color w:val="000000"/>
          <w:sz w:val="27"/>
          <w:szCs w:val="27"/>
        </w:rPr>
      </w:pPr>
      <w:r w:rsidRPr="00E337DF">
        <w:rPr>
          <w:sz w:val="27"/>
          <w:szCs w:val="27"/>
        </w:rPr>
        <w:tab/>
      </w:r>
      <w:r w:rsidRPr="00E337DF">
        <w:rPr>
          <w:color w:val="000000"/>
          <w:sz w:val="27"/>
          <w:szCs w:val="27"/>
        </w:rPr>
        <w:t>В</w:t>
      </w:r>
      <w:r w:rsidR="00EF669D">
        <w:rPr>
          <w:color w:val="000000"/>
          <w:sz w:val="27"/>
          <w:szCs w:val="27"/>
        </w:rPr>
        <w:t xml:space="preserve"> </w:t>
      </w:r>
      <w:r w:rsidRPr="00E337DF">
        <w:rPr>
          <w:color w:val="000000"/>
          <w:sz w:val="27"/>
          <w:szCs w:val="27"/>
        </w:rPr>
        <w:t>соответствии с постановлением администрации Куменского района от 11.11.2015 № 543а «Об утверждении Порядка разработки и утверждения бюджетного прогноза Куменского района на долгосрочный период» и статьями 33, 35 Устава Куменского района, администрация Куменского района</w:t>
      </w:r>
      <w:r w:rsidR="00EF669D">
        <w:rPr>
          <w:color w:val="000000"/>
          <w:sz w:val="27"/>
          <w:szCs w:val="27"/>
        </w:rPr>
        <w:t xml:space="preserve"> </w:t>
      </w:r>
      <w:r w:rsidRPr="00E337DF">
        <w:rPr>
          <w:color w:val="000000"/>
          <w:sz w:val="27"/>
          <w:szCs w:val="27"/>
        </w:rPr>
        <w:t xml:space="preserve">ПОСТАНОВЛЯЕТ: </w:t>
      </w:r>
    </w:p>
    <w:p w:rsidR="00F30F28" w:rsidRPr="00E337DF" w:rsidRDefault="00F30F28" w:rsidP="00F30F28">
      <w:pPr>
        <w:spacing w:line="276" w:lineRule="auto"/>
        <w:jc w:val="both"/>
        <w:rPr>
          <w:sz w:val="27"/>
          <w:szCs w:val="27"/>
        </w:rPr>
      </w:pPr>
      <w:r w:rsidRPr="00E337DF">
        <w:rPr>
          <w:color w:val="000000"/>
          <w:sz w:val="27"/>
          <w:szCs w:val="27"/>
        </w:rPr>
        <w:tab/>
      </w:r>
      <w:r w:rsidRPr="00E337DF">
        <w:rPr>
          <w:sz w:val="27"/>
          <w:szCs w:val="27"/>
        </w:rPr>
        <w:t>Внести изменения в постановление администрации Куменского района от 08.02.2016 № 51а «Об утверждении бюджетного прогноза Куменского района на 2016-2027 годы», утвердив разделы 2 и 3 бюджетного прогноза Куменского района на 2016 – 2027 годы в новой редакции. Прилагается.</w:t>
      </w:r>
    </w:p>
    <w:p w:rsidR="00F30F28" w:rsidRPr="00E337DF" w:rsidRDefault="00F30F28" w:rsidP="00F30F28">
      <w:pPr>
        <w:tabs>
          <w:tab w:val="left" w:pos="10620"/>
        </w:tabs>
        <w:jc w:val="both"/>
        <w:outlineLvl w:val="0"/>
        <w:rPr>
          <w:sz w:val="27"/>
          <w:szCs w:val="27"/>
        </w:rPr>
      </w:pPr>
      <w:r w:rsidRPr="00E337DF">
        <w:rPr>
          <w:sz w:val="27"/>
          <w:szCs w:val="27"/>
        </w:rPr>
        <w:tab/>
      </w:r>
      <w:r w:rsidRPr="00E337DF">
        <w:rPr>
          <w:sz w:val="27"/>
          <w:szCs w:val="27"/>
        </w:rPr>
        <w:tab/>
        <w:t>2</w:t>
      </w:r>
    </w:p>
    <w:p w:rsidR="00F30F28" w:rsidRPr="00E337DF" w:rsidRDefault="00F30F28" w:rsidP="00F30F28">
      <w:pPr>
        <w:tabs>
          <w:tab w:val="left" w:pos="7371"/>
          <w:tab w:val="left" w:pos="10620"/>
        </w:tabs>
        <w:jc w:val="both"/>
        <w:outlineLvl w:val="0"/>
        <w:rPr>
          <w:sz w:val="27"/>
          <w:szCs w:val="27"/>
        </w:rPr>
      </w:pPr>
      <w:r w:rsidRPr="00E337DF">
        <w:rPr>
          <w:sz w:val="27"/>
          <w:szCs w:val="27"/>
        </w:rPr>
        <w:t xml:space="preserve">Глава Кумёнского района                                 </w:t>
      </w:r>
      <w:r w:rsidR="00EF669D">
        <w:rPr>
          <w:sz w:val="27"/>
          <w:szCs w:val="27"/>
        </w:rPr>
        <w:t xml:space="preserve"> </w:t>
      </w:r>
      <w:r w:rsidRPr="00E337DF">
        <w:rPr>
          <w:sz w:val="27"/>
          <w:szCs w:val="27"/>
        </w:rPr>
        <w:t xml:space="preserve">И.Н. </w:t>
      </w:r>
      <w:proofErr w:type="spellStart"/>
      <w:r w:rsidRPr="00E337DF">
        <w:rPr>
          <w:sz w:val="27"/>
          <w:szCs w:val="27"/>
        </w:rPr>
        <w:t>Шемпелев</w:t>
      </w:r>
      <w:proofErr w:type="spellEnd"/>
      <w:r w:rsidRPr="00E337DF">
        <w:rPr>
          <w:sz w:val="27"/>
          <w:szCs w:val="27"/>
        </w:rPr>
        <w:tab/>
      </w:r>
      <w:r w:rsidRPr="00E337DF">
        <w:rPr>
          <w:sz w:val="27"/>
          <w:szCs w:val="27"/>
        </w:rPr>
        <w:tab/>
      </w:r>
      <w:r w:rsidRPr="00E337DF">
        <w:rPr>
          <w:sz w:val="27"/>
          <w:szCs w:val="27"/>
        </w:rPr>
        <w:tab/>
      </w:r>
      <w:r w:rsidRPr="00E337DF">
        <w:rPr>
          <w:sz w:val="27"/>
          <w:szCs w:val="27"/>
        </w:rPr>
        <w:tab/>
      </w:r>
      <w:r w:rsidRPr="00E337DF">
        <w:rPr>
          <w:sz w:val="27"/>
          <w:szCs w:val="27"/>
        </w:rPr>
        <w:tab/>
        <w:t xml:space="preserve">    А.А. Рылов </w:t>
      </w:r>
    </w:p>
    <w:p w:rsidR="00F30F28" w:rsidRPr="00E337DF" w:rsidRDefault="00F30F28" w:rsidP="00F30F28">
      <w:pPr>
        <w:tabs>
          <w:tab w:val="left" w:pos="10620"/>
        </w:tabs>
        <w:jc w:val="both"/>
        <w:rPr>
          <w:sz w:val="27"/>
          <w:szCs w:val="27"/>
        </w:rPr>
      </w:pPr>
    </w:p>
    <w:p w:rsidR="00F30F28" w:rsidRPr="00E337DF" w:rsidRDefault="00F30F28" w:rsidP="00F30F28">
      <w:pPr>
        <w:tabs>
          <w:tab w:val="left" w:pos="10620"/>
        </w:tabs>
        <w:jc w:val="both"/>
        <w:rPr>
          <w:sz w:val="27"/>
          <w:szCs w:val="27"/>
        </w:rPr>
      </w:pPr>
      <w:r w:rsidRPr="00E337DF">
        <w:rPr>
          <w:sz w:val="27"/>
          <w:szCs w:val="27"/>
        </w:rPr>
        <w:t>ПОДГОТОВЛЕНО</w:t>
      </w:r>
    </w:p>
    <w:p w:rsidR="00F30F28" w:rsidRPr="00E337DF" w:rsidRDefault="00F30F28" w:rsidP="00F30F28">
      <w:pPr>
        <w:tabs>
          <w:tab w:val="left" w:pos="10620"/>
        </w:tabs>
        <w:jc w:val="both"/>
        <w:rPr>
          <w:sz w:val="27"/>
          <w:szCs w:val="27"/>
        </w:rPr>
      </w:pPr>
      <w:r w:rsidRPr="00E337DF">
        <w:rPr>
          <w:sz w:val="27"/>
          <w:szCs w:val="27"/>
        </w:rPr>
        <w:t xml:space="preserve">Заместитель главы администрации </w:t>
      </w:r>
    </w:p>
    <w:p w:rsidR="00F30F28" w:rsidRPr="00E337DF" w:rsidRDefault="00F30F28" w:rsidP="00F30F28">
      <w:pPr>
        <w:tabs>
          <w:tab w:val="left" w:pos="10620"/>
        </w:tabs>
        <w:jc w:val="both"/>
        <w:rPr>
          <w:sz w:val="27"/>
          <w:szCs w:val="27"/>
        </w:rPr>
      </w:pPr>
      <w:r w:rsidRPr="00E337DF">
        <w:rPr>
          <w:sz w:val="27"/>
          <w:szCs w:val="27"/>
        </w:rPr>
        <w:t xml:space="preserve">района, начальник финансового </w:t>
      </w:r>
    </w:p>
    <w:p w:rsidR="00F30F28" w:rsidRPr="00E337DF" w:rsidRDefault="00F30F28" w:rsidP="00F30F28">
      <w:pPr>
        <w:tabs>
          <w:tab w:val="left" w:pos="7480"/>
          <w:tab w:val="left" w:pos="10620"/>
        </w:tabs>
        <w:jc w:val="both"/>
        <w:rPr>
          <w:sz w:val="27"/>
          <w:szCs w:val="27"/>
        </w:rPr>
      </w:pPr>
      <w:r w:rsidRPr="00E337DF">
        <w:rPr>
          <w:sz w:val="27"/>
          <w:szCs w:val="27"/>
        </w:rPr>
        <w:t xml:space="preserve">управления                                             </w:t>
      </w:r>
      <w:r w:rsidR="00EF669D">
        <w:rPr>
          <w:sz w:val="27"/>
          <w:szCs w:val="27"/>
        </w:rPr>
        <w:t xml:space="preserve">              </w:t>
      </w:r>
      <w:r w:rsidRPr="00E337DF">
        <w:rPr>
          <w:sz w:val="27"/>
          <w:szCs w:val="27"/>
        </w:rPr>
        <w:t xml:space="preserve"> О.В. </w:t>
      </w:r>
      <w:proofErr w:type="spellStart"/>
      <w:r w:rsidRPr="00E337DF">
        <w:rPr>
          <w:sz w:val="27"/>
          <w:szCs w:val="27"/>
        </w:rPr>
        <w:t>Медведкова</w:t>
      </w:r>
      <w:proofErr w:type="spellEnd"/>
    </w:p>
    <w:p w:rsidR="00F30F28" w:rsidRPr="00E337DF" w:rsidRDefault="00F30F28" w:rsidP="00F30F28">
      <w:pPr>
        <w:tabs>
          <w:tab w:val="left" w:pos="10620"/>
        </w:tabs>
        <w:jc w:val="both"/>
        <w:rPr>
          <w:sz w:val="27"/>
          <w:szCs w:val="27"/>
        </w:rPr>
      </w:pPr>
    </w:p>
    <w:p w:rsidR="00F30F28" w:rsidRPr="00E337DF" w:rsidRDefault="00F30F28" w:rsidP="00F30F28">
      <w:pPr>
        <w:tabs>
          <w:tab w:val="left" w:pos="10620"/>
        </w:tabs>
        <w:jc w:val="both"/>
        <w:rPr>
          <w:sz w:val="27"/>
          <w:szCs w:val="27"/>
        </w:rPr>
      </w:pPr>
      <w:r w:rsidRPr="00E337DF">
        <w:rPr>
          <w:sz w:val="27"/>
          <w:szCs w:val="27"/>
        </w:rPr>
        <w:t>СОГЛАСОВАНО</w:t>
      </w:r>
    </w:p>
    <w:p w:rsidR="00F30F28" w:rsidRPr="00E337DF" w:rsidRDefault="00F30F28" w:rsidP="00F30F28">
      <w:pPr>
        <w:jc w:val="both"/>
        <w:rPr>
          <w:sz w:val="27"/>
          <w:szCs w:val="27"/>
        </w:rPr>
      </w:pPr>
      <w:r w:rsidRPr="00E337DF">
        <w:rPr>
          <w:sz w:val="27"/>
          <w:szCs w:val="27"/>
        </w:rPr>
        <w:t>Ведущий специалист, юрист</w:t>
      </w:r>
    </w:p>
    <w:p w:rsidR="00F30F28" w:rsidRPr="00E337DF" w:rsidRDefault="00F30F28" w:rsidP="00F30F28">
      <w:pPr>
        <w:jc w:val="both"/>
        <w:rPr>
          <w:sz w:val="27"/>
          <w:szCs w:val="27"/>
        </w:rPr>
      </w:pPr>
      <w:r w:rsidRPr="00E337DF">
        <w:rPr>
          <w:sz w:val="27"/>
          <w:szCs w:val="27"/>
        </w:rPr>
        <w:t xml:space="preserve">финансового управления </w:t>
      </w:r>
    </w:p>
    <w:p w:rsidR="00F30F28" w:rsidRPr="00E337DF" w:rsidRDefault="00F30F28" w:rsidP="00F30F28">
      <w:pPr>
        <w:jc w:val="both"/>
        <w:rPr>
          <w:sz w:val="27"/>
          <w:szCs w:val="27"/>
        </w:rPr>
      </w:pPr>
      <w:r w:rsidRPr="00E337DF">
        <w:rPr>
          <w:sz w:val="27"/>
          <w:szCs w:val="27"/>
        </w:rPr>
        <w:t>администр</w:t>
      </w:r>
      <w:r w:rsidR="00EF669D">
        <w:rPr>
          <w:sz w:val="27"/>
          <w:szCs w:val="27"/>
        </w:rPr>
        <w:t>ации Куменского района</w:t>
      </w:r>
      <w:r w:rsidR="00EF669D">
        <w:rPr>
          <w:sz w:val="27"/>
          <w:szCs w:val="27"/>
        </w:rPr>
        <w:tab/>
      </w:r>
      <w:r w:rsidR="00EF669D">
        <w:rPr>
          <w:sz w:val="27"/>
          <w:szCs w:val="27"/>
        </w:rPr>
        <w:tab/>
        <w:t xml:space="preserve">       </w:t>
      </w:r>
      <w:r w:rsidRPr="00E337DF">
        <w:rPr>
          <w:sz w:val="27"/>
          <w:szCs w:val="27"/>
        </w:rPr>
        <w:t xml:space="preserve">В.В. </w:t>
      </w:r>
      <w:proofErr w:type="spellStart"/>
      <w:r w:rsidRPr="00E337DF">
        <w:rPr>
          <w:sz w:val="27"/>
          <w:szCs w:val="27"/>
        </w:rPr>
        <w:t>Лопатюк</w:t>
      </w:r>
      <w:proofErr w:type="spellEnd"/>
    </w:p>
    <w:p w:rsidR="00F30F28" w:rsidRPr="00E337DF" w:rsidRDefault="00F30F28" w:rsidP="00F30F28">
      <w:pPr>
        <w:tabs>
          <w:tab w:val="left" w:pos="10620"/>
        </w:tabs>
        <w:jc w:val="both"/>
        <w:rPr>
          <w:sz w:val="27"/>
          <w:szCs w:val="27"/>
        </w:rPr>
      </w:pPr>
    </w:p>
    <w:p w:rsidR="00F30F28" w:rsidRPr="00E337DF" w:rsidRDefault="00F30F28" w:rsidP="00F30F28">
      <w:pPr>
        <w:tabs>
          <w:tab w:val="left" w:pos="7293"/>
        </w:tabs>
        <w:jc w:val="both"/>
        <w:rPr>
          <w:sz w:val="27"/>
          <w:szCs w:val="27"/>
        </w:rPr>
      </w:pPr>
      <w:r w:rsidRPr="00E337DF">
        <w:rPr>
          <w:sz w:val="27"/>
          <w:szCs w:val="27"/>
        </w:rPr>
        <w:t xml:space="preserve">Заведующий правовым отделом </w:t>
      </w:r>
    </w:p>
    <w:p w:rsidR="00F30F28" w:rsidRPr="00E337DF" w:rsidRDefault="00F30F28" w:rsidP="00F30F28">
      <w:pPr>
        <w:tabs>
          <w:tab w:val="left" w:pos="7293"/>
        </w:tabs>
        <w:jc w:val="both"/>
        <w:rPr>
          <w:sz w:val="27"/>
          <w:szCs w:val="27"/>
        </w:rPr>
      </w:pPr>
      <w:r w:rsidRPr="00E337DF">
        <w:rPr>
          <w:sz w:val="27"/>
          <w:szCs w:val="27"/>
        </w:rPr>
        <w:t>администрации Куменского района                    Н.В. Шибанова</w:t>
      </w:r>
    </w:p>
    <w:p w:rsidR="00F30F28" w:rsidRPr="00E337DF" w:rsidRDefault="00F30F28" w:rsidP="00F30F28">
      <w:pPr>
        <w:jc w:val="both"/>
        <w:rPr>
          <w:sz w:val="27"/>
          <w:szCs w:val="27"/>
        </w:rPr>
      </w:pPr>
    </w:p>
    <w:p w:rsidR="00F30F28" w:rsidRPr="00E337DF" w:rsidRDefault="00F30F28" w:rsidP="00F30F28">
      <w:pPr>
        <w:jc w:val="both"/>
        <w:rPr>
          <w:sz w:val="27"/>
          <w:szCs w:val="27"/>
        </w:rPr>
      </w:pPr>
      <w:r w:rsidRPr="00E337DF">
        <w:rPr>
          <w:sz w:val="27"/>
          <w:szCs w:val="27"/>
        </w:rPr>
        <w:t>Разослать: дело, финансовое управление администрации района.</w:t>
      </w:r>
    </w:p>
    <w:p w:rsidR="00F30F28" w:rsidRPr="00E337DF" w:rsidRDefault="00F30F28" w:rsidP="00F30F28">
      <w:pPr>
        <w:tabs>
          <w:tab w:val="left" w:pos="10620"/>
        </w:tabs>
        <w:rPr>
          <w:sz w:val="27"/>
          <w:szCs w:val="27"/>
        </w:rPr>
      </w:pPr>
    </w:p>
    <w:p w:rsidR="00F30F28" w:rsidRDefault="00F30F28" w:rsidP="00F30F28">
      <w:pPr>
        <w:tabs>
          <w:tab w:val="left" w:pos="10620"/>
        </w:tabs>
        <w:rPr>
          <w:sz w:val="22"/>
          <w:szCs w:val="22"/>
        </w:rPr>
      </w:pPr>
    </w:p>
    <w:p w:rsidR="00F30F28" w:rsidRPr="00E337DF" w:rsidRDefault="00F30F28" w:rsidP="00F30F28">
      <w:pPr>
        <w:tabs>
          <w:tab w:val="left" w:pos="10620"/>
        </w:tabs>
        <w:rPr>
          <w:sz w:val="22"/>
          <w:szCs w:val="22"/>
        </w:rPr>
      </w:pPr>
      <w:r>
        <w:rPr>
          <w:sz w:val="22"/>
          <w:szCs w:val="22"/>
        </w:rPr>
        <w:t xml:space="preserve">Чеботарь </w:t>
      </w:r>
      <w:proofErr w:type="spellStart"/>
      <w:r>
        <w:rPr>
          <w:sz w:val="22"/>
          <w:szCs w:val="22"/>
        </w:rPr>
        <w:t>Родика</w:t>
      </w:r>
      <w:proofErr w:type="spellEnd"/>
      <w:r>
        <w:rPr>
          <w:sz w:val="22"/>
          <w:szCs w:val="22"/>
        </w:rPr>
        <w:t xml:space="preserve"> Сергеевна</w:t>
      </w:r>
    </w:p>
    <w:p w:rsidR="00F30F28" w:rsidRDefault="00F30F28" w:rsidP="00F30F28">
      <w:pPr>
        <w:tabs>
          <w:tab w:val="left" w:pos="10620"/>
        </w:tabs>
        <w:jc w:val="both"/>
        <w:rPr>
          <w:sz w:val="22"/>
          <w:szCs w:val="22"/>
        </w:rPr>
      </w:pPr>
      <w:r w:rsidRPr="00E337DF">
        <w:rPr>
          <w:sz w:val="22"/>
          <w:szCs w:val="22"/>
        </w:rPr>
        <w:t>2-1</w:t>
      </w:r>
      <w:r>
        <w:rPr>
          <w:sz w:val="22"/>
          <w:szCs w:val="22"/>
        </w:rPr>
        <w:t>4-75</w:t>
      </w:r>
    </w:p>
    <w:p w:rsidR="0045414D" w:rsidRDefault="0045414D" w:rsidP="0045414D">
      <w:pPr>
        <w:jc w:val="center"/>
        <w:rPr>
          <w:b/>
          <w:bCs/>
          <w:color w:val="000000"/>
          <w:sz w:val="22"/>
          <w:szCs w:val="22"/>
        </w:rPr>
        <w:sectPr w:rsidR="0045414D" w:rsidSect="00AD4C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47" w:type="dxa"/>
        <w:tblInd w:w="92" w:type="dxa"/>
        <w:tblLayout w:type="fixed"/>
        <w:tblLook w:val="04A0"/>
      </w:tblPr>
      <w:tblGrid>
        <w:gridCol w:w="1717"/>
        <w:gridCol w:w="1134"/>
        <w:gridCol w:w="1134"/>
        <w:gridCol w:w="1134"/>
        <w:gridCol w:w="1134"/>
        <w:gridCol w:w="1134"/>
        <w:gridCol w:w="1180"/>
        <w:gridCol w:w="1180"/>
        <w:gridCol w:w="1180"/>
        <w:gridCol w:w="1180"/>
        <w:gridCol w:w="1180"/>
        <w:gridCol w:w="1180"/>
        <w:gridCol w:w="1180"/>
      </w:tblGrid>
      <w:tr w:rsidR="0045414D" w:rsidRPr="0045414D" w:rsidTr="0045414D">
        <w:trPr>
          <w:trHeight w:val="300"/>
        </w:trPr>
        <w:tc>
          <w:tcPr>
            <w:tcW w:w="15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lastRenderedPageBreak/>
              <w:t>3. ПРОГНОЗ ОСНОВНЫХ  ХАРАКТЕРИСТИК РАЙОННОГО БЮДЖЕТА, В ТЫС. РУБЛЯХ</w:t>
            </w:r>
          </w:p>
        </w:tc>
      </w:tr>
      <w:tr w:rsidR="0045414D" w:rsidRPr="0045414D" w:rsidTr="0045414D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5414D" w:rsidRPr="0045414D" w:rsidTr="0045414D">
        <w:trPr>
          <w:trHeight w:val="60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45414D" w:rsidRPr="0045414D" w:rsidTr="0045414D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5414D">
              <w:rPr>
                <w:b/>
                <w:bCs/>
                <w:color w:val="000000"/>
                <w:sz w:val="22"/>
                <w:szCs w:val="22"/>
              </w:rPr>
              <w:t>Доходы-всего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355 301,3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350 447,8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350 227,9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326 184,4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370 526,6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399 920,6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525 065,0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649 246,5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791 183,4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570 419,3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553 410,1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896 465,5</w:t>
            </w:r>
          </w:p>
        </w:tc>
      </w:tr>
      <w:tr w:rsidR="0045414D" w:rsidRPr="0045414D" w:rsidTr="0045414D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414D" w:rsidRPr="0045414D" w:rsidTr="0045414D">
        <w:trPr>
          <w:trHeight w:val="6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1.1 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82 379,4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84 082,4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76 489,0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81 054,5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83 956,7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95 511,8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117 985,9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131 850,9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sz w:val="22"/>
                <w:szCs w:val="22"/>
              </w:rPr>
            </w:pPr>
            <w:r w:rsidRPr="0045414D">
              <w:rPr>
                <w:sz w:val="22"/>
                <w:szCs w:val="22"/>
              </w:rPr>
              <w:t>153 304,9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162 524,7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172 111,0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183 797,4</w:t>
            </w:r>
          </w:p>
        </w:tc>
      </w:tr>
      <w:tr w:rsidR="0045414D" w:rsidRPr="0045414D" w:rsidTr="0045414D">
        <w:trPr>
          <w:trHeight w:val="6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1.2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22 204,6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26 192,5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26 647,9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25 044,4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18 810,7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25 959,5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26 519,4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31 849,7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sz w:val="22"/>
                <w:szCs w:val="22"/>
              </w:rPr>
            </w:pPr>
            <w:r w:rsidRPr="0045414D">
              <w:rPr>
                <w:sz w:val="22"/>
                <w:szCs w:val="22"/>
              </w:rPr>
              <w:t>22 852,9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22 918,4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22 883,8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23 601,1</w:t>
            </w:r>
          </w:p>
        </w:tc>
      </w:tr>
      <w:tr w:rsidR="0045414D" w:rsidRPr="0045414D" w:rsidTr="0045414D">
        <w:trPr>
          <w:trHeight w:val="6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1.3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250 717,3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240 172,9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247 091,0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220 085,5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267 759,2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278 449,3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380 559,7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485 545,9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615 025,6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384 976,2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358 415,3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689 067,0</w:t>
            </w:r>
          </w:p>
        </w:tc>
      </w:tr>
      <w:tr w:rsidR="0045414D" w:rsidRPr="0045414D" w:rsidTr="0045414D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45414D">
              <w:rPr>
                <w:b/>
                <w:bCs/>
                <w:color w:val="000000"/>
                <w:sz w:val="22"/>
                <w:szCs w:val="22"/>
              </w:rPr>
              <w:t>Расходы-всего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360 972,7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355 129,4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349 347,0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326 925,6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372 026,6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389 090,4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507 101,3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646 177,7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798 367,6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578 419,3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561 410,1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904 465,5</w:t>
            </w:r>
          </w:p>
        </w:tc>
      </w:tr>
      <w:tr w:rsidR="0045414D" w:rsidRPr="0045414D" w:rsidTr="0045414D">
        <w:trPr>
          <w:trHeight w:val="78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в том числе расходы на 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695,2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157,2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5414D" w:rsidRPr="0045414D" w:rsidTr="0045414D">
        <w:trPr>
          <w:trHeight w:val="57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3. Дефицит (</w:t>
            </w:r>
            <w:proofErr w:type="spellStart"/>
            <w:r w:rsidRPr="0045414D">
              <w:rPr>
                <w:b/>
                <w:bCs/>
                <w:color w:val="000000"/>
                <w:sz w:val="22"/>
                <w:szCs w:val="22"/>
              </w:rPr>
              <w:t>профицит</w:t>
            </w:r>
            <w:proofErr w:type="spellEnd"/>
            <w:r w:rsidRPr="0045414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-5 671,4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-4 681,6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-741,2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-1 500,0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10 830,2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17 963,7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3 068,8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-7 184,2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-8 000,0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-8 000,0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-8 000,0</w:t>
            </w:r>
          </w:p>
        </w:tc>
      </w:tr>
      <w:tr w:rsidR="0045414D" w:rsidRPr="0045414D" w:rsidTr="0045414D">
        <w:trPr>
          <w:trHeight w:val="219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14D" w:rsidRPr="0045414D" w:rsidRDefault="0045414D" w:rsidP="0045414D">
            <w:pPr>
              <w:rPr>
                <w:sz w:val="22"/>
                <w:szCs w:val="22"/>
              </w:rPr>
            </w:pPr>
            <w:r w:rsidRPr="0045414D">
              <w:rPr>
                <w:sz w:val="22"/>
                <w:szCs w:val="22"/>
              </w:rPr>
              <w:t>в % к общему годовому объему доходов районного бюджета без учета объема безвозмездных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45414D" w:rsidRPr="0045414D" w:rsidTr="0045414D">
        <w:trPr>
          <w:trHeight w:val="52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14D" w:rsidRPr="0045414D" w:rsidRDefault="0045414D" w:rsidP="004541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4. Муниципальн</w:t>
            </w:r>
            <w:r w:rsidRPr="0045414D">
              <w:rPr>
                <w:b/>
                <w:bCs/>
                <w:color w:val="000000"/>
                <w:sz w:val="22"/>
                <w:szCs w:val="22"/>
              </w:rPr>
              <w:lastRenderedPageBreak/>
              <w:t>ый долг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lastRenderedPageBreak/>
              <w:t>30 900,0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26 700,0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28 900,0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26 000,0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14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5414D" w:rsidRPr="0045414D" w:rsidTr="0045414D">
        <w:trPr>
          <w:trHeight w:val="226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14D" w:rsidRPr="0045414D" w:rsidRDefault="0045414D" w:rsidP="0045414D">
            <w:pPr>
              <w:rPr>
                <w:sz w:val="22"/>
                <w:szCs w:val="22"/>
              </w:rPr>
            </w:pPr>
            <w:r w:rsidRPr="0045414D">
              <w:rPr>
                <w:sz w:val="22"/>
                <w:szCs w:val="22"/>
              </w:rPr>
              <w:lastRenderedPageBreak/>
              <w:t>в % к общему годовому объему доходов районного бюджета без учета объема безвозмездных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14D" w:rsidRPr="0045414D" w:rsidRDefault="0045414D" w:rsidP="0045414D">
            <w:pPr>
              <w:jc w:val="center"/>
              <w:rPr>
                <w:color w:val="000000"/>
                <w:sz w:val="22"/>
                <w:szCs w:val="22"/>
              </w:rPr>
            </w:pPr>
            <w:r w:rsidRPr="0045414D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45414D" w:rsidRPr="0045414D" w:rsidRDefault="0045414D">
      <w:pPr>
        <w:rPr>
          <w:sz w:val="22"/>
          <w:szCs w:val="22"/>
        </w:rPr>
        <w:sectPr w:rsidR="0045414D" w:rsidRPr="0045414D" w:rsidSect="004541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704" w:type="dxa"/>
        <w:tblInd w:w="92" w:type="dxa"/>
        <w:tblLook w:val="04A0"/>
      </w:tblPr>
      <w:tblGrid>
        <w:gridCol w:w="18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371"/>
      </w:tblGrid>
      <w:tr w:rsidR="00B474F8" w:rsidRPr="00B474F8" w:rsidTr="00B474F8">
        <w:trPr>
          <w:trHeight w:val="1035"/>
        </w:trPr>
        <w:tc>
          <w:tcPr>
            <w:tcW w:w="157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lastRenderedPageBreak/>
              <w:t>2. ПРОГНОЗ ОСНОВНЫХ  ХАРАКТЕРИСТИК КОНСОЛИДИРОВАННОГО БЮДЖЕТА КУМЕНСКОГО РАЙОНА, В ТЫС. РУБЛЯХ</w:t>
            </w:r>
          </w:p>
        </w:tc>
      </w:tr>
      <w:tr w:rsidR="00B474F8" w:rsidRPr="00B474F8" w:rsidTr="00B474F8">
        <w:trPr>
          <w:trHeight w:val="30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74F8" w:rsidRPr="00B474F8" w:rsidTr="00B474F8">
        <w:trPr>
          <w:trHeight w:val="63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B474F8" w:rsidRPr="00B474F8" w:rsidTr="00B474F8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474F8">
              <w:rPr>
                <w:b/>
                <w:bCs/>
                <w:color w:val="000000"/>
                <w:sz w:val="22"/>
                <w:szCs w:val="22"/>
              </w:rPr>
              <w:t>Доходы-всего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393 764,0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391 728,8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392 044,2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381 571,3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428 124,0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478 928,3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609 296,1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727 668,5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871 867,0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664 099,0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626 510,4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975 539,1</w:t>
            </w:r>
          </w:p>
        </w:tc>
      </w:tr>
      <w:tr w:rsidR="00B474F8" w:rsidRPr="00B474F8" w:rsidTr="00B474F8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74F8" w:rsidRPr="00B474F8" w:rsidTr="00B474F8">
        <w:trPr>
          <w:trHeight w:val="63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4F8" w:rsidRPr="00B474F8" w:rsidRDefault="00B474F8" w:rsidP="00B474F8">
            <w:pPr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1.1 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112 615,4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114 989,4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108 318,5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116 586,6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116 622,4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132 477,9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160 413,1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178 344,7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191 953,5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218 263,0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232 230,6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247 800,6</w:t>
            </w:r>
          </w:p>
        </w:tc>
      </w:tr>
      <w:tr w:rsidR="00B474F8" w:rsidRPr="00B474F8" w:rsidTr="00B474F8">
        <w:trPr>
          <w:trHeight w:val="66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4F8" w:rsidRPr="00B474F8" w:rsidRDefault="00B474F8" w:rsidP="00B474F8">
            <w:pPr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1.2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28 838,0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34 755,2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34 069,7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35 499,9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30 276,5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36 677,8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37 212,9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39 518,7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34 818,1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28 619,4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28 470,4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29 058,9</w:t>
            </w:r>
          </w:p>
        </w:tc>
      </w:tr>
      <w:tr w:rsidR="00B474F8" w:rsidRPr="00B474F8" w:rsidTr="00B474F8">
        <w:trPr>
          <w:trHeight w:val="63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4F8" w:rsidRPr="00B474F8" w:rsidRDefault="00B474F8" w:rsidP="00B474F8">
            <w:pPr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1.3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252 310,6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241 984,2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249 656,0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229 484,8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281 225,1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309 772,6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411 670,1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509 805,1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645 095,4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417 216,6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365 809,4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color w:val="000000"/>
                <w:sz w:val="22"/>
                <w:szCs w:val="22"/>
              </w:rPr>
            </w:pPr>
            <w:r w:rsidRPr="00B474F8">
              <w:rPr>
                <w:color w:val="000000"/>
                <w:sz w:val="22"/>
                <w:szCs w:val="22"/>
              </w:rPr>
              <w:t>698 679,6</w:t>
            </w:r>
          </w:p>
        </w:tc>
      </w:tr>
      <w:tr w:rsidR="00B474F8" w:rsidRPr="00B474F8" w:rsidTr="00B474F8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474F8">
              <w:rPr>
                <w:b/>
                <w:bCs/>
                <w:color w:val="000000"/>
                <w:sz w:val="22"/>
                <w:szCs w:val="22"/>
              </w:rPr>
              <w:t>Расходы-всего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396 908,9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396 782,5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392 318,6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380 198,2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430 124,0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466 451,2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590 529,3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723 783,7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894 473,6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674 599,0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637 510,4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986 539,1</w:t>
            </w:r>
          </w:p>
        </w:tc>
      </w:tr>
      <w:tr w:rsidR="00B474F8" w:rsidRPr="00B474F8" w:rsidTr="00B474F8">
        <w:trPr>
          <w:trHeight w:val="63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4F8" w:rsidRPr="00B474F8" w:rsidRDefault="00B474F8" w:rsidP="00B474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Дефицит (</w:t>
            </w:r>
            <w:proofErr w:type="spellStart"/>
            <w:r w:rsidRPr="00B474F8">
              <w:rPr>
                <w:b/>
                <w:bCs/>
                <w:color w:val="000000"/>
                <w:sz w:val="22"/>
                <w:szCs w:val="22"/>
              </w:rPr>
              <w:t>профицит</w:t>
            </w:r>
            <w:proofErr w:type="spellEnd"/>
            <w:r w:rsidRPr="00B474F8">
              <w:rPr>
                <w:b/>
                <w:bCs/>
                <w:color w:val="000000"/>
                <w:sz w:val="22"/>
                <w:szCs w:val="22"/>
              </w:rPr>
              <w:t>)-всего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-3 144,9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-5 053,7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1 373,1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12 477,1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18 766,8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3 884,8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-22 606,6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-11 000,0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F8" w:rsidRPr="00B474F8" w:rsidRDefault="00B474F8" w:rsidP="00B47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4F8">
              <w:rPr>
                <w:b/>
                <w:bCs/>
                <w:color w:val="000000"/>
                <w:sz w:val="22"/>
                <w:szCs w:val="22"/>
              </w:rPr>
              <w:t>-11 000,0</w:t>
            </w:r>
          </w:p>
        </w:tc>
      </w:tr>
    </w:tbl>
    <w:p w:rsidR="00B474F8" w:rsidRDefault="00B474F8">
      <w:pPr>
        <w:sectPr w:rsidR="00B474F8" w:rsidSect="00B474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034" w:type="dxa"/>
        <w:tblInd w:w="92" w:type="dxa"/>
        <w:tblLook w:val="04A0"/>
      </w:tblPr>
      <w:tblGrid>
        <w:gridCol w:w="286"/>
        <w:gridCol w:w="8377"/>
        <w:gridCol w:w="2268"/>
        <w:gridCol w:w="2126"/>
        <w:gridCol w:w="1977"/>
      </w:tblGrid>
      <w:tr w:rsidR="00FF24C4" w:rsidRPr="00FF24C4" w:rsidTr="007B1112">
        <w:trPr>
          <w:trHeight w:val="375"/>
        </w:trPr>
        <w:tc>
          <w:tcPr>
            <w:tcW w:w="1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RANGE!A1:E15"/>
            <w:r w:rsidRPr="00FF24C4">
              <w:rPr>
                <w:b/>
                <w:bCs/>
                <w:sz w:val="28"/>
                <w:szCs w:val="28"/>
              </w:rPr>
              <w:lastRenderedPageBreak/>
              <w:t>Прогноз</w:t>
            </w:r>
            <w:bookmarkEnd w:id="2"/>
          </w:p>
        </w:tc>
      </w:tr>
      <w:tr w:rsidR="00FF24C4" w:rsidRPr="00FF24C4" w:rsidTr="007B1112">
        <w:trPr>
          <w:trHeight w:val="900"/>
        </w:trPr>
        <w:tc>
          <w:tcPr>
            <w:tcW w:w="1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24C4" w:rsidRPr="00FF24C4" w:rsidRDefault="00FF24C4" w:rsidP="00FF24C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основных характеристик бюджета района на 2025 год и на плановый период 2026 и 2027 годов</w:t>
            </w:r>
          </w:p>
        </w:tc>
      </w:tr>
      <w:tr w:rsidR="00FF24C4" w:rsidRPr="00FF24C4" w:rsidTr="007B1112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тыс. рублей</w:t>
            </w:r>
          </w:p>
        </w:tc>
      </w:tr>
      <w:tr w:rsidR="00FF24C4" w:rsidRPr="00FF24C4" w:rsidTr="007B1112">
        <w:trPr>
          <w:trHeight w:val="818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Прогноз             на 2025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Прогноз             на 2026 год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Прогноз             на 2027 год</w:t>
            </w:r>
          </w:p>
        </w:tc>
      </w:tr>
      <w:tr w:rsidR="00FF24C4" w:rsidRPr="00FF24C4" w:rsidTr="007B1112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4C4" w:rsidRPr="00FF24C4" w:rsidRDefault="00FF24C4" w:rsidP="00FF24C4">
            <w:pPr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4C4" w:rsidRPr="00FF24C4" w:rsidRDefault="00FF24C4" w:rsidP="00FF24C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570 419,3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4C4" w:rsidRPr="00FF24C4" w:rsidRDefault="00FF24C4" w:rsidP="00FF24C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553 410,1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4C4" w:rsidRPr="00FF24C4" w:rsidRDefault="00FF24C4" w:rsidP="00FF24C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896 465,5</w:t>
            </w:r>
          </w:p>
        </w:tc>
      </w:tr>
      <w:tr w:rsidR="00FF24C4" w:rsidRPr="00FF24C4" w:rsidTr="007B1112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</w:tr>
      <w:tr w:rsidR="00FF24C4" w:rsidRPr="00FF24C4" w:rsidTr="007B1112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ИТОГО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185 443,1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194 994,9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207 398,5</w:t>
            </w:r>
          </w:p>
        </w:tc>
      </w:tr>
      <w:tr w:rsidR="00FF24C4" w:rsidRPr="00FF24C4" w:rsidTr="007B1112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БЕВОЗМЕЗДНЫЕ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384 976,2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358 415,2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689 067,0</w:t>
            </w:r>
          </w:p>
        </w:tc>
      </w:tr>
      <w:tr w:rsidR="00FF24C4" w:rsidRPr="00FF24C4" w:rsidTr="007B1112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4C4" w:rsidRPr="00FF24C4" w:rsidRDefault="00FF24C4" w:rsidP="00FF24C4">
            <w:pPr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FF24C4" w:rsidRPr="00FF24C4" w:rsidTr="007B1112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4C4" w:rsidRPr="00FF24C4" w:rsidRDefault="00FF24C4" w:rsidP="00FF24C4">
            <w:pPr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76 734,0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60 893,0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61 218,0</w:t>
            </w:r>
          </w:p>
        </w:tc>
      </w:tr>
      <w:tr w:rsidR="00FF24C4" w:rsidRPr="00FF24C4" w:rsidTr="007B1112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4C4" w:rsidRPr="00FF24C4" w:rsidRDefault="00FF24C4" w:rsidP="00FF24C4">
            <w:pPr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96 321,6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82 089,7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382 122,7</w:t>
            </w:r>
          </w:p>
        </w:tc>
      </w:tr>
      <w:tr w:rsidR="00FF24C4" w:rsidRPr="00FF24C4" w:rsidTr="007B1112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4C4" w:rsidRPr="00FF24C4" w:rsidRDefault="00FF24C4" w:rsidP="00FF24C4">
            <w:pPr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197 893,9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203 492,6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199 718,1</w:t>
            </w:r>
          </w:p>
        </w:tc>
      </w:tr>
      <w:tr w:rsidR="00FF24C4" w:rsidRPr="00FF24C4" w:rsidTr="007B1112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4C4" w:rsidRPr="00FF24C4" w:rsidRDefault="00FF24C4" w:rsidP="00FF24C4">
            <w:pPr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иные МБТ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14 026,7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11 939,9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i/>
                <w:iCs/>
                <w:sz w:val="28"/>
                <w:szCs w:val="28"/>
              </w:rPr>
            </w:pPr>
            <w:r w:rsidRPr="00FF24C4">
              <w:rPr>
                <w:i/>
                <w:iCs/>
                <w:sz w:val="28"/>
                <w:szCs w:val="28"/>
              </w:rPr>
              <w:t>11 939,9</w:t>
            </w:r>
          </w:p>
        </w:tc>
      </w:tr>
      <w:tr w:rsidR="00FF24C4" w:rsidRPr="00FF24C4" w:rsidTr="007B1112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4C4" w:rsidRPr="00FF24C4" w:rsidRDefault="00FF24C4" w:rsidP="00FF24C4">
            <w:pPr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4C4" w:rsidRPr="00FF24C4" w:rsidRDefault="00FF24C4" w:rsidP="00FF24C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578 419,30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4C4" w:rsidRPr="00FF24C4" w:rsidRDefault="00FF24C4" w:rsidP="00FF24C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561 410,10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4C4" w:rsidRPr="00FF24C4" w:rsidRDefault="00FF24C4" w:rsidP="00FF24C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904 465,50</w:t>
            </w:r>
          </w:p>
        </w:tc>
      </w:tr>
      <w:tr w:rsidR="00FF24C4" w:rsidRPr="00FF24C4" w:rsidTr="007B1112">
        <w:trPr>
          <w:trHeight w:val="37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rPr>
                <w:sz w:val="28"/>
                <w:szCs w:val="28"/>
              </w:rPr>
            </w:pPr>
            <w:r w:rsidRPr="00FF24C4">
              <w:rPr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Дефицит (</w:t>
            </w:r>
            <w:proofErr w:type="spellStart"/>
            <w:r w:rsidRPr="00FF24C4">
              <w:rPr>
                <w:b/>
                <w:bCs/>
                <w:sz w:val="28"/>
                <w:szCs w:val="28"/>
              </w:rPr>
              <w:t>Профицит</w:t>
            </w:r>
            <w:proofErr w:type="spellEnd"/>
            <w:r w:rsidRPr="00FF24C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-8 000,00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-8 000,00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4C4" w:rsidRPr="00FF24C4" w:rsidRDefault="00FF24C4" w:rsidP="00FF24C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C4">
              <w:rPr>
                <w:b/>
                <w:bCs/>
                <w:sz w:val="28"/>
                <w:szCs w:val="28"/>
              </w:rPr>
              <w:t>-8 000,00</w:t>
            </w:r>
          </w:p>
        </w:tc>
      </w:tr>
    </w:tbl>
    <w:p w:rsidR="00FF24C4" w:rsidRDefault="00FF24C4">
      <w:pPr>
        <w:sectPr w:rsidR="00FF24C4" w:rsidSect="00FF24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220" w:type="dxa"/>
        <w:tblInd w:w="92" w:type="dxa"/>
        <w:tblLook w:val="04A0"/>
      </w:tblPr>
      <w:tblGrid>
        <w:gridCol w:w="2960"/>
        <w:gridCol w:w="3940"/>
        <w:gridCol w:w="1920"/>
        <w:gridCol w:w="700"/>
        <w:gridCol w:w="1600"/>
        <w:gridCol w:w="1580"/>
        <w:gridCol w:w="1520"/>
      </w:tblGrid>
      <w:tr w:rsidR="007B1112" w:rsidRPr="007B1112" w:rsidTr="007B1112">
        <w:trPr>
          <w:trHeight w:val="375"/>
        </w:trPr>
        <w:tc>
          <w:tcPr>
            <w:tcW w:w="14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112">
              <w:rPr>
                <w:b/>
                <w:bCs/>
                <w:color w:val="000000"/>
                <w:sz w:val="28"/>
                <w:szCs w:val="28"/>
              </w:rPr>
              <w:lastRenderedPageBreak/>
              <w:t>РЕЕСТР</w:t>
            </w:r>
          </w:p>
        </w:tc>
      </w:tr>
      <w:tr w:rsidR="007B1112" w:rsidRPr="007B1112" w:rsidTr="007B1112">
        <w:trPr>
          <w:trHeight w:val="375"/>
        </w:trPr>
        <w:tc>
          <w:tcPr>
            <w:tcW w:w="14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112">
              <w:rPr>
                <w:b/>
                <w:bCs/>
                <w:color w:val="000000"/>
                <w:sz w:val="28"/>
                <w:szCs w:val="28"/>
              </w:rPr>
              <w:t>источников доходов районного бюджета</w:t>
            </w:r>
          </w:p>
        </w:tc>
      </w:tr>
      <w:tr w:rsidR="007B1112" w:rsidRPr="007B1112" w:rsidTr="007B1112">
        <w:trPr>
          <w:trHeight w:val="375"/>
        </w:trPr>
        <w:tc>
          <w:tcPr>
            <w:tcW w:w="14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112">
              <w:rPr>
                <w:b/>
                <w:bCs/>
                <w:color w:val="000000"/>
                <w:sz w:val="28"/>
                <w:szCs w:val="28"/>
              </w:rPr>
              <w:t>на 20</w:t>
            </w:r>
            <w:r w:rsidRPr="007B1112">
              <w:rPr>
                <w:b/>
                <w:bCs/>
                <w:color w:val="000000"/>
                <w:sz w:val="28"/>
                <w:szCs w:val="28"/>
                <w:u w:val="single"/>
              </w:rPr>
              <w:t>25</w:t>
            </w:r>
            <w:r w:rsidRPr="007B1112">
              <w:rPr>
                <w:b/>
                <w:bCs/>
                <w:color w:val="000000"/>
                <w:sz w:val="28"/>
                <w:szCs w:val="28"/>
              </w:rPr>
              <w:t xml:space="preserve"> год и плановые периоды 20</w:t>
            </w:r>
            <w:r w:rsidRPr="007B1112">
              <w:rPr>
                <w:b/>
                <w:bCs/>
                <w:color w:val="000000"/>
                <w:sz w:val="28"/>
                <w:szCs w:val="28"/>
                <w:u w:val="single"/>
              </w:rPr>
              <w:t>26</w:t>
            </w:r>
            <w:r w:rsidRPr="007B1112">
              <w:rPr>
                <w:b/>
                <w:bCs/>
                <w:color w:val="000000"/>
                <w:sz w:val="28"/>
                <w:szCs w:val="28"/>
              </w:rPr>
              <w:t xml:space="preserve"> и 20</w:t>
            </w:r>
            <w:r w:rsidRPr="007B1112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27 </w:t>
            </w:r>
            <w:r w:rsidRPr="007B1112">
              <w:rPr>
                <w:b/>
                <w:bCs/>
                <w:color w:val="000000"/>
                <w:sz w:val="28"/>
                <w:szCs w:val="28"/>
              </w:rPr>
              <w:t>годов</w:t>
            </w:r>
          </w:p>
        </w:tc>
      </w:tr>
      <w:tr w:rsidR="007B1112" w:rsidRPr="007B1112" w:rsidTr="007B1112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  <w:r w:rsidRPr="007B11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</w:tr>
      <w:tr w:rsidR="007B1112" w:rsidRPr="007B1112" w:rsidTr="007B1112">
        <w:trPr>
          <w:trHeight w:val="3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8"/>
                <w:szCs w:val="28"/>
              </w:rPr>
            </w:pPr>
            <w:r w:rsidRPr="007B1112">
              <w:rPr>
                <w:color w:val="000000"/>
                <w:sz w:val="28"/>
                <w:szCs w:val="28"/>
              </w:rPr>
              <w:t>на "01" января 2025 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Коды</w:t>
            </w:r>
          </w:p>
        </w:tc>
      </w:tr>
      <w:tr w:rsidR="007B1112" w:rsidRPr="007B1112" w:rsidTr="007B1112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  <w:r w:rsidRPr="007B11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 </w:t>
            </w:r>
          </w:p>
        </w:tc>
      </w:tr>
      <w:tr w:rsidR="007B1112" w:rsidRPr="007B1112" w:rsidTr="007B1112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  <w:r w:rsidRPr="007B11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right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 xml:space="preserve">Дата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 </w:t>
            </w:r>
          </w:p>
        </w:tc>
      </w:tr>
      <w:tr w:rsidR="007B1112" w:rsidRPr="007B1112" w:rsidTr="007B1112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  <w:r w:rsidRPr="007B11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right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 xml:space="preserve">Дата формирования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 </w:t>
            </w:r>
          </w:p>
        </w:tc>
      </w:tr>
      <w:tr w:rsidR="007B1112" w:rsidRPr="007B1112" w:rsidTr="007B1112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  <w:u w:val="single"/>
              </w:rPr>
            </w:pPr>
            <w:r w:rsidRPr="007B1112">
              <w:rPr>
                <w:color w:val="000000"/>
                <w:sz w:val="24"/>
                <w:szCs w:val="24"/>
                <w:u w:val="single"/>
              </w:rPr>
              <w:t>МУ Финансовое управление администрации Куменского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right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 xml:space="preserve">Глава по БК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912</w:t>
            </w:r>
          </w:p>
        </w:tc>
      </w:tr>
      <w:tr w:rsidR="007B1112" w:rsidRPr="007B1112" w:rsidTr="007B1112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7B1112">
              <w:rPr>
                <w:color w:val="000000"/>
                <w:sz w:val="24"/>
                <w:szCs w:val="24"/>
                <w:u w:val="single"/>
              </w:rPr>
              <w:t>Куменский</w:t>
            </w:r>
            <w:proofErr w:type="spellEnd"/>
            <w:r w:rsidRPr="007B1112">
              <w:rPr>
                <w:color w:val="000000"/>
                <w:sz w:val="24"/>
                <w:szCs w:val="24"/>
                <w:u w:val="single"/>
              </w:rPr>
              <w:t xml:space="preserve"> муниципальный район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right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 xml:space="preserve">по ОКТМО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33620000</w:t>
            </w:r>
          </w:p>
        </w:tc>
      </w:tr>
      <w:tr w:rsidR="007B1112" w:rsidRPr="007B1112" w:rsidTr="007B1112">
        <w:trPr>
          <w:trHeight w:val="3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Единица измерения: тыс.руб.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  <w:r w:rsidRPr="007B11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right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 xml:space="preserve">по ОКЕИ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384</w:t>
            </w:r>
          </w:p>
        </w:tc>
      </w:tr>
      <w:tr w:rsidR="007B1112" w:rsidRPr="007B1112" w:rsidTr="007B1112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  <w:r w:rsidRPr="007B11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</w:tr>
      <w:tr w:rsidR="007B1112" w:rsidRPr="007B1112" w:rsidTr="007B1112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Классификация доходов бюджетов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Наименование главного администратора доходов бюджета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Прогноз доходов бюджета</w:t>
            </w:r>
          </w:p>
        </w:tc>
      </w:tr>
      <w:tr w:rsidR="007B1112" w:rsidRPr="007B1112" w:rsidTr="007B1112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12" w:rsidRPr="007B1112" w:rsidRDefault="007B1112" w:rsidP="007B1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12" w:rsidRPr="007B1112" w:rsidRDefault="007B1112" w:rsidP="007B11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на 2025 г.           (очередной        финансовый год)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на 2026  г.             (первый год               планового периода)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на 2027  г.           (второй год           планового периода)</w:t>
            </w:r>
          </w:p>
        </w:tc>
      </w:tr>
      <w:tr w:rsidR="007B1112" w:rsidRPr="007B1112" w:rsidTr="007B1112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7</w:t>
            </w:r>
          </w:p>
        </w:tc>
      </w:tr>
      <w:tr w:rsidR="007B1112" w:rsidRPr="007B1112" w:rsidTr="007B1112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182 1010201001 0000 110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7B1112">
              <w:rPr>
                <w:color w:val="0000FF"/>
              </w:rPr>
              <w:t>статьями 227</w:t>
            </w:r>
            <w:r w:rsidRPr="007B1112">
              <w:rPr>
                <w:color w:val="000000"/>
              </w:rPr>
              <w:t xml:space="preserve">, </w:t>
            </w:r>
            <w:r w:rsidRPr="007B1112">
              <w:rPr>
                <w:color w:val="0000FF"/>
              </w:rPr>
              <w:t>227.1</w:t>
            </w:r>
            <w:r w:rsidRPr="007B1112">
              <w:rPr>
                <w:color w:val="000000"/>
              </w:rPr>
              <w:t xml:space="preserve"> и </w:t>
            </w:r>
            <w:r w:rsidRPr="007B1112">
              <w:rPr>
                <w:color w:val="0000FF"/>
              </w:rPr>
              <w:t>228</w:t>
            </w:r>
            <w:r w:rsidRPr="007B1112">
              <w:rPr>
                <w:color w:val="000000"/>
              </w:rPr>
              <w:t xml:space="preserve"> Налогового кодекса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81 074,6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 xml:space="preserve">89 013,0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 xml:space="preserve">96 262,4 </w:t>
            </w:r>
          </w:p>
        </w:tc>
      </w:tr>
      <w:tr w:rsidR="007B1112" w:rsidRPr="007B1112" w:rsidTr="007B1112">
        <w:trPr>
          <w:trHeight w:val="28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182 1010202001 0000 110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 xml:space="preserve">299,0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 xml:space="preserve">319,0 </w:t>
            </w:r>
          </w:p>
        </w:tc>
      </w:tr>
      <w:tr w:rsidR="007B1112" w:rsidRPr="007B1112" w:rsidTr="007B1112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182 1010203001 0000 110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 xml:space="preserve">277,5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 xml:space="preserve">306,7 </w:t>
            </w:r>
          </w:p>
        </w:tc>
      </w:tr>
      <w:tr w:rsidR="007B1112" w:rsidRPr="007B1112" w:rsidTr="007B1112">
        <w:trPr>
          <w:trHeight w:val="30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182 1010208001 0000 110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B1112">
              <w:rPr>
                <w:color w:val="000000"/>
              </w:rPr>
              <w:t>000</w:t>
            </w:r>
            <w:proofErr w:type="spellEnd"/>
            <w:r w:rsidRPr="007B1112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177,4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 xml:space="preserve">189,6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 xml:space="preserve">202,5 </w:t>
            </w:r>
          </w:p>
        </w:tc>
      </w:tr>
      <w:tr w:rsidR="007B1112" w:rsidRPr="007B1112" w:rsidTr="007B1112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182 1010213001 0000 110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1 226,3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 xml:space="preserve">1 323,0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 xml:space="preserve">1 340,7 </w:t>
            </w:r>
          </w:p>
        </w:tc>
      </w:tr>
      <w:tr w:rsidR="007B1112" w:rsidRPr="007B1112" w:rsidTr="007B1112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182 1010214001 0000 110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4 424,8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 xml:space="preserve">4 774,9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 xml:space="preserve">4 836,7 </w:t>
            </w:r>
          </w:p>
        </w:tc>
      </w:tr>
      <w:tr w:rsidR="007B1112" w:rsidRPr="007B1112" w:rsidTr="007B1112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182 1030223001 0000 110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Федеральное казначейство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2 612,2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2 648,6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2 784,4</w:t>
            </w:r>
          </w:p>
        </w:tc>
      </w:tr>
      <w:tr w:rsidR="007B1112" w:rsidRPr="007B1112" w:rsidTr="007B1112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182 1030224001 0000 110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7B1112">
              <w:rPr>
                <w:color w:val="000000"/>
              </w:rPr>
              <w:t>инжекторных</w:t>
            </w:r>
            <w:proofErr w:type="spellEnd"/>
            <w:r w:rsidRPr="007B1112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Федеральное казначейство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12,9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182 1030225001 0000 110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Федеральное казначейство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2 638,0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2 661,8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2 795,9</w:t>
            </w:r>
          </w:p>
        </w:tc>
      </w:tr>
      <w:tr w:rsidR="007B1112" w:rsidRPr="007B1112" w:rsidTr="007B1112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182 1030226001 0000 110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Федеральное казначейство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-267,6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-263,5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-266,6</w:t>
            </w:r>
          </w:p>
        </w:tc>
      </w:tr>
      <w:tr w:rsidR="007B1112" w:rsidRPr="007B1112" w:rsidTr="007B1112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182 1050101101 0000 110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29 224,0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30 536,0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32 214,0</w:t>
            </w:r>
          </w:p>
        </w:tc>
      </w:tr>
      <w:tr w:rsidR="007B1112" w:rsidRPr="007B1112" w:rsidTr="007B1112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182 1050102101 0000 110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24 745,0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25 205,0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27 287,0</w:t>
            </w:r>
          </w:p>
        </w:tc>
      </w:tr>
      <w:tr w:rsidR="007B1112" w:rsidRPr="007B1112" w:rsidTr="007B1112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182 1050402002 0000 110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3 567,0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2 446,0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2 395,0</w:t>
            </w:r>
          </w:p>
        </w:tc>
      </w:tr>
      <w:tr w:rsidR="007B1112" w:rsidRPr="007B1112" w:rsidTr="007B1112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182 1060201002 1000 110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10 428,0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10 818,0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11 089,0</w:t>
            </w:r>
          </w:p>
        </w:tc>
      </w:tr>
      <w:tr w:rsidR="007B1112" w:rsidRPr="007B1112" w:rsidTr="007B1112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182 1080301001 0000 110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Федеральная налоговая служба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2 122,8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2 169,8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2 217,8</w:t>
            </w:r>
          </w:p>
        </w:tc>
      </w:tr>
      <w:tr w:rsidR="007B1112" w:rsidRPr="007B1112" w:rsidTr="007B1112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936 1110105005 0000 120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1 500,0</w:t>
            </w:r>
          </w:p>
        </w:tc>
      </w:tr>
      <w:tr w:rsidR="007B1112" w:rsidRPr="007B1112" w:rsidTr="007B1112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936 1110501305 0000 120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2 217,2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2 217,2</w:t>
            </w:r>
          </w:p>
        </w:tc>
      </w:tr>
      <w:tr w:rsidR="007B1112" w:rsidRPr="007B1112" w:rsidTr="007B1112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980 1110501313 0000 120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Куменского городского поселение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7B1112" w:rsidRPr="007B1112" w:rsidTr="007B1112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981 1110501313 0000 120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7B1112">
              <w:rPr>
                <w:color w:val="000000"/>
                <w:sz w:val="14"/>
                <w:szCs w:val="14"/>
              </w:rPr>
              <w:t>Нижнеивкинского</w:t>
            </w:r>
            <w:proofErr w:type="spellEnd"/>
            <w:r w:rsidRPr="007B1112">
              <w:rPr>
                <w:color w:val="000000"/>
                <w:sz w:val="14"/>
                <w:szCs w:val="14"/>
              </w:rPr>
              <w:t xml:space="preserve"> городского поселение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982,8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1 002,8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1 012,8</w:t>
            </w:r>
          </w:p>
        </w:tc>
      </w:tr>
      <w:tr w:rsidR="007B1112" w:rsidRPr="007B1112" w:rsidTr="007B1112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936 1110502505 0000 120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7B1112" w:rsidRPr="007B1112" w:rsidTr="007B1112">
        <w:trPr>
          <w:trHeight w:val="15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936 1110503505 0000 120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185,7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193,6</w:t>
            </w:r>
          </w:p>
        </w:tc>
      </w:tr>
      <w:tr w:rsidR="007B1112" w:rsidRPr="007B1112" w:rsidTr="007B1112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936 1110507505 0000 120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966,1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835,6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841,7</w:t>
            </w:r>
          </w:p>
        </w:tc>
      </w:tr>
      <w:tr w:rsidR="007B1112" w:rsidRPr="007B1112" w:rsidTr="007B1112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936 1110904505 0000 120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65,0</w:t>
            </w:r>
          </w:p>
        </w:tc>
      </w:tr>
      <w:tr w:rsidR="007B1112" w:rsidRPr="007B1112" w:rsidTr="007B1112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048 1120101001 6000 120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Федеральная служба по надзору в сфере природопользования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256,3</w:t>
            </w:r>
          </w:p>
        </w:tc>
      </w:tr>
      <w:tr w:rsidR="007B1112" w:rsidRPr="007B1112" w:rsidTr="007B1112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048 1120103001 6000 120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Плата за  выбросы загрязняющих веществ в  водные  объекты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Федеральная служба по надзору в сфере природопользования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1 023,3</w:t>
            </w:r>
          </w:p>
        </w:tc>
      </w:tr>
      <w:tr w:rsidR="007B1112" w:rsidRPr="007B1112" w:rsidTr="007B1112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048 1120104101 6000 120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Федеральная служба по надзору в сфере природопользования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7B1112" w:rsidRPr="007B1112" w:rsidTr="007B1112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903 1130199505 0000 130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13 039,8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13 061,9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13 714,9</w:t>
            </w:r>
          </w:p>
        </w:tc>
      </w:tr>
      <w:tr w:rsidR="007B1112" w:rsidRPr="007B1112" w:rsidTr="007B1112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936 1130199505 0000 130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7B1112" w:rsidRPr="007B1112" w:rsidTr="007B1112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903 1130206505 0000 130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УО администрации Куменского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218,7</w:t>
            </w:r>
          </w:p>
        </w:tc>
      </w:tr>
      <w:tr w:rsidR="007B1112" w:rsidRPr="007B1112" w:rsidTr="007B1112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936 1130206505 0000 130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753,8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787,0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817,5</w:t>
            </w:r>
          </w:p>
        </w:tc>
      </w:tr>
      <w:tr w:rsidR="007B1112" w:rsidRPr="007B1112" w:rsidTr="007B1112">
        <w:trPr>
          <w:trHeight w:val="15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936 1140601305 0000 430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572,5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622,5</w:t>
            </w:r>
          </w:p>
        </w:tc>
      </w:tr>
      <w:tr w:rsidR="007B1112" w:rsidRPr="007B1112" w:rsidTr="007B1112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980 1140601313 0000 430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Куменского городского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B1112" w:rsidRPr="007B1112" w:rsidTr="007B1112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981 1140601313 0000 430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7B1112">
              <w:rPr>
                <w:color w:val="000000"/>
                <w:sz w:val="14"/>
                <w:szCs w:val="14"/>
              </w:rPr>
              <w:t>Нижнеивкинского</w:t>
            </w:r>
            <w:proofErr w:type="spellEnd"/>
            <w:r w:rsidRPr="007B1112">
              <w:rPr>
                <w:color w:val="000000"/>
                <w:sz w:val="14"/>
                <w:szCs w:val="14"/>
              </w:rPr>
              <w:t xml:space="preserve"> городского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738 1160105301 9000 140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7,2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836 1160105301 9000 140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Губернатора и Правительства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B1112" w:rsidRPr="007B1112" w:rsidTr="007B1112">
        <w:trPr>
          <w:trHeight w:val="28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738 1160106301 0009 140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7B1112" w:rsidRPr="007B1112" w:rsidTr="007B1112">
        <w:trPr>
          <w:trHeight w:val="28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738 1160106301 0091 140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B1112" w:rsidRPr="007B1112" w:rsidTr="007B1112">
        <w:trPr>
          <w:trHeight w:val="28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738 1160106301 0101 140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110,9</w:t>
            </w:r>
          </w:p>
        </w:tc>
      </w:tr>
      <w:tr w:rsidR="007B1112" w:rsidRPr="007B1112" w:rsidTr="007B1112">
        <w:trPr>
          <w:trHeight w:val="28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836 1160106301 9000 140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Губернатора и Правительства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738 1160107301 0017 140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738 1160107301 0019 140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5,1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738 1160107301 0027 140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836 1160107301 9000 140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Губернатора и Правительства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1112" w:rsidRPr="007B1112" w:rsidTr="007B1112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738 1160108301 0028 140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738 1160114301 0002 140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B1112">
              <w:rPr>
                <w:color w:val="000000"/>
              </w:rPr>
              <w:t>саморегулируемых</w:t>
            </w:r>
            <w:proofErr w:type="spellEnd"/>
            <w:r w:rsidRPr="007B1112">
              <w:rPr>
                <w:color w:val="000000"/>
              </w:rPr>
              <w:t xml:space="preserve"> организаций, налагаемые миров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B1112" w:rsidRPr="007B1112" w:rsidTr="007B1112">
        <w:trPr>
          <w:trHeight w:val="30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738 1160114301 9000 140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13,9</w:t>
            </w:r>
          </w:p>
        </w:tc>
      </w:tr>
      <w:tr w:rsidR="007B1112" w:rsidRPr="007B1112" w:rsidTr="007B1112">
        <w:trPr>
          <w:trHeight w:val="30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738 1160115301 0005 140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B1112" w:rsidRPr="007B1112" w:rsidTr="007B1112">
        <w:trPr>
          <w:trHeight w:val="30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738 1160115301 0006 140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B1112" w:rsidRPr="007B1112" w:rsidTr="007B1112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738 1160117301 0007 140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738 1160117301 0008 140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5,8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738 1160119301 0005 140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738 1160119301 0013 140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738 1160119301 0029 140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738 1160119301 0401 140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738 1160119301 9000 140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B1112" w:rsidRPr="007B1112" w:rsidTr="007B1112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836 1160119301 9000 140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Губернатора и Правительства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B1112" w:rsidRPr="007B1112" w:rsidTr="007B1112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738 1160120301 0007 140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B1112" w:rsidRPr="007B1112" w:rsidTr="007B1112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738 1160120301 0008 140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7B1112" w:rsidRPr="007B1112" w:rsidTr="007B1112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738 1160120301 0012 140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7B1112" w:rsidRPr="007B1112" w:rsidTr="007B1112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738 1160120301 0013 140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8,9</w:t>
            </w:r>
          </w:p>
        </w:tc>
      </w:tr>
      <w:tr w:rsidR="007B1112" w:rsidRPr="007B1112" w:rsidTr="007B1112">
        <w:trPr>
          <w:trHeight w:val="28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738 1160120301 0021 140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6,2</w:t>
            </w:r>
          </w:p>
        </w:tc>
      </w:tr>
      <w:tr w:rsidR="007B1112" w:rsidRPr="007B1112" w:rsidTr="007B1112">
        <w:trPr>
          <w:trHeight w:val="28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738 1160120301 1000 140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B1112" w:rsidRPr="007B1112" w:rsidTr="007B1112">
        <w:trPr>
          <w:trHeight w:val="25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738 1160120301 9000 140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49,1</w:t>
            </w:r>
          </w:p>
        </w:tc>
      </w:tr>
      <w:tr w:rsidR="007B1112" w:rsidRPr="007B1112" w:rsidTr="007B1112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836 1160120301 9000 140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Губернатора и Правительства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7B1112" w:rsidRPr="007B1112" w:rsidTr="007B1112">
        <w:trPr>
          <w:trHeight w:val="35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738 1160133301 1000 140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Министерство юстиции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7B1112" w:rsidRPr="007B1112" w:rsidTr="007B1112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936 11610032 05 1000 140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B1112" w:rsidRPr="007B1112" w:rsidTr="007B1112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936 1171503005 0000 150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1112" w:rsidRPr="007B1112" w:rsidTr="007B1112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912 2021500105 0000 150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Дотации  бюджетам  муниципальных  районов  на  выравнивание  бюджетной  обеспеченности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Финансовое управление администрации Куменского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76 734,0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60 893,0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61 218,0</w:t>
            </w:r>
          </w:p>
        </w:tc>
      </w:tr>
      <w:tr w:rsidR="007B1112" w:rsidRPr="007B1112" w:rsidTr="007B1112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936 2022021605 0000 150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20 500,0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20 370,0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20 138,0</w:t>
            </w:r>
          </w:p>
        </w:tc>
      </w:tr>
      <w:tr w:rsidR="007B1112" w:rsidRPr="007B1112" w:rsidTr="007B1112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903 2022517905 0000 150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251,7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281,9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284,8</w:t>
            </w:r>
          </w:p>
        </w:tc>
      </w:tr>
      <w:tr w:rsidR="007B1112" w:rsidRPr="007B1112" w:rsidTr="007B1112">
        <w:trPr>
          <w:trHeight w:val="15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903 2022530405 0000 150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3 107,2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2 849,9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2 696,3</w:t>
            </w:r>
          </w:p>
        </w:tc>
      </w:tr>
      <w:tr w:rsidR="007B1112" w:rsidRPr="007B1112" w:rsidTr="007B1112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936 2022551905 0000 150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1112" w:rsidRPr="007B1112" w:rsidTr="007B1112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912 2022999905 0000 150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Финансовое управление администрации Куменского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64 725,8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58 390,9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55 684,2</w:t>
            </w:r>
          </w:p>
        </w:tc>
      </w:tr>
      <w:tr w:rsidR="007B1112" w:rsidRPr="007B1112" w:rsidTr="007B1112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936 2022999905 0000 150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7 656,1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303 319,4</w:t>
            </w:r>
          </w:p>
        </w:tc>
      </w:tr>
      <w:tr w:rsidR="007B1112" w:rsidRPr="007B1112" w:rsidTr="007B1112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903 2023002405 0000 150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305,2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305,2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305,2</w:t>
            </w:r>
          </w:p>
        </w:tc>
      </w:tr>
      <w:tr w:rsidR="007B1112" w:rsidRPr="007B1112" w:rsidTr="007B1112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912 2023002405 0000 150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Финансовое управление администрации Куменского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13 700,0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14 303,0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14 812,0</w:t>
            </w:r>
          </w:p>
        </w:tc>
      </w:tr>
      <w:tr w:rsidR="007B1112" w:rsidRPr="007B1112" w:rsidTr="007B1112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936 2023002405 0000 150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33 708,8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33 708,9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33 709,0</w:t>
            </w:r>
          </w:p>
        </w:tc>
      </w:tr>
      <w:tr w:rsidR="007B1112" w:rsidRPr="007B1112" w:rsidTr="007B1112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903 2023002705 0000 150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Субвенции бюджетам  муниципальных  районов на содержание ребенка  в семье опекуна и приемной семье, а также  вознаграждение, причитающееся  приемному родителю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6 263,0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6 263,0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6 263,0</w:t>
            </w:r>
          </w:p>
        </w:tc>
      </w:tr>
      <w:tr w:rsidR="007B1112" w:rsidRPr="007B1112" w:rsidTr="007B1112">
        <w:trPr>
          <w:trHeight w:val="38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903 2023002905 0000 150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proofErr w:type="spellStart"/>
            <w:r w:rsidRPr="007B1112">
              <w:rPr>
                <w:color w:val="000000"/>
              </w:rPr>
              <w:t>образованияСубвенции</w:t>
            </w:r>
            <w:proofErr w:type="spellEnd"/>
            <w:r w:rsidRPr="007B1112">
              <w:rPr>
                <w:color w:val="000000"/>
              </w:rPr>
              <w:t xml:space="preserve">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743,0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743,0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743,0</w:t>
            </w:r>
          </w:p>
        </w:tc>
      </w:tr>
      <w:tr w:rsidR="007B1112" w:rsidRPr="007B1112" w:rsidTr="007B1112">
        <w:trPr>
          <w:trHeight w:val="15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936 2023508205 0000 150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1 418,1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6 381,3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2 127,1</w:t>
            </w:r>
          </w:p>
        </w:tc>
      </w:tr>
      <w:tr w:rsidR="007B1112" w:rsidRPr="007B1112" w:rsidTr="007B1112">
        <w:trPr>
          <w:trHeight w:val="15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lastRenderedPageBreak/>
              <w:t>936 2023512005 0000 150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7,3</w:t>
            </w:r>
          </w:p>
        </w:tc>
      </w:tr>
      <w:tr w:rsidR="007B1112" w:rsidRPr="007B1112" w:rsidTr="007B1112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903 2023999905 0000 150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141 751,5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141 751,5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141 751,5</w:t>
            </w:r>
          </w:p>
        </w:tc>
      </w:tr>
      <w:tr w:rsidR="007B1112" w:rsidRPr="007B1112" w:rsidTr="007B1112">
        <w:trPr>
          <w:trHeight w:val="1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903 2024530305 0000 150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Межбюджетные трансферты, передаваемые бюджетом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11 139,9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11 139,9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11 139,9</w:t>
            </w:r>
          </w:p>
        </w:tc>
      </w:tr>
      <w:tr w:rsidR="007B1112" w:rsidRPr="007B1112" w:rsidTr="007B1112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903 2024999905 0000 150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Управление образования администрации Куменского района Кировской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1112" w:rsidRPr="007B1112" w:rsidTr="007B1112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936 2024999905 0000 150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112" w:rsidRPr="007B1112" w:rsidRDefault="007B1112" w:rsidP="007B1112">
            <w:pPr>
              <w:jc w:val="both"/>
              <w:rPr>
                <w:color w:val="000000"/>
              </w:rPr>
            </w:pPr>
            <w:r w:rsidRPr="007B1112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2 787,0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B1112" w:rsidRPr="007B1112" w:rsidTr="007B1112">
        <w:trPr>
          <w:trHeight w:val="5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936 2070503005 0000 150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112" w:rsidRPr="007B1112" w:rsidRDefault="007B1112" w:rsidP="007B1112">
            <w:pPr>
              <w:rPr>
                <w:color w:val="000000"/>
                <w:sz w:val="14"/>
                <w:szCs w:val="14"/>
              </w:rPr>
            </w:pPr>
            <w:r w:rsidRPr="007B1112">
              <w:rPr>
                <w:color w:val="000000"/>
                <w:sz w:val="14"/>
                <w:szCs w:val="14"/>
              </w:rPr>
              <w:t>Администрация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0185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24"/>
                <w:szCs w:val="24"/>
              </w:rPr>
            </w:pPr>
            <w:r w:rsidRPr="007B1112">
              <w:rPr>
                <w:color w:val="000000"/>
                <w:sz w:val="24"/>
                <w:szCs w:val="24"/>
              </w:rPr>
              <w:t>34 068,3</w:t>
            </w:r>
          </w:p>
        </w:tc>
      </w:tr>
      <w:tr w:rsidR="007B1112" w:rsidRPr="007B1112" w:rsidTr="007B1112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right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9000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1112">
              <w:rPr>
                <w:b/>
                <w:bCs/>
                <w:color w:val="000000"/>
                <w:sz w:val="24"/>
                <w:szCs w:val="24"/>
              </w:rPr>
              <w:t>570 419,3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1112">
              <w:rPr>
                <w:b/>
                <w:bCs/>
                <w:color w:val="000000"/>
                <w:sz w:val="24"/>
                <w:szCs w:val="24"/>
              </w:rPr>
              <w:t>553 410,1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112" w:rsidRPr="007B1112" w:rsidRDefault="007B1112" w:rsidP="007B11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1112">
              <w:rPr>
                <w:b/>
                <w:bCs/>
                <w:color w:val="000000"/>
                <w:sz w:val="24"/>
                <w:szCs w:val="24"/>
              </w:rPr>
              <w:t>896 465,5</w:t>
            </w:r>
          </w:p>
        </w:tc>
      </w:tr>
      <w:tr w:rsidR="007B1112" w:rsidRPr="007B1112" w:rsidTr="007B1112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  <w:r w:rsidRPr="007B111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28"/>
                <w:szCs w:val="28"/>
              </w:rPr>
            </w:pPr>
          </w:p>
        </w:tc>
      </w:tr>
      <w:tr w:rsidR="007B1112" w:rsidRPr="007B1112" w:rsidTr="007B1112">
        <w:trPr>
          <w:trHeight w:val="52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 xml:space="preserve">Руководитель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  <w:r w:rsidRPr="007B1112">
              <w:rPr>
                <w:color w:val="000000"/>
              </w:rPr>
              <w:t>Заместитель главы администрации района,           начальник финансового управления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</w:rPr>
            </w:pPr>
            <w:r w:rsidRPr="007B1112">
              <w:rPr>
                <w:color w:val="000000"/>
              </w:rPr>
              <w:t xml:space="preserve">О.В. </w:t>
            </w:r>
            <w:proofErr w:type="spellStart"/>
            <w:r w:rsidRPr="007B1112">
              <w:rPr>
                <w:color w:val="000000"/>
              </w:rPr>
              <w:t>Медведкова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</w:p>
        </w:tc>
      </w:tr>
      <w:tr w:rsidR="007B1112" w:rsidRPr="007B1112" w:rsidTr="007B1112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(уполномоченное лицо)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  <w:r w:rsidRPr="007B1112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12" w:rsidRPr="007B1112" w:rsidRDefault="007B1112" w:rsidP="007B1112">
            <w:pPr>
              <w:rPr>
                <w:color w:val="000000"/>
              </w:rPr>
            </w:pPr>
          </w:p>
        </w:tc>
      </w:tr>
      <w:tr w:rsidR="007B1112" w:rsidRPr="007B1112" w:rsidTr="007B1112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112" w:rsidRPr="007B1112" w:rsidRDefault="007B1112" w:rsidP="007B11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      "    2024 г.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112" w:rsidRPr="007B1112" w:rsidRDefault="007B1112" w:rsidP="007B11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112" w:rsidRPr="007B1112" w:rsidRDefault="007B1112" w:rsidP="007B1112">
            <w:pPr>
              <w:rPr>
                <w:color w:val="000000"/>
              </w:rPr>
            </w:pPr>
          </w:p>
        </w:tc>
      </w:tr>
    </w:tbl>
    <w:p w:rsidR="00AD4CF6" w:rsidRDefault="00AD4CF6" w:rsidP="007B1112">
      <w:pPr>
        <w:rPr>
          <w:color w:val="000000"/>
        </w:rPr>
      </w:pPr>
    </w:p>
    <w:p w:rsidR="00AD4CF6" w:rsidRDefault="00AD4CF6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7B1112" w:rsidRDefault="007B1112" w:rsidP="007B1112">
      <w:pPr>
        <w:rPr>
          <w:color w:val="000000"/>
        </w:rPr>
        <w:sectPr w:rsidR="007B1112" w:rsidSect="007B11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68F6" w:rsidRPr="003231C1" w:rsidRDefault="007C68F6" w:rsidP="007C68F6">
      <w:pPr>
        <w:ind w:firstLine="5387"/>
        <w:rPr>
          <w:sz w:val="28"/>
          <w:szCs w:val="28"/>
        </w:rPr>
      </w:pPr>
      <w:r w:rsidRPr="003231C1">
        <w:rPr>
          <w:sz w:val="28"/>
          <w:szCs w:val="28"/>
        </w:rPr>
        <w:lastRenderedPageBreak/>
        <w:t>УТВЕРЖДЕНЫ</w:t>
      </w:r>
    </w:p>
    <w:p w:rsidR="007C68F6" w:rsidRPr="003231C1" w:rsidRDefault="007C68F6" w:rsidP="007C68F6">
      <w:pPr>
        <w:ind w:firstLine="5387"/>
        <w:rPr>
          <w:sz w:val="28"/>
          <w:szCs w:val="28"/>
        </w:rPr>
      </w:pPr>
    </w:p>
    <w:p w:rsidR="007C68F6" w:rsidRPr="003231C1" w:rsidRDefault="007C68F6" w:rsidP="007C68F6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</w:t>
      </w:r>
      <w:r w:rsidRPr="003231C1">
        <w:rPr>
          <w:sz w:val="28"/>
          <w:szCs w:val="28"/>
        </w:rPr>
        <w:t>остановлением администрации</w:t>
      </w:r>
    </w:p>
    <w:p w:rsidR="007C68F6" w:rsidRPr="003231C1" w:rsidRDefault="007C68F6" w:rsidP="007C68F6">
      <w:pPr>
        <w:ind w:firstLine="5387"/>
        <w:rPr>
          <w:sz w:val="28"/>
          <w:szCs w:val="28"/>
        </w:rPr>
      </w:pPr>
      <w:r w:rsidRPr="003231C1">
        <w:rPr>
          <w:sz w:val="28"/>
          <w:szCs w:val="28"/>
        </w:rPr>
        <w:t>Куменского района</w:t>
      </w:r>
    </w:p>
    <w:p w:rsidR="007C68F6" w:rsidRPr="003231C1" w:rsidRDefault="007C68F6" w:rsidP="007C68F6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3231C1">
        <w:rPr>
          <w:sz w:val="28"/>
          <w:szCs w:val="28"/>
        </w:rPr>
        <w:t xml:space="preserve">т </w:t>
      </w:r>
      <w:r>
        <w:rPr>
          <w:sz w:val="28"/>
          <w:szCs w:val="28"/>
        </w:rPr>
        <w:t>07.11.2024</w:t>
      </w:r>
      <w:r w:rsidRPr="003231C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552</w:t>
      </w:r>
    </w:p>
    <w:p w:rsidR="007C68F6" w:rsidRDefault="007C68F6" w:rsidP="007C68F6">
      <w:pPr>
        <w:rPr>
          <w:b/>
          <w:sz w:val="28"/>
          <w:szCs w:val="28"/>
        </w:rPr>
      </w:pPr>
    </w:p>
    <w:p w:rsidR="007C68F6" w:rsidRDefault="007C68F6" w:rsidP="007C68F6">
      <w:pPr>
        <w:rPr>
          <w:b/>
          <w:sz w:val="28"/>
          <w:szCs w:val="28"/>
        </w:rPr>
      </w:pPr>
    </w:p>
    <w:p w:rsidR="007C68F6" w:rsidRDefault="007C68F6" w:rsidP="007C68F6">
      <w:pPr>
        <w:rPr>
          <w:b/>
          <w:sz w:val="28"/>
          <w:szCs w:val="28"/>
        </w:rPr>
      </w:pPr>
    </w:p>
    <w:p w:rsidR="007C68F6" w:rsidRPr="00ED4CF5" w:rsidRDefault="007C68F6" w:rsidP="007C68F6">
      <w:pPr>
        <w:jc w:val="center"/>
        <w:rPr>
          <w:b/>
          <w:sz w:val="28"/>
          <w:szCs w:val="28"/>
        </w:rPr>
      </w:pPr>
      <w:r w:rsidRPr="00ED4CF5">
        <w:rPr>
          <w:b/>
          <w:sz w:val="28"/>
          <w:szCs w:val="28"/>
        </w:rPr>
        <w:t>Основные направления бюджетной и налоговой политики</w:t>
      </w:r>
    </w:p>
    <w:p w:rsidR="007C68F6" w:rsidRPr="00ED4CF5" w:rsidRDefault="007C68F6" w:rsidP="007C68F6">
      <w:pPr>
        <w:jc w:val="center"/>
        <w:rPr>
          <w:b/>
          <w:sz w:val="28"/>
          <w:szCs w:val="28"/>
        </w:rPr>
      </w:pPr>
      <w:r w:rsidRPr="00ED4CF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Куменский</w:t>
      </w:r>
      <w:proofErr w:type="spellEnd"/>
      <w:r>
        <w:rPr>
          <w:b/>
          <w:sz w:val="28"/>
          <w:szCs w:val="28"/>
        </w:rPr>
        <w:t xml:space="preserve"> муниципальный район Кировской области</w:t>
      </w:r>
      <w:r w:rsidRPr="00ED4CF5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25</w:t>
      </w:r>
      <w:r w:rsidRPr="00ED4CF5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26</w:t>
      </w:r>
      <w:r w:rsidRPr="00ED4CF5">
        <w:rPr>
          <w:b/>
          <w:sz w:val="28"/>
          <w:szCs w:val="28"/>
        </w:rPr>
        <w:t xml:space="preserve"> и  20</w:t>
      </w:r>
      <w:r>
        <w:rPr>
          <w:b/>
          <w:sz w:val="28"/>
          <w:szCs w:val="28"/>
        </w:rPr>
        <w:t>27</w:t>
      </w:r>
      <w:r w:rsidRPr="00ED4CF5">
        <w:rPr>
          <w:b/>
          <w:sz w:val="28"/>
          <w:szCs w:val="28"/>
        </w:rPr>
        <w:t xml:space="preserve"> годов</w:t>
      </w:r>
    </w:p>
    <w:p w:rsidR="007C68F6" w:rsidRDefault="007C68F6" w:rsidP="007C68F6">
      <w:pPr>
        <w:jc w:val="center"/>
        <w:rPr>
          <w:b/>
          <w:sz w:val="28"/>
          <w:szCs w:val="28"/>
        </w:rPr>
      </w:pPr>
    </w:p>
    <w:p w:rsidR="007C68F6" w:rsidRPr="00ED4CF5" w:rsidRDefault="007C68F6" w:rsidP="007C68F6">
      <w:pPr>
        <w:jc w:val="center"/>
        <w:rPr>
          <w:b/>
          <w:sz w:val="28"/>
          <w:szCs w:val="28"/>
        </w:rPr>
      </w:pPr>
    </w:p>
    <w:p w:rsidR="007C68F6" w:rsidRDefault="007C68F6" w:rsidP="007C68F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D4CF5">
        <w:rPr>
          <w:sz w:val="28"/>
          <w:szCs w:val="28"/>
        </w:rPr>
        <w:t xml:space="preserve">Основные направления бюджетной </w:t>
      </w:r>
      <w:r>
        <w:rPr>
          <w:sz w:val="28"/>
          <w:szCs w:val="28"/>
        </w:rPr>
        <w:t xml:space="preserve">и налоговой </w:t>
      </w:r>
      <w:r w:rsidRPr="00ED4CF5"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муниципальный район </w:t>
      </w:r>
      <w:r w:rsidRPr="00ED4CF5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ED4CF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26 </w:t>
      </w:r>
      <w:r w:rsidRPr="00ED4CF5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ED4CF5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разработаны </w:t>
      </w:r>
      <w:r w:rsidRPr="00E2367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23671">
        <w:rPr>
          <w:sz w:val="28"/>
          <w:szCs w:val="28"/>
        </w:rPr>
        <w:t xml:space="preserve">соответствии с требованиями Бюджетного кодекса Российской Федерации </w:t>
      </w:r>
      <w:r>
        <w:rPr>
          <w:sz w:val="28"/>
          <w:szCs w:val="28"/>
        </w:rPr>
        <w:t>и с учетом итогов реализации бюджетной и налоговой политики за 2023-2024 годы, стратегических целей Куменского района на предстоящие три года в части доходов и расходов бюджета, межбюджетных отношений и долговой политики.</w:t>
      </w:r>
    </w:p>
    <w:p w:rsidR="007C68F6" w:rsidRDefault="007C68F6" w:rsidP="007C68F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о</w:t>
      </w:r>
      <w:r w:rsidRPr="00E23671">
        <w:rPr>
          <w:sz w:val="28"/>
          <w:szCs w:val="28"/>
        </w:rPr>
        <w:t>сновных направлений бюджетной и налоговой</w:t>
      </w:r>
      <w:r>
        <w:rPr>
          <w:sz w:val="28"/>
          <w:szCs w:val="28"/>
        </w:rPr>
        <w:t xml:space="preserve"> политики </w:t>
      </w:r>
      <w:r w:rsidRPr="00E23671">
        <w:rPr>
          <w:sz w:val="28"/>
          <w:szCs w:val="28"/>
        </w:rPr>
        <w:t>рай</w:t>
      </w:r>
      <w:r>
        <w:rPr>
          <w:sz w:val="28"/>
          <w:szCs w:val="28"/>
        </w:rPr>
        <w:t>она были учтены положения Указа Президента</w:t>
      </w:r>
      <w:r w:rsidRPr="00E23671">
        <w:rPr>
          <w:sz w:val="28"/>
          <w:szCs w:val="28"/>
        </w:rPr>
        <w:t xml:space="preserve"> от 21 июля 2020 года №</w:t>
      </w:r>
      <w:r>
        <w:rPr>
          <w:sz w:val="28"/>
          <w:szCs w:val="28"/>
        </w:rPr>
        <w:t xml:space="preserve"> </w:t>
      </w:r>
      <w:r w:rsidRPr="00E23671">
        <w:rPr>
          <w:sz w:val="28"/>
          <w:szCs w:val="28"/>
        </w:rPr>
        <w:t>474 «О национальных целях развития</w:t>
      </w:r>
      <w:r>
        <w:rPr>
          <w:sz w:val="28"/>
          <w:szCs w:val="28"/>
        </w:rPr>
        <w:t xml:space="preserve"> </w:t>
      </w:r>
      <w:r w:rsidRPr="00E23671">
        <w:rPr>
          <w:sz w:val="28"/>
          <w:szCs w:val="28"/>
        </w:rPr>
        <w:t>Российской Федерации на период до 2030</w:t>
      </w:r>
      <w:r>
        <w:rPr>
          <w:sz w:val="28"/>
          <w:szCs w:val="28"/>
        </w:rPr>
        <w:t xml:space="preserve"> года»</w:t>
      </w:r>
      <w:r w:rsidRPr="00E23671">
        <w:rPr>
          <w:sz w:val="28"/>
          <w:szCs w:val="28"/>
        </w:rPr>
        <w:t>, Послания Президента Российской Федерации Федеральному</w:t>
      </w:r>
      <w:r>
        <w:rPr>
          <w:sz w:val="28"/>
          <w:szCs w:val="28"/>
        </w:rPr>
        <w:t xml:space="preserve"> </w:t>
      </w:r>
      <w:r w:rsidRPr="00E23671">
        <w:rPr>
          <w:sz w:val="28"/>
          <w:szCs w:val="28"/>
        </w:rPr>
        <w:t>Собранию Российской Фед</w:t>
      </w:r>
      <w:r>
        <w:rPr>
          <w:sz w:val="28"/>
          <w:szCs w:val="28"/>
        </w:rPr>
        <w:t>ерации от 29 февраля 2024 года.</w:t>
      </w:r>
    </w:p>
    <w:p w:rsidR="007C68F6" w:rsidRDefault="007C68F6" w:rsidP="007C68F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Учитывая текущую экономическую ситуацию при формировании проекта бюджета на 2025 год и на плановый период 2026 и 2027 годов, необходимо учитывать мероприятия по управлению бюджетными рисками и повышению операционной эффективности планирования и исполнения бюджета, в том числе создание бюджетного резерва. В этой связи необходимо определение четких приоритетов расходования средств, продолжение применения мер, направленных на развитие доходной базы и совершенствование долговой политики.</w:t>
      </w:r>
    </w:p>
    <w:p w:rsidR="007C68F6" w:rsidRDefault="007C68F6" w:rsidP="007C68F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7C68F6" w:rsidRDefault="007C68F6" w:rsidP="007C68F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7C68F6" w:rsidRPr="00CA76BE" w:rsidRDefault="007C68F6" w:rsidP="007C68F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A76BE">
        <w:rPr>
          <w:b/>
          <w:sz w:val="28"/>
          <w:szCs w:val="28"/>
        </w:rPr>
        <w:lastRenderedPageBreak/>
        <w:t>Общие положения</w:t>
      </w:r>
    </w:p>
    <w:p w:rsidR="007C68F6" w:rsidRDefault="007C68F6" w:rsidP="007C68F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7C68F6" w:rsidRDefault="007C68F6" w:rsidP="007C68F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Целью о</w:t>
      </w:r>
      <w:r w:rsidRPr="005C5973">
        <w:rPr>
          <w:sz w:val="28"/>
          <w:szCs w:val="28"/>
        </w:rPr>
        <w:t>сновных направлений бюджетной и налоговой политики</w:t>
      </w:r>
      <w:r>
        <w:rPr>
          <w:sz w:val="28"/>
          <w:szCs w:val="28"/>
        </w:rPr>
        <w:t xml:space="preserve"> района </w:t>
      </w:r>
      <w:r w:rsidRPr="005C5973">
        <w:rPr>
          <w:sz w:val="28"/>
          <w:szCs w:val="28"/>
        </w:rPr>
        <w:t>на 2025 год и на плановый период 2026 и 2027 годов является</w:t>
      </w:r>
      <w:r>
        <w:rPr>
          <w:sz w:val="28"/>
          <w:szCs w:val="28"/>
        </w:rPr>
        <w:t xml:space="preserve"> определение </w:t>
      </w:r>
      <w:r w:rsidRPr="005C5973">
        <w:rPr>
          <w:sz w:val="28"/>
          <w:szCs w:val="28"/>
        </w:rPr>
        <w:t>условий, используемых при составлении проекта бюджета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Pr="005C5973">
        <w:rPr>
          <w:sz w:val="28"/>
          <w:szCs w:val="28"/>
        </w:rPr>
        <w:t>, подходов к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его формированию, основных характеристик и прогнозируемых параметров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бюджета района, а также обеспечение прозрачности и открытости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бюджетного планирования.</w:t>
      </w:r>
    </w:p>
    <w:p w:rsidR="007C68F6" w:rsidRDefault="007C68F6" w:rsidP="007C68F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7C68F6" w:rsidRPr="005C5973" w:rsidRDefault="007C68F6" w:rsidP="007C68F6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C5973">
        <w:rPr>
          <w:b/>
          <w:sz w:val="28"/>
          <w:szCs w:val="28"/>
        </w:rPr>
        <w:t>. Итоги реализации бюджетной и налоговой политики</w:t>
      </w:r>
    </w:p>
    <w:p w:rsidR="007C68F6" w:rsidRPr="005C5973" w:rsidRDefault="007C68F6" w:rsidP="007C68F6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  <w:r w:rsidRPr="005C5973">
        <w:rPr>
          <w:b/>
          <w:sz w:val="28"/>
          <w:szCs w:val="28"/>
        </w:rPr>
        <w:t>в 2023-2024 годах</w:t>
      </w:r>
    </w:p>
    <w:p w:rsidR="007C68F6" w:rsidRDefault="007C68F6" w:rsidP="007C68F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5C5973">
        <w:rPr>
          <w:sz w:val="28"/>
          <w:szCs w:val="28"/>
        </w:rPr>
        <w:t>Основные итоги реализации основных направлений бюджетной и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налоговой политики в 2023-2024 годах:</w:t>
      </w:r>
      <w:r>
        <w:rPr>
          <w:sz w:val="28"/>
          <w:szCs w:val="28"/>
        </w:rPr>
        <w:t xml:space="preserve"> </w:t>
      </w:r>
    </w:p>
    <w:p w:rsidR="007C68F6" w:rsidRPr="005C5973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C5973">
        <w:rPr>
          <w:sz w:val="28"/>
          <w:szCs w:val="28"/>
        </w:rPr>
        <w:t>вовлечены в хозяйственный оборот неиспользуемые объекты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недвижимости и земельные участки, осуществлен муниципальный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земельный контроль;</w:t>
      </w:r>
    </w:p>
    <w:p w:rsidR="007C68F6" w:rsidRPr="005C5973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C5973">
        <w:rPr>
          <w:sz w:val="28"/>
          <w:szCs w:val="28"/>
        </w:rPr>
        <w:t>проведена работа по повышению собираемости налоговых и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неналоговых платежей в бюджет района, по сокращению недоимки по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н</w:t>
      </w:r>
      <w:r>
        <w:rPr>
          <w:sz w:val="28"/>
          <w:szCs w:val="28"/>
        </w:rPr>
        <w:t xml:space="preserve">алогам и сборам, а </w:t>
      </w:r>
      <w:r w:rsidRPr="005C5973">
        <w:rPr>
          <w:sz w:val="28"/>
          <w:szCs w:val="28"/>
        </w:rPr>
        <w:t>также по начисляемым пеням и штрафам;</w:t>
      </w:r>
    </w:p>
    <w:p w:rsidR="007C68F6" w:rsidRPr="005C5973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C5973">
        <w:rPr>
          <w:sz w:val="28"/>
          <w:szCs w:val="28"/>
        </w:rPr>
        <w:t>привлечены в бюджет района межбюджетные трансферты из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 xml:space="preserve">федерального и областного бюджетов для </w:t>
      </w:r>
      <w:proofErr w:type="spellStart"/>
      <w:r w:rsidRPr="005C5973">
        <w:rPr>
          <w:sz w:val="28"/>
          <w:szCs w:val="28"/>
        </w:rPr>
        <w:t>софинансирования</w:t>
      </w:r>
      <w:proofErr w:type="spellEnd"/>
      <w:r w:rsidRPr="005C5973">
        <w:rPr>
          <w:sz w:val="28"/>
          <w:szCs w:val="28"/>
        </w:rPr>
        <w:t xml:space="preserve"> наиболее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приоритетных направлений развития района;</w:t>
      </w:r>
    </w:p>
    <w:p w:rsidR="007C68F6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продолжена практика формирования</w:t>
      </w:r>
      <w:r w:rsidRPr="005C5973">
        <w:rPr>
          <w:sz w:val="28"/>
          <w:szCs w:val="28"/>
        </w:rPr>
        <w:t xml:space="preserve"> и опубликования «бюджета для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граждан», содержащего в доступной и понятной форме информацию о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муниципальных финансах, показателях проекта бюджета района и отчета о</w:t>
      </w:r>
      <w:r>
        <w:rPr>
          <w:sz w:val="28"/>
          <w:szCs w:val="28"/>
        </w:rPr>
        <w:t xml:space="preserve"> </w:t>
      </w:r>
      <w:r w:rsidRPr="005C5973">
        <w:rPr>
          <w:sz w:val="28"/>
          <w:szCs w:val="28"/>
        </w:rPr>
        <w:t>его исполнении.</w:t>
      </w:r>
    </w:p>
    <w:p w:rsidR="007C68F6" w:rsidRPr="009114F2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8F6" w:rsidRPr="003237F1" w:rsidRDefault="007C68F6" w:rsidP="007C68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A76BE">
        <w:rPr>
          <w:b/>
          <w:sz w:val="28"/>
          <w:szCs w:val="28"/>
        </w:rPr>
        <w:t xml:space="preserve">сновные направления бюджетной </w:t>
      </w:r>
      <w:r>
        <w:rPr>
          <w:b/>
          <w:sz w:val="28"/>
          <w:szCs w:val="28"/>
        </w:rPr>
        <w:t xml:space="preserve">и налоговой </w:t>
      </w:r>
      <w:r w:rsidRPr="00CA76BE">
        <w:rPr>
          <w:b/>
          <w:sz w:val="28"/>
          <w:szCs w:val="28"/>
        </w:rPr>
        <w:t>политики на 202</w:t>
      </w:r>
      <w:r>
        <w:rPr>
          <w:b/>
          <w:sz w:val="28"/>
          <w:szCs w:val="28"/>
        </w:rPr>
        <w:t xml:space="preserve">5 </w:t>
      </w:r>
      <w:r w:rsidRPr="00CA76B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  <w:r w:rsidRPr="003237F1">
        <w:rPr>
          <w:b/>
          <w:sz w:val="28"/>
          <w:szCs w:val="28"/>
        </w:rPr>
        <w:t>и на плановый период 2026 и 2027 годов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Налоговая политика района основана на целевых ориентирах,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предусм</w:t>
      </w:r>
      <w:r>
        <w:rPr>
          <w:sz w:val="28"/>
          <w:szCs w:val="28"/>
        </w:rPr>
        <w:t>отренных п</w:t>
      </w:r>
      <w:r w:rsidRPr="003237F1">
        <w:rPr>
          <w:sz w:val="28"/>
          <w:szCs w:val="28"/>
        </w:rPr>
        <w:t>рогнозом социально-экономического развития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lastRenderedPageBreak/>
        <w:t xml:space="preserve">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муниципальный район Кировской</w:t>
      </w:r>
      <w:r w:rsidRPr="003237F1">
        <w:rPr>
          <w:sz w:val="28"/>
          <w:szCs w:val="28"/>
        </w:rPr>
        <w:t xml:space="preserve"> области на 2025 год 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плановый период 2026 и 2027 годов и направлена на обеспечение роста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экономического потенциала района, поступлений в консолидированный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бюджет всех доходных источников в запланированных объемах, а также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дополнительных доходов, в том числе за счет погашения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налогоплательщиками задолженности по обязательным платежам в бюджет.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Приоритетами в трехлетней перспективе 2025-2027 годов в сфере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муниципальной налоговой политики являются: совершенствование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налогового регулирования с учетом изменившихся экономических условий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при недопущении увеличения налоговой нагрузки на экономику, принятие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мер налогового стимулирования инвестиций, проведение антикризисных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налоговых мер, эффективное и стабильное функционирование налоговой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района</w:t>
      </w:r>
      <w:r w:rsidRPr="003237F1">
        <w:rPr>
          <w:sz w:val="28"/>
          <w:szCs w:val="28"/>
        </w:rPr>
        <w:t>, обеспечивающей бюджетную устойчивость в среднесрочной 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долгосрочной перспективе.</w:t>
      </w:r>
    </w:p>
    <w:p w:rsidR="007C68F6" w:rsidRDefault="007C68F6" w:rsidP="007C68F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Основные направления налоговой политики в районе на 2025 год 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плановый период 2026 и 2027 годов определены с учетом основных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направлений налоговой полит</w:t>
      </w:r>
      <w:r>
        <w:rPr>
          <w:sz w:val="28"/>
          <w:szCs w:val="28"/>
        </w:rPr>
        <w:t xml:space="preserve">ики Российской Федерации и Кировской </w:t>
      </w:r>
      <w:r w:rsidRPr="003237F1">
        <w:rPr>
          <w:sz w:val="28"/>
          <w:szCs w:val="28"/>
        </w:rPr>
        <w:t xml:space="preserve">области. </w:t>
      </w:r>
      <w:r>
        <w:rPr>
          <w:sz w:val="28"/>
          <w:szCs w:val="28"/>
        </w:rPr>
        <w:t xml:space="preserve">     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Приоритеты налоговой политики района направлены на: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укрепление и развитие налогового потенциала района;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обеспечение роста доходной части бюджета района;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-создание эффективной и стабильной налоговой системы, поддержание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сбалансированности и устойчивости бюджета района, а также бюджетов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поселений;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стимулирование и развитие малого бизнеса;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недопущение налоговой нагрузки на экономику;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-улучшение инвестиционного климата и поддержку инновационного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предпринимательства в районе, налоговое стимулирование инвестиционной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деятельности;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совершенствование налогового администрирования, взаимодействие 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совместную работу с администраторами доходов;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lastRenderedPageBreak/>
        <w:t xml:space="preserve"> - оптимизацию существующей системы налоговых льгот, мониторинг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эффективности налоговых льгот;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сокращение недоимки по налогам в бюджет района и бюджеты поселений;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повышение эффективности использования муниципальной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собственности;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поиск новых источников пополнения бюджета района, а также</w:t>
      </w:r>
      <w:r>
        <w:rPr>
          <w:sz w:val="28"/>
          <w:szCs w:val="28"/>
        </w:rPr>
        <w:t xml:space="preserve"> бюджетов </w:t>
      </w:r>
      <w:r w:rsidRPr="003237F1">
        <w:rPr>
          <w:sz w:val="28"/>
          <w:szCs w:val="28"/>
        </w:rPr>
        <w:t xml:space="preserve"> поселений.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В части сохранения и укрепления налогового потенциала района,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повышения доходов бюджета района планируется: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ежегодное проведение оценки эффективности предоставленных</w:t>
      </w:r>
      <w:r>
        <w:rPr>
          <w:sz w:val="28"/>
          <w:szCs w:val="28"/>
        </w:rPr>
        <w:t xml:space="preserve">  </w:t>
      </w:r>
      <w:r w:rsidRPr="003237F1">
        <w:rPr>
          <w:sz w:val="28"/>
          <w:szCs w:val="28"/>
        </w:rPr>
        <w:t>льгот по местным налогам, принятие мер по отмене неэффективных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налоговых льгот;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237F1">
        <w:rPr>
          <w:sz w:val="28"/>
          <w:szCs w:val="28"/>
        </w:rPr>
        <w:t>- установление определенного срока действия при введении новых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налоговых льгот, направленных на поддержку и развитие экономики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района;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продолжение работы по инвентаризации и оптимизации имущества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муниципальной собственности, вовлечению в хозяйственный оборот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неиспользуемых объектов недвижимости и земельных участков;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 xml:space="preserve">-повышение качества </w:t>
      </w:r>
      <w:proofErr w:type="spellStart"/>
      <w:r w:rsidRPr="003237F1">
        <w:rPr>
          <w:sz w:val="28"/>
          <w:szCs w:val="28"/>
        </w:rPr>
        <w:t>претензионно-исковой</w:t>
      </w:r>
      <w:proofErr w:type="spellEnd"/>
      <w:r w:rsidRPr="003237F1">
        <w:rPr>
          <w:sz w:val="28"/>
          <w:szCs w:val="28"/>
        </w:rPr>
        <w:t xml:space="preserve"> работы с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неплательщиками и осуществление мер принудительного взыскания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задолженности;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продолжение работы межведомственной комиссии по обеспечению</w:t>
      </w:r>
      <w:r>
        <w:rPr>
          <w:sz w:val="28"/>
          <w:szCs w:val="28"/>
        </w:rPr>
        <w:t xml:space="preserve"> поступления </w:t>
      </w:r>
      <w:r w:rsidRPr="003237F1">
        <w:rPr>
          <w:sz w:val="28"/>
          <w:szCs w:val="28"/>
        </w:rPr>
        <w:t>доходов бюджета района по следующим направлениям: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7F1">
        <w:rPr>
          <w:sz w:val="28"/>
          <w:szCs w:val="28"/>
        </w:rPr>
        <w:t>проведение целенаправленной работы с предприятиями –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недоимщиками по погашению задолженности по начисленным налогам,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пеням и штрафам, осуществление мер принудительного взыскания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задолженности с недоимщиков по плат</w:t>
      </w:r>
      <w:r>
        <w:rPr>
          <w:sz w:val="28"/>
          <w:szCs w:val="28"/>
        </w:rPr>
        <w:t>ежам в районный бюджет и бюджеты</w:t>
      </w:r>
      <w:r w:rsidRPr="003237F1">
        <w:rPr>
          <w:sz w:val="28"/>
          <w:szCs w:val="28"/>
        </w:rPr>
        <w:t xml:space="preserve"> поселений, проведение реструктуризации задолженности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юридических лиц по платежам в бюджет;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237F1">
        <w:rPr>
          <w:sz w:val="28"/>
          <w:szCs w:val="28"/>
        </w:rPr>
        <w:t>осуществление межведомственного взаимодействия для повышения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эффективности администрирования налоговых и неналоговых платежей 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погашения задолженности по этим платежам;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- увеличение налогового потенциала района за счет налогового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стимулирования деловой активности в районе, привлечения инвестиций,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lastRenderedPageBreak/>
        <w:t>взаимовыгодное сотрудничество с организациями, формирующими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налоговый потенциал района.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237F1">
        <w:rPr>
          <w:sz w:val="28"/>
          <w:szCs w:val="28"/>
        </w:rPr>
        <w:t>В части развития налогового потенциала района планируется: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развитие налогового потенциала путем содействия развитию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отраслей экономики района;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осуществление содействия среднему и малому бизнесу для создания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благоприятных условий предпринимательской деятельности;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- оказание содействия физическим лицам в регистрации в качестве</w:t>
      </w:r>
      <w:r>
        <w:rPr>
          <w:sz w:val="28"/>
          <w:szCs w:val="28"/>
        </w:rPr>
        <w:t xml:space="preserve"> </w:t>
      </w:r>
      <w:proofErr w:type="spellStart"/>
      <w:r w:rsidRPr="003237F1">
        <w:rPr>
          <w:sz w:val="28"/>
          <w:szCs w:val="28"/>
        </w:rPr>
        <w:t>самозанятых</w:t>
      </w:r>
      <w:proofErr w:type="spellEnd"/>
      <w:r w:rsidRPr="003237F1">
        <w:rPr>
          <w:sz w:val="28"/>
          <w:szCs w:val="28"/>
        </w:rPr>
        <w:t>, не имеющих наемных работников;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- дальнейшее осуществление мероприятий по легализации «теневой»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заработной платы в районе;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-проведение мероприятий по повышению эффективности управления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муниципальной собственностью района и увеличение доходов от ее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использования.</w:t>
      </w:r>
    </w:p>
    <w:p w:rsidR="007C68F6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 Важным фактором проводимой налоговой политики является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необходимость сохранения бюджетной устойчивости, обеспечения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бюджетной сбалансированности, увеличения доходной части бюджета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района, в том числе за счет погашения налогоплательщиками задолженности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по обязательным платежам, а также поддержка инвестиционной активности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бизнеса в первую очередь в производственной сфере, обеспечивающей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увеличение налогового потенциала района.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7C68F6" w:rsidRPr="00AA34D3" w:rsidRDefault="007C68F6" w:rsidP="007C68F6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A34D3">
        <w:rPr>
          <w:b/>
          <w:sz w:val="28"/>
          <w:szCs w:val="28"/>
        </w:rPr>
        <w:t>4. Основные направления бюджетной и налоговой политики</w:t>
      </w:r>
    </w:p>
    <w:p w:rsidR="007C68F6" w:rsidRPr="00AA34D3" w:rsidRDefault="007C68F6" w:rsidP="007C68F6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A34D3">
        <w:rPr>
          <w:b/>
          <w:sz w:val="28"/>
          <w:szCs w:val="28"/>
        </w:rPr>
        <w:t>на 2025 год и на плановый период 2026 и 2027 годов</w:t>
      </w:r>
    </w:p>
    <w:p w:rsidR="007C68F6" w:rsidRPr="00AA34D3" w:rsidRDefault="007C68F6" w:rsidP="007C68F6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A34D3">
        <w:rPr>
          <w:b/>
          <w:sz w:val="28"/>
          <w:szCs w:val="28"/>
        </w:rPr>
        <w:t>в области расходов бюджета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Бюджетная политика в области расходов в 2025-2027 годах будет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направлена на дальнейшее развитие экономики и социальной сферы,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повышение уровня и качества жизни населения, решение приоритетных для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района задач.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Исходя из принципов ответственной бюджетной и налоговой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политики района, для поддержания сбалансированности бюджета района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 xml:space="preserve">при его </w:t>
      </w:r>
      <w:r w:rsidRPr="003237F1">
        <w:rPr>
          <w:sz w:val="28"/>
          <w:szCs w:val="28"/>
        </w:rPr>
        <w:lastRenderedPageBreak/>
        <w:t>формировании будут приняты меры по включению в бюджет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района в первоочередном порядке расходов на финансирование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действующих расходных обязательств, непринятие новых расходных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обязательств, сокращение неэффективных расходов.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Существенный резерв повышения эффективности бюджетных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расходов лежит в области принимаемых бюджетных решений. Все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принимаемые решения должны соответствовать критериям необходимости,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умеренности и предсказуемости. Необходимо активно использовать оценку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эффективности бюджетных расходов уже на этапе планирования расходов,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ключевыми требованиями здесь должны стать бережливость, правильный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выбор приоритетов, учет текущей экономической ситуации.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 xml:space="preserve">В условиях роста </w:t>
      </w:r>
      <w:r>
        <w:rPr>
          <w:sz w:val="28"/>
          <w:szCs w:val="28"/>
        </w:rPr>
        <w:t>стоимости потребляемых работ (услуг)</w:t>
      </w:r>
      <w:r w:rsidRPr="003237F1">
        <w:rPr>
          <w:sz w:val="28"/>
          <w:szCs w:val="28"/>
        </w:rPr>
        <w:t xml:space="preserve"> на первый план выходит решение задач по повышению эффективности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расходов бюджета района и переориентации бюджетных ассигнований в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рамках существующих бюджетных ограничений на реализацию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приоритетных направлений социально-экономического развития района.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Системный подход к повышению эффективности бюджетных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расходов позволит выполнить положения Послания Президента Российской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Федерации и достигнуть высоких показателей в 2025-2027 годах.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Одним из необходимых условий обеспечения эффективности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муниципальных финансов является построение системы открытости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деятельности органов местного самоуправления. В целях обеспечения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прозрачности и открытости муниципальных финансов, повышения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доступности и понятности для населения информации о бюджете района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будет продолжено регулярное размещение материалов «Бюджет для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граждан» на официальном сайте органов местного самоуправления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муниципального образования в информационно-телекоммуникационной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сети «Интернет».</w:t>
      </w:r>
    </w:p>
    <w:p w:rsidR="007C68F6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Необходимо обеспечение перехода к современным стандартам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организации управления информационными потоками, повышения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прозрачности бюджета района и бюджетного процесса муниципального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образования, повышение степени вовлеченности гражданского общества в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lastRenderedPageBreak/>
        <w:t>обсуждение целей и результатов использования бюджетных средств, а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также расширение состава и содержания информации о бюджете района 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бюджетном процессе в муниципальном образовании.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7C68F6" w:rsidRPr="00BB0C19" w:rsidRDefault="007C68F6" w:rsidP="007C68F6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B0C19">
        <w:rPr>
          <w:b/>
          <w:sz w:val="28"/>
          <w:szCs w:val="28"/>
        </w:rPr>
        <w:t>5. Основные направления бюджетной и налоговой политики</w:t>
      </w:r>
    </w:p>
    <w:p w:rsidR="007C68F6" w:rsidRPr="00BB0C19" w:rsidRDefault="007C68F6" w:rsidP="007C68F6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B0C19">
        <w:rPr>
          <w:b/>
          <w:sz w:val="28"/>
          <w:szCs w:val="28"/>
        </w:rPr>
        <w:t>на 2025 год и на плановый период 2026 и 2027 годов</w:t>
      </w:r>
    </w:p>
    <w:p w:rsidR="007C68F6" w:rsidRPr="00BB0C19" w:rsidRDefault="007C68F6" w:rsidP="007C68F6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B0C19">
        <w:rPr>
          <w:b/>
          <w:sz w:val="28"/>
          <w:szCs w:val="28"/>
        </w:rPr>
        <w:t>в области управления муниципальным долгом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Реализация долговой политики в 2025-2027 годах будет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осуществляться в условиях умеренного ускорения темпов роста экономики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района, стабильного уровня инфляции.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Основными направлениями долговой политики в 2025-2027 годах</w:t>
      </w:r>
    </w:p>
    <w:p w:rsidR="007C68F6" w:rsidRPr="003237F1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37F1">
        <w:rPr>
          <w:sz w:val="28"/>
          <w:szCs w:val="28"/>
        </w:rPr>
        <w:t>являются: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поддержание величины муниципального долга района на экономически</w:t>
      </w:r>
      <w:r>
        <w:rPr>
          <w:sz w:val="28"/>
          <w:szCs w:val="28"/>
        </w:rPr>
        <w:t xml:space="preserve"> </w:t>
      </w:r>
      <w:r w:rsidRPr="003237F1">
        <w:rPr>
          <w:sz w:val="28"/>
          <w:szCs w:val="28"/>
        </w:rPr>
        <w:t>безопасном уровне</w:t>
      </w:r>
      <w:r>
        <w:rPr>
          <w:sz w:val="28"/>
          <w:szCs w:val="28"/>
        </w:rPr>
        <w:t xml:space="preserve"> без привлечения заимствований кредитных организаций.</w:t>
      </w:r>
    </w:p>
    <w:p w:rsidR="007C68F6" w:rsidRPr="009114F2" w:rsidRDefault="007C68F6" w:rsidP="007C68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D605E" w:rsidRDefault="003D605E">
      <w:pPr>
        <w:spacing w:after="200" w:line="276" w:lineRule="auto"/>
      </w:pPr>
      <w:r>
        <w:br w:type="page"/>
      </w:r>
    </w:p>
    <w:tbl>
      <w:tblPr>
        <w:tblW w:w="8805" w:type="dxa"/>
        <w:tblInd w:w="92" w:type="dxa"/>
        <w:tblLook w:val="04A0"/>
      </w:tblPr>
      <w:tblGrid>
        <w:gridCol w:w="594"/>
        <w:gridCol w:w="2967"/>
        <w:gridCol w:w="1842"/>
        <w:gridCol w:w="1843"/>
        <w:gridCol w:w="1559"/>
      </w:tblGrid>
      <w:tr w:rsidR="003D605E" w:rsidRPr="003D605E" w:rsidTr="003D605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5E" w:rsidRPr="003D605E" w:rsidRDefault="003D605E" w:rsidP="003D605E"/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5E" w:rsidRPr="003D605E" w:rsidRDefault="003D605E" w:rsidP="003D605E"/>
        </w:tc>
        <w:tc>
          <w:tcPr>
            <w:tcW w:w="524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5E" w:rsidRPr="003D605E" w:rsidRDefault="003D605E" w:rsidP="003D605E">
            <w:pPr>
              <w:ind w:left="2166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Приложение № 1</w:t>
            </w:r>
          </w:p>
          <w:p w:rsidR="003D605E" w:rsidRPr="003D605E" w:rsidRDefault="003D605E" w:rsidP="003D605E">
            <w:pPr>
              <w:ind w:left="2166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к решению Куменской</w:t>
            </w:r>
          </w:p>
          <w:p w:rsidR="003D605E" w:rsidRPr="003D605E" w:rsidRDefault="003D605E" w:rsidP="003D605E">
            <w:pPr>
              <w:ind w:left="2166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районной Думы</w:t>
            </w:r>
          </w:p>
          <w:p w:rsidR="003D605E" w:rsidRPr="003D605E" w:rsidRDefault="003D605E" w:rsidP="003D605E">
            <w:pPr>
              <w:ind w:left="2166"/>
              <w:rPr>
                <w:sz w:val="28"/>
                <w:szCs w:val="28"/>
              </w:rPr>
            </w:pPr>
            <w:r w:rsidRPr="003D605E">
              <w:rPr>
                <w:color w:val="000000"/>
                <w:sz w:val="28"/>
                <w:szCs w:val="28"/>
              </w:rPr>
              <w:t>от            2024 №</w:t>
            </w:r>
          </w:p>
        </w:tc>
      </w:tr>
      <w:tr w:rsidR="003D605E" w:rsidRPr="003D605E" w:rsidTr="003D605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5E" w:rsidRPr="003D605E" w:rsidRDefault="003D605E" w:rsidP="003D605E"/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5E" w:rsidRPr="003D605E" w:rsidRDefault="003D605E" w:rsidP="003D605E"/>
        </w:tc>
        <w:tc>
          <w:tcPr>
            <w:tcW w:w="524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5E" w:rsidRPr="003D605E" w:rsidRDefault="003D605E" w:rsidP="003D605E">
            <w:pPr>
              <w:rPr>
                <w:sz w:val="28"/>
                <w:szCs w:val="28"/>
              </w:rPr>
            </w:pPr>
          </w:p>
        </w:tc>
      </w:tr>
      <w:tr w:rsidR="003D605E" w:rsidRPr="003D605E" w:rsidTr="003D605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5E" w:rsidRPr="003D605E" w:rsidRDefault="003D605E" w:rsidP="003D605E"/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5E" w:rsidRPr="003D605E" w:rsidRDefault="003D605E" w:rsidP="003D605E"/>
        </w:tc>
        <w:tc>
          <w:tcPr>
            <w:tcW w:w="524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5E" w:rsidRPr="003D605E" w:rsidRDefault="003D605E" w:rsidP="003D605E">
            <w:pPr>
              <w:rPr>
                <w:sz w:val="28"/>
                <w:szCs w:val="28"/>
              </w:rPr>
            </w:pPr>
          </w:p>
        </w:tc>
      </w:tr>
      <w:tr w:rsidR="003D605E" w:rsidRPr="003D605E" w:rsidTr="003D605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5E" w:rsidRPr="003D605E" w:rsidRDefault="003D605E" w:rsidP="003D605E"/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5E" w:rsidRPr="003D605E" w:rsidRDefault="003D605E" w:rsidP="003D605E"/>
        </w:tc>
        <w:tc>
          <w:tcPr>
            <w:tcW w:w="524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5E" w:rsidRPr="003D605E" w:rsidRDefault="003D605E" w:rsidP="003D605E">
            <w:pPr>
              <w:rPr>
                <w:color w:val="000000"/>
                <w:sz w:val="28"/>
                <w:szCs w:val="28"/>
              </w:rPr>
            </w:pPr>
          </w:p>
        </w:tc>
      </w:tr>
      <w:tr w:rsidR="003D605E" w:rsidRPr="003D605E" w:rsidTr="003D605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5E" w:rsidRPr="003D605E" w:rsidRDefault="003D605E" w:rsidP="003D605E"/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5E" w:rsidRPr="003D605E" w:rsidRDefault="003D605E" w:rsidP="003D605E">
            <w:pPr>
              <w:ind w:firstLineChars="2300" w:firstLine="644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5E" w:rsidRPr="003D605E" w:rsidRDefault="003D605E" w:rsidP="003D605E">
            <w:pPr>
              <w:ind w:firstLineChars="2300" w:firstLine="644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5E" w:rsidRPr="003D605E" w:rsidRDefault="003D605E" w:rsidP="003D605E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5E" w:rsidRPr="003D605E" w:rsidRDefault="003D605E" w:rsidP="003D605E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3D605E" w:rsidRPr="003D605E" w:rsidTr="003D605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5E" w:rsidRPr="003D605E" w:rsidRDefault="003D605E" w:rsidP="003D605E"/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5E" w:rsidRPr="003D605E" w:rsidRDefault="003D605E" w:rsidP="003D605E">
            <w:pPr>
              <w:ind w:firstLineChars="2300" w:firstLine="644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5E" w:rsidRPr="003D605E" w:rsidRDefault="003D605E" w:rsidP="003D605E">
            <w:pPr>
              <w:ind w:firstLineChars="2300" w:firstLine="644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5E" w:rsidRPr="003D605E" w:rsidRDefault="003D605E" w:rsidP="003D605E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5E" w:rsidRPr="003D605E" w:rsidRDefault="003D605E" w:rsidP="003D605E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3D605E" w:rsidRPr="003D605E" w:rsidTr="003D605E">
        <w:trPr>
          <w:trHeight w:val="1530"/>
        </w:trPr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b/>
                <w:bCs/>
                <w:sz w:val="28"/>
                <w:szCs w:val="28"/>
              </w:rPr>
            </w:pPr>
            <w:r w:rsidRPr="003D605E">
              <w:rPr>
                <w:b/>
                <w:bCs/>
                <w:sz w:val="28"/>
                <w:szCs w:val="28"/>
              </w:rPr>
              <w:t>Основные характеристики</w:t>
            </w:r>
            <w:r w:rsidRPr="003D605E">
              <w:rPr>
                <w:b/>
                <w:bCs/>
                <w:sz w:val="28"/>
                <w:szCs w:val="28"/>
              </w:rPr>
              <w:br/>
              <w:t xml:space="preserve">бюджета муниципального образования </w:t>
            </w:r>
            <w:proofErr w:type="spellStart"/>
            <w:r w:rsidRPr="003D605E">
              <w:rPr>
                <w:b/>
                <w:bCs/>
                <w:sz w:val="28"/>
                <w:szCs w:val="28"/>
              </w:rPr>
              <w:t>Куменский</w:t>
            </w:r>
            <w:proofErr w:type="spellEnd"/>
            <w:r w:rsidRPr="003D605E">
              <w:rPr>
                <w:b/>
                <w:bCs/>
                <w:sz w:val="28"/>
                <w:szCs w:val="28"/>
              </w:rPr>
              <w:t xml:space="preserve"> муниципальный район на 2025 год и на плановый период 2026 и 2027 годов</w:t>
            </w:r>
          </w:p>
        </w:tc>
      </w:tr>
      <w:tr w:rsidR="003D605E" w:rsidRPr="003D605E" w:rsidTr="003D605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b/>
                <w:bCs/>
                <w:sz w:val="28"/>
                <w:szCs w:val="28"/>
              </w:rPr>
            </w:pPr>
            <w:r w:rsidRPr="003D60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b/>
                <w:bCs/>
                <w:sz w:val="28"/>
                <w:szCs w:val="28"/>
              </w:rPr>
            </w:pPr>
            <w:r w:rsidRPr="003D605E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3D605E" w:rsidRPr="003D605E" w:rsidTr="003D605E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 xml:space="preserve">  №  </w:t>
            </w:r>
            <w:proofErr w:type="spellStart"/>
            <w:r w:rsidRPr="003D605E">
              <w:rPr>
                <w:sz w:val="28"/>
                <w:szCs w:val="28"/>
              </w:rPr>
              <w:t>п</w:t>
            </w:r>
            <w:proofErr w:type="spellEnd"/>
            <w:r w:rsidRPr="003D605E">
              <w:rPr>
                <w:sz w:val="28"/>
                <w:szCs w:val="28"/>
              </w:rPr>
              <w:t>/</w:t>
            </w:r>
            <w:proofErr w:type="spellStart"/>
            <w:r w:rsidRPr="003D60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 xml:space="preserve">Наименование </w:t>
            </w:r>
            <w:r w:rsidRPr="003D605E">
              <w:rPr>
                <w:sz w:val="28"/>
                <w:szCs w:val="28"/>
              </w:rPr>
              <w:br/>
              <w:t>основных характеристик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Сумма (тыс. рублей)</w:t>
            </w:r>
          </w:p>
        </w:tc>
      </w:tr>
      <w:tr w:rsidR="003D605E" w:rsidRPr="003D605E" w:rsidTr="003D605E">
        <w:trPr>
          <w:trHeight w:val="375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05E" w:rsidRPr="003D605E" w:rsidRDefault="003D605E" w:rsidP="003D605E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05E" w:rsidRPr="003D605E" w:rsidRDefault="003D605E" w:rsidP="003D605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2027 год</w:t>
            </w:r>
          </w:p>
        </w:tc>
      </w:tr>
      <w:tr w:rsidR="003D605E" w:rsidRPr="003D605E" w:rsidTr="003D605E">
        <w:trPr>
          <w:trHeight w:val="121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Общий объем доходов районного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570 419,30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553 410,10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896 465,50</w:t>
            </w:r>
          </w:p>
        </w:tc>
      </w:tr>
      <w:tr w:rsidR="003D605E" w:rsidRPr="003D605E" w:rsidTr="003D605E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Общий объем расходов районного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578 419,30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561 410,10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904 465,50</w:t>
            </w:r>
          </w:p>
        </w:tc>
      </w:tr>
      <w:tr w:rsidR="003D605E" w:rsidRPr="003D605E" w:rsidTr="003D605E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Дефицит (</w:t>
            </w:r>
            <w:proofErr w:type="spellStart"/>
            <w:r w:rsidRPr="003D605E">
              <w:rPr>
                <w:sz w:val="28"/>
                <w:szCs w:val="28"/>
              </w:rPr>
              <w:t>профицит</w:t>
            </w:r>
            <w:proofErr w:type="spellEnd"/>
            <w:r w:rsidRPr="003D605E">
              <w:rPr>
                <w:sz w:val="28"/>
                <w:szCs w:val="28"/>
              </w:rPr>
              <w:t>) районного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-8 000,00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-8 000,00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05E" w:rsidRPr="003D605E" w:rsidRDefault="003D605E" w:rsidP="003D605E">
            <w:pPr>
              <w:jc w:val="center"/>
              <w:rPr>
                <w:sz w:val="28"/>
                <w:szCs w:val="28"/>
              </w:rPr>
            </w:pPr>
            <w:r w:rsidRPr="003D605E">
              <w:rPr>
                <w:sz w:val="28"/>
                <w:szCs w:val="28"/>
              </w:rPr>
              <w:t>-8 000,00</w:t>
            </w:r>
          </w:p>
        </w:tc>
      </w:tr>
    </w:tbl>
    <w:p w:rsidR="003D605E" w:rsidRDefault="003D605E"/>
    <w:p w:rsidR="003D605E" w:rsidRDefault="003D605E">
      <w:pPr>
        <w:spacing w:after="200" w:line="276" w:lineRule="auto"/>
      </w:pPr>
      <w:r>
        <w:br w:type="page"/>
      </w:r>
    </w:p>
    <w:p w:rsidR="00DA1E9F" w:rsidRDefault="00DA1E9F" w:rsidP="00DA1E9F">
      <w:pPr>
        <w:jc w:val="center"/>
        <w:rPr>
          <w:color w:val="000000"/>
          <w:sz w:val="24"/>
          <w:szCs w:val="24"/>
        </w:rPr>
        <w:sectPr w:rsidR="00DA1E9F" w:rsidSect="00DA1E9F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4488" w:type="dxa"/>
        <w:tblInd w:w="92" w:type="dxa"/>
        <w:tblLook w:val="04A0"/>
      </w:tblPr>
      <w:tblGrid>
        <w:gridCol w:w="3135"/>
        <w:gridCol w:w="8789"/>
        <w:gridCol w:w="2564"/>
      </w:tblGrid>
      <w:tr w:rsidR="00DA1E9F" w:rsidRPr="00DA1E9F" w:rsidTr="00DA1E9F">
        <w:trPr>
          <w:trHeight w:val="315"/>
        </w:trPr>
        <w:tc>
          <w:tcPr>
            <w:tcW w:w="1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E9F" w:rsidRPr="00DA1E9F" w:rsidRDefault="00DA1E9F" w:rsidP="00DA1E9F">
            <w:pPr>
              <w:tabs>
                <w:tab w:val="left" w:pos="10288"/>
              </w:tabs>
              <w:ind w:left="10681"/>
              <w:jc w:val="both"/>
              <w:rPr>
                <w:color w:val="000000"/>
                <w:sz w:val="28"/>
                <w:szCs w:val="28"/>
              </w:rPr>
            </w:pPr>
            <w:r w:rsidRPr="00DA1E9F">
              <w:rPr>
                <w:color w:val="000000"/>
                <w:sz w:val="28"/>
                <w:szCs w:val="28"/>
              </w:rPr>
              <w:lastRenderedPageBreak/>
              <w:t>Приложение №  2</w:t>
            </w:r>
          </w:p>
        </w:tc>
      </w:tr>
      <w:tr w:rsidR="00DA1E9F" w:rsidRPr="00DA1E9F" w:rsidTr="00DA1E9F">
        <w:trPr>
          <w:trHeight w:val="315"/>
        </w:trPr>
        <w:tc>
          <w:tcPr>
            <w:tcW w:w="1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E9F" w:rsidRPr="00DA1E9F" w:rsidRDefault="00DA1E9F" w:rsidP="00DA1E9F">
            <w:pPr>
              <w:tabs>
                <w:tab w:val="left" w:pos="10288"/>
              </w:tabs>
              <w:ind w:left="10681"/>
              <w:jc w:val="both"/>
              <w:rPr>
                <w:color w:val="000000"/>
                <w:sz w:val="28"/>
                <w:szCs w:val="28"/>
              </w:rPr>
            </w:pPr>
            <w:r w:rsidRPr="00DA1E9F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</w:tr>
      <w:tr w:rsidR="00DA1E9F" w:rsidRPr="00DA1E9F" w:rsidTr="00DA1E9F">
        <w:trPr>
          <w:trHeight w:val="315"/>
        </w:trPr>
        <w:tc>
          <w:tcPr>
            <w:tcW w:w="1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E9F" w:rsidRPr="00DA1E9F" w:rsidRDefault="00DA1E9F" w:rsidP="00DA1E9F">
            <w:pPr>
              <w:tabs>
                <w:tab w:val="left" w:pos="10288"/>
              </w:tabs>
              <w:ind w:left="10681"/>
              <w:jc w:val="both"/>
              <w:rPr>
                <w:color w:val="000000"/>
                <w:sz w:val="28"/>
                <w:szCs w:val="28"/>
              </w:rPr>
            </w:pPr>
            <w:r w:rsidRPr="00DA1E9F">
              <w:rPr>
                <w:color w:val="000000"/>
                <w:sz w:val="28"/>
                <w:szCs w:val="28"/>
              </w:rPr>
              <w:t xml:space="preserve">районной Думы       </w:t>
            </w:r>
          </w:p>
        </w:tc>
      </w:tr>
      <w:tr w:rsidR="00DA1E9F" w:rsidRPr="00DA1E9F" w:rsidTr="00DA1E9F">
        <w:trPr>
          <w:trHeight w:val="300"/>
        </w:trPr>
        <w:tc>
          <w:tcPr>
            <w:tcW w:w="1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E9F" w:rsidRPr="00DA1E9F" w:rsidRDefault="00ED343A" w:rsidP="00ED343A">
            <w:pPr>
              <w:tabs>
                <w:tab w:val="left" w:pos="10288"/>
              </w:tabs>
              <w:ind w:left="10681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       </w:t>
            </w:r>
            <w:r w:rsidR="00DA1E9F" w:rsidRPr="00DA1E9F">
              <w:rPr>
                <w:color w:val="000000"/>
                <w:sz w:val="28"/>
                <w:szCs w:val="28"/>
              </w:rPr>
              <w:t xml:space="preserve">2024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DA1E9F" w:rsidRPr="00DA1E9F">
              <w:rPr>
                <w:color w:val="000000"/>
                <w:sz w:val="28"/>
                <w:szCs w:val="28"/>
              </w:rPr>
              <w:t xml:space="preserve">№  </w:t>
            </w:r>
          </w:p>
        </w:tc>
      </w:tr>
      <w:tr w:rsidR="00DA1E9F" w:rsidRPr="00DA1E9F" w:rsidTr="00DA1E9F">
        <w:trPr>
          <w:trHeight w:val="315"/>
        </w:trPr>
        <w:tc>
          <w:tcPr>
            <w:tcW w:w="1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Объемы</w:t>
            </w:r>
          </w:p>
        </w:tc>
      </w:tr>
      <w:tr w:rsidR="00DA1E9F" w:rsidRPr="00DA1E9F" w:rsidTr="00DA1E9F">
        <w:trPr>
          <w:trHeight w:val="375"/>
        </w:trPr>
        <w:tc>
          <w:tcPr>
            <w:tcW w:w="1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поступления налоговых и неналоговых доходов общей суммой и по </w:t>
            </w:r>
          </w:p>
        </w:tc>
      </w:tr>
      <w:tr w:rsidR="00DA1E9F" w:rsidRPr="00DA1E9F" w:rsidTr="00DA1E9F">
        <w:trPr>
          <w:trHeight w:val="705"/>
        </w:trPr>
        <w:tc>
          <w:tcPr>
            <w:tcW w:w="1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статьям классификации доходов бюджетов, а также объемы безвозмездных поступлений по подстатьям</w:t>
            </w:r>
          </w:p>
        </w:tc>
      </w:tr>
      <w:tr w:rsidR="00DA1E9F" w:rsidRPr="00DA1E9F" w:rsidTr="00DA1E9F">
        <w:trPr>
          <w:trHeight w:val="315"/>
        </w:trPr>
        <w:tc>
          <w:tcPr>
            <w:tcW w:w="1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классификации доходов бюджетов на 2025 год</w:t>
            </w:r>
          </w:p>
        </w:tc>
      </w:tr>
      <w:tr w:rsidR="00DA1E9F" w:rsidRPr="00DA1E9F" w:rsidTr="00DA1E9F">
        <w:trPr>
          <w:trHeight w:val="31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E9F" w:rsidRPr="00DA1E9F" w:rsidRDefault="00DA1E9F" w:rsidP="00DA1E9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E9F" w:rsidRPr="00DA1E9F" w:rsidRDefault="00DA1E9F" w:rsidP="00DA1E9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E9F" w:rsidRPr="00DA1E9F" w:rsidRDefault="00DA1E9F" w:rsidP="00DA1E9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DA1E9F" w:rsidRPr="00DA1E9F" w:rsidTr="00DA1E9F">
        <w:trPr>
          <w:trHeight w:val="63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Сумма              (тыс. рублей)</w:t>
            </w:r>
          </w:p>
        </w:tc>
      </w:tr>
      <w:tr w:rsidR="00DA1E9F" w:rsidRPr="00DA1E9F" w:rsidTr="00ED343A">
        <w:trPr>
          <w:trHeight w:val="43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185 443,1 </w:t>
            </w:r>
          </w:p>
        </w:tc>
      </w:tr>
      <w:tr w:rsidR="00DA1E9F" w:rsidRPr="00DA1E9F" w:rsidTr="00ED343A">
        <w:trPr>
          <w:trHeight w:val="35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87 443,5 </w:t>
            </w:r>
          </w:p>
        </w:tc>
      </w:tr>
      <w:tr w:rsidR="00DA1E9F" w:rsidRPr="00DA1E9F" w:rsidTr="00ED343A">
        <w:trPr>
          <w:trHeight w:val="31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87 443,5 </w:t>
            </w:r>
          </w:p>
        </w:tc>
      </w:tr>
      <w:tr w:rsidR="00DA1E9F" w:rsidRPr="00DA1E9F" w:rsidTr="00ED343A">
        <w:trPr>
          <w:trHeight w:val="128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DA1E9F">
              <w:rPr>
                <w:color w:val="0000FF"/>
                <w:sz w:val="24"/>
                <w:szCs w:val="24"/>
              </w:rPr>
              <w:t>статьями 227</w:t>
            </w:r>
            <w:r w:rsidRPr="00DA1E9F">
              <w:rPr>
                <w:color w:val="000000"/>
                <w:sz w:val="24"/>
                <w:szCs w:val="24"/>
              </w:rPr>
              <w:t xml:space="preserve">, </w:t>
            </w:r>
            <w:r w:rsidRPr="00DA1E9F">
              <w:rPr>
                <w:color w:val="0000FF"/>
                <w:sz w:val="24"/>
                <w:szCs w:val="24"/>
              </w:rPr>
              <w:t>227.1</w:t>
            </w:r>
            <w:r w:rsidRPr="00DA1E9F">
              <w:rPr>
                <w:color w:val="000000"/>
                <w:sz w:val="24"/>
                <w:szCs w:val="24"/>
              </w:rPr>
              <w:t xml:space="preserve"> и </w:t>
            </w:r>
            <w:r w:rsidRPr="00DA1E9F">
              <w:rPr>
                <w:color w:val="0000FF"/>
                <w:sz w:val="24"/>
                <w:szCs w:val="24"/>
              </w:rPr>
              <w:t>228</w:t>
            </w:r>
            <w:r w:rsidRPr="00DA1E9F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81 074,6 </w:t>
            </w:r>
          </w:p>
        </w:tc>
      </w:tr>
      <w:tr w:rsidR="00DA1E9F" w:rsidRPr="00DA1E9F" w:rsidTr="00ED343A">
        <w:trPr>
          <w:trHeight w:val="140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280,0 </w:t>
            </w:r>
          </w:p>
        </w:tc>
      </w:tr>
      <w:tr w:rsidR="00DA1E9F" w:rsidRPr="00DA1E9F" w:rsidTr="00ED343A">
        <w:trPr>
          <w:trHeight w:val="44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260,4 </w:t>
            </w:r>
          </w:p>
        </w:tc>
      </w:tr>
      <w:tr w:rsidR="00DA1E9F" w:rsidRPr="00DA1E9F" w:rsidTr="00ED343A">
        <w:trPr>
          <w:trHeight w:val="112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A1E9F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DA1E9F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177,4 </w:t>
            </w:r>
          </w:p>
        </w:tc>
      </w:tr>
      <w:tr w:rsidR="00DA1E9F" w:rsidRPr="00DA1E9F" w:rsidTr="00ED343A">
        <w:trPr>
          <w:trHeight w:val="74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1 226,3 </w:t>
            </w:r>
          </w:p>
        </w:tc>
      </w:tr>
      <w:tr w:rsidR="00DA1E9F" w:rsidRPr="00DA1E9F" w:rsidTr="00ED343A">
        <w:trPr>
          <w:trHeight w:val="75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4 424,8 </w:t>
            </w:r>
          </w:p>
        </w:tc>
      </w:tr>
      <w:tr w:rsidR="00DA1E9F" w:rsidRPr="00DA1E9F" w:rsidTr="00ED343A">
        <w:trPr>
          <w:trHeight w:val="33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4 994,4 </w:t>
            </w:r>
          </w:p>
        </w:tc>
      </w:tr>
      <w:tr w:rsidR="00DA1E9F" w:rsidRPr="00DA1E9F" w:rsidTr="00ED343A">
        <w:trPr>
          <w:trHeight w:val="48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4 994,4 </w:t>
            </w:r>
          </w:p>
        </w:tc>
      </w:tr>
      <w:tr w:rsidR="00DA1E9F" w:rsidRPr="00DA1E9F" w:rsidTr="00ED343A">
        <w:trPr>
          <w:trHeight w:val="163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2 612,2 </w:t>
            </w:r>
          </w:p>
        </w:tc>
      </w:tr>
      <w:tr w:rsidR="00DA1E9F" w:rsidRPr="00DA1E9F" w:rsidTr="00ED343A">
        <w:trPr>
          <w:trHeight w:val="169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1E9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A1E9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11,8 </w:t>
            </w:r>
          </w:p>
        </w:tc>
      </w:tr>
      <w:tr w:rsidR="00DA1E9F" w:rsidRPr="00DA1E9F" w:rsidTr="00ED343A">
        <w:trPr>
          <w:trHeight w:val="141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2 638,0 </w:t>
            </w:r>
          </w:p>
        </w:tc>
      </w:tr>
      <w:tr w:rsidR="00DA1E9F" w:rsidRPr="00DA1E9F" w:rsidTr="00ED343A">
        <w:trPr>
          <w:trHeight w:val="169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lastRenderedPageBreak/>
              <w:t>182 1 03 02261 01 0000 110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-267,6 </w:t>
            </w:r>
          </w:p>
        </w:tc>
      </w:tr>
      <w:tr w:rsidR="00DA1E9F" w:rsidRPr="00DA1E9F" w:rsidTr="00DA1E9F">
        <w:trPr>
          <w:trHeight w:val="4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57 536,0 </w:t>
            </w:r>
          </w:p>
        </w:tc>
      </w:tr>
      <w:tr w:rsidR="00DA1E9F" w:rsidRPr="00DA1E9F" w:rsidTr="00DA1E9F">
        <w:trPr>
          <w:trHeight w:val="6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53 969,0 </w:t>
            </w:r>
          </w:p>
        </w:tc>
      </w:tr>
      <w:tr w:rsidR="00DA1E9F" w:rsidRPr="00DA1E9F" w:rsidTr="00ED343A">
        <w:trPr>
          <w:trHeight w:val="54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29 224,0 </w:t>
            </w:r>
          </w:p>
        </w:tc>
      </w:tr>
      <w:tr w:rsidR="00DA1E9F" w:rsidRPr="00DA1E9F" w:rsidTr="00ED343A">
        <w:trPr>
          <w:trHeight w:val="41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24 745,0 </w:t>
            </w:r>
          </w:p>
        </w:tc>
      </w:tr>
      <w:tr w:rsidR="00DA1E9F" w:rsidRPr="00DA1E9F" w:rsidTr="00DA1E9F">
        <w:trPr>
          <w:trHeight w:val="6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Налог взимаемый в связи с применением </w:t>
            </w:r>
            <w:proofErr w:type="spellStart"/>
            <w:r w:rsidRPr="00DA1E9F">
              <w:rPr>
                <w:b/>
                <w:bCs/>
                <w:color w:val="000000"/>
                <w:sz w:val="24"/>
                <w:szCs w:val="24"/>
              </w:rPr>
              <w:t>патентой</w:t>
            </w:r>
            <w:proofErr w:type="spellEnd"/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 системой налогообложения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3 567,0 </w:t>
            </w:r>
          </w:p>
        </w:tc>
      </w:tr>
      <w:tr w:rsidR="00DA1E9F" w:rsidRPr="00DA1E9F" w:rsidTr="00ED343A">
        <w:trPr>
          <w:trHeight w:val="44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3 567,0 </w:t>
            </w:r>
          </w:p>
        </w:tc>
      </w:tr>
      <w:tr w:rsidR="00DA1E9F" w:rsidRPr="00DA1E9F" w:rsidTr="00ED343A">
        <w:trPr>
          <w:trHeight w:val="31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10 428,0 </w:t>
            </w:r>
          </w:p>
        </w:tc>
      </w:tr>
      <w:tr w:rsidR="00DA1E9F" w:rsidRPr="00DA1E9F" w:rsidTr="00DA1E9F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10 428,0 </w:t>
            </w:r>
          </w:p>
        </w:tc>
      </w:tr>
      <w:tr w:rsidR="00DA1E9F" w:rsidRPr="00DA1E9F" w:rsidTr="00ED343A">
        <w:trPr>
          <w:trHeight w:val="49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182 1 06 02010 02 0000 110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10 428,0 </w:t>
            </w:r>
          </w:p>
        </w:tc>
      </w:tr>
      <w:tr w:rsidR="00DA1E9F" w:rsidRPr="00DA1E9F" w:rsidTr="00DA1E9F">
        <w:trPr>
          <w:trHeight w:val="4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2 122,8 </w:t>
            </w:r>
          </w:p>
        </w:tc>
      </w:tr>
      <w:tr w:rsidR="00DA1E9F" w:rsidRPr="00DA1E9F" w:rsidTr="00ED343A">
        <w:trPr>
          <w:trHeight w:val="46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000 1 08 03000 01 1000 110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2 122,8 </w:t>
            </w:r>
          </w:p>
        </w:tc>
      </w:tr>
      <w:tr w:rsidR="00DA1E9F" w:rsidRPr="00DA1E9F" w:rsidTr="00ED343A">
        <w:trPr>
          <w:trHeight w:val="62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2 122,8 </w:t>
            </w:r>
          </w:p>
        </w:tc>
      </w:tr>
      <w:tr w:rsidR="00DA1E9F" w:rsidRPr="00DA1E9F" w:rsidTr="00ED343A">
        <w:trPr>
          <w:trHeight w:val="56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6 568,0 </w:t>
            </w:r>
          </w:p>
        </w:tc>
      </w:tr>
      <w:tr w:rsidR="00DA1E9F" w:rsidRPr="00DA1E9F" w:rsidTr="00ED343A">
        <w:trPr>
          <w:trHeight w:val="9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000 1 11 01000 00 0000 120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DA1E9F" w:rsidRPr="00DA1E9F" w:rsidTr="00ED343A">
        <w:trPr>
          <w:trHeight w:val="73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936 1 11 01050 05 0000 120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DA1E9F" w:rsidRPr="00DA1E9F" w:rsidTr="00ED343A">
        <w:trPr>
          <w:trHeight w:val="117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5 003,0 </w:t>
            </w:r>
          </w:p>
        </w:tc>
      </w:tr>
      <w:tr w:rsidR="00DA1E9F" w:rsidRPr="00DA1E9F" w:rsidTr="00ED343A">
        <w:trPr>
          <w:trHeight w:val="7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3 850,0 </w:t>
            </w:r>
          </w:p>
        </w:tc>
      </w:tr>
      <w:tr w:rsidR="00DA1E9F" w:rsidRPr="00DA1E9F" w:rsidTr="00ED343A">
        <w:trPr>
          <w:trHeight w:val="12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3 850,0 </w:t>
            </w:r>
          </w:p>
        </w:tc>
      </w:tr>
      <w:tr w:rsidR="00DA1E9F" w:rsidRPr="00DA1E9F" w:rsidTr="00ED343A">
        <w:trPr>
          <w:trHeight w:val="124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936 1 11 05013 05 0000 120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2 217,2 </w:t>
            </w:r>
          </w:p>
        </w:tc>
      </w:tr>
      <w:tr w:rsidR="00DA1E9F" w:rsidRPr="00DA1E9F" w:rsidTr="00ED343A">
        <w:trPr>
          <w:trHeight w:val="113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1 632,8 </w:t>
            </w:r>
          </w:p>
        </w:tc>
      </w:tr>
      <w:tr w:rsidR="00DA1E9F" w:rsidRPr="00DA1E9F" w:rsidTr="00ED343A">
        <w:trPr>
          <w:trHeight w:val="9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980 1 11 05013 13 0000 120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DA1E9F" w:rsidRPr="00DA1E9F" w:rsidTr="00ED343A">
        <w:trPr>
          <w:trHeight w:val="8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lastRenderedPageBreak/>
              <w:t>981 1 11 05013 13 0000 120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982,8 </w:t>
            </w:r>
          </w:p>
        </w:tc>
      </w:tr>
      <w:tr w:rsidR="00DA1E9F" w:rsidRPr="00DA1E9F" w:rsidTr="00ED343A">
        <w:trPr>
          <w:trHeight w:val="101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9,0 </w:t>
            </w:r>
          </w:p>
        </w:tc>
      </w:tr>
      <w:tr w:rsidR="00DA1E9F" w:rsidRPr="00DA1E9F" w:rsidTr="00ED343A">
        <w:trPr>
          <w:trHeight w:val="103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936 1 11 05025 05 0000 120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9,0 </w:t>
            </w:r>
          </w:p>
        </w:tc>
      </w:tr>
      <w:tr w:rsidR="00DA1E9F" w:rsidRPr="00DA1E9F" w:rsidTr="00ED343A">
        <w:trPr>
          <w:trHeight w:val="147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177,9 </w:t>
            </w:r>
          </w:p>
        </w:tc>
      </w:tr>
      <w:tr w:rsidR="00DA1E9F" w:rsidRPr="00DA1E9F" w:rsidTr="00ED343A">
        <w:trPr>
          <w:trHeight w:val="84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936 1 11 05035 05 0000 120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177,9 </w:t>
            </w:r>
          </w:p>
        </w:tc>
      </w:tr>
      <w:tr w:rsidR="00DA1E9F" w:rsidRPr="00DA1E9F" w:rsidTr="00ED343A">
        <w:trPr>
          <w:trHeight w:val="55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966,1 </w:t>
            </w:r>
          </w:p>
        </w:tc>
      </w:tr>
      <w:tr w:rsidR="00DA1E9F" w:rsidRPr="00DA1E9F" w:rsidTr="00ED343A">
        <w:trPr>
          <w:trHeight w:val="28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936 1 11 05075 05 0000 120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966,1 </w:t>
            </w:r>
          </w:p>
        </w:tc>
      </w:tr>
      <w:tr w:rsidR="00DA1E9F" w:rsidRPr="00DA1E9F" w:rsidTr="00ED343A">
        <w:trPr>
          <w:trHeight w:val="70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DA1E9F" w:rsidRPr="00DA1E9F" w:rsidTr="00ED343A">
        <w:trPr>
          <w:trHeight w:val="8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DA1E9F" w:rsidRPr="00DA1E9F" w:rsidTr="00ED343A">
        <w:trPr>
          <w:trHeight w:val="9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lastRenderedPageBreak/>
              <w:t>936 1 11 09045 05 0000 120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DA1E9F" w:rsidRPr="00DA1E9F" w:rsidTr="00ED343A">
        <w:trPr>
          <w:trHeight w:val="16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</w:tr>
      <w:tr w:rsidR="00DA1E9F" w:rsidRPr="00DA1E9F" w:rsidTr="00ED343A">
        <w:trPr>
          <w:trHeight w:val="31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</w:tr>
      <w:tr w:rsidR="00DA1E9F" w:rsidRPr="00DA1E9F" w:rsidTr="00ED343A">
        <w:trPr>
          <w:trHeight w:val="40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256,3 </w:t>
            </w:r>
          </w:p>
        </w:tc>
      </w:tr>
      <w:tr w:rsidR="00DA1E9F" w:rsidRPr="00DA1E9F" w:rsidTr="00ED343A">
        <w:trPr>
          <w:trHeight w:val="26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1 023,3 </w:t>
            </w:r>
          </w:p>
        </w:tc>
      </w:tr>
      <w:tr w:rsidR="00DA1E9F" w:rsidRPr="00DA1E9F" w:rsidTr="00ED343A">
        <w:trPr>
          <w:trHeight w:val="41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Плата за  размещение отходов производства и потребления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2,0 </w:t>
            </w:r>
          </w:p>
        </w:tc>
      </w:tr>
      <w:tr w:rsidR="00DA1E9F" w:rsidRPr="00DA1E9F" w:rsidTr="00ED343A">
        <w:trPr>
          <w:trHeight w:val="54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14 059,0 </w:t>
            </w:r>
          </w:p>
        </w:tc>
      </w:tr>
      <w:tr w:rsidR="00DA1E9F" w:rsidRPr="00DA1E9F" w:rsidTr="00ED343A">
        <w:trPr>
          <w:trHeight w:val="43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13 106,8 </w:t>
            </w:r>
          </w:p>
        </w:tc>
      </w:tr>
      <w:tr w:rsidR="00DA1E9F" w:rsidRPr="00DA1E9F" w:rsidTr="00ED343A">
        <w:trPr>
          <w:trHeight w:val="35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000 1 13 01990 00 0000 000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13 106,8 </w:t>
            </w:r>
          </w:p>
        </w:tc>
      </w:tr>
      <w:tr w:rsidR="00DA1E9F" w:rsidRPr="00DA1E9F" w:rsidTr="00ED343A">
        <w:trPr>
          <w:trHeight w:val="79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903 1 13 01995 05 0000 130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13 039,8 </w:t>
            </w:r>
          </w:p>
        </w:tc>
      </w:tr>
      <w:tr w:rsidR="00DA1E9F" w:rsidRPr="00DA1E9F" w:rsidTr="00ED343A">
        <w:trPr>
          <w:trHeight w:val="5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936 1 13 01995 05 0000 130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67,0 </w:t>
            </w:r>
          </w:p>
        </w:tc>
      </w:tr>
      <w:tr w:rsidR="00DA1E9F" w:rsidRPr="00DA1E9F" w:rsidTr="00ED343A">
        <w:trPr>
          <w:trHeight w:val="60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952,2 </w:t>
            </w:r>
          </w:p>
        </w:tc>
      </w:tr>
      <w:tr w:rsidR="00DA1E9F" w:rsidRPr="00DA1E9F" w:rsidTr="00ED343A">
        <w:trPr>
          <w:trHeight w:val="55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952,2 </w:t>
            </w:r>
          </w:p>
        </w:tc>
      </w:tr>
      <w:tr w:rsidR="00DA1E9F" w:rsidRPr="00DA1E9F" w:rsidTr="00ED343A">
        <w:trPr>
          <w:trHeight w:val="54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903 1 13 02065 05 0000 130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198,4 </w:t>
            </w:r>
          </w:p>
        </w:tc>
      </w:tr>
      <w:tr w:rsidR="00DA1E9F" w:rsidRPr="00DA1E9F" w:rsidTr="00ED343A">
        <w:trPr>
          <w:trHeight w:val="55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936 1 13 02065 05 0000 130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753,8 </w:t>
            </w:r>
          </w:p>
        </w:tc>
      </w:tr>
      <w:tr w:rsidR="00DA1E9F" w:rsidRPr="00DA1E9F" w:rsidTr="00DA1E9F">
        <w:trPr>
          <w:trHeight w:val="7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DA1E9F" w:rsidRPr="00DA1E9F" w:rsidTr="00ED343A">
        <w:trPr>
          <w:trHeight w:val="56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DA1E9F" w:rsidRPr="00DA1E9F" w:rsidTr="00ED343A">
        <w:trPr>
          <w:trHeight w:val="70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lastRenderedPageBreak/>
              <w:t>000 1 14 06010 00 0000 430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DA1E9F" w:rsidRPr="00DA1E9F" w:rsidTr="00ED343A">
        <w:trPr>
          <w:trHeight w:val="55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936 1 14 06013 05 0000 430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572,5 </w:t>
            </w:r>
          </w:p>
        </w:tc>
      </w:tr>
      <w:tr w:rsidR="00DA1E9F" w:rsidRPr="00DA1E9F" w:rsidTr="00ED343A">
        <w:trPr>
          <w:trHeight w:val="57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980 1 14 06013 13 0000 430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75,0 </w:t>
            </w:r>
          </w:p>
        </w:tc>
      </w:tr>
      <w:tr w:rsidR="00DA1E9F" w:rsidRPr="00DA1E9F" w:rsidTr="00ED343A">
        <w:trPr>
          <w:trHeight w:val="40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981 1 14 06013 13 0000 430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DA1E9F" w:rsidRPr="00DA1E9F" w:rsidTr="00ED343A">
        <w:trPr>
          <w:trHeight w:val="14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302,3 </w:t>
            </w:r>
          </w:p>
        </w:tc>
      </w:tr>
      <w:tr w:rsidR="00DA1E9F" w:rsidRPr="00DA1E9F" w:rsidTr="00ED343A">
        <w:trPr>
          <w:trHeight w:val="50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292,3 </w:t>
            </w:r>
          </w:p>
        </w:tc>
      </w:tr>
      <w:tr w:rsidR="00DA1E9F" w:rsidRPr="00DA1E9F" w:rsidTr="00ED343A">
        <w:trPr>
          <w:trHeight w:val="85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738 1 16 01053 01 9000 140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7,2 </w:t>
            </w:r>
          </w:p>
        </w:tc>
      </w:tr>
      <w:tr w:rsidR="00DA1E9F" w:rsidRPr="00DA1E9F" w:rsidTr="00ED343A">
        <w:trPr>
          <w:trHeight w:val="115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836 1 16 01053 01 9000 140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4,3 </w:t>
            </w:r>
          </w:p>
        </w:tc>
      </w:tr>
      <w:tr w:rsidR="00DA1E9F" w:rsidRPr="00DA1E9F" w:rsidTr="00ED343A">
        <w:trPr>
          <w:trHeight w:val="128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738 1 16 01063 01 0009 140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1,3 </w:t>
            </w:r>
          </w:p>
        </w:tc>
      </w:tr>
      <w:tr w:rsidR="00DA1E9F" w:rsidRPr="00DA1E9F" w:rsidTr="00ED343A">
        <w:trPr>
          <w:trHeight w:val="127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738 1 16 01063 01 0091 140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DA1E9F" w:rsidRPr="00DA1E9F" w:rsidTr="00ED343A">
        <w:trPr>
          <w:trHeight w:val="112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lastRenderedPageBreak/>
              <w:t>738 1 16 01063 01 0101 140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110,9 </w:t>
            </w:r>
          </w:p>
        </w:tc>
      </w:tr>
      <w:tr w:rsidR="00DA1E9F" w:rsidRPr="00DA1E9F" w:rsidTr="00ED343A">
        <w:trPr>
          <w:trHeight w:val="130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836 1 16 01063 01 9000 140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26,5 </w:t>
            </w:r>
          </w:p>
        </w:tc>
      </w:tr>
      <w:tr w:rsidR="00DA1E9F" w:rsidRPr="00DA1E9F" w:rsidTr="00ED343A">
        <w:trPr>
          <w:trHeight w:val="7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738 1 16 01073 01 0017 140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DA1E9F" w:rsidRPr="00DA1E9F" w:rsidTr="00ED343A">
        <w:trPr>
          <w:trHeight w:val="107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738 1 16 01073 01 0019 140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5,1 </w:t>
            </w:r>
          </w:p>
        </w:tc>
      </w:tr>
      <w:tr w:rsidR="00DA1E9F" w:rsidRPr="00DA1E9F" w:rsidTr="00ED343A">
        <w:trPr>
          <w:trHeight w:val="94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738 1 16 01073 01 0027 140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DA1E9F" w:rsidRPr="00DA1E9F" w:rsidTr="00ED343A">
        <w:trPr>
          <w:trHeight w:val="11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836 1 16 01073 01 9000 140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0,6 </w:t>
            </w:r>
          </w:p>
        </w:tc>
      </w:tr>
      <w:tr w:rsidR="00DA1E9F" w:rsidRPr="00DA1E9F" w:rsidTr="00ED343A">
        <w:trPr>
          <w:trHeight w:val="112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738 1 16 01083 01 0028 140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2,0 </w:t>
            </w:r>
          </w:p>
        </w:tc>
      </w:tr>
      <w:tr w:rsidR="00DA1E9F" w:rsidRPr="00DA1E9F" w:rsidTr="00ED343A">
        <w:trPr>
          <w:trHeight w:val="141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lastRenderedPageBreak/>
              <w:t>738 1 16 01143 01 0002 140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A1E9F">
              <w:rPr>
                <w:color w:val="000000"/>
                <w:sz w:val="24"/>
                <w:szCs w:val="24"/>
              </w:rPr>
              <w:t>саморегулируемых</w:t>
            </w:r>
            <w:proofErr w:type="spellEnd"/>
            <w:r w:rsidRPr="00DA1E9F">
              <w:rPr>
                <w:color w:val="000000"/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DA1E9F" w:rsidRPr="00DA1E9F" w:rsidTr="00ED343A">
        <w:trPr>
          <w:trHeight w:val="83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738 1 16 01143 01 9000 140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A1E9F">
              <w:rPr>
                <w:color w:val="000000"/>
                <w:sz w:val="24"/>
                <w:szCs w:val="24"/>
              </w:rPr>
              <w:t>саморегулируемых</w:t>
            </w:r>
            <w:proofErr w:type="spellEnd"/>
            <w:r w:rsidRPr="00DA1E9F">
              <w:rPr>
                <w:color w:val="000000"/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13,9 </w:t>
            </w:r>
          </w:p>
        </w:tc>
      </w:tr>
      <w:tr w:rsidR="00DA1E9F" w:rsidRPr="00DA1E9F" w:rsidTr="00ED343A">
        <w:trPr>
          <w:trHeight w:val="157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738 1 16 01153 01 0005 140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0,1 </w:t>
            </w:r>
          </w:p>
        </w:tc>
      </w:tr>
      <w:tr w:rsidR="00DA1E9F" w:rsidRPr="00DA1E9F" w:rsidTr="00ED343A">
        <w:trPr>
          <w:trHeight w:val="62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738 1 16 01153 01 0006 140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DA1E9F" w:rsidRPr="00DA1E9F" w:rsidTr="00ED343A">
        <w:trPr>
          <w:trHeight w:val="108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738 1 16 01173 01 0007 140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0,3 </w:t>
            </w:r>
          </w:p>
        </w:tc>
      </w:tr>
      <w:tr w:rsidR="00DA1E9F" w:rsidRPr="00DA1E9F" w:rsidTr="00ED343A">
        <w:trPr>
          <w:trHeight w:val="83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738 1 16 01173 01 0008 140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5,8 </w:t>
            </w:r>
          </w:p>
        </w:tc>
      </w:tr>
      <w:tr w:rsidR="00DA1E9F" w:rsidRPr="00DA1E9F" w:rsidTr="00ED343A">
        <w:trPr>
          <w:trHeight w:val="8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738 1 16 01193 01 0005 140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1,8 </w:t>
            </w:r>
          </w:p>
        </w:tc>
      </w:tr>
      <w:tr w:rsidR="00DA1E9F" w:rsidRPr="00DA1E9F" w:rsidTr="00ED343A">
        <w:trPr>
          <w:trHeight w:val="9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lastRenderedPageBreak/>
              <w:t>738 1 16 01193 01 0013 140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3,9 </w:t>
            </w:r>
          </w:p>
        </w:tc>
      </w:tr>
      <w:tr w:rsidR="00DA1E9F" w:rsidRPr="00DA1E9F" w:rsidTr="00ED343A">
        <w:trPr>
          <w:trHeight w:val="8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738 1 16 01193 01 0029 140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3,3 </w:t>
            </w:r>
          </w:p>
        </w:tc>
      </w:tr>
      <w:tr w:rsidR="00DA1E9F" w:rsidRPr="00DA1E9F" w:rsidTr="00ED343A">
        <w:trPr>
          <w:trHeight w:val="103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738 1 16 01193 01 0401 140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 xml:space="preserve">0,8 </w:t>
            </w:r>
          </w:p>
        </w:tc>
      </w:tr>
      <w:tr w:rsidR="00DA1E9F" w:rsidRPr="00DA1E9F" w:rsidTr="00ED343A">
        <w:trPr>
          <w:trHeight w:val="48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738 1 16 01193 01 9000 140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 xml:space="preserve">1,5 </w:t>
            </w:r>
          </w:p>
        </w:tc>
      </w:tr>
      <w:tr w:rsidR="00DA1E9F" w:rsidRPr="00DA1E9F" w:rsidTr="00ED343A">
        <w:trPr>
          <w:trHeight w:val="79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836 1 16 01193 01 9000 140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 xml:space="preserve">0,3 </w:t>
            </w:r>
          </w:p>
        </w:tc>
      </w:tr>
      <w:tr w:rsidR="00DA1E9F" w:rsidRPr="00DA1E9F" w:rsidTr="00ED343A">
        <w:trPr>
          <w:trHeight w:val="95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738 1 16 01203 01 0007 140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A1E9F" w:rsidRPr="00DA1E9F" w:rsidTr="00ED343A">
        <w:trPr>
          <w:trHeight w:val="97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738 1 16 01203 01 0008 140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DA1E9F" w:rsidRPr="00DA1E9F" w:rsidTr="00ED343A">
        <w:trPr>
          <w:trHeight w:val="8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738 1 16 01203 01 0012 140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DA1E9F">
              <w:rPr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lastRenderedPageBreak/>
              <w:t xml:space="preserve">0,2 </w:t>
            </w:r>
          </w:p>
        </w:tc>
      </w:tr>
      <w:tr w:rsidR="00DA1E9F" w:rsidRPr="00DA1E9F" w:rsidTr="00ED343A">
        <w:trPr>
          <w:trHeight w:val="98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lastRenderedPageBreak/>
              <w:t>738 1 16 01203 01 0013 140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8,9 </w:t>
            </w:r>
          </w:p>
        </w:tc>
      </w:tr>
      <w:tr w:rsidR="00DA1E9F" w:rsidRPr="00DA1E9F" w:rsidTr="00ED343A">
        <w:trPr>
          <w:trHeight w:val="130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738 1 16 01203 01 0021 140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6,2 </w:t>
            </w:r>
          </w:p>
        </w:tc>
      </w:tr>
      <w:tr w:rsidR="00DA1E9F" w:rsidRPr="00DA1E9F" w:rsidTr="00ED343A">
        <w:trPr>
          <w:trHeight w:val="133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738 1 16 01203 01 1000 140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DA1E9F" w:rsidRPr="00DA1E9F" w:rsidTr="00ED343A">
        <w:trPr>
          <w:trHeight w:val="121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738 1 16 01203 01 9000 140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49,1 </w:t>
            </w:r>
          </w:p>
        </w:tc>
      </w:tr>
      <w:tr w:rsidR="00DA1E9F" w:rsidRPr="00DA1E9F" w:rsidTr="00ED343A">
        <w:trPr>
          <w:trHeight w:val="123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836 1 16 01203 01 9000 140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22,0 </w:t>
            </w:r>
          </w:p>
        </w:tc>
      </w:tr>
      <w:tr w:rsidR="00DA1E9F" w:rsidRPr="00DA1E9F" w:rsidTr="00ED343A">
        <w:trPr>
          <w:trHeight w:val="9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738 1 16 01333 01 0000 140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</w:t>
            </w:r>
            <w:r w:rsidRPr="00DA1E9F">
              <w:rPr>
                <w:color w:val="000000"/>
                <w:sz w:val="24"/>
                <w:szCs w:val="24"/>
              </w:rPr>
              <w:lastRenderedPageBreak/>
              <w:t>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lastRenderedPageBreak/>
              <w:t xml:space="preserve">0,9 </w:t>
            </w:r>
          </w:p>
        </w:tc>
      </w:tr>
      <w:tr w:rsidR="00DA1E9F" w:rsidRPr="00DA1E9F" w:rsidTr="00DA1E9F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lastRenderedPageBreak/>
              <w:t>000 1 16 10000 00 0000 140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sz w:val="24"/>
                <w:szCs w:val="24"/>
              </w:rPr>
            </w:pPr>
            <w:r w:rsidRPr="00DA1E9F">
              <w:rPr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A1E9F" w:rsidRPr="00DA1E9F" w:rsidTr="00ED343A">
        <w:trPr>
          <w:trHeight w:val="9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936 1 16 10032 05 0000 140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sz w:val="24"/>
                <w:szCs w:val="24"/>
              </w:rPr>
            </w:pPr>
            <w:r w:rsidRPr="00DA1E9F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A1E9F" w:rsidRPr="00DA1E9F" w:rsidTr="00DA1E9F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384 976,2 </w:t>
            </w:r>
          </w:p>
        </w:tc>
      </w:tr>
      <w:tr w:rsidR="00DA1E9F" w:rsidRPr="00DA1E9F" w:rsidTr="00DA1E9F">
        <w:trPr>
          <w:trHeight w:val="9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384 976,2 </w:t>
            </w:r>
          </w:p>
        </w:tc>
      </w:tr>
      <w:tr w:rsidR="00DA1E9F" w:rsidRPr="00DA1E9F" w:rsidTr="00DA1E9F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76 734,0 </w:t>
            </w:r>
          </w:p>
        </w:tc>
      </w:tr>
      <w:tr w:rsidR="00DA1E9F" w:rsidRPr="00DA1E9F" w:rsidTr="00DA1E9F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Дотации  на  выравнивание  бюджетной  обеспеченности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76 734,0 </w:t>
            </w:r>
          </w:p>
        </w:tc>
      </w:tr>
      <w:tr w:rsidR="00DA1E9F" w:rsidRPr="00DA1E9F" w:rsidTr="00DA1E9F">
        <w:trPr>
          <w:trHeight w:val="9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912 2 02 15001 05 0000 150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  <w:r w:rsidRPr="00DA1E9F">
              <w:rPr>
                <w:color w:val="FF0000"/>
                <w:sz w:val="24"/>
                <w:szCs w:val="24"/>
              </w:rPr>
              <w:t xml:space="preserve"> </w:t>
            </w:r>
            <w:r w:rsidRPr="00DA1E9F"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76 734,0 </w:t>
            </w:r>
          </w:p>
        </w:tc>
      </w:tr>
      <w:tr w:rsidR="00DA1E9F" w:rsidRPr="00DA1E9F" w:rsidTr="00DA1E9F">
        <w:trPr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96 321,6 </w:t>
            </w:r>
          </w:p>
        </w:tc>
      </w:tr>
      <w:tr w:rsidR="00DA1E9F" w:rsidRPr="00DA1E9F" w:rsidTr="00ED343A">
        <w:trPr>
          <w:trHeight w:val="9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20 500,0 </w:t>
            </w:r>
          </w:p>
        </w:tc>
      </w:tr>
      <w:tr w:rsidR="00DA1E9F" w:rsidRPr="00DA1E9F" w:rsidTr="00ED343A">
        <w:trPr>
          <w:trHeight w:val="9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lastRenderedPageBreak/>
              <w:t>936 2 02 20216 05 0000 150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20 500,0 </w:t>
            </w:r>
          </w:p>
        </w:tc>
      </w:tr>
      <w:tr w:rsidR="00DA1E9F" w:rsidRPr="00DA1E9F" w:rsidTr="00ED343A">
        <w:trPr>
          <w:trHeight w:val="73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000 2 02 25179 00 0000 150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Субсидии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251,7 </w:t>
            </w:r>
          </w:p>
        </w:tc>
      </w:tr>
      <w:tr w:rsidR="00DA1E9F" w:rsidRPr="00DA1E9F" w:rsidTr="00ED343A">
        <w:trPr>
          <w:trHeight w:val="7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903 2 02 25179 05 0000 150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251,7 </w:t>
            </w:r>
          </w:p>
        </w:tc>
      </w:tr>
      <w:tr w:rsidR="00DA1E9F" w:rsidRPr="00DA1E9F" w:rsidTr="00ED343A">
        <w:trPr>
          <w:trHeight w:val="61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000 2 02 25304 00 0000 150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3 107,2 </w:t>
            </w:r>
          </w:p>
        </w:tc>
      </w:tr>
      <w:tr w:rsidR="00DA1E9F" w:rsidRPr="00DA1E9F" w:rsidTr="00ED343A">
        <w:trPr>
          <w:trHeight w:val="91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903 2 02 25304 05 0000 150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3 107,2 </w:t>
            </w:r>
          </w:p>
        </w:tc>
      </w:tr>
      <w:tr w:rsidR="00DA1E9F" w:rsidRPr="00DA1E9F" w:rsidTr="00ED343A">
        <w:trPr>
          <w:trHeight w:val="41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80,8 </w:t>
            </w:r>
          </w:p>
        </w:tc>
      </w:tr>
      <w:tr w:rsidR="00DA1E9F" w:rsidRPr="00DA1E9F" w:rsidTr="00ED343A">
        <w:trPr>
          <w:trHeight w:val="12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936 2 02 25519 05 0000 150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80,8 </w:t>
            </w:r>
          </w:p>
        </w:tc>
      </w:tr>
      <w:tr w:rsidR="00DA1E9F" w:rsidRPr="00DA1E9F" w:rsidTr="00ED343A">
        <w:trPr>
          <w:trHeight w:val="27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72 381,9 </w:t>
            </w:r>
          </w:p>
        </w:tc>
      </w:tr>
      <w:tr w:rsidR="00DA1E9F" w:rsidRPr="00DA1E9F" w:rsidTr="00DA1E9F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912 2 02 29999 05 0000 150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64 725,8 </w:t>
            </w:r>
          </w:p>
        </w:tc>
      </w:tr>
      <w:tr w:rsidR="00DA1E9F" w:rsidRPr="00DA1E9F" w:rsidTr="00DA1E9F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936 2 02 29999 05 0000 150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7 656,1 </w:t>
            </w:r>
          </w:p>
        </w:tc>
      </w:tr>
      <w:tr w:rsidR="00DA1E9F" w:rsidRPr="00DA1E9F" w:rsidTr="00DA1E9F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197 893,9 </w:t>
            </w:r>
          </w:p>
        </w:tc>
      </w:tr>
      <w:tr w:rsidR="00DA1E9F" w:rsidRPr="00DA1E9F" w:rsidTr="00DA1E9F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47 714,0 </w:t>
            </w:r>
          </w:p>
        </w:tc>
      </w:tr>
      <w:tr w:rsidR="00DA1E9F" w:rsidRPr="00DA1E9F" w:rsidTr="00ED343A">
        <w:trPr>
          <w:trHeight w:val="4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903 2 02 30024 05 0000 150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305,2 </w:t>
            </w:r>
          </w:p>
        </w:tc>
      </w:tr>
      <w:tr w:rsidR="00DA1E9F" w:rsidRPr="00DA1E9F" w:rsidTr="00ED343A">
        <w:trPr>
          <w:trHeight w:val="39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lastRenderedPageBreak/>
              <w:t>912 2 02 30024 05 0000 150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13 700,0 </w:t>
            </w:r>
          </w:p>
        </w:tc>
      </w:tr>
      <w:tr w:rsidR="00DA1E9F" w:rsidRPr="00DA1E9F" w:rsidTr="00ED343A">
        <w:trPr>
          <w:trHeight w:val="44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936 2 02 30024 05 0000 150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33 708,8 </w:t>
            </w:r>
          </w:p>
        </w:tc>
      </w:tr>
      <w:tr w:rsidR="00DA1E9F" w:rsidRPr="00DA1E9F" w:rsidTr="00ED343A">
        <w:trPr>
          <w:trHeight w:val="80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000 2 02 30027 00 0000 150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6 263,0 </w:t>
            </w:r>
          </w:p>
        </w:tc>
      </w:tr>
      <w:tr w:rsidR="00DA1E9F" w:rsidRPr="00DA1E9F" w:rsidTr="00ED343A">
        <w:trPr>
          <w:trHeight w:val="73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903 2 02 30027 05 0000 150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6 263,0 </w:t>
            </w:r>
          </w:p>
        </w:tc>
      </w:tr>
      <w:tr w:rsidR="00DA1E9F" w:rsidRPr="00DA1E9F" w:rsidTr="00ED343A">
        <w:trPr>
          <w:trHeight w:val="74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000 2 02 30029 00 0000 150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743,0 </w:t>
            </w:r>
          </w:p>
        </w:tc>
      </w:tr>
      <w:tr w:rsidR="00DA1E9F" w:rsidRPr="00DA1E9F" w:rsidTr="00ED343A">
        <w:trPr>
          <w:trHeight w:val="91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903 2 02 30029 05 0000 150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743,0 </w:t>
            </w:r>
          </w:p>
        </w:tc>
      </w:tr>
      <w:tr w:rsidR="00DA1E9F" w:rsidRPr="00DA1E9F" w:rsidTr="00ED343A">
        <w:trPr>
          <w:trHeight w:val="77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000 2 02 35082 00 0000 150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1 418,1 </w:t>
            </w:r>
          </w:p>
        </w:tc>
      </w:tr>
      <w:tr w:rsidR="00DA1E9F" w:rsidRPr="00DA1E9F" w:rsidTr="00ED343A">
        <w:trPr>
          <w:trHeight w:val="6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936 2 02 35082 05 0000 150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1 418,1 </w:t>
            </w:r>
          </w:p>
        </w:tc>
      </w:tr>
      <w:tr w:rsidR="00DA1E9F" w:rsidRPr="00DA1E9F" w:rsidTr="00ED343A">
        <w:trPr>
          <w:trHeight w:val="3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4,3 </w:t>
            </w:r>
          </w:p>
        </w:tc>
      </w:tr>
      <w:tr w:rsidR="00DA1E9F" w:rsidRPr="00DA1E9F" w:rsidTr="00DA1E9F">
        <w:trPr>
          <w:trHeight w:val="13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936 2 02 35120 05 0000 150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4,3 </w:t>
            </w:r>
          </w:p>
        </w:tc>
      </w:tr>
      <w:tr w:rsidR="00DA1E9F" w:rsidRPr="00DA1E9F" w:rsidTr="00DA1E9F">
        <w:trPr>
          <w:trHeight w:val="4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141 751,5 </w:t>
            </w:r>
          </w:p>
        </w:tc>
      </w:tr>
      <w:tr w:rsidR="00DA1E9F" w:rsidRPr="00DA1E9F" w:rsidTr="00DA1E9F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lastRenderedPageBreak/>
              <w:t>903 2 02 39999 05 0000 150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141 751,5 </w:t>
            </w:r>
          </w:p>
        </w:tc>
      </w:tr>
      <w:tr w:rsidR="00DA1E9F" w:rsidRPr="00DA1E9F" w:rsidTr="00DA1E9F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14 026,7 </w:t>
            </w:r>
          </w:p>
        </w:tc>
      </w:tr>
      <w:tr w:rsidR="00DA1E9F" w:rsidRPr="00DA1E9F" w:rsidTr="00ED343A">
        <w:trPr>
          <w:trHeight w:val="141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000 2 02 45303 00 0000 150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11 139,9 </w:t>
            </w:r>
          </w:p>
        </w:tc>
      </w:tr>
      <w:tr w:rsidR="00DA1E9F" w:rsidRPr="00DA1E9F" w:rsidTr="00ED343A">
        <w:trPr>
          <w:trHeight w:val="159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903 2 02 45303 05 0000 150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11 139,9 </w:t>
            </w:r>
          </w:p>
        </w:tc>
      </w:tr>
      <w:tr w:rsidR="00DA1E9F" w:rsidRPr="00DA1E9F" w:rsidTr="00DA1E9F">
        <w:trPr>
          <w:trHeight w:val="6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2 886,8 </w:t>
            </w:r>
          </w:p>
        </w:tc>
      </w:tr>
      <w:tr w:rsidR="00DA1E9F" w:rsidRPr="00DA1E9F" w:rsidTr="00DA1E9F">
        <w:trPr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903 2 02 49999 05 0000 150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99,8 </w:t>
            </w:r>
          </w:p>
        </w:tc>
      </w:tr>
      <w:tr w:rsidR="00DA1E9F" w:rsidRPr="00DA1E9F" w:rsidTr="00DA1E9F">
        <w:trPr>
          <w:trHeight w:val="7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936 2 02 49999 05 0000 150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jc w:val="both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 xml:space="preserve">2 787,0 </w:t>
            </w:r>
          </w:p>
        </w:tc>
      </w:tr>
      <w:tr w:rsidR="00DA1E9F" w:rsidRPr="00DA1E9F" w:rsidTr="00DA1E9F">
        <w:trPr>
          <w:trHeight w:val="31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9F" w:rsidRPr="00DA1E9F" w:rsidRDefault="00DA1E9F" w:rsidP="00DA1E9F">
            <w:pPr>
              <w:rPr>
                <w:color w:val="000000"/>
                <w:sz w:val="24"/>
                <w:szCs w:val="24"/>
              </w:rPr>
            </w:pPr>
            <w:r w:rsidRPr="00DA1E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E9F" w:rsidRPr="00DA1E9F" w:rsidRDefault="00DA1E9F" w:rsidP="00DA1E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E9F">
              <w:rPr>
                <w:b/>
                <w:bCs/>
                <w:color w:val="000000"/>
                <w:sz w:val="24"/>
                <w:szCs w:val="24"/>
              </w:rPr>
              <w:t xml:space="preserve">570 419,3 </w:t>
            </w:r>
          </w:p>
        </w:tc>
      </w:tr>
    </w:tbl>
    <w:p w:rsidR="00FA0187" w:rsidRDefault="00FA0187"/>
    <w:p w:rsidR="00FA0187" w:rsidRDefault="00FA0187">
      <w:pPr>
        <w:spacing w:after="200" w:line="276" w:lineRule="auto"/>
      </w:pPr>
      <w:r>
        <w:br w:type="page"/>
      </w:r>
    </w:p>
    <w:tbl>
      <w:tblPr>
        <w:tblW w:w="15147" w:type="dxa"/>
        <w:tblInd w:w="92" w:type="dxa"/>
        <w:tblLook w:val="04A0"/>
      </w:tblPr>
      <w:tblGrid>
        <w:gridCol w:w="3135"/>
        <w:gridCol w:w="9000"/>
        <w:gridCol w:w="1631"/>
        <w:gridCol w:w="1381"/>
      </w:tblGrid>
      <w:tr w:rsidR="00FA0187" w:rsidRPr="00FA0187" w:rsidTr="00FA0187">
        <w:trPr>
          <w:trHeight w:val="315"/>
        </w:trPr>
        <w:tc>
          <w:tcPr>
            <w:tcW w:w="1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187" w:rsidRPr="00FA0187" w:rsidRDefault="00FA0187" w:rsidP="00FA0187">
            <w:pPr>
              <w:ind w:left="10256"/>
              <w:jc w:val="both"/>
              <w:rPr>
                <w:color w:val="000000"/>
                <w:sz w:val="28"/>
                <w:szCs w:val="28"/>
              </w:rPr>
            </w:pPr>
            <w:r w:rsidRPr="00FA0187">
              <w:rPr>
                <w:color w:val="000000"/>
                <w:sz w:val="28"/>
                <w:szCs w:val="28"/>
              </w:rPr>
              <w:lastRenderedPageBreak/>
              <w:t>Приложение №  3</w:t>
            </w:r>
          </w:p>
        </w:tc>
      </w:tr>
      <w:tr w:rsidR="00FA0187" w:rsidRPr="00FA0187" w:rsidTr="00FA0187">
        <w:trPr>
          <w:trHeight w:val="315"/>
        </w:trPr>
        <w:tc>
          <w:tcPr>
            <w:tcW w:w="1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187" w:rsidRPr="00FA0187" w:rsidRDefault="00FA0187" w:rsidP="00FA0187">
            <w:pPr>
              <w:ind w:left="10256"/>
              <w:jc w:val="both"/>
              <w:rPr>
                <w:color w:val="000000"/>
                <w:sz w:val="28"/>
                <w:szCs w:val="28"/>
              </w:rPr>
            </w:pPr>
            <w:r w:rsidRPr="00FA0187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</w:tr>
      <w:tr w:rsidR="00FA0187" w:rsidRPr="00FA0187" w:rsidTr="00FA0187">
        <w:trPr>
          <w:trHeight w:val="315"/>
        </w:trPr>
        <w:tc>
          <w:tcPr>
            <w:tcW w:w="1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187" w:rsidRPr="00FA0187" w:rsidRDefault="00FA0187" w:rsidP="00FA0187">
            <w:pPr>
              <w:ind w:left="10256"/>
              <w:jc w:val="both"/>
              <w:rPr>
                <w:color w:val="000000"/>
                <w:sz w:val="28"/>
                <w:szCs w:val="28"/>
              </w:rPr>
            </w:pPr>
            <w:r w:rsidRPr="00FA0187">
              <w:rPr>
                <w:color w:val="000000"/>
                <w:sz w:val="28"/>
                <w:szCs w:val="28"/>
              </w:rPr>
              <w:t xml:space="preserve">районной Думы       </w:t>
            </w:r>
          </w:p>
        </w:tc>
      </w:tr>
      <w:tr w:rsidR="00FA0187" w:rsidRPr="00FA0187" w:rsidTr="00FA0187">
        <w:trPr>
          <w:trHeight w:val="300"/>
        </w:trPr>
        <w:tc>
          <w:tcPr>
            <w:tcW w:w="1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187" w:rsidRPr="00FA0187" w:rsidRDefault="00FA0187" w:rsidP="00FA0187">
            <w:pPr>
              <w:ind w:left="10256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A0187">
              <w:rPr>
                <w:color w:val="000000"/>
                <w:sz w:val="28"/>
                <w:szCs w:val="28"/>
              </w:rPr>
              <w:t xml:space="preserve">от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0187">
              <w:rPr>
                <w:color w:val="000000"/>
                <w:sz w:val="28"/>
                <w:szCs w:val="28"/>
              </w:rPr>
              <w:t xml:space="preserve">2024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0187">
              <w:rPr>
                <w:color w:val="000000"/>
                <w:sz w:val="28"/>
                <w:szCs w:val="28"/>
              </w:rPr>
              <w:t xml:space="preserve">№ </w:t>
            </w:r>
          </w:p>
        </w:tc>
      </w:tr>
      <w:tr w:rsidR="00FA0187" w:rsidRPr="00FA0187" w:rsidTr="00FA0187">
        <w:trPr>
          <w:trHeight w:val="315"/>
        </w:trPr>
        <w:tc>
          <w:tcPr>
            <w:tcW w:w="1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Объемы</w:t>
            </w:r>
          </w:p>
        </w:tc>
      </w:tr>
      <w:tr w:rsidR="00FA0187" w:rsidRPr="00FA0187" w:rsidTr="00FA0187">
        <w:trPr>
          <w:trHeight w:val="375"/>
        </w:trPr>
        <w:tc>
          <w:tcPr>
            <w:tcW w:w="1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поступления налоговых и неналоговых доходов общей суммой и по </w:t>
            </w:r>
          </w:p>
        </w:tc>
      </w:tr>
      <w:tr w:rsidR="00FA0187" w:rsidRPr="00FA0187" w:rsidTr="00FA0187">
        <w:trPr>
          <w:trHeight w:val="705"/>
        </w:trPr>
        <w:tc>
          <w:tcPr>
            <w:tcW w:w="1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статьям классификации доходов бюджетов, а также объемы безвозмездных поступлений по подстатьям</w:t>
            </w:r>
          </w:p>
        </w:tc>
      </w:tr>
      <w:tr w:rsidR="00FA0187" w:rsidRPr="00FA0187" w:rsidTr="00FA0187">
        <w:trPr>
          <w:trHeight w:val="315"/>
        </w:trPr>
        <w:tc>
          <w:tcPr>
            <w:tcW w:w="1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классификации доходов бюджетов на 2026 год и на 2027 год</w:t>
            </w:r>
          </w:p>
        </w:tc>
      </w:tr>
      <w:tr w:rsidR="00FA0187" w:rsidRPr="00FA0187" w:rsidTr="00FA0187">
        <w:trPr>
          <w:trHeight w:val="31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87" w:rsidRPr="00FA0187" w:rsidRDefault="00FA0187" w:rsidP="00FA018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87" w:rsidRPr="00FA0187" w:rsidRDefault="00FA0187" w:rsidP="00FA0187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87" w:rsidRPr="00FA0187" w:rsidRDefault="00FA0187" w:rsidP="00FA018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87" w:rsidRPr="00FA0187" w:rsidRDefault="00FA0187" w:rsidP="00FA018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A0187">
              <w:rPr>
                <w:rFonts w:ascii="Calibri" w:hAnsi="Calibri"/>
                <w:color w:val="000000"/>
                <w:sz w:val="24"/>
                <w:szCs w:val="24"/>
              </w:rPr>
              <w:t>(тыс. рублей)</w:t>
            </w:r>
          </w:p>
        </w:tc>
      </w:tr>
      <w:tr w:rsidR="00FA0187" w:rsidRPr="00FA0187" w:rsidTr="00FA0187">
        <w:trPr>
          <w:trHeight w:val="315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FA0187" w:rsidRPr="00FA0187" w:rsidTr="00FA0187">
        <w:trPr>
          <w:trHeight w:val="45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FA0187" w:rsidRPr="00FA0187" w:rsidTr="00FA0187">
        <w:trPr>
          <w:trHeight w:val="4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194 994,9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207 398,5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95 877,0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103 268,0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95 877,0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103 268,0 </w:t>
            </w:r>
          </w:p>
        </w:tc>
      </w:tr>
      <w:tr w:rsidR="00FA0187" w:rsidRPr="00FA0187" w:rsidTr="00FA0187">
        <w:trPr>
          <w:trHeight w:val="81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FA0187">
              <w:rPr>
                <w:color w:val="0000FF"/>
                <w:sz w:val="24"/>
                <w:szCs w:val="24"/>
              </w:rPr>
              <w:t>статьями 227</w:t>
            </w:r>
            <w:r w:rsidRPr="00FA0187">
              <w:rPr>
                <w:color w:val="000000"/>
                <w:sz w:val="24"/>
                <w:szCs w:val="24"/>
              </w:rPr>
              <w:t xml:space="preserve">, </w:t>
            </w:r>
            <w:r w:rsidRPr="00FA0187">
              <w:rPr>
                <w:color w:val="0000FF"/>
                <w:sz w:val="24"/>
                <w:szCs w:val="24"/>
              </w:rPr>
              <w:t>227.1</w:t>
            </w:r>
            <w:r w:rsidRPr="00FA0187">
              <w:rPr>
                <w:color w:val="000000"/>
                <w:sz w:val="24"/>
                <w:szCs w:val="24"/>
              </w:rPr>
              <w:t xml:space="preserve"> и </w:t>
            </w:r>
            <w:r w:rsidRPr="00FA0187">
              <w:rPr>
                <w:color w:val="0000FF"/>
                <w:sz w:val="24"/>
                <w:szCs w:val="24"/>
              </w:rPr>
              <w:t>228</w:t>
            </w:r>
            <w:r w:rsidRPr="00FA0187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89 013,0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96 262,4 </w:t>
            </w:r>
          </w:p>
        </w:tc>
      </w:tr>
      <w:tr w:rsidR="00FA0187" w:rsidRPr="00FA0187" w:rsidTr="00FA0187">
        <w:trPr>
          <w:trHeight w:val="127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299,0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319,0 </w:t>
            </w:r>
          </w:p>
        </w:tc>
      </w:tr>
      <w:tr w:rsidR="00FA0187" w:rsidRPr="00FA0187" w:rsidTr="00FA0187">
        <w:trPr>
          <w:trHeight w:val="4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277,5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306,7 </w:t>
            </w:r>
          </w:p>
        </w:tc>
      </w:tr>
      <w:tr w:rsidR="00FA0187" w:rsidRPr="00FA0187" w:rsidTr="00FA0187">
        <w:trPr>
          <w:trHeight w:val="169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A0187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FA0187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189,6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202,5 </w:t>
            </w:r>
          </w:p>
        </w:tc>
      </w:tr>
      <w:tr w:rsidR="00FA0187" w:rsidRPr="00FA0187" w:rsidTr="00FA0187">
        <w:trPr>
          <w:trHeight w:val="69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1 323,0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1 340,7 </w:t>
            </w:r>
          </w:p>
        </w:tc>
      </w:tr>
      <w:tr w:rsidR="00FA0187" w:rsidRPr="00FA0187" w:rsidTr="00FA0187">
        <w:trPr>
          <w:trHeight w:val="71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4 774,9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4 836,7 </w:t>
            </w:r>
          </w:p>
        </w:tc>
      </w:tr>
      <w:tr w:rsidR="00FA0187" w:rsidRPr="00FA0187" w:rsidTr="00FA0187">
        <w:trPr>
          <w:trHeight w:val="5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5 059,2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5 326,6 </w:t>
            </w:r>
          </w:p>
        </w:tc>
      </w:tr>
      <w:tr w:rsidR="00FA0187" w:rsidRPr="00FA0187" w:rsidTr="00FA0187">
        <w:trPr>
          <w:trHeight w:val="5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5 059,2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5 326,6 </w:t>
            </w:r>
          </w:p>
        </w:tc>
      </w:tr>
      <w:tr w:rsidR="00FA0187" w:rsidRPr="00FA0187" w:rsidTr="00FA0187">
        <w:trPr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2 648,6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2 784,4 </w:t>
            </w:r>
          </w:p>
        </w:tc>
      </w:tr>
      <w:tr w:rsidR="00FA0187" w:rsidRPr="00FA0187" w:rsidTr="00FA0187">
        <w:trPr>
          <w:trHeight w:val="48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0187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A0187">
              <w:rPr>
                <w:color w:val="000000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12,3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12,9 </w:t>
            </w:r>
          </w:p>
        </w:tc>
      </w:tr>
      <w:tr w:rsidR="00FA0187" w:rsidRPr="00FA0187" w:rsidTr="00FA0187">
        <w:trPr>
          <w:trHeight w:val="75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2 661,8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2 795,9 </w:t>
            </w:r>
          </w:p>
        </w:tc>
      </w:tr>
      <w:tr w:rsidR="00FA0187" w:rsidRPr="00FA0187" w:rsidTr="00FA0187">
        <w:trPr>
          <w:trHeight w:val="90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182 1 03 02261 01 0000 110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-263,5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-266,6 </w:t>
            </w:r>
          </w:p>
        </w:tc>
      </w:tr>
      <w:tr w:rsidR="00FA0187" w:rsidRPr="00FA0187" w:rsidTr="00FA0187">
        <w:trPr>
          <w:trHeight w:val="4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58 187,0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61 896,0 </w:t>
            </w:r>
          </w:p>
        </w:tc>
      </w:tr>
      <w:tr w:rsidR="00FA0187" w:rsidRPr="00FA0187" w:rsidTr="00FA0187">
        <w:trPr>
          <w:trHeight w:val="6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55 741,0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59 501,0 </w:t>
            </w:r>
          </w:p>
        </w:tc>
      </w:tr>
      <w:tr w:rsidR="00FA0187" w:rsidRPr="00FA0187" w:rsidTr="00FA0187">
        <w:trPr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lastRenderedPageBreak/>
              <w:t>182 1 05 01011 01 0000 110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30 536,0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32 214,0 </w:t>
            </w:r>
          </w:p>
        </w:tc>
      </w:tr>
      <w:tr w:rsidR="00FA0187" w:rsidRPr="00FA0187" w:rsidTr="00FA0187">
        <w:trPr>
          <w:trHeight w:val="60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25 205,0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27 287,0 </w:t>
            </w:r>
          </w:p>
        </w:tc>
      </w:tr>
      <w:tr w:rsidR="00FA0187" w:rsidRPr="00FA0187" w:rsidTr="00FA0187">
        <w:trPr>
          <w:trHeight w:val="6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Налог взимаемый в связи с применением </w:t>
            </w:r>
            <w:proofErr w:type="spellStart"/>
            <w:r w:rsidRPr="00FA0187">
              <w:rPr>
                <w:b/>
                <w:bCs/>
                <w:color w:val="000000"/>
                <w:sz w:val="24"/>
                <w:szCs w:val="24"/>
              </w:rPr>
              <w:t>патентой</w:t>
            </w:r>
            <w:proofErr w:type="spellEnd"/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 системой налогообложения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2 446,0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2 395,0 </w:t>
            </w:r>
          </w:p>
        </w:tc>
      </w:tr>
      <w:tr w:rsidR="00FA0187" w:rsidRPr="00FA0187" w:rsidTr="00FA0187">
        <w:trPr>
          <w:trHeight w:val="45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2 446,0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2 395,0 </w:t>
            </w:r>
          </w:p>
        </w:tc>
      </w:tr>
      <w:tr w:rsidR="00FA0187" w:rsidRPr="00FA0187" w:rsidTr="00FA0187">
        <w:trPr>
          <w:trHeight w:val="5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10 818,0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11 089,0 </w:t>
            </w:r>
          </w:p>
        </w:tc>
      </w:tr>
      <w:tr w:rsidR="00FA0187" w:rsidRPr="00FA0187" w:rsidTr="00FA0187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10 818,0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11 089,0 </w:t>
            </w:r>
          </w:p>
        </w:tc>
      </w:tr>
      <w:tr w:rsidR="00FA0187" w:rsidRPr="00FA0187" w:rsidTr="00FA0187">
        <w:trPr>
          <w:trHeight w:val="5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182 1 06 02010 02 0000 110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10 818,0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11 089,0 </w:t>
            </w:r>
          </w:p>
        </w:tc>
      </w:tr>
      <w:tr w:rsidR="00FA0187" w:rsidRPr="00FA0187" w:rsidTr="00FA0187">
        <w:trPr>
          <w:trHeight w:val="4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2 169,8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2 217,8 </w:t>
            </w:r>
          </w:p>
        </w:tc>
      </w:tr>
      <w:tr w:rsidR="00FA0187" w:rsidRPr="00FA0187" w:rsidTr="00FA0187">
        <w:trPr>
          <w:trHeight w:val="40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000 1 08 03000 01 1000 110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2 169,8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2 217,8 </w:t>
            </w:r>
          </w:p>
        </w:tc>
      </w:tr>
      <w:tr w:rsidR="00FA0187" w:rsidRPr="00FA0187" w:rsidTr="00FA0187">
        <w:trPr>
          <w:trHeight w:val="53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2 169,8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2 217,8 </w:t>
            </w:r>
          </w:p>
        </w:tc>
      </w:tr>
      <w:tr w:rsidR="00FA0187" w:rsidRPr="00FA0187" w:rsidTr="00FA0187">
        <w:trPr>
          <w:trHeight w:val="54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6 465,3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6 489,3 </w:t>
            </w:r>
          </w:p>
        </w:tc>
      </w:tr>
      <w:tr w:rsidR="00FA0187" w:rsidRPr="00FA0187" w:rsidTr="00FA0187">
        <w:trPr>
          <w:trHeight w:val="112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1 500,0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FA0187" w:rsidRPr="00FA0187" w:rsidTr="00FA0187">
        <w:trPr>
          <w:trHeight w:val="84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936 1 11 01050 05 0000 120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1 500,0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FA0187" w:rsidRPr="00FA0187" w:rsidTr="00FA0187">
        <w:trPr>
          <w:trHeight w:val="141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4 900,3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4 924,3 </w:t>
            </w:r>
          </w:p>
        </w:tc>
      </w:tr>
      <w:tr w:rsidR="00FA0187" w:rsidRPr="00FA0187" w:rsidTr="00FA0187">
        <w:trPr>
          <w:trHeight w:val="97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3 870,0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3 880,0 </w:t>
            </w:r>
          </w:p>
        </w:tc>
      </w:tr>
      <w:tr w:rsidR="00FA0187" w:rsidRPr="00FA0187" w:rsidTr="00FA0187">
        <w:trPr>
          <w:trHeight w:val="11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3 870,0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3 880,0 </w:t>
            </w:r>
          </w:p>
        </w:tc>
      </w:tr>
      <w:tr w:rsidR="00FA0187" w:rsidRPr="00FA0187" w:rsidTr="00FA0187">
        <w:trPr>
          <w:trHeight w:val="145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936 1 11 05013 05 0000 120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2 217,2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2 217,2 </w:t>
            </w:r>
          </w:p>
        </w:tc>
      </w:tr>
      <w:tr w:rsidR="00FA0187" w:rsidRPr="00FA0187" w:rsidTr="00FA0187">
        <w:trPr>
          <w:trHeight w:val="113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1 652,8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1 662,8 </w:t>
            </w:r>
          </w:p>
        </w:tc>
      </w:tr>
      <w:tr w:rsidR="00FA0187" w:rsidRPr="00FA0187" w:rsidTr="00215293">
        <w:trPr>
          <w:trHeight w:val="12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980 1 11 05013 13 0000 120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650,0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FA0187" w:rsidRPr="00FA0187" w:rsidTr="00215293">
        <w:trPr>
          <w:trHeight w:val="9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981 1 11 05013 13 0000 120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1 002,8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1 012,8 </w:t>
            </w:r>
          </w:p>
        </w:tc>
      </w:tr>
      <w:tr w:rsidR="00FA0187" w:rsidRPr="00FA0187" w:rsidTr="00215293">
        <w:trPr>
          <w:trHeight w:val="112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9,0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9,0 </w:t>
            </w:r>
          </w:p>
        </w:tc>
      </w:tr>
      <w:tr w:rsidR="00FA0187" w:rsidRPr="00FA0187" w:rsidTr="00215293">
        <w:trPr>
          <w:trHeight w:val="98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936 1 11 05025 05 0000 120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9,0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9,0 </w:t>
            </w:r>
          </w:p>
        </w:tc>
      </w:tr>
      <w:tr w:rsidR="00FA0187" w:rsidRPr="00FA0187" w:rsidTr="00215293">
        <w:trPr>
          <w:trHeight w:val="101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185,7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193,6 </w:t>
            </w:r>
          </w:p>
        </w:tc>
      </w:tr>
      <w:tr w:rsidR="00FA0187" w:rsidRPr="00FA0187" w:rsidTr="00215293">
        <w:trPr>
          <w:trHeight w:val="59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936 1 11 05035 05 0000 120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185,7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193,6 </w:t>
            </w:r>
          </w:p>
        </w:tc>
      </w:tr>
      <w:tr w:rsidR="00FA0187" w:rsidRPr="00FA0187" w:rsidTr="00215293">
        <w:trPr>
          <w:trHeight w:val="4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835,6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841,7 </w:t>
            </w:r>
          </w:p>
        </w:tc>
      </w:tr>
      <w:tr w:rsidR="00FA0187" w:rsidRPr="00FA0187" w:rsidTr="00215293">
        <w:trPr>
          <w:trHeight w:val="33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936 1 11 05075 05 0000 120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835,6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841,7 </w:t>
            </w:r>
          </w:p>
        </w:tc>
      </w:tr>
      <w:tr w:rsidR="00FA0187" w:rsidRPr="00FA0187" w:rsidTr="00215293">
        <w:trPr>
          <w:trHeight w:val="85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65,0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FA0187" w:rsidRPr="00FA0187" w:rsidTr="00215293">
        <w:trPr>
          <w:trHeight w:val="10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65,0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FA0187" w:rsidRPr="00FA0187" w:rsidTr="00215293">
        <w:trPr>
          <w:trHeight w:val="9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936 1 11 09045 05 0000 120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65,0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lastRenderedPageBreak/>
              <w:t>000 1 12 01000 01 0000 120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</w:tr>
      <w:tr w:rsidR="00FA0187" w:rsidRPr="00FA0187" w:rsidTr="00215293">
        <w:trPr>
          <w:trHeight w:val="50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256,3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256,3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Плата за  выбросы загрязняющих веществ в водные объекты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1 023,3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1 023,3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Плата за  размещение отходов производства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2,0 </w:t>
            </w:r>
          </w:p>
        </w:tc>
      </w:tr>
      <w:tr w:rsidR="00FA0187" w:rsidRPr="00FA0187" w:rsidTr="00215293">
        <w:trPr>
          <w:trHeight w:val="6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14 129,2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14 823,1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13 133,9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13 786,9 </w:t>
            </w:r>
          </w:p>
        </w:tc>
      </w:tr>
      <w:tr w:rsidR="00FA0187" w:rsidRPr="00FA0187" w:rsidTr="00215293">
        <w:trPr>
          <w:trHeight w:val="64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000 1 13 01990 00 0000 000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13 133,9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13 786,9 </w:t>
            </w:r>
          </w:p>
        </w:tc>
      </w:tr>
      <w:tr w:rsidR="00FA0187" w:rsidRPr="00FA0187" w:rsidTr="00215293">
        <w:trPr>
          <w:trHeight w:val="52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903 1 13 01995 05 0000 130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13 061,9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13 714,9 </w:t>
            </w:r>
          </w:p>
        </w:tc>
      </w:tr>
      <w:tr w:rsidR="00FA0187" w:rsidRPr="00FA0187" w:rsidTr="00215293">
        <w:trPr>
          <w:trHeight w:val="51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936 1 13 01995 05 0000 130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72,0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72,0 </w:t>
            </w:r>
          </w:p>
        </w:tc>
      </w:tr>
      <w:tr w:rsidR="00FA0187" w:rsidRPr="00FA0187" w:rsidTr="00FA0187">
        <w:trPr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995,3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1 036,2 </w:t>
            </w:r>
          </w:p>
        </w:tc>
      </w:tr>
      <w:tr w:rsidR="00FA0187" w:rsidRPr="00FA0187" w:rsidTr="00FA0187">
        <w:trPr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995,3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1 036,2 </w:t>
            </w:r>
          </w:p>
        </w:tc>
      </w:tr>
      <w:tr w:rsidR="00FA0187" w:rsidRPr="00FA0187" w:rsidTr="00FA0187">
        <w:trPr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903 1 13 02065 05 0000 130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208,3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218,7 </w:t>
            </w:r>
          </w:p>
        </w:tc>
      </w:tr>
      <w:tr w:rsidR="00FA0187" w:rsidRPr="00FA0187" w:rsidTr="00FA0187">
        <w:trPr>
          <w:trHeight w:val="9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936 1 13 02065 05 0000 130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787,0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817,5 </w:t>
            </w:r>
          </w:p>
        </w:tc>
      </w:tr>
      <w:tr w:rsidR="00FA0187" w:rsidRPr="00FA0187" w:rsidTr="00FA0187">
        <w:trPr>
          <w:trHeight w:val="7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lastRenderedPageBreak/>
              <w:t>000 1 14 00000 00 0000 000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FA0187" w:rsidRPr="00FA0187" w:rsidTr="00215293">
        <w:trPr>
          <w:trHeight w:val="65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FA0187" w:rsidRPr="00FA0187" w:rsidTr="00215293">
        <w:trPr>
          <w:trHeight w:val="4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707,5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FA0187" w:rsidRPr="00FA0187" w:rsidTr="00215293">
        <w:trPr>
          <w:trHeight w:val="77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936 1 14 06013 05 0000 430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582,5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622,5 </w:t>
            </w:r>
          </w:p>
        </w:tc>
      </w:tr>
      <w:tr w:rsidR="00FA0187" w:rsidRPr="00FA0187" w:rsidTr="00215293">
        <w:trPr>
          <w:trHeight w:val="43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980 1 14 06013 13 0000 430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75,0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75,0 </w:t>
            </w:r>
          </w:p>
        </w:tc>
      </w:tr>
      <w:tr w:rsidR="00FA0187" w:rsidRPr="00FA0187" w:rsidTr="00215293">
        <w:trPr>
          <w:trHeight w:val="43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981 1 14 06013 13 0000 430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FA0187" w:rsidRPr="00FA0187" w:rsidTr="00215293">
        <w:trPr>
          <w:trHeight w:val="43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300,3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299,6 </w:t>
            </w:r>
          </w:p>
        </w:tc>
      </w:tr>
      <w:tr w:rsidR="00FA0187" w:rsidRPr="00FA0187" w:rsidTr="00215293">
        <w:trPr>
          <w:trHeight w:val="65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290,3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289,6 </w:t>
            </w:r>
          </w:p>
        </w:tc>
      </w:tr>
      <w:tr w:rsidR="00FA0187" w:rsidRPr="00FA0187" w:rsidTr="00215293">
        <w:trPr>
          <w:trHeight w:val="10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738 1 16 01053 01 9000 140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7,2 </w:t>
            </w:r>
          </w:p>
        </w:tc>
      </w:tr>
      <w:tr w:rsidR="00FA0187" w:rsidRPr="00FA0187" w:rsidTr="00215293">
        <w:trPr>
          <w:trHeight w:val="91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836 1 16 01053 01 9000 140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5,2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5,0 </w:t>
            </w:r>
          </w:p>
        </w:tc>
      </w:tr>
      <w:tr w:rsidR="00FA0187" w:rsidRPr="00FA0187" w:rsidTr="00215293">
        <w:trPr>
          <w:trHeight w:val="141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738 1 16 01063 01 0009 140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1,3 </w:t>
            </w:r>
          </w:p>
        </w:tc>
      </w:tr>
      <w:tr w:rsidR="00FA0187" w:rsidRPr="00FA0187" w:rsidTr="00215293">
        <w:trPr>
          <w:trHeight w:val="127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lastRenderedPageBreak/>
              <w:t>738 1 16 01063 01 0091 140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FA0187" w:rsidRPr="00FA0187" w:rsidTr="00215293">
        <w:trPr>
          <w:trHeight w:val="59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738 1 16 01063 01 0101 140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</w:t>
            </w:r>
            <w:proofErr w:type="spellStart"/>
            <w:r w:rsidRPr="00FA0187">
              <w:rPr>
                <w:color w:val="000000"/>
                <w:sz w:val="24"/>
                <w:szCs w:val="24"/>
              </w:rPr>
              <w:t>КоАП</w:t>
            </w:r>
            <w:proofErr w:type="spellEnd"/>
            <w:r w:rsidRPr="00FA0187">
              <w:rPr>
                <w:color w:val="000000"/>
                <w:sz w:val="24"/>
                <w:szCs w:val="24"/>
              </w:rPr>
              <w:t xml:space="preserve"> РФ, за административные правонарушения, посягающие на здоровье, </w:t>
            </w:r>
            <w:proofErr w:type="spellStart"/>
            <w:r w:rsidRPr="00FA0187">
              <w:rPr>
                <w:color w:val="000000"/>
                <w:sz w:val="24"/>
                <w:szCs w:val="24"/>
              </w:rPr>
              <w:t>санэпидемологическое</w:t>
            </w:r>
            <w:proofErr w:type="spellEnd"/>
            <w:r w:rsidRPr="00FA0187">
              <w:rPr>
                <w:color w:val="000000"/>
                <w:sz w:val="24"/>
                <w:szCs w:val="24"/>
              </w:rPr>
              <w:t xml:space="preserve"> благополучие населения и общественную нравственность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110,9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110,9 </w:t>
            </w:r>
          </w:p>
        </w:tc>
      </w:tr>
      <w:tr w:rsidR="00FA0187" w:rsidRPr="00FA0187" w:rsidTr="00215293">
        <w:trPr>
          <w:trHeight w:val="8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836 1 16 01063 01 9000 140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</w:t>
            </w:r>
            <w:proofErr w:type="spellStart"/>
            <w:r w:rsidRPr="00FA0187">
              <w:rPr>
                <w:color w:val="000000"/>
                <w:sz w:val="24"/>
                <w:szCs w:val="24"/>
              </w:rPr>
              <w:t>КоАП</w:t>
            </w:r>
            <w:proofErr w:type="spellEnd"/>
            <w:r w:rsidRPr="00FA0187">
              <w:rPr>
                <w:color w:val="000000"/>
                <w:sz w:val="24"/>
                <w:szCs w:val="24"/>
              </w:rPr>
              <w:t xml:space="preserve"> РФ, за административные правонарушения, посягающие на здоровье, </w:t>
            </w:r>
            <w:proofErr w:type="spellStart"/>
            <w:r w:rsidRPr="00FA0187">
              <w:rPr>
                <w:color w:val="000000"/>
                <w:sz w:val="24"/>
                <w:szCs w:val="24"/>
              </w:rPr>
              <w:t>санэпидемологическое</w:t>
            </w:r>
            <w:proofErr w:type="spellEnd"/>
            <w:r w:rsidRPr="00FA0187">
              <w:rPr>
                <w:color w:val="000000"/>
                <w:sz w:val="24"/>
                <w:szCs w:val="24"/>
              </w:rPr>
              <w:t xml:space="preserve"> благополучие населения и общественную нравственность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23,5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19,0 </w:t>
            </w:r>
          </w:p>
        </w:tc>
      </w:tr>
      <w:tr w:rsidR="00FA0187" w:rsidRPr="00FA0187" w:rsidTr="00215293">
        <w:trPr>
          <w:trHeight w:val="111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738 1 16 01073 01 0017 140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FA0187" w:rsidRPr="00FA0187" w:rsidTr="00215293">
        <w:trPr>
          <w:trHeight w:val="9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738 1 16 01073 01 0019 140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5,1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5,1 </w:t>
            </w:r>
          </w:p>
        </w:tc>
      </w:tr>
      <w:tr w:rsidR="00FA0187" w:rsidRPr="00FA0187" w:rsidTr="00215293">
        <w:trPr>
          <w:trHeight w:val="86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738 1 16 01073 01 0027 140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FA0187" w:rsidRPr="00FA0187" w:rsidTr="00215293">
        <w:trPr>
          <w:trHeight w:val="103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836 1 16 01073 01 9000 140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A0187" w:rsidRPr="00FA0187" w:rsidTr="00215293">
        <w:trPr>
          <w:trHeight w:val="112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738 1 16 01083 01 0028 140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2,0 </w:t>
            </w:r>
          </w:p>
        </w:tc>
      </w:tr>
      <w:tr w:rsidR="00FA0187" w:rsidRPr="00FA0187" w:rsidTr="00215293">
        <w:trPr>
          <w:trHeight w:val="9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lastRenderedPageBreak/>
              <w:t>738 1 16 01143 01 0002 140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A0187">
              <w:rPr>
                <w:color w:val="000000"/>
                <w:sz w:val="24"/>
                <w:szCs w:val="24"/>
              </w:rPr>
              <w:t>саморегулируемых</w:t>
            </w:r>
            <w:proofErr w:type="spellEnd"/>
            <w:r w:rsidRPr="00FA0187">
              <w:rPr>
                <w:color w:val="000000"/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FA0187" w:rsidRPr="00FA0187" w:rsidTr="00215293">
        <w:trPr>
          <w:trHeight w:val="13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738 1 16 01143 01 9000 140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A0187">
              <w:rPr>
                <w:color w:val="000000"/>
                <w:sz w:val="24"/>
                <w:szCs w:val="24"/>
              </w:rPr>
              <w:t>саморегулируемых</w:t>
            </w:r>
            <w:proofErr w:type="spellEnd"/>
            <w:r w:rsidRPr="00FA0187">
              <w:rPr>
                <w:color w:val="000000"/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13,9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13,9 </w:t>
            </w:r>
          </w:p>
        </w:tc>
      </w:tr>
      <w:tr w:rsidR="00FA0187" w:rsidRPr="00FA0187" w:rsidTr="00215293">
        <w:trPr>
          <w:trHeight w:val="14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738 1 16 01153 01 0005 140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0,1 </w:t>
            </w:r>
          </w:p>
        </w:tc>
      </w:tr>
      <w:tr w:rsidR="00FA0187" w:rsidRPr="00FA0187" w:rsidTr="00215293">
        <w:trPr>
          <w:trHeight w:val="150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738 1 16 01153 01 0006 140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FA0187" w:rsidRPr="00FA0187" w:rsidTr="00215293">
        <w:trPr>
          <w:trHeight w:val="111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738 1 16 01173 01 0007 140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0,3 </w:t>
            </w:r>
          </w:p>
        </w:tc>
      </w:tr>
      <w:tr w:rsidR="00FA0187" w:rsidRPr="00FA0187" w:rsidTr="00215293">
        <w:trPr>
          <w:trHeight w:val="9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738 1 16 01173 01 0008 140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5,8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5,8 </w:t>
            </w:r>
          </w:p>
        </w:tc>
      </w:tr>
      <w:tr w:rsidR="00FA0187" w:rsidRPr="00FA0187" w:rsidTr="00215293">
        <w:trPr>
          <w:trHeight w:val="8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738 1 16 01193 01 0005 140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1,8 </w:t>
            </w:r>
          </w:p>
        </w:tc>
      </w:tr>
      <w:tr w:rsidR="00FA0187" w:rsidRPr="00FA0187" w:rsidTr="00215293">
        <w:trPr>
          <w:trHeight w:val="987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lastRenderedPageBreak/>
              <w:t>738 1 16 01193 01 0013 140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3,9 </w:t>
            </w:r>
          </w:p>
        </w:tc>
      </w:tr>
      <w:tr w:rsidR="00FA0187" w:rsidRPr="00FA0187" w:rsidTr="00215293">
        <w:trPr>
          <w:trHeight w:val="8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738 1 16 01193 01 0029 140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3,3 </w:t>
            </w:r>
          </w:p>
        </w:tc>
      </w:tr>
      <w:tr w:rsidR="00FA0187" w:rsidRPr="00FA0187" w:rsidTr="00215293">
        <w:trPr>
          <w:trHeight w:val="117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738 1 16 01193 01 0401 140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FA0187" w:rsidRPr="00FA0187" w:rsidTr="00215293">
        <w:trPr>
          <w:trHeight w:val="99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738 1 16 01193 01 9000 140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1,5 </w:t>
            </w:r>
          </w:p>
        </w:tc>
      </w:tr>
      <w:tr w:rsidR="00FA0187" w:rsidRPr="00FA0187" w:rsidTr="00215293">
        <w:trPr>
          <w:trHeight w:val="99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836 1 16 01193 01 9000 140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FA0187" w:rsidRPr="00FA0187" w:rsidTr="00215293">
        <w:trPr>
          <w:trHeight w:val="102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738 1 16 01203 01 0007 140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FA0187" w:rsidRPr="00FA0187" w:rsidTr="00215293">
        <w:trPr>
          <w:trHeight w:val="89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738 1 16 01203 01 0008 140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FA0187" w:rsidRPr="00FA0187" w:rsidTr="00215293">
        <w:trPr>
          <w:trHeight w:val="8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738 1 16 01203 01 0012 140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0,2 </w:t>
            </w:r>
          </w:p>
        </w:tc>
      </w:tr>
      <w:tr w:rsidR="00FA0187" w:rsidRPr="00FA0187" w:rsidTr="00215293">
        <w:trPr>
          <w:trHeight w:val="8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lastRenderedPageBreak/>
              <w:t>738 1 16 01203 01 0013 140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8,9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8,9 </w:t>
            </w:r>
          </w:p>
        </w:tc>
      </w:tr>
      <w:tr w:rsidR="00FA0187" w:rsidRPr="00FA0187" w:rsidTr="00215293">
        <w:trPr>
          <w:trHeight w:val="8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738 1 16 01203 01 0021 140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6,2 </w:t>
            </w:r>
          </w:p>
        </w:tc>
      </w:tr>
      <w:tr w:rsidR="00FA0187" w:rsidRPr="00FA0187" w:rsidTr="00215293">
        <w:trPr>
          <w:trHeight w:val="8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738 1 16 01203 01 1000 140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FA0187" w:rsidRPr="00FA0187" w:rsidTr="00215293">
        <w:trPr>
          <w:trHeight w:val="104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738 1 16 01203 01 9000 140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49,1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49,1 </w:t>
            </w:r>
          </w:p>
        </w:tc>
      </w:tr>
      <w:tr w:rsidR="00FA0187" w:rsidRPr="00FA0187" w:rsidTr="00215293">
        <w:trPr>
          <w:trHeight w:val="93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836 1 16 01203 01 9000 140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22,0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26,0 </w:t>
            </w:r>
          </w:p>
        </w:tc>
      </w:tr>
      <w:tr w:rsidR="00FA0187" w:rsidRPr="00FA0187" w:rsidTr="00215293">
        <w:trPr>
          <w:trHeight w:val="180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738 1 16 01333 01 1000 140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000 1 16 10000 00 0000 140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sz w:val="24"/>
                <w:szCs w:val="24"/>
              </w:rPr>
            </w:pPr>
            <w:r w:rsidRPr="00FA0187">
              <w:rPr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FA0187" w:rsidRPr="00FA0187" w:rsidTr="00215293">
        <w:trPr>
          <w:trHeight w:val="70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936 1 16 10032 05 0000 140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sz w:val="24"/>
                <w:szCs w:val="24"/>
              </w:rPr>
            </w:pPr>
            <w:r w:rsidRPr="00FA0187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358 415,2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689 067,0 </w:t>
            </w:r>
          </w:p>
        </w:tc>
      </w:tr>
      <w:tr w:rsidR="00FA0187" w:rsidRPr="00FA0187" w:rsidTr="00215293">
        <w:trPr>
          <w:trHeight w:val="64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358 415,2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654 998,7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60 893,0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61 218,0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Дотации  на  выравнивание  бюджетной  обеспеченности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60 893,0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61 218,0 </w:t>
            </w:r>
          </w:p>
        </w:tc>
      </w:tr>
      <w:tr w:rsidR="00FA0187" w:rsidRPr="00FA0187" w:rsidTr="00215293">
        <w:trPr>
          <w:trHeight w:val="6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912 2 02 15001 05 0000 150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60 893,0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61 218,0 </w:t>
            </w:r>
          </w:p>
        </w:tc>
      </w:tr>
      <w:tr w:rsidR="00FA0187" w:rsidRPr="00FA0187" w:rsidTr="00215293">
        <w:trPr>
          <w:trHeight w:val="40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82 089,7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382 122,7 </w:t>
            </w:r>
          </w:p>
        </w:tc>
      </w:tr>
      <w:tr w:rsidR="00FA0187" w:rsidRPr="00FA0187" w:rsidTr="00215293">
        <w:trPr>
          <w:trHeight w:val="101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20 370,0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20 138,0 </w:t>
            </w:r>
          </w:p>
        </w:tc>
      </w:tr>
      <w:tr w:rsidR="00FA0187" w:rsidRPr="00FA0187" w:rsidTr="00215293">
        <w:trPr>
          <w:trHeight w:val="90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936 2 02 20216 05 0000 150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20 370,0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20 138,0 </w:t>
            </w:r>
          </w:p>
        </w:tc>
      </w:tr>
      <w:tr w:rsidR="00FA0187" w:rsidRPr="00FA0187" w:rsidTr="00215293">
        <w:trPr>
          <w:trHeight w:val="78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000 2 02 25179 00 0000 150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Субсидии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281,9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284,8 </w:t>
            </w:r>
          </w:p>
        </w:tc>
      </w:tr>
      <w:tr w:rsidR="00FA0187" w:rsidRPr="00FA0187" w:rsidTr="00215293">
        <w:trPr>
          <w:trHeight w:val="80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903 2 02 25179 05 0000 150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281,9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284,8 </w:t>
            </w:r>
          </w:p>
        </w:tc>
      </w:tr>
      <w:tr w:rsidR="00FA0187" w:rsidRPr="00FA0187" w:rsidTr="00215293">
        <w:trPr>
          <w:trHeight w:val="81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000 2 02 25304 00 0000 150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2 849,9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2 696,3 </w:t>
            </w:r>
          </w:p>
        </w:tc>
      </w:tr>
      <w:tr w:rsidR="00FA0187" w:rsidRPr="00FA0187" w:rsidTr="00215293">
        <w:trPr>
          <w:trHeight w:val="8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903 2 02 25304 05 0000 150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2 849,9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2 696,3 </w:t>
            </w:r>
          </w:p>
        </w:tc>
      </w:tr>
      <w:tr w:rsidR="00FA0187" w:rsidRPr="00FA0187" w:rsidTr="00FA0187">
        <w:trPr>
          <w:trHeight w:val="7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lastRenderedPageBreak/>
              <w:t>000 2 02 25519 00 0000 150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84,7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A0187" w:rsidRPr="00FA0187" w:rsidTr="00FA0187">
        <w:trPr>
          <w:trHeight w:val="7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936 2 02 25519 05 0000 150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84,7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58 503,2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359 003,6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912 2 02 29999 05 0000 150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58 390,9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55 684,2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936 2 02 29999 05 0000 150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112,3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303 319,4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203 492,6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199 718,1 </w:t>
            </w:r>
          </w:p>
        </w:tc>
      </w:tr>
      <w:tr w:rsidR="00FA0187" w:rsidRPr="00FA0187" w:rsidTr="00FA0187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48 317,1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48 826,2 </w:t>
            </w:r>
          </w:p>
        </w:tc>
      </w:tr>
      <w:tr w:rsidR="00FA0187" w:rsidRPr="00FA0187" w:rsidTr="00FA0187">
        <w:trPr>
          <w:trHeight w:val="10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903 2 02 30024 05 0000 150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305,2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305,2 </w:t>
            </w:r>
          </w:p>
        </w:tc>
      </w:tr>
      <w:tr w:rsidR="00FA0187" w:rsidRPr="00FA0187" w:rsidTr="00FA0187">
        <w:trPr>
          <w:trHeight w:val="9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912 2 02 30024 05 0000 150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14 303,0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14 812,0 </w:t>
            </w:r>
          </w:p>
        </w:tc>
      </w:tr>
      <w:tr w:rsidR="00FA0187" w:rsidRPr="00FA0187" w:rsidTr="00FA0187">
        <w:trPr>
          <w:trHeight w:val="9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936 2 02 30024 05 0000 150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33 708,9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33 709,0 </w:t>
            </w:r>
          </w:p>
        </w:tc>
      </w:tr>
      <w:tr w:rsidR="00FA0187" w:rsidRPr="00FA0187" w:rsidTr="00FA0187">
        <w:trPr>
          <w:trHeight w:val="13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000 2 02 30027 00 0000 150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6 263,0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6 263,0 </w:t>
            </w:r>
          </w:p>
        </w:tc>
      </w:tr>
      <w:tr w:rsidR="00FA0187" w:rsidRPr="00FA0187" w:rsidTr="00215293">
        <w:trPr>
          <w:trHeight w:val="703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lastRenderedPageBreak/>
              <w:t>903 2 02 30027 05 0000 150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6 263,0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6 263,0 </w:t>
            </w:r>
          </w:p>
        </w:tc>
      </w:tr>
      <w:tr w:rsidR="00FA0187" w:rsidRPr="00FA0187" w:rsidTr="00215293">
        <w:trPr>
          <w:trHeight w:val="99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000 2 02 30029 00 0000 150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743,0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743,0 </w:t>
            </w:r>
          </w:p>
        </w:tc>
      </w:tr>
      <w:tr w:rsidR="00FA0187" w:rsidRPr="00FA0187" w:rsidTr="00215293">
        <w:trPr>
          <w:trHeight w:val="102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903 2 02 30029 05 0000 150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743,0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743,0 </w:t>
            </w:r>
          </w:p>
        </w:tc>
      </w:tr>
      <w:tr w:rsidR="00FA0187" w:rsidRPr="00FA0187" w:rsidTr="00215293">
        <w:trPr>
          <w:trHeight w:val="61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000 2 02 35082 00 0000 150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6 381,3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2 127,1 </w:t>
            </w:r>
          </w:p>
        </w:tc>
      </w:tr>
      <w:tr w:rsidR="00FA0187" w:rsidRPr="00FA0187" w:rsidTr="00215293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936 2 02 35082 05 0000 150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6 381,3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2 127,1 </w:t>
            </w:r>
          </w:p>
        </w:tc>
      </w:tr>
      <w:tr w:rsidR="00FA0187" w:rsidRPr="00FA0187" w:rsidTr="00215293">
        <w:trPr>
          <w:trHeight w:val="50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7,3 </w:t>
            </w:r>
          </w:p>
        </w:tc>
      </w:tr>
      <w:tr w:rsidR="00FA0187" w:rsidRPr="00FA0187" w:rsidTr="00215293">
        <w:trPr>
          <w:trHeight w:val="81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936 2 02 35120 05 0000 150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7,3 </w:t>
            </w:r>
          </w:p>
        </w:tc>
      </w:tr>
      <w:tr w:rsidR="00FA0187" w:rsidRPr="00FA0187" w:rsidTr="00FA0187">
        <w:trPr>
          <w:trHeight w:val="43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141 751,5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141 751,5 </w:t>
            </w:r>
          </w:p>
        </w:tc>
      </w:tr>
      <w:tr w:rsidR="00FA0187" w:rsidRPr="00FA0187" w:rsidTr="00FA0187">
        <w:trPr>
          <w:trHeight w:val="7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903 2 02 39999 05 0000 150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141 751,5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141 751,5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11 939,9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11 939,9 </w:t>
            </w:r>
          </w:p>
        </w:tc>
      </w:tr>
      <w:tr w:rsidR="00FA0187" w:rsidRPr="00FA0187" w:rsidTr="00215293">
        <w:trPr>
          <w:trHeight w:val="155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lastRenderedPageBreak/>
              <w:t>000 2 02 45303 00 0000 150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11 139,9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11 139,9 </w:t>
            </w:r>
          </w:p>
        </w:tc>
      </w:tr>
      <w:tr w:rsidR="00FA0187" w:rsidRPr="00FA0187" w:rsidTr="00215293">
        <w:trPr>
          <w:trHeight w:val="145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903 2 02 45303 05 0000 150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11 139,9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11 139,9 </w:t>
            </w:r>
          </w:p>
        </w:tc>
      </w:tr>
      <w:tr w:rsidR="00FA0187" w:rsidRPr="00FA0187" w:rsidTr="00FA0187">
        <w:trPr>
          <w:trHeight w:val="64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800,0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800,0 </w:t>
            </w:r>
          </w:p>
        </w:tc>
      </w:tr>
      <w:tr w:rsidR="00FA0187" w:rsidRPr="00FA0187" w:rsidTr="00FA0187">
        <w:trPr>
          <w:trHeight w:val="78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936 2 02 49999 05 0000 150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800,0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800,0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A0187">
              <w:rPr>
                <w:b/>
                <w:bCs/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ПОСТУПЛНЕНИЯ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34 068,3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000 2 07 05000 05 0000 150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jc w:val="both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34 068,3 </w:t>
            </w:r>
          </w:p>
        </w:tc>
      </w:tr>
      <w:tr w:rsidR="00FA0187" w:rsidRPr="00FA0187" w:rsidTr="00FA0187">
        <w:trPr>
          <w:trHeight w:val="63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936 2 07 05030 05 0000 150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 xml:space="preserve">34 068,3 </w:t>
            </w:r>
          </w:p>
        </w:tc>
      </w:tr>
      <w:tr w:rsidR="00FA0187" w:rsidRPr="00FA0187" w:rsidTr="00FA0187">
        <w:trPr>
          <w:trHeight w:val="31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187" w:rsidRPr="00FA0187" w:rsidRDefault="00FA0187" w:rsidP="00FA0187">
            <w:pPr>
              <w:rPr>
                <w:color w:val="000000"/>
                <w:sz w:val="24"/>
                <w:szCs w:val="24"/>
              </w:rPr>
            </w:pPr>
            <w:r w:rsidRPr="00FA01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553 410,1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87" w:rsidRPr="00FA0187" w:rsidRDefault="00FA0187" w:rsidP="00FA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0187">
              <w:rPr>
                <w:b/>
                <w:bCs/>
                <w:color w:val="000000"/>
                <w:sz w:val="24"/>
                <w:szCs w:val="24"/>
              </w:rPr>
              <w:t xml:space="preserve">896 465,5 </w:t>
            </w:r>
          </w:p>
        </w:tc>
      </w:tr>
    </w:tbl>
    <w:p w:rsidR="00591D8C" w:rsidRDefault="00591D8C"/>
    <w:p w:rsidR="00591D8C" w:rsidRDefault="00591D8C">
      <w:pPr>
        <w:spacing w:after="200" w:line="276" w:lineRule="auto"/>
      </w:pPr>
      <w:r>
        <w:br w:type="page"/>
      </w:r>
    </w:p>
    <w:p w:rsidR="00591D8C" w:rsidRDefault="00591D8C" w:rsidP="00591D8C">
      <w:pPr>
        <w:jc w:val="center"/>
        <w:rPr>
          <w:sz w:val="28"/>
          <w:szCs w:val="28"/>
        </w:rPr>
        <w:sectPr w:rsidR="00591D8C" w:rsidSect="00DA1E9F"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tbl>
      <w:tblPr>
        <w:tblW w:w="8900" w:type="dxa"/>
        <w:tblInd w:w="92" w:type="dxa"/>
        <w:tblLook w:val="04A0"/>
      </w:tblPr>
      <w:tblGrid>
        <w:gridCol w:w="943"/>
        <w:gridCol w:w="7940"/>
        <w:gridCol w:w="222"/>
        <w:gridCol w:w="222"/>
      </w:tblGrid>
      <w:tr w:rsidR="00591D8C" w:rsidRPr="00591D8C" w:rsidTr="00591D8C">
        <w:trPr>
          <w:gridAfter w:val="2"/>
          <w:wAfter w:w="17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8C" w:rsidRPr="00591D8C" w:rsidRDefault="00591D8C" w:rsidP="0059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8C" w:rsidRPr="00591D8C" w:rsidRDefault="00591D8C" w:rsidP="00591D8C">
            <w:pPr>
              <w:ind w:left="4068" w:firstLineChars="300" w:firstLine="840"/>
              <w:jc w:val="both"/>
              <w:rPr>
                <w:color w:val="000000"/>
                <w:sz w:val="28"/>
                <w:szCs w:val="28"/>
              </w:rPr>
            </w:pPr>
            <w:r w:rsidRPr="00591D8C">
              <w:rPr>
                <w:color w:val="000000"/>
                <w:sz w:val="28"/>
                <w:szCs w:val="28"/>
              </w:rPr>
              <w:t>Приложение № 4</w:t>
            </w:r>
          </w:p>
        </w:tc>
      </w:tr>
      <w:tr w:rsidR="00591D8C" w:rsidRPr="00591D8C" w:rsidTr="00591D8C">
        <w:trPr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8C" w:rsidRPr="00591D8C" w:rsidRDefault="00591D8C" w:rsidP="0059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8C" w:rsidRPr="00591D8C" w:rsidRDefault="00591D8C" w:rsidP="00591D8C">
            <w:pPr>
              <w:ind w:left="4068" w:firstLineChars="300" w:firstLine="840"/>
              <w:jc w:val="both"/>
              <w:rPr>
                <w:color w:val="000000"/>
                <w:sz w:val="28"/>
                <w:szCs w:val="28"/>
              </w:rPr>
            </w:pPr>
            <w:r w:rsidRPr="00591D8C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</w:tr>
      <w:tr w:rsidR="00591D8C" w:rsidRPr="00591D8C" w:rsidTr="00591D8C">
        <w:trPr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8C" w:rsidRPr="00591D8C" w:rsidRDefault="00591D8C" w:rsidP="0059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8C" w:rsidRPr="00591D8C" w:rsidRDefault="00591D8C" w:rsidP="00591D8C">
            <w:pPr>
              <w:ind w:left="4068" w:firstLineChars="300" w:firstLine="840"/>
              <w:jc w:val="both"/>
              <w:rPr>
                <w:color w:val="000000"/>
                <w:sz w:val="28"/>
                <w:szCs w:val="28"/>
              </w:rPr>
            </w:pPr>
            <w:r w:rsidRPr="00591D8C">
              <w:rPr>
                <w:color w:val="000000"/>
                <w:sz w:val="28"/>
                <w:szCs w:val="28"/>
              </w:rPr>
              <w:t>районной Думы</w:t>
            </w:r>
          </w:p>
        </w:tc>
        <w:tc>
          <w:tcPr>
            <w:tcW w:w="11" w:type="dxa"/>
            <w:vAlign w:val="center"/>
            <w:hideMark/>
          </w:tcPr>
          <w:p w:rsidR="00591D8C" w:rsidRPr="00591D8C" w:rsidRDefault="00591D8C" w:rsidP="00591D8C"/>
        </w:tc>
        <w:tc>
          <w:tcPr>
            <w:tcW w:w="6" w:type="dxa"/>
            <w:vAlign w:val="center"/>
            <w:hideMark/>
          </w:tcPr>
          <w:p w:rsidR="00591D8C" w:rsidRPr="00591D8C" w:rsidRDefault="00591D8C" w:rsidP="00591D8C"/>
        </w:tc>
      </w:tr>
      <w:tr w:rsidR="00591D8C" w:rsidRPr="00591D8C" w:rsidTr="00591D8C">
        <w:trPr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8C" w:rsidRPr="00591D8C" w:rsidRDefault="00591D8C" w:rsidP="00591D8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8C" w:rsidRPr="00591D8C" w:rsidRDefault="00591D8C" w:rsidP="00591D8C">
            <w:pPr>
              <w:ind w:left="406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от    </w:t>
            </w:r>
            <w:r w:rsidRPr="00591D8C"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591D8C">
              <w:rPr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1" w:type="dxa"/>
            <w:vAlign w:val="center"/>
            <w:hideMark/>
          </w:tcPr>
          <w:p w:rsidR="00591D8C" w:rsidRPr="00591D8C" w:rsidRDefault="00591D8C" w:rsidP="00591D8C"/>
        </w:tc>
        <w:tc>
          <w:tcPr>
            <w:tcW w:w="6" w:type="dxa"/>
            <w:vAlign w:val="center"/>
            <w:hideMark/>
          </w:tcPr>
          <w:p w:rsidR="00591D8C" w:rsidRPr="00591D8C" w:rsidRDefault="00591D8C" w:rsidP="00591D8C"/>
        </w:tc>
      </w:tr>
      <w:tr w:rsidR="00591D8C" w:rsidRPr="00591D8C" w:rsidTr="00591D8C">
        <w:trPr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8C" w:rsidRPr="00591D8C" w:rsidRDefault="00591D8C" w:rsidP="00591D8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8C" w:rsidRPr="00591D8C" w:rsidRDefault="00591D8C" w:rsidP="00591D8C">
            <w:pPr>
              <w:ind w:firstLineChars="300" w:firstLine="840"/>
              <w:rPr>
                <w:color w:val="000000"/>
                <w:sz w:val="28"/>
                <w:szCs w:val="28"/>
              </w:rPr>
            </w:pPr>
          </w:p>
        </w:tc>
        <w:tc>
          <w:tcPr>
            <w:tcW w:w="11" w:type="dxa"/>
            <w:vAlign w:val="center"/>
            <w:hideMark/>
          </w:tcPr>
          <w:p w:rsidR="00591D8C" w:rsidRPr="00591D8C" w:rsidRDefault="00591D8C" w:rsidP="00591D8C"/>
        </w:tc>
        <w:tc>
          <w:tcPr>
            <w:tcW w:w="6" w:type="dxa"/>
            <w:vAlign w:val="center"/>
            <w:hideMark/>
          </w:tcPr>
          <w:p w:rsidR="00591D8C" w:rsidRPr="00591D8C" w:rsidRDefault="00591D8C" w:rsidP="00591D8C"/>
        </w:tc>
      </w:tr>
      <w:tr w:rsidR="00591D8C" w:rsidRPr="00591D8C" w:rsidTr="00591D8C">
        <w:trPr>
          <w:trHeight w:val="375"/>
        </w:trPr>
        <w:tc>
          <w:tcPr>
            <w:tcW w:w="8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D8C" w:rsidRPr="00591D8C" w:rsidRDefault="00591D8C" w:rsidP="00591D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" w:type="dxa"/>
            <w:vAlign w:val="center"/>
            <w:hideMark/>
          </w:tcPr>
          <w:p w:rsidR="00591D8C" w:rsidRPr="00591D8C" w:rsidRDefault="00591D8C" w:rsidP="00591D8C"/>
        </w:tc>
        <w:tc>
          <w:tcPr>
            <w:tcW w:w="6" w:type="dxa"/>
            <w:vAlign w:val="center"/>
            <w:hideMark/>
          </w:tcPr>
          <w:p w:rsidR="00591D8C" w:rsidRPr="00591D8C" w:rsidRDefault="00591D8C" w:rsidP="00591D8C"/>
        </w:tc>
      </w:tr>
      <w:tr w:rsidR="00591D8C" w:rsidRPr="00591D8C" w:rsidTr="00591D8C">
        <w:trPr>
          <w:trHeight w:val="810"/>
        </w:trPr>
        <w:tc>
          <w:tcPr>
            <w:tcW w:w="8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D8C" w:rsidRPr="00591D8C" w:rsidRDefault="00591D8C" w:rsidP="00591D8C">
            <w:pPr>
              <w:jc w:val="center"/>
              <w:rPr>
                <w:b/>
                <w:bCs/>
                <w:sz w:val="28"/>
                <w:szCs w:val="28"/>
              </w:rPr>
            </w:pPr>
            <w:r w:rsidRPr="00591D8C">
              <w:rPr>
                <w:b/>
                <w:bCs/>
                <w:sz w:val="28"/>
                <w:szCs w:val="28"/>
              </w:rPr>
              <w:t xml:space="preserve">Перечень и коды главных распорядителей средств  районного бюджета </w:t>
            </w:r>
          </w:p>
        </w:tc>
        <w:tc>
          <w:tcPr>
            <w:tcW w:w="11" w:type="dxa"/>
            <w:vAlign w:val="center"/>
            <w:hideMark/>
          </w:tcPr>
          <w:p w:rsidR="00591D8C" w:rsidRPr="00591D8C" w:rsidRDefault="00591D8C" w:rsidP="00591D8C"/>
        </w:tc>
        <w:tc>
          <w:tcPr>
            <w:tcW w:w="6" w:type="dxa"/>
            <w:vAlign w:val="center"/>
            <w:hideMark/>
          </w:tcPr>
          <w:p w:rsidR="00591D8C" w:rsidRPr="00591D8C" w:rsidRDefault="00591D8C" w:rsidP="00591D8C"/>
        </w:tc>
      </w:tr>
      <w:tr w:rsidR="00591D8C" w:rsidRPr="00591D8C" w:rsidTr="00591D8C">
        <w:trPr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8C" w:rsidRPr="00591D8C" w:rsidRDefault="00591D8C" w:rsidP="00591D8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D8C" w:rsidRPr="00591D8C" w:rsidRDefault="00591D8C" w:rsidP="00591D8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" w:type="dxa"/>
            <w:vAlign w:val="center"/>
            <w:hideMark/>
          </w:tcPr>
          <w:p w:rsidR="00591D8C" w:rsidRPr="00591D8C" w:rsidRDefault="00591D8C" w:rsidP="00591D8C"/>
        </w:tc>
        <w:tc>
          <w:tcPr>
            <w:tcW w:w="6" w:type="dxa"/>
            <w:vAlign w:val="center"/>
            <w:hideMark/>
          </w:tcPr>
          <w:p w:rsidR="00591D8C" w:rsidRPr="00591D8C" w:rsidRDefault="00591D8C" w:rsidP="00591D8C"/>
        </w:tc>
      </w:tr>
      <w:tr w:rsidR="00591D8C" w:rsidRPr="00591D8C" w:rsidTr="00591D8C">
        <w:trPr>
          <w:trHeight w:val="37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C" w:rsidRPr="00591D8C" w:rsidRDefault="00591D8C" w:rsidP="00591D8C">
            <w:pPr>
              <w:jc w:val="center"/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>Код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8C" w:rsidRPr="00591D8C" w:rsidRDefault="00591D8C" w:rsidP="00591D8C">
            <w:pPr>
              <w:jc w:val="center"/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11" w:type="dxa"/>
            <w:vAlign w:val="center"/>
            <w:hideMark/>
          </w:tcPr>
          <w:p w:rsidR="00591D8C" w:rsidRPr="00591D8C" w:rsidRDefault="00591D8C" w:rsidP="00591D8C"/>
        </w:tc>
        <w:tc>
          <w:tcPr>
            <w:tcW w:w="6" w:type="dxa"/>
            <w:vAlign w:val="center"/>
            <w:hideMark/>
          </w:tcPr>
          <w:p w:rsidR="00591D8C" w:rsidRPr="00591D8C" w:rsidRDefault="00591D8C" w:rsidP="00591D8C"/>
        </w:tc>
      </w:tr>
      <w:tr w:rsidR="00591D8C" w:rsidRPr="00591D8C" w:rsidTr="00591D8C">
        <w:trPr>
          <w:trHeight w:val="3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8C" w:rsidRPr="00591D8C" w:rsidRDefault="00591D8C" w:rsidP="00591D8C">
            <w:pPr>
              <w:jc w:val="center"/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>903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8C" w:rsidRPr="00591D8C" w:rsidRDefault="00591D8C" w:rsidP="00591D8C">
            <w:pPr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>Управление образования администрации Куменского района</w:t>
            </w:r>
          </w:p>
        </w:tc>
        <w:tc>
          <w:tcPr>
            <w:tcW w:w="11" w:type="dxa"/>
            <w:vAlign w:val="center"/>
            <w:hideMark/>
          </w:tcPr>
          <w:p w:rsidR="00591D8C" w:rsidRPr="00591D8C" w:rsidRDefault="00591D8C" w:rsidP="00591D8C"/>
        </w:tc>
        <w:tc>
          <w:tcPr>
            <w:tcW w:w="6" w:type="dxa"/>
            <w:vAlign w:val="center"/>
            <w:hideMark/>
          </w:tcPr>
          <w:p w:rsidR="00591D8C" w:rsidRPr="00591D8C" w:rsidRDefault="00591D8C" w:rsidP="00591D8C"/>
        </w:tc>
      </w:tr>
      <w:tr w:rsidR="00591D8C" w:rsidRPr="00591D8C" w:rsidTr="00591D8C">
        <w:trPr>
          <w:trHeight w:val="3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8C" w:rsidRPr="00591D8C" w:rsidRDefault="00591D8C" w:rsidP="00591D8C">
            <w:pPr>
              <w:jc w:val="center"/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>912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8C" w:rsidRPr="00591D8C" w:rsidRDefault="00591D8C" w:rsidP="00591D8C">
            <w:pPr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 xml:space="preserve"> Финансовое управление администрации Куменского района</w:t>
            </w:r>
          </w:p>
        </w:tc>
        <w:tc>
          <w:tcPr>
            <w:tcW w:w="11" w:type="dxa"/>
            <w:vAlign w:val="center"/>
            <w:hideMark/>
          </w:tcPr>
          <w:p w:rsidR="00591D8C" w:rsidRPr="00591D8C" w:rsidRDefault="00591D8C" w:rsidP="00591D8C"/>
        </w:tc>
        <w:tc>
          <w:tcPr>
            <w:tcW w:w="6" w:type="dxa"/>
            <w:vAlign w:val="center"/>
            <w:hideMark/>
          </w:tcPr>
          <w:p w:rsidR="00591D8C" w:rsidRPr="00591D8C" w:rsidRDefault="00591D8C" w:rsidP="00591D8C"/>
        </w:tc>
      </w:tr>
      <w:tr w:rsidR="00591D8C" w:rsidRPr="00591D8C" w:rsidTr="00591D8C">
        <w:trPr>
          <w:trHeight w:val="3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8C" w:rsidRPr="00591D8C" w:rsidRDefault="00591D8C" w:rsidP="00591D8C">
            <w:pPr>
              <w:jc w:val="center"/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>936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8C" w:rsidRPr="00591D8C" w:rsidRDefault="00591D8C" w:rsidP="00591D8C">
            <w:pPr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 xml:space="preserve"> Администрация Куменского района</w:t>
            </w:r>
          </w:p>
        </w:tc>
        <w:tc>
          <w:tcPr>
            <w:tcW w:w="11" w:type="dxa"/>
            <w:vAlign w:val="center"/>
            <w:hideMark/>
          </w:tcPr>
          <w:p w:rsidR="00591D8C" w:rsidRPr="00591D8C" w:rsidRDefault="00591D8C" w:rsidP="00591D8C"/>
        </w:tc>
        <w:tc>
          <w:tcPr>
            <w:tcW w:w="6" w:type="dxa"/>
            <w:vAlign w:val="center"/>
            <w:hideMark/>
          </w:tcPr>
          <w:p w:rsidR="00591D8C" w:rsidRPr="00591D8C" w:rsidRDefault="00591D8C" w:rsidP="00591D8C"/>
        </w:tc>
      </w:tr>
      <w:tr w:rsidR="00591D8C" w:rsidRPr="00591D8C" w:rsidTr="00591D8C">
        <w:trPr>
          <w:trHeight w:val="3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8C" w:rsidRPr="00591D8C" w:rsidRDefault="00591D8C" w:rsidP="00591D8C">
            <w:pPr>
              <w:jc w:val="center"/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>943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8C" w:rsidRPr="00591D8C" w:rsidRDefault="00591D8C" w:rsidP="00591D8C">
            <w:pPr>
              <w:rPr>
                <w:sz w:val="28"/>
                <w:szCs w:val="28"/>
              </w:rPr>
            </w:pPr>
            <w:r w:rsidRPr="00591D8C">
              <w:rPr>
                <w:sz w:val="28"/>
                <w:szCs w:val="28"/>
              </w:rPr>
              <w:t xml:space="preserve"> Куменская районная Дума</w:t>
            </w:r>
          </w:p>
        </w:tc>
        <w:tc>
          <w:tcPr>
            <w:tcW w:w="11" w:type="dxa"/>
            <w:vAlign w:val="center"/>
            <w:hideMark/>
          </w:tcPr>
          <w:p w:rsidR="00591D8C" w:rsidRPr="00591D8C" w:rsidRDefault="00591D8C" w:rsidP="00591D8C"/>
        </w:tc>
        <w:tc>
          <w:tcPr>
            <w:tcW w:w="6" w:type="dxa"/>
            <w:vAlign w:val="center"/>
            <w:hideMark/>
          </w:tcPr>
          <w:p w:rsidR="00591D8C" w:rsidRPr="00591D8C" w:rsidRDefault="00591D8C" w:rsidP="00591D8C"/>
        </w:tc>
      </w:tr>
    </w:tbl>
    <w:p w:rsidR="00591D8C" w:rsidRDefault="00591D8C">
      <w:pPr>
        <w:sectPr w:rsidR="00591D8C" w:rsidSect="00591D8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9980" w:type="dxa"/>
        <w:tblInd w:w="92" w:type="dxa"/>
        <w:tblLook w:val="04A0"/>
      </w:tblPr>
      <w:tblGrid>
        <w:gridCol w:w="7540"/>
        <w:gridCol w:w="562"/>
        <w:gridCol w:w="629"/>
        <w:gridCol w:w="1249"/>
      </w:tblGrid>
      <w:tr w:rsidR="00783650" w:rsidRPr="00783650" w:rsidTr="00783650">
        <w:trPr>
          <w:trHeight w:val="43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650" w:rsidRPr="00783650" w:rsidRDefault="00783650" w:rsidP="00783650">
            <w:pPr>
              <w:ind w:left="6429"/>
              <w:jc w:val="both"/>
              <w:rPr>
                <w:sz w:val="28"/>
                <w:szCs w:val="28"/>
              </w:rPr>
            </w:pPr>
            <w:r w:rsidRPr="00783650">
              <w:rPr>
                <w:sz w:val="28"/>
                <w:szCs w:val="28"/>
              </w:rPr>
              <w:lastRenderedPageBreak/>
              <w:t>Приложение № 5</w:t>
            </w:r>
          </w:p>
        </w:tc>
      </w:tr>
      <w:tr w:rsidR="00783650" w:rsidRPr="00783650" w:rsidTr="00783650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650" w:rsidRPr="00783650" w:rsidRDefault="00783650" w:rsidP="00783650">
            <w:pPr>
              <w:ind w:left="6429"/>
              <w:jc w:val="both"/>
              <w:rPr>
                <w:sz w:val="28"/>
                <w:szCs w:val="28"/>
              </w:rPr>
            </w:pPr>
            <w:r w:rsidRPr="00783650">
              <w:rPr>
                <w:sz w:val="28"/>
                <w:szCs w:val="28"/>
              </w:rPr>
              <w:t>к решению Куменской</w:t>
            </w:r>
          </w:p>
        </w:tc>
      </w:tr>
      <w:tr w:rsidR="00783650" w:rsidRPr="00783650" w:rsidTr="00783650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650" w:rsidRPr="00783650" w:rsidRDefault="00783650" w:rsidP="00783650">
            <w:pPr>
              <w:ind w:left="6429"/>
              <w:jc w:val="both"/>
              <w:rPr>
                <w:sz w:val="28"/>
                <w:szCs w:val="28"/>
              </w:rPr>
            </w:pPr>
            <w:r w:rsidRPr="00783650">
              <w:rPr>
                <w:sz w:val="28"/>
                <w:szCs w:val="28"/>
              </w:rPr>
              <w:t>районной Думы</w:t>
            </w:r>
          </w:p>
        </w:tc>
      </w:tr>
      <w:tr w:rsidR="00783650" w:rsidRPr="00783650" w:rsidTr="00783650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650" w:rsidRPr="00783650" w:rsidRDefault="00783650" w:rsidP="00783650">
            <w:pPr>
              <w:ind w:left="6429"/>
              <w:jc w:val="both"/>
              <w:rPr>
                <w:sz w:val="28"/>
                <w:szCs w:val="28"/>
              </w:rPr>
            </w:pPr>
            <w:r w:rsidRPr="00783650">
              <w:rPr>
                <w:sz w:val="28"/>
                <w:szCs w:val="28"/>
              </w:rPr>
              <w:t>от             2024 №</w:t>
            </w:r>
          </w:p>
        </w:tc>
      </w:tr>
      <w:tr w:rsidR="00783650" w:rsidRPr="00783650" w:rsidTr="00783650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650" w:rsidRPr="00783650" w:rsidRDefault="00783650" w:rsidP="00783650">
            <w:pPr>
              <w:jc w:val="center"/>
              <w:rPr>
                <w:sz w:val="28"/>
                <w:szCs w:val="28"/>
              </w:rPr>
            </w:pPr>
          </w:p>
        </w:tc>
      </w:tr>
      <w:tr w:rsidR="00783650" w:rsidRPr="00783650" w:rsidTr="00783650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sz w:val="28"/>
                <w:szCs w:val="28"/>
              </w:rPr>
            </w:pPr>
            <w:r w:rsidRPr="00783650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783650" w:rsidRPr="00783650" w:rsidTr="00783650">
        <w:trPr>
          <w:trHeight w:val="79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sz w:val="28"/>
                <w:szCs w:val="28"/>
              </w:rPr>
            </w:pPr>
            <w:r w:rsidRPr="00783650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2025 год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650" w:rsidRPr="00783650" w:rsidRDefault="00783650" w:rsidP="00783650">
            <w:pPr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650" w:rsidRPr="00783650" w:rsidRDefault="00783650" w:rsidP="0078365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650" w:rsidRPr="00783650" w:rsidRDefault="00783650" w:rsidP="0078365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650" w:rsidRPr="00783650" w:rsidRDefault="00783650" w:rsidP="00783650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783650" w:rsidRPr="00783650" w:rsidTr="00783650">
        <w:trPr>
          <w:trHeight w:val="900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Наименование расхода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proofErr w:type="spellStart"/>
            <w:r w:rsidRPr="00783650">
              <w:rPr>
                <w:color w:val="000000"/>
              </w:rPr>
              <w:t>Раз-дел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proofErr w:type="spellStart"/>
            <w:r w:rsidRPr="00783650">
              <w:rPr>
                <w:color w:val="000000"/>
              </w:rPr>
              <w:t>Под-раз-дел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Сумма               (тыс. рублей)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4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578 419,3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61 412,3</w:t>
            </w:r>
          </w:p>
        </w:tc>
      </w:tr>
      <w:tr w:rsidR="00783650" w:rsidRPr="00783650" w:rsidTr="00783650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1 786,1</w:t>
            </w:r>
          </w:p>
        </w:tc>
      </w:tr>
      <w:tr w:rsidR="00783650" w:rsidRPr="00783650" w:rsidTr="00783650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639,1</w:t>
            </w:r>
          </w:p>
        </w:tc>
      </w:tr>
      <w:tr w:rsidR="00783650" w:rsidRPr="00783650" w:rsidTr="00783650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39 284,9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4,3</w:t>
            </w:r>
          </w:p>
        </w:tc>
      </w:tr>
      <w:tr w:rsidR="00783650" w:rsidRPr="00783650" w:rsidTr="00783650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1 100,1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1 500,0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17 097,8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3 728,6</w:t>
            </w:r>
          </w:p>
        </w:tc>
      </w:tr>
      <w:tr w:rsidR="00783650" w:rsidRPr="00783650" w:rsidTr="00783650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3 624,6</w:t>
            </w:r>
          </w:p>
        </w:tc>
      </w:tr>
      <w:tr w:rsidR="00783650" w:rsidRPr="00783650" w:rsidTr="00783650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104,0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62 913,6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30 094,5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2 466,0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30 335,6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17,5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7 877,3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850,0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7 027,3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1 283,6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1 283,6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323 686,7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141 598,0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145 593,6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24 662,7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24,8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120,0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11 687,6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11 952,9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11 952,9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24 339,7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2 690,1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12 892,5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8 637,1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120,0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21 910,8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70,0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Спорт высших достижений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21 840,8</w:t>
            </w:r>
          </w:p>
        </w:tc>
      </w:tr>
      <w:tr w:rsidR="00783650" w:rsidRPr="00783650" w:rsidTr="00783650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b/>
                <w:bCs/>
                <w:color w:val="000000"/>
              </w:rPr>
            </w:pPr>
            <w:r w:rsidRPr="00783650">
              <w:rPr>
                <w:b/>
                <w:bCs/>
                <w:color w:val="000000"/>
              </w:rPr>
              <w:t>59 313,8</w:t>
            </w:r>
          </w:p>
        </w:tc>
      </w:tr>
      <w:tr w:rsidR="00783650" w:rsidRPr="00783650" w:rsidTr="00783650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7 495,7</w:t>
            </w:r>
          </w:p>
        </w:tc>
      </w:tr>
      <w:tr w:rsidR="00783650" w:rsidRPr="00783650" w:rsidTr="00783650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rPr>
                <w:color w:val="000000"/>
              </w:rPr>
            </w:pPr>
            <w:r w:rsidRPr="00783650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650" w:rsidRPr="00783650" w:rsidRDefault="00783650" w:rsidP="00783650">
            <w:pPr>
              <w:jc w:val="center"/>
              <w:rPr>
                <w:color w:val="000000"/>
              </w:rPr>
            </w:pPr>
            <w:r w:rsidRPr="00783650">
              <w:rPr>
                <w:color w:val="000000"/>
              </w:rPr>
              <w:t>51 818,1</w:t>
            </w:r>
          </w:p>
        </w:tc>
      </w:tr>
    </w:tbl>
    <w:p w:rsidR="004179C8" w:rsidRDefault="004179C8"/>
    <w:p w:rsidR="004179C8" w:rsidRDefault="004179C8">
      <w:pPr>
        <w:spacing w:after="200" w:line="276" w:lineRule="auto"/>
      </w:pPr>
      <w:r>
        <w:br w:type="page"/>
      </w:r>
    </w:p>
    <w:tbl>
      <w:tblPr>
        <w:tblW w:w="9900" w:type="dxa"/>
        <w:tblInd w:w="92" w:type="dxa"/>
        <w:tblLook w:val="04A0"/>
      </w:tblPr>
      <w:tblGrid>
        <w:gridCol w:w="6393"/>
        <w:gridCol w:w="562"/>
        <w:gridCol w:w="629"/>
        <w:gridCol w:w="1080"/>
        <w:gridCol w:w="1237"/>
      </w:tblGrid>
      <w:tr w:rsidR="004179C8" w:rsidRPr="004179C8" w:rsidTr="004179C8">
        <w:trPr>
          <w:trHeight w:val="43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C8" w:rsidRPr="004179C8" w:rsidRDefault="004179C8" w:rsidP="004179C8">
            <w:pPr>
              <w:ind w:left="6712"/>
              <w:jc w:val="both"/>
              <w:rPr>
                <w:sz w:val="28"/>
                <w:szCs w:val="28"/>
              </w:rPr>
            </w:pPr>
            <w:r w:rsidRPr="004179C8">
              <w:rPr>
                <w:sz w:val="28"/>
                <w:szCs w:val="28"/>
              </w:rPr>
              <w:lastRenderedPageBreak/>
              <w:t>Приложение № 6</w:t>
            </w:r>
          </w:p>
        </w:tc>
      </w:tr>
      <w:tr w:rsidR="004179C8" w:rsidRPr="004179C8" w:rsidTr="004179C8">
        <w:trPr>
          <w:trHeight w:val="37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C8" w:rsidRPr="004179C8" w:rsidRDefault="004179C8" w:rsidP="004179C8">
            <w:pPr>
              <w:ind w:left="6712"/>
              <w:jc w:val="both"/>
              <w:rPr>
                <w:sz w:val="28"/>
                <w:szCs w:val="28"/>
              </w:rPr>
            </w:pPr>
            <w:r w:rsidRPr="004179C8">
              <w:rPr>
                <w:sz w:val="28"/>
                <w:szCs w:val="28"/>
              </w:rPr>
              <w:t>к решению Куменской</w:t>
            </w:r>
          </w:p>
        </w:tc>
      </w:tr>
      <w:tr w:rsidR="004179C8" w:rsidRPr="004179C8" w:rsidTr="004179C8">
        <w:trPr>
          <w:trHeight w:val="37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C8" w:rsidRPr="004179C8" w:rsidRDefault="004179C8" w:rsidP="004179C8">
            <w:pPr>
              <w:ind w:left="6712"/>
              <w:jc w:val="both"/>
              <w:rPr>
                <w:sz w:val="28"/>
                <w:szCs w:val="28"/>
              </w:rPr>
            </w:pPr>
            <w:r w:rsidRPr="004179C8">
              <w:rPr>
                <w:sz w:val="28"/>
                <w:szCs w:val="28"/>
              </w:rPr>
              <w:t>районной Думы</w:t>
            </w:r>
          </w:p>
        </w:tc>
      </w:tr>
      <w:tr w:rsidR="004179C8" w:rsidRPr="004179C8" w:rsidTr="004179C8">
        <w:trPr>
          <w:trHeight w:val="37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C8" w:rsidRPr="004179C8" w:rsidRDefault="004179C8" w:rsidP="004179C8">
            <w:pPr>
              <w:ind w:left="6712"/>
              <w:jc w:val="both"/>
              <w:rPr>
                <w:sz w:val="28"/>
                <w:szCs w:val="28"/>
              </w:rPr>
            </w:pPr>
            <w:r w:rsidRPr="004179C8">
              <w:rPr>
                <w:sz w:val="28"/>
                <w:szCs w:val="28"/>
              </w:rPr>
              <w:t>от             2024 №</w:t>
            </w:r>
          </w:p>
        </w:tc>
      </w:tr>
      <w:tr w:rsidR="004179C8" w:rsidRPr="004179C8" w:rsidTr="004179C8">
        <w:trPr>
          <w:trHeight w:val="37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C8" w:rsidRPr="004179C8" w:rsidRDefault="004179C8" w:rsidP="004179C8">
            <w:pPr>
              <w:jc w:val="center"/>
              <w:rPr>
                <w:sz w:val="28"/>
                <w:szCs w:val="28"/>
              </w:rPr>
            </w:pPr>
          </w:p>
        </w:tc>
      </w:tr>
      <w:tr w:rsidR="004179C8" w:rsidRPr="004179C8" w:rsidTr="004179C8">
        <w:trPr>
          <w:trHeight w:val="37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sz w:val="28"/>
                <w:szCs w:val="28"/>
              </w:rPr>
            </w:pPr>
            <w:r w:rsidRPr="004179C8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4179C8" w:rsidRPr="004179C8" w:rsidTr="004179C8">
        <w:trPr>
          <w:trHeight w:val="79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sz w:val="28"/>
                <w:szCs w:val="28"/>
              </w:rPr>
            </w:pPr>
            <w:r w:rsidRPr="004179C8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2026 и на 2027 год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9C8" w:rsidRPr="004179C8" w:rsidRDefault="004179C8" w:rsidP="004179C8">
            <w:pPr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9C8" w:rsidRPr="004179C8" w:rsidRDefault="004179C8" w:rsidP="004179C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9C8" w:rsidRPr="004179C8" w:rsidRDefault="004179C8" w:rsidP="004179C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9C8" w:rsidRPr="004179C8" w:rsidRDefault="004179C8" w:rsidP="004179C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(тыс. рублей)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Наименование расхода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proofErr w:type="spellStart"/>
            <w:r w:rsidRPr="004179C8">
              <w:rPr>
                <w:color w:val="000000"/>
              </w:rPr>
              <w:t>Раз-дел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proofErr w:type="spellStart"/>
            <w:r w:rsidRPr="004179C8">
              <w:rPr>
                <w:color w:val="000000"/>
              </w:rPr>
              <w:t>Под-раз-дел</w:t>
            </w:r>
            <w:proofErr w:type="spellEnd"/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Плановый период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2026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2027 год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5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561 410,1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904 465,5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65 973,1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73 262,4</w:t>
            </w:r>
          </w:p>
        </w:tc>
      </w:tr>
      <w:tr w:rsidR="004179C8" w:rsidRPr="004179C8" w:rsidTr="004179C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1 786,1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1 786,1</w:t>
            </w:r>
          </w:p>
        </w:tc>
      </w:tr>
      <w:tr w:rsidR="004179C8" w:rsidRPr="004179C8" w:rsidTr="004179C8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639,1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639,1</w:t>
            </w:r>
          </w:p>
        </w:tc>
      </w:tr>
      <w:tr w:rsidR="004179C8" w:rsidRPr="004179C8" w:rsidTr="004179C8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39 239,0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39 239,0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36,7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7,3</w:t>
            </w:r>
          </w:p>
        </w:tc>
      </w:tr>
      <w:tr w:rsidR="004179C8" w:rsidRPr="004179C8" w:rsidTr="004179C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1 100,1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1 100,1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23 172,1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30 490,8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3 728,6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3 728,6</w:t>
            </w:r>
          </w:p>
        </w:tc>
      </w:tr>
      <w:tr w:rsidR="004179C8" w:rsidRPr="004179C8" w:rsidTr="004179C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3 624,6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3 624,6</w:t>
            </w:r>
          </w:p>
        </w:tc>
      </w:tr>
      <w:tr w:rsidR="004179C8" w:rsidRPr="004179C8" w:rsidTr="004179C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104,0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58 007,2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398 724,8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30 094,5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30 094,5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2 466,0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2 466,0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25 429,2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366 146,8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17,5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3 360,0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1 860,0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3 360,0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1 860,0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1 283,6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1 283,6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1 283,6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1 283,6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322 544,2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322 711,6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140 575,1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140 369,4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</w:pPr>
            <w:r w:rsidRPr="004179C8">
              <w:t>145 347,3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</w:pPr>
            <w:r w:rsidRPr="004179C8">
              <w:t>145 707,4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24 679,7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24 685,7</w:t>
            </w:r>
          </w:p>
        </w:tc>
      </w:tr>
      <w:tr w:rsidR="004179C8" w:rsidRPr="004179C8" w:rsidTr="004179C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113,5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120,0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11 708,6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11 715,6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11 986,4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11 910,2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11 986,4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11 910,2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27 931,9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24 197,7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2 690,1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2 690,1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11 521,5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12 041,5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13 600,3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9 346,1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120,0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21 974,5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21 994,4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70,0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Спорт высших достижений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21 904,5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21 924,4</w:t>
            </w:r>
          </w:p>
        </w:tc>
      </w:tr>
      <w:tr w:rsidR="004179C8" w:rsidRPr="004179C8" w:rsidTr="004179C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44 620,6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b/>
                <w:bCs/>
                <w:color w:val="000000"/>
              </w:rPr>
            </w:pPr>
            <w:r w:rsidRPr="004179C8">
              <w:rPr>
                <w:b/>
                <w:bCs/>
                <w:color w:val="000000"/>
              </w:rPr>
              <w:t>44 792,2</w:t>
            </w:r>
          </w:p>
        </w:tc>
      </w:tr>
      <w:tr w:rsidR="004179C8" w:rsidRPr="004179C8" w:rsidTr="004179C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7 465,8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7 440,5</w:t>
            </w:r>
          </w:p>
        </w:tc>
      </w:tr>
      <w:tr w:rsidR="004179C8" w:rsidRPr="004179C8" w:rsidTr="004179C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rPr>
                <w:color w:val="000000"/>
              </w:rPr>
            </w:pPr>
            <w:r w:rsidRPr="004179C8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37 154,8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C8" w:rsidRPr="004179C8" w:rsidRDefault="004179C8" w:rsidP="004179C8">
            <w:pPr>
              <w:jc w:val="center"/>
              <w:rPr>
                <w:color w:val="000000"/>
              </w:rPr>
            </w:pPr>
            <w:r w:rsidRPr="004179C8">
              <w:rPr>
                <w:color w:val="000000"/>
              </w:rPr>
              <w:t>37 351,7</w:t>
            </w:r>
          </w:p>
        </w:tc>
      </w:tr>
    </w:tbl>
    <w:p w:rsidR="00080451" w:rsidRDefault="00080451"/>
    <w:p w:rsidR="00080451" w:rsidRDefault="00080451">
      <w:pPr>
        <w:spacing w:after="200" w:line="276" w:lineRule="auto"/>
      </w:pPr>
      <w:r>
        <w:br w:type="page"/>
      </w:r>
    </w:p>
    <w:tbl>
      <w:tblPr>
        <w:tblW w:w="8920" w:type="dxa"/>
        <w:tblInd w:w="92" w:type="dxa"/>
        <w:tblLook w:val="04A0"/>
      </w:tblPr>
      <w:tblGrid>
        <w:gridCol w:w="5460"/>
        <w:gridCol w:w="1240"/>
        <w:gridCol w:w="980"/>
        <w:gridCol w:w="1240"/>
      </w:tblGrid>
      <w:tr w:rsidR="00080451" w:rsidRPr="00080451" w:rsidTr="00080451">
        <w:trPr>
          <w:trHeight w:val="284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rFonts w:ascii="Calibri" w:hAnsi="Calibri"/>
                <w:sz w:val="22"/>
                <w:szCs w:val="22"/>
              </w:rPr>
            </w:pPr>
            <w:r w:rsidRPr="00080451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28"/>
                <w:szCs w:val="28"/>
              </w:rPr>
              <w:t>Приложение № 7</w:t>
            </w:r>
            <w:r w:rsidRPr="00080451">
              <w:rPr>
                <w:sz w:val="18"/>
                <w:szCs w:val="18"/>
              </w:rPr>
              <w:t> </w:t>
            </w:r>
          </w:p>
        </w:tc>
      </w:tr>
      <w:tr w:rsidR="00080451" w:rsidRPr="00080451" w:rsidTr="00080451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rFonts w:ascii="Calibri" w:hAnsi="Calibri"/>
                <w:sz w:val="22"/>
                <w:szCs w:val="22"/>
              </w:rPr>
            </w:pPr>
            <w:r w:rsidRPr="0008045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rPr>
                <w:sz w:val="28"/>
                <w:szCs w:val="28"/>
              </w:rPr>
            </w:pPr>
            <w:r w:rsidRPr="00080451">
              <w:rPr>
                <w:sz w:val="28"/>
                <w:szCs w:val="28"/>
              </w:rPr>
              <w:t>к решению Куменской</w:t>
            </w:r>
          </w:p>
        </w:tc>
      </w:tr>
      <w:tr w:rsidR="00080451" w:rsidRPr="00080451" w:rsidTr="00080451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rFonts w:ascii="Calibri" w:hAnsi="Calibri"/>
                <w:sz w:val="22"/>
                <w:szCs w:val="22"/>
              </w:rPr>
            </w:pPr>
            <w:r w:rsidRPr="0008045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rPr>
                <w:sz w:val="28"/>
                <w:szCs w:val="28"/>
              </w:rPr>
            </w:pPr>
            <w:r w:rsidRPr="00080451">
              <w:rPr>
                <w:sz w:val="28"/>
                <w:szCs w:val="28"/>
              </w:rPr>
              <w:t>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 </w:t>
            </w:r>
          </w:p>
        </w:tc>
      </w:tr>
      <w:tr w:rsidR="00080451" w:rsidRPr="00080451" w:rsidTr="00080451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rFonts w:ascii="Calibri" w:hAnsi="Calibri"/>
                <w:sz w:val="22"/>
                <w:szCs w:val="22"/>
              </w:rPr>
            </w:pPr>
            <w:r w:rsidRPr="0008045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rPr>
                <w:sz w:val="28"/>
                <w:szCs w:val="28"/>
              </w:rPr>
            </w:pPr>
            <w:r w:rsidRPr="00080451">
              <w:rPr>
                <w:sz w:val="28"/>
                <w:szCs w:val="28"/>
              </w:rPr>
              <w:t>от          2024 №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 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rFonts w:ascii="Calibri" w:hAnsi="Calibri"/>
                <w:sz w:val="22"/>
                <w:szCs w:val="22"/>
              </w:rPr>
            </w:pPr>
            <w:r w:rsidRPr="0008045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rPr>
                <w:rFonts w:ascii="Calibri" w:hAnsi="Calibri"/>
                <w:sz w:val="22"/>
                <w:szCs w:val="22"/>
              </w:rPr>
            </w:pPr>
            <w:r w:rsidRPr="0008045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rPr>
                <w:rFonts w:ascii="Calibri" w:hAnsi="Calibri"/>
                <w:sz w:val="22"/>
                <w:szCs w:val="22"/>
              </w:rPr>
            </w:pPr>
            <w:r w:rsidRPr="0008045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rPr>
                <w:rFonts w:ascii="Calibri" w:hAnsi="Calibri"/>
                <w:sz w:val="22"/>
                <w:szCs w:val="22"/>
              </w:rPr>
            </w:pPr>
            <w:r w:rsidRPr="0008045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080451" w:rsidRPr="00080451" w:rsidTr="00080451">
        <w:trPr>
          <w:trHeight w:val="37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51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080451" w:rsidRPr="00080451" w:rsidTr="00080451">
        <w:trPr>
          <w:trHeight w:val="153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51">
              <w:rPr>
                <w:b/>
                <w:bCs/>
                <w:sz w:val="28"/>
                <w:szCs w:val="28"/>
              </w:rPr>
              <w:t xml:space="preserve">бюджетных ассигнований по целевым статьям (муниципальным программам Куменского района и </w:t>
            </w:r>
            <w:proofErr w:type="spellStart"/>
            <w:r w:rsidRPr="00080451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080451">
              <w:rPr>
                <w:b/>
                <w:bCs/>
                <w:sz w:val="28"/>
                <w:szCs w:val="28"/>
              </w:rPr>
              <w:t xml:space="preserve"> направлениям деятельности), группам видов расходов классификации расходов бюджетов на 2025 год</w:t>
            </w:r>
          </w:p>
        </w:tc>
      </w:tr>
      <w:tr w:rsidR="00080451" w:rsidRPr="00080451" w:rsidTr="00080451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28"/>
                <w:szCs w:val="28"/>
              </w:rPr>
            </w:pPr>
            <w:r w:rsidRPr="0008045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80451" w:rsidRPr="00080451" w:rsidTr="00080451">
        <w:trPr>
          <w:trHeight w:val="585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jc w:val="center"/>
            </w:pPr>
            <w:r w:rsidRPr="00080451">
              <w:t>Наименование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</w:pPr>
            <w:r w:rsidRPr="00080451">
              <w:t>Целевая статья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</w:pPr>
            <w:r w:rsidRPr="00080451">
              <w:t xml:space="preserve"> Вид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</w:pPr>
            <w:r w:rsidRPr="00080451">
              <w:t>Сумма      (тыс. рублей)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80451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578 419,3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321 915,9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 xml:space="preserve">подпрограмма "Организация отдыха, оздоровления и занятости несовершеннолетних в дни школьных каникул в </w:t>
            </w:r>
            <w:proofErr w:type="spellStart"/>
            <w:r w:rsidRPr="00080451">
              <w:rPr>
                <w:sz w:val="18"/>
                <w:szCs w:val="18"/>
              </w:rPr>
              <w:t>Куменском</w:t>
            </w:r>
            <w:proofErr w:type="spellEnd"/>
            <w:r w:rsidRPr="00080451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327,0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327,0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по оздоровлению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47,0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41,5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5,5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по оздоровлению детей за счет средств родителей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01100 04291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280,0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01100 04291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280,0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подпрограмма "Развитие системы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158 506,8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Финансовое обеспечение деятельности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147 112,7</w:t>
            </w:r>
          </w:p>
        </w:tc>
      </w:tr>
      <w:tr w:rsidR="00080451" w:rsidRPr="00080451" w:rsidTr="00080451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11 046,6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9 527,0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1 519,6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Организация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58 942,2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24 483,7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34 329,3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129,2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26 513,7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17 851,1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8 254,5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408,1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650,6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650,6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31 469,3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3 651,1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27 650,6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167,6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10 353,6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2 593,1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6 650,3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1 110,2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4 779,2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4 276,8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502,3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3 037,5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3 037,5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320,0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01300 02190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320,0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Национальный проект "Молодежь и дети"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013Ю0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11 394,1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013Ю6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11 394,1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013Ю6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254,2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013Ю6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254,2</w:t>
            </w:r>
          </w:p>
        </w:tc>
      </w:tr>
      <w:tr w:rsidR="00080451" w:rsidRPr="00080451" w:rsidTr="00080451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013Ю6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11 139,9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013Ю6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11 139,9</w:t>
            </w:r>
          </w:p>
        </w:tc>
      </w:tr>
      <w:tr w:rsidR="00080451" w:rsidRPr="00080451" w:rsidTr="00080451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163 082,1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proofErr w:type="spellStart"/>
            <w:r w:rsidRPr="00080451">
              <w:rPr>
                <w:sz w:val="18"/>
                <w:szCs w:val="18"/>
              </w:rPr>
              <w:t>Софинансирование</w:t>
            </w:r>
            <w:proofErr w:type="spellEnd"/>
            <w:r w:rsidRPr="00080451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310,8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310,8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284,1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26,7</w:t>
            </w:r>
          </w:p>
        </w:tc>
      </w:tr>
      <w:tr w:rsidR="00080451" w:rsidRPr="00080451" w:rsidTr="00080451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16 367,2</w:t>
            </w:r>
          </w:p>
        </w:tc>
      </w:tr>
      <w:tr w:rsidR="00080451" w:rsidRPr="00080451" w:rsidTr="00080451">
        <w:trPr>
          <w:trHeight w:val="217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</w:t>
            </w:r>
            <w:proofErr w:type="spellStart"/>
            <w:r w:rsidRPr="00080451">
              <w:rPr>
                <w:sz w:val="18"/>
                <w:szCs w:val="18"/>
              </w:rPr>
              <w:t>муниицпальных</w:t>
            </w:r>
            <w:proofErr w:type="spellEnd"/>
            <w:r w:rsidRPr="00080451">
              <w:rPr>
                <w:sz w:val="18"/>
                <w:szCs w:val="18"/>
              </w:rPr>
              <w:t xml:space="preserve"> общеобразовательных организациях, полного государственного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6 263,0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123,0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6 140,0</w:t>
            </w:r>
          </w:p>
        </w:tc>
      </w:tr>
      <w:tr w:rsidR="00080451" w:rsidRPr="00080451" w:rsidTr="00080451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7,1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по администрированию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7,1</w:t>
            </w:r>
          </w:p>
        </w:tc>
      </w:tr>
      <w:tr w:rsidR="00080451" w:rsidRPr="00080451" w:rsidTr="00080451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743,0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21,6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721,4</w:t>
            </w:r>
          </w:p>
        </w:tc>
      </w:tr>
      <w:tr w:rsidR="00080451" w:rsidRPr="00080451" w:rsidTr="00080451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lastRenderedPageBreak/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9 048,9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8 958,4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90,5</w:t>
            </w:r>
          </w:p>
        </w:tc>
      </w:tr>
      <w:tr w:rsidR="00080451" w:rsidRPr="00080451" w:rsidTr="00080451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92,2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92,2</w:t>
            </w:r>
          </w:p>
        </w:tc>
      </w:tr>
      <w:tr w:rsidR="00080451" w:rsidRPr="00080451" w:rsidTr="00080451">
        <w:trPr>
          <w:trHeight w:val="16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213,0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16180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213,0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141 851,3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88 060,0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87 315,0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745,0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53 691,5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53 100,0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591,5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17480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99,8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17480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99,8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3 138,6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3 138,6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proofErr w:type="spellStart"/>
            <w:r w:rsidRPr="00080451">
              <w:rPr>
                <w:sz w:val="18"/>
                <w:szCs w:val="18"/>
              </w:rPr>
              <w:t>Софинансирование</w:t>
            </w:r>
            <w:proofErr w:type="spellEnd"/>
            <w:r w:rsidRPr="00080451">
              <w:rPr>
                <w:sz w:val="18"/>
                <w:szCs w:val="18"/>
              </w:rPr>
              <w:t xml:space="preserve">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3,2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3,2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2,9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0,3</w:t>
            </w:r>
          </w:p>
        </w:tc>
      </w:tr>
      <w:tr w:rsidR="00080451" w:rsidRPr="00080451" w:rsidTr="00080451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1 411,0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01Q00 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1 411,0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 xml:space="preserve">Муниципальная программа "Повышение эффективности реализации молодежной политики в </w:t>
            </w:r>
            <w:proofErr w:type="spellStart"/>
            <w:r w:rsidRPr="00080451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080451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Подпрограмма "Молодежь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02100 00000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120,0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02100 04000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120,0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02100 04140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120,0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02100 04140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120,0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Муниципальная программа "Развитие культуры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03000 00000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29 282,0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28 247,3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Детская школа искусств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10 048,2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8 725,3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1 317,9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6 477,8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6 197,1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280,7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Музей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935,6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755,0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180,6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536,3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536,3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Библиотеки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6 125,8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4 863,6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1 241,0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21,2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4 123,6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3 448,7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620,1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54,8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150,0</w:t>
            </w:r>
          </w:p>
        </w:tc>
      </w:tr>
      <w:tr w:rsidR="00080451" w:rsidRPr="00080451" w:rsidTr="00080451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03000 04150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150,0</w:t>
            </w:r>
          </w:p>
        </w:tc>
      </w:tr>
      <w:tr w:rsidR="00080451" w:rsidRPr="00080451" w:rsidTr="00080451">
        <w:trPr>
          <w:trHeight w:val="3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884,7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803,1</w:t>
            </w:r>
          </w:p>
        </w:tc>
      </w:tr>
      <w:tr w:rsidR="00080451" w:rsidRPr="00080451" w:rsidTr="00080451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803,1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795,1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03Q00 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81,6</w:t>
            </w:r>
          </w:p>
        </w:tc>
      </w:tr>
      <w:tr w:rsidR="00080451" w:rsidRPr="00080451" w:rsidTr="00080451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03Q00 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81,6</w:t>
            </w:r>
          </w:p>
        </w:tc>
      </w:tr>
      <w:tr w:rsidR="00080451" w:rsidRPr="00080451" w:rsidTr="00080451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 xml:space="preserve">Муниципальная программа "Поддержка деятельности социально ориентированных некоммерческих организаций и развитие активности населения в </w:t>
            </w:r>
            <w:proofErr w:type="spellStart"/>
            <w:r w:rsidRPr="00080451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080451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04000 00000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1 150,0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865,0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135,0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04100 04131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135,0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04100 04131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135,0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proofErr w:type="spellStart"/>
            <w:r w:rsidRPr="00080451">
              <w:rPr>
                <w:sz w:val="18"/>
                <w:szCs w:val="18"/>
              </w:rPr>
              <w:t>Софинансирование</w:t>
            </w:r>
            <w:proofErr w:type="spellEnd"/>
            <w:r w:rsidRPr="00080451">
              <w:rPr>
                <w:sz w:val="18"/>
                <w:szCs w:val="18"/>
              </w:rPr>
              <w:t xml:space="preserve">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04100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730,0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proofErr w:type="spellStart"/>
            <w:r w:rsidRPr="00080451">
              <w:rPr>
                <w:sz w:val="18"/>
                <w:szCs w:val="18"/>
              </w:rPr>
              <w:t>Софинансирование</w:t>
            </w:r>
            <w:proofErr w:type="spellEnd"/>
            <w:r w:rsidRPr="00080451">
              <w:rPr>
                <w:sz w:val="18"/>
                <w:szCs w:val="18"/>
              </w:rPr>
              <w:t xml:space="preserve"> расходов на реализацию инвестиционных программ и проектов развития общественной инфраструктуры муниципальных образований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04100 S5174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730,0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04100 S5174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730,0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Подпрограмма "Социальная поддержка инвалидов, попавших в трудную жизненную ситуацию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04200 00000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04200 04000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04200 04130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04200 04130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не вошедшие в подпрограммы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185,0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04300 04000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185,0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организацию и проведение районных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04300 04230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185,0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04300 04230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185,0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080451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080451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22 499,8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21 110,8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Учреждения в области физической культуры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05000 02070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12 668,3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05000 02070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12 668,3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05000 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8 372,5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05000 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8 372,5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 xml:space="preserve">Подпрограмма "Совершенствование сферы физической культуры и спорта в </w:t>
            </w:r>
            <w:proofErr w:type="spellStart"/>
            <w:r w:rsidRPr="00080451">
              <w:rPr>
                <w:sz w:val="18"/>
                <w:szCs w:val="18"/>
              </w:rPr>
              <w:t>Куменском</w:t>
            </w:r>
            <w:proofErr w:type="spellEnd"/>
            <w:r w:rsidRPr="00080451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05100 04040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05100 04040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1 389,0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589,0</w:t>
            </w:r>
          </w:p>
        </w:tc>
      </w:tr>
      <w:tr w:rsidR="00080451" w:rsidRPr="00080451" w:rsidTr="00080451">
        <w:trPr>
          <w:trHeight w:val="199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589,0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589,0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05Q00 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Финансовая поддержка детско-юношеского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05Q00 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05Q00 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7 119,6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5 611,6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06000 04060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1 987,0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06000 04060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1 987,0</w:t>
            </w:r>
          </w:p>
        </w:tc>
      </w:tr>
      <w:tr w:rsidR="00080451" w:rsidRPr="00080451" w:rsidTr="00080451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 xml:space="preserve">Обеспечение деятельности Единой дежурной диспетчерской </w:t>
            </w:r>
            <w:r w:rsidRPr="00080451">
              <w:rPr>
                <w:sz w:val="18"/>
                <w:szCs w:val="18"/>
              </w:rPr>
              <w:lastRenderedPageBreak/>
              <w:t>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lastRenderedPageBreak/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3 624,6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3 558,1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66,5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06000 07000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1 500,0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Резервный фонд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06000 07030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1 500,0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06000 07030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1 500,0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 xml:space="preserve">Подпрограмма "Профилактика правонарушений и борьба с преступностью в </w:t>
            </w:r>
            <w:proofErr w:type="spellStart"/>
            <w:r w:rsidRPr="00080451">
              <w:rPr>
                <w:sz w:val="18"/>
                <w:szCs w:val="18"/>
              </w:rPr>
              <w:t>Куменском</w:t>
            </w:r>
            <w:proofErr w:type="spellEnd"/>
            <w:r w:rsidRPr="00080451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06100 04120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06100 04120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2,0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 xml:space="preserve">Подпрограмма "Комплексные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080451">
              <w:rPr>
                <w:sz w:val="18"/>
                <w:szCs w:val="18"/>
              </w:rPr>
              <w:t>Куменском</w:t>
            </w:r>
            <w:proofErr w:type="spellEnd"/>
            <w:r w:rsidRPr="00080451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06200 00000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06200 04000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4,0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 xml:space="preserve">Реализация мероприятий, направленных на противодействие немедицинскому потреблению наркотических средств и их незаконному </w:t>
            </w:r>
            <w:proofErr w:type="spellStart"/>
            <w:r w:rsidRPr="00080451">
              <w:rPr>
                <w:sz w:val="18"/>
                <w:szCs w:val="18"/>
              </w:rPr>
              <w:t>оброту</w:t>
            </w:r>
            <w:proofErr w:type="spellEnd"/>
            <w:r w:rsidRPr="00080451">
              <w:rPr>
                <w:sz w:val="18"/>
                <w:szCs w:val="18"/>
              </w:rPr>
              <w:t xml:space="preserve"> в </w:t>
            </w:r>
            <w:proofErr w:type="spellStart"/>
            <w:r w:rsidRPr="00080451">
              <w:rPr>
                <w:sz w:val="18"/>
                <w:szCs w:val="18"/>
              </w:rPr>
              <w:t>Куменском</w:t>
            </w:r>
            <w:proofErr w:type="spellEnd"/>
            <w:r w:rsidRPr="00080451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06200 04110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06200 04110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 xml:space="preserve">Подпрограмма "Повышение безопасности дорожного движения в </w:t>
            </w:r>
            <w:proofErr w:type="spellStart"/>
            <w:r w:rsidRPr="00080451">
              <w:rPr>
                <w:sz w:val="18"/>
                <w:szCs w:val="18"/>
              </w:rPr>
              <w:t>Куменском</w:t>
            </w:r>
            <w:proofErr w:type="spellEnd"/>
            <w:r w:rsidRPr="00080451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06300 04000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направленные на безопасность дорожного движения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06300 04190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06300 04190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2,0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Муниципальная программа "Профилактика терроризма и противодействие экстремизму на территории Куменского муниципального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45,0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07000 04000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45,0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Мероприятия, направленные на профилактику терроризма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07000 04160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07000 04160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Мероприятия, направленные на противодействие экстремизму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07000 04260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07000 04260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Муниципальная программа "</w:t>
            </w:r>
            <w:proofErr w:type="spellStart"/>
            <w:r w:rsidRPr="00080451">
              <w:rPr>
                <w:b/>
                <w:bCs/>
                <w:sz w:val="18"/>
                <w:szCs w:val="18"/>
              </w:rPr>
              <w:t>Энергоэффективность</w:t>
            </w:r>
            <w:proofErr w:type="spellEnd"/>
            <w:r w:rsidRPr="00080451">
              <w:rPr>
                <w:b/>
                <w:bCs/>
                <w:sz w:val="18"/>
                <w:szCs w:val="18"/>
              </w:rPr>
              <w:t xml:space="preserve"> и развитие энергетики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08000 00000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986,0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08000 02000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986,0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08000 02060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986,0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08000 02060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986,0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32 801,6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2 466,0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09000 04170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2 466,0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09000 04170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2 466,0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сфере дорожной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09000 9Д100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4 782,5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09000 9Д100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4 782,5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25 553,1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09Q00 9Д150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25 341,2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09Q00 9Д151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20 500,0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09Q00 9Д151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20 500,0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с твердым покрытием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09Q00 9Д152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4 841,2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09Q00 9Д152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4 841,2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09Q00 SД151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207,0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09Q00 SД151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207,0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с твердым покрытием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09Q00 SД152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4,9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09Q00 SД152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4,9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 xml:space="preserve">Муниципальная программа "Охрана окружающей среды в </w:t>
            </w:r>
            <w:proofErr w:type="spellStart"/>
            <w:r w:rsidRPr="00080451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080451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1 383,6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1 383,6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1 383,6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1 283,6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 xml:space="preserve">Муниципальная программа "Поддержка и развитие малого предпринимательства в </w:t>
            </w:r>
            <w:proofErr w:type="spellStart"/>
            <w:r w:rsidRPr="00080451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080451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17,5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11000 04000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17,5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11000 04020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17,5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11000 04020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17,5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13000 00000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13000 04000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450,0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сфере управления муниципальной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13000 04010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450,0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13000 04010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450,0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14000 00000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1 200,0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14000 04000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1 200,0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14000 04050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1 200,0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14000 04050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1 200,0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15000 00000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46 625,0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27 057,0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1 786,1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1 786,1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626,1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581,6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44,5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24 644,8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24 535,8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91,0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18,0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13 949,4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Учреждение по обеспечению деятельности администрации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13 949,4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7 937,8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5 911,0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100,6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97,5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97,5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97,5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2 690,1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607,1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607,1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2 083,0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2 083,0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Выплаты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68,5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3,5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3,5</w:t>
            </w:r>
          </w:p>
        </w:tc>
      </w:tr>
      <w:tr w:rsidR="00080451" w:rsidRPr="00080451" w:rsidTr="00080451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60,0</w:t>
            </w:r>
          </w:p>
        </w:tc>
      </w:tr>
      <w:tr w:rsidR="00080451" w:rsidRPr="00080451" w:rsidTr="00080451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15000 09600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371,1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15100 01000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371,1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13,0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11,0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358,1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117,3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240,8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2 391,4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proofErr w:type="spellStart"/>
            <w:r w:rsidRPr="00080451">
              <w:rPr>
                <w:sz w:val="18"/>
                <w:szCs w:val="18"/>
              </w:rPr>
              <w:t>Софинансирование</w:t>
            </w:r>
            <w:proofErr w:type="spellEnd"/>
            <w:r w:rsidRPr="00080451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24,5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24,5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24,5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2 362,3</w:t>
            </w:r>
          </w:p>
        </w:tc>
      </w:tr>
      <w:tr w:rsidR="00080451" w:rsidRPr="00080451" w:rsidTr="00080451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43,1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43,1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976,0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938,7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37,3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 xml:space="preserve">Создание и деятельность в муниципальных образованиях административных </w:t>
            </w:r>
            <w:proofErr w:type="spellStart"/>
            <w:r w:rsidRPr="00080451">
              <w:rPr>
                <w:sz w:val="18"/>
                <w:szCs w:val="18"/>
              </w:rPr>
              <w:t>комисий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8,2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8,2</w:t>
            </w:r>
          </w:p>
        </w:tc>
      </w:tr>
      <w:tr w:rsidR="00080451" w:rsidRPr="00080451" w:rsidTr="00080451">
        <w:trPr>
          <w:trHeight w:val="12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939,0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939,0</w:t>
            </w:r>
          </w:p>
        </w:tc>
      </w:tr>
      <w:tr w:rsidR="00080451" w:rsidRPr="00080451" w:rsidTr="00080451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396,0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396,0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lastRenderedPageBreak/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4,3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4,3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proofErr w:type="spellStart"/>
            <w:r w:rsidRPr="00080451">
              <w:rPr>
                <w:sz w:val="18"/>
                <w:szCs w:val="18"/>
              </w:rPr>
              <w:t>Софинансирование</w:t>
            </w:r>
            <w:proofErr w:type="spellEnd"/>
            <w:r w:rsidRPr="00080451">
              <w:rPr>
                <w:sz w:val="18"/>
                <w:szCs w:val="18"/>
              </w:rPr>
              <w:t xml:space="preserve">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0,3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proofErr w:type="spellStart"/>
            <w:r w:rsidRPr="00080451">
              <w:rPr>
                <w:sz w:val="18"/>
                <w:szCs w:val="18"/>
              </w:rPr>
              <w:t>Софинансирование</w:t>
            </w:r>
            <w:proofErr w:type="spellEnd"/>
            <w:r w:rsidRPr="00080451">
              <w:rPr>
                <w:sz w:val="18"/>
                <w:szCs w:val="18"/>
              </w:rPr>
              <w:t xml:space="preserve">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0,3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15Q00 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0,3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16000 00000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70 428,8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11 115,0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11 115,0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10 245,0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870,0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16000 11000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46 818,1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16000 11010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46 818,1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16000 11010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46 818,1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Дотации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16000 12000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4 236,7</w:t>
            </w:r>
          </w:p>
        </w:tc>
      </w:tr>
      <w:tr w:rsidR="00080451" w:rsidRPr="00080451" w:rsidTr="00080451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16000 12010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4 236,7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16000 12010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4 236,7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16000 1403A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5 000,0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16000 1403A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5 000,0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3 259,0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3 259,0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Расчет и предоставление дотаций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16Q00 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3 259,0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16Q00 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3 259,0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17000 00000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31 346,5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1 262,0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1 262,0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17Q00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1 252,0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Содержание органов местного самоуправления муниципальных образований, осуществляющих отдельные государственные полномочия области по поддержке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17Q00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1 252,0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17Q00 16021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1 252,0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Защита населения от болезней, общих для человека и животных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17Q00 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17Q00 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30 084,5</w:t>
            </w:r>
          </w:p>
        </w:tc>
      </w:tr>
      <w:tr w:rsidR="00080451" w:rsidRPr="00080451" w:rsidTr="00080451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color w:val="000000"/>
              </w:rPr>
            </w:pPr>
            <w:r w:rsidRPr="00080451">
              <w:rPr>
                <w:color w:val="000000"/>
              </w:rPr>
              <w:t>Развитие отраслей агропромышленного комплекса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17U06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30 084,5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17U00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30 084,5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17U00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30 084,5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17U00 16022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30 084,5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17U00 16022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30 084,5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 xml:space="preserve">Муниципальная программа "Развитие жилищного строительства в </w:t>
            </w:r>
            <w:proofErr w:type="spellStart"/>
            <w:r w:rsidRPr="00080451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080451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18000 00000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850,0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18000 04000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850,0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по разработке схемы территориального планирования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18000 04500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850,0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18000 04500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850,0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19000 00000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9 097,9</w:t>
            </w:r>
          </w:p>
        </w:tc>
      </w:tr>
      <w:tr w:rsidR="00080451" w:rsidRPr="00080451" w:rsidTr="00080451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6 160,6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19000 04030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1 800,0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19000 04030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1 800,0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Содержание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19000 04300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19000 04300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700,0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19000 04400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2 660,0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19000 04400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2 660,0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Возмещение стоимости ТМЦ по решению суда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19000 04600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1 000,6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19000 04600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1 000,6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2 937,3</w:t>
            </w:r>
          </w:p>
        </w:tc>
      </w:tr>
      <w:tr w:rsidR="00080451" w:rsidRPr="00080451" w:rsidTr="00080451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color w:val="000000"/>
              </w:rPr>
            </w:pPr>
            <w:r w:rsidRPr="00080451">
              <w:rPr>
                <w:color w:val="000000"/>
              </w:rPr>
              <w:t>Создание условий для бесперебойного предоставления бытовых и коммунальных услуг на территории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19U05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2 937,3</w:t>
            </w:r>
          </w:p>
        </w:tc>
      </w:tr>
      <w:tr w:rsidR="00080451" w:rsidRPr="00080451" w:rsidTr="00080451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color w:val="000000"/>
              </w:rPr>
            </w:pPr>
            <w:proofErr w:type="spellStart"/>
            <w:r w:rsidRPr="00080451">
              <w:rPr>
                <w:color w:val="000000"/>
              </w:rPr>
              <w:t>Софинансирование</w:t>
            </w:r>
            <w:proofErr w:type="spellEnd"/>
            <w:r w:rsidRPr="00080451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19U05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2 790,4</w:t>
            </w:r>
          </w:p>
        </w:tc>
      </w:tr>
      <w:tr w:rsidR="00080451" w:rsidRPr="00080451" w:rsidTr="00080451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color w:val="000000"/>
              </w:rPr>
            </w:pPr>
            <w:r w:rsidRPr="00080451">
              <w:rPr>
                <w:color w:val="000000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19U05 15490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2 790,4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19U05 15490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2 790,4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proofErr w:type="spellStart"/>
            <w:r w:rsidRPr="00080451">
              <w:rPr>
                <w:sz w:val="18"/>
                <w:szCs w:val="18"/>
              </w:rPr>
              <w:t>Софинансирование</w:t>
            </w:r>
            <w:proofErr w:type="spellEnd"/>
            <w:r w:rsidRPr="00080451">
              <w:rPr>
                <w:sz w:val="18"/>
                <w:szCs w:val="18"/>
              </w:rPr>
              <w:t xml:space="preserve">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19U05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146,9</w:t>
            </w:r>
          </w:p>
        </w:tc>
      </w:tr>
      <w:tr w:rsidR="00080451" w:rsidRPr="00080451" w:rsidTr="00080451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proofErr w:type="spellStart"/>
            <w:r w:rsidRPr="00080451">
              <w:rPr>
                <w:sz w:val="18"/>
                <w:szCs w:val="18"/>
              </w:rPr>
              <w:t>Софинансирование</w:t>
            </w:r>
            <w:proofErr w:type="spellEnd"/>
            <w:r w:rsidRPr="00080451">
              <w:rPr>
                <w:sz w:val="18"/>
                <w:szCs w:val="18"/>
              </w:rPr>
              <w:t xml:space="preserve">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19U05 S5490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146,9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19U05 S5490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146,9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lastRenderedPageBreak/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32000 00000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451">
              <w:rPr>
                <w:b/>
                <w:bCs/>
                <w:sz w:val="18"/>
                <w:szCs w:val="18"/>
              </w:rPr>
              <w:t>1 100,1</w:t>
            </w:r>
          </w:p>
        </w:tc>
      </w:tr>
      <w:tr w:rsidR="00080451" w:rsidRPr="00080451" w:rsidTr="00080451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32000 01000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1 100,1</w:t>
            </w:r>
          </w:p>
        </w:tc>
      </w:tr>
      <w:tr w:rsidR="00080451" w:rsidRPr="00080451" w:rsidTr="00080451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Председатель контрольно-счетной комиссии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32000 01030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1 100,1</w:t>
            </w:r>
          </w:p>
        </w:tc>
      </w:tr>
      <w:tr w:rsidR="00080451" w:rsidRPr="00080451" w:rsidTr="00080451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0451" w:rsidRPr="00080451" w:rsidRDefault="00080451" w:rsidP="00080451">
            <w:pPr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32000 01030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0451" w:rsidRPr="00080451" w:rsidRDefault="00080451" w:rsidP="00080451">
            <w:pPr>
              <w:jc w:val="center"/>
              <w:rPr>
                <w:sz w:val="18"/>
                <w:szCs w:val="18"/>
              </w:rPr>
            </w:pPr>
            <w:r w:rsidRPr="00080451">
              <w:rPr>
                <w:sz w:val="18"/>
                <w:szCs w:val="18"/>
              </w:rPr>
              <w:t>1 100,1</w:t>
            </w:r>
          </w:p>
        </w:tc>
      </w:tr>
    </w:tbl>
    <w:p w:rsidR="002A38BB" w:rsidRDefault="002A38BB"/>
    <w:p w:rsidR="002A38BB" w:rsidRDefault="002A38BB">
      <w:pPr>
        <w:spacing w:after="200" w:line="276" w:lineRule="auto"/>
      </w:pPr>
      <w:r>
        <w:br w:type="page"/>
      </w:r>
    </w:p>
    <w:tbl>
      <w:tblPr>
        <w:tblW w:w="10160" w:type="dxa"/>
        <w:tblInd w:w="92" w:type="dxa"/>
        <w:tblLook w:val="04A0"/>
      </w:tblPr>
      <w:tblGrid>
        <w:gridCol w:w="5460"/>
        <w:gridCol w:w="1240"/>
        <w:gridCol w:w="980"/>
        <w:gridCol w:w="1240"/>
        <w:gridCol w:w="1240"/>
      </w:tblGrid>
      <w:tr w:rsidR="002A38BB" w:rsidRPr="002A38BB" w:rsidTr="00D73195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28"/>
                <w:szCs w:val="28"/>
              </w:rPr>
              <w:t>Приложение № 8</w:t>
            </w:r>
            <w:r w:rsidRPr="002A38BB">
              <w:rPr>
                <w:sz w:val="18"/>
                <w:szCs w:val="18"/>
              </w:rPr>
              <w:t> </w:t>
            </w:r>
          </w:p>
        </w:tc>
      </w:tr>
      <w:tr w:rsidR="002A38BB" w:rsidRPr="002A38BB" w:rsidTr="002A38BB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rPr>
                <w:sz w:val="28"/>
                <w:szCs w:val="28"/>
              </w:rPr>
            </w:pPr>
            <w:r w:rsidRPr="002A38BB">
              <w:rPr>
                <w:sz w:val="28"/>
                <w:szCs w:val="28"/>
              </w:rPr>
              <w:t>к решению Куменской</w:t>
            </w:r>
          </w:p>
        </w:tc>
      </w:tr>
      <w:tr w:rsidR="002A38BB" w:rsidRPr="002A38BB" w:rsidTr="002A38BB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rPr>
                <w:sz w:val="28"/>
                <w:szCs w:val="28"/>
              </w:rPr>
            </w:pPr>
            <w:r w:rsidRPr="002A38BB">
              <w:rPr>
                <w:sz w:val="28"/>
                <w:szCs w:val="28"/>
              </w:rPr>
              <w:t>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 </w:t>
            </w:r>
          </w:p>
        </w:tc>
      </w:tr>
      <w:tr w:rsidR="002A38BB" w:rsidRPr="002A38BB" w:rsidTr="002A38BB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rPr>
                <w:sz w:val="28"/>
                <w:szCs w:val="28"/>
              </w:rPr>
            </w:pPr>
            <w:r w:rsidRPr="002A38BB">
              <w:rPr>
                <w:sz w:val="28"/>
                <w:szCs w:val="28"/>
              </w:rPr>
              <w:t>от          2024 №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 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rPr>
                <w:rFonts w:ascii="Calibri" w:hAnsi="Calibri"/>
                <w:sz w:val="22"/>
                <w:szCs w:val="22"/>
              </w:rPr>
            </w:pPr>
            <w:r w:rsidRPr="002A38B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A38BB" w:rsidRPr="002A38BB" w:rsidTr="002A38BB">
        <w:trPr>
          <w:trHeight w:val="37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28"/>
                <w:szCs w:val="28"/>
              </w:rPr>
            </w:pPr>
            <w:r w:rsidRPr="002A38BB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2A38BB" w:rsidRPr="002A38BB" w:rsidTr="002A38BB">
        <w:trPr>
          <w:trHeight w:val="1530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28"/>
                <w:szCs w:val="28"/>
              </w:rPr>
            </w:pPr>
            <w:r w:rsidRPr="002A38BB">
              <w:rPr>
                <w:b/>
                <w:bCs/>
                <w:sz w:val="28"/>
                <w:szCs w:val="28"/>
              </w:rPr>
              <w:t xml:space="preserve">бюджетных ассигнований по целевым статьям (муниципальным программам Куменского района и </w:t>
            </w:r>
            <w:proofErr w:type="spellStart"/>
            <w:r w:rsidRPr="002A38BB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2A38BB">
              <w:rPr>
                <w:b/>
                <w:bCs/>
                <w:sz w:val="28"/>
                <w:szCs w:val="28"/>
              </w:rPr>
              <w:t xml:space="preserve"> направлениям деятельности), группам видов расходов классификации расходов бюджетов на 2026 год и на 2027 год</w:t>
            </w:r>
          </w:p>
        </w:tc>
      </w:tr>
      <w:tr w:rsidR="002A38BB" w:rsidRPr="002A38BB" w:rsidTr="002A38BB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28"/>
                <w:szCs w:val="28"/>
              </w:rPr>
            </w:pPr>
            <w:r w:rsidRPr="002A38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28"/>
                <w:szCs w:val="28"/>
              </w:rPr>
            </w:pPr>
            <w:r w:rsidRPr="002A38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28"/>
                <w:szCs w:val="28"/>
              </w:rPr>
            </w:pPr>
            <w:r w:rsidRPr="002A38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28"/>
                <w:szCs w:val="28"/>
              </w:rPr>
            </w:pPr>
            <w:r w:rsidRPr="002A38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28"/>
                <w:szCs w:val="28"/>
              </w:rPr>
            </w:pPr>
            <w:r w:rsidRPr="002A38B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A38BB" w:rsidRPr="002A38BB" w:rsidTr="002A38BB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28"/>
                <w:szCs w:val="28"/>
              </w:rPr>
            </w:pPr>
            <w:r w:rsidRPr="002A38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28"/>
                <w:szCs w:val="28"/>
              </w:rPr>
            </w:pPr>
            <w:r w:rsidRPr="002A38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28"/>
                <w:szCs w:val="28"/>
              </w:rPr>
            </w:pPr>
            <w:r w:rsidRPr="002A38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28"/>
                <w:szCs w:val="28"/>
              </w:rPr>
            </w:pPr>
            <w:r w:rsidRPr="002A38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</w:pPr>
            <w:r w:rsidRPr="002A38BB">
              <w:t>(тыс. рублей)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jc w:val="center"/>
            </w:pPr>
            <w:r w:rsidRPr="002A38BB">
              <w:t>Наименование расхода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</w:pPr>
            <w:r w:rsidRPr="002A38BB"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</w:pPr>
            <w:r w:rsidRPr="002A38BB">
              <w:t xml:space="preserve"> Вид расхода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Плановый период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8BB" w:rsidRPr="002A38BB" w:rsidRDefault="002A38BB" w:rsidP="002A38BB"/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8BB" w:rsidRPr="002A38BB" w:rsidRDefault="002A38BB" w:rsidP="002A38BB"/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8BB" w:rsidRPr="002A38BB" w:rsidRDefault="002A38BB" w:rsidP="002A38BB"/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2027 год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2A38BB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561 410,1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904 465,5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327 968,2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324 327,5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 xml:space="preserve">подпрограмма "Организация отдыха, оздоровления и занятости несовершеннолетних в дни школьных каникул в </w:t>
            </w:r>
            <w:proofErr w:type="spellStart"/>
            <w:r w:rsidRPr="002A38BB">
              <w:rPr>
                <w:sz w:val="18"/>
                <w:szCs w:val="18"/>
              </w:rPr>
              <w:t>Куменском</w:t>
            </w:r>
            <w:proofErr w:type="spellEnd"/>
            <w:r w:rsidRPr="002A38BB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327,0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327,0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по оздоровлению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47,0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41,5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по оздоровлению детей за счет средств родителей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01100 04291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280,0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01100 04291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280,0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подпрограмма "Развитие системы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159 421,7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159 739,8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Финансовое обеспечение деятельности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147 997,1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148 309,3</w:t>
            </w:r>
          </w:p>
        </w:tc>
      </w:tr>
      <w:tr w:rsidR="002A38BB" w:rsidRPr="002A38BB" w:rsidTr="002A38BB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11 067,6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11 074,7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9 527,0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9 527,0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1 540,6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1 547,7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Организация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60 341,4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61 408,2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25 158,8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26 086,5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35 053,4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35 192,5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129,2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25 955,6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24 710,3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17 240,0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16 339,6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8 307,5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7 962,6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408,1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408,1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559,3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559,3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31 633,4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32 526,6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3 739,8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3 870,7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27 726,0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28 488,3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167,6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10 272,4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9 888,6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2 504,4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2 373,5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6 657,8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6 404,9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1 110,2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1 110,2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4 886,6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5 041,3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4 380,9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4 534,1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505,6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507,1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0,1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2 933,5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2 780,3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2 933,5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2 780,3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320,0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01300 02190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320,0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Национальный проект "Молодежь и дети"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013Ю0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11 424,6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11 430,5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013Ю6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11 424,6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11 430,5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013Ю6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284,7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290,6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013Ю6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284,7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290,6</w:t>
            </w:r>
          </w:p>
        </w:tc>
      </w:tr>
      <w:tr w:rsidR="002A38BB" w:rsidRPr="002A38BB" w:rsidTr="002A38BB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013Ю6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11 139,9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11 139,9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013Ю6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11 139,9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11 139,9</w:t>
            </w:r>
          </w:p>
        </w:tc>
      </w:tr>
      <w:tr w:rsidR="002A38BB" w:rsidRPr="002A38BB" w:rsidTr="002A38BB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168 219,5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164 260,7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proofErr w:type="spellStart"/>
            <w:r w:rsidRPr="002A38BB">
              <w:rPr>
                <w:sz w:val="18"/>
                <w:szCs w:val="18"/>
              </w:rPr>
              <w:t>Софинансирование</w:t>
            </w:r>
            <w:proofErr w:type="spellEnd"/>
            <w:r w:rsidRPr="002A38BB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310,8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310,8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284,1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26,7</w:t>
            </w:r>
          </w:p>
        </w:tc>
      </w:tr>
      <w:tr w:rsidR="002A38BB" w:rsidRPr="002A38BB" w:rsidTr="002A38BB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16 925,7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17 355,2</w:t>
            </w:r>
          </w:p>
        </w:tc>
      </w:tr>
      <w:tr w:rsidR="002A38BB" w:rsidRPr="002A38BB" w:rsidTr="002A38BB">
        <w:trPr>
          <w:trHeight w:val="217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</w:t>
            </w:r>
            <w:proofErr w:type="spellStart"/>
            <w:r w:rsidRPr="002A38BB">
              <w:rPr>
                <w:sz w:val="18"/>
                <w:szCs w:val="18"/>
              </w:rPr>
              <w:t>муниицпальных</w:t>
            </w:r>
            <w:proofErr w:type="spellEnd"/>
            <w:r w:rsidRPr="002A38BB">
              <w:rPr>
                <w:sz w:val="18"/>
                <w:szCs w:val="18"/>
              </w:rPr>
              <w:t xml:space="preserve"> общеобразовательных организациях, полного государственного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6 263,0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6 263,0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123,0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6 140,0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6 140,0</w:t>
            </w:r>
          </w:p>
        </w:tc>
      </w:tr>
      <w:tr w:rsidR="002A38BB" w:rsidRPr="002A38BB" w:rsidTr="002A38BB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10,6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по администрированию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10,6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10,6</w:t>
            </w:r>
          </w:p>
        </w:tc>
      </w:tr>
      <w:tr w:rsidR="002A38BB" w:rsidRPr="002A38BB" w:rsidTr="002A38BB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743,0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21,6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721,4</w:t>
            </w:r>
          </w:p>
        </w:tc>
      </w:tr>
      <w:tr w:rsidR="002A38BB" w:rsidRPr="002A38BB" w:rsidTr="002A38BB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lastRenderedPageBreak/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9 582,8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10 033,4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9 486,9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9 933,1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100,3</w:t>
            </w:r>
          </w:p>
        </w:tc>
      </w:tr>
      <w:tr w:rsidR="002A38BB" w:rsidRPr="002A38BB" w:rsidTr="002A38BB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92,2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92,2</w:t>
            </w:r>
          </w:p>
        </w:tc>
      </w:tr>
      <w:tr w:rsidR="002A38BB" w:rsidRPr="002A38BB" w:rsidTr="002A38BB">
        <w:trPr>
          <w:trHeight w:val="16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213,0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16180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213,0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141 751,5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141 751,5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88 060,0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88 060,0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87 315,0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87 315,0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745,0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53 691,5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53 691,5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53 100,0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53 100,0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591,5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591,5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2 878,7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2 723,5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2 878,7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2 723,5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proofErr w:type="spellStart"/>
            <w:r w:rsidRPr="002A38BB">
              <w:rPr>
                <w:sz w:val="18"/>
                <w:szCs w:val="18"/>
              </w:rPr>
              <w:t>Софинансирование</w:t>
            </w:r>
            <w:proofErr w:type="spellEnd"/>
            <w:r w:rsidRPr="002A38BB">
              <w:rPr>
                <w:sz w:val="18"/>
                <w:szCs w:val="18"/>
              </w:rPr>
              <w:t xml:space="preserve">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3,2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lastRenderedPageBreak/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3,2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2,9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0,3</w:t>
            </w:r>
          </w:p>
        </w:tc>
      </w:tr>
      <w:tr w:rsidR="002A38BB" w:rsidRPr="002A38BB" w:rsidTr="002A38BB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6 349,6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2 116,5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01Q00 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6 349,6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2 116,5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 xml:space="preserve">Муниципальная программа "Повышение эффективности реализации молодежной политики в </w:t>
            </w:r>
            <w:proofErr w:type="spellStart"/>
            <w:r w:rsidRPr="002A38BB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2A38BB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Подпрограмма "Молодежь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02100 00000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02100 04000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02100 04140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02100 04140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Муниципальная программа "Развитие культуры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03000 00000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29 376,6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29 344,9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28 290,5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28 304,4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Детская школа искусств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10 278,1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10 608,1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8 937,4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9 250,0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1 335,7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1 353,1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6 261,5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5 936,1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5 984,9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5 672,3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263,8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Музей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981,1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773,4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800,5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180,6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180,6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490,8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490,8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Библиотеки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6 282,9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6 494,6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4 981,7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5 155,7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1 317,7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21,2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3 996,1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3 793,7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3 330,6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3 156,6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610,7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582,3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54,8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150,0</w:t>
            </w:r>
          </w:p>
        </w:tc>
      </w:tr>
      <w:tr w:rsidR="002A38BB" w:rsidRPr="002A38BB" w:rsidTr="002A38BB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03000 04150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150,0</w:t>
            </w:r>
          </w:p>
        </w:tc>
      </w:tr>
      <w:tr w:rsidR="002A38BB" w:rsidRPr="002A38BB" w:rsidTr="002A38BB">
        <w:trPr>
          <w:trHeight w:val="3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936,1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890,5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890,5</w:t>
            </w:r>
          </w:p>
        </w:tc>
      </w:tr>
      <w:tr w:rsidR="002A38BB" w:rsidRPr="002A38BB" w:rsidTr="002A38BB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890,5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881,6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8,9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03Q00 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0,0</w:t>
            </w:r>
          </w:p>
        </w:tc>
      </w:tr>
      <w:tr w:rsidR="002A38BB" w:rsidRPr="002A38BB" w:rsidTr="002A38BB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03Q00 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0,0</w:t>
            </w:r>
          </w:p>
        </w:tc>
      </w:tr>
      <w:tr w:rsidR="002A38BB" w:rsidRPr="002A38BB" w:rsidTr="002A38BB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 xml:space="preserve">Муниципальная программа "Поддержка деятельности социально ориентированных некоммерческих организаций и развитие активности населения в </w:t>
            </w:r>
            <w:proofErr w:type="spellStart"/>
            <w:r w:rsidRPr="002A38BB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2A38BB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04000 00000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420,0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420,0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04100 00000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135,0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04100 04000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135,0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04100 04131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135,0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04100 04131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135,0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Подпрограмма "Социальная поддержка инвалидов, попавших в трудную жизненную ситуацию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04200 00000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04200 04000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04200 04130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04200 04130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не вошедшие в подпрограммы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04300 00000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185,0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04300 04000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185,0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организацию и проведение районных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04300 04230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185,0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04300 04230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185,0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2A38BB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2A38BB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22 598,2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22 647,4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21 174,5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21 194,3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Учреждения в области физической культуры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05000 02070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12 961,4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13 350,7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05000 02070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12 961,4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13 350,7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05000 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8 143,1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7 773,6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05000 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8 143,1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7 773,6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 xml:space="preserve">Подпрограмма "Совершенствование сферы физической культуры и спорта в </w:t>
            </w:r>
            <w:proofErr w:type="spellStart"/>
            <w:r w:rsidRPr="002A38BB">
              <w:rPr>
                <w:sz w:val="18"/>
                <w:szCs w:val="18"/>
              </w:rPr>
              <w:t>Куменском</w:t>
            </w:r>
            <w:proofErr w:type="spellEnd"/>
            <w:r w:rsidRPr="002A38BB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05100 04040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05100 04040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1 423,7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1 453,1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653,1</w:t>
            </w:r>
          </w:p>
        </w:tc>
      </w:tr>
      <w:tr w:rsidR="002A38BB" w:rsidRPr="002A38BB" w:rsidTr="002A38BB">
        <w:trPr>
          <w:trHeight w:val="199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653,1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653,1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05Q00 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Финансовая поддержка детско-юношеского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05Q00 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05Q00 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3 632,6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3 632,6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3 624,6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3 624,6</w:t>
            </w:r>
          </w:p>
        </w:tc>
      </w:tr>
      <w:tr w:rsidR="002A38BB" w:rsidRPr="002A38BB" w:rsidTr="002A38BB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3 624,6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3 624,6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3 558,1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3 558,1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66,5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 xml:space="preserve">Подпрограмма "Профилактика правонарушений и борьба с преступностью в </w:t>
            </w:r>
            <w:proofErr w:type="spellStart"/>
            <w:r w:rsidRPr="002A38BB">
              <w:rPr>
                <w:sz w:val="18"/>
                <w:szCs w:val="18"/>
              </w:rPr>
              <w:t>Куменском</w:t>
            </w:r>
            <w:proofErr w:type="spellEnd"/>
            <w:r w:rsidRPr="002A38BB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06100 04120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06100 04120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 xml:space="preserve">Подпрограмма "Комплексные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2A38BB">
              <w:rPr>
                <w:sz w:val="18"/>
                <w:szCs w:val="18"/>
              </w:rPr>
              <w:t>Куменском</w:t>
            </w:r>
            <w:proofErr w:type="spellEnd"/>
            <w:r w:rsidRPr="002A38BB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06200 00000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06200 04000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4,0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 xml:space="preserve">Реализация мероприятий, направленных на противодействие немедицинскому потреблению наркотических средств и их незаконному </w:t>
            </w:r>
            <w:proofErr w:type="spellStart"/>
            <w:r w:rsidRPr="002A38BB">
              <w:rPr>
                <w:sz w:val="18"/>
                <w:szCs w:val="18"/>
              </w:rPr>
              <w:t>оброту</w:t>
            </w:r>
            <w:proofErr w:type="spellEnd"/>
            <w:r w:rsidRPr="002A38BB">
              <w:rPr>
                <w:sz w:val="18"/>
                <w:szCs w:val="18"/>
              </w:rPr>
              <w:t xml:space="preserve"> в </w:t>
            </w:r>
            <w:proofErr w:type="spellStart"/>
            <w:r w:rsidRPr="002A38BB">
              <w:rPr>
                <w:sz w:val="18"/>
                <w:szCs w:val="18"/>
              </w:rPr>
              <w:t>Куменском</w:t>
            </w:r>
            <w:proofErr w:type="spellEnd"/>
            <w:r w:rsidRPr="002A38BB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06200 04110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06200 04110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 xml:space="preserve">Подпрограмма "Повышение безопасности дорожного движения в </w:t>
            </w:r>
            <w:proofErr w:type="spellStart"/>
            <w:r w:rsidRPr="002A38BB">
              <w:rPr>
                <w:sz w:val="18"/>
                <w:szCs w:val="18"/>
              </w:rPr>
              <w:t>Куменском</w:t>
            </w:r>
            <w:proofErr w:type="spellEnd"/>
            <w:r w:rsidRPr="002A38BB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06300 04000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направленные на безопасность дорожного движения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06300 04190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06300 04190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Муниципальная программа "Профилактика терроризма и противодействие экстремизму на территории Куменского муниципального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07000 04000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Мероприятия, направленные на противодействие экстремизму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07000 04260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07000 04260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Муниципальная программа "</w:t>
            </w:r>
            <w:proofErr w:type="spellStart"/>
            <w:r w:rsidRPr="002A38BB">
              <w:rPr>
                <w:b/>
                <w:bCs/>
                <w:sz w:val="18"/>
                <w:szCs w:val="18"/>
              </w:rPr>
              <w:t>Энергоэффективность</w:t>
            </w:r>
            <w:proofErr w:type="spellEnd"/>
            <w:r w:rsidRPr="002A38BB">
              <w:rPr>
                <w:b/>
                <w:bCs/>
                <w:sz w:val="18"/>
                <w:szCs w:val="18"/>
              </w:rPr>
              <w:t xml:space="preserve"> и развитие энергетики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08000 00000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986,0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986,0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08000 02000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986,0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08000 02060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986,0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08000 02060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986,0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27 895,2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27 930,6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09000 04000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2 466,0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2 466,0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09000 04170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2 466,0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2 466,0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09000 04170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2 466,0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2 466,0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сфере дорожной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09000 9Д100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4 853,2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5 123,6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09000 9Д100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4 853,2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5 123,6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09Q00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20 576,0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20 341,0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09Q00 9Д150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20 370,0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20 138,0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09Q00 9Д151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20 370,0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20 138,0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09Q00 9Д151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20 370,0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20 138,0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09Q00 SД151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203,0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09Q00 SД151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203,0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 xml:space="preserve">Муниципальная программа "Охрана окружающей среды в </w:t>
            </w:r>
            <w:proofErr w:type="spellStart"/>
            <w:r w:rsidRPr="002A38BB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2A38BB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1 383,6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1 383,6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1 383,6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1 383,6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1 383,6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1 383,6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1 283,6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1 283,6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 xml:space="preserve">Муниципальная программа "Поддержка и развитие малого предпринимательства в </w:t>
            </w:r>
            <w:proofErr w:type="spellStart"/>
            <w:r w:rsidRPr="002A38BB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2A38BB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17,5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17,5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11000 04020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17,5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11000 04020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17,5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340 682,2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340 682,2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Комплексное развитие сельских территорий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12U07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340 682,2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Развитие транспортной инфраструктуры на сельских территориях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12U07 L3720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340 682,2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12U07 L3720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340 682,2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13000 00000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450,0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сфере управления муниципальной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13000 04010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450,0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13000 04010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450,0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14000 00000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1 200,0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14000 04000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1 200,0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14000 04050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1 200,0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14000 04050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1 200,0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15000 00000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46 217,2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46 273,0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27 012,0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27 012,0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1 786,1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1 786,1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1 786,1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1 786,1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626,1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626,1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581,6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44,5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24 599,8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24 599,8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24 490,8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24 490,8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91,0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18,0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13 466,3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13 551,4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lastRenderedPageBreak/>
              <w:t>Учреждение по обеспечению деятельности администрации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13 466,3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13 551,4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7 937,8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7 937,8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5 427,9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5 513,0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100,6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97,5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97,5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97,5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2 690,1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2 690,1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607,1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607,1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2 083,0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2 083,0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2 083,0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2 083,0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Выплаты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68,5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3,5</w:t>
            </w:r>
          </w:p>
        </w:tc>
      </w:tr>
      <w:tr w:rsidR="002A38BB" w:rsidRPr="002A38BB" w:rsidTr="002A38BB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60,0</w:t>
            </w:r>
          </w:p>
        </w:tc>
      </w:tr>
      <w:tr w:rsidR="002A38BB" w:rsidRPr="002A38BB" w:rsidTr="002A38BB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15000 09600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370,2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15100 01000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370,2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13,0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357,2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117,3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239,9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2 512,6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2 483,3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proofErr w:type="spellStart"/>
            <w:r w:rsidRPr="002A38BB">
              <w:rPr>
                <w:sz w:val="18"/>
                <w:szCs w:val="18"/>
              </w:rPr>
              <w:t>Софинансирование</w:t>
            </w:r>
            <w:proofErr w:type="spellEnd"/>
            <w:r w:rsidRPr="002A38BB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112,3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112,3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112,3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2 362,4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2 362,5</w:t>
            </w:r>
          </w:p>
        </w:tc>
      </w:tr>
      <w:tr w:rsidR="002A38BB" w:rsidRPr="002A38BB" w:rsidTr="002A38BB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43,3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43,3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976,0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938,7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37,3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 xml:space="preserve">Создание и деятельность в муниципальных образованиях административных </w:t>
            </w:r>
            <w:proofErr w:type="spellStart"/>
            <w:r w:rsidRPr="002A38BB">
              <w:rPr>
                <w:sz w:val="18"/>
                <w:szCs w:val="18"/>
              </w:rPr>
              <w:t>комисий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8,2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8,2</w:t>
            </w:r>
          </w:p>
        </w:tc>
      </w:tr>
      <w:tr w:rsidR="002A38BB" w:rsidRPr="002A38BB" w:rsidTr="002A38BB">
        <w:trPr>
          <w:trHeight w:val="12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939,0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939,0</w:t>
            </w:r>
          </w:p>
        </w:tc>
      </w:tr>
      <w:tr w:rsidR="002A38BB" w:rsidRPr="002A38BB" w:rsidTr="002A38BB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396,0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396,0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7,3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7,3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proofErr w:type="spellStart"/>
            <w:r w:rsidRPr="002A38BB">
              <w:rPr>
                <w:sz w:val="18"/>
                <w:szCs w:val="18"/>
              </w:rPr>
              <w:t>Софинансирование</w:t>
            </w:r>
            <w:proofErr w:type="spellEnd"/>
            <w:r w:rsidRPr="002A38BB">
              <w:rPr>
                <w:sz w:val="18"/>
                <w:szCs w:val="18"/>
              </w:rPr>
              <w:t xml:space="preserve">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1,2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proofErr w:type="spellStart"/>
            <w:r w:rsidRPr="002A38BB">
              <w:rPr>
                <w:sz w:val="18"/>
                <w:szCs w:val="18"/>
              </w:rPr>
              <w:t>Софинансирование</w:t>
            </w:r>
            <w:proofErr w:type="spellEnd"/>
            <w:r w:rsidRPr="002A38BB">
              <w:rPr>
                <w:sz w:val="18"/>
                <w:szCs w:val="18"/>
              </w:rPr>
              <w:t xml:space="preserve">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1,2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15Q00 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1,2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16000 00000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62 332,8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69 738,0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11 115,0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11 115,0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11 115,0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11 115,0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10 245,0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10 245,0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870,0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lastRenderedPageBreak/>
              <w:t>Иные межбюджетные трансферты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16000 11000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37 154,8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37 351,7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16000 11010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37 154,8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37 351,7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16000 11010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37 154,8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37 351,7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Дотации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16000 12000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4 219,8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4 205,5</w:t>
            </w:r>
          </w:p>
        </w:tc>
      </w:tr>
      <w:tr w:rsidR="002A38BB" w:rsidRPr="002A38BB" w:rsidTr="002A38B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16000 12010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4 219,8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4 205,5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16000 12010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4 219,8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4 205,5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16000 88000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6 597,2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13 830,8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16000 88000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6 597,2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13 830,8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3 246,0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3 235,0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3 246,0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3 235,0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Расчет и предоставление дотаций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16Q00 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3 246,0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3 235,0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16Q00 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3 246,0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3 235,0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17000 00000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31 346,5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31 346,5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1 262,0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1 262,0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17Q00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1 252,0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Содержание органов местного самоуправления муниципальных образований, осуществляющих отдельные государственные полномочия области по поддержке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17Q00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1 252,0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17Q00 16021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1 252,0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Защита населения от болезней, общих для человека и животных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17Q00 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17Q00 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30 084,5</w:t>
            </w:r>
          </w:p>
        </w:tc>
      </w:tr>
      <w:tr w:rsidR="002A38BB" w:rsidRPr="002A38BB" w:rsidTr="002A38B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BB" w:rsidRPr="002A38BB" w:rsidRDefault="002A38BB" w:rsidP="002A38BB">
            <w:pPr>
              <w:rPr>
                <w:color w:val="000000"/>
              </w:rPr>
            </w:pPr>
            <w:r w:rsidRPr="002A38BB">
              <w:rPr>
                <w:color w:val="000000"/>
              </w:rPr>
              <w:t>Развитие отраслей агропромышленного комплекса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17U06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30 084,5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17U00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30 084,5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17U00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30 084,5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17U00 16022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30 084,5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17U00 16022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30 084,5</w:t>
            </w:r>
          </w:p>
        </w:tc>
      </w:tr>
      <w:tr w:rsidR="002A38BB" w:rsidRPr="002A38BB" w:rsidTr="002A38BB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19000 00000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4 360,6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2 860,6</w:t>
            </w:r>
          </w:p>
        </w:tc>
      </w:tr>
      <w:tr w:rsidR="002A38BB" w:rsidRPr="002A38BB" w:rsidTr="002A38BB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19000 04000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4 360,6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2 860,6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Содержание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19000 04300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19000 04300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lastRenderedPageBreak/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19000 04400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2 660,0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1 660,0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19000 04400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2 660,0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1 660,0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Возмещение стоимости ТМЦ по решению суда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19000 04600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1 000,6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1 000,6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19000 04600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1 000,6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1 000,6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32000 00000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1 100,1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b/>
                <w:bCs/>
                <w:sz w:val="18"/>
                <w:szCs w:val="18"/>
              </w:rPr>
            </w:pPr>
            <w:r w:rsidRPr="002A38BB">
              <w:rPr>
                <w:b/>
                <w:bCs/>
                <w:sz w:val="18"/>
                <w:szCs w:val="18"/>
              </w:rPr>
              <w:t>1 100,1</w:t>
            </w:r>
          </w:p>
        </w:tc>
      </w:tr>
      <w:tr w:rsidR="002A38BB" w:rsidRPr="002A38BB" w:rsidTr="002A38BB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32000 01000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1 100,1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1 100,1</w:t>
            </w:r>
          </w:p>
        </w:tc>
      </w:tr>
      <w:tr w:rsidR="002A38BB" w:rsidRPr="002A38BB" w:rsidTr="002A38B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Председатель контрольно-счетной комиссии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32000 01030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1 100,1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1 100,1</w:t>
            </w:r>
          </w:p>
        </w:tc>
      </w:tr>
      <w:tr w:rsidR="002A38BB" w:rsidRPr="002A38BB" w:rsidTr="002A38BB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38BB" w:rsidRPr="002A38BB" w:rsidRDefault="002A38BB" w:rsidP="002A38BB">
            <w:pPr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32000 01030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1 100,1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38BB" w:rsidRPr="002A38BB" w:rsidRDefault="002A38BB" w:rsidP="002A38BB">
            <w:pPr>
              <w:jc w:val="center"/>
              <w:rPr>
                <w:sz w:val="18"/>
                <w:szCs w:val="18"/>
              </w:rPr>
            </w:pPr>
            <w:r w:rsidRPr="002A38BB">
              <w:rPr>
                <w:sz w:val="18"/>
                <w:szCs w:val="18"/>
              </w:rPr>
              <w:t>1 100,1</w:t>
            </w:r>
          </w:p>
        </w:tc>
      </w:tr>
    </w:tbl>
    <w:p w:rsidR="00D73195" w:rsidRDefault="00D73195"/>
    <w:p w:rsidR="00D73195" w:rsidRDefault="00D73195">
      <w:pPr>
        <w:spacing w:after="200" w:line="276" w:lineRule="auto"/>
      </w:pPr>
      <w:r>
        <w:br w:type="page"/>
      </w:r>
    </w:p>
    <w:p w:rsidR="00D73195" w:rsidRDefault="00D73195" w:rsidP="00D73195">
      <w:pPr>
        <w:rPr>
          <w:sz w:val="24"/>
          <w:szCs w:val="24"/>
        </w:rPr>
        <w:sectPr w:rsidR="00D73195" w:rsidSect="0078365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5236" w:type="dxa"/>
        <w:tblInd w:w="92" w:type="dxa"/>
        <w:tblLayout w:type="fixed"/>
        <w:tblLook w:val="04A0"/>
      </w:tblPr>
      <w:tblGrid>
        <w:gridCol w:w="7104"/>
        <w:gridCol w:w="1417"/>
        <w:gridCol w:w="942"/>
        <w:gridCol w:w="1357"/>
        <w:gridCol w:w="1640"/>
        <w:gridCol w:w="1016"/>
        <w:gridCol w:w="1760"/>
      </w:tblGrid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8"/>
                <w:szCs w:val="28"/>
              </w:rPr>
            </w:pPr>
            <w:r w:rsidRPr="00D73195">
              <w:rPr>
                <w:sz w:val="28"/>
                <w:szCs w:val="28"/>
              </w:rPr>
              <w:t>Приложение № 9</w:t>
            </w:r>
          </w:p>
          <w:p w:rsidR="00D73195" w:rsidRPr="00D73195" w:rsidRDefault="00D73195" w:rsidP="00D73195">
            <w:pPr>
              <w:rPr>
                <w:sz w:val="28"/>
                <w:szCs w:val="28"/>
              </w:rPr>
            </w:pPr>
            <w:r w:rsidRPr="00D73195">
              <w:rPr>
                <w:sz w:val="28"/>
                <w:szCs w:val="28"/>
              </w:rPr>
              <w:t>к решению Куменской</w:t>
            </w:r>
          </w:p>
          <w:p w:rsidR="00D73195" w:rsidRDefault="00D73195" w:rsidP="00D73195">
            <w:pPr>
              <w:rPr>
                <w:sz w:val="28"/>
                <w:szCs w:val="28"/>
              </w:rPr>
            </w:pPr>
            <w:r w:rsidRPr="00D73195">
              <w:rPr>
                <w:sz w:val="28"/>
                <w:szCs w:val="28"/>
              </w:rPr>
              <w:t>районной Думы</w:t>
            </w:r>
          </w:p>
          <w:p w:rsidR="00D73195" w:rsidRPr="00D73195" w:rsidRDefault="00D73195" w:rsidP="00D73195">
            <w:pPr>
              <w:rPr>
                <w:sz w:val="28"/>
                <w:szCs w:val="28"/>
              </w:rPr>
            </w:pPr>
            <w:r w:rsidRPr="00D73195">
              <w:rPr>
                <w:sz w:val="28"/>
                <w:szCs w:val="28"/>
              </w:rPr>
              <w:t>от            2024  №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</w:p>
        </w:tc>
      </w:tr>
      <w:tr w:rsidR="00D73195" w:rsidRPr="00D73195" w:rsidTr="00D73195">
        <w:trPr>
          <w:trHeight w:val="315"/>
        </w:trPr>
        <w:tc>
          <w:tcPr>
            <w:tcW w:w="15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D73195" w:rsidRPr="00D73195" w:rsidTr="00D73195">
        <w:trPr>
          <w:trHeight w:val="315"/>
        </w:trPr>
        <w:tc>
          <w:tcPr>
            <w:tcW w:w="15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расходов бюджета муниципального района на 2025 год</w:t>
            </w:r>
          </w:p>
        </w:tc>
      </w:tr>
      <w:tr w:rsidR="00D73195" w:rsidRPr="00D73195" w:rsidTr="00D73195">
        <w:trPr>
          <w:trHeight w:val="22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</w:p>
        </w:tc>
      </w:tr>
      <w:tr w:rsidR="00D73195" w:rsidRPr="00D73195" w:rsidTr="00D73195">
        <w:trPr>
          <w:trHeight w:val="126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Распорядитель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ЦС_МР Код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ВР_МР Код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Сумма всего (тыс. руб.)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578 419,3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МУ Управление образования администрации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325 662,3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D73195" w:rsidRPr="00D73195" w:rsidTr="00D73195">
        <w:trPr>
          <w:trHeight w:val="66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2 411,0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2 387,0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2 387,0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2 376,0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24,0</w:t>
            </w:r>
          </w:p>
        </w:tc>
      </w:tr>
      <w:tr w:rsidR="00D73195" w:rsidRPr="00D73195" w:rsidTr="00D73195">
        <w:trPr>
          <w:trHeight w:val="3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306 983,4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141 598,0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139 798,0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86 106,5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86 106,5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Организация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58 942,2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24 483,7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34 329,3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129,2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26 513,7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17 851,1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8 254,5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408,1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Расходы за счет средств районного бюджета на обеспечение деятельности организаций дошкольного </w:t>
            </w:r>
            <w:proofErr w:type="spellStart"/>
            <w:r w:rsidRPr="00D73195">
              <w:rPr>
                <w:sz w:val="24"/>
                <w:szCs w:val="24"/>
              </w:rPr>
              <w:t>образовани</w:t>
            </w:r>
            <w:proofErr w:type="spellEnd"/>
            <w:r w:rsidRPr="00D73195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650,6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650,6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53 691,5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53 691,5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53 691,5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53 100,0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591,5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1 800,0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1 800,0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1 800,0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1 800,0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145 593,6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144 607,6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53 217,0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41 822,9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31 469,3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3 651,1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27 650,6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167,6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10 353,6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2 593,1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6 650,3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1 110,2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Национальный проект "Молодежь и дети"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013Ю0 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11 394,1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Федеральный проект "Педагоги и наставники"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013Ю6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254,2</w:t>
            </w:r>
          </w:p>
        </w:tc>
      </w:tr>
      <w:tr w:rsidR="00D73195" w:rsidRPr="00D73195" w:rsidTr="00D73195">
        <w:trPr>
          <w:trHeight w:val="93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013Ю6 51790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254,2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013Ю6 51790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11 139,9</w:t>
            </w:r>
          </w:p>
        </w:tc>
      </w:tr>
      <w:tr w:rsidR="00D73195" w:rsidRPr="00D73195" w:rsidTr="00D73195">
        <w:trPr>
          <w:trHeight w:val="126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013Ю6 53030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11 139,9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013Ю6 53030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11 139,9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91 390,6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92,2</w:t>
            </w:r>
          </w:p>
        </w:tc>
      </w:tr>
      <w:tr w:rsidR="00D73195" w:rsidRPr="00D73195" w:rsidTr="00D73195">
        <w:trPr>
          <w:trHeight w:val="126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92,2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92,2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88 159,8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88 060,0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87 315,0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745,0</w:t>
            </w:r>
          </w:p>
        </w:tc>
      </w:tr>
      <w:tr w:rsidR="00D73195" w:rsidRPr="00D73195" w:rsidTr="00D73195">
        <w:trPr>
          <w:trHeight w:val="40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99,8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99,8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L3040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3 138,6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L3040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3 138,6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</w:t>
            </w:r>
            <w:proofErr w:type="spellStart"/>
            <w:r w:rsidRPr="00D73195">
              <w:rPr>
                <w:sz w:val="24"/>
                <w:szCs w:val="24"/>
              </w:rPr>
              <w:t>Энергоэффективность</w:t>
            </w:r>
            <w:proofErr w:type="spellEnd"/>
            <w:r w:rsidRPr="00D73195">
              <w:rPr>
                <w:sz w:val="24"/>
                <w:szCs w:val="24"/>
              </w:rPr>
              <w:t xml:space="preserve"> и развитие энергетики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986,0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Финансовое обеспечение деятельности муниципальных </w:t>
            </w:r>
            <w:r w:rsidRPr="00D73195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08000 02000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986,0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08000 02060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986,0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08000 02060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986,0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8 136,7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8 136,7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8 136,7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8 136,7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4 779,2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4 276,8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502,3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0218А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3 037,5</w:t>
            </w:r>
          </w:p>
        </w:tc>
      </w:tr>
      <w:tr w:rsidR="00D73195" w:rsidRPr="00D73195" w:rsidTr="00D73195">
        <w:trPr>
          <w:trHeight w:val="93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0218А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3 037,5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11 655,1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11 368,1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 xml:space="preserve">Подпрограмма "Организация отдыха, оздоровления и занятости несовершеннолетних в дни школьных каникул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321,5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321,5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41,5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41,5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по оздоровлению детей за счет средств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01100 04291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01100 04291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11 046,6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11 046,6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11 046,6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9 527,0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1 519,6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287,0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</w:t>
            </w:r>
            <w:proofErr w:type="spellStart"/>
            <w:r w:rsidRPr="00D73195">
              <w:rPr>
                <w:sz w:val="24"/>
                <w:szCs w:val="24"/>
              </w:rPr>
              <w:t>самоуправленияпо</w:t>
            </w:r>
            <w:proofErr w:type="spellEnd"/>
            <w:r w:rsidRPr="00D73195">
              <w:rPr>
                <w:sz w:val="24"/>
                <w:szCs w:val="24"/>
              </w:rPr>
              <w:t xml:space="preserve">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284,1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284,1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284,1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2,9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16 267,9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9 048,9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9 048,9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9 048,9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9 048,9</w:t>
            </w:r>
          </w:p>
        </w:tc>
      </w:tr>
      <w:tr w:rsidR="00D73195" w:rsidRPr="00D73195" w:rsidTr="00D73195">
        <w:trPr>
          <w:trHeight w:val="189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9 048,9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8 958,4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7 219,0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7 219,0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7 219,0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7 219,0</w:t>
            </w:r>
          </w:p>
        </w:tc>
      </w:tr>
      <w:tr w:rsidR="00D73195" w:rsidRPr="00D73195" w:rsidTr="00D73195">
        <w:trPr>
          <w:trHeight w:val="220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6 263,0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123,0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6 140,0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743,0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721,4</w:t>
            </w:r>
          </w:p>
        </w:tc>
      </w:tr>
      <w:tr w:rsidR="00D73195" w:rsidRPr="00D73195" w:rsidTr="00D73195">
        <w:trPr>
          <w:trHeight w:val="156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213,0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213,0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МУ Финансовое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71 958,8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12 645,0</w:t>
            </w:r>
          </w:p>
        </w:tc>
      </w:tr>
      <w:tr w:rsidR="00D73195" w:rsidRPr="00D73195" w:rsidTr="00D73195">
        <w:trPr>
          <w:trHeight w:val="70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11 145,0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"Развитие муниципального </w:t>
            </w:r>
            <w:r w:rsidRPr="00D73195">
              <w:rPr>
                <w:sz w:val="24"/>
                <w:szCs w:val="24"/>
              </w:rPr>
              <w:lastRenderedPageBreak/>
              <w:t>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color w:val="000000"/>
                <w:sz w:val="24"/>
                <w:szCs w:val="24"/>
              </w:rPr>
            </w:pPr>
            <w:r w:rsidRPr="00D731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11 115,0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11 115,0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11 115,0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10 245,0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870,0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1 500,0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1 500,0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1 500,0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Резервный фонд администрации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1 500,0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1 500,0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59 313,8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7 495,7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7 495,7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Дотации из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4 236,7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16000 12010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4 236,7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16000 12010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4 236,7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3 259,0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3 259,0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Расчет и предоставление дотаций бюджетам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16Q00 16030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3 259,0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16Q00 16030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3 259,0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51 818,1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51 818,1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46 818,1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46 818,1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46 818,1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5 000,0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1403A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5 000,0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1403A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5 000,0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Администрация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178 995,5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44 617,1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1 786,1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1 786,1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1 786,1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1 786,1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1 786,1</w:t>
            </w:r>
          </w:p>
        </w:tc>
      </w:tr>
      <w:tr w:rsidR="00D73195" w:rsidRPr="00D73195" w:rsidTr="00D73195">
        <w:trPr>
          <w:trHeight w:val="70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25 728,9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24 476,9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22 257,8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22 257,8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22 159,8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304,1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304,1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304,1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117,3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186,8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1 915,0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1 915,0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976,0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938,7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37,3</w:t>
            </w:r>
          </w:p>
        </w:tc>
      </w:tr>
      <w:tr w:rsidR="00D73195" w:rsidRPr="00D73195" w:rsidTr="00D73195">
        <w:trPr>
          <w:trHeight w:val="97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организации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939,0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939,0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16020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Содержание органов местного самоуправления муниципальных образований, осуществляющих отдельные государственные полномочия области по поддержке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16021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16021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4,3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4,3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51200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51200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17 097,8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"Поддержка деятельности социально ориентированных некоммерческих организаций и развитие активности населения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04200 04130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04200 04130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не вошедшие в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04300 00000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04300 04000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организацию и проведение районных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04300 04230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04300 04230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185,0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 xml:space="preserve">Подпрограмма "Комплексные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06200 00000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06200 04000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Реализация мероприятий, направленных на противодействие немедицинскому потреблению наркотических средств и их незаконному обороту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06200 04110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06200 04110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"Профилактика терроризма и противодействие экстремизму на территории Куменского муниципального района Кировской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Мероприятия, направленные на профилактику терроризма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07000 04160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07000 04160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Мероприятия, направленные на противодействие экстремизму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07000 04260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07000 04260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450,0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450,0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13000 04010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450,0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13000 04010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450,0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"Информатизация муниципального образования </w:t>
            </w:r>
            <w:proofErr w:type="spellStart"/>
            <w:r w:rsidRPr="00D73195">
              <w:rPr>
                <w:sz w:val="24"/>
                <w:szCs w:val="24"/>
              </w:rPr>
              <w:t>Куменский</w:t>
            </w:r>
            <w:proofErr w:type="spellEnd"/>
            <w:r w:rsidRPr="00D73195">
              <w:rPr>
                <w:sz w:val="24"/>
                <w:szCs w:val="24"/>
              </w:rPr>
              <w:t xml:space="preserve"> муниципальный район Кировской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14000 04050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14000 04050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14 098,2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13 949,4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Учреждение по обеспечению деятельности администрации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13 949,4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7 937,8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5 911,0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97,5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15000 04180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97,5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15000 04180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97,5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51,3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51,3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43,1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43,1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8,2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8,2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1 000,6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1 000,6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Возмещение стоимости ТМЦ по решению суда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1 000,6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1 000,6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3 728,6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3 624,6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3 624,6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3 624,6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3 624,6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3 558,1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66,5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104,0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Подпрограмма "Профилактика правонарушений и борьба с преступностью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06100 04000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06100 04120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06100 04120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Подпрограмма "Повышение безопасности дорожного движения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06300 00000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06300 04000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направленные на безопасность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06300 04190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06300 04190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"Охрана окружающей среды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62 913,6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30 094,5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30 094,5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Защита населения от болезней, общих для человека и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16070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16070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17U00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color w:val="000000"/>
                <w:sz w:val="24"/>
                <w:szCs w:val="24"/>
              </w:rPr>
            </w:pPr>
            <w:r w:rsidRPr="00D73195">
              <w:rPr>
                <w:color w:val="000000"/>
                <w:sz w:val="24"/>
                <w:szCs w:val="24"/>
              </w:rPr>
              <w:t>Развитие отраслей агропромышленного комплекса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17U06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</w:tr>
      <w:tr w:rsidR="00D73195" w:rsidRPr="00D73195" w:rsidTr="00D73195">
        <w:trPr>
          <w:trHeight w:val="72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17U00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17U00 16020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17U00 16022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17U00 16022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2 466,0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2 466,0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2 466,0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Мероприятия в области автомобильного </w:t>
            </w:r>
            <w:proofErr w:type="spellStart"/>
            <w:r w:rsidRPr="00D73195">
              <w:rPr>
                <w:sz w:val="24"/>
                <w:szCs w:val="24"/>
              </w:rPr>
              <w:t>траспорта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09000 04170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2 466,0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09000 04170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2 466,0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30 335,6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30 335,6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09000 9Д100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4 782,5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09000 9Д100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4 782,5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25 553,1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9Д150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25 341,2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9Д151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20 500,0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9Д151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20 500,0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с твердым покрытием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9Д152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4 841,2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9Д152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4 841,2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SД151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207,0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SД151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207,0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с твердым покрытием за счет средств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SД152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SД152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17,5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"Поддержка и развитие малого предпринимательства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11000 04020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11000 04020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7 877,3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850,0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"Развитие жилищного строительства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850,0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850,0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по разработке схемы территориального планирования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18000 04500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850,0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18000 04500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850,0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7 027,3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"Поддержка деятельности социально ориентированных некоммерческих организаций и развитие активности населения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730,0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730,0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730,0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расходов на реализацию инвестиционных программ и проектов развития общественной инфраструктуры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S5174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730,0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S5174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730,0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6 297,3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3 360,0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Содержание коммунальной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2 660,0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2 660,0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19U00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2 937,3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color w:val="000000"/>
                <w:sz w:val="24"/>
                <w:szCs w:val="24"/>
              </w:rPr>
            </w:pPr>
            <w:r w:rsidRPr="00D73195">
              <w:rPr>
                <w:color w:val="000000"/>
                <w:sz w:val="24"/>
                <w:szCs w:val="24"/>
              </w:rPr>
              <w:t>Создание условий для бесперебойного предоставления бытовых и коммунальных услуг на территории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19U05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2 937,3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3195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D73195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19U05 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2 790,4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color w:val="000000"/>
                <w:sz w:val="24"/>
                <w:szCs w:val="24"/>
              </w:rPr>
            </w:pPr>
            <w:r w:rsidRPr="00D73195">
              <w:rPr>
                <w:color w:val="000000"/>
                <w:sz w:val="24"/>
                <w:szCs w:val="24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19U05 15490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2 790,4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19U05 15490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2 790,4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19U05 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146,9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19U05 S5490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146,9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19U05 S5490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146,9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1 283,6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1 283,6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"Охрана окружающей среды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1 283,6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1 283,6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1 283,6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1 283,6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16 703,3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16 526,0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16 526,0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16 526,0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10 048,2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8 725,3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1 317,9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03000 02240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0224А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6 477,8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0224А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6 197,1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0224А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280,7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24,8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24,8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24,8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24,5</w:t>
            </w:r>
          </w:p>
        </w:tc>
      </w:tr>
      <w:tr w:rsidR="00D73195" w:rsidRPr="00D73195" w:rsidTr="00D73195">
        <w:trPr>
          <w:trHeight w:val="70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0,3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"Повышение эффективности реализации молодежной политики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"Молодежь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02100 04000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02100 04140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02100 04140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32,5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32,5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Подпрограмма "Организация отдыха, оздоровления и занятости несовершеннолетних в дни школьных каникул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5,5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27,0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</w:t>
            </w:r>
            <w:proofErr w:type="spellStart"/>
            <w:r w:rsidRPr="00D73195">
              <w:rPr>
                <w:sz w:val="24"/>
                <w:szCs w:val="24"/>
              </w:rPr>
              <w:t>самоуправленияпо</w:t>
            </w:r>
            <w:proofErr w:type="spellEnd"/>
            <w:r w:rsidRPr="00D73195">
              <w:rPr>
                <w:sz w:val="24"/>
                <w:szCs w:val="24"/>
              </w:rPr>
              <w:t xml:space="preserve">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26,7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26,7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26,7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0,3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0,3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11 952,9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11 952,9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11 952,9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11 721,3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935,6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180,6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536,3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536,3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Библиотеки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6 125,8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4 863,6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1 241,0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21,2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4 123,6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3 448,7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color w:val="000000"/>
                <w:sz w:val="24"/>
                <w:szCs w:val="24"/>
              </w:rPr>
            </w:pPr>
            <w:r w:rsidRPr="00D731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620,1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54,8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03000 04000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03000 04150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03000 04150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81,6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L5190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81,6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L5190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81,6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8 008,3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2 690,1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2 690,1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2 690,1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15000 08050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607,1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15000 08050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607,1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15000 08060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2 083,0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15000 08060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2 083,0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3 780,1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803,1</w:t>
            </w:r>
          </w:p>
        </w:tc>
      </w:tr>
      <w:tr w:rsidR="00D73195" w:rsidRPr="00D73195" w:rsidTr="00D73195">
        <w:trPr>
          <w:trHeight w:val="40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803,1</w:t>
            </w:r>
          </w:p>
        </w:tc>
      </w:tr>
      <w:tr w:rsidR="00D73195" w:rsidRPr="00D73195" w:rsidTr="00D73195">
        <w:trPr>
          <w:trHeight w:val="73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803,1</w:t>
            </w:r>
          </w:p>
        </w:tc>
      </w:tr>
      <w:tr w:rsidR="00D73195" w:rsidRPr="00D73195" w:rsidTr="00D73195">
        <w:trPr>
          <w:trHeight w:val="189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803,1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795,1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589,0</w:t>
            </w:r>
          </w:p>
        </w:tc>
      </w:tr>
      <w:tr w:rsidR="00D73195" w:rsidRPr="00D73195" w:rsidTr="00D73195">
        <w:trPr>
          <w:trHeight w:val="6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589,0</w:t>
            </w:r>
          </w:p>
        </w:tc>
      </w:tr>
      <w:tr w:rsidR="00D73195" w:rsidRPr="00D73195" w:rsidTr="00D73195">
        <w:trPr>
          <w:trHeight w:val="6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589,0</w:t>
            </w:r>
          </w:p>
        </w:tc>
      </w:tr>
      <w:tr w:rsidR="00D73195" w:rsidRPr="00D73195" w:rsidTr="00D73195">
        <w:trPr>
          <w:trHeight w:val="189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589,0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589,0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1 987,0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1 987,0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color w:val="000000"/>
                <w:sz w:val="24"/>
                <w:szCs w:val="24"/>
              </w:rPr>
            </w:pPr>
            <w:r w:rsidRPr="00D73195">
              <w:rPr>
                <w:color w:val="000000"/>
                <w:sz w:val="24"/>
                <w:szCs w:val="24"/>
              </w:rPr>
              <w:t>Расходы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06000 04060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1 987,0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color w:val="000000"/>
                <w:sz w:val="24"/>
                <w:szCs w:val="24"/>
              </w:rPr>
            </w:pPr>
            <w:r w:rsidRPr="00D73195">
              <w:rPr>
                <w:color w:val="000000"/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06000 04060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1 987,0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401,0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396,0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396,0</w:t>
            </w:r>
          </w:p>
        </w:tc>
      </w:tr>
      <w:tr w:rsidR="00D73195" w:rsidRPr="00D73195" w:rsidTr="00D73195">
        <w:trPr>
          <w:trHeight w:val="133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396,0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396,0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1 418,1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1 418,1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1 418,1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по администрированию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7,1</w:t>
            </w:r>
          </w:p>
        </w:tc>
      </w:tr>
      <w:tr w:rsidR="00D73195" w:rsidRPr="00D73195" w:rsidTr="00D73195">
        <w:trPr>
          <w:trHeight w:val="126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Д0820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1 411,0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Д0820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1 411,0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"Поддержка деятельности социально ориентированных некоммерческих организаций и развитие активности населения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04200 04130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21 910,8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D73195" w:rsidRPr="00D73195" w:rsidTr="00D73195">
        <w:trPr>
          <w:trHeight w:val="51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Подпрограмма "Совершенствование сферы физической культуры и спорта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05100 04000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05100 04040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05100 04040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21 840,8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 xml:space="preserve">Муниципальная программа "Развитие физической культуры и спорта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21 840,8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21 040,8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Учреждения в области физической культуры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05000 02070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12 668,3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05000 02070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12 668,3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0207А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8 372,5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0207А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8 372,5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Финансовая поддержка детско-юношеского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17440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17440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МУ Куменская районная дума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1 802,7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1 739,2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639,1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639,1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626,1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626,1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581,6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44,5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Подпрограмма "Развитие муниципальной службы Куменского </w:t>
            </w:r>
            <w:r w:rsidRPr="00D73195">
              <w:rPr>
                <w:sz w:val="24"/>
                <w:szCs w:val="24"/>
              </w:rPr>
              <w:lastRenderedPageBreak/>
              <w:t>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13,0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11,0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1 100,1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1 100,1</w:t>
            </w:r>
          </w:p>
        </w:tc>
      </w:tr>
      <w:tr w:rsidR="00D73195" w:rsidRPr="00D73195" w:rsidTr="00D73195">
        <w:trPr>
          <w:trHeight w:val="630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32000 01000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1 100,1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Председатель контрольно-счетной комиссии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32000 01030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1 100,1</w:t>
            </w:r>
          </w:p>
        </w:tc>
      </w:tr>
      <w:tr w:rsidR="00D73195" w:rsidRPr="00D73195" w:rsidTr="00D73195">
        <w:trPr>
          <w:trHeight w:val="94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32000 01030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1 100,1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63,5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63,5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3,5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</w:tbl>
    <w:p w:rsidR="00D73195" w:rsidRDefault="00D73195">
      <w:pPr>
        <w:sectPr w:rsidR="00D73195" w:rsidSect="00D73195"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tbl>
      <w:tblPr>
        <w:tblW w:w="15906" w:type="dxa"/>
        <w:tblInd w:w="92" w:type="dxa"/>
        <w:tblLayout w:type="fixed"/>
        <w:tblLook w:val="04A0"/>
      </w:tblPr>
      <w:tblGrid>
        <w:gridCol w:w="5970"/>
        <w:gridCol w:w="1417"/>
        <w:gridCol w:w="942"/>
        <w:gridCol w:w="1357"/>
        <w:gridCol w:w="1640"/>
        <w:gridCol w:w="1060"/>
        <w:gridCol w:w="1760"/>
        <w:gridCol w:w="1760"/>
      </w:tblGrid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FD2304" w:rsidRDefault="00D73195" w:rsidP="00D73195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Приложение № 10</w:t>
            </w:r>
          </w:p>
          <w:p w:rsidR="00D73195" w:rsidRPr="00FD2304" w:rsidRDefault="00D73195" w:rsidP="00D73195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к решению Куменской</w:t>
            </w:r>
          </w:p>
          <w:p w:rsidR="00D73195" w:rsidRPr="00FD2304" w:rsidRDefault="00D73195" w:rsidP="00D73195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районной Думы</w:t>
            </w:r>
          </w:p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FD2304">
              <w:rPr>
                <w:sz w:val="28"/>
                <w:szCs w:val="28"/>
              </w:rPr>
              <w:t>от            2024  №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</w:p>
        </w:tc>
      </w:tr>
      <w:tr w:rsidR="00D73195" w:rsidRPr="00D73195" w:rsidTr="00D73195">
        <w:trPr>
          <w:trHeight w:val="315"/>
        </w:trPr>
        <w:tc>
          <w:tcPr>
            <w:tcW w:w="15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D73195" w:rsidRPr="00D73195" w:rsidTr="00D73195">
        <w:trPr>
          <w:trHeight w:val="315"/>
        </w:trPr>
        <w:tc>
          <w:tcPr>
            <w:tcW w:w="15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расходов бюджета муниципального района на 2026 год и на 2027 год</w:t>
            </w:r>
          </w:p>
        </w:tc>
      </w:tr>
      <w:tr w:rsidR="00D73195" w:rsidRPr="00D73195" w:rsidTr="00D73195">
        <w:trPr>
          <w:trHeight w:val="225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(тыс.рублей)</w:t>
            </w:r>
          </w:p>
        </w:tc>
      </w:tr>
      <w:tr w:rsidR="00D73195" w:rsidRPr="00D73195" w:rsidTr="00D73195">
        <w:trPr>
          <w:trHeight w:val="1035"/>
        </w:trPr>
        <w:tc>
          <w:tcPr>
            <w:tcW w:w="5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Распорядитель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ЦС_МР Код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ВР_МР Код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561 410,1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904 465,5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МУ Управление образования администрации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324 951,4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325 564,9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2 411,0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D73195" w:rsidRPr="00D73195" w:rsidTr="00D73195">
        <w:trPr>
          <w:trHeight w:val="66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2 411,0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2 411,0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2 411,0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2 387,0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2 387,0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2 387,0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2 387,0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2 376,0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2 376,0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24,0</w:t>
            </w:r>
          </w:p>
        </w:tc>
      </w:tr>
      <w:tr w:rsidR="00D73195" w:rsidRPr="00D73195" w:rsidTr="00D73195">
        <w:trPr>
          <w:trHeight w:val="3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305 738,6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305 901,5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140 575,1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140 369,3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140 575,1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140 369,3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86 883,6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86 677,8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86 883,6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86 677,8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Организация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60 341,4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61 408,2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25 158,8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26 086,5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35 053,4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35 192,5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129,2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25 955,6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24 710,3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73195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17 240,0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16 339,6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8 307,5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7 962,6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408,1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408,1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Расходы за счет средств районного бюджета на обеспечение деятельности организаций дошкольного </w:t>
            </w:r>
            <w:proofErr w:type="spellStart"/>
            <w:r w:rsidRPr="00D73195">
              <w:rPr>
                <w:sz w:val="24"/>
                <w:szCs w:val="24"/>
              </w:rPr>
              <w:t>образовани</w:t>
            </w:r>
            <w:proofErr w:type="spellEnd"/>
            <w:r w:rsidRPr="00D73195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586,6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559,3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0215Б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586,6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559,3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53 691,5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53 691,5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53 691,5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53 691,5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53 691,5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53 691,5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53 100,0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53 100,0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591,5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591,5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145 347,3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145 707,4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144 361,3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144 721,4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53 330,4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53 845,7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41 905,8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42 415,2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31 633,4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32 526,6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3 739,8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3 870,7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27 726,0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28 488,3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167,6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167,6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10 272,4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9 888,6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2 504,4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2 373,5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6 657,8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6 404,9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0217А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1 110,2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1 110,2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Национальный проект "Молодежь и дети"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013Ю0 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11 424,6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11 430,5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Федеральный проект "Педагоги и наставники"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013Ю6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284,7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290,6</w:t>
            </w:r>
          </w:p>
        </w:tc>
      </w:tr>
      <w:tr w:rsidR="00D73195" w:rsidRPr="00D73195" w:rsidTr="00D73195">
        <w:trPr>
          <w:trHeight w:val="930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013Ю6 51790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284,7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290,6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013Ю6 51790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11 139,9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11 139,9</w:t>
            </w:r>
          </w:p>
        </w:tc>
      </w:tr>
      <w:tr w:rsidR="00D73195" w:rsidRPr="00D73195" w:rsidTr="00D73195">
        <w:trPr>
          <w:trHeight w:val="1260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013Ю6 53030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11 139,9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11 139,9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013Ю6 53030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11 139,9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11 139,9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91 030,9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90 875,7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92,2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92,2</w:t>
            </w:r>
          </w:p>
        </w:tc>
      </w:tr>
      <w:tr w:rsidR="00D73195" w:rsidRPr="00D73195" w:rsidTr="00D73195">
        <w:trPr>
          <w:trHeight w:val="126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92,2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92,2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92,2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92,2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88 060,0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88 060,0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Реализация прав на получение общедоступного и бесплатного дошкольного, начального общего, основного общего, среднего общего и дополнительного </w:t>
            </w:r>
            <w:r w:rsidRPr="00D73195">
              <w:rPr>
                <w:sz w:val="24"/>
                <w:szCs w:val="24"/>
              </w:rPr>
              <w:lastRenderedPageBreak/>
              <w:t>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88 060,0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88 060,0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87 315,0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87 315,0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17010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745,0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745,0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L3040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2 878,7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2 723,5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L3040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2 878,7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2 723,5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</w:t>
            </w:r>
            <w:proofErr w:type="spellStart"/>
            <w:r w:rsidRPr="00D73195">
              <w:rPr>
                <w:sz w:val="24"/>
                <w:szCs w:val="24"/>
              </w:rPr>
              <w:t>Энергоэффективность</w:t>
            </w:r>
            <w:proofErr w:type="spellEnd"/>
            <w:r w:rsidRPr="00D73195">
              <w:rPr>
                <w:sz w:val="24"/>
                <w:szCs w:val="24"/>
              </w:rPr>
              <w:t xml:space="preserve"> и развитие энергетики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986,0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986,0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08000 02000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986,0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986,0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08000 02060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986,0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986,0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08000 02060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986,0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986,0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8 140,1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8 141,6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8 140,1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8 141,6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8 140,1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8 141,6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8 140,1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8 141,6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4 886,6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5 041,3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4 380,9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4 534,1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505,6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507,1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2 933,5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2 780,3</w:t>
            </w:r>
          </w:p>
        </w:tc>
      </w:tr>
      <w:tr w:rsidR="00D73195" w:rsidRPr="00D73195" w:rsidTr="00D73195">
        <w:trPr>
          <w:trHeight w:val="930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2 933,5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2 780,3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11 676,1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11 683,2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11 389,1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11 396,2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Подпрограмма "Организация отдыха, оздоровления и занятости несовершеннолетних в дни школьных каникул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321,5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321,5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41,5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41,5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по оздоровлению детей за счет средств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D73195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Подпрограмма "Развитие системы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11 067,6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11 074,7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11 067,6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11 074,7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11 067,6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11 074,7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9 527,0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9 527,0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01300 02040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1 540,6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1 547,7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287,0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</w:t>
            </w:r>
            <w:proofErr w:type="spellStart"/>
            <w:r w:rsidRPr="00D73195">
              <w:rPr>
                <w:sz w:val="24"/>
                <w:szCs w:val="24"/>
              </w:rPr>
              <w:t>самоуправленияпо</w:t>
            </w:r>
            <w:proofErr w:type="spellEnd"/>
            <w:r w:rsidRPr="00D73195">
              <w:rPr>
                <w:sz w:val="24"/>
                <w:szCs w:val="24"/>
              </w:rPr>
              <w:t xml:space="preserve">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284,1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284,1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284,1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284,1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284,1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284,1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S5000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2,9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S5060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2,9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S5060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2,9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16 801,8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17 252,4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9 582,8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10 033,4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9 582,8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10 033,4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9 582,8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10 033,4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9 582,8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10 033,4</w:t>
            </w:r>
          </w:p>
        </w:tc>
      </w:tr>
      <w:tr w:rsidR="00D73195" w:rsidRPr="00D73195" w:rsidTr="00D73195">
        <w:trPr>
          <w:trHeight w:val="189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9 582,8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10 033,4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9 486,9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9 933,1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95,9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7 219,0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7 219,0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7 219,0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7 219,0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7 219,0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7 219,0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Финансовое обеспечение расходных обязательств публично-правовых образований, возникающих при выполнении государственных полномочий Кировской </w:t>
            </w:r>
            <w:r w:rsidRPr="00D73195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7 219,0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7 219,0</w:t>
            </w:r>
          </w:p>
        </w:tc>
      </w:tr>
      <w:tr w:rsidR="00D73195" w:rsidRPr="00D73195" w:rsidTr="00D73195">
        <w:trPr>
          <w:trHeight w:val="220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6 263,0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6 263,0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123,0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6 140,0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6 140,0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743,0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743,0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721,4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721,4</w:t>
            </w:r>
          </w:p>
        </w:tc>
      </w:tr>
      <w:tr w:rsidR="00D73195" w:rsidRPr="00D73195" w:rsidTr="00D73195">
        <w:trPr>
          <w:trHeight w:val="156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213,0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213,0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МУ Финансовое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62 362,8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69 768,0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17 742,2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24 975,8</w:t>
            </w:r>
          </w:p>
        </w:tc>
      </w:tr>
      <w:tr w:rsidR="00D73195" w:rsidRPr="00D73195" w:rsidTr="00D73195">
        <w:trPr>
          <w:trHeight w:val="70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11 145,0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11 145,0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color w:val="000000"/>
                <w:sz w:val="24"/>
                <w:szCs w:val="24"/>
              </w:rPr>
            </w:pPr>
            <w:r w:rsidRPr="00D731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11 115,0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11 115,0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11 115,0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11 115,0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11 115,0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11 115,0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10 245,0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10 245,0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870,0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6 597,2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13 830,8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6 597,2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13 830,8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06000 88000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6 597,2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13 830,8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06000 88000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6 597,2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13 830,8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44 620,6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44 792,2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7 465,8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7 440,5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7 465,8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7 440,5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Дотации из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4 219,8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4 205,5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16000 12010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4 219,8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4 205,5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16000 12010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4 219,8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4 205,5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3 246,0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3 235,0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3 246,0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3 235,0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Расчет и предоставление дотаций бюджетам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16Q00 16030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3 246,0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3 235,0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16Q00 16030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3 246,0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3 235,0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37 154,8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37 351,7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37 154,8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37 351,7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37 154,8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37 351,7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37 154,8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37 351,7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16000 11010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37 154,8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37 351,7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Администрация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172 293,2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507 329,9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44 080,6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44 136,4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1 786,1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1 786,1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1 786,1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1 786,1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1 786,1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1 786,1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1 786,1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1 786,1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1 786,1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1 786,1</w:t>
            </w:r>
          </w:p>
        </w:tc>
      </w:tr>
      <w:tr w:rsidR="00D73195" w:rsidRPr="00D73195" w:rsidTr="00D73195">
        <w:trPr>
          <w:trHeight w:val="70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25 683,0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25 683,0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24 431,0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24 431,0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22 212,8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22 212,8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22 212,8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22 212,8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22 114,8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22 114,8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D73195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303,2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303,2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303,2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117,3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185,9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185,9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1 915,0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1 915,0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1 915,0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1 915,0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976,0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976,0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938,7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938,7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37,3</w:t>
            </w:r>
          </w:p>
        </w:tc>
      </w:tr>
      <w:tr w:rsidR="00D73195" w:rsidRPr="00D73195" w:rsidTr="00D73195">
        <w:trPr>
          <w:trHeight w:val="9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Создание в муниципальных районах, муниципальных округах, городских округах комиссий по делам несовершеннолетних и защите их прав и организации их деятельности в сфере профилактики </w:t>
            </w:r>
            <w:r w:rsidRPr="00D73195">
              <w:rPr>
                <w:sz w:val="24"/>
                <w:szCs w:val="24"/>
              </w:rPr>
              <w:lastRenderedPageBreak/>
              <w:t>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939,0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939,0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16020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Содержание органов местного самоуправления муниципальных образований, осуществляющих отдельные государственные полномочия области по поддержке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16021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16021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1 252,0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7,3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7,3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51200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51200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16 574,8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16 660,0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"Поддержка деятельности социально ориентированных некоммерческих организаций и развитие активности населения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75,0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04200 04130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04200 04130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не вошедшие в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04300 00000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04300 04000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организацию и проведение районных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04300 04230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D73195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04300 04230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185,0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Подпрограмма "Комплексные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06200 00000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06200 04000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Реализация мероприятий, направленных на противодействие немедицинскому потреблению наркотических средств и их незаконному обороту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06200 04110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06200 04110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"Профилактика терроризма и противодействие экстремизму на территории Куменского муниципального района Кировской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Мероприятия, направленные на противодействие экстремизму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07000 04260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07000 04260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450,0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450,0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13000 04010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450,0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13000 04010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450,0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"Информатизация муниципального образования </w:t>
            </w:r>
            <w:proofErr w:type="spellStart"/>
            <w:r w:rsidRPr="00D73195">
              <w:rPr>
                <w:sz w:val="24"/>
                <w:szCs w:val="24"/>
              </w:rPr>
              <w:t>Куменский</w:t>
            </w:r>
            <w:proofErr w:type="spellEnd"/>
            <w:r w:rsidRPr="00D73195">
              <w:rPr>
                <w:sz w:val="24"/>
                <w:szCs w:val="24"/>
              </w:rPr>
              <w:t xml:space="preserve"> муниципальный район Кировской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1 200,0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1 200,0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Мероприятия в области информатизации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14000 04050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1 200,0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14000 04050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1 200,0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13 615,2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13 700,4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13 466,3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13 551,4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Учреждение по обеспечению деятельности администрации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15000 02090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13 466,3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13 551,4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15000 02090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7 937,8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7 937,8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15000 02090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5 427,9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5 513,0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15000 02090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97,5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15000 04180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97,5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15000 04180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97,5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51,5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51,5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43,3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43,3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8,2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1 000,6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1 000,6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1 000,6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1 000,6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Возмещение стоимости ТМЦ по решению суда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1 000,6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1 000,6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1 000,6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1 000,6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3 728,6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3 728,6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3 624,6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3 624,6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3 624,6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3 624,6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3 624,6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3 624,6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06000 04090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3 624,6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3 624,6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06000 04090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3 558,1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3 558,1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06000 04090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66,5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66,5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104,0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Подпрограмма "Профилактика правонарушений и борьба с преступностью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06100 04000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06100 04120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06100 04120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Подпрограмма "Повышение безопасности дорожного движения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06300 00000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06300 04000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направленные на безопасность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06300 04190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06300 04190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"Охрана окружающей среды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10000 04200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10000 04200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58 007,2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398 724,8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30 094,5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30 094,5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30 094,5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30 094,5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Защита населения от болезней, общих для человека и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16070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17Q00 16070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17U00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color w:val="000000"/>
                <w:sz w:val="24"/>
                <w:szCs w:val="24"/>
              </w:rPr>
            </w:pPr>
            <w:r w:rsidRPr="00D73195">
              <w:rPr>
                <w:color w:val="000000"/>
                <w:sz w:val="24"/>
                <w:szCs w:val="24"/>
              </w:rPr>
              <w:t>Развитие отраслей агропромышленного комплекса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17U06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</w:tr>
      <w:tr w:rsidR="00D73195" w:rsidRPr="00D73195" w:rsidTr="00D73195">
        <w:trPr>
          <w:trHeight w:val="720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17U00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17U00 16020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17U00 16022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17U00 16022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30 084,5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2 466,0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2 466,0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2 466,0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2 466,0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2 466,0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2 466,0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Мероприятия в области автомобильного </w:t>
            </w:r>
            <w:proofErr w:type="spellStart"/>
            <w:r w:rsidRPr="00D73195">
              <w:rPr>
                <w:sz w:val="24"/>
                <w:szCs w:val="24"/>
              </w:rPr>
              <w:t>траспорта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09000 04170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2 466,0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2 466,0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09000 04170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2 466,0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2 466,0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25 429,2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366 146,8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25 429,2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25 464,6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09000 9Д100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4 853,2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5 123,6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09000 9Д100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4 853,2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5 123,6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20 576,0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20 341,0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9Д150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20 370,0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20 138,0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9Д151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20 370,0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20 138,0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9Д151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20 370,0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20 138,0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SД151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203,0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09Q00 SД151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203,0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340 682,2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12U00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340 682,2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12U07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340 682,2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12U07 L3720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340 682,2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12U07 L3720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340 682,2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17,5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"Поддержка и развитие малого предпринимательства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11000 04020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11000 04020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17,5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3 360,0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1 860,0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3 360,0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1 860,0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3 360,0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1 860,0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3 360,0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1 860,0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Содержание коммунальной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2 660,0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1 660,0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19000 04400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2 660,0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1 660,0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1 283,6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1 283,6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1 283,6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1 283,6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"Охрана окружающей среды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1 283,6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1 283,6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10000 04200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1 283,6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10000 04200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1 283,6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16 805,6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16 810,2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16 539,6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16 544,2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16 539,6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16 544,2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16 539,6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16 544,2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10 278,1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10 608,1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8 937,4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9 250,0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1 335,7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1 353,1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0224А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6 261,5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5 936,1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0224А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5 984,9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5 672,3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0224А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276,6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263,8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113,5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113,5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113,5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112,3</w:t>
            </w:r>
          </w:p>
        </w:tc>
      </w:tr>
      <w:tr w:rsidR="00D73195" w:rsidRPr="00D73195" w:rsidTr="00D73195">
        <w:trPr>
          <w:trHeight w:val="70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112,3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112,3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S5000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1,2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S5560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S5560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"Повышение эффективности реализации молодежной политики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Подпрограмма "Молодежь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02100 04000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02100 04140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02100 04140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32,5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32,5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Подпрограмма "Организация отдыха, оздоровления и занятости несовершеннолетних в дни школьных каникул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5,5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01100 04290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27,0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</w:t>
            </w:r>
            <w:proofErr w:type="spellStart"/>
            <w:r w:rsidRPr="00D73195">
              <w:rPr>
                <w:sz w:val="24"/>
                <w:szCs w:val="24"/>
              </w:rPr>
              <w:t>самоуправленияпо</w:t>
            </w:r>
            <w:proofErr w:type="spellEnd"/>
            <w:r w:rsidRPr="00D73195">
              <w:rPr>
                <w:sz w:val="24"/>
                <w:szCs w:val="24"/>
              </w:rPr>
              <w:t xml:space="preserve">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26,7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26,7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26,7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S5000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0,3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proofErr w:type="spellStart"/>
            <w:r w:rsidRPr="00D73195">
              <w:rPr>
                <w:sz w:val="24"/>
                <w:szCs w:val="24"/>
              </w:rPr>
              <w:t>Софинансирование</w:t>
            </w:r>
            <w:proofErr w:type="spellEnd"/>
            <w:r w:rsidRPr="00D73195">
              <w:rPr>
                <w:sz w:val="24"/>
                <w:szCs w:val="24"/>
              </w:rPr>
              <w:t xml:space="preserve">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</w:t>
            </w:r>
            <w:r w:rsidRPr="00D73195">
              <w:rPr>
                <w:sz w:val="24"/>
                <w:szCs w:val="24"/>
              </w:rPr>
              <w:lastRenderedPageBreak/>
              <w:t xml:space="preserve">каникулярное время, с дневным пребыванием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S5060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0,3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S5060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11 986,5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11 910,2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11 986,5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11 910,2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11 986,5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11 910,2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11 750,9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11 760,2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954,0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981,1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773,4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180,6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0225А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517,9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490,8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0225А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517,9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490,8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Библиотеки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6 282,9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6 494,6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4 981,7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5 155,7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D73195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1 280,0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1 317,7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21,2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3 996,1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3 793,7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3 330,6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3 156,6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195" w:rsidRPr="00D73195" w:rsidRDefault="00D73195" w:rsidP="00D73195">
            <w:pPr>
              <w:rPr>
                <w:color w:val="000000"/>
                <w:sz w:val="24"/>
                <w:szCs w:val="24"/>
              </w:rPr>
            </w:pPr>
            <w:r w:rsidRPr="00D731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610,7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582,3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0226А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54,8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03000 04000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03000 04150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03000 04150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L5190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L5190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11 066,6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6 881,8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2 690,1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2 690,1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2 690,1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2 690,1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2 690,1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2 690,1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15000 08050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607,1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15000 08050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607,1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15000 08060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2 083,0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2 083,0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15000 08060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2 083,0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2 083,0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1 875,2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1 944,6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850,5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890,5</w:t>
            </w:r>
          </w:p>
        </w:tc>
      </w:tr>
      <w:tr w:rsidR="00D73195" w:rsidRPr="00D73195" w:rsidTr="00D73195">
        <w:trPr>
          <w:trHeight w:val="40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850,5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890,5</w:t>
            </w:r>
          </w:p>
        </w:tc>
      </w:tr>
      <w:tr w:rsidR="00D73195" w:rsidRPr="00D73195" w:rsidTr="00D73195">
        <w:trPr>
          <w:trHeight w:val="73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850,5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890,5</w:t>
            </w:r>
          </w:p>
        </w:tc>
      </w:tr>
      <w:tr w:rsidR="00D73195" w:rsidRPr="00D73195" w:rsidTr="00D73195">
        <w:trPr>
          <w:trHeight w:val="189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850,5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890,5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842,0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881,6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8,9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623,7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653,1</w:t>
            </w:r>
          </w:p>
        </w:tc>
      </w:tr>
      <w:tr w:rsidR="00D73195" w:rsidRPr="00D73195" w:rsidTr="00D73195">
        <w:trPr>
          <w:trHeight w:val="6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623,7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653,1</w:t>
            </w:r>
          </w:p>
        </w:tc>
      </w:tr>
      <w:tr w:rsidR="00D73195" w:rsidRPr="00D73195" w:rsidTr="00D73195">
        <w:trPr>
          <w:trHeight w:val="6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623,7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653,1</w:t>
            </w:r>
          </w:p>
        </w:tc>
      </w:tr>
      <w:tr w:rsidR="00D73195" w:rsidRPr="00D73195" w:rsidTr="00D73195">
        <w:trPr>
          <w:trHeight w:val="189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623,7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653,1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623,7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653,1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401,0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396,0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396,0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396,0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396,0</w:t>
            </w:r>
          </w:p>
        </w:tc>
      </w:tr>
      <w:tr w:rsidR="00D73195" w:rsidRPr="00D73195" w:rsidTr="00D73195">
        <w:trPr>
          <w:trHeight w:val="133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396,0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396,0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15Q00 16120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396,0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396,0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6 381,3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2 127,1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6 381,3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2 127,1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6 381,3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2 127,1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по администрированию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16094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10,6</w:t>
            </w:r>
          </w:p>
        </w:tc>
      </w:tr>
      <w:tr w:rsidR="00D73195" w:rsidRPr="00D73195" w:rsidTr="00D73195">
        <w:trPr>
          <w:trHeight w:val="126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Д0820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6 349,6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2 116,5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01Q00 Д0820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6 349,6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2 116,5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"Поддержка деятельности социально ориентированных некоммерческих организаций и развитие активности населения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04100 04131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04200 04130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0420004130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21 974,5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21 994,3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D73195" w:rsidRPr="00D73195" w:rsidTr="00D73195">
        <w:trPr>
          <w:trHeight w:val="51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Подпрограмма "Совершенствование сферы физической культуры и спорта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05100 04000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05100 04040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05100 04040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21 904,5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21 924,3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73195">
              <w:rPr>
                <w:sz w:val="24"/>
                <w:szCs w:val="24"/>
              </w:rPr>
              <w:t>Куменском</w:t>
            </w:r>
            <w:proofErr w:type="spellEnd"/>
            <w:r w:rsidRPr="00D7319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21 904,5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21 924,3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21 104,5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21 124,3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Учреждения в области физической культуры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12 961,4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13 350,7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12 961,4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13 350,7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0207А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8 143,1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7 773,6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05000 0207А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8 143,1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7 773,6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17000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Финансовая поддержка детско-юношеского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17440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05Q00 17440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800,0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МУ Куменская районная дума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1 802,7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1 802,7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1 739,2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1 739,2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639,1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639,1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639,1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639,1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626,1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626,1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626,1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626,1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581,6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581,6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D73195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44,5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13,0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15100 01020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11,0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1 100,1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1 100,1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1 100,1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1 100,1</w:t>
            </w:r>
          </w:p>
        </w:tc>
      </w:tr>
      <w:tr w:rsidR="00D73195" w:rsidRPr="00D73195" w:rsidTr="00D73195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32000 01000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1 100,1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1 100,1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Председатель контрольно-счетной комиссии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32000 01030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1 100,1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1 100,1</w:t>
            </w:r>
          </w:p>
        </w:tc>
      </w:tr>
      <w:tr w:rsidR="00D73195" w:rsidRPr="00D73195" w:rsidTr="00D73195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32000 01030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1 100,1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1 100,1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D7319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b/>
                <w:bCs/>
                <w:sz w:val="24"/>
                <w:szCs w:val="24"/>
              </w:rPr>
            </w:pPr>
            <w:r w:rsidRPr="00D73195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63,5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lastRenderedPageBreak/>
              <w:t>Выплаты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63,5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3,5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  <w:tr w:rsidR="00D73195" w:rsidRPr="00D73195" w:rsidTr="00D73195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5" w:rsidRPr="00D73195" w:rsidRDefault="00D73195" w:rsidP="00D73195">
            <w:pPr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15000 09020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5" w:rsidRPr="00D73195" w:rsidRDefault="00D73195" w:rsidP="00D73195">
            <w:pPr>
              <w:jc w:val="center"/>
              <w:rPr>
                <w:sz w:val="24"/>
                <w:szCs w:val="24"/>
              </w:rPr>
            </w:pPr>
            <w:r w:rsidRPr="00D73195">
              <w:rPr>
                <w:sz w:val="24"/>
                <w:szCs w:val="24"/>
              </w:rPr>
              <w:t>60,0</w:t>
            </w:r>
          </w:p>
        </w:tc>
      </w:tr>
    </w:tbl>
    <w:p w:rsidR="00FD2304" w:rsidRDefault="00FD2304"/>
    <w:p w:rsidR="00FD2304" w:rsidRDefault="00FD2304">
      <w:pPr>
        <w:spacing w:after="200" w:line="276" w:lineRule="auto"/>
      </w:pPr>
      <w:r>
        <w:br w:type="page"/>
      </w:r>
    </w:p>
    <w:p w:rsidR="00FD2304" w:rsidRDefault="00FD2304" w:rsidP="00FD2304">
      <w:pPr>
        <w:rPr>
          <w:sz w:val="26"/>
          <w:szCs w:val="26"/>
        </w:rPr>
        <w:sectPr w:rsidR="00FD2304" w:rsidSect="00D73195"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tbl>
      <w:tblPr>
        <w:tblW w:w="10000" w:type="dxa"/>
        <w:tblInd w:w="92" w:type="dxa"/>
        <w:tblLook w:val="04A0"/>
      </w:tblPr>
      <w:tblGrid>
        <w:gridCol w:w="8320"/>
        <w:gridCol w:w="1680"/>
      </w:tblGrid>
      <w:tr w:rsidR="00FD2304" w:rsidRPr="00FD2304" w:rsidTr="00FD2304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ind w:left="6287"/>
              <w:jc w:val="both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lastRenderedPageBreak/>
              <w:t>Приложение № 11</w:t>
            </w:r>
          </w:p>
        </w:tc>
      </w:tr>
      <w:tr w:rsidR="00FD2304" w:rsidRPr="00FD2304" w:rsidTr="00FD2304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ind w:left="6287"/>
              <w:jc w:val="both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 xml:space="preserve">к решению Куменской </w:t>
            </w:r>
          </w:p>
        </w:tc>
      </w:tr>
      <w:tr w:rsidR="00FD2304" w:rsidRPr="00FD2304" w:rsidTr="00FD2304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ind w:left="6287"/>
              <w:jc w:val="both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районной Думы</w:t>
            </w:r>
          </w:p>
        </w:tc>
      </w:tr>
      <w:tr w:rsidR="00FD2304" w:rsidRPr="00FD2304" w:rsidTr="00FD2304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ind w:left="6287"/>
              <w:jc w:val="both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 xml:space="preserve">от              2024 № </w:t>
            </w:r>
          </w:p>
        </w:tc>
      </w:tr>
      <w:tr w:rsidR="00FD2304" w:rsidRPr="00FD2304" w:rsidTr="00FD2304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8"/>
                <w:szCs w:val="28"/>
              </w:rPr>
            </w:pPr>
          </w:p>
        </w:tc>
      </w:tr>
      <w:tr w:rsidR="00FD2304" w:rsidRPr="00FD2304" w:rsidTr="00FD2304">
        <w:trPr>
          <w:trHeight w:val="37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b/>
                <w:bCs/>
                <w:sz w:val="28"/>
                <w:szCs w:val="28"/>
              </w:rPr>
            </w:pPr>
            <w:r w:rsidRPr="00FD2304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FD2304" w:rsidRPr="00FD2304" w:rsidTr="00FD2304">
        <w:trPr>
          <w:trHeight w:val="76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b/>
                <w:bCs/>
                <w:sz w:val="28"/>
                <w:szCs w:val="28"/>
              </w:rPr>
            </w:pPr>
            <w:r w:rsidRPr="00FD2304">
              <w:rPr>
                <w:b/>
                <w:bCs/>
                <w:sz w:val="28"/>
                <w:szCs w:val="28"/>
              </w:rPr>
              <w:t>публичных нормативных обязательств, подлежащих исполнению за счет средств бюджета муниципального района на 2025 год</w:t>
            </w:r>
          </w:p>
        </w:tc>
      </w:tr>
      <w:tr w:rsidR="00FD2304" w:rsidRPr="00FD2304" w:rsidTr="00FD2304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04" w:rsidRPr="00FD2304" w:rsidRDefault="00FD2304" w:rsidP="00FD230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i/>
                <w:iCs/>
                <w:sz w:val="28"/>
                <w:szCs w:val="28"/>
              </w:rPr>
            </w:pPr>
          </w:p>
        </w:tc>
      </w:tr>
      <w:tr w:rsidR="00FD2304" w:rsidRPr="00FD2304" w:rsidTr="00FD2304">
        <w:trPr>
          <w:trHeight w:val="105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Наименование расхода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 xml:space="preserve">Сумма           (тыс. рублей) </w:t>
            </w:r>
          </w:p>
        </w:tc>
      </w:tr>
      <w:tr w:rsidR="00FD2304" w:rsidRPr="00FD2304" w:rsidTr="00FD2304">
        <w:trPr>
          <w:trHeight w:val="33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04" w:rsidRPr="00FD2304" w:rsidRDefault="00FD2304" w:rsidP="00FD2304">
            <w:pPr>
              <w:rPr>
                <w:b/>
                <w:bCs/>
                <w:sz w:val="26"/>
                <w:szCs w:val="26"/>
              </w:rPr>
            </w:pPr>
            <w:r w:rsidRPr="00FD2304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b/>
                <w:bCs/>
                <w:sz w:val="26"/>
                <w:szCs w:val="26"/>
              </w:rPr>
            </w:pPr>
            <w:r w:rsidRPr="00FD2304">
              <w:rPr>
                <w:b/>
                <w:bCs/>
                <w:sz w:val="26"/>
                <w:szCs w:val="26"/>
              </w:rPr>
              <w:t>7 354,6</w:t>
            </w:r>
          </w:p>
        </w:tc>
      </w:tr>
      <w:tr w:rsidR="00FD2304" w:rsidRPr="00FD2304" w:rsidTr="00FD2304">
        <w:trPr>
          <w:trHeight w:val="6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304" w:rsidRPr="00FD2304" w:rsidRDefault="00FD2304" w:rsidP="00FD2304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Ежемесячные денежные выплаты на детей-сирот и детей, оставшихся без попечения родителей, находящихся под опекой (попечительством)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4 596,0</w:t>
            </w:r>
          </w:p>
        </w:tc>
      </w:tr>
      <w:tr w:rsidR="00FD2304" w:rsidRPr="00FD2304" w:rsidTr="00FD2304">
        <w:trPr>
          <w:trHeight w:val="660"/>
        </w:trPr>
        <w:tc>
          <w:tcPr>
            <w:tcW w:w="8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304" w:rsidRPr="00FD2304" w:rsidRDefault="00FD2304" w:rsidP="00FD2304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607,1</w:t>
            </w:r>
          </w:p>
        </w:tc>
      </w:tr>
      <w:tr w:rsidR="00FD2304" w:rsidRPr="00FD2304" w:rsidTr="00FD2304">
        <w:trPr>
          <w:trHeight w:val="66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304" w:rsidRPr="00FD2304" w:rsidRDefault="00FD2304" w:rsidP="00FD2304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2 083,0</w:t>
            </w:r>
          </w:p>
        </w:tc>
      </w:tr>
      <w:tr w:rsidR="00FD2304" w:rsidRPr="00FD2304" w:rsidTr="00FD2304">
        <w:trPr>
          <w:trHeight w:val="64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4"/>
                <w:szCs w:val="24"/>
              </w:rPr>
            </w:pPr>
            <w:r w:rsidRPr="00FD2304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3,5</w:t>
            </w:r>
          </w:p>
        </w:tc>
      </w:tr>
      <w:tr w:rsidR="00FD2304" w:rsidRPr="00FD2304" w:rsidTr="00FD2304">
        <w:trPr>
          <w:trHeight w:val="64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4"/>
                <w:szCs w:val="24"/>
              </w:rPr>
            </w:pPr>
            <w:r w:rsidRPr="00FD2304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60,0</w:t>
            </w:r>
          </w:p>
        </w:tc>
      </w:tr>
      <w:tr w:rsidR="00FD2304" w:rsidRPr="00FD2304" w:rsidTr="00FD2304">
        <w:trPr>
          <w:trHeight w:val="63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04" w:rsidRPr="00FD2304" w:rsidRDefault="00FD2304" w:rsidP="00FD2304">
            <w:pPr>
              <w:rPr>
                <w:sz w:val="24"/>
                <w:szCs w:val="24"/>
              </w:rPr>
            </w:pPr>
            <w:r w:rsidRPr="00FD2304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5,0</w:t>
            </w:r>
          </w:p>
        </w:tc>
      </w:tr>
    </w:tbl>
    <w:p w:rsidR="00FD2304" w:rsidRDefault="00FD2304">
      <w:pPr>
        <w:sectPr w:rsidR="00FD2304" w:rsidSect="00FD230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9995" w:type="dxa"/>
        <w:tblInd w:w="92" w:type="dxa"/>
        <w:tblLook w:val="04A0"/>
      </w:tblPr>
      <w:tblGrid>
        <w:gridCol w:w="6395"/>
        <w:gridCol w:w="1800"/>
        <w:gridCol w:w="1800"/>
      </w:tblGrid>
      <w:tr w:rsidR="00FD2304" w:rsidRPr="00FD2304" w:rsidTr="00FD2304">
        <w:trPr>
          <w:trHeight w:val="435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Приложение № 12</w:t>
            </w:r>
          </w:p>
        </w:tc>
      </w:tr>
      <w:tr w:rsidR="00FD2304" w:rsidRPr="00FD2304" w:rsidTr="00FD2304">
        <w:trPr>
          <w:trHeight w:val="375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к решению Куменской</w:t>
            </w:r>
          </w:p>
        </w:tc>
      </w:tr>
      <w:tr w:rsidR="00FD2304" w:rsidRPr="00FD2304" w:rsidTr="00FD2304">
        <w:trPr>
          <w:trHeight w:val="375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районной Думы</w:t>
            </w:r>
          </w:p>
        </w:tc>
      </w:tr>
      <w:tr w:rsidR="00FD2304" w:rsidRPr="00FD2304" w:rsidTr="00FD2304">
        <w:trPr>
          <w:trHeight w:val="375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от        2024 №</w:t>
            </w:r>
          </w:p>
        </w:tc>
      </w:tr>
      <w:tr w:rsidR="00FD2304" w:rsidRPr="00FD2304" w:rsidTr="00FD2304">
        <w:trPr>
          <w:trHeight w:val="375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8"/>
                <w:szCs w:val="28"/>
              </w:rPr>
            </w:pPr>
          </w:p>
        </w:tc>
      </w:tr>
      <w:tr w:rsidR="00FD2304" w:rsidRPr="00FD2304" w:rsidTr="00FD2304">
        <w:trPr>
          <w:trHeight w:val="375"/>
        </w:trPr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b/>
                <w:bCs/>
                <w:sz w:val="28"/>
                <w:szCs w:val="28"/>
              </w:rPr>
            </w:pPr>
            <w:r w:rsidRPr="00FD2304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FD2304" w:rsidRPr="00FD2304" w:rsidTr="00FD2304">
        <w:trPr>
          <w:trHeight w:val="765"/>
        </w:trPr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b/>
                <w:bCs/>
                <w:sz w:val="28"/>
                <w:szCs w:val="28"/>
              </w:rPr>
            </w:pPr>
            <w:r w:rsidRPr="00FD2304">
              <w:rPr>
                <w:b/>
                <w:bCs/>
                <w:sz w:val="28"/>
                <w:szCs w:val="28"/>
              </w:rPr>
              <w:t>публичных нормативных обязательств, подлежащих исполнению за счет средств бюджета муниципального района на 2026 год и на 2027 год</w:t>
            </w:r>
          </w:p>
        </w:tc>
      </w:tr>
      <w:tr w:rsidR="00FD2304" w:rsidRPr="00FD2304" w:rsidTr="00FD2304">
        <w:trPr>
          <w:trHeight w:val="48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04" w:rsidRPr="00FD2304" w:rsidRDefault="00FD2304" w:rsidP="00FD230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(тыс. рублей)</w:t>
            </w:r>
          </w:p>
        </w:tc>
      </w:tr>
      <w:tr w:rsidR="00FD2304" w:rsidRPr="00FD2304" w:rsidTr="00FD2304">
        <w:trPr>
          <w:trHeight w:val="330"/>
        </w:trPr>
        <w:tc>
          <w:tcPr>
            <w:tcW w:w="6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Наименование расхода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Плановый период</w:t>
            </w:r>
          </w:p>
        </w:tc>
      </w:tr>
      <w:tr w:rsidR="00FD2304" w:rsidRPr="00FD2304" w:rsidTr="00FD2304">
        <w:trPr>
          <w:trHeight w:val="330"/>
        </w:trPr>
        <w:tc>
          <w:tcPr>
            <w:tcW w:w="6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304" w:rsidRPr="00FD2304" w:rsidRDefault="00FD2304" w:rsidP="00FD2304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2026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2027 год</w:t>
            </w:r>
          </w:p>
        </w:tc>
      </w:tr>
      <w:tr w:rsidR="00FD2304" w:rsidRPr="00FD2304" w:rsidTr="00FD2304">
        <w:trPr>
          <w:trHeight w:val="3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04" w:rsidRPr="00FD2304" w:rsidRDefault="00FD2304" w:rsidP="00FD2304">
            <w:pPr>
              <w:rPr>
                <w:b/>
                <w:bCs/>
                <w:sz w:val="26"/>
                <w:szCs w:val="26"/>
              </w:rPr>
            </w:pPr>
            <w:r w:rsidRPr="00FD2304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b/>
                <w:bCs/>
                <w:sz w:val="26"/>
                <w:szCs w:val="26"/>
              </w:rPr>
            </w:pPr>
            <w:r w:rsidRPr="00FD2304">
              <w:rPr>
                <w:b/>
                <w:bCs/>
                <w:sz w:val="26"/>
                <w:szCs w:val="26"/>
              </w:rPr>
              <w:t>7 354,6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b/>
                <w:bCs/>
                <w:sz w:val="26"/>
                <w:szCs w:val="26"/>
              </w:rPr>
            </w:pPr>
            <w:r w:rsidRPr="00FD2304">
              <w:rPr>
                <w:b/>
                <w:bCs/>
                <w:sz w:val="26"/>
                <w:szCs w:val="26"/>
              </w:rPr>
              <w:t>7 354,6</w:t>
            </w:r>
          </w:p>
        </w:tc>
      </w:tr>
      <w:tr w:rsidR="00FD2304" w:rsidRPr="00FD2304" w:rsidTr="00FD2304">
        <w:trPr>
          <w:trHeight w:val="6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304" w:rsidRPr="00FD2304" w:rsidRDefault="00FD2304" w:rsidP="00FD2304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Ежемесячные денежные выплаты на детей-сирот и детей, оставшихся без попечения родителей, находящихся под опекой (попечительством)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4 596,0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4 596,0</w:t>
            </w:r>
          </w:p>
        </w:tc>
      </w:tr>
      <w:tr w:rsidR="00FD2304" w:rsidRPr="00FD2304" w:rsidTr="00FD2304">
        <w:trPr>
          <w:trHeight w:val="67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304" w:rsidRPr="00FD2304" w:rsidRDefault="00FD2304" w:rsidP="00FD2304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607,1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607,1</w:t>
            </w:r>
          </w:p>
        </w:tc>
      </w:tr>
      <w:tr w:rsidR="00FD2304" w:rsidRPr="00FD2304" w:rsidTr="00FD2304">
        <w:trPr>
          <w:trHeight w:val="67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304" w:rsidRPr="00FD2304" w:rsidRDefault="00FD2304" w:rsidP="00FD2304">
            <w:pPr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2 083,0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6"/>
                <w:szCs w:val="26"/>
              </w:rPr>
            </w:pPr>
            <w:r w:rsidRPr="00FD2304">
              <w:rPr>
                <w:sz w:val="26"/>
                <w:szCs w:val="26"/>
              </w:rPr>
              <w:t>2 083,0</w:t>
            </w:r>
          </w:p>
        </w:tc>
      </w:tr>
      <w:tr w:rsidR="00FD2304" w:rsidRPr="00FD2304" w:rsidTr="00FD2304">
        <w:trPr>
          <w:trHeight w:val="64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4"/>
                <w:szCs w:val="24"/>
              </w:rPr>
            </w:pPr>
            <w:r w:rsidRPr="00FD2304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3,5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3,5</w:t>
            </w:r>
          </w:p>
        </w:tc>
      </w:tr>
      <w:tr w:rsidR="00FD2304" w:rsidRPr="00FD2304" w:rsidTr="00FD2304">
        <w:trPr>
          <w:trHeight w:val="64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304" w:rsidRPr="00FD2304" w:rsidRDefault="00FD2304" w:rsidP="00FD2304">
            <w:pPr>
              <w:rPr>
                <w:sz w:val="24"/>
                <w:szCs w:val="24"/>
              </w:rPr>
            </w:pPr>
            <w:r w:rsidRPr="00FD2304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60,0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60,0</w:t>
            </w:r>
          </w:p>
        </w:tc>
      </w:tr>
      <w:tr w:rsidR="00FD2304" w:rsidRPr="00FD2304" w:rsidTr="00FD2304">
        <w:trPr>
          <w:trHeight w:val="630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04" w:rsidRPr="00FD2304" w:rsidRDefault="00FD2304" w:rsidP="00FD2304">
            <w:pPr>
              <w:rPr>
                <w:sz w:val="24"/>
                <w:szCs w:val="24"/>
              </w:rPr>
            </w:pPr>
            <w:r w:rsidRPr="00FD2304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4" w:rsidRPr="00FD2304" w:rsidRDefault="00FD2304" w:rsidP="00FD2304">
            <w:pPr>
              <w:jc w:val="center"/>
              <w:rPr>
                <w:sz w:val="28"/>
                <w:szCs w:val="28"/>
              </w:rPr>
            </w:pPr>
            <w:r w:rsidRPr="00FD2304">
              <w:rPr>
                <w:sz w:val="28"/>
                <w:szCs w:val="28"/>
              </w:rPr>
              <w:t>5,0</w:t>
            </w:r>
          </w:p>
        </w:tc>
      </w:tr>
    </w:tbl>
    <w:p w:rsidR="00FD2304" w:rsidRDefault="00FD2304">
      <w:pPr>
        <w:sectPr w:rsidR="00FD2304" w:rsidSect="00FD230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5260" w:type="dxa"/>
        <w:tblInd w:w="92" w:type="dxa"/>
        <w:tblLook w:val="04A0"/>
      </w:tblPr>
      <w:tblGrid>
        <w:gridCol w:w="8800"/>
        <w:gridCol w:w="996"/>
        <w:gridCol w:w="631"/>
        <w:gridCol w:w="712"/>
        <w:gridCol w:w="1780"/>
        <w:gridCol w:w="1349"/>
        <w:gridCol w:w="1369"/>
      </w:tblGrid>
      <w:tr w:rsidR="006D4343" w:rsidRPr="006D4343" w:rsidTr="006D4343">
        <w:trPr>
          <w:trHeight w:val="39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343" w:rsidRPr="006D4343" w:rsidRDefault="006D4343" w:rsidP="006D4343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43" w:rsidRPr="006D4343" w:rsidRDefault="006D4343" w:rsidP="006D4343">
            <w:pPr>
              <w:rPr>
                <w:sz w:val="28"/>
                <w:szCs w:val="28"/>
              </w:rPr>
            </w:pPr>
            <w:r w:rsidRPr="006D4343">
              <w:rPr>
                <w:sz w:val="28"/>
                <w:szCs w:val="28"/>
              </w:rPr>
              <w:t>Приложение 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</w:tr>
      <w:tr w:rsidR="006D4343" w:rsidRPr="006D4343" w:rsidTr="006D4343">
        <w:trPr>
          <w:trHeight w:val="39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343" w:rsidRPr="006D4343" w:rsidRDefault="006D4343" w:rsidP="006D4343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343" w:rsidRPr="006D4343" w:rsidRDefault="006D4343" w:rsidP="006D4343">
            <w:pPr>
              <w:rPr>
                <w:rFonts w:asciiTheme="minorHAnsi" w:hAnsiTheme="minorHAnsi"/>
                <w:sz w:val="28"/>
                <w:szCs w:val="28"/>
              </w:rPr>
            </w:pPr>
            <w:r w:rsidRPr="006D4343">
              <w:rPr>
                <w:rFonts w:ascii="Times New Roman Cyr" w:hAnsi="Times New Roman Cyr"/>
                <w:sz w:val="28"/>
                <w:szCs w:val="28"/>
              </w:rPr>
              <w:t xml:space="preserve">к решению  Куменской </w:t>
            </w:r>
          </w:p>
          <w:p w:rsidR="006D4343" w:rsidRPr="006D4343" w:rsidRDefault="006D4343" w:rsidP="006D434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D4343">
              <w:rPr>
                <w:rFonts w:ascii="Times New Roman Cyr" w:hAnsi="Times New Roman Cyr"/>
                <w:sz w:val="28"/>
                <w:szCs w:val="28"/>
              </w:rPr>
              <w:t>районной Думы</w:t>
            </w:r>
          </w:p>
        </w:tc>
      </w:tr>
      <w:tr w:rsidR="006D4343" w:rsidRPr="006D4343" w:rsidTr="006D4343">
        <w:trPr>
          <w:trHeight w:val="39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343" w:rsidRPr="006D4343" w:rsidRDefault="006D4343" w:rsidP="006D4343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343" w:rsidRPr="006D4343" w:rsidRDefault="006D4343" w:rsidP="006D434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D4343">
              <w:rPr>
                <w:rFonts w:ascii="Times New Roman Cyr" w:hAnsi="Times New Roman Cyr"/>
                <w:sz w:val="28"/>
                <w:szCs w:val="28"/>
              </w:rPr>
              <w:t xml:space="preserve">от                  2024 № 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</w:tr>
      <w:tr w:rsidR="006D4343" w:rsidRPr="006D4343" w:rsidTr="006D4343">
        <w:trPr>
          <w:trHeight w:val="39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343" w:rsidRPr="006D4343" w:rsidRDefault="006D4343" w:rsidP="006D4343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343" w:rsidRPr="006D4343" w:rsidRDefault="006D4343" w:rsidP="006D4343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</w:tr>
      <w:tr w:rsidR="006D4343" w:rsidRPr="006D4343" w:rsidTr="006D4343">
        <w:trPr>
          <w:trHeight w:val="919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43" w:rsidRPr="006D4343" w:rsidRDefault="006D4343" w:rsidP="006D4343">
            <w:pPr>
              <w:rPr>
                <w:sz w:val="30"/>
                <w:szCs w:val="3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sz w:val="30"/>
                <w:szCs w:val="30"/>
              </w:rPr>
            </w:pPr>
          </w:p>
        </w:tc>
      </w:tr>
      <w:tr w:rsidR="006D4343" w:rsidRPr="006D4343" w:rsidTr="006D4343">
        <w:trPr>
          <w:trHeight w:val="390"/>
        </w:trPr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b/>
                <w:bCs/>
                <w:sz w:val="30"/>
                <w:szCs w:val="30"/>
              </w:rPr>
            </w:pPr>
            <w:r w:rsidRPr="006D4343">
              <w:rPr>
                <w:b/>
                <w:bCs/>
                <w:sz w:val="30"/>
                <w:szCs w:val="30"/>
              </w:rPr>
              <w:t>Бюджетные ассигнования</w:t>
            </w:r>
          </w:p>
        </w:tc>
      </w:tr>
      <w:tr w:rsidR="006D4343" w:rsidRPr="006D4343" w:rsidTr="006D4343">
        <w:trPr>
          <w:trHeight w:val="390"/>
        </w:trPr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343" w:rsidRPr="006D4343" w:rsidRDefault="006D4343" w:rsidP="006D4343">
            <w:pPr>
              <w:jc w:val="center"/>
              <w:rPr>
                <w:b/>
                <w:bCs/>
                <w:sz w:val="30"/>
                <w:szCs w:val="30"/>
              </w:rPr>
            </w:pPr>
            <w:r w:rsidRPr="006D4343">
              <w:rPr>
                <w:b/>
                <w:bCs/>
                <w:sz w:val="30"/>
                <w:szCs w:val="30"/>
              </w:rPr>
              <w:t>муниципального дорожного фонда Куменского района</w:t>
            </w:r>
          </w:p>
        </w:tc>
      </w:tr>
      <w:tr w:rsidR="006D4343" w:rsidRPr="006D4343" w:rsidTr="006D4343">
        <w:trPr>
          <w:trHeight w:val="642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43" w:rsidRPr="006D4343" w:rsidRDefault="006D4343" w:rsidP="006D434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43" w:rsidRPr="006D4343" w:rsidRDefault="006D4343" w:rsidP="006D434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43" w:rsidRPr="006D4343" w:rsidRDefault="006D4343" w:rsidP="006D434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43" w:rsidRPr="006D4343" w:rsidRDefault="006D4343" w:rsidP="006D434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43" w:rsidRPr="006D4343" w:rsidRDefault="006D4343" w:rsidP="006D434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343" w:rsidRPr="006D4343" w:rsidRDefault="006D4343" w:rsidP="006D4343">
            <w:pPr>
              <w:jc w:val="right"/>
              <w:rPr>
                <w:color w:val="000000"/>
                <w:sz w:val="30"/>
                <w:szCs w:val="30"/>
              </w:rPr>
            </w:pPr>
            <w:r w:rsidRPr="006D4343">
              <w:rPr>
                <w:color w:val="000000"/>
                <w:sz w:val="30"/>
                <w:szCs w:val="30"/>
              </w:rPr>
              <w:t>(тыс. рублей)</w:t>
            </w:r>
          </w:p>
        </w:tc>
      </w:tr>
      <w:tr w:rsidR="006D4343" w:rsidRPr="006D4343" w:rsidTr="006D4343">
        <w:trPr>
          <w:trHeight w:val="3495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6D4343">
              <w:rPr>
                <w:color w:val="000000"/>
                <w:sz w:val="24"/>
                <w:szCs w:val="24"/>
              </w:rPr>
              <w:t>глав-ного</w:t>
            </w:r>
            <w:proofErr w:type="spellEnd"/>
            <w:r w:rsidRPr="006D43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343">
              <w:rPr>
                <w:color w:val="000000"/>
                <w:sz w:val="24"/>
                <w:szCs w:val="24"/>
              </w:rPr>
              <w:t>распо-ря-дителя</w:t>
            </w:r>
            <w:proofErr w:type="spellEnd"/>
            <w:r w:rsidRPr="006D4343">
              <w:rPr>
                <w:color w:val="000000"/>
                <w:sz w:val="24"/>
                <w:szCs w:val="24"/>
              </w:rPr>
              <w:t xml:space="preserve"> средств </w:t>
            </w:r>
            <w:proofErr w:type="spellStart"/>
            <w:r w:rsidRPr="006D4343">
              <w:rPr>
                <w:color w:val="000000"/>
                <w:sz w:val="24"/>
                <w:szCs w:val="24"/>
              </w:rPr>
              <w:t>област-ного</w:t>
            </w:r>
            <w:proofErr w:type="spellEnd"/>
            <w:r w:rsidRPr="006D43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343">
              <w:rPr>
                <w:color w:val="000000"/>
                <w:sz w:val="24"/>
                <w:szCs w:val="24"/>
              </w:rPr>
              <w:t>бюд-жета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D4343">
              <w:rPr>
                <w:color w:val="000000"/>
                <w:sz w:val="24"/>
                <w:szCs w:val="24"/>
              </w:rPr>
              <w:t>Раз-дел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D4343">
              <w:rPr>
                <w:color w:val="000000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6D4343" w:rsidRPr="006D4343" w:rsidTr="006D4343">
        <w:trPr>
          <w:trHeight w:val="300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</w:rPr>
            </w:pPr>
            <w:r w:rsidRPr="006D4343">
              <w:rPr>
                <w:color w:val="00000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</w:rPr>
            </w:pPr>
            <w:r w:rsidRPr="006D4343">
              <w:rPr>
                <w:color w:val="00000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</w:rPr>
            </w:pPr>
            <w:r w:rsidRPr="006D4343">
              <w:rPr>
                <w:color w:val="00000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</w:rPr>
            </w:pPr>
            <w:r w:rsidRPr="006D4343"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</w:rPr>
            </w:pPr>
            <w:r w:rsidRPr="006D4343">
              <w:rPr>
                <w:color w:val="000000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</w:rPr>
            </w:pPr>
            <w:r w:rsidRPr="006D4343">
              <w:rPr>
                <w:color w:val="000000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</w:rPr>
            </w:pPr>
            <w:r w:rsidRPr="006D4343">
              <w:rPr>
                <w:color w:val="000000"/>
              </w:rPr>
              <w:t>9</w:t>
            </w:r>
          </w:p>
        </w:tc>
      </w:tr>
      <w:tr w:rsidR="006D4343" w:rsidRPr="006D4343" w:rsidTr="006D4343">
        <w:trPr>
          <w:trHeight w:val="630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4343">
              <w:rPr>
                <w:b/>
                <w:bCs/>
                <w:color w:val="000000"/>
                <w:sz w:val="24"/>
                <w:szCs w:val="24"/>
              </w:rPr>
              <w:t>ВСЕГО ОБЪЕМ БЮДЖЕТНЫХ АССИГНОВАНИЙ ДОРОЖНОГО ФОНДА КУМЕНСКОГО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4343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43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43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4343">
              <w:rPr>
                <w:b/>
                <w:bCs/>
                <w:color w:val="000000"/>
                <w:sz w:val="24"/>
                <w:szCs w:val="24"/>
              </w:rPr>
              <w:t>30 335,6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4343">
              <w:rPr>
                <w:b/>
                <w:bCs/>
                <w:color w:val="000000"/>
                <w:sz w:val="24"/>
                <w:szCs w:val="24"/>
              </w:rPr>
              <w:t>25 429,2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4343">
              <w:rPr>
                <w:b/>
                <w:bCs/>
                <w:color w:val="000000"/>
                <w:sz w:val="24"/>
                <w:szCs w:val="24"/>
              </w:rPr>
              <w:t>366 146,8</w:t>
            </w:r>
          </w:p>
        </w:tc>
      </w:tr>
      <w:tr w:rsidR="006D4343" w:rsidRPr="006D4343" w:rsidTr="006D4343">
        <w:trPr>
          <w:trHeight w:val="630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Дорожная деятельность в отношении автомобильных дорог общего пользования местного значения, из них: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30 335,6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25 429,2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366 146,8</w:t>
            </w:r>
          </w:p>
        </w:tc>
      </w:tr>
      <w:tr w:rsidR="006D4343" w:rsidRPr="006D4343" w:rsidTr="006D4343">
        <w:trPr>
          <w:trHeight w:val="630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lastRenderedPageBreak/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340 682,2</w:t>
            </w:r>
          </w:p>
        </w:tc>
      </w:tr>
      <w:tr w:rsidR="006D4343" w:rsidRPr="006D4343" w:rsidTr="006D4343">
        <w:trPr>
          <w:trHeight w:val="630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 Куменского района Кировской области"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30 335,6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25 429,2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25 464,6</w:t>
            </w:r>
          </w:p>
        </w:tc>
      </w:tr>
      <w:tr w:rsidR="006D4343" w:rsidRPr="006D4343" w:rsidTr="006D4343">
        <w:trPr>
          <w:trHeight w:val="630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4343">
              <w:rPr>
                <w:b/>
                <w:bCs/>
                <w:color w:val="000000"/>
                <w:sz w:val="24"/>
                <w:szCs w:val="24"/>
              </w:rPr>
              <w:t>ВСЕГО ИСТОЧНИКОВ ФОРМИРОВАНИЯ БЮДЖЕТНЫХ АССИГНОВАНИЙ ДОРОЖНОГО ФОНДА КУМЕНСКОГО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4343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43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43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4343">
              <w:rPr>
                <w:b/>
                <w:bCs/>
                <w:color w:val="000000"/>
                <w:sz w:val="24"/>
                <w:szCs w:val="24"/>
              </w:rPr>
              <w:t>30 335,6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4343">
              <w:rPr>
                <w:b/>
                <w:bCs/>
                <w:color w:val="000000"/>
                <w:sz w:val="24"/>
                <w:szCs w:val="24"/>
              </w:rPr>
              <w:t>25 429,2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4343">
              <w:rPr>
                <w:b/>
                <w:bCs/>
                <w:color w:val="000000"/>
                <w:sz w:val="24"/>
                <w:szCs w:val="24"/>
              </w:rPr>
              <w:t>366 146,8</w:t>
            </w:r>
          </w:p>
        </w:tc>
      </w:tr>
      <w:tr w:rsidR="006D4343" w:rsidRPr="006D4343" w:rsidTr="006D4343">
        <w:trPr>
          <w:trHeight w:val="945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Прогнозируемый объем доходов от дифференцированных нормативов отчислений от акцизов на топливо, производимые на территории Российской Федерации, подлежащих зачислению в районный бюджет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4 994,4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5 059,2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5 326,6</w:t>
            </w:r>
          </w:p>
        </w:tc>
      </w:tr>
      <w:tr w:rsidR="006D4343" w:rsidRPr="006D4343" w:rsidTr="006D4343">
        <w:trPr>
          <w:trHeight w:val="1020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Поступление в виде субсидий из бюджетов бюджетной системы Российской Федерации 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25 341,2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20 370,0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323 345,1</w:t>
            </w:r>
          </w:p>
        </w:tc>
      </w:tr>
      <w:tr w:rsidR="006D4343" w:rsidRPr="006D4343" w:rsidTr="006D4343">
        <w:trPr>
          <w:trHeight w:val="690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Не более трех процентов от собственных доходов, за исключением поступлений по акцизам на топливо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3 406,8</w:t>
            </w:r>
          </w:p>
        </w:tc>
      </w:tr>
      <w:tr w:rsidR="006D4343" w:rsidRPr="006D4343" w:rsidTr="006D4343">
        <w:trPr>
          <w:trHeight w:val="465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 xml:space="preserve">Иные безвозмездные поступления от физических или юридических лиц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43" w:rsidRPr="006D4343" w:rsidRDefault="006D4343" w:rsidP="006D4343">
            <w:pPr>
              <w:jc w:val="center"/>
              <w:rPr>
                <w:color w:val="000000"/>
                <w:sz w:val="24"/>
                <w:szCs w:val="24"/>
              </w:rPr>
            </w:pPr>
            <w:r w:rsidRPr="006D4343">
              <w:rPr>
                <w:color w:val="000000"/>
                <w:sz w:val="24"/>
                <w:szCs w:val="24"/>
              </w:rPr>
              <w:t>34 068,3</w:t>
            </w:r>
          </w:p>
        </w:tc>
      </w:tr>
    </w:tbl>
    <w:p w:rsidR="0048160B" w:rsidRDefault="0048160B"/>
    <w:p w:rsidR="0048160B" w:rsidRDefault="0048160B">
      <w:pPr>
        <w:spacing w:after="200" w:line="276" w:lineRule="auto"/>
      </w:pPr>
      <w:r>
        <w:br w:type="page"/>
      </w:r>
    </w:p>
    <w:p w:rsidR="0048160B" w:rsidRDefault="0048160B" w:rsidP="0048160B">
      <w:pPr>
        <w:rPr>
          <w:sz w:val="28"/>
          <w:szCs w:val="28"/>
        </w:rPr>
        <w:sectPr w:rsidR="0048160B" w:rsidSect="00D73195"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tbl>
      <w:tblPr>
        <w:tblW w:w="10100" w:type="dxa"/>
        <w:tblInd w:w="92" w:type="dxa"/>
        <w:tblLook w:val="04A0"/>
      </w:tblPr>
      <w:tblGrid>
        <w:gridCol w:w="6280"/>
        <w:gridCol w:w="3820"/>
      </w:tblGrid>
      <w:tr w:rsidR="0048160B" w:rsidRPr="0048160B" w:rsidTr="0048160B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Приложение № 14</w:t>
            </w:r>
          </w:p>
        </w:tc>
      </w:tr>
      <w:tr w:rsidR="0048160B" w:rsidRPr="0048160B" w:rsidTr="0048160B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к решению Куменской</w:t>
            </w:r>
          </w:p>
        </w:tc>
      </w:tr>
      <w:tr w:rsidR="0048160B" w:rsidRPr="0048160B" w:rsidTr="0048160B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районной Думы</w:t>
            </w:r>
          </w:p>
        </w:tc>
      </w:tr>
      <w:tr w:rsidR="0048160B" w:rsidRPr="0048160B" w:rsidTr="0048160B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от                 2024 №</w:t>
            </w:r>
          </w:p>
        </w:tc>
      </w:tr>
      <w:tr w:rsidR="0048160B" w:rsidRPr="0048160B" w:rsidTr="0048160B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ind w:firstLineChars="700" w:firstLine="1960"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15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 xml:space="preserve">Перечень </w:t>
            </w:r>
          </w:p>
        </w:tc>
      </w:tr>
      <w:tr w:rsidR="0048160B" w:rsidRPr="0048160B" w:rsidTr="0048160B">
        <w:trPr>
          <w:trHeight w:val="435"/>
        </w:trPr>
        <w:tc>
          <w:tcPr>
            <w:tcW w:w="10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 коды статей источников финансирования дефицита районного бюджета</w:t>
            </w:r>
            <w:r w:rsidRPr="0048160B">
              <w:rPr>
                <w:b/>
                <w:bCs/>
                <w:sz w:val="28"/>
                <w:szCs w:val="28"/>
              </w:rPr>
              <w:br/>
              <w:t xml:space="preserve"> </w:t>
            </w:r>
          </w:p>
        </w:tc>
      </w:tr>
      <w:tr w:rsidR="0048160B" w:rsidRPr="0048160B" w:rsidTr="0048160B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8160B" w:rsidRPr="0048160B" w:rsidTr="0048160B">
        <w:trPr>
          <w:trHeight w:val="15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Наименование статьи источника финансирования дефицита районного бюджета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Код бюджетной классификации источников финансирования дефицита районного бюджета</w:t>
            </w:r>
          </w:p>
        </w:tc>
      </w:tr>
      <w:tr w:rsidR="0048160B" w:rsidRPr="0048160B" w:rsidTr="0048160B">
        <w:trPr>
          <w:trHeight w:val="75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01 05 02 01 05 0000 510</w:t>
            </w:r>
          </w:p>
        </w:tc>
      </w:tr>
      <w:tr w:rsidR="0048160B" w:rsidRPr="0048160B" w:rsidTr="0048160B">
        <w:trPr>
          <w:trHeight w:val="75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01 05 02 01 05 0000 610</w:t>
            </w:r>
          </w:p>
        </w:tc>
      </w:tr>
    </w:tbl>
    <w:p w:rsidR="0048160B" w:rsidRDefault="0048160B">
      <w:pPr>
        <w:sectPr w:rsidR="0048160B" w:rsidSect="0048160B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9958" w:type="dxa"/>
        <w:tblInd w:w="92" w:type="dxa"/>
        <w:tblLook w:val="04A0"/>
      </w:tblPr>
      <w:tblGrid>
        <w:gridCol w:w="5360"/>
        <w:gridCol w:w="2878"/>
        <w:gridCol w:w="1720"/>
      </w:tblGrid>
      <w:tr w:rsidR="0048160B" w:rsidRPr="0048160B" w:rsidTr="0048160B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both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Приложение № 15</w:t>
            </w:r>
          </w:p>
        </w:tc>
      </w:tr>
      <w:tr w:rsidR="0048160B" w:rsidRPr="0048160B" w:rsidTr="0048160B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both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 xml:space="preserve">к решению Куменской  </w:t>
            </w:r>
          </w:p>
        </w:tc>
      </w:tr>
      <w:tr w:rsidR="0048160B" w:rsidRPr="0048160B" w:rsidTr="0048160B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both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районной Думы</w:t>
            </w:r>
          </w:p>
        </w:tc>
      </w:tr>
      <w:tr w:rsidR="0048160B" w:rsidRPr="0048160B" w:rsidTr="0048160B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both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 xml:space="preserve">от              2024 № </w:t>
            </w:r>
          </w:p>
        </w:tc>
      </w:tr>
      <w:tr w:rsidR="0048160B" w:rsidRPr="0048160B" w:rsidTr="0048160B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495"/>
        </w:trPr>
        <w:tc>
          <w:tcPr>
            <w:tcW w:w="9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48160B" w:rsidRPr="0048160B" w:rsidTr="0048160B">
        <w:trPr>
          <w:trHeight w:val="375"/>
        </w:trPr>
        <w:tc>
          <w:tcPr>
            <w:tcW w:w="9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финансирования дефицита  районного бюджета на 2025 год</w:t>
            </w:r>
          </w:p>
        </w:tc>
      </w:tr>
      <w:tr w:rsidR="0048160B" w:rsidRPr="0048160B" w:rsidTr="0048160B">
        <w:trPr>
          <w:trHeight w:val="4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750"/>
        </w:trPr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2025 год, тыс. рублей</w:t>
            </w:r>
          </w:p>
        </w:tc>
      </w:tr>
      <w:tr w:rsidR="0048160B" w:rsidRPr="0048160B" w:rsidTr="0048160B">
        <w:trPr>
          <w:trHeight w:val="375"/>
        </w:trPr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8 000,0</w:t>
            </w:r>
          </w:p>
        </w:tc>
      </w:tr>
      <w:tr w:rsidR="0048160B" w:rsidRPr="0048160B" w:rsidTr="0048160B">
        <w:trPr>
          <w:trHeight w:val="375"/>
        </w:trPr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8 000,0</w:t>
            </w:r>
          </w:p>
        </w:tc>
      </w:tr>
      <w:tr w:rsidR="0048160B" w:rsidRPr="0048160B" w:rsidTr="0048160B">
        <w:trPr>
          <w:trHeight w:val="705"/>
        </w:trPr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Изменение остатков средств на счетах по учету средств бюджета муниципального района  в течение соответствующего финансового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8 000,0</w:t>
            </w:r>
          </w:p>
        </w:tc>
      </w:tr>
      <w:tr w:rsidR="0048160B" w:rsidRPr="0048160B" w:rsidTr="0048160B">
        <w:trPr>
          <w:trHeight w:val="375"/>
        </w:trPr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 внешнего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48160B" w:rsidRDefault="0048160B">
      <w:pPr>
        <w:sectPr w:rsidR="0048160B" w:rsidSect="0048160B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9470" w:type="dxa"/>
        <w:tblInd w:w="92" w:type="dxa"/>
        <w:tblLook w:val="04A0"/>
      </w:tblPr>
      <w:tblGrid>
        <w:gridCol w:w="5360"/>
        <w:gridCol w:w="610"/>
        <w:gridCol w:w="1780"/>
        <w:gridCol w:w="1720"/>
      </w:tblGrid>
      <w:tr w:rsidR="0048160B" w:rsidRPr="0048160B" w:rsidTr="0048160B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Приложение № 16</w:t>
            </w:r>
          </w:p>
        </w:tc>
      </w:tr>
      <w:tr w:rsidR="0048160B" w:rsidRPr="0048160B" w:rsidTr="0048160B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 xml:space="preserve">к решению Куменской  </w:t>
            </w:r>
          </w:p>
        </w:tc>
      </w:tr>
      <w:tr w:rsidR="0048160B" w:rsidRPr="0048160B" w:rsidTr="0048160B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районной Думы</w:t>
            </w:r>
          </w:p>
        </w:tc>
      </w:tr>
      <w:tr w:rsidR="0048160B" w:rsidRPr="0048160B" w:rsidTr="0048160B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 xml:space="preserve">от              2024 № </w:t>
            </w:r>
          </w:p>
        </w:tc>
      </w:tr>
      <w:tr w:rsidR="0048160B" w:rsidRPr="0048160B" w:rsidTr="0048160B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495"/>
        </w:trPr>
        <w:tc>
          <w:tcPr>
            <w:tcW w:w="9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48160B" w:rsidRPr="0048160B" w:rsidTr="0048160B">
        <w:trPr>
          <w:trHeight w:val="375"/>
        </w:trPr>
        <w:tc>
          <w:tcPr>
            <w:tcW w:w="9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финансирования дефицита  районного бюджета на 2026 и на 2027 год</w:t>
            </w:r>
          </w:p>
        </w:tc>
      </w:tr>
      <w:tr w:rsidR="0048160B" w:rsidRPr="0048160B" w:rsidTr="0048160B">
        <w:trPr>
          <w:trHeight w:val="4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5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Плановый период</w:t>
            </w:r>
          </w:p>
        </w:tc>
      </w:tr>
      <w:tr w:rsidR="0048160B" w:rsidRPr="0048160B" w:rsidTr="0048160B">
        <w:trPr>
          <w:trHeight w:val="750"/>
        </w:trPr>
        <w:tc>
          <w:tcPr>
            <w:tcW w:w="5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2026 год, тыс.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2027 год, тыс. рублей</w:t>
            </w:r>
          </w:p>
        </w:tc>
      </w:tr>
      <w:tr w:rsidR="0048160B" w:rsidRPr="0048160B" w:rsidTr="0048160B">
        <w:trPr>
          <w:trHeight w:val="705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8 000,0</w:t>
            </w:r>
          </w:p>
        </w:tc>
      </w:tr>
      <w:tr w:rsidR="0048160B" w:rsidRPr="0048160B" w:rsidTr="0048160B">
        <w:trPr>
          <w:trHeight w:val="705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8 000,0</w:t>
            </w:r>
          </w:p>
        </w:tc>
      </w:tr>
      <w:tr w:rsidR="0048160B" w:rsidRPr="0048160B" w:rsidTr="0048160B">
        <w:trPr>
          <w:trHeight w:val="705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160B" w:rsidRPr="0048160B" w:rsidRDefault="0048160B" w:rsidP="0048160B">
            <w:pPr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Изменение остатков средств на счетах по учету средств бюджета муниципального района  в течение соответствующего финансового года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8 000,0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jc w:val="center"/>
              <w:rPr>
                <w:sz w:val="28"/>
                <w:szCs w:val="28"/>
              </w:rPr>
            </w:pPr>
            <w:r w:rsidRPr="0048160B">
              <w:rPr>
                <w:sz w:val="28"/>
                <w:szCs w:val="28"/>
              </w:rPr>
              <w:t>8 000,0</w:t>
            </w:r>
          </w:p>
        </w:tc>
      </w:tr>
      <w:tr w:rsidR="0048160B" w:rsidRPr="0048160B" w:rsidTr="0048160B">
        <w:trPr>
          <w:trHeight w:val="705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Источники внешнего финансирования дефицита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sz w:val="28"/>
                <w:szCs w:val="28"/>
              </w:rPr>
            </w:pPr>
            <w:r w:rsidRPr="0048160B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48160B" w:rsidRDefault="0048160B"/>
    <w:p w:rsidR="0048160B" w:rsidRDefault="0048160B">
      <w:pPr>
        <w:spacing w:after="200" w:line="276" w:lineRule="auto"/>
      </w:pPr>
      <w:r>
        <w:br w:type="page"/>
      </w:r>
    </w:p>
    <w:tbl>
      <w:tblPr>
        <w:tblW w:w="10129" w:type="dxa"/>
        <w:tblInd w:w="92" w:type="dxa"/>
        <w:tblLook w:val="04A0"/>
      </w:tblPr>
      <w:tblGrid>
        <w:gridCol w:w="4978"/>
        <w:gridCol w:w="2053"/>
        <w:gridCol w:w="2945"/>
        <w:gridCol w:w="222"/>
      </w:tblGrid>
      <w:tr w:rsidR="0048160B" w:rsidRPr="0048160B" w:rsidTr="0048160B">
        <w:trPr>
          <w:trHeight w:val="375"/>
        </w:trPr>
        <w:tc>
          <w:tcPr>
            <w:tcW w:w="10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 w:rsidRPr="0048160B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Приложение № 17</w:t>
            </w:r>
          </w:p>
        </w:tc>
      </w:tr>
      <w:tr w:rsidR="0048160B" w:rsidRPr="0048160B" w:rsidTr="0048160B">
        <w:trPr>
          <w:trHeight w:val="375"/>
        </w:trPr>
        <w:tc>
          <w:tcPr>
            <w:tcW w:w="10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к решению Куменской </w:t>
            </w:r>
          </w:p>
        </w:tc>
      </w:tr>
      <w:tr w:rsidR="0048160B" w:rsidRPr="0048160B" w:rsidTr="0048160B">
        <w:trPr>
          <w:trHeight w:val="375"/>
        </w:trPr>
        <w:tc>
          <w:tcPr>
            <w:tcW w:w="10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районной Думы</w:t>
            </w:r>
          </w:p>
        </w:tc>
      </w:tr>
      <w:tr w:rsidR="0048160B" w:rsidRPr="0048160B" w:rsidTr="0048160B">
        <w:trPr>
          <w:trHeight w:val="375"/>
        </w:trPr>
        <w:tc>
          <w:tcPr>
            <w:tcW w:w="10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от        2024 № </w:t>
            </w:r>
          </w:p>
        </w:tc>
      </w:tr>
      <w:tr w:rsidR="0048160B" w:rsidRPr="0048160B" w:rsidTr="0048160B">
        <w:trPr>
          <w:trHeight w:val="705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810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муниципальных внутренних заимствований Куменского района на 2025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705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1. Муниципальные внутренние заимствования Куменского района, осуществляемые в 2025 году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Объем привлечения средств в районный бюджет, тыс. 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855"/>
        </w:trPr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1. Погашение в 2025 году муниципальных долговых обязательств Куменского района, выраженных в валюте 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1500"/>
        </w:trPr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Объем погашения долговых обязательств, тыс. 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8160B" w:rsidRDefault="0048160B">
      <w:pPr>
        <w:sectPr w:rsidR="0048160B" w:rsidSect="0048160B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1681" w:type="dxa"/>
        <w:tblInd w:w="92" w:type="dxa"/>
        <w:tblLook w:val="04A0"/>
      </w:tblPr>
      <w:tblGrid>
        <w:gridCol w:w="5615"/>
        <w:gridCol w:w="2053"/>
        <w:gridCol w:w="2364"/>
        <w:gridCol w:w="1660"/>
      </w:tblGrid>
      <w:tr w:rsidR="0048160B" w:rsidRPr="0048160B" w:rsidTr="0048160B">
        <w:trPr>
          <w:trHeight w:val="375"/>
        </w:trPr>
        <w:tc>
          <w:tcPr>
            <w:tcW w:w="10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right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48160B">
              <w:rPr>
                <w:color w:val="000000"/>
                <w:sz w:val="28"/>
                <w:szCs w:val="28"/>
              </w:rPr>
              <w:t>Куменскую</w:t>
            </w:r>
            <w:proofErr w:type="spellEnd"/>
            <w:r w:rsidRPr="0048160B">
              <w:rPr>
                <w:color w:val="000000"/>
                <w:sz w:val="28"/>
                <w:szCs w:val="28"/>
              </w:rPr>
              <w:t xml:space="preserve"> районную Думу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1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1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705"/>
        </w:trPr>
        <w:tc>
          <w:tcPr>
            <w:tcW w:w="10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Проект программы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810"/>
        </w:trPr>
        <w:tc>
          <w:tcPr>
            <w:tcW w:w="10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муниципальных внутренних заимствований Куменского района на 2025 год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705"/>
        </w:trPr>
        <w:tc>
          <w:tcPr>
            <w:tcW w:w="10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1. Муниципальные внутренние заимствования Куменского района, осуществляемые в 2025 году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390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Объем привлечения средств в районный бюджет, тыс. 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855"/>
        </w:trPr>
        <w:tc>
          <w:tcPr>
            <w:tcW w:w="10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60B">
              <w:rPr>
                <w:b/>
                <w:bCs/>
                <w:color w:val="000000"/>
                <w:sz w:val="28"/>
                <w:szCs w:val="28"/>
              </w:rPr>
              <w:t>1. Погашение в 2025 году муниципальных долговых обязательств Куменского района, выраженных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1500"/>
        </w:trPr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Объем погашения долговых обязательств, тыс. 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jc w:val="center"/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 xml:space="preserve">Заместитель главы </w:t>
            </w:r>
            <w:proofErr w:type="spellStart"/>
            <w:r w:rsidRPr="0048160B">
              <w:rPr>
                <w:color w:val="000000"/>
                <w:sz w:val="28"/>
                <w:szCs w:val="28"/>
              </w:rPr>
              <w:t>администнрации</w:t>
            </w:r>
            <w:proofErr w:type="spellEnd"/>
            <w:r w:rsidRPr="0048160B">
              <w:rPr>
                <w:color w:val="000000"/>
                <w:sz w:val="28"/>
                <w:szCs w:val="28"/>
              </w:rPr>
              <w:t xml:space="preserve"> района,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  <w:r w:rsidRPr="0048160B">
              <w:rPr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48160B">
              <w:rPr>
                <w:color w:val="000000"/>
                <w:sz w:val="28"/>
                <w:szCs w:val="28"/>
              </w:rPr>
              <w:t>Медведкова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  <w:tr w:rsidR="0048160B" w:rsidRPr="0048160B" w:rsidTr="0048160B">
        <w:trPr>
          <w:trHeight w:val="375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0B" w:rsidRPr="0048160B" w:rsidRDefault="0048160B" w:rsidP="0048160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8160B" w:rsidRDefault="0048160B">
      <w:pPr>
        <w:sectPr w:rsidR="0048160B" w:rsidSect="0048160B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9618" w:type="dxa"/>
        <w:tblInd w:w="92" w:type="dxa"/>
        <w:tblLayout w:type="fixed"/>
        <w:tblLook w:val="04A0"/>
      </w:tblPr>
      <w:tblGrid>
        <w:gridCol w:w="3560"/>
        <w:gridCol w:w="142"/>
        <w:gridCol w:w="1911"/>
        <w:gridCol w:w="1420"/>
        <w:gridCol w:w="598"/>
        <w:gridCol w:w="1987"/>
      </w:tblGrid>
      <w:tr w:rsidR="0056331D" w:rsidRPr="0056331D" w:rsidTr="0056331D">
        <w:trPr>
          <w:trHeight w:val="375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</w:t>
            </w: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ind w:left="1026" w:firstLine="709"/>
              <w:jc w:val="both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Приложение № 18</w:t>
            </w:r>
          </w:p>
        </w:tc>
      </w:tr>
      <w:tr w:rsidR="0056331D" w:rsidRPr="0056331D" w:rsidTr="00331819">
        <w:trPr>
          <w:trHeight w:val="375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ind w:left="1026" w:firstLine="709"/>
              <w:jc w:val="both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к решению Куменской</w:t>
            </w:r>
          </w:p>
        </w:tc>
      </w:tr>
      <w:tr w:rsidR="0056331D" w:rsidRPr="0056331D" w:rsidTr="00331819">
        <w:trPr>
          <w:trHeight w:val="375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56331D">
              <w:rPr>
                <w:color w:val="000000"/>
                <w:sz w:val="28"/>
                <w:szCs w:val="28"/>
              </w:rPr>
              <w:t>районной Думы</w:t>
            </w:r>
          </w:p>
        </w:tc>
      </w:tr>
      <w:tr w:rsidR="0056331D" w:rsidRPr="0056331D" w:rsidTr="00331819">
        <w:trPr>
          <w:trHeight w:val="375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56331D">
              <w:rPr>
                <w:color w:val="000000"/>
                <w:sz w:val="28"/>
                <w:szCs w:val="28"/>
              </w:rPr>
              <w:t xml:space="preserve">от        2024 № </w:t>
            </w:r>
          </w:p>
        </w:tc>
      </w:tr>
      <w:tr w:rsidR="0056331D" w:rsidRPr="0056331D" w:rsidTr="0056331D">
        <w:trPr>
          <w:trHeight w:val="37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31D" w:rsidRPr="0056331D" w:rsidRDefault="0056331D" w:rsidP="005633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31D">
              <w:rPr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</w:tr>
      <w:tr w:rsidR="0056331D" w:rsidRPr="0056331D" w:rsidTr="0056331D">
        <w:trPr>
          <w:trHeight w:val="37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31D" w:rsidRPr="0056331D" w:rsidRDefault="0056331D" w:rsidP="005633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31D">
              <w:rPr>
                <w:b/>
                <w:bCs/>
                <w:color w:val="000000"/>
                <w:sz w:val="28"/>
                <w:szCs w:val="28"/>
              </w:rPr>
              <w:t>муниципальных внутренних заимствований Куменского района на 2026 год и на 2027 год</w:t>
            </w:r>
          </w:p>
        </w:tc>
      </w:tr>
      <w:tr w:rsidR="0056331D" w:rsidRPr="0056331D" w:rsidTr="0056331D">
        <w:trPr>
          <w:trHeight w:val="37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</w:tr>
      <w:tr w:rsidR="0056331D" w:rsidRPr="0056331D" w:rsidTr="0056331D">
        <w:trPr>
          <w:trHeight w:val="70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31D" w:rsidRPr="0056331D" w:rsidRDefault="0056331D" w:rsidP="005633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31D">
              <w:rPr>
                <w:b/>
                <w:bCs/>
                <w:color w:val="000000"/>
                <w:sz w:val="28"/>
                <w:szCs w:val="28"/>
              </w:rPr>
              <w:t>1. Муниципальные внутренние заимствования Куменского района, осуществляемые в 2026 и 2027 годах</w:t>
            </w:r>
          </w:p>
        </w:tc>
      </w:tr>
      <w:tr w:rsidR="0056331D" w:rsidRPr="0056331D" w:rsidTr="0056331D">
        <w:trPr>
          <w:trHeight w:val="37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</w:tr>
      <w:tr w:rsidR="0056331D" w:rsidRPr="0056331D" w:rsidTr="0056331D">
        <w:trPr>
          <w:trHeight w:val="339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1D" w:rsidRPr="0056331D" w:rsidRDefault="0056331D" w:rsidP="0056331D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1D" w:rsidRPr="0056331D" w:rsidRDefault="0056331D" w:rsidP="0056331D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1D" w:rsidRPr="0056331D" w:rsidRDefault="0056331D" w:rsidP="0056331D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Объем привлечения средств в районный бюджет в 2026 году, тыс. 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1D" w:rsidRPr="0056331D" w:rsidRDefault="0056331D" w:rsidP="0056331D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Объем привлечения средств в районный бюджет в 2027 году, тыс. рублей</w:t>
            </w:r>
          </w:p>
        </w:tc>
      </w:tr>
      <w:tr w:rsidR="0056331D" w:rsidRPr="0056331D" w:rsidTr="0056331D">
        <w:trPr>
          <w:trHeight w:val="3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6331D" w:rsidRPr="0056331D" w:rsidTr="0056331D">
        <w:trPr>
          <w:trHeight w:val="37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</w:tr>
      <w:tr w:rsidR="0056331D" w:rsidRPr="0056331D" w:rsidTr="0056331D">
        <w:trPr>
          <w:trHeight w:val="85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31D" w:rsidRPr="0056331D" w:rsidRDefault="0056331D" w:rsidP="005633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31D">
              <w:rPr>
                <w:b/>
                <w:bCs/>
                <w:color w:val="000000"/>
                <w:sz w:val="28"/>
                <w:szCs w:val="28"/>
              </w:rPr>
              <w:t>1. Погашение в 2026 и 2027 годах муниципальных долговых обязательств Куменского района, выраженных в валюте Российской Федерации</w:t>
            </w:r>
          </w:p>
        </w:tc>
      </w:tr>
      <w:tr w:rsidR="0056331D" w:rsidRPr="0056331D" w:rsidTr="0056331D">
        <w:trPr>
          <w:trHeight w:val="37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</w:p>
        </w:tc>
      </w:tr>
      <w:tr w:rsidR="0056331D" w:rsidRPr="0056331D" w:rsidTr="0056331D">
        <w:trPr>
          <w:trHeight w:val="2250"/>
        </w:trPr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331D" w:rsidRPr="0056331D" w:rsidRDefault="0056331D" w:rsidP="0056331D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1D" w:rsidRPr="0056331D" w:rsidRDefault="0056331D" w:rsidP="0056331D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Объем погашения долговых обязательств в 2026 году, тыс. рублей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1D" w:rsidRPr="0056331D" w:rsidRDefault="0056331D" w:rsidP="0056331D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Объем погашения долговых обязательств в 2027 году, тыс. рублей</w:t>
            </w:r>
          </w:p>
        </w:tc>
      </w:tr>
      <w:tr w:rsidR="0056331D" w:rsidRPr="0056331D" w:rsidTr="0056331D">
        <w:trPr>
          <w:trHeight w:val="375"/>
        </w:trPr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1D" w:rsidRPr="0056331D" w:rsidRDefault="0056331D" w:rsidP="0056331D">
            <w:pPr>
              <w:jc w:val="center"/>
              <w:rPr>
                <w:color w:val="000000"/>
                <w:sz w:val="28"/>
                <w:szCs w:val="28"/>
              </w:rPr>
            </w:pPr>
            <w:r w:rsidRPr="0056331D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56331D" w:rsidRDefault="0056331D">
      <w:pPr>
        <w:sectPr w:rsidR="0056331D" w:rsidSect="0056331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0031" w:type="dxa"/>
        <w:tblInd w:w="92" w:type="dxa"/>
        <w:tblLook w:val="04A0"/>
      </w:tblPr>
      <w:tblGrid>
        <w:gridCol w:w="3418"/>
        <w:gridCol w:w="2053"/>
        <w:gridCol w:w="2280"/>
        <w:gridCol w:w="2280"/>
      </w:tblGrid>
      <w:tr w:rsidR="001112DF" w:rsidRPr="001112DF" w:rsidTr="001112DF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112DF">
              <w:rPr>
                <w:color w:val="000000"/>
                <w:sz w:val="28"/>
                <w:szCs w:val="28"/>
              </w:rPr>
              <w:t>Куменскую</w:t>
            </w:r>
            <w:proofErr w:type="spellEnd"/>
            <w:r w:rsidRPr="001112DF">
              <w:rPr>
                <w:color w:val="000000"/>
                <w:sz w:val="28"/>
                <w:szCs w:val="28"/>
              </w:rPr>
              <w:t xml:space="preserve"> районную Думу</w:t>
            </w:r>
          </w:p>
        </w:tc>
      </w:tr>
      <w:tr w:rsidR="001112DF" w:rsidRPr="001112DF" w:rsidTr="001112DF">
        <w:trPr>
          <w:trHeight w:val="375"/>
        </w:trPr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</w:tr>
      <w:tr w:rsidR="001112DF" w:rsidRPr="001112DF" w:rsidTr="001112DF">
        <w:trPr>
          <w:trHeight w:val="375"/>
        </w:trPr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</w:tr>
      <w:tr w:rsidR="001112DF" w:rsidRPr="001112DF" w:rsidTr="001112DF">
        <w:trPr>
          <w:trHeight w:val="375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2DF" w:rsidRPr="001112DF" w:rsidRDefault="001112DF" w:rsidP="001112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12DF">
              <w:rPr>
                <w:b/>
                <w:bCs/>
                <w:color w:val="000000"/>
                <w:sz w:val="28"/>
                <w:szCs w:val="28"/>
              </w:rPr>
              <w:t>Проект программы</w:t>
            </w:r>
          </w:p>
        </w:tc>
      </w:tr>
      <w:tr w:rsidR="001112DF" w:rsidRPr="001112DF" w:rsidTr="001112DF">
        <w:trPr>
          <w:trHeight w:val="375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2DF" w:rsidRPr="001112DF" w:rsidRDefault="001112DF" w:rsidP="001112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12DF">
              <w:rPr>
                <w:b/>
                <w:bCs/>
                <w:color w:val="000000"/>
                <w:sz w:val="28"/>
                <w:szCs w:val="28"/>
              </w:rPr>
              <w:t>муниципальных внутренних заимствований Куменского района на 2026 год и на 2027 год</w:t>
            </w:r>
          </w:p>
        </w:tc>
      </w:tr>
      <w:tr w:rsidR="001112DF" w:rsidRPr="001112DF" w:rsidTr="001112DF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</w:tr>
      <w:tr w:rsidR="001112DF" w:rsidRPr="001112DF" w:rsidTr="001112DF">
        <w:trPr>
          <w:trHeight w:val="705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2DF" w:rsidRPr="001112DF" w:rsidRDefault="001112DF" w:rsidP="001112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12DF">
              <w:rPr>
                <w:b/>
                <w:bCs/>
                <w:color w:val="000000"/>
                <w:sz w:val="28"/>
                <w:szCs w:val="28"/>
              </w:rPr>
              <w:t>1. Муниципальные внутренние заимствования Куменского района, осуществляемые в 2026 и 2027 годах</w:t>
            </w:r>
          </w:p>
        </w:tc>
      </w:tr>
      <w:tr w:rsidR="001112DF" w:rsidRPr="001112DF" w:rsidTr="001112DF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</w:tr>
      <w:tr w:rsidR="001112DF" w:rsidRPr="001112DF" w:rsidTr="001112DF">
        <w:trPr>
          <w:trHeight w:val="339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DF" w:rsidRPr="001112DF" w:rsidRDefault="001112DF" w:rsidP="001112DF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DF" w:rsidRPr="001112DF" w:rsidRDefault="001112DF" w:rsidP="001112DF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DF" w:rsidRPr="001112DF" w:rsidRDefault="001112DF" w:rsidP="001112DF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Объем привлечения средств в районный бюджет в 2026 году, тыс. рублей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DF" w:rsidRPr="001112DF" w:rsidRDefault="001112DF" w:rsidP="001112DF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Объем привлечения средств в районный бюджет в 2027 году, тыс. рублей</w:t>
            </w:r>
          </w:p>
        </w:tc>
      </w:tr>
      <w:tr w:rsidR="001112DF" w:rsidRPr="001112DF" w:rsidTr="001112DF">
        <w:trPr>
          <w:trHeight w:val="37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112DF" w:rsidRPr="001112DF" w:rsidTr="001112DF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</w:tr>
      <w:tr w:rsidR="001112DF" w:rsidRPr="001112DF" w:rsidTr="001112DF">
        <w:trPr>
          <w:trHeight w:val="855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2DF" w:rsidRPr="001112DF" w:rsidRDefault="001112DF" w:rsidP="001112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12DF">
              <w:rPr>
                <w:b/>
                <w:bCs/>
                <w:color w:val="000000"/>
                <w:sz w:val="28"/>
                <w:szCs w:val="28"/>
              </w:rPr>
              <w:t>1. Погашение в 2026 и 2027 годах муниципальных долговых обязательств Куменского района, выраженных в валюте Российской Федерации</w:t>
            </w:r>
          </w:p>
        </w:tc>
      </w:tr>
      <w:tr w:rsidR="001112DF" w:rsidRPr="001112DF" w:rsidTr="001112DF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</w:tr>
      <w:tr w:rsidR="001112DF" w:rsidRPr="001112DF" w:rsidTr="001112DF">
        <w:trPr>
          <w:trHeight w:val="2250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DF" w:rsidRPr="001112DF" w:rsidRDefault="001112DF" w:rsidP="001112DF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Вид долговых обязательств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DF" w:rsidRPr="001112DF" w:rsidRDefault="001112DF" w:rsidP="001112DF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Объем погашения долговых обязательств в 2026 году, тыс. рублей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DF" w:rsidRPr="001112DF" w:rsidRDefault="001112DF" w:rsidP="001112DF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Объем погашения долговых обязательств в 2027 году, тыс. рублей</w:t>
            </w:r>
          </w:p>
        </w:tc>
      </w:tr>
      <w:tr w:rsidR="001112DF" w:rsidRPr="001112DF" w:rsidTr="001112DF">
        <w:trPr>
          <w:trHeight w:val="375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jc w:val="center"/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112DF" w:rsidRPr="001112DF" w:rsidTr="001112DF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</w:tr>
      <w:tr w:rsidR="001112DF" w:rsidRPr="001112DF" w:rsidTr="001112DF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Заместитель главы администрации района,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</w:tr>
      <w:tr w:rsidR="001112DF" w:rsidRPr="001112DF" w:rsidTr="001112DF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  <w:r w:rsidRPr="001112DF">
              <w:rPr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1112DF">
              <w:rPr>
                <w:color w:val="000000"/>
                <w:sz w:val="28"/>
                <w:szCs w:val="28"/>
              </w:rPr>
              <w:t>Медведкова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</w:tr>
      <w:tr w:rsidR="001112DF" w:rsidRPr="001112DF" w:rsidTr="001112DF">
        <w:trPr>
          <w:trHeight w:val="375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DF" w:rsidRPr="001112DF" w:rsidRDefault="001112DF" w:rsidP="001112D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60880" w:rsidRDefault="00860880"/>
    <w:p w:rsidR="00860880" w:rsidRDefault="00860880">
      <w:pPr>
        <w:spacing w:after="200" w:line="276" w:lineRule="auto"/>
      </w:pPr>
      <w:r>
        <w:br w:type="page"/>
      </w:r>
    </w:p>
    <w:p w:rsidR="00860880" w:rsidRDefault="00860880" w:rsidP="00860880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19</w:t>
      </w:r>
    </w:p>
    <w:p w:rsidR="00860880" w:rsidRDefault="00860880" w:rsidP="008608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860880" w:rsidRDefault="00860880" w:rsidP="00860880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860880" w:rsidRDefault="00860880" w:rsidP="008608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 2024 № </w:t>
      </w:r>
    </w:p>
    <w:p w:rsidR="00860880" w:rsidRDefault="00860880" w:rsidP="00860880">
      <w:pPr>
        <w:rPr>
          <w:sz w:val="28"/>
          <w:szCs w:val="28"/>
        </w:rPr>
      </w:pPr>
    </w:p>
    <w:p w:rsidR="00860880" w:rsidRDefault="00860880" w:rsidP="00860880">
      <w:pPr>
        <w:rPr>
          <w:sz w:val="28"/>
          <w:szCs w:val="28"/>
        </w:rPr>
      </w:pPr>
    </w:p>
    <w:p w:rsidR="00860880" w:rsidRDefault="00860880" w:rsidP="00860880">
      <w:pPr>
        <w:rPr>
          <w:sz w:val="28"/>
          <w:szCs w:val="28"/>
        </w:rPr>
      </w:pPr>
    </w:p>
    <w:p w:rsidR="00860880" w:rsidRPr="000C0D2D" w:rsidRDefault="00860880" w:rsidP="00860880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860880" w:rsidRDefault="00860880" w:rsidP="00860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дотации на выравнивание бюджетной обеспеченности поселений </w:t>
      </w:r>
      <w:r w:rsidRPr="000C0D2D">
        <w:rPr>
          <w:b/>
          <w:sz w:val="28"/>
          <w:szCs w:val="28"/>
        </w:rPr>
        <w:t xml:space="preserve">   </w:t>
      </w:r>
    </w:p>
    <w:p w:rsidR="00860880" w:rsidRDefault="00860880" w:rsidP="00860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0C0D2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0C0D2D">
        <w:rPr>
          <w:b/>
          <w:sz w:val="28"/>
          <w:szCs w:val="28"/>
        </w:rPr>
        <w:t xml:space="preserve"> год</w:t>
      </w:r>
    </w:p>
    <w:p w:rsidR="00860880" w:rsidRDefault="00860880" w:rsidP="0086088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6438"/>
        <w:gridCol w:w="2443"/>
      </w:tblGrid>
      <w:tr w:rsidR="00860880" w:rsidRPr="0094716E" w:rsidTr="00331819">
        <w:tc>
          <w:tcPr>
            <w:tcW w:w="690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38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443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 xml:space="preserve">Сумма </w:t>
            </w:r>
          </w:p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(тыс. рублей)</w:t>
            </w:r>
          </w:p>
        </w:tc>
      </w:tr>
      <w:tr w:rsidR="00860880" w:rsidRPr="0094716E" w:rsidTr="00331819">
        <w:tc>
          <w:tcPr>
            <w:tcW w:w="690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8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94716E">
              <w:rPr>
                <w:sz w:val="28"/>
                <w:szCs w:val="28"/>
              </w:rPr>
              <w:t>Куменское</w:t>
            </w:r>
            <w:proofErr w:type="spellEnd"/>
            <w:r w:rsidRPr="009471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городское</w:t>
            </w:r>
            <w:r w:rsidRPr="0094716E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2443" w:type="dxa"/>
          </w:tcPr>
          <w:p w:rsidR="00860880" w:rsidRPr="003B1603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2 054,3</w:t>
            </w:r>
          </w:p>
        </w:tc>
      </w:tr>
      <w:tr w:rsidR="00860880" w:rsidRPr="0094716E" w:rsidTr="00331819">
        <w:tc>
          <w:tcPr>
            <w:tcW w:w="690" w:type="dxa"/>
          </w:tcPr>
          <w:p w:rsidR="0086088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8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Нижнеивкинское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3" w:type="dxa"/>
          </w:tcPr>
          <w:p w:rsidR="00860880" w:rsidRPr="003B1603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1 095,3</w:t>
            </w:r>
          </w:p>
        </w:tc>
      </w:tr>
      <w:tr w:rsidR="00860880" w:rsidRPr="0094716E" w:rsidTr="00331819">
        <w:tc>
          <w:tcPr>
            <w:tcW w:w="690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38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94716E">
              <w:rPr>
                <w:sz w:val="28"/>
                <w:szCs w:val="28"/>
              </w:rPr>
              <w:t>Куменское</w:t>
            </w:r>
            <w:proofErr w:type="spellEnd"/>
            <w:r w:rsidRPr="0094716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3" w:type="dxa"/>
          </w:tcPr>
          <w:p w:rsidR="00860880" w:rsidRPr="003B1603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430,4</w:t>
            </w:r>
          </w:p>
        </w:tc>
      </w:tr>
      <w:tr w:rsidR="00860880" w:rsidRPr="0094716E" w:rsidTr="00331819">
        <w:tc>
          <w:tcPr>
            <w:tcW w:w="690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8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Большеперелазское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3" w:type="dxa"/>
          </w:tcPr>
          <w:p w:rsidR="00860880" w:rsidRPr="003B1603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550,5</w:t>
            </w:r>
          </w:p>
        </w:tc>
      </w:tr>
      <w:tr w:rsidR="00860880" w:rsidRPr="0094716E" w:rsidTr="00331819">
        <w:tc>
          <w:tcPr>
            <w:tcW w:w="690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8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443" w:type="dxa"/>
          </w:tcPr>
          <w:p w:rsidR="00860880" w:rsidRPr="003B1603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377,4</w:t>
            </w:r>
          </w:p>
        </w:tc>
      </w:tr>
      <w:tr w:rsidR="00860880" w:rsidRPr="0094716E" w:rsidTr="00331819">
        <w:tc>
          <w:tcPr>
            <w:tcW w:w="690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38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Вичевское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3" w:type="dxa"/>
          </w:tcPr>
          <w:p w:rsidR="00860880" w:rsidRPr="003B1603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906,2</w:t>
            </w:r>
          </w:p>
        </w:tc>
      </w:tr>
      <w:tr w:rsidR="00860880" w:rsidRPr="0094716E" w:rsidTr="00331819">
        <w:tc>
          <w:tcPr>
            <w:tcW w:w="690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38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Вожгальское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3" w:type="dxa"/>
          </w:tcPr>
          <w:p w:rsidR="00860880" w:rsidRPr="003B1603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1 281,3</w:t>
            </w:r>
          </w:p>
        </w:tc>
      </w:tr>
      <w:tr w:rsidR="00860880" w:rsidRPr="0094716E" w:rsidTr="00331819">
        <w:tc>
          <w:tcPr>
            <w:tcW w:w="690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38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94716E">
              <w:rPr>
                <w:sz w:val="28"/>
                <w:szCs w:val="28"/>
              </w:rPr>
              <w:t>Верхобыстрицкое</w:t>
            </w:r>
            <w:proofErr w:type="spellEnd"/>
            <w:r w:rsidRPr="0094716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3" w:type="dxa"/>
          </w:tcPr>
          <w:p w:rsidR="00860880" w:rsidRPr="003B1603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421,3</w:t>
            </w:r>
          </w:p>
        </w:tc>
      </w:tr>
      <w:tr w:rsidR="00860880" w:rsidRPr="0094716E" w:rsidTr="00331819">
        <w:tc>
          <w:tcPr>
            <w:tcW w:w="690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38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94716E">
              <w:rPr>
                <w:sz w:val="28"/>
                <w:szCs w:val="28"/>
              </w:rPr>
              <w:t>Березниковское</w:t>
            </w:r>
            <w:proofErr w:type="spellEnd"/>
            <w:r w:rsidRPr="0094716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3" w:type="dxa"/>
          </w:tcPr>
          <w:p w:rsidR="00860880" w:rsidRPr="003B1603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379,0</w:t>
            </w:r>
          </w:p>
        </w:tc>
      </w:tr>
      <w:tr w:rsidR="00860880" w:rsidRPr="0094716E" w:rsidTr="00331819">
        <w:tc>
          <w:tcPr>
            <w:tcW w:w="690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8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860880" w:rsidRPr="003B1603" w:rsidRDefault="00860880" w:rsidP="00331819">
            <w:pPr>
              <w:jc w:val="center"/>
              <w:rPr>
                <w:sz w:val="28"/>
                <w:szCs w:val="28"/>
              </w:rPr>
            </w:pPr>
          </w:p>
        </w:tc>
      </w:tr>
      <w:tr w:rsidR="00860880" w:rsidRPr="0094716E" w:rsidTr="00331819">
        <w:tc>
          <w:tcPr>
            <w:tcW w:w="690" w:type="dxa"/>
          </w:tcPr>
          <w:p w:rsidR="00860880" w:rsidRPr="00986503" w:rsidRDefault="00860880" w:rsidP="003318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8" w:type="dxa"/>
          </w:tcPr>
          <w:p w:rsidR="00860880" w:rsidRPr="00986503" w:rsidRDefault="00860880" w:rsidP="003318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43" w:type="dxa"/>
          </w:tcPr>
          <w:p w:rsidR="00860880" w:rsidRPr="003B1603" w:rsidRDefault="00860880" w:rsidP="00331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7 495,7</w:t>
            </w:r>
          </w:p>
        </w:tc>
      </w:tr>
    </w:tbl>
    <w:p w:rsidR="00860880" w:rsidRPr="000C0D2D" w:rsidRDefault="00860880" w:rsidP="00860880">
      <w:pPr>
        <w:jc w:val="center"/>
        <w:rPr>
          <w:b/>
          <w:sz w:val="28"/>
          <w:szCs w:val="28"/>
        </w:rPr>
      </w:pPr>
    </w:p>
    <w:p w:rsidR="00860880" w:rsidRDefault="00860880">
      <w:pPr>
        <w:spacing w:after="200" w:line="276" w:lineRule="auto"/>
      </w:pPr>
      <w:r>
        <w:br w:type="page"/>
      </w:r>
    </w:p>
    <w:p w:rsidR="00860880" w:rsidRDefault="00860880" w:rsidP="00860880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1E4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20 </w:t>
      </w:r>
    </w:p>
    <w:p w:rsidR="00860880" w:rsidRDefault="00860880" w:rsidP="008608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860880" w:rsidRDefault="00860880" w:rsidP="00860880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860880" w:rsidRDefault="00860880" w:rsidP="008608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2024 № </w:t>
      </w:r>
    </w:p>
    <w:p w:rsidR="00860880" w:rsidRDefault="00860880" w:rsidP="00860880">
      <w:pPr>
        <w:rPr>
          <w:sz w:val="28"/>
          <w:szCs w:val="28"/>
        </w:rPr>
      </w:pPr>
    </w:p>
    <w:p w:rsidR="00860880" w:rsidRDefault="00860880" w:rsidP="00860880">
      <w:pPr>
        <w:rPr>
          <w:sz w:val="28"/>
          <w:szCs w:val="28"/>
        </w:rPr>
      </w:pPr>
    </w:p>
    <w:p w:rsidR="00860880" w:rsidRDefault="00860880" w:rsidP="00860880">
      <w:pPr>
        <w:rPr>
          <w:sz w:val="28"/>
          <w:szCs w:val="28"/>
        </w:rPr>
      </w:pPr>
    </w:p>
    <w:p w:rsidR="00860880" w:rsidRPr="000C0D2D" w:rsidRDefault="00860880" w:rsidP="00860880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860880" w:rsidRDefault="00860880" w:rsidP="00860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дотации на выравнивание бюджетной обеспеченности поселений</w:t>
      </w:r>
      <w:r w:rsidRPr="000C0D2D">
        <w:rPr>
          <w:b/>
          <w:sz w:val="28"/>
          <w:szCs w:val="28"/>
        </w:rPr>
        <w:t xml:space="preserve"> </w:t>
      </w:r>
    </w:p>
    <w:p w:rsidR="00860880" w:rsidRDefault="00860880" w:rsidP="00860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0C0D2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26 год и на 2027</w:t>
      </w:r>
      <w:r w:rsidRPr="000C0D2D">
        <w:rPr>
          <w:b/>
          <w:sz w:val="28"/>
          <w:szCs w:val="28"/>
        </w:rPr>
        <w:t xml:space="preserve"> год</w:t>
      </w:r>
    </w:p>
    <w:p w:rsidR="00860880" w:rsidRPr="00E73414" w:rsidRDefault="00860880" w:rsidP="00860880">
      <w:pPr>
        <w:jc w:val="right"/>
        <w:rPr>
          <w:sz w:val="28"/>
          <w:szCs w:val="28"/>
        </w:rPr>
      </w:pPr>
      <w:r w:rsidRPr="00E73414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175"/>
        <w:gridCol w:w="1417"/>
        <w:gridCol w:w="1388"/>
      </w:tblGrid>
      <w:tr w:rsidR="00860880" w:rsidRPr="0094716E" w:rsidTr="00331819">
        <w:trPr>
          <w:trHeight w:val="660"/>
        </w:trPr>
        <w:tc>
          <w:tcPr>
            <w:tcW w:w="817" w:type="dxa"/>
            <w:vMerge w:val="restart"/>
            <w:vAlign w:val="center"/>
          </w:tcPr>
          <w:p w:rsidR="00860880" w:rsidRPr="00DC3367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5" w:type="dxa"/>
            <w:vMerge w:val="restart"/>
            <w:vAlign w:val="center"/>
          </w:tcPr>
          <w:p w:rsidR="00860880" w:rsidRPr="00DC3367" w:rsidRDefault="00860880" w:rsidP="00331819">
            <w:pPr>
              <w:jc w:val="center"/>
              <w:rPr>
                <w:sz w:val="28"/>
                <w:szCs w:val="28"/>
              </w:rPr>
            </w:pPr>
            <w:r w:rsidRPr="00DC3367">
              <w:rPr>
                <w:sz w:val="28"/>
                <w:szCs w:val="28"/>
              </w:rPr>
              <w:t>Наименование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05" w:type="dxa"/>
            <w:gridSpan w:val="2"/>
            <w:vAlign w:val="center"/>
          </w:tcPr>
          <w:p w:rsidR="00860880" w:rsidRPr="00DC3367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860880" w:rsidRPr="0094716E" w:rsidTr="00331819">
        <w:trPr>
          <w:trHeight w:val="615"/>
        </w:trPr>
        <w:tc>
          <w:tcPr>
            <w:tcW w:w="817" w:type="dxa"/>
            <w:vMerge/>
            <w:vAlign w:val="center"/>
          </w:tcPr>
          <w:p w:rsidR="00860880" w:rsidRPr="00DC3367" w:rsidRDefault="00860880" w:rsidP="00331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5" w:type="dxa"/>
            <w:vMerge/>
            <w:vAlign w:val="center"/>
          </w:tcPr>
          <w:p w:rsidR="00860880" w:rsidRPr="00DC3367" w:rsidRDefault="00860880" w:rsidP="00331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60880" w:rsidRPr="00DC3367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388" w:type="dxa"/>
            <w:vAlign w:val="center"/>
          </w:tcPr>
          <w:p w:rsidR="00860880" w:rsidRPr="00DC3367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860880" w:rsidRPr="0094716E" w:rsidTr="00331819">
        <w:tc>
          <w:tcPr>
            <w:tcW w:w="817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5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94716E">
              <w:rPr>
                <w:sz w:val="28"/>
                <w:szCs w:val="28"/>
              </w:rPr>
              <w:t>Куменское</w:t>
            </w:r>
            <w:proofErr w:type="spellEnd"/>
            <w:r w:rsidRPr="009471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городское</w:t>
            </w:r>
            <w:r w:rsidRPr="0094716E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1417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2 064,0</w:t>
            </w:r>
          </w:p>
        </w:tc>
        <w:tc>
          <w:tcPr>
            <w:tcW w:w="1388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2 011,5</w:t>
            </w:r>
          </w:p>
        </w:tc>
      </w:tr>
      <w:tr w:rsidR="00860880" w:rsidRPr="0094716E" w:rsidTr="00331819">
        <w:tc>
          <w:tcPr>
            <w:tcW w:w="817" w:type="dxa"/>
          </w:tcPr>
          <w:p w:rsidR="0086088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5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Нижнеивкинское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417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1 098,1</w:t>
            </w:r>
          </w:p>
        </w:tc>
        <w:tc>
          <w:tcPr>
            <w:tcW w:w="1388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1 052,4</w:t>
            </w:r>
          </w:p>
        </w:tc>
      </w:tr>
      <w:tr w:rsidR="00860880" w:rsidRPr="0094716E" w:rsidTr="00331819">
        <w:tc>
          <w:tcPr>
            <w:tcW w:w="817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75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Куменское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447,0</w:t>
            </w:r>
          </w:p>
        </w:tc>
        <w:tc>
          <w:tcPr>
            <w:tcW w:w="1388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452,4</w:t>
            </w:r>
          </w:p>
        </w:tc>
      </w:tr>
      <w:tr w:rsidR="00860880" w:rsidRPr="0094716E" w:rsidTr="00331819">
        <w:tc>
          <w:tcPr>
            <w:tcW w:w="817" w:type="dxa"/>
          </w:tcPr>
          <w:p w:rsidR="0086088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75" w:type="dxa"/>
          </w:tcPr>
          <w:p w:rsidR="00860880" w:rsidRDefault="00860880" w:rsidP="003318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Большеперелазское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561,7</w:t>
            </w:r>
          </w:p>
        </w:tc>
        <w:tc>
          <w:tcPr>
            <w:tcW w:w="1388" w:type="dxa"/>
          </w:tcPr>
          <w:p w:rsidR="00860880" w:rsidRPr="00881EA8" w:rsidRDefault="00860880" w:rsidP="00331819">
            <w:pPr>
              <w:ind w:left="90" w:hanging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578,8</w:t>
            </w:r>
          </w:p>
        </w:tc>
      </w:tr>
      <w:tr w:rsidR="00860880" w:rsidRPr="0094716E" w:rsidTr="00331819">
        <w:tc>
          <w:tcPr>
            <w:tcW w:w="817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75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1417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380,7</w:t>
            </w:r>
          </w:p>
        </w:tc>
        <w:tc>
          <w:tcPr>
            <w:tcW w:w="1388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366,4</w:t>
            </w:r>
          </w:p>
        </w:tc>
      </w:tr>
      <w:tr w:rsidR="00860880" w:rsidRPr="0094716E" w:rsidTr="00331819">
        <w:tc>
          <w:tcPr>
            <w:tcW w:w="817" w:type="dxa"/>
          </w:tcPr>
          <w:p w:rsidR="0086088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75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Вичевское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885,1</w:t>
            </w:r>
          </w:p>
        </w:tc>
        <w:tc>
          <w:tcPr>
            <w:tcW w:w="1388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900,5</w:t>
            </w:r>
          </w:p>
        </w:tc>
      </w:tr>
      <w:tr w:rsidR="00860880" w:rsidRPr="0094716E" w:rsidTr="00331819">
        <w:tc>
          <w:tcPr>
            <w:tcW w:w="817" w:type="dxa"/>
          </w:tcPr>
          <w:p w:rsidR="0086088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75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Вожгальское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1 301,2</w:t>
            </w:r>
          </w:p>
        </w:tc>
        <w:tc>
          <w:tcPr>
            <w:tcW w:w="1388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1 340,8</w:t>
            </w:r>
          </w:p>
        </w:tc>
      </w:tr>
      <w:tr w:rsidR="00860880" w:rsidRPr="0094716E" w:rsidTr="00331819">
        <w:tc>
          <w:tcPr>
            <w:tcW w:w="817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75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94716E">
              <w:rPr>
                <w:sz w:val="28"/>
                <w:szCs w:val="28"/>
              </w:rPr>
              <w:t>Верхобыстрицкое</w:t>
            </w:r>
            <w:proofErr w:type="spellEnd"/>
            <w:r w:rsidRPr="0094716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401,9</w:t>
            </w:r>
          </w:p>
        </w:tc>
        <w:tc>
          <w:tcPr>
            <w:tcW w:w="1388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402,1</w:t>
            </w:r>
          </w:p>
        </w:tc>
      </w:tr>
      <w:tr w:rsidR="00860880" w:rsidRPr="0094716E" w:rsidTr="00331819">
        <w:tc>
          <w:tcPr>
            <w:tcW w:w="817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75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94716E">
              <w:rPr>
                <w:sz w:val="28"/>
                <w:szCs w:val="28"/>
              </w:rPr>
              <w:t>Березниковское</w:t>
            </w:r>
            <w:proofErr w:type="spellEnd"/>
            <w:r w:rsidRPr="0094716E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326,1</w:t>
            </w:r>
          </w:p>
        </w:tc>
        <w:tc>
          <w:tcPr>
            <w:tcW w:w="1388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335,6</w:t>
            </w:r>
          </w:p>
        </w:tc>
      </w:tr>
      <w:tr w:rsidR="00860880" w:rsidRPr="0094716E" w:rsidTr="00331819">
        <w:tc>
          <w:tcPr>
            <w:tcW w:w="817" w:type="dxa"/>
          </w:tcPr>
          <w:p w:rsidR="00860880" w:rsidRPr="0094716E" w:rsidRDefault="00860880" w:rsidP="00331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860880" w:rsidRPr="0094716E" w:rsidRDefault="00860880" w:rsidP="0033181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860880" w:rsidRPr="00881EA8" w:rsidRDefault="00860880" w:rsidP="00331819">
            <w:pPr>
              <w:jc w:val="center"/>
              <w:rPr>
                <w:sz w:val="28"/>
                <w:szCs w:val="28"/>
              </w:rPr>
            </w:pPr>
          </w:p>
        </w:tc>
      </w:tr>
      <w:tr w:rsidR="00860880" w:rsidRPr="0094716E" w:rsidTr="00331819">
        <w:tc>
          <w:tcPr>
            <w:tcW w:w="817" w:type="dxa"/>
          </w:tcPr>
          <w:p w:rsidR="00860880" w:rsidRPr="00C74171" w:rsidRDefault="00860880" w:rsidP="003318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75" w:type="dxa"/>
          </w:tcPr>
          <w:p w:rsidR="00860880" w:rsidRPr="00C74171" w:rsidRDefault="00860880" w:rsidP="003318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860880" w:rsidRPr="00881EA8" w:rsidRDefault="00860880" w:rsidP="00331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7 465,8</w:t>
            </w:r>
          </w:p>
        </w:tc>
        <w:tc>
          <w:tcPr>
            <w:tcW w:w="1388" w:type="dxa"/>
          </w:tcPr>
          <w:p w:rsidR="00860880" w:rsidRPr="00881EA8" w:rsidRDefault="00860880" w:rsidP="00331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7 440,5</w:t>
            </w:r>
          </w:p>
        </w:tc>
      </w:tr>
    </w:tbl>
    <w:p w:rsidR="00860880" w:rsidRPr="000C0D2D" w:rsidRDefault="00860880" w:rsidP="00860880">
      <w:pPr>
        <w:jc w:val="center"/>
        <w:rPr>
          <w:b/>
          <w:sz w:val="28"/>
          <w:szCs w:val="28"/>
        </w:rPr>
      </w:pPr>
    </w:p>
    <w:p w:rsidR="00860880" w:rsidRDefault="00860880">
      <w:pPr>
        <w:spacing w:after="200" w:line="276" w:lineRule="auto"/>
      </w:pPr>
      <w:r>
        <w:br w:type="page"/>
      </w:r>
    </w:p>
    <w:tbl>
      <w:tblPr>
        <w:tblW w:w="9230" w:type="dxa"/>
        <w:tblInd w:w="92" w:type="dxa"/>
        <w:tblLook w:val="04A0"/>
      </w:tblPr>
      <w:tblGrid>
        <w:gridCol w:w="600"/>
        <w:gridCol w:w="5200"/>
        <w:gridCol w:w="3430"/>
      </w:tblGrid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</w:p>
        </w:tc>
        <w:tc>
          <w:tcPr>
            <w:tcW w:w="863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ind w:left="4978"/>
              <w:jc w:val="both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Приложение № 21</w:t>
            </w:r>
          </w:p>
          <w:p w:rsidR="00860880" w:rsidRPr="00860880" w:rsidRDefault="00860880" w:rsidP="00860880">
            <w:pPr>
              <w:ind w:left="4978"/>
              <w:jc w:val="both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к решению Куменской</w:t>
            </w:r>
          </w:p>
          <w:p w:rsidR="00860880" w:rsidRPr="00860880" w:rsidRDefault="00860880" w:rsidP="00860880">
            <w:pPr>
              <w:ind w:left="4978"/>
              <w:jc w:val="both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районной Думы</w:t>
            </w:r>
          </w:p>
          <w:p w:rsidR="00860880" w:rsidRPr="00860880" w:rsidRDefault="00860880" w:rsidP="00860880">
            <w:pPr>
              <w:ind w:left="4978"/>
              <w:jc w:val="both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от         2024 №</w:t>
            </w: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</w:p>
        </w:tc>
        <w:tc>
          <w:tcPr>
            <w:tcW w:w="86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</w:p>
        </w:tc>
        <w:tc>
          <w:tcPr>
            <w:tcW w:w="863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</w:p>
        </w:tc>
        <w:tc>
          <w:tcPr>
            <w:tcW w:w="863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</w:p>
        </w:tc>
      </w:tr>
      <w:tr w:rsidR="00860880" w:rsidRPr="00860880" w:rsidTr="00860880">
        <w:trPr>
          <w:trHeight w:val="375"/>
        </w:trPr>
        <w:tc>
          <w:tcPr>
            <w:tcW w:w="9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jc w:val="center"/>
              <w:rPr>
                <w:b/>
                <w:bCs/>
                <w:sz w:val="28"/>
                <w:szCs w:val="28"/>
              </w:rPr>
            </w:pPr>
            <w:r w:rsidRPr="00860880">
              <w:rPr>
                <w:b/>
                <w:bCs/>
                <w:sz w:val="28"/>
                <w:szCs w:val="28"/>
              </w:rPr>
              <w:t xml:space="preserve">Распределение </w:t>
            </w:r>
          </w:p>
        </w:tc>
      </w:tr>
      <w:tr w:rsidR="00860880" w:rsidRPr="00860880" w:rsidTr="00860880">
        <w:trPr>
          <w:trHeight w:val="750"/>
        </w:trPr>
        <w:tc>
          <w:tcPr>
            <w:tcW w:w="9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880" w:rsidRPr="00860880" w:rsidRDefault="00860880" w:rsidP="00860880">
            <w:pPr>
              <w:jc w:val="center"/>
              <w:rPr>
                <w:b/>
                <w:bCs/>
                <w:sz w:val="28"/>
                <w:szCs w:val="28"/>
              </w:rPr>
            </w:pPr>
            <w:r w:rsidRPr="00860880">
              <w:rPr>
                <w:b/>
                <w:bCs/>
                <w:sz w:val="28"/>
                <w:szCs w:val="28"/>
              </w:rPr>
              <w:t>субсидий на выполнение расходных обязательств муниципальных образований области на 2025 год</w:t>
            </w: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</w:p>
        </w:tc>
      </w:tr>
      <w:tr w:rsidR="00860880" w:rsidRPr="00860880" w:rsidTr="00860880">
        <w:trPr>
          <w:trHeight w:val="8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 xml:space="preserve">№ </w:t>
            </w:r>
            <w:proofErr w:type="spellStart"/>
            <w:r w:rsidRPr="00860880">
              <w:rPr>
                <w:sz w:val="28"/>
                <w:szCs w:val="28"/>
              </w:rPr>
              <w:t>п</w:t>
            </w:r>
            <w:proofErr w:type="spellEnd"/>
            <w:r w:rsidRPr="00860880">
              <w:rPr>
                <w:sz w:val="28"/>
                <w:szCs w:val="28"/>
              </w:rPr>
              <w:t>/</w:t>
            </w:r>
            <w:proofErr w:type="spellStart"/>
            <w:r w:rsidRPr="008608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Сумма                    (тыс. рублей)</w:t>
            </w: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  <w:proofErr w:type="spellStart"/>
            <w:r w:rsidRPr="00860880">
              <w:rPr>
                <w:sz w:val="28"/>
                <w:szCs w:val="28"/>
              </w:rPr>
              <w:t>Куменское</w:t>
            </w:r>
            <w:proofErr w:type="spellEnd"/>
            <w:r w:rsidRPr="00860880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733,0</w:t>
            </w: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  <w:proofErr w:type="spellStart"/>
            <w:r w:rsidRPr="00860880">
              <w:rPr>
                <w:sz w:val="28"/>
                <w:szCs w:val="28"/>
              </w:rPr>
              <w:t>Нижнеивкинское</w:t>
            </w:r>
            <w:proofErr w:type="spellEnd"/>
            <w:r w:rsidRPr="00860880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187,1</w:t>
            </w: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  <w:proofErr w:type="spellStart"/>
            <w:r w:rsidRPr="00860880">
              <w:rPr>
                <w:sz w:val="28"/>
                <w:szCs w:val="28"/>
              </w:rPr>
              <w:t>Куменское</w:t>
            </w:r>
            <w:proofErr w:type="spellEnd"/>
            <w:r w:rsidRPr="0086088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265,8</w:t>
            </w: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  <w:proofErr w:type="spellStart"/>
            <w:r w:rsidRPr="00860880">
              <w:rPr>
                <w:sz w:val="28"/>
                <w:szCs w:val="28"/>
              </w:rPr>
              <w:t>Большеперелазское</w:t>
            </w:r>
            <w:proofErr w:type="spellEnd"/>
            <w:r w:rsidRPr="0086088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443,7</w:t>
            </w: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529,0</w:t>
            </w: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6.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  <w:proofErr w:type="spellStart"/>
            <w:r w:rsidRPr="00860880">
              <w:rPr>
                <w:sz w:val="28"/>
                <w:szCs w:val="28"/>
              </w:rPr>
              <w:t>Вичевское</w:t>
            </w:r>
            <w:proofErr w:type="spellEnd"/>
            <w:r w:rsidRPr="0086088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997,4</w:t>
            </w: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7.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  <w:proofErr w:type="spellStart"/>
            <w:r w:rsidRPr="00860880">
              <w:rPr>
                <w:sz w:val="28"/>
                <w:szCs w:val="28"/>
              </w:rPr>
              <w:t>Вожгальское</w:t>
            </w:r>
            <w:proofErr w:type="spellEnd"/>
            <w:r w:rsidRPr="0086088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918,3</w:t>
            </w: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8.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  <w:proofErr w:type="spellStart"/>
            <w:r w:rsidRPr="00860880">
              <w:rPr>
                <w:sz w:val="28"/>
                <w:szCs w:val="28"/>
              </w:rPr>
              <w:t>Верхобыстрицкое</w:t>
            </w:r>
            <w:proofErr w:type="spellEnd"/>
            <w:r w:rsidRPr="0086088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569,7</w:t>
            </w: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9.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  <w:proofErr w:type="spellStart"/>
            <w:r w:rsidRPr="00860880">
              <w:rPr>
                <w:sz w:val="28"/>
                <w:szCs w:val="28"/>
              </w:rPr>
              <w:t>Березниковское</w:t>
            </w:r>
            <w:proofErr w:type="spellEnd"/>
            <w:r w:rsidRPr="0086088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356,0</w:t>
            </w:r>
          </w:p>
        </w:tc>
      </w:tr>
      <w:tr w:rsidR="00860880" w:rsidRPr="00860880" w:rsidTr="0086088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880" w:rsidRPr="00860880" w:rsidRDefault="00860880" w:rsidP="00860880">
            <w:pPr>
              <w:jc w:val="center"/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 </w:t>
            </w:r>
          </w:p>
        </w:tc>
      </w:tr>
      <w:tr w:rsidR="00860880" w:rsidRPr="00860880" w:rsidTr="0086088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sz w:val="28"/>
                <w:szCs w:val="28"/>
              </w:rPr>
            </w:pPr>
            <w:r w:rsidRPr="00860880">
              <w:rPr>
                <w:sz w:val="28"/>
                <w:szCs w:val="28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b/>
                <w:bCs/>
                <w:sz w:val="28"/>
                <w:szCs w:val="28"/>
              </w:rPr>
            </w:pPr>
            <w:r w:rsidRPr="0086088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jc w:val="center"/>
              <w:rPr>
                <w:b/>
                <w:bCs/>
                <w:sz w:val="28"/>
                <w:szCs w:val="28"/>
              </w:rPr>
            </w:pPr>
            <w:r w:rsidRPr="00860880">
              <w:rPr>
                <w:b/>
                <w:bCs/>
                <w:sz w:val="28"/>
                <w:szCs w:val="28"/>
              </w:rPr>
              <w:t>5 000,0</w:t>
            </w:r>
          </w:p>
        </w:tc>
      </w:tr>
      <w:tr w:rsidR="00860880" w:rsidRPr="00860880" w:rsidTr="00860880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880" w:rsidRPr="00860880" w:rsidRDefault="00860880" w:rsidP="0086088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860880" w:rsidRDefault="00860880"/>
    <w:p w:rsidR="00860880" w:rsidRDefault="00860880">
      <w:pPr>
        <w:spacing w:after="200" w:line="276" w:lineRule="auto"/>
      </w:pPr>
      <w:r>
        <w:br w:type="page"/>
      </w:r>
    </w:p>
    <w:p w:rsidR="00860880" w:rsidRDefault="00860880" w:rsidP="00860880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22</w:t>
      </w:r>
    </w:p>
    <w:p w:rsidR="00860880" w:rsidRDefault="00860880" w:rsidP="008608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860880" w:rsidRDefault="00860880" w:rsidP="00860880">
      <w:pPr>
        <w:ind w:left="6372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860880" w:rsidRDefault="00860880" w:rsidP="008608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2024 № </w:t>
      </w:r>
    </w:p>
    <w:p w:rsidR="00860880" w:rsidRDefault="00860880" w:rsidP="00860880">
      <w:pPr>
        <w:rPr>
          <w:sz w:val="28"/>
          <w:szCs w:val="28"/>
        </w:rPr>
      </w:pPr>
    </w:p>
    <w:p w:rsidR="00860880" w:rsidRDefault="00860880" w:rsidP="00860880">
      <w:pPr>
        <w:rPr>
          <w:sz w:val="28"/>
          <w:szCs w:val="28"/>
        </w:rPr>
      </w:pPr>
    </w:p>
    <w:p w:rsidR="00860880" w:rsidRDefault="00860880" w:rsidP="00860880">
      <w:pPr>
        <w:rPr>
          <w:sz w:val="28"/>
          <w:szCs w:val="28"/>
        </w:rPr>
      </w:pPr>
    </w:p>
    <w:p w:rsidR="00860880" w:rsidRDefault="00860880" w:rsidP="00860880">
      <w:pPr>
        <w:rPr>
          <w:sz w:val="28"/>
          <w:szCs w:val="28"/>
        </w:rPr>
      </w:pPr>
    </w:p>
    <w:p w:rsidR="00860880" w:rsidRPr="000C0D2D" w:rsidRDefault="00860880" w:rsidP="00860880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860880" w:rsidRDefault="00860880" w:rsidP="00860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межбюджетных трансфертов</w:t>
      </w:r>
    </w:p>
    <w:p w:rsidR="00860880" w:rsidRDefault="00860880" w:rsidP="00860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поддержку мер по обеспечению сбалансированности бюджетов </w:t>
      </w:r>
      <w:r w:rsidRPr="000C0D2D">
        <w:rPr>
          <w:b/>
          <w:sz w:val="28"/>
          <w:szCs w:val="28"/>
        </w:rPr>
        <w:t>поселений на 20</w:t>
      </w:r>
      <w:r>
        <w:rPr>
          <w:b/>
          <w:sz w:val="28"/>
          <w:szCs w:val="28"/>
        </w:rPr>
        <w:t xml:space="preserve">25 </w:t>
      </w:r>
      <w:r w:rsidRPr="000C0D2D">
        <w:rPr>
          <w:b/>
          <w:sz w:val="28"/>
          <w:szCs w:val="28"/>
        </w:rPr>
        <w:t>год</w:t>
      </w:r>
    </w:p>
    <w:p w:rsidR="00860880" w:rsidRDefault="00860880" w:rsidP="0086088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6333"/>
        <w:gridCol w:w="2443"/>
      </w:tblGrid>
      <w:tr w:rsidR="00860880" w:rsidRPr="00795E60" w:rsidTr="00331819">
        <w:tc>
          <w:tcPr>
            <w:tcW w:w="79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33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443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 xml:space="preserve">Сумма </w:t>
            </w:r>
          </w:p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(тыс. рублей)</w:t>
            </w:r>
          </w:p>
        </w:tc>
      </w:tr>
      <w:tr w:rsidR="00860880" w:rsidRPr="00795E60" w:rsidTr="00331819">
        <w:tc>
          <w:tcPr>
            <w:tcW w:w="79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795E60">
              <w:rPr>
                <w:sz w:val="28"/>
                <w:szCs w:val="28"/>
              </w:rPr>
              <w:t>Куменское</w:t>
            </w:r>
            <w:proofErr w:type="spellEnd"/>
            <w:r w:rsidRPr="00795E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городское</w:t>
            </w:r>
            <w:r w:rsidRPr="00795E60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2443" w:type="dxa"/>
          </w:tcPr>
          <w:p w:rsidR="00860880" w:rsidRPr="009F0709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1 753,2</w:t>
            </w:r>
          </w:p>
        </w:tc>
      </w:tr>
      <w:tr w:rsidR="00860880" w:rsidRPr="00795E60" w:rsidTr="00331819">
        <w:tc>
          <w:tcPr>
            <w:tcW w:w="795" w:type="dxa"/>
          </w:tcPr>
          <w:p w:rsidR="0086088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3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Нижнеивкинское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3" w:type="dxa"/>
          </w:tcPr>
          <w:p w:rsidR="00860880" w:rsidRPr="009F0709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676,0</w:t>
            </w:r>
          </w:p>
        </w:tc>
      </w:tr>
      <w:tr w:rsidR="00860880" w:rsidRPr="00795E60" w:rsidTr="00331819">
        <w:tc>
          <w:tcPr>
            <w:tcW w:w="795" w:type="dxa"/>
          </w:tcPr>
          <w:p w:rsidR="0086088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3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795E60">
              <w:rPr>
                <w:sz w:val="28"/>
                <w:szCs w:val="28"/>
              </w:rPr>
              <w:t>Куменское</w:t>
            </w:r>
            <w:proofErr w:type="spellEnd"/>
            <w:r w:rsidRPr="00795E6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3" w:type="dxa"/>
          </w:tcPr>
          <w:p w:rsidR="00860880" w:rsidRPr="009F0709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3 676,8</w:t>
            </w:r>
          </w:p>
        </w:tc>
      </w:tr>
      <w:tr w:rsidR="00860880" w:rsidRPr="00795E60" w:rsidTr="00331819">
        <w:tc>
          <w:tcPr>
            <w:tcW w:w="79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3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795E60">
              <w:rPr>
                <w:sz w:val="28"/>
                <w:szCs w:val="28"/>
              </w:rPr>
              <w:t>Большеперелазское</w:t>
            </w:r>
            <w:proofErr w:type="spellEnd"/>
            <w:r w:rsidRPr="00795E6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3" w:type="dxa"/>
          </w:tcPr>
          <w:p w:rsidR="00860880" w:rsidRPr="009F0709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5 378,0</w:t>
            </w:r>
          </w:p>
        </w:tc>
      </w:tr>
      <w:tr w:rsidR="00860880" w:rsidRPr="00795E60" w:rsidTr="00331819">
        <w:tc>
          <w:tcPr>
            <w:tcW w:w="79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3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443" w:type="dxa"/>
          </w:tcPr>
          <w:p w:rsidR="00860880" w:rsidRPr="009F0709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8 607,1</w:t>
            </w:r>
          </w:p>
        </w:tc>
      </w:tr>
      <w:tr w:rsidR="00860880" w:rsidRPr="00795E60" w:rsidTr="00331819">
        <w:tc>
          <w:tcPr>
            <w:tcW w:w="79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3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795E60">
              <w:rPr>
                <w:sz w:val="28"/>
                <w:szCs w:val="28"/>
              </w:rPr>
              <w:t>Вичевское</w:t>
            </w:r>
            <w:proofErr w:type="spellEnd"/>
            <w:r w:rsidRPr="00795E6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3" w:type="dxa"/>
          </w:tcPr>
          <w:p w:rsidR="00860880" w:rsidRPr="009F0709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7 289,9</w:t>
            </w:r>
          </w:p>
        </w:tc>
      </w:tr>
      <w:tr w:rsidR="00860880" w:rsidRPr="00795E60" w:rsidTr="00331819">
        <w:tc>
          <w:tcPr>
            <w:tcW w:w="79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3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795E60">
              <w:rPr>
                <w:sz w:val="28"/>
                <w:szCs w:val="28"/>
              </w:rPr>
              <w:t>Вожгальское</w:t>
            </w:r>
            <w:proofErr w:type="spellEnd"/>
            <w:r w:rsidRPr="00795E6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3" w:type="dxa"/>
          </w:tcPr>
          <w:p w:rsidR="00860880" w:rsidRPr="009F0709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8 382,2</w:t>
            </w:r>
          </w:p>
        </w:tc>
      </w:tr>
      <w:tr w:rsidR="00860880" w:rsidRPr="00795E60" w:rsidTr="00331819">
        <w:tc>
          <w:tcPr>
            <w:tcW w:w="79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795E60">
              <w:rPr>
                <w:sz w:val="28"/>
                <w:szCs w:val="28"/>
              </w:rPr>
              <w:t>Верхобыстрицкое</w:t>
            </w:r>
            <w:proofErr w:type="spellEnd"/>
            <w:r w:rsidRPr="00795E6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3" w:type="dxa"/>
          </w:tcPr>
          <w:p w:rsidR="00860880" w:rsidRPr="009F0709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6 391,9</w:t>
            </w:r>
          </w:p>
        </w:tc>
      </w:tr>
      <w:tr w:rsidR="00860880" w:rsidRPr="00795E60" w:rsidTr="00331819">
        <w:tc>
          <w:tcPr>
            <w:tcW w:w="79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3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795E60">
              <w:rPr>
                <w:sz w:val="28"/>
                <w:szCs w:val="28"/>
              </w:rPr>
              <w:t>Березниковское</w:t>
            </w:r>
            <w:proofErr w:type="spellEnd"/>
            <w:r w:rsidRPr="00795E6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3" w:type="dxa"/>
          </w:tcPr>
          <w:p w:rsidR="00860880" w:rsidRPr="009F0709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4 663,0</w:t>
            </w:r>
          </w:p>
        </w:tc>
      </w:tr>
      <w:tr w:rsidR="00860880" w:rsidRPr="00795E60" w:rsidTr="00331819">
        <w:tc>
          <w:tcPr>
            <w:tcW w:w="79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860880" w:rsidRPr="009F0709" w:rsidRDefault="00860880" w:rsidP="00331819">
            <w:pPr>
              <w:jc w:val="center"/>
              <w:rPr>
                <w:sz w:val="28"/>
                <w:szCs w:val="28"/>
              </w:rPr>
            </w:pPr>
          </w:p>
        </w:tc>
      </w:tr>
      <w:tr w:rsidR="00860880" w:rsidRPr="00795E60" w:rsidTr="00331819">
        <w:tc>
          <w:tcPr>
            <w:tcW w:w="795" w:type="dxa"/>
          </w:tcPr>
          <w:p w:rsidR="00860880" w:rsidRPr="00140891" w:rsidRDefault="00860880" w:rsidP="003318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3" w:type="dxa"/>
          </w:tcPr>
          <w:p w:rsidR="00860880" w:rsidRPr="00140891" w:rsidRDefault="00860880" w:rsidP="003318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43" w:type="dxa"/>
          </w:tcPr>
          <w:p w:rsidR="00860880" w:rsidRPr="009F0709" w:rsidRDefault="00860880" w:rsidP="00331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46 818,1</w:t>
            </w:r>
          </w:p>
        </w:tc>
      </w:tr>
    </w:tbl>
    <w:p w:rsidR="00860880" w:rsidRPr="000C0D2D" w:rsidRDefault="00860880" w:rsidP="00860880">
      <w:pPr>
        <w:jc w:val="center"/>
        <w:rPr>
          <w:b/>
          <w:sz w:val="28"/>
          <w:szCs w:val="28"/>
        </w:rPr>
      </w:pPr>
    </w:p>
    <w:p w:rsidR="00860880" w:rsidRDefault="00860880">
      <w:pPr>
        <w:spacing w:after="200" w:line="276" w:lineRule="auto"/>
      </w:pPr>
      <w:r>
        <w:br w:type="page"/>
      </w:r>
    </w:p>
    <w:p w:rsidR="00860880" w:rsidRDefault="00860880" w:rsidP="00860880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23</w:t>
      </w:r>
    </w:p>
    <w:p w:rsidR="00860880" w:rsidRDefault="00860880" w:rsidP="008608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860880" w:rsidRDefault="00860880" w:rsidP="00860880">
      <w:pPr>
        <w:ind w:left="6372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860880" w:rsidRDefault="00860880" w:rsidP="008608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2024 № </w:t>
      </w:r>
    </w:p>
    <w:p w:rsidR="00860880" w:rsidRDefault="00860880" w:rsidP="00860880">
      <w:pPr>
        <w:rPr>
          <w:sz w:val="28"/>
          <w:szCs w:val="28"/>
        </w:rPr>
      </w:pPr>
    </w:p>
    <w:p w:rsidR="00860880" w:rsidRDefault="00860880" w:rsidP="00860880">
      <w:pPr>
        <w:rPr>
          <w:sz w:val="28"/>
          <w:szCs w:val="28"/>
        </w:rPr>
      </w:pPr>
    </w:p>
    <w:p w:rsidR="00860880" w:rsidRDefault="00860880" w:rsidP="00860880">
      <w:pPr>
        <w:rPr>
          <w:sz w:val="28"/>
          <w:szCs w:val="28"/>
        </w:rPr>
      </w:pPr>
    </w:p>
    <w:p w:rsidR="00860880" w:rsidRDefault="00860880" w:rsidP="00860880">
      <w:pPr>
        <w:rPr>
          <w:sz w:val="28"/>
          <w:szCs w:val="28"/>
        </w:rPr>
      </w:pPr>
    </w:p>
    <w:p w:rsidR="00860880" w:rsidRPr="000C0D2D" w:rsidRDefault="00860880" w:rsidP="00860880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860880" w:rsidRDefault="00860880" w:rsidP="00860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межбюджетных трансфертов</w:t>
      </w:r>
    </w:p>
    <w:p w:rsidR="00860880" w:rsidRDefault="00860880" w:rsidP="00860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поддержку мер по обеспечению сбалансированности бюджетов </w:t>
      </w:r>
      <w:r w:rsidRPr="000C0D2D">
        <w:rPr>
          <w:b/>
          <w:sz w:val="28"/>
          <w:szCs w:val="28"/>
        </w:rPr>
        <w:t>поселений на 20</w:t>
      </w:r>
      <w:r>
        <w:rPr>
          <w:b/>
          <w:sz w:val="28"/>
          <w:szCs w:val="28"/>
        </w:rPr>
        <w:t>26 год и на 2027</w:t>
      </w:r>
      <w:r w:rsidRPr="000C0D2D">
        <w:rPr>
          <w:b/>
          <w:sz w:val="28"/>
          <w:szCs w:val="28"/>
        </w:rPr>
        <w:t xml:space="preserve"> год</w:t>
      </w:r>
    </w:p>
    <w:p w:rsidR="00860880" w:rsidRDefault="00860880" w:rsidP="00860880">
      <w:pPr>
        <w:jc w:val="center"/>
        <w:rPr>
          <w:b/>
          <w:sz w:val="28"/>
          <w:szCs w:val="28"/>
        </w:rPr>
      </w:pPr>
    </w:p>
    <w:p w:rsidR="00860880" w:rsidRPr="00952CDD" w:rsidRDefault="00860880" w:rsidP="00860880">
      <w:pPr>
        <w:jc w:val="right"/>
        <w:rPr>
          <w:sz w:val="28"/>
          <w:szCs w:val="28"/>
        </w:rPr>
      </w:pPr>
      <w:r w:rsidRPr="00952CDD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63"/>
        <w:gridCol w:w="2002"/>
        <w:gridCol w:w="2014"/>
      </w:tblGrid>
      <w:tr w:rsidR="00860880" w:rsidRPr="00795E60" w:rsidTr="00331819">
        <w:trPr>
          <w:trHeight w:val="510"/>
        </w:trPr>
        <w:tc>
          <w:tcPr>
            <w:tcW w:w="675" w:type="dxa"/>
            <w:vMerge w:val="restart"/>
            <w:vAlign w:val="center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3" w:type="dxa"/>
            <w:vMerge w:val="restart"/>
            <w:vAlign w:val="center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Наименование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016" w:type="dxa"/>
            <w:gridSpan w:val="2"/>
            <w:vAlign w:val="center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860880" w:rsidRPr="00795E60" w:rsidTr="00331819">
        <w:trPr>
          <w:trHeight w:val="450"/>
        </w:trPr>
        <w:tc>
          <w:tcPr>
            <w:tcW w:w="675" w:type="dxa"/>
            <w:vMerge/>
            <w:vAlign w:val="center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vMerge/>
            <w:vAlign w:val="center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2014" w:type="dxa"/>
            <w:vAlign w:val="center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860880" w:rsidRPr="00795E60" w:rsidTr="00331819">
        <w:trPr>
          <w:trHeight w:val="317"/>
        </w:trPr>
        <w:tc>
          <w:tcPr>
            <w:tcW w:w="67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3" w:type="dxa"/>
            <w:vAlign w:val="center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Куменское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002" w:type="dxa"/>
            <w:vAlign w:val="center"/>
          </w:tcPr>
          <w:p w:rsidR="0086088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1 391,3</w:t>
            </w:r>
          </w:p>
        </w:tc>
        <w:tc>
          <w:tcPr>
            <w:tcW w:w="2014" w:type="dxa"/>
            <w:vAlign w:val="center"/>
          </w:tcPr>
          <w:p w:rsidR="0086088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1 398,7</w:t>
            </w:r>
          </w:p>
        </w:tc>
      </w:tr>
      <w:tr w:rsidR="00860880" w:rsidRPr="00795E60" w:rsidTr="00331819">
        <w:trPr>
          <w:trHeight w:val="279"/>
        </w:trPr>
        <w:tc>
          <w:tcPr>
            <w:tcW w:w="67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3" w:type="dxa"/>
            <w:vAlign w:val="center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Нижнеивкинское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002" w:type="dxa"/>
            <w:vAlign w:val="center"/>
          </w:tcPr>
          <w:p w:rsidR="0086088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536,5</w:t>
            </w:r>
          </w:p>
        </w:tc>
        <w:tc>
          <w:tcPr>
            <w:tcW w:w="2014" w:type="dxa"/>
            <w:vAlign w:val="center"/>
          </w:tcPr>
          <w:p w:rsidR="0086088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539,3</w:t>
            </w:r>
          </w:p>
        </w:tc>
      </w:tr>
      <w:tr w:rsidR="00860880" w:rsidRPr="00795E60" w:rsidTr="00331819">
        <w:tc>
          <w:tcPr>
            <w:tcW w:w="67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795E60">
              <w:rPr>
                <w:sz w:val="28"/>
                <w:szCs w:val="28"/>
              </w:rPr>
              <w:t>Куменское</w:t>
            </w:r>
            <w:proofErr w:type="spellEnd"/>
            <w:r w:rsidRPr="00795E6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02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2 917,9</w:t>
            </w:r>
          </w:p>
        </w:tc>
        <w:tc>
          <w:tcPr>
            <w:tcW w:w="2014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2 933,4</w:t>
            </w:r>
          </w:p>
        </w:tc>
      </w:tr>
      <w:tr w:rsidR="00860880" w:rsidRPr="00795E60" w:rsidTr="00331819">
        <w:tc>
          <w:tcPr>
            <w:tcW w:w="67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6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795E60">
              <w:rPr>
                <w:sz w:val="28"/>
                <w:szCs w:val="28"/>
              </w:rPr>
              <w:t>Большеперелазское</w:t>
            </w:r>
            <w:proofErr w:type="spellEnd"/>
            <w:r w:rsidRPr="00795E6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02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4 268,0</w:t>
            </w:r>
          </w:p>
        </w:tc>
        <w:tc>
          <w:tcPr>
            <w:tcW w:w="2014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4 290,6</w:t>
            </w:r>
          </w:p>
        </w:tc>
      </w:tr>
      <w:tr w:rsidR="00860880" w:rsidRPr="00795E60" w:rsidTr="00331819">
        <w:tc>
          <w:tcPr>
            <w:tcW w:w="67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6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002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6 830,6</w:t>
            </w:r>
          </w:p>
        </w:tc>
        <w:tc>
          <w:tcPr>
            <w:tcW w:w="2014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6 866,8</w:t>
            </w:r>
          </w:p>
        </w:tc>
      </w:tr>
      <w:tr w:rsidR="00860880" w:rsidRPr="00795E60" w:rsidTr="00331819">
        <w:tc>
          <w:tcPr>
            <w:tcW w:w="67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6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795E60">
              <w:rPr>
                <w:sz w:val="28"/>
                <w:szCs w:val="28"/>
              </w:rPr>
              <w:t>Вичевское</w:t>
            </w:r>
            <w:proofErr w:type="spellEnd"/>
            <w:r w:rsidRPr="00795E6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02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5 785,3</w:t>
            </w:r>
          </w:p>
        </w:tc>
        <w:tc>
          <w:tcPr>
            <w:tcW w:w="2014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5 816,0</w:t>
            </w:r>
          </w:p>
        </w:tc>
      </w:tr>
      <w:tr w:rsidR="00860880" w:rsidRPr="00795E60" w:rsidTr="00331819">
        <w:tc>
          <w:tcPr>
            <w:tcW w:w="67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6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795E60">
              <w:rPr>
                <w:sz w:val="28"/>
                <w:szCs w:val="28"/>
              </w:rPr>
              <w:t>Вожгальское</w:t>
            </w:r>
            <w:proofErr w:type="spellEnd"/>
            <w:r w:rsidRPr="00795E6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02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6 652,1</w:t>
            </w:r>
          </w:p>
        </w:tc>
        <w:tc>
          <w:tcPr>
            <w:tcW w:w="2014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6 687,4</w:t>
            </w:r>
          </w:p>
        </w:tc>
      </w:tr>
      <w:tr w:rsidR="00860880" w:rsidRPr="00795E60" w:rsidTr="00331819">
        <w:tc>
          <w:tcPr>
            <w:tcW w:w="67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6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795E60">
              <w:rPr>
                <w:sz w:val="28"/>
                <w:szCs w:val="28"/>
              </w:rPr>
              <w:t>Верхобыстрицкое</w:t>
            </w:r>
            <w:proofErr w:type="spellEnd"/>
            <w:r w:rsidRPr="00795E6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02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5 072,6</w:t>
            </w:r>
          </w:p>
        </w:tc>
        <w:tc>
          <w:tcPr>
            <w:tcW w:w="2014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5 099,5</w:t>
            </w:r>
          </w:p>
        </w:tc>
      </w:tr>
      <w:tr w:rsidR="00860880" w:rsidRPr="00795E60" w:rsidTr="00331819">
        <w:tc>
          <w:tcPr>
            <w:tcW w:w="675" w:type="dxa"/>
          </w:tcPr>
          <w:p w:rsidR="00860880" w:rsidRPr="00795E60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6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  <w:proofErr w:type="spellStart"/>
            <w:r w:rsidRPr="00795E60">
              <w:rPr>
                <w:sz w:val="28"/>
                <w:szCs w:val="28"/>
              </w:rPr>
              <w:t>Березниковское</w:t>
            </w:r>
            <w:proofErr w:type="spellEnd"/>
            <w:r w:rsidRPr="00795E60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02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3 700,5</w:t>
            </w:r>
          </w:p>
        </w:tc>
        <w:tc>
          <w:tcPr>
            <w:tcW w:w="2014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3 720,0</w:t>
            </w:r>
          </w:p>
        </w:tc>
      </w:tr>
      <w:tr w:rsidR="00860880" w:rsidRPr="00795E60" w:rsidTr="00331819">
        <w:tc>
          <w:tcPr>
            <w:tcW w:w="675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</w:p>
        </w:tc>
        <w:tc>
          <w:tcPr>
            <w:tcW w:w="5163" w:type="dxa"/>
          </w:tcPr>
          <w:p w:rsidR="00860880" w:rsidRPr="00795E60" w:rsidRDefault="00860880" w:rsidP="00331819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860880" w:rsidRPr="004708DC" w:rsidRDefault="00860880" w:rsidP="00331819">
            <w:pPr>
              <w:jc w:val="center"/>
              <w:rPr>
                <w:sz w:val="28"/>
                <w:szCs w:val="28"/>
              </w:rPr>
            </w:pPr>
          </w:p>
        </w:tc>
      </w:tr>
      <w:tr w:rsidR="00860880" w:rsidRPr="00795E60" w:rsidTr="00331819">
        <w:tc>
          <w:tcPr>
            <w:tcW w:w="675" w:type="dxa"/>
          </w:tcPr>
          <w:p w:rsidR="00860880" w:rsidRPr="00767905" w:rsidRDefault="00860880" w:rsidP="00331819">
            <w:pPr>
              <w:rPr>
                <w:b/>
                <w:sz w:val="28"/>
                <w:szCs w:val="28"/>
              </w:rPr>
            </w:pPr>
          </w:p>
        </w:tc>
        <w:tc>
          <w:tcPr>
            <w:tcW w:w="5163" w:type="dxa"/>
          </w:tcPr>
          <w:p w:rsidR="00860880" w:rsidRPr="00767905" w:rsidRDefault="00860880" w:rsidP="003318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02" w:type="dxa"/>
          </w:tcPr>
          <w:p w:rsidR="00860880" w:rsidRPr="004708DC" w:rsidRDefault="00860880" w:rsidP="00331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37 154,8</w:t>
            </w:r>
          </w:p>
        </w:tc>
        <w:tc>
          <w:tcPr>
            <w:tcW w:w="2014" w:type="dxa"/>
          </w:tcPr>
          <w:p w:rsidR="00860880" w:rsidRPr="004708DC" w:rsidRDefault="00860880" w:rsidP="00331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37 351,7</w:t>
            </w:r>
          </w:p>
        </w:tc>
      </w:tr>
    </w:tbl>
    <w:p w:rsidR="00860880" w:rsidRPr="000C0D2D" w:rsidRDefault="00860880" w:rsidP="00860880">
      <w:pPr>
        <w:jc w:val="center"/>
        <w:rPr>
          <w:b/>
          <w:sz w:val="28"/>
          <w:szCs w:val="28"/>
        </w:rPr>
      </w:pPr>
    </w:p>
    <w:p w:rsidR="00331819" w:rsidRDefault="00331819">
      <w:pPr>
        <w:spacing w:after="200" w:line="276" w:lineRule="auto"/>
      </w:pPr>
      <w:r>
        <w:br w:type="page"/>
      </w:r>
    </w:p>
    <w:p w:rsidR="00331819" w:rsidRDefault="00331819" w:rsidP="00331819">
      <w:pPr>
        <w:rPr>
          <w:rFonts w:ascii="Calibri" w:hAnsi="Calibri"/>
          <w:color w:val="000000"/>
          <w:sz w:val="22"/>
          <w:szCs w:val="22"/>
        </w:rPr>
        <w:sectPr w:rsidR="00331819" w:rsidSect="001112DF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5912" w:type="dxa"/>
        <w:tblInd w:w="92" w:type="dxa"/>
        <w:tblLayout w:type="fixed"/>
        <w:tblLook w:val="04A0"/>
      </w:tblPr>
      <w:tblGrid>
        <w:gridCol w:w="880"/>
        <w:gridCol w:w="837"/>
        <w:gridCol w:w="165"/>
        <w:gridCol w:w="1536"/>
        <w:gridCol w:w="65"/>
        <w:gridCol w:w="79"/>
        <w:gridCol w:w="1132"/>
        <w:gridCol w:w="124"/>
        <w:gridCol w:w="225"/>
        <w:gridCol w:w="733"/>
        <w:gridCol w:w="336"/>
        <w:gridCol w:w="100"/>
        <w:gridCol w:w="581"/>
        <w:gridCol w:w="1279"/>
        <w:gridCol w:w="76"/>
        <w:gridCol w:w="205"/>
        <w:gridCol w:w="1559"/>
        <w:gridCol w:w="120"/>
        <w:gridCol w:w="52"/>
        <w:gridCol w:w="1671"/>
        <w:gridCol w:w="237"/>
        <w:gridCol w:w="26"/>
        <w:gridCol w:w="1697"/>
        <w:gridCol w:w="24"/>
        <w:gridCol w:w="213"/>
        <w:gridCol w:w="1960"/>
      </w:tblGrid>
      <w:tr w:rsidR="00331819" w:rsidRPr="00331819" w:rsidTr="004E6EC4">
        <w:trPr>
          <w:gridAfter w:val="3"/>
          <w:wAfter w:w="2197" w:type="dxa"/>
          <w:trHeight w:val="4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Расчет РФФП 2025 год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1819" w:rsidRPr="00331819" w:rsidTr="004E6EC4">
        <w:trPr>
          <w:gridAfter w:val="3"/>
          <w:wAfter w:w="2197" w:type="dxa"/>
          <w:trHeight w:val="6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МО Код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[B]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МО Описание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[C]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 (не заполняется до особого указания)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[D]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 (не заполняется до особого указания)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[E]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организаций, исчисленная к уплате в бюджет за 2022 год (сумма строк 1500,2500 формы отчетности № 5-НИО), тыс. рублей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организаций, исчисленная к уплате в бюджет за 2023 год (сумма строк 1500,2500 формы отчетности № 5-НИО),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[I]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подлежащего уплате в бюджет за 2022 год (сумма строк 1600, 2500 формы отчетности № 5-МН), тыс. рублей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[J]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не поступившая в бюджет за налоговый период 2022 года в связи с предоставлением налогоплательщикам льгот, установленных нормативными правовыми актами представительных органов местного самоуправления (сумма строк 1740, 2640 формы отчетности № 5-МН), тыс. рублей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[K]</w:t>
            </w: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подлежащего уплате в бюджет за 2023 год (сумма строк 1600, 2500 формы отчетности № 5-МН), тыс. рублей</w:t>
            </w:r>
          </w:p>
        </w:tc>
      </w:tr>
      <w:tr w:rsidR="00331819" w:rsidRPr="00331819" w:rsidTr="004E6EC4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Куменский</w:t>
            </w:r>
            <w:proofErr w:type="spellEnd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2326692,5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2637779,3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40416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5159</w:t>
            </w:r>
          </w:p>
        </w:tc>
      </w:tr>
      <w:tr w:rsidR="00331819" w:rsidRPr="00331819" w:rsidTr="004E6EC4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Кумёнское</w:t>
            </w:r>
            <w:proofErr w:type="spellEnd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666958,83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741305,69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26526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24253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1444</w:t>
            </w:r>
          </w:p>
        </w:tc>
      </w:tr>
      <w:tr w:rsidR="00331819" w:rsidRPr="00331819" w:rsidTr="004E6EC4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Нижнеивкинское</w:t>
            </w:r>
            <w:proofErr w:type="spellEnd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 xml:space="preserve">  городское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372370,41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424617,59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4151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</w:tr>
      <w:tr w:rsidR="00331819" w:rsidRPr="00331819" w:rsidTr="004E6EC4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Куменское</w:t>
            </w:r>
            <w:proofErr w:type="spellEnd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</w:t>
            </w: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129811,77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1519</w:t>
            </w: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48,8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</w:tr>
      <w:tr w:rsidR="00331819" w:rsidRPr="00331819" w:rsidTr="004E6EC4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155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Большеперелазское</w:t>
            </w:r>
            <w:proofErr w:type="spellEnd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166831,15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196379,26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</w:tr>
      <w:tr w:rsidR="00331819" w:rsidRPr="00331819" w:rsidTr="004E6EC4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Речное сельское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39555,95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46233,46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</w:tr>
      <w:tr w:rsidR="00331819" w:rsidRPr="00331819" w:rsidTr="004E6EC4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Вичёвское</w:t>
            </w:r>
            <w:proofErr w:type="spellEnd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311776,64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332450,68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3355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</w:tr>
      <w:tr w:rsidR="00331819" w:rsidRPr="00331819" w:rsidTr="004E6EC4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Вожгальское</w:t>
            </w:r>
            <w:proofErr w:type="spellEnd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482051,23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559367,88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3334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10085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</w:tr>
      <w:tr w:rsidR="00331819" w:rsidRPr="00331819" w:rsidTr="004E6EC4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Верхобыстрицкое</w:t>
            </w:r>
            <w:proofErr w:type="spellEnd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65545,27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78572,1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</w:tr>
      <w:tr w:rsidR="00331819" w:rsidRPr="00331819" w:rsidTr="004E6EC4">
        <w:trPr>
          <w:gridAfter w:val="3"/>
          <w:wAfter w:w="2197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Березниковское</w:t>
            </w:r>
            <w:proofErr w:type="spellEnd"/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91791,25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106903,84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19" w:rsidRPr="00331819" w:rsidRDefault="00331819" w:rsidP="003318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1819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</w:tr>
      <w:tr w:rsidR="004E6EC4" w:rsidRPr="004E6EC4" w:rsidTr="00D87A9E">
        <w:trPr>
          <w:gridAfter w:val="2"/>
          <w:wAfter w:w="2173" w:type="dxa"/>
          <w:trHeight w:val="272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[L]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Сумма земельного налога, не поступившая в бюджет за налоговый период 2023 года в связи с предоставлением налогоплательщикам льгот, установленных нормативными правовыми актами представительных органов местного самоуправления (сумма строк 1740, 2640 формы 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отчетности № 5-МН), тыс. рублей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[M]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физических лиц, подлежащего уплате в бюджет за 2023 год (строка 3500 формы отчетности № 5-МН), тыс. рублей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[O]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физических лиц, подлежащего уплате в бюджет за 2022 год (строка 3500 формы отчетности № 5-МН), тыс. рублей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[Q]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Очередной финансовый год (2025 г.)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[T]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Земельный налог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Очередной финансовый год (2025 г.)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[U]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имущество физических лиц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Очередной финансовый год (2025 г.)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[V]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НДФЛ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[Y]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НИФЛ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310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3792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40302,5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5826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3980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40302,5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3979,999999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13315,6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1624,7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1792,5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11439,64999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1722,54576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6471,1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791,9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1097,8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6468,918333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1183,969068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1692,3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539,8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144,3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2285,095814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143,389561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2586,6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2945,14235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37,638881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776,2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268,6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695,789488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248,362288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5328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5240,01494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278,193067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7735,3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1063,2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265,1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8448,274419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246,407291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1101,3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387,3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1167,930621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101,941344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1296,1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1611,684047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17,552739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[Z]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>НП Земельный налог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[AA]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>Сумма УНП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[AB]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>D1 - первая часть дотации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[AC]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D2 - вторая часть дотации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[AD]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Расчитаный</w:t>
            </w:r>
            <w:proofErr w:type="spellEnd"/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ИБР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[AE]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Численность постоянного населения, тыс. чел.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[AF]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ИБР </w:t>
            </w:r>
            <w:proofErr w:type="spellStart"/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расч</w:t>
            </w:r>
            <w:proofErr w:type="spellEnd"/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[AG]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>Нормированная численность населения (ИБР*</w:t>
            </w:r>
            <w:proofErr w:type="spellStart"/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Числ</w:t>
            </w:r>
            <w:proofErr w:type="spellEnd"/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5825,999997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13,271669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14200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13,271669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1544,959005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14707,15475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0,525528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4314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4314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772,97459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8425,861991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0,605375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2045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611,029047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3039,514422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1,121825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1,121825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922,14015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293,219096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3276,000327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2,049019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2,049019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1446,607414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354,660812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1298,812588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0,829751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1405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809,250202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6327,458209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1,243299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1,243299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1973,115513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878,79042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9573,47213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1,044851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2408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1,044851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2516,001208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390,790748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1660,662713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2,923553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2,923553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1476,394265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170,326077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1799,562863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3259000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4236700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2,928468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2,928468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1194,814944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[AH]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БО расчётное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[AI]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>БО среднее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[AJ]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>Расчётный уровень бюджетной обеспеченности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[AK]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Уровень бюджетной обеспеченности на нормированную 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численность (УБО*</w:t>
            </w:r>
            <w:proofErr w:type="spellStart"/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Числ</w:t>
            </w:r>
            <w:proofErr w:type="spellEnd"/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*ИБР)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[AL]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Оптимальный критерий выравнивания до уровня расчётной бюджетной обеспеченности 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(k1)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[AM]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БО среднее*</w:t>
            </w:r>
            <w:proofErr w:type="spellStart"/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Числ</w:t>
            </w:r>
            <w:proofErr w:type="spellEnd"/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*ИБР*(K1-УБО расчётное)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[AN]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>Первая часть дотации (D1i)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[AO]</w:t>
            </w: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br/>
              <w:t>Вторая часть дотации (D2i)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3 259 000,00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4 236 700,00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3,409169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1,176547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5075,623758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810796,4187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810 796,42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1 243 497,66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4,120226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1,421941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2907,869345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382894,2183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382 894,22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712 411,06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3,296152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1,137543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1048,974073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173416,2101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173 416,21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256 992,54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2,264609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0,781545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1130,588791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273538,9253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273 538,93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276 987,55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0,924422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0,319029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448,235745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267554,3465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267 554,35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109 815,29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3,206836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1,106719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2183,684427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371237,1957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371 237,20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534 989,92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3,805035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1,313165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3303,924726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471874,8351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471 874,84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809 442,10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1,12481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0,388186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573,115584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280854,1122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280 854,11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140 409,90</w:t>
            </w:r>
          </w:p>
        </w:tc>
      </w:tr>
      <w:tr w:rsidR="004E6EC4" w:rsidRPr="004E6EC4" w:rsidTr="004E6EC4">
        <w:trPr>
          <w:gridAfter w:val="2"/>
          <w:wAfter w:w="2173" w:type="dxa"/>
          <w:trHeight w:val="300"/>
        </w:trPr>
        <w:tc>
          <w:tcPr>
            <w:tcW w:w="1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1,506144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2,897605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0,519789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621,051665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66,03887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226833,7254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226 833,73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152 153,99</w:t>
            </w:r>
          </w:p>
        </w:tc>
      </w:tr>
      <w:tr w:rsidR="004E6EC4" w:rsidRPr="004E6EC4" w:rsidTr="00D87A9E">
        <w:trPr>
          <w:trHeight w:val="3674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[AP]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Общий объём дотации (Di=D1i+D2i)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[AQ]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Пересчитанный налоговый потенциал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[AR]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дотации и налоговый потенциал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[AS]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Уровень бюджетной обеспеченности после выравнивания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[AT]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с дотацией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[AU]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v1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[AV]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v3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[AW]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Расчётная бюджетная обеспеченность i-го муниципального образования после распределения дотаций на выравнивание уровня бюджетной обеспеченности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[AY]</w:t>
            </w: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Расчётная условная бюджетная обеспеченность i-го муниципального образования после распределения дотаций на выравнивание уровня бюджетной обеспеченности</w:t>
            </w:r>
          </w:p>
        </w:tc>
      </w:tr>
      <w:tr w:rsidR="004E6EC4" w:rsidRPr="004E6EC4" w:rsidTr="004E6EC4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7 495 700,00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23,657403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8,164464</w:t>
            </w:r>
          </w:p>
        </w:tc>
      </w:tr>
      <w:tr w:rsidR="004E6EC4" w:rsidRPr="004E6EC4" w:rsidTr="004E6EC4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2 054 294,08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14707,15475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2069001,237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1,099124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14707,15475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3,409169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1,176547</w:t>
            </w:r>
          </w:p>
        </w:tc>
      </w:tr>
      <w:tr w:rsidR="004E6EC4" w:rsidRPr="004E6EC4" w:rsidTr="004E6EC4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1 095 305,28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8425,861991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1103731,14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1,236905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8425,861991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4,120226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1,421941</w:t>
            </w:r>
          </w:p>
        </w:tc>
      </w:tr>
      <w:tr w:rsidR="004E6EC4" w:rsidRPr="004E6EC4" w:rsidTr="004E6EC4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430 408,75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3039,514422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433448,2664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1,077225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3039,514422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3,296152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1,137543</w:t>
            </w:r>
          </w:p>
        </w:tc>
      </w:tr>
      <w:tr w:rsidR="004E6EC4" w:rsidRPr="004E6EC4" w:rsidTr="004E6EC4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550 526,48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3276,000327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553802,4755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0,877345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3276,000327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2,264609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0,781545</w:t>
            </w:r>
          </w:p>
        </w:tc>
      </w:tr>
      <w:tr w:rsidR="004E6EC4" w:rsidRPr="004E6EC4" w:rsidTr="004E6EC4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377 369,63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1298,812588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378668,4468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0,617659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1298,812588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0,924422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0,319029</w:t>
            </w:r>
          </w:p>
        </w:tc>
      </w:tr>
      <w:tr w:rsidR="004E6EC4" w:rsidRPr="004E6EC4" w:rsidTr="004E6EC4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906 227,11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6327,458209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912554,5712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1,059919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6327,458209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3,206836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1,106719</w:t>
            </w:r>
          </w:p>
        </w:tc>
      </w:tr>
      <w:tr w:rsidR="004E6EC4" w:rsidRPr="004E6EC4" w:rsidTr="004E6EC4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1 281 316,94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9573,47213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1290890,407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1,175831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9573,47213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3,805035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1,313165</w:t>
            </w:r>
          </w:p>
        </w:tc>
      </w:tr>
      <w:tr w:rsidR="004E6EC4" w:rsidRPr="004E6EC4" w:rsidTr="004E6EC4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421 264,02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1660,662713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422924,6809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0,656488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1660,662713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1,12481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0,388186</w:t>
            </w:r>
          </w:p>
        </w:tc>
      </w:tr>
      <w:tr w:rsidR="004E6EC4" w:rsidRPr="004E6EC4" w:rsidTr="004E6EC4">
        <w:trPr>
          <w:trHeight w:val="30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378 987,71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1799,562863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380787,2746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0,730378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1799,562863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50108,49999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17293,07349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1,506144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C4" w:rsidRPr="004E6EC4" w:rsidRDefault="004E6EC4" w:rsidP="004E6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6EC4">
              <w:rPr>
                <w:rFonts w:ascii="Calibri" w:hAnsi="Calibri"/>
                <w:color w:val="000000"/>
                <w:sz w:val="22"/>
                <w:szCs w:val="22"/>
              </w:rPr>
              <w:t>0,519789</w:t>
            </w:r>
          </w:p>
        </w:tc>
      </w:tr>
    </w:tbl>
    <w:p w:rsidR="006A6A32" w:rsidRDefault="006A6A32"/>
    <w:p w:rsidR="006A6A32" w:rsidRDefault="006A6A32">
      <w:pPr>
        <w:spacing w:after="200" w:line="276" w:lineRule="auto"/>
      </w:pPr>
      <w:r>
        <w:br w:type="page"/>
      </w:r>
    </w:p>
    <w:p w:rsidR="00CF12A9" w:rsidRPr="00CF12A9" w:rsidRDefault="00CF12A9" w:rsidP="00CF12A9">
      <w:pPr>
        <w:rPr>
          <w:rFonts w:ascii="Calibri" w:hAnsi="Calibri"/>
          <w:b/>
          <w:bCs/>
          <w:color w:val="000000"/>
          <w:sz w:val="36"/>
          <w:szCs w:val="36"/>
        </w:rPr>
      </w:pPr>
      <w:r w:rsidRPr="00CF12A9">
        <w:rPr>
          <w:rFonts w:ascii="Calibri" w:hAnsi="Calibri"/>
          <w:b/>
          <w:bCs/>
          <w:color w:val="000000"/>
          <w:sz w:val="36"/>
          <w:szCs w:val="36"/>
        </w:rPr>
        <w:lastRenderedPageBreak/>
        <w:t>Расчет РФФП 2026 год</w:t>
      </w:r>
    </w:p>
    <w:tbl>
      <w:tblPr>
        <w:tblW w:w="15868" w:type="dxa"/>
        <w:tblInd w:w="92" w:type="dxa"/>
        <w:tblLayout w:type="fixed"/>
        <w:tblLook w:val="04A0"/>
      </w:tblPr>
      <w:tblGrid>
        <w:gridCol w:w="824"/>
        <w:gridCol w:w="252"/>
        <w:gridCol w:w="878"/>
        <w:gridCol w:w="168"/>
        <w:gridCol w:w="1149"/>
        <w:gridCol w:w="283"/>
        <w:gridCol w:w="149"/>
        <w:gridCol w:w="335"/>
        <w:gridCol w:w="83"/>
        <w:gridCol w:w="66"/>
        <w:gridCol w:w="244"/>
        <w:gridCol w:w="130"/>
        <w:gridCol w:w="774"/>
        <w:gridCol w:w="129"/>
        <w:gridCol w:w="526"/>
        <w:gridCol w:w="104"/>
        <w:gridCol w:w="69"/>
        <w:gridCol w:w="839"/>
        <w:gridCol w:w="293"/>
        <w:gridCol w:w="396"/>
        <w:gridCol w:w="78"/>
        <w:gridCol w:w="296"/>
        <w:gridCol w:w="617"/>
        <w:gridCol w:w="259"/>
        <w:gridCol w:w="168"/>
        <w:gridCol w:w="52"/>
        <w:gridCol w:w="223"/>
        <w:gridCol w:w="581"/>
        <w:gridCol w:w="538"/>
        <w:gridCol w:w="39"/>
        <w:gridCol w:w="1325"/>
        <w:gridCol w:w="171"/>
        <w:gridCol w:w="24"/>
        <w:gridCol w:w="19"/>
        <w:gridCol w:w="123"/>
        <w:gridCol w:w="1559"/>
        <w:gridCol w:w="9"/>
        <w:gridCol w:w="133"/>
        <w:gridCol w:w="1772"/>
        <w:gridCol w:w="191"/>
      </w:tblGrid>
      <w:tr w:rsidR="006A6A32" w:rsidRPr="006A6A32" w:rsidTr="006E6386">
        <w:trPr>
          <w:gridAfter w:val="6"/>
          <w:wAfter w:w="3787" w:type="dxa"/>
          <w:trHeight w:val="6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МО Код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[B]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МО Описание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[C]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 (не заполняется до особого указания)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[D]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 (не заполняется до особого указания)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[E]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организаций, исчисленная к уплате в бюджет за 2022 год (сумма строк 1500,2500 формы отчетности № 5-НИО), тыс. рублей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организаций, исчисленная к уплате в бюджет за 2023 год (сумма строк 1500,2500 формы отчетности № 5-НИО), тыс. рублей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[I]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подлежащего уплате в бюджет за 2022 год (сумма строк 1600, 2500 формы отчетности № 5-МН), тыс. рублей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[J]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Сумма земельного налога, не поступившая в бюджет за налоговый период 2022 года в связи с предоставлением налогоплательщикам льгот, установленных нормативными правовыми актами представительных органов местного самоуправления (сумма строк 1740, 2640 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формы отчетности № 5-МН), тыс. рублей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[K]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подлежащего уплате в бюджет за 2023 год (сумма строк 1600, 2500 формы отчетности № 5-МН), тыс. рублей</w:t>
            </w:r>
          </w:p>
        </w:tc>
      </w:tr>
      <w:tr w:rsidR="006A6A32" w:rsidRPr="006A6A32" w:rsidTr="006E6386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Куменский</w:t>
            </w:r>
            <w:proofErr w:type="spellEnd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2326692,5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2637779,3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40416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5635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5159</w:t>
            </w:r>
          </w:p>
        </w:tc>
      </w:tr>
      <w:tr w:rsidR="006A6A32" w:rsidRPr="006A6A32" w:rsidTr="006E6386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Кумёнское</w:t>
            </w:r>
            <w:proofErr w:type="spellEnd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666958,83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741305,69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26526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24253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1444</w:t>
            </w:r>
          </w:p>
        </w:tc>
      </w:tr>
      <w:tr w:rsidR="006A6A32" w:rsidRPr="006A6A32" w:rsidTr="006E6386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Нижнеивкинское</w:t>
            </w:r>
            <w:proofErr w:type="spellEnd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 xml:space="preserve">  городское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372370,41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424617,59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4151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4307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</w:tr>
      <w:tr w:rsidR="006A6A32" w:rsidRPr="006A6A32" w:rsidTr="006E6386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Куменское</w:t>
            </w:r>
            <w:proofErr w:type="spellEnd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129811,77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151948,8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</w:tr>
      <w:tr w:rsidR="006A6A32" w:rsidRPr="006A6A32" w:rsidTr="006E6386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Большеперелазское</w:t>
            </w:r>
            <w:proofErr w:type="spellEnd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166831,15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196379,26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</w:tr>
      <w:tr w:rsidR="006A6A32" w:rsidRPr="006A6A32" w:rsidTr="006E6386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Речное сельское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39555,95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46233,46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</w:tr>
      <w:tr w:rsidR="006A6A32" w:rsidRPr="006A6A32" w:rsidTr="006E6386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157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Вичёвское</w:t>
            </w:r>
            <w:proofErr w:type="spellEnd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311776,64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332450,68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3355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</w:tr>
      <w:tr w:rsidR="006A6A32" w:rsidRPr="006A6A32" w:rsidTr="006E6386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Вожгальское</w:t>
            </w:r>
            <w:proofErr w:type="spellEnd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482051,23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559367,88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3334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10085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</w:tr>
      <w:tr w:rsidR="006A6A32" w:rsidRPr="006A6A32" w:rsidTr="006E6386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Верхобыстрицкое</w:t>
            </w:r>
            <w:proofErr w:type="spellEnd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65545,27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78572,1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</w:tr>
      <w:tr w:rsidR="006A6A32" w:rsidRPr="006A6A32" w:rsidTr="006E6386">
        <w:trPr>
          <w:gridAfter w:val="6"/>
          <w:wAfter w:w="3787" w:type="dxa"/>
          <w:trHeight w:val="3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Березниковское</w:t>
            </w:r>
            <w:proofErr w:type="spellEnd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91791,25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106903,84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</w:tr>
      <w:tr w:rsidR="006A6A32" w:rsidRPr="006A6A32" w:rsidTr="006E6386">
        <w:trPr>
          <w:gridAfter w:val="8"/>
          <w:wAfter w:w="3830" w:type="dxa"/>
          <w:trHeight w:val="6600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[L]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не поступившая в бюджет за налоговый период 2023 года в связи с предоставлением налогоплательщикам льгот, установленных нормативными правовыми актами представительных органов местного самоуправления (сумма строк 1740, 2640 формы отчетности № 5-МН), тыс. рублей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физических лиц, подлежащего уплате в бюджет за 2023 год (строка 3500 формы отчетности № 5-МН), тыс. рублей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[O]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физических лиц, подлежащего уплате в бюджет за 2022 год (строка 3500 формы отчетности № 5-МН), тыс. рубле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[Q]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Плановый период +1 (2026 г.)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[T]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Земельный налог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Плановый период +1 (2026 г.)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[U]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имущество физических лиц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Плановый период +1 (2026 г.)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[V]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НДФЛ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[Y]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НИФЛ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310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3792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44469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5968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44469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3979,999999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14692,2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1662,6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1792,5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12622,28882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1722,54576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7140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811,6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1097,8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7137,679533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1183,969068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1867,2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553,6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144,3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2521,330581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143,389561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2854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281,9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3249,61318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37,638881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856,5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270,7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767,720681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248,362288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5878,8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726,5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5781,731266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278,193067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8535,1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1090,2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265,1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9321,66280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246,407291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1215,1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398,6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1288,672087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101,941344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1430,1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172,3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1778,301046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17,552739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[Z]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>НП Земельный налог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[AA]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>Сумма УНП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[AB]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>D1 - первая часть дотации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[AC]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D2 - вторая часть дотации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[AD]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Расчитаный</w:t>
            </w:r>
            <w:proofErr w:type="spellEnd"/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ИБР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[AE]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Численность постоянного населения, тыс. чел.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[AF]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ИБР </w:t>
            </w:r>
            <w:proofErr w:type="spellStart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расч</w:t>
            </w:r>
            <w:proofErr w:type="spellEnd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[AG]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>Нормированная численность населения (ИБР*</w:t>
            </w:r>
            <w:proofErr w:type="spellStart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Числ</w:t>
            </w:r>
            <w:proofErr w:type="spellEnd"/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5967,999998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12,439458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12,439458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1582,615061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15927,44964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0,606307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4314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4314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791,814685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9113,463286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0,689024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2045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625,921963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3290,642105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1,211919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1,211919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996,197418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300,365871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3587,617932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2,076458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2,076458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1465,979348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363,305137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1379,388106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0,773132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1405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828,97446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6888,898793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1,151271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1,151271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1827,067077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900,209617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10468,27971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1,060038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1,060038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2552,571504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400,315685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1790,929116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2,678073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2,678073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1352,426865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174,477519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1970,331304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3246000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4219800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2,193236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2,193236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894,840288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[AH]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БО расчётное 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[AI]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>БО среднее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[AJ]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Расчётный уровень 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бюджетной обеспеченности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[AK]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Уровень бюджетной обеспеченности на 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нормированную численность (УБО*</w:t>
            </w:r>
            <w:proofErr w:type="spellStart"/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Числ</w:t>
            </w:r>
            <w:proofErr w:type="spellEnd"/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*ИБР)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[AL]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Оптимальный критерий выравнивания до уровня 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расчётной бюджетной обеспеченности (k1)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[AM]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БО среднее*</w:t>
            </w:r>
            <w:proofErr w:type="spellStart"/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Числ</w:t>
            </w:r>
            <w:proofErr w:type="spellEnd"/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*ИБР*(K1-УБО 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расчётное)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[AN]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>Первая часть дотации (D1i)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[AO]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br/>
              <w:t>Вторая часть дотации (D2i)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3 246 000,00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4 219 800,00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3,692037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1,143433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4932,769962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828903,0858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828 903,10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1 235 103,96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4,456461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1,380177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2822,461965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391368,3272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391 368,33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706 709,16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3,303203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1,02301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1019,119921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191799,2969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191 799,30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255 174,88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2,44725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0,757919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1111,093601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283501,8863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283 501,89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278 204,06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0,981771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0,304056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427,19868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273768,2509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273 768,25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106 965,51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3,770468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1,167723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2133,508248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350914,0831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350 914,09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534 203,93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4,101072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1,270112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3242,051698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489413,5821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489 413,59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811 769,24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1,324234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0,410118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554,654601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263061,0681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263 061,07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138 878,71</w:t>
            </w:r>
          </w:p>
        </w:tc>
      </w:tr>
      <w:tr w:rsidR="006A6A32" w:rsidRPr="006A6A32" w:rsidTr="006E6386">
        <w:trPr>
          <w:gridAfter w:val="8"/>
          <w:wAfter w:w="3830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2,20188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3,228905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0,681927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610,215753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60,650473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173270,3751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173 270,38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152 790,56</w:t>
            </w:r>
          </w:p>
        </w:tc>
      </w:tr>
      <w:tr w:rsidR="006A6A32" w:rsidRPr="006A6A32" w:rsidTr="006E6386">
        <w:trPr>
          <w:gridAfter w:val="4"/>
          <w:wAfter w:w="2105" w:type="dxa"/>
          <w:trHeight w:val="6600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[AP]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Общий объём дотации (Di=D1i+D2i)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[AQ]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Пересчитанный налоговый потенциал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[AR]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дотации и налоговый потенциал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[AS]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Уровень бюджетной обеспеченности после выравнивания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[AT]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с дотацией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[AU]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v1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[AV]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v3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[AW]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Расчётная бюджетная обеспеченность i-го муниципального образования после распределения дотаций на выравнивание уровня бюджетной обеспеченности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[AY]</w:t>
            </w: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Расчётная условная бюджетная обеспеченность i-го муниципального образования после распределения дотаций на выравнивание уровня бюджетной обеспеченности</w:t>
            </w:r>
          </w:p>
        </w:tc>
      </w:tr>
      <w:tr w:rsidR="006A6A32" w:rsidRPr="006A6A32" w:rsidTr="006E6386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7 465 800,00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26,278376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8,138475</w:t>
            </w:r>
          </w:p>
        </w:tc>
      </w:tr>
      <w:tr w:rsidR="006A6A32" w:rsidRPr="006A6A32" w:rsidTr="006E6386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2 064 007,05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15927,44964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2079934,503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1,080484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15927,44964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3,692037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1,143433</w:t>
            </w:r>
          </w:p>
        </w:tc>
      </w:tr>
      <w:tr w:rsidR="006A6A32" w:rsidRPr="006A6A32" w:rsidTr="006E6386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1 098 077,49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9113,463286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1107190,956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1,213327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9113,463286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4,456461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1,380177</w:t>
            </w:r>
          </w:p>
        </w:tc>
      </w:tr>
      <w:tr w:rsidR="006A6A32" w:rsidRPr="006A6A32" w:rsidTr="006E6386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446 974,18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3290,642105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450264,8237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1,012911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3290,642105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3,303203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1,02301</w:t>
            </w:r>
          </w:p>
        </w:tc>
      </w:tr>
      <w:tr w:rsidR="006A6A32" w:rsidRPr="006A6A32" w:rsidTr="006E6386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561 705,95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3587,617932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565293,5648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0,864161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3587,617932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2,44725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0,757919</w:t>
            </w:r>
          </w:p>
        </w:tc>
      </w:tr>
      <w:tr w:rsidR="006A6A32" w:rsidRPr="006A6A32" w:rsidTr="006E6386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380 733,76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1379,388106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382113,1485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0,609487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1379,388106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0,981771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0,304056</w:t>
            </w:r>
          </w:p>
        </w:tc>
      </w:tr>
      <w:tr w:rsidR="006A6A32" w:rsidRPr="006A6A32" w:rsidTr="006E6386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885 118,02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6888,898793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89200</w:t>
            </w: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6,9143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1,094114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6888,898793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3,770468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1,167723</w:t>
            </w:r>
          </w:p>
        </w:tc>
      </w:tr>
      <w:tr w:rsidR="006A6A32" w:rsidRPr="006A6A32" w:rsidTr="006E6386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1 301 182,83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10468,27971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1311651,108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1,151567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10468,27971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4,101072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1,270112</w:t>
            </w:r>
          </w:p>
        </w:tc>
      </w:tr>
      <w:tr w:rsidR="006A6A32" w:rsidRPr="006A6A32" w:rsidTr="006E6386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401 939,78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1790,929116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403730,7094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0,669001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1790,929116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1,324234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0,410118</w:t>
            </w:r>
          </w:p>
        </w:tc>
      </w:tr>
      <w:tr w:rsidR="006A6A32" w:rsidRPr="006A6A32" w:rsidTr="006E6386">
        <w:trPr>
          <w:gridAfter w:val="4"/>
          <w:wAfter w:w="2105" w:type="dxa"/>
          <w:trHeight w:val="300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326 060,94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1970,331304</w:t>
            </w: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328031,2712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0,821521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1970,331304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54416,99999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2,20188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A32" w:rsidRPr="006A6A32" w:rsidRDefault="006A6A32" w:rsidP="006A6A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6A32">
              <w:rPr>
                <w:rFonts w:ascii="Calibri" w:hAnsi="Calibri"/>
                <w:color w:val="000000"/>
                <w:sz w:val="22"/>
                <w:szCs w:val="22"/>
              </w:rPr>
              <w:t>0,681927</w:t>
            </w:r>
          </w:p>
        </w:tc>
      </w:tr>
      <w:tr w:rsidR="006E6386" w:rsidRPr="006E6386" w:rsidTr="006E6386">
        <w:trPr>
          <w:trHeight w:val="465"/>
        </w:trPr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Расчет РФФП 2027 год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6386" w:rsidRPr="006E6386" w:rsidTr="006E6386">
        <w:trPr>
          <w:trHeight w:val="6600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МО Код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[B]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МО Описание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[C]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 (не заполняется до особого указания)</w:t>
            </w:r>
          </w:p>
        </w:tc>
        <w:tc>
          <w:tcPr>
            <w:tcW w:w="1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[D]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 (не заполняется до особого указания)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[E]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организаций, исчисленная к уплате в бюджет за 2022 год (сумма строк 1500,2500 формы отчетности № 5-НИО), тыс. рублей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организаций, исчисленная к уплате в бюджет за 2023 год (сумма строк 1500,2500 формы отчетности № 5-НИО), тыс. рублей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[I]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подлежащего уплате в бюджет за 2022 год (сумма строк 1600, 2500 формы отчетности № 5-МН), тыс. рублей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[J]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не поступившая в бюджет за налоговый период 2022 года в связи с предоставлением налогоплательщикам льгот, установленных нормативными правовыми актами представительных органов местного самоуправления (сумма строк 1740, 2640 формы отчетности № 5-МН), тыс. рублей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[K]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подлежащего уплате в бюджет за 2023 год (сумма строк 1600, 2500 формы отчетности № 5-МН), тыс. рублей</w:t>
            </w:r>
          </w:p>
        </w:tc>
      </w:tr>
      <w:tr w:rsidR="006E6386" w:rsidRPr="006E6386" w:rsidTr="006E6386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Куменский</w:t>
            </w:r>
            <w:proofErr w:type="spellEnd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2326692,5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2637779,3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40416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5159</w:t>
            </w:r>
          </w:p>
        </w:tc>
      </w:tr>
      <w:tr w:rsidR="006E6386" w:rsidRPr="006E6386" w:rsidTr="006E6386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151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Кумёнское</w:t>
            </w:r>
            <w:proofErr w:type="spellEnd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666958,83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741305,69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26526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24253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1444</w:t>
            </w:r>
          </w:p>
        </w:tc>
      </w:tr>
      <w:tr w:rsidR="006E6386" w:rsidRPr="006E6386" w:rsidTr="006E6386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Нижнеивкинское</w:t>
            </w:r>
            <w:proofErr w:type="spellEnd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 xml:space="preserve">  городское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372370,41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424617,59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4151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4307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</w:tr>
      <w:tr w:rsidR="006E6386" w:rsidRPr="006E6386" w:rsidTr="006E6386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Куменское</w:t>
            </w:r>
            <w:proofErr w:type="spellEnd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129811,77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151948,8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</w:tr>
      <w:tr w:rsidR="006E6386" w:rsidRPr="006E6386" w:rsidTr="006E6386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Большеперелазское</w:t>
            </w:r>
            <w:proofErr w:type="spellEnd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166831,15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196379,26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</w:tr>
      <w:tr w:rsidR="006E6386" w:rsidRPr="006E6386" w:rsidTr="006E6386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Речное сельское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39555,95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46233,46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</w:tr>
      <w:tr w:rsidR="006E6386" w:rsidRPr="006E6386" w:rsidTr="006E6386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Вичёвское</w:t>
            </w:r>
            <w:proofErr w:type="spellEnd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311776,64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332450,68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3355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</w:tr>
      <w:tr w:rsidR="006E6386" w:rsidRPr="006E6386" w:rsidTr="006E6386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Вожгальское</w:t>
            </w:r>
            <w:proofErr w:type="spellEnd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482051,23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559367,88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3334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10085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</w:tr>
      <w:tr w:rsidR="006E6386" w:rsidRPr="006E6386" w:rsidTr="006E6386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Верхобыстрицкое</w:t>
            </w:r>
            <w:proofErr w:type="spellEnd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65545,27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78572,1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</w:tr>
      <w:tr w:rsidR="006E6386" w:rsidRPr="006E6386" w:rsidTr="006E6386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0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Березниковское</w:t>
            </w:r>
            <w:proofErr w:type="spellEnd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91791,25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106903,84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</w:tr>
      <w:tr w:rsidR="006E6386" w:rsidRPr="006E6386" w:rsidTr="006E6386">
        <w:trPr>
          <w:gridAfter w:val="1"/>
          <w:wAfter w:w="191" w:type="dxa"/>
          <w:trHeight w:val="6600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[L]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земельного налога, не поступившая в бюджет за налоговый период 2023 года в связи с предоставлением налогоплательщикам льгот, установленных нормативными правовыми актами представительных органов местного самоуправления (сумма строк 1740, 2640 формы отчетности № 5-МН), тыс. рублей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физических лиц, подлежащего уплате в бюджет за 2023 год (строка 3500 формы отчетности № 5-МН), тыс. рублей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[N]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Сумма налога на имущество физических лиц, не поступившая в бюджет за налоговый период 2023 года в связи с предоставлением налогоплательщикам льгот, установленных нормативными правовыми актами представительных органов местного самоуправления (строка 3650 формы отчетности № 5-МН), тыс. рублей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[Q]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доходы физических лиц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Плановый период +2 (2027 г.)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[T]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Земельный налог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Плановый период +2 (2027 г.)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[U]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Налог на имущество физических лиц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Плановый период +2 (2027 г.)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[V]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НДФЛ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[AA]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НП Земельный налог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3792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47897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6115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3980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47897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6114,999998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15824,7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1701,8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1792,5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13595,30836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1621,597033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7690,5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831,9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1097,8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7687,904756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811,318163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2011,2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567,9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144,3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2715,693424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641,339277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3074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3500,117441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307,764293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922,5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272,9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826,902279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372,253839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6332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745,7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6227,42995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849,393235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9193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1118,2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265,1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10040,24564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922,383011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1308,8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410,3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1388,01248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410,176008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1540,3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177,3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1915,385666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178,775139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[AB]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Сумма УНП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[AC]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D1 - первая часть дотации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[AD]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D2 - вторая часть дотации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[AE]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Расчитаный</w:t>
            </w:r>
            <w:proofErr w:type="spellEnd"/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ИБР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[AF]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Численность постоянного населения, тыс. чел.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[AG]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 xml:space="preserve">ИБР </w:t>
            </w:r>
            <w:proofErr w:type="spellStart"/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расч</w:t>
            </w:r>
            <w:proofErr w:type="spellEnd"/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[AH]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Нормированная численность населения (ИБР*</w:t>
            </w:r>
            <w:proofErr w:type="spellStart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Числ</w:t>
            </w:r>
            <w:proofErr w:type="spellEnd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[AI]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БО расчётное 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54012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12,439458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14200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12,439458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15216,9054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0,606307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4314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4314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3,527331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8499,222919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0,689024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4,156099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3357,032701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1,211919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1,211919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996,197418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3,369847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3807,881734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2,076458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2,076458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1465,979348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2,5975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1199,156118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0,773132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0,853492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7076,823185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1,151271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1,151271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1827,067077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3,873324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10962,62865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1,060038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2408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1,060038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2552,571504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4,294739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1798,188488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2,678073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2,678073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1352,426865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1,329601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2094,160805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3235000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4205500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2,193236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2,193236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894,840288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2,340262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[AJ]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БО среднее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[AK]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Расчётный уровень бюджетной обеспеченности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[AL]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Уровень бюджетной обеспеченности на нормированную численность (УБО*</w:t>
            </w:r>
            <w:proofErr w:type="spellStart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Числ</w:t>
            </w:r>
            <w:proofErr w:type="spellEnd"/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*ИБР)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[AM]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Оптимальный критерий выравнивания до уровня расчётной бюджетной обеспеченности (k1)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[AN]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БО среднее*</w:t>
            </w:r>
            <w:proofErr w:type="spellStart"/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Числ</w:t>
            </w:r>
            <w:proofErr w:type="spellEnd"/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*ИБР*(K1-УБО расчётное)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[AO]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Первая часть дотации (D1i)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[AP]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Вторая часть дотации (D2i)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[AQ]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  <w:t>Общий объём дотации (Di=D1i+D2i)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3 235 000,00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4 205 500,00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7 440 500,00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1,100614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4748,048796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826694,2212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826 694,23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1 184 823,66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2 011 517,89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1,296805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2651,966225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390598,6588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390 598,66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661 769,27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1 052 367,94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1,051475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1047,47668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191058,7512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191 058,75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261 386,38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452 445,13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0,810484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1188,152806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282289,5501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282 289,55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296 490,53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578 780,08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0,26631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374,16555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272997,6761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272 997,68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93 369,09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366 366,76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1,208573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2208,143938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349489,7249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349 489,73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551 017,92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900 507,65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1,340065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3420,611733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487191,8285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487 191,83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853 575,78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1 340 767,61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0,414868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561,078629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262138,5814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262 138,58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140 011,14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402 149,72</w:t>
            </w:r>
          </w:p>
        </w:tc>
      </w:tr>
      <w:tr w:rsidR="006E6386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3,204874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0,730219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653,42938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60,89409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172540,9799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172 540,98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163 056,23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335 597,21</w:t>
            </w:r>
          </w:p>
        </w:tc>
      </w:tr>
      <w:tr w:rsidR="00DB0A9E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[AR]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Пересчитанный налоговый потенциал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[AS]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Сумма дотации и налоговый потенциал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[AT]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Уровень бюджетной обеспеченности после выравнивания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[AU]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НП с дотацией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[AV]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v1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[AW]</w:t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v3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[AX]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Расчётная бюджетная обеспеченность i-го муниципального образования после распределения дотаций на выравнивание уровня бюджетной обеспеченности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[AZ]</w:t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Расчётная условная бюджетная обеспеченность i-го муниципального образования после распределения дотаций на выравнивание уровня бюджетной обеспеченности</w:t>
            </w:r>
          </w:p>
        </w:tc>
      </w:tr>
      <w:tr w:rsidR="00DB0A9E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26,342195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8,219413</w:t>
            </w:r>
          </w:p>
        </w:tc>
      </w:tr>
      <w:tr w:rsidR="00DB0A9E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15216,9054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2026734,796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1,056459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15216,9054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3,527331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1,100614</w:t>
            </w:r>
          </w:p>
        </w:tc>
      </w:tr>
      <w:tr w:rsidR="00DB0A9E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8499,222919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1060867,158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1,16655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8499,222919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4,156099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1,296805</w:t>
            </w:r>
          </w:p>
        </w:tc>
      </w:tr>
      <w:tr w:rsidR="00DB0A9E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3357,032701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455802,1631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1,028885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3357,032701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3,369847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1,051475</w:t>
            </w:r>
          </w:p>
        </w:tc>
      </w:tr>
      <w:tr w:rsidR="00DB0A9E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3807,881734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582587,9667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0,893654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3807,881734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2,5975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0,810484</w:t>
            </w:r>
          </w:p>
        </w:tc>
      </w:tr>
      <w:tr w:rsidR="00DB0A9E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1199,156118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367565,9202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0,588294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1199,156118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0,853492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0,26631</w:t>
            </w:r>
          </w:p>
        </w:tc>
      </w:tr>
      <w:tr w:rsidR="00DB0A9E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7076,823185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907584,4713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1,117039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7076,823185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3,873324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1,208573</w:t>
            </w:r>
          </w:p>
        </w:tc>
      </w:tr>
      <w:tr w:rsidR="00DB0A9E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10962,62865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1351730,237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1,190825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10962,62865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4,294739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1,340065</w:t>
            </w:r>
          </w:p>
        </w:tc>
      </w:tr>
      <w:tr w:rsidR="00DB0A9E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1798,188488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403947,912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0,671657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1798,188488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1,329601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0,414868</w:t>
            </w:r>
          </w:p>
        </w:tc>
      </w:tr>
      <w:tr w:rsidR="00DB0A9E" w:rsidRPr="006E6386" w:rsidTr="006E6386">
        <w:trPr>
          <w:gridAfter w:val="1"/>
          <w:wAfter w:w="191" w:type="dxa"/>
          <w:trHeight w:val="300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2094,160805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337691,3754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0,848614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2094,160805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16853,0825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2,340262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86" w:rsidRPr="006E6386" w:rsidRDefault="006E6386" w:rsidP="006E63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6386">
              <w:rPr>
                <w:rFonts w:ascii="Calibri" w:hAnsi="Calibri"/>
                <w:color w:val="000000"/>
                <w:sz w:val="22"/>
                <w:szCs w:val="22"/>
              </w:rPr>
              <w:t>0,730219</w:t>
            </w:r>
          </w:p>
        </w:tc>
      </w:tr>
    </w:tbl>
    <w:p w:rsidR="00DB0A9E" w:rsidRDefault="00DB0A9E"/>
    <w:p w:rsidR="00DB0A9E" w:rsidRDefault="00DB0A9E">
      <w:pPr>
        <w:spacing w:after="200" w:line="276" w:lineRule="auto"/>
      </w:pPr>
      <w:r>
        <w:br w:type="page"/>
      </w:r>
    </w:p>
    <w:p w:rsidR="00DB0A9E" w:rsidRDefault="00DB0A9E" w:rsidP="00DB0A9E">
      <w:pPr>
        <w:jc w:val="center"/>
        <w:rPr>
          <w:sz w:val="28"/>
          <w:szCs w:val="28"/>
        </w:rPr>
        <w:sectPr w:rsidR="00DB0A9E" w:rsidSect="004E6EC4">
          <w:pgSz w:w="16838" w:h="11906" w:orient="landscape"/>
          <w:pgMar w:top="1135" w:right="1134" w:bottom="567" w:left="851" w:header="709" w:footer="709" w:gutter="0"/>
          <w:cols w:space="708"/>
          <w:docGrid w:linePitch="360"/>
        </w:sectPr>
      </w:pPr>
    </w:p>
    <w:p w:rsidR="00DB0A9E" w:rsidRPr="00DB0A9E" w:rsidRDefault="00DB0A9E" w:rsidP="00DB0A9E">
      <w:pPr>
        <w:jc w:val="center"/>
        <w:rPr>
          <w:b/>
          <w:sz w:val="40"/>
          <w:szCs w:val="40"/>
        </w:rPr>
      </w:pPr>
      <w:r w:rsidRPr="00DB0A9E">
        <w:rPr>
          <w:b/>
          <w:sz w:val="28"/>
          <w:szCs w:val="28"/>
        </w:rPr>
        <w:lastRenderedPageBreak/>
        <w:t>ПАСПОРТ</w:t>
      </w:r>
    </w:p>
    <w:p w:rsidR="00DB0A9E" w:rsidRPr="00DB0A9E" w:rsidRDefault="00DB0A9E" w:rsidP="00DB0A9E">
      <w:pPr>
        <w:jc w:val="center"/>
        <w:rPr>
          <w:b/>
          <w:sz w:val="28"/>
          <w:szCs w:val="28"/>
        </w:rPr>
      </w:pPr>
      <w:r w:rsidRPr="00DB0A9E"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DB0A9E" w:rsidRPr="00DB0A9E" w:rsidRDefault="00DB0A9E" w:rsidP="00DB0A9E">
      <w:pPr>
        <w:jc w:val="center"/>
        <w:rPr>
          <w:b/>
          <w:sz w:val="28"/>
          <w:szCs w:val="28"/>
        </w:rPr>
      </w:pPr>
      <w:r w:rsidRPr="00DB0A9E">
        <w:rPr>
          <w:b/>
          <w:sz w:val="28"/>
          <w:szCs w:val="28"/>
        </w:rPr>
        <w:t>«Комплексное развитие сельских территорий</w:t>
      </w:r>
    </w:p>
    <w:p w:rsidR="00DB0A9E" w:rsidRPr="00DB0A9E" w:rsidRDefault="00DB0A9E" w:rsidP="00DB0A9E">
      <w:pPr>
        <w:jc w:val="center"/>
        <w:rPr>
          <w:b/>
          <w:sz w:val="28"/>
          <w:szCs w:val="28"/>
        </w:rPr>
      </w:pPr>
      <w:r w:rsidRPr="00DB0A9E">
        <w:rPr>
          <w:b/>
          <w:sz w:val="28"/>
          <w:szCs w:val="28"/>
        </w:rPr>
        <w:t>Куменского района Кировской области»</w:t>
      </w:r>
    </w:p>
    <w:tbl>
      <w:tblPr>
        <w:tblStyle w:val="af5"/>
        <w:tblW w:w="0" w:type="auto"/>
        <w:tblLook w:val="04A0"/>
      </w:tblPr>
      <w:tblGrid>
        <w:gridCol w:w="2708"/>
        <w:gridCol w:w="7173"/>
      </w:tblGrid>
      <w:tr w:rsidR="00DB0A9E" w:rsidRPr="00257B30" w:rsidTr="0037669D">
        <w:tc>
          <w:tcPr>
            <w:tcW w:w="2114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73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Отдел сельского хозяйства администрации Куменского района</w:t>
            </w:r>
          </w:p>
        </w:tc>
      </w:tr>
      <w:tr w:rsidR="00DB0A9E" w:rsidRPr="00257B30" w:rsidTr="0037669D">
        <w:tc>
          <w:tcPr>
            <w:tcW w:w="2114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73" w:type="dxa"/>
          </w:tcPr>
          <w:p w:rsidR="00DB0A9E" w:rsidRPr="00257B30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 Куменского района;</w:t>
            </w:r>
          </w:p>
          <w:p w:rsidR="00DB0A9E" w:rsidRPr="00257B30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Куменского района;</w:t>
            </w:r>
          </w:p>
          <w:p w:rsidR="00DB0A9E" w:rsidRPr="00257B30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 Куменского района;</w:t>
            </w:r>
          </w:p>
          <w:p w:rsidR="00DB0A9E" w:rsidRPr="00257B30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>Предприятия агропромышленного комплекса Куменского района.</w:t>
            </w:r>
          </w:p>
        </w:tc>
      </w:tr>
      <w:tr w:rsidR="00DB0A9E" w:rsidRPr="00257B30" w:rsidTr="0037669D">
        <w:tc>
          <w:tcPr>
            <w:tcW w:w="2114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7173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Нет</w:t>
            </w:r>
          </w:p>
        </w:tc>
      </w:tr>
      <w:tr w:rsidR="00DB0A9E" w:rsidRPr="00257B30" w:rsidTr="0037669D">
        <w:tc>
          <w:tcPr>
            <w:tcW w:w="2114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73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Нет</w:t>
            </w:r>
          </w:p>
        </w:tc>
      </w:tr>
      <w:tr w:rsidR="00DB0A9E" w:rsidRPr="00257B30" w:rsidTr="0037669D">
        <w:tc>
          <w:tcPr>
            <w:tcW w:w="2114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proofErr w:type="spellStart"/>
            <w:r w:rsidRPr="00257B30">
              <w:rPr>
                <w:sz w:val="28"/>
                <w:szCs w:val="28"/>
              </w:rPr>
              <w:t>Цельмуниципальной</w:t>
            </w:r>
            <w:proofErr w:type="spellEnd"/>
            <w:r w:rsidRPr="00257B3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173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Повышение уровня комплексного обустройства населенных пунктов, расположенных на сельских территориях Куменского района</w:t>
            </w:r>
          </w:p>
        </w:tc>
      </w:tr>
      <w:tr w:rsidR="00DB0A9E" w:rsidRPr="00257B30" w:rsidTr="0037669D">
        <w:tc>
          <w:tcPr>
            <w:tcW w:w="2114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7173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Удовлетворение потребностей населения в жилье и объектах социальной и инженерной инфраструктуры населенных пунктов, расположенных на сельских территориях Куменского района</w:t>
            </w:r>
          </w:p>
        </w:tc>
      </w:tr>
      <w:tr w:rsidR="00DB0A9E" w:rsidRPr="00257B30" w:rsidTr="0037669D">
        <w:tc>
          <w:tcPr>
            <w:tcW w:w="2114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173" w:type="dxa"/>
          </w:tcPr>
          <w:p w:rsidR="00DB0A9E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>Объем ввода (приобретения) жилья для граждан, проживающих на сельских территориях;</w:t>
            </w:r>
          </w:p>
          <w:p w:rsidR="00DB0A9E" w:rsidRPr="00257B30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ввода жилья, предоставленного гражданам по договорам найма жилого помещения;</w:t>
            </w:r>
          </w:p>
          <w:p w:rsidR="00DB0A9E" w:rsidRPr="00257B30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капитального ремонта </w:t>
            </w: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пользования;</w:t>
            </w:r>
          </w:p>
          <w:p w:rsidR="00DB0A9E" w:rsidRPr="00257B30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по благоустройству сельских территорий Куменского района;</w:t>
            </w:r>
          </w:p>
          <w:p w:rsidR="00DB0A9E" w:rsidRPr="00257B30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комплексного развития сельских территорий</w:t>
            </w:r>
          </w:p>
        </w:tc>
      </w:tr>
    </w:tbl>
    <w:p w:rsidR="00DB0A9E" w:rsidRPr="00257B30" w:rsidRDefault="00DB0A9E" w:rsidP="00DB0A9E">
      <w:r w:rsidRPr="00257B30">
        <w:br w:type="page"/>
      </w:r>
    </w:p>
    <w:tbl>
      <w:tblPr>
        <w:tblStyle w:val="af5"/>
        <w:tblW w:w="0" w:type="auto"/>
        <w:tblLook w:val="04A0"/>
      </w:tblPr>
      <w:tblGrid>
        <w:gridCol w:w="2114"/>
        <w:gridCol w:w="7173"/>
      </w:tblGrid>
      <w:tr w:rsidR="00DB0A9E" w:rsidRPr="00257B30" w:rsidTr="0037669D">
        <w:tc>
          <w:tcPr>
            <w:tcW w:w="2114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lastRenderedPageBreak/>
              <w:t xml:space="preserve">Этапы и сроки реализации муниципальной </w:t>
            </w:r>
          </w:p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программы</w:t>
            </w:r>
          </w:p>
        </w:tc>
        <w:tc>
          <w:tcPr>
            <w:tcW w:w="7173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2023-2030 годы, выделение этапов не предусмотрено</w:t>
            </w:r>
          </w:p>
        </w:tc>
      </w:tr>
      <w:tr w:rsidR="00DB0A9E" w:rsidRPr="00257B30" w:rsidTr="0037669D">
        <w:tc>
          <w:tcPr>
            <w:tcW w:w="2114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DB0A9E" w:rsidRPr="00625FBF" w:rsidRDefault="00DB0A9E" w:rsidP="0037669D">
            <w:pPr>
              <w:rPr>
                <w:sz w:val="28"/>
                <w:szCs w:val="28"/>
              </w:rPr>
            </w:pPr>
            <w:r w:rsidRPr="00264A81">
              <w:rPr>
                <w:sz w:val="28"/>
                <w:szCs w:val="28"/>
              </w:rPr>
              <w:t xml:space="preserve">Объем финансирования всего: </w:t>
            </w:r>
            <w:r>
              <w:rPr>
                <w:sz w:val="28"/>
                <w:szCs w:val="28"/>
              </w:rPr>
              <w:t>609989,0</w:t>
            </w:r>
            <w:r w:rsidRPr="00264A81">
              <w:rPr>
                <w:sz w:val="28"/>
                <w:szCs w:val="28"/>
              </w:rPr>
              <w:t>тыс.руб.</w:t>
            </w:r>
          </w:p>
          <w:p w:rsidR="00DB0A9E" w:rsidRPr="00264A81" w:rsidRDefault="00DB0A9E" w:rsidP="0037669D">
            <w:pPr>
              <w:jc w:val="both"/>
              <w:rPr>
                <w:sz w:val="28"/>
                <w:szCs w:val="28"/>
              </w:rPr>
            </w:pPr>
            <w:r w:rsidRPr="00264A81">
              <w:rPr>
                <w:sz w:val="28"/>
                <w:szCs w:val="28"/>
              </w:rPr>
              <w:t>в том числе:</w:t>
            </w:r>
          </w:p>
          <w:p w:rsidR="00DB0A9E" w:rsidRPr="00625FBF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300434,5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DB0A9E" w:rsidRPr="00625FBF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287574,0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DB0A9E" w:rsidRPr="00625FBF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6354,8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DB0A9E" w:rsidRPr="00625FBF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DB0A9E" w:rsidRPr="00257B30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15625,7</w:t>
            </w:r>
            <w:r w:rsidRPr="00625FB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DB0A9E" w:rsidRPr="00257B30" w:rsidTr="0037669D">
        <w:tc>
          <w:tcPr>
            <w:tcW w:w="2114" w:type="dxa"/>
          </w:tcPr>
          <w:p w:rsidR="00DB0A9E" w:rsidRPr="00257B30" w:rsidRDefault="00DB0A9E" w:rsidP="0037669D">
            <w:pPr>
              <w:jc w:val="both"/>
              <w:rPr>
                <w:sz w:val="28"/>
                <w:szCs w:val="28"/>
              </w:rPr>
            </w:pPr>
            <w:r w:rsidRPr="00257B30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73" w:type="dxa"/>
          </w:tcPr>
          <w:p w:rsidR="00DB0A9E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Объем ввода (приобретения) жилья для граждан, проживающих на сельских территориях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 домов/квартир,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 кв.м.;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:rsidR="00DB0A9E" w:rsidRPr="00257B30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ввода жилья, предоставленного гражданам по договорам найма жилого помещения – 20 </w:t>
            </w: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домов/квартир,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DB0A9E" w:rsidRPr="00257B30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капитального ремонта </w:t>
            </w: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 –4,95235 км;</w:t>
            </w:r>
          </w:p>
          <w:p w:rsidR="00DB0A9E" w:rsidRPr="00257B30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по благоустройству сельских территорий Куменского района – </w:t>
            </w:r>
            <w:r w:rsidRPr="00E16D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проектов;</w:t>
            </w:r>
          </w:p>
          <w:p w:rsidR="00DB0A9E" w:rsidRPr="00264A81" w:rsidRDefault="00DB0A9E" w:rsidP="00DB0A9E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комплексного развития сельских территорий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B30">
              <w:rPr>
                <w:rFonts w:ascii="Times New Roman" w:hAnsi="Times New Roman" w:cs="Times New Roman"/>
                <w:sz w:val="28"/>
                <w:szCs w:val="28"/>
              </w:rPr>
              <w:t xml:space="preserve"> проект.</w:t>
            </w:r>
          </w:p>
        </w:tc>
      </w:tr>
    </w:tbl>
    <w:p w:rsidR="00DB0A9E" w:rsidRDefault="00DB0A9E" w:rsidP="00DB0A9E">
      <w:pPr>
        <w:jc w:val="both"/>
        <w:rPr>
          <w:sz w:val="28"/>
          <w:szCs w:val="28"/>
        </w:rPr>
        <w:sectPr w:rsidR="00DB0A9E" w:rsidSect="00DB0A9E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DB0A9E" w:rsidRPr="00257B30" w:rsidRDefault="00DB0A9E" w:rsidP="00DB0A9E">
      <w:pPr>
        <w:jc w:val="both"/>
        <w:rPr>
          <w:sz w:val="28"/>
          <w:szCs w:val="28"/>
        </w:rPr>
      </w:pPr>
    </w:p>
    <w:p w:rsidR="00DB0A9E" w:rsidRPr="0037669D" w:rsidRDefault="00DB0A9E" w:rsidP="0037669D">
      <w:pPr>
        <w:jc w:val="center"/>
        <w:rPr>
          <w:b/>
          <w:sz w:val="28"/>
          <w:szCs w:val="28"/>
        </w:rPr>
      </w:pPr>
      <w:bookmarkStart w:id="3" w:name="_GoBack"/>
      <w:bookmarkEnd w:id="3"/>
      <w:r w:rsidRPr="0037669D">
        <w:rPr>
          <w:b/>
          <w:sz w:val="28"/>
          <w:szCs w:val="28"/>
        </w:rPr>
        <w:t>ПАСПОРТ</w:t>
      </w:r>
    </w:p>
    <w:p w:rsidR="00DB0A9E" w:rsidRPr="0037669D" w:rsidRDefault="00DB0A9E" w:rsidP="0037669D">
      <w:pPr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DB0A9E" w:rsidRPr="0037669D" w:rsidRDefault="00DB0A9E" w:rsidP="0037669D">
      <w:pPr>
        <w:pStyle w:val="1"/>
        <w:spacing w:before="0"/>
        <w:jc w:val="center"/>
        <w:rPr>
          <w:sz w:val="28"/>
          <w:szCs w:val="28"/>
        </w:rPr>
      </w:pPr>
      <w:r w:rsidRPr="0037669D">
        <w:rPr>
          <w:sz w:val="28"/>
          <w:szCs w:val="28"/>
        </w:rPr>
        <w:t>«развити</w:t>
      </w:r>
      <w:r w:rsidR="0037669D" w:rsidRPr="0037669D">
        <w:rPr>
          <w:sz w:val="28"/>
          <w:szCs w:val="28"/>
        </w:rPr>
        <w:t>е</w:t>
      </w:r>
      <w:r w:rsidRPr="0037669D">
        <w:rPr>
          <w:sz w:val="28"/>
          <w:szCs w:val="28"/>
        </w:rPr>
        <w:t xml:space="preserve"> агропромышленного комплекса</w:t>
      </w:r>
    </w:p>
    <w:p w:rsidR="00DB0A9E" w:rsidRPr="0037669D" w:rsidRDefault="00DB0A9E" w:rsidP="0037669D">
      <w:pPr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t>КУМЕНСКОГО РАЙОНА</w:t>
      </w:r>
      <w:r w:rsidR="0037669D">
        <w:rPr>
          <w:b/>
          <w:sz w:val="28"/>
          <w:szCs w:val="28"/>
        </w:rPr>
        <w:t xml:space="preserve"> </w:t>
      </w:r>
      <w:r w:rsidRPr="0037669D">
        <w:rPr>
          <w:b/>
          <w:caps/>
          <w:sz w:val="28"/>
          <w:szCs w:val="28"/>
        </w:rPr>
        <w:t>КИРОВСКОЙ ОБЛАСТИ»</w:t>
      </w:r>
    </w:p>
    <w:p w:rsidR="00DB0A9E" w:rsidRPr="00CB3742" w:rsidRDefault="00DB0A9E" w:rsidP="00DB0A9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804"/>
      </w:tblGrid>
      <w:tr w:rsidR="00DB0A9E" w:rsidRPr="0037669D" w:rsidTr="0037669D">
        <w:tc>
          <w:tcPr>
            <w:tcW w:w="2660" w:type="dxa"/>
          </w:tcPr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Отдел сельского хозяйства  администрации</w:t>
            </w:r>
          </w:p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Куменского района</w:t>
            </w:r>
          </w:p>
        </w:tc>
      </w:tr>
      <w:tr w:rsidR="00DB0A9E" w:rsidRPr="0037669D" w:rsidTr="0037669D">
        <w:tc>
          <w:tcPr>
            <w:tcW w:w="2660" w:type="dxa"/>
          </w:tcPr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6804" w:type="dxa"/>
          </w:tcPr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нет</w:t>
            </w:r>
          </w:p>
        </w:tc>
      </w:tr>
      <w:tr w:rsidR="00DB0A9E" w:rsidRPr="0037669D" w:rsidTr="0037669D">
        <w:tc>
          <w:tcPr>
            <w:tcW w:w="2660" w:type="dxa"/>
          </w:tcPr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804" w:type="dxa"/>
          </w:tcPr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нет</w:t>
            </w:r>
          </w:p>
        </w:tc>
      </w:tr>
      <w:tr w:rsidR="00DB0A9E" w:rsidRPr="0037669D" w:rsidTr="0037669D">
        <w:tc>
          <w:tcPr>
            <w:tcW w:w="2660" w:type="dxa"/>
          </w:tcPr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Цели  муниципальной</w:t>
            </w:r>
            <w:r w:rsidR="0037669D">
              <w:rPr>
                <w:sz w:val="24"/>
                <w:szCs w:val="24"/>
              </w:rPr>
              <w:t xml:space="preserve"> </w:t>
            </w:r>
            <w:r w:rsidRPr="0037669D">
              <w:rPr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DB0A9E" w:rsidRPr="0037669D" w:rsidRDefault="00DB0A9E" w:rsidP="003766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укрепление экономики аграрного сектора Куменского  района на межобластных и межрегиональных продовольственных рынках</w:t>
            </w:r>
          </w:p>
          <w:p w:rsidR="00DB0A9E" w:rsidRPr="0037669D" w:rsidRDefault="00DB0A9E" w:rsidP="003766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E" w:rsidRPr="0037669D" w:rsidTr="0037669D">
        <w:tc>
          <w:tcPr>
            <w:tcW w:w="2660" w:type="dxa"/>
          </w:tcPr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Развитие </w:t>
            </w:r>
            <w:proofErr w:type="spellStart"/>
            <w:r w:rsidRPr="0037669D">
              <w:rPr>
                <w:sz w:val="24"/>
                <w:szCs w:val="24"/>
              </w:rPr>
              <w:t>подотрасли</w:t>
            </w:r>
            <w:proofErr w:type="spellEnd"/>
            <w:r w:rsidRPr="0037669D">
              <w:rPr>
                <w:sz w:val="24"/>
                <w:szCs w:val="24"/>
              </w:rPr>
              <w:t xml:space="preserve"> животноводства, переработки и реализации продукции животноводства;</w:t>
            </w:r>
          </w:p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Развитие </w:t>
            </w:r>
            <w:proofErr w:type="spellStart"/>
            <w:r w:rsidRPr="0037669D">
              <w:rPr>
                <w:sz w:val="24"/>
                <w:szCs w:val="24"/>
              </w:rPr>
              <w:t>подотрасли</w:t>
            </w:r>
            <w:proofErr w:type="spellEnd"/>
            <w:r w:rsidRPr="0037669D">
              <w:rPr>
                <w:sz w:val="24"/>
                <w:szCs w:val="24"/>
              </w:rPr>
              <w:t xml:space="preserve"> растениеводства, переработки и реализации продукции растениеводства;</w:t>
            </w:r>
          </w:p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Техническая и технологическая модернизация, инновационное развитие;</w:t>
            </w:r>
          </w:p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Стимулирование эффективного использования земель сельскохозяйственного назначения;</w:t>
            </w:r>
          </w:p>
        </w:tc>
      </w:tr>
      <w:tr w:rsidR="00DB0A9E" w:rsidRPr="0037669D" w:rsidTr="0037669D">
        <w:tc>
          <w:tcPr>
            <w:tcW w:w="2660" w:type="dxa"/>
          </w:tcPr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Целевые показатели эффективности реализации муниципальной</w:t>
            </w:r>
            <w:r w:rsidR="0037669D">
              <w:rPr>
                <w:sz w:val="24"/>
                <w:szCs w:val="24"/>
              </w:rPr>
              <w:t xml:space="preserve"> </w:t>
            </w:r>
            <w:r w:rsidRPr="0037669D">
              <w:rPr>
                <w:sz w:val="24"/>
                <w:szCs w:val="24"/>
              </w:rPr>
              <w:t>программы</w:t>
            </w:r>
          </w:p>
          <w:p w:rsidR="00DB0A9E" w:rsidRPr="0037669D" w:rsidRDefault="00DB0A9E" w:rsidP="0037669D">
            <w:pPr>
              <w:autoSpaceDE w:val="0"/>
              <w:autoSpaceDN w:val="0"/>
              <w:adjustRightInd w:val="0"/>
              <w:ind w:firstLine="709"/>
              <w:outlineLvl w:val="2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B0A9E" w:rsidRPr="0037669D" w:rsidRDefault="00DB0A9E" w:rsidP="0037669D">
            <w:pPr>
              <w:rPr>
                <w:spacing w:val="-4"/>
                <w:sz w:val="24"/>
                <w:szCs w:val="24"/>
              </w:rPr>
            </w:pPr>
            <w:r w:rsidRPr="0037669D">
              <w:rPr>
                <w:spacing w:val="-4"/>
                <w:sz w:val="24"/>
                <w:szCs w:val="24"/>
              </w:rPr>
              <w:t>- индекс производства продукции сельского хозяйства в хозяйствах всех категорий района (в сопоставимых ценах);</w:t>
            </w:r>
          </w:p>
          <w:p w:rsidR="00DB0A9E" w:rsidRPr="0037669D" w:rsidRDefault="00DB0A9E" w:rsidP="0037669D">
            <w:pPr>
              <w:rPr>
                <w:spacing w:val="-4"/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- индекс производства продукции сельского хозяйства в сельскохозяйственных организациях района (в сопоставимых ценах);</w:t>
            </w:r>
          </w:p>
          <w:p w:rsidR="00DB0A9E" w:rsidRPr="0037669D" w:rsidRDefault="00DB0A9E" w:rsidP="0037669D">
            <w:pPr>
              <w:rPr>
                <w:spacing w:val="-6"/>
                <w:sz w:val="24"/>
                <w:szCs w:val="24"/>
              </w:rPr>
            </w:pPr>
            <w:r w:rsidRPr="0037669D">
              <w:rPr>
                <w:spacing w:val="-6"/>
                <w:sz w:val="24"/>
                <w:szCs w:val="24"/>
              </w:rPr>
              <w:t>- удельный вес прибыльных крупных и средних сельскохозяйственных организаций района в их общем числе;</w:t>
            </w:r>
          </w:p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-среднемесячная номинальная начисленная заработная плата работников, занятых в сельском хозяйстве района;</w:t>
            </w:r>
          </w:p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- средний надой молока в расчете на одну корову молочного стада в сельскохозяйственных организациях района;</w:t>
            </w:r>
          </w:p>
          <w:p w:rsidR="00DB0A9E" w:rsidRPr="0037669D" w:rsidRDefault="00DB0A9E" w:rsidP="0037669D">
            <w:pPr>
              <w:rPr>
                <w:rFonts w:eastAsia="Calibri"/>
                <w:sz w:val="24"/>
                <w:szCs w:val="24"/>
              </w:rPr>
            </w:pPr>
            <w:r w:rsidRPr="0037669D">
              <w:rPr>
                <w:rFonts w:eastAsia="Calibri"/>
                <w:sz w:val="24"/>
                <w:szCs w:val="24"/>
              </w:rPr>
              <w:t>- средняя урожайность зерновых культур в сельскохозяйственных организациях района;</w:t>
            </w:r>
          </w:p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- </w:t>
            </w:r>
            <w:proofErr w:type="spellStart"/>
            <w:r w:rsidRPr="0037669D">
              <w:rPr>
                <w:sz w:val="24"/>
                <w:szCs w:val="24"/>
              </w:rPr>
              <w:t>энергообеспеченность</w:t>
            </w:r>
            <w:proofErr w:type="spellEnd"/>
            <w:r w:rsidRPr="0037669D">
              <w:rPr>
                <w:sz w:val="24"/>
                <w:szCs w:val="24"/>
              </w:rPr>
              <w:t xml:space="preserve"> сельскохозяйственных организаций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37669D">
                <w:rPr>
                  <w:sz w:val="24"/>
                  <w:szCs w:val="24"/>
                </w:rPr>
                <w:t>100 га</w:t>
              </w:r>
            </w:smartTag>
            <w:r w:rsidRPr="0037669D">
              <w:rPr>
                <w:sz w:val="24"/>
                <w:szCs w:val="24"/>
              </w:rPr>
              <w:t xml:space="preserve"> посевной площади (суммарная номинальная мощность двигателей  тракторов, комбайнов и самоходных машин);</w:t>
            </w:r>
          </w:p>
        </w:tc>
      </w:tr>
      <w:tr w:rsidR="00DB0A9E" w:rsidRPr="0037669D" w:rsidTr="0037669D">
        <w:tc>
          <w:tcPr>
            <w:tcW w:w="2660" w:type="dxa"/>
          </w:tcPr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6804" w:type="dxa"/>
          </w:tcPr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2023 г. до 2030 г. Выделение этапов не предусматривается </w:t>
            </w:r>
          </w:p>
        </w:tc>
      </w:tr>
      <w:tr w:rsidR="00DB0A9E" w:rsidRPr="0037669D" w:rsidTr="0037669D">
        <w:tc>
          <w:tcPr>
            <w:tcW w:w="2660" w:type="dxa"/>
          </w:tcPr>
          <w:p w:rsidR="00DB0A9E" w:rsidRPr="0037669D" w:rsidRDefault="00DB0A9E" w:rsidP="0037669D">
            <w:pPr>
              <w:rPr>
                <w:color w:val="000000"/>
                <w:sz w:val="24"/>
                <w:szCs w:val="24"/>
              </w:rPr>
            </w:pPr>
            <w:r w:rsidRPr="0037669D">
              <w:rPr>
                <w:color w:val="000000"/>
                <w:sz w:val="24"/>
                <w:szCs w:val="24"/>
              </w:rPr>
              <w:t>Объемы ассигнований  муниципальной</w:t>
            </w:r>
            <w:r w:rsidR="0037669D">
              <w:rPr>
                <w:color w:val="000000"/>
                <w:sz w:val="24"/>
                <w:szCs w:val="24"/>
              </w:rPr>
              <w:t xml:space="preserve"> </w:t>
            </w:r>
            <w:r w:rsidRPr="0037669D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Общий объем финансирования – 14 216,8 тыс. рублей, </w:t>
            </w:r>
          </w:p>
          <w:p w:rsidR="00DB0A9E" w:rsidRPr="0037669D" w:rsidRDefault="00DB0A9E" w:rsidP="0037669D">
            <w:pPr>
              <w:rPr>
                <w:color w:val="000000"/>
                <w:sz w:val="24"/>
                <w:szCs w:val="24"/>
              </w:rPr>
            </w:pPr>
            <w:r w:rsidRPr="0037669D">
              <w:rPr>
                <w:color w:val="000000"/>
                <w:sz w:val="24"/>
                <w:szCs w:val="24"/>
              </w:rPr>
              <w:t>в том числе:</w:t>
            </w:r>
          </w:p>
          <w:p w:rsidR="00DB0A9E" w:rsidRPr="0037669D" w:rsidRDefault="00DB0A9E" w:rsidP="0037669D">
            <w:pPr>
              <w:rPr>
                <w:color w:val="000000"/>
                <w:sz w:val="24"/>
                <w:szCs w:val="24"/>
              </w:rPr>
            </w:pPr>
            <w:r w:rsidRPr="0037669D">
              <w:rPr>
                <w:color w:val="000000"/>
                <w:sz w:val="24"/>
                <w:szCs w:val="24"/>
              </w:rPr>
              <w:t>средства федерального бюджета – 0 тыс.рублей;</w:t>
            </w:r>
          </w:p>
          <w:p w:rsidR="00DB0A9E" w:rsidRPr="0037669D" w:rsidRDefault="00DB0A9E" w:rsidP="0037669D">
            <w:pPr>
              <w:rPr>
                <w:color w:val="000000"/>
                <w:sz w:val="24"/>
                <w:szCs w:val="24"/>
              </w:rPr>
            </w:pPr>
            <w:r w:rsidRPr="0037669D">
              <w:rPr>
                <w:color w:val="000000"/>
                <w:sz w:val="24"/>
                <w:szCs w:val="24"/>
              </w:rPr>
              <w:t>средства областного бюджета – 14 216,8</w:t>
            </w:r>
            <w:r w:rsidRPr="0037669D">
              <w:rPr>
                <w:sz w:val="24"/>
                <w:szCs w:val="24"/>
              </w:rPr>
              <w:t>тыс.</w:t>
            </w:r>
            <w:r w:rsidRPr="0037669D">
              <w:rPr>
                <w:color w:val="000000"/>
                <w:sz w:val="24"/>
                <w:szCs w:val="24"/>
              </w:rPr>
              <w:t>рублей;</w:t>
            </w:r>
          </w:p>
          <w:p w:rsidR="00DB0A9E" w:rsidRPr="0037669D" w:rsidRDefault="00DB0A9E" w:rsidP="0037669D">
            <w:pPr>
              <w:rPr>
                <w:color w:val="000000"/>
                <w:sz w:val="24"/>
                <w:szCs w:val="24"/>
              </w:rPr>
            </w:pPr>
          </w:p>
        </w:tc>
      </w:tr>
      <w:tr w:rsidR="00DB0A9E" w:rsidRPr="0037669D" w:rsidTr="0037669D">
        <w:tc>
          <w:tcPr>
            <w:tcW w:w="2660" w:type="dxa"/>
          </w:tcPr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Ожидаемые конечные результаты реализации </w:t>
            </w:r>
            <w:r w:rsidRPr="0037669D">
              <w:rPr>
                <w:sz w:val="24"/>
                <w:szCs w:val="24"/>
              </w:rPr>
              <w:lastRenderedPageBreak/>
              <w:t>муниципальной  программы</w:t>
            </w:r>
          </w:p>
        </w:tc>
        <w:tc>
          <w:tcPr>
            <w:tcW w:w="6804" w:type="dxa"/>
          </w:tcPr>
          <w:p w:rsidR="00DB0A9E" w:rsidRPr="0037669D" w:rsidRDefault="00DB0A9E" w:rsidP="0037669D">
            <w:pPr>
              <w:rPr>
                <w:rFonts w:eastAsia="Calibri"/>
                <w:sz w:val="24"/>
                <w:szCs w:val="24"/>
              </w:rPr>
            </w:pPr>
            <w:r w:rsidRPr="0037669D">
              <w:rPr>
                <w:rFonts w:eastAsia="Calibri"/>
                <w:sz w:val="24"/>
                <w:szCs w:val="24"/>
              </w:rPr>
              <w:lastRenderedPageBreak/>
              <w:t>К концу 2030 года будут достигнуты следующие результаты:</w:t>
            </w:r>
          </w:p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- увеличение индекса производства продукции сельского </w:t>
            </w:r>
            <w:r w:rsidRPr="0037669D">
              <w:rPr>
                <w:sz w:val="24"/>
                <w:szCs w:val="24"/>
              </w:rPr>
              <w:lastRenderedPageBreak/>
              <w:t>хозяйства в хозяйствах всех категорий района (в сопоставимых ценах) по отношению к 2030 году на 1,2%;</w:t>
            </w:r>
          </w:p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- увеличение индекса производства продукции сельского хозяйства в сельскохозяйственных организациях района (в сопоставимых ценах) по отношению к 2030 году на 3,2%;</w:t>
            </w:r>
          </w:p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- обеспечение удельного веса прибыльных крупных и средних сельскохозяйственных организаций района в их общем числе до 100%;</w:t>
            </w:r>
          </w:p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- увеличение среднемесячной номинальной начисленной заработной платы работников, занятых в сельском хозяйстве района, до 47 000рублей, или на 8,7% к уровню 2021 года;</w:t>
            </w:r>
          </w:p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- повышение среднего надоя молока в расчете на одну корову молочного стада в сельскохозяйственных </w:t>
            </w:r>
            <w:proofErr w:type="spellStart"/>
            <w:r w:rsidRPr="0037669D">
              <w:rPr>
                <w:sz w:val="24"/>
                <w:szCs w:val="24"/>
              </w:rPr>
              <w:t>организациях</w:t>
            </w:r>
            <w:r w:rsidRPr="0037669D">
              <w:rPr>
                <w:spacing w:val="-2"/>
                <w:sz w:val="24"/>
                <w:szCs w:val="24"/>
              </w:rPr>
              <w:t>районадо</w:t>
            </w:r>
            <w:proofErr w:type="spellEnd"/>
            <w:r w:rsidRPr="0037669D">
              <w:rPr>
                <w:spacing w:val="-2"/>
                <w:sz w:val="24"/>
                <w:szCs w:val="24"/>
              </w:rPr>
              <w:t xml:space="preserve"> 10 400  кг, или на  0,3 % к уровню 2021 года;</w:t>
            </w:r>
          </w:p>
          <w:p w:rsidR="00DB0A9E" w:rsidRPr="0037669D" w:rsidRDefault="00DB0A9E" w:rsidP="0037669D">
            <w:pPr>
              <w:rPr>
                <w:rFonts w:eastAsia="Calibri"/>
                <w:sz w:val="24"/>
                <w:szCs w:val="24"/>
              </w:rPr>
            </w:pPr>
            <w:r w:rsidRPr="0037669D">
              <w:rPr>
                <w:rFonts w:eastAsia="Calibri"/>
                <w:sz w:val="24"/>
                <w:szCs w:val="24"/>
              </w:rPr>
              <w:t>- обеспечение средней урожайности зерновых культур в сельскохозяйственных организациях района не менее 31,9 центнеров с гектара;</w:t>
            </w:r>
          </w:p>
          <w:p w:rsidR="00DB0A9E" w:rsidRPr="0037669D" w:rsidRDefault="00DB0A9E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- повышение </w:t>
            </w:r>
            <w:proofErr w:type="spellStart"/>
            <w:r w:rsidRPr="0037669D">
              <w:rPr>
                <w:sz w:val="24"/>
                <w:szCs w:val="24"/>
              </w:rPr>
              <w:t>энергообеспеченности</w:t>
            </w:r>
            <w:proofErr w:type="spellEnd"/>
            <w:r w:rsidRPr="0037669D">
              <w:rPr>
                <w:sz w:val="24"/>
                <w:szCs w:val="24"/>
              </w:rPr>
              <w:t xml:space="preserve"> сельскохозяйственных организаций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37669D">
                <w:rPr>
                  <w:sz w:val="24"/>
                  <w:szCs w:val="24"/>
                </w:rPr>
                <w:t>100 га</w:t>
              </w:r>
            </w:smartTag>
            <w:r w:rsidRPr="0037669D">
              <w:rPr>
                <w:sz w:val="24"/>
                <w:szCs w:val="24"/>
              </w:rPr>
              <w:t xml:space="preserve"> посевной площади (суммарная номинальная мощность двигателей тракторов, комбайнов и самоходных машин) до 570,0 лошадиных сил;</w:t>
            </w:r>
          </w:p>
          <w:p w:rsidR="00DB0A9E" w:rsidRPr="0037669D" w:rsidRDefault="00DB0A9E" w:rsidP="0037669D">
            <w:pPr>
              <w:rPr>
                <w:sz w:val="24"/>
                <w:szCs w:val="24"/>
              </w:rPr>
            </w:pPr>
          </w:p>
        </w:tc>
      </w:tr>
    </w:tbl>
    <w:p w:rsidR="00DB0A9E" w:rsidRPr="0037669D" w:rsidRDefault="00DB0A9E" w:rsidP="00DB0A9E">
      <w:pPr>
        <w:ind w:left="720"/>
        <w:rPr>
          <w:b/>
          <w:color w:val="000000"/>
          <w:sz w:val="24"/>
          <w:szCs w:val="24"/>
        </w:rPr>
      </w:pPr>
    </w:p>
    <w:p w:rsidR="00DB0A9E" w:rsidRPr="0037669D" w:rsidRDefault="00DB0A9E" w:rsidP="00DB0A9E">
      <w:pPr>
        <w:ind w:left="720"/>
        <w:rPr>
          <w:b/>
          <w:color w:val="000000"/>
          <w:sz w:val="24"/>
          <w:szCs w:val="24"/>
        </w:rPr>
      </w:pPr>
    </w:p>
    <w:p w:rsidR="00DB0A9E" w:rsidRPr="0037669D" w:rsidRDefault="00DB0A9E" w:rsidP="00DB0A9E">
      <w:pPr>
        <w:rPr>
          <w:sz w:val="24"/>
          <w:szCs w:val="24"/>
        </w:rPr>
      </w:pPr>
    </w:p>
    <w:p w:rsidR="00DB0A9E" w:rsidRPr="0037669D" w:rsidRDefault="00DB0A9E" w:rsidP="00DB0A9E">
      <w:pPr>
        <w:rPr>
          <w:sz w:val="24"/>
          <w:szCs w:val="24"/>
        </w:rPr>
      </w:pPr>
    </w:p>
    <w:p w:rsidR="0037669D" w:rsidRDefault="0037669D">
      <w:pPr>
        <w:spacing w:after="200" w:line="276" w:lineRule="auto"/>
      </w:pPr>
      <w:r>
        <w:br w:type="page"/>
      </w:r>
    </w:p>
    <w:p w:rsidR="0037669D" w:rsidRPr="00615E28" w:rsidRDefault="0037669D" w:rsidP="003766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28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37669D" w:rsidRPr="00615E28" w:rsidRDefault="0037669D" w:rsidP="003766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28">
        <w:rPr>
          <w:rFonts w:ascii="Times New Roman" w:hAnsi="Times New Roman" w:cs="Times New Roman"/>
          <w:b/>
          <w:sz w:val="28"/>
          <w:szCs w:val="28"/>
        </w:rPr>
        <w:t>муниципальной программы Куменского муниципального района</w:t>
      </w:r>
    </w:p>
    <w:p w:rsidR="0037669D" w:rsidRPr="00615E28" w:rsidRDefault="0037669D" w:rsidP="003766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28">
        <w:rPr>
          <w:rFonts w:ascii="Times New Roman" w:hAnsi="Times New Roman" w:cs="Times New Roman"/>
          <w:b/>
          <w:sz w:val="28"/>
          <w:szCs w:val="28"/>
        </w:rPr>
        <w:t>"Развитие образования Куменского района"</w:t>
      </w:r>
    </w:p>
    <w:p w:rsidR="0037669D" w:rsidRDefault="0037669D" w:rsidP="003766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tblInd w:w="-35" w:type="dxa"/>
        <w:tblLayout w:type="fixed"/>
        <w:tblLook w:val="0000"/>
      </w:tblPr>
      <w:tblGrid>
        <w:gridCol w:w="4503"/>
        <w:gridCol w:w="5138"/>
      </w:tblGrid>
      <w:tr w:rsidR="0037669D" w:rsidRPr="008D2F49" w:rsidTr="0037669D">
        <w:trPr>
          <w:trHeight w:val="103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autoSpaceDE w:val="0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Муниципальное учреждение Управление образования администрации Куменского района Кировской области</w:t>
            </w:r>
          </w:p>
        </w:tc>
      </w:tr>
      <w:tr w:rsidR="0037669D" w:rsidRPr="008D2F49" w:rsidTr="0037669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- Муниципальное бюджетное учреждение спортивная школа </w:t>
            </w:r>
            <w:proofErr w:type="spellStart"/>
            <w:r w:rsidRPr="008D2F49">
              <w:rPr>
                <w:sz w:val="24"/>
                <w:szCs w:val="24"/>
              </w:rPr>
              <w:t>пгт</w:t>
            </w:r>
            <w:proofErr w:type="spellEnd"/>
            <w:r w:rsidRPr="008D2F49">
              <w:rPr>
                <w:sz w:val="24"/>
                <w:szCs w:val="24"/>
              </w:rPr>
              <w:t xml:space="preserve"> </w:t>
            </w:r>
            <w:proofErr w:type="spellStart"/>
            <w:r w:rsidRPr="008D2F49">
              <w:rPr>
                <w:sz w:val="24"/>
                <w:szCs w:val="24"/>
              </w:rPr>
              <w:t>Кумены</w:t>
            </w:r>
            <w:proofErr w:type="spellEnd"/>
          </w:p>
          <w:p w:rsidR="0037669D" w:rsidRPr="008D2F49" w:rsidRDefault="0037669D" w:rsidP="0037669D">
            <w:pPr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- Муниципальное учреждение Администрация Куменского района</w:t>
            </w:r>
          </w:p>
          <w:p w:rsidR="0037669D" w:rsidRPr="008D2F49" w:rsidRDefault="0037669D" w:rsidP="0037669D">
            <w:pPr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- Образовательные учреждения Куменского района</w:t>
            </w:r>
          </w:p>
        </w:tc>
      </w:tr>
      <w:tr w:rsidR="0037669D" w:rsidRPr="008D2F49" w:rsidTr="0037669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- «Организация отдыха, оздоровления и занятости несовершеннолетних в дни школьных каникул в </w:t>
            </w:r>
            <w:proofErr w:type="spellStart"/>
            <w:r w:rsidRPr="008D2F49">
              <w:rPr>
                <w:sz w:val="24"/>
                <w:szCs w:val="24"/>
              </w:rPr>
              <w:t>Куменском</w:t>
            </w:r>
            <w:proofErr w:type="spellEnd"/>
            <w:r w:rsidRPr="008D2F49">
              <w:rPr>
                <w:sz w:val="24"/>
                <w:szCs w:val="24"/>
              </w:rPr>
              <w:t xml:space="preserve"> районе»</w:t>
            </w:r>
          </w:p>
          <w:p w:rsidR="0037669D" w:rsidRPr="008D2F49" w:rsidRDefault="0037669D" w:rsidP="0037669D">
            <w:pPr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  - «Капитальный ремонт муниципальных образовательных учреждений Куменского района» </w:t>
            </w:r>
          </w:p>
          <w:p w:rsidR="0037669D" w:rsidRPr="008D2F49" w:rsidRDefault="0037669D" w:rsidP="0037669D">
            <w:pPr>
              <w:rPr>
                <w:color w:val="000000"/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- </w:t>
            </w:r>
            <w:r w:rsidRPr="008D2F49">
              <w:rPr>
                <w:color w:val="000000"/>
                <w:sz w:val="24"/>
                <w:szCs w:val="24"/>
              </w:rPr>
              <w:t xml:space="preserve">«Развитие системы образования Куменского района» </w:t>
            </w:r>
          </w:p>
          <w:p w:rsidR="0037669D" w:rsidRPr="008D2F49" w:rsidRDefault="0037669D" w:rsidP="0037669D">
            <w:pPr>
              <w:rPr>
                <w:color w:val="000000"/>
                <w:sz w:val="24"/>
                <w:szCs w:val="24"/>
              </w:rPr>
            </w:pPr>
            <w:r w:rsidRPr="008D2F49">
              <w:rPr>
                <w:color w:val="000000"/>
                <w:sz w:val="24"/>
                <w:szCs w:val="24"/>
              </w:rPr>
              <w:t xml:space="preserve">- «Обеспечение деятельности советников директора по взаимодействию с детскими общественными объединениями в муниципальных общеобразовательных организациях» </w:t>
            </w:r>
          </w:p>
        </w:tc>
      </w:tr>
      <w:tr w:rsidR="0037669D" w:rsidRPr="008D2F49" w:rsidTr="0037669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«Организация отдыха, оздоровления и занятости несовершеннолетних в дни школьных каникул в </w:t>
            </w:r>
            <w:proofErr w:type="spellStart"/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Куменском</w:t>
            </w:r>
            <w:proofErr w:type="spellEnd"/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  <w:p w:rsidR="0037669D" w:rsidRPr="008D2F49" w:rsidRDefault="0037669D" w:rsidP="0037669D">
            <w:pPr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-  подпрограмма «Капитальный ремонт муниципальных образовательных учреждений Куменского района» </w:t>
            </w:r>
          </w:p>
          <w:p w:rsidR="0037669D" w:rsidRPr="008D2F49" w:rsidRDefault="0037669D" w:rsidP="0037669D">
            <w:pPr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-  подпрограмма </w:t>
            </w:r>
            <w:r w:rsidRPr="008D2F49">
              <w:rPr>
                <w:color w:val="000000"/>
                <w:sz w:val="24"/>
                <w:szCs w:val="24"/>
              </w:rPr>
              <w:t xml:space="preserve">«Развитие системы образования Куменского района» </w:t>
            </w:r>
          </w:p>
          <w:p w:rsidR="0037669D" w:rsidRPr="008D2F49" w:rsidRDefault="0037669D" w:rsidP="0037669D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подпрограмма «Обеспечение деятельности советников директора по взаимодействию с детскими общественными объединениями в муниципальных общеобразовательных организациях»</w:t>
            </w:r>
          </w:p>
        </w:tc>
      </w:tr>
      <w:tr w:rsidR="0037669D" w:rsidRPr="008D2F49" w:rsidTr="0037669D">
        <w:trPr>
          <w:trHeight w:val="9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</w:t>
            </w:r>
            <w:r w:rsidRPr="008D2F49">
              <w:rPr>
                <w:sz w:val="24"/>
                <w:szCs w:val="24"/>
              </w:rPr>
              <w:t xml:space="preserve"> для получения качественного общедоступного бесплатного образования при эффективном использовании всех видов ресурсов в условиях реализации федеральных государственных образовательных стандартов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Создание условий</w:t>
            </w:r>
            <w:r w:rsidRPr="008D2F49">
              <w:rPr>
                <w:sz w:val="24"/>
                <w:szCs w:val="24"/>
              </w:rPr>
              <w:t xml:space="preserve"> для полноценного отдыха, укрепления здоровья, личностного развития и занятости несовершеннолетних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- Приведение   зданий   образовательных учреждений Куменского района в  соответствие с современными    требованиями, предъявляемыми к образовательному учреждению</w:t>
            </w:r>
            <w:r w:rsidRPr="008D2F49">
              <w:rPr>
                <w:sz w:val="24"/>
                <w:szCs w:val="24"/>
              </w:rPr>
              <w:tab/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 - Формирование воспитательной среды в образовательной организации,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способствующей позитивной социализации </w:t>
            </w:r>
            <w:r w:rsidRPr="008D2F49">
              <w:rPr>
                <w:sz w:val="24"/>
                <w:szCs w:val="24"/>
              </w:rPr>
              <w:lastRenderedPageBreak/>
              <w:t>обучающихся, их духовно - нравственному развитию на основе национальных идеалов и ценностей.</w:t>
            </w:r>
          </w:p>
        </w:tc>
      </w:tr>
      <w:tr w:rsidR="0037669D" w:rsidRPr="008D2F49" w:rsidTr="0037669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1. Обеспечение детей дошкольного возраста местами в дошкольных образовательных учреждениях с 3 до 7 лет.</w:t>
            </w:r>
          </w:p>
          <w:p w:rsidR="0037669D" w:rsidRPr="008D2F49" w:rsidRDefault="0037669D" w:rsidP="0037669D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2.Сохранение единого образовательного пространства через совершенствование содержания и технологий образования; </w:t>
            </w:r>
          </w:p>
          <w:p w:rsidR="0037669D" w:rsidRPr="008D2F49" w:rsidRDefault="0037669D" w:rsidP="0037669D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3.Укрепление и обновление материально – технической базы образовательных учреждений;</w:t>
            </w:r>
          </w:p>
          <w:p w:rsidR="0037669D" w:rsidRPr="008D2F49" w:rsidRDefault="0037669D" w:rsidP="0037669D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4. Создание безопасных и комфортных условий для обучения и воспитания в образовательных учреждениях всех типов.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5.Защита жилищных прав, своевременное предоставление жилого помещения сохранение права собственности и пользования жилыми помещениями, своевременное предоставление жилого помещения детей-сирот и детей, оставшихся без попечения родителей.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6.Защита прав и законных интересов детей-сирот, надзор за деятельностью опекунов и попечителей, контроль за сохранностью имущества и управлением имуществом. 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7.Своевременное выявление лиц, нуждающихся в установлении над ними опеки или попечительства и их устройства.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8. Обеспечение функционирования лагерей дневного пребывания детей.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9. Обеспечение безопасных условий для отдыха, оздоровления и занятости несовершеннолетних в период проведения оздоровительной кампании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10. Организация досуга и  трудоустройства детей и подростков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11. Приведение зданий и объектов муниципальных общеобразовательных учреждений  в соответствие с современными требованиями, предъявляемыми к образовательному учреждению.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12.Координирова</w:t>
            </w:r>
            <w:r>
              <w:rPr>
                <w:sz w:val="24"/>
                <w:szCs w:val="24"/>
              </w:rPr>
              <w:t>ние работы</w:t>
            </w:r>
            <w:r w:rsidRPr="008D2F49">
              <w:rPr>
                <w:sz w:val="24"/>
                <w:szCs w:val="24"/>
              </w:rPr>
              <w:t xml:space="preserve"> специалистов образовательной организации по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воспитанию обучающихся, реализации федерального проекта «Патриотическое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воспитание»;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Формирование и распространение</w:t>
            </w:r>
            <w:r w:rsidRPr="008D2F49">
              <w:rPr>
                <w:sz w:val="24"/>
                <w:szCs w:val="24"/>
              </w:rPr>
              <w:t xml:space="preserve"> позитивного</w:t>
            </w:r>
            <w:r>
              <w:rPr>
                <w:sz w:val="24"/>
                <w:szCs w:val="24"/>
              </w:rPr>
              <w:t xml:space="preserve"> </w:t>
            </w:r>
            <w:r w:rsidRPr="008D2F49">
              <w:rPr>
                <w:sz w:val="24"/>
                <w:szCs w:val="24"/>
              </w:rPr>
              <w:t>педагогического опыта по вопросам воспитания обучающихся;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14. </w:t>
            </w:r>
            <w:r>
              <w:rPr>
                <w:sz w:val="24"/>
                <w:szCs w:val="24"/>
              </w:rPr>
              <w:t>Популяризация</w:t>
            </w:r>
            <w:r w:rsidRPr="008D2F49">
              <w:rPr>
                <w:sz w:val="24"/>
                <w:szCs w:val="24"/>
              </w:rPr>
              <w:t xml:space="preserve"> содержания деятельности РДШ и включению</w:t>
            </w:r>
            <w:r>
              <w:rPr>
                <w:sz w:val="24"/>
                <w:szCs w:val="24"/>
              </w:rPr>
              <w:t xml:space="preserve"> </w:t>
            </w:r>
            <w:r w:rsidRPr="008D2F49">
              <w:rPr>
                <w:sz w:val="24"/>
                <w:szCs w:val="24"/>
              </w:rPr>
              <w:t>обучающихся ОО в ряд</w:t>
            </w:r>
            <w:r>
              <w:rPr>
                <w:sz w:val="24"/>
                <w:szCs w:val="24"/>
              </w:rPr>
              <w:t>ы детско-юношеских общественных объединений.</w:t>
            </w:r>
          </w:p>
        </w:tc>
      </w:tr>
      <w:tr w:rsidR="0037669D" w:rsidRPr="008D2F49" w:rsidTr="0037669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1.Численность обучающихся и дошкольников в системе образования района, человек</w:t>
            </w:r>
          </w:p>
          <w:p w:rsidR="0037669D" w:rsidRPr="008D2F49" w:rsidRDefault="0037669D" w:rsidP="0037669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2. Охват дошкольным образованием детей в возрасте от трех до семи лет, %</w:t>
            </w:r>
          </w:p>
          <w:p w:rsidR="0037669D" w:rsidRPr="008D2F49" w:rsidRDefault="0037669D" w:rsidP="0037669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Количество образовательных учреждений в </w:t>
            </w:r>
            <w:proofErr w:type="spellStart"/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Куменском</w:t>
            </w:r>
            <w:proofErr w:type="spellEnd"/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районе, единиц</w:t>
            </w:r>
          </w:p>
          <w:p w:rsidR="0037669D" w:rsidRPr="008D2F49" w:rsidRDefault="0037669D" w:rsidP="0037669D">
            <w:pPr>
              <w:pStyle w:val="ConsPlusCell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4. Удельный вес  лиц, сдавших единый государственный экзамен по обязательным предметам (русскому  языку  и  математике),  от  числа выпускников, участвовавших  в  едином  государственном </w:t>
            </w:r>
            <w:proofErr w:type="spellStart"/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экзамене,%</w:t>
            </w:r>
            <w:proofErr w:type="spellEnd"/>
          </w:p>
          <w:p w:rsidR="0037669D" w:rsidRPr="008D2F49" w:rsidRDefault="0037669D" w:rsidP="0037669D">
            <w:pPr>
              <w:pStyle w:val="ConsPlusCell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5. Доля детей в возрасте от 5 до 18 лет,  обучающихся  по дополнительным  образовательным  программам,  в  общей численности детей этого </w:t>
            </w:r>
            <w:proofErr w:type="spellStart"/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возраста,%</w:t>
            </w:r>
            <w:proofErr w:type="spellEnd"/>
          </w:p>
          <w:p w:rsidR="0037669D" w:rsidRPr="008D2F49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6. Охват  педагогических работников в системе образования района методической, информационной помощью, бухгалтерским обслуживанием, %</w:t>
            </w:r>
          </w:p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7. 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</w:t>
            </w:r>
            <w:proofErr w:type="spellStart"/>
            <w:r w:rsidRPr="008D2F49">
              <w:rPr>
                <w:sz w:val="24"/>
                <w:szCs w:val="24"/>
              </w:rPr>
              <w:t>Куменский</w:t>
            </w:r>
            <w:proofErr w:type="spellEnd"/>
            <w:r w:rsidRPr="008D2F49">
              <w:rPr>
                <w:sz w:val="24"/>
                <w:szCs w:val="24"/>
              </w:rPr>
              <w:t xml:space="preserve"> муниципальный район Кировской области, человек </w:t>
            </w:r>
          </w:p>
          <w:p w:rsidR="0037669D" w:rsidRPr="008D2F49" w:rsidRDefault="0037669D" w:rsidP="0037669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8. 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ситуацию, включая меры по их полному государственному обеспечению, человек</w:t>
            </w:r>
          </w:p>
          <w:p w:rsidR="0037669D" w:rsidRPr="008D2F49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9. Охват  детей школьного  возраста,  получивших  услугу отдыха  и  оздоровления  в   оздоровительных   лагерях с дневным пребыванием детей, к общему числу детей школьного возраста, %</w:t>
            </w:r>
          </w:p>
          <w:p w:rsidR="0037669D" w:rsidRPr="008D2F49" w:rsidRDefault="0037669D" w:rsidP="0037669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10.Количество трудоустроенных подростков, человек</w:t>
            </w:r>
          </w:p>
          <w:p w:rsidR="0037669D" w:rsidRPr="008D2F49" w:rsidRDefault="0037669D" w:rsidP="0037669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11. Доля образовательных организаций, отвечающих современным требованиям, предъявляемым к образовательной организации, %</w:t>
            </w:r>
          </w:p>
          <w:p w:rsidR="0037669D" w:rsidRPr="008D2F49" w:rsidRDefault="0037669D" w:rsidP="0037669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12.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за счет бюджетных средств, %</w:t>
            </w:r>
          </w:p>
          <w:p w:rsidR="0037669D" w:rsidRPr="008D2F49" w:rsidRDefault="0037669D" w:rsidP="0037669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13. Доля детей в возрасте от 5 до 18 лет, использующих сертификаты дополнительного образования в статусе сертификатов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онифицированного финансирования, %</w:t>
            </w:r>
          </w:p>
          <w:p w:rsidR="0037669D" w:rsidRPr="008D2F49" w:rsidRDefault="0037669D" w:rsidP="0037669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14. Доля обучающихся, получающих начальное общее образование в муниципальных образовательных организациях, получающих бесплатное горячее питание к общему количеству обучающихся, получающих начальное общее образование в муниципальных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организациях, %</w:t>
            </w:r>
          </w:p>
          <w:p w:rsidR="0037669D" w:rsidRPr="008D2F49" w:rsidRDefault="0037669D" w:rsidP="0037669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такой категории, %</w:t>
            </w:r>
          </w:p>
          <w:p w:rsidR="0037669D" w:rsidRPr="008D2F49" w:rsidRDefault="0037669D" w:rsidP="0037669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ованных, построенных спортзалов, зданий</w:t>
            </w:r>
          </w:p>
          <w:p w:rsidR="0037669D" w:rsidRPr="008D2F49" w:rsidRDefault="0037669D" w:rsidP="0037669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17. 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цессе эксплуатации, зданий</w:t>
            </w:r>
          </w:p>
          <w:p w:rsidR="0037669D" w:rsidRPr="008D2F49" w:rsidRDefault="0037669D" w:rsidP="0037669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18. Количество муниципальных образовательных организаций, здания которых приведены в соответствии с требованиями к антитеррористической защищенности объектов (территорий)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зданий</w:t>
            </w:r>
          </w:p>
          <w:p w:rsidR="0037669D" w:rsidRPr="008D2F49" w:rsidRDefault="0037669D" w:rsidP="0037669D">
            <w:pPr>
              <w:suppressAutoHyphens/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19. 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</w:t>
            </w:r>
            <w:proofErr w:type="spellStart"/>
            <w:r w:rsidRPr="008D2F49">
              <w:rPr>
                <w:sz w:val="24"/>
                <w:szCs w:val="24"/>
              </w:rPr>
              <w:t>естественно-научной</w:t>
            </w:r>
            <w:proofErr w:type="spellEnd"/>
            <w:r w:rsidRPr="008D2F49">
              <w:rPr>
                <w:sz w:val="24"/>
                <w:szCs w:val="24"/>
              </w:rPr>
              <w:t xml:space="preserve"> направленности «Точка роста» в рамках федерального проекта «Современная школа» наци</w:t>
            </w:r>
            <w:r>
              <w:rPr>
                <w:sz w:val="24"/>
                <w:szCs w:val="24"/>
              </w:rPr>
              <w:t>онального проекта «Образование», единиц</w:t>
            </w:r>
          </w:p>
          <w:p w:rsidR="0037669D" w:rsidRPr="008D2F49" w:rsidRDefault="0037669D" w:rsidP="0037669D">
            <w:pPr>
              <w:suppressAutoHyphens/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20. Количество подготовленных образовательных пространств в муниципальных образовательных организациях, на базе которых созданы центры образования </w:t>
            </w:r>
            <w:proofErr w:type="spellStart"/>
            <w:r w:rsidRPr="008D2F49">
              <w:rPr>
                <w:sz w:val="24"/>
                <w:szCs w:val="24"/>
              </w:rPr>
              <w:t>естественно-научной</w:t>
            </w:r>
            <w:proofErr w:type="spellEnd"/>
            <w:r w:rsidRPr="008D2F49">
              <w:rPr>
                <w:sz w:val="24"/>
                <w:szCs w:val="2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  <w:r>
              <w:rPr>
                <w:sz w:val="24"/>
                <w:szCs w:val="24"/>
              </w:rPr>
              <w:t>, единиц</w:t>
            </w:r>
          </w:p>
          <w:p w:rsidR="0037669D" w:rsidRPr="008D2F49" w:rsidRDefault="0037669D" w:rsidP="0037669D">
            <w:pPr>
              <w:suppressAutoHyphens/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21. Рост уровня вовлеченности в общественно-полезную деятельность</w:t>
            </w:r>
            <w:r>
              <w:rPr>
                <w:sz w:val="24"/>
                <w:szCs w:val="24"/>
              </w:rPr>
              <w:t>, %</w:t>
            </w:r>
          </w:p>
          <w:p w:rsidR="0037669D" w:rsidRPr="008D2F49" w:rsidRDefault="0037669D" w:rsidP="0037669D">
            <w:pPr>
              <w:suppressAutoHyphens/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 xml:space="preserve">22. Рост числа детей-участников Всероссийских конкурсов и проектов, детских и молодежных организаций (АВЦ, </w:t>
            </w:r>
            <w:proofErr w:type="spellStart"/>
            <w:r w:rsidRPr="008D2F49">
              <w:rPr>
                <w:sz w:val="24"/>
                <w:szCs w:val="24"/>
              </w:rPr>
              <w:t>Юнармия</w:t>
            </w:r>
            <w:proofErr w:type="spellEnd"/>
            <w:r w:rsidRPr="008D2F49">
              <w:rPr>
                <w:sz w:val="24"/>
                <w:szCs w:val="24"/>
              </w:rPr>
              <w:t>, СПО-ФДО, ЮИД, РСМ, РСО)</w:t>
            </w:r>
            <w:r>
              <w:rPr>
                <w:sz w:val="24"/>
                <w:szCs w:val="24"/>
              </w:rPr>
              <w:t>, %</w:t>
            </w:r>
          </w:p>
          <w:p w:rsidR="0037669D" w:rsidRPr="008D2F49" w:rsidRDefault="0037669D" w:rsidP="0037669D">
            <w:pPr>
              <w:suppressAutoHyphens/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23. Вовлечение родителей и социальных партнёров в воспитательную работу образовательной организации</w:t>
            </w:r>
            <w:r>
              <w:rPr>
                <w:sz w:val="24"/>
                <w:szCs w:val="24"/>
              </w:rPr>
              <w:t>, %</w:t>
            </w:r>
          </w:p>
        </w:tc>
      </w:tr>
      <w:tr w:rsidR="0037669D" w:rsidRPr="008D2F49" w:rsidTr="0037669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23-2030</w:t>
            </w:r>
            <w:r w:rsidRPr="008D2F49">
              <w:rPr>
                <w:sz w:val="24"/>
                <w:szCs w:val="24"/>
              </w:rPr>
              <w:t xml:space="preserve"> годы, выделение этапов не предусмотрено</w:t>
            </w:r>
          </w:p>
        </w:tc>
      </w:tr>
      <w:tr w:rsidR="0037669D" w:rsidRPr="008D2F49" w:rsidTr="0037669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9F49E6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49E6">
              <w:rPr>
                <w:sz w:val="24"/>
                <w:szCs w:val="24"/>
              </w:rPr>
              <w:t xml:space="preserve">Общий бюджет финансирования </w:t>
            </w:r>
            <w:r>
              <w:rPr>
                <w:b/>
                <w:sz w:val="24"/>
                <w:szCs w:val="24"/>
              </w:rPr>
              <w:t>2216228,7</w:t>
            </w:r>
            <w:r w:rsidRPr="009F49E6">
              <w:rPr>
                <w:b/>
                <w:sz w:val="24"/>
                <w:szCs w:val="24"/>
              </w:rPr>
              <w:t xml:space="preserve"> </w:t>
            </w:r>
            <w:r w:rsidRPr="009F49E6">
              <w:rPr>
                <w:sz w:val="24"/>
                <w:szCs w:val="24"/>
              </w:rPr>
              <w:t>тыс. рублей</w:t>
            </w:r>
          </w:p>
          <w:p w:rsidR="0037669D" w:rsidRPr="009F49E6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49E6">
              <w:rPr>
                <w:sz w:val="24"/>
                <w:szCs w:val="24"/>
              </w:rPr>
              <w:t>в том числе</w:t>
            </w:r>
          </w:p>
          <w:p w:rsidR="0037669D" w:rsidRPr="009F49E6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49E6">
              <w:rPr>
                <w:sz w:val="24"/>
                <w:szCs w:val="24"/>
              </w:rPr>
              <w:t xml:space="preserve">Федеральный бюджет -  </w:t>
            </w:r>
            <w:r>
              <w:rPr>
                <w:sz w:val="24"/>
                <w:szCs w:val="24"/>
              </w:rPr>
              <w:t xml:space="preserve">71008,7 </w:t>
            </w:r>
            <w:r w:rsidRPr="009F49E6">
              <w:rPr>
                <w:sz w:val="24"/>
                <w:szCs w:val="24"/>
              </w:rPr>
              <w:t>тыс. руб.</w:t>
            </w:r>
          </w:p>
          <w:p w:rsidR="0037669D" w:rsidRPr="009F49E6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49E6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1406655,1</w:t>
            </w:r>
            <w:r w:rsidRPr="009F49E6">
              <w:rPr>
                <w:sz w:val="24"/>
                <w:szCs w:val="24"/>
              </w:rPr>
              <w:t xml:space="preserve"> тыс. руб.</w:t>
            </w:r>
          </w:p>
          <w:p w:rsidR="0037669D" w:rsidRPr="009F49E6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49E6">
              <w:rPr>
                <w:sz w:val="24"/>
                <w:szCs w:val="24"/>
              </w:rPr>
              <w:t xml:space="preserve">районный бюджет – </w:t>
            </w:r>
            <w:r>
              <w:rPr>
                <w:sz w:val="24"/>
                <w:szCs w:val="24"/>
              </w:rPr>
              <w:t>738564,9</w:t>
            </w:r>
            <w:r w:rsidRPr="009F49E6">
              <w:rPr>
                <w:sz w:val="24"/>
                <w:szCs w:val="24"/>
              </w:rPr>
              <w:t xml:space="preserve"> тыс. руб.</w:t>
            </w:r>
          </w:p>
          <w:p w:rsidR="0037669D" w:rsidRPr="009F49E6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F49E6">
              <w:rPr>
                <w:sz w:val="24"/>
                <w:szCs w:val="24"/>
              </w:rPr>
              <w:t>в том числе по годам: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295911,5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– </w:t>
            </w:r>
            <w:r>
              <w:rPr>
                <w:sz w:val="24"/>
                <w:szCs w:val="24"/>
              </w:rPr>
              <w:t>8834,7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192789,9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lastRenderedPageBreak/>
              <w:t xml:space="preserve">районный бюджет –  </w:t>
            </w:r>
            <w:r>
              <w:rPr>
                <w:sz w:val="24"/>
                <w:szCs w:val="24"/>
              </w:rPr>
              <w:t>94286,9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311107,7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-  </w:t>
            </w:r>
            <w:r>
              <w:rPr>
                <w:sz w:val="24"/>
                <w:szCs w:val="24"/>
              </w:rPr>
              <w:t>9583,6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 </w:t>
            </w:r>
            <w:r>
              <w:rPr>
                <w:sz w:val="24"/>
                <w:szCs w:val="24"/>
              </w:rPr>
              <w:t>194862,8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районный бюджет –  </w:t>
            </w:r>
            <w:r>
              <w:rPr>
                <w:sz w:val="24"/>
                <w:szCs w:val="24"/>
              </w:rPr>
              <w:t>106661,3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300850,1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-   </w:t>
            </w:r>
            <w:r>
              <w:rPr>
                <w:sz w:val="24"/>
                <w:szCs w:val="24"/>
              </w:rPr>
              <w:t>8559,0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190626,8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районный бюджет – </w:t>
            </w:r>
            <w:r>
              <w:rPr>
                <w:sz w:val="24"/>
                <w:szCs w:val="24"/>
              </w:rPr>
              <w:t>101664,3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298726,2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– </w:t>
            </w:r>
            <w:r>
              <w:rPr>
                <w:sz w:val="24"/>
                <w:szCs w:val="24"/>
              </w:rPr>
              <w:t>8626,2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192186,8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районный бюджет –  </w:t>
            </w:r>
            <w:r>
              <w:rPr>
                <w:sz w:val="24"/>
                <w:szCs w:val="24"/>
              </w:rPr>
              <w:t>97913,2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252408,3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– </w:t>
            </w:r>
            <w:r>
              <w:rPr>
                <w:sz w:val="24"/>
                <w:szCs w:val="24"/>
              </w:rPr>
              <w:t>8851,3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159047,2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районный бюджет –  </w:t>
            </w:r>
            <w:r>
              <w:rPr>
                <w:sz w:val="24"/>
                <w:szCs w:val="24"/>
              </w:rPr>
              <w:t>84509,8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8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252408,3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– </w:t>
            </w:r>
            <w:r>
              <w:rPr>
                <w:sz w:val="24"/>
                <w:szCs w:val="24"/>
              </w:rPr>
              <w:t>8851,3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159047,2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районный бюджет –  </w:t>
            </w:r>
            <w:r>
              <w:rPr>
                <w:sz w:val="24"/>
                <w:szCs w:val="24"/>
              </w:rPr>
              <w:t>84509,8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9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252408,3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– </w:t>
            </w:r>
            <w:r>
              <w:rPr>
                <w:sz w:val="24"/>
                <w:szCs w:val="24"/>
              </w:rPr>
              <w:t>8851,3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159047,2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районный бюджет –  </w:t>
            </w:r>
            <w:r>
              <w:rPr>
                <w:sz w:val="24"/>
                <w:szCs w:val="24"/>
              </w:rPr>
              <w:t>84509,8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</w:t>
            </w:r>
            <w:r w:rsidRPr="00B52F0E">
              <w:rPr>
                <w:b/>
                <w:sz w:val="24"/>
                <w:szCs w:val="24"/>
              </w:rPr>
              <w:t xml:space="preserve"> г.</w:t>
            </w:r>
            <w:r w:rsidRPr="00B52F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252408,3</w:t>
            </w:r>
            <w:r w:rsidRPr="00B52F0E">
              <w:rPr>
                <w:sz w:val="24"/>
                <w:szCs w:val="24"/>
              </w:rPr>
              <w:t xml:space="preserve"> тыс. руб., в том числе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Федеральный бюджет – </w:t>
            </w:r>
            <w:r>
              <w:rPr>
                <w:sz w:val="24"/>
                <w:szCs w:val="24"/>
              </w:rPr>
              <w:t>8851,3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37669D" w:rsidRPr="00B52F0E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159047,2</w:t>
            </w:r>
            <w:r w:rsidRPr="00B52F0E">
              <w:rPr>
                <w:sz w:val="24"/>
                <w:szCs w:val="24"/>
              </w:rPr>
              <w:t xml:space="preserve">  тыс. руб.</w:t>
            </w:r>
          </w:p>
          <w:p w:rsidR="0037669D" w:rsidRPr="00DA53FF" w:rsidRDefault="0037669D" w:rsidP="003766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F0E">
              <w:rPr>
                <w:sz w:val="24"/>
                <w:szCs w:val="24"/>
              </w:rPr>
              <w:t xml:space="preserve">районный бюджет –  </w:t>
            </w:r>
            <w:r>
              <w:rPr>
                <w:sz w:val="24"/>
                <w:szCs w:val="24"/>
              </w:rPr>
              <w:t>84509,8</w:t>
            </w:r>
            <w:r w:rsidRPr="00B52F0E">
              <w:rPr>
                <w:sz w:val="24"/>
                <w:szCs w:val="24"/>
              </w:rPr>
              <w:t xml:space="preserve"> тыс. руб.</w:t>
            </w:r>
          </w:p>
        </w:tc>
      </w:tr>
      <w:tr w:rsidR="0037669D" w:rsidRPr="008D2F49" w:rsidTr="0037669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jc w:val="both"/>
              <w:rPr>
                <w:sz w:val="24"/>
                <w:szCs w:val="24"/>
              </w:rPr>
            </w:pPr>
            <w:r w:rsidRPr="008D2F49">
              <w:rPr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669D" w:rsidRPr="008D2F49" w:rsidRDefault="0037669D" w:rsidP="0037669D">
            <w:pPr>
              <w:pStyle w:val="16"/>
              <w:numPr>
                <w:ilvl w:val="0"/>
                <w:numId w:val="4"/>
              </w:numPr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По результатам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года должны быть достигнуты следующие показатели:</w:t>
            </w:r>
          </w:p>
          <w:p w:rsidR="0037669D" w:rsidRPr="008D2F49" w:rsidRDefault="0037669D" w:rsidP="0037669D">
            <w:pPr>
              <w:pStyle w:val="16"/>
              <w:numPr>
                <w:ilvl w:val="0"/>
                <w:numId w:val="4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1. Численность обучающихся и дошкольников в системе образования района – 1253 человек.</w:t>
            </w:r>
          </w:p>
          <w:p w:rsidR="0037669D" w:rsidRPr="008D2F49" w:rsidRDefault="0037669D" w:rsidP="0037669D">
            <w:pPr>
              <w:pStyle w:val="16"/>
              <w:numPr>
                <w:ilvl w:val="0"/>
                <w:numId w:val="4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2.Охват системой дошкольного образования 100% детей в возрасте от трех до семи лет.</w:t>
            </w:r>
          </w:p>
          <w:p w:rsidR="0037669D" w:rsidRPr="008D2F49" w:rsidRDefault="0037669D" w:rsidP="0037669D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образовательных учреждений в </w:t>
            </w:r>
            <w:proofErr w:type="spellStart"/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Куменском</w:t>
            </w:r>
            <w:proofErr w:type="spellEnd"/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районе – 14 единиц.</w:t>
            </w:r>
          </w:p>
          <w:p w:rsidR="0037669D" w:rsidRPr="008D2F49" w:rsidRDefault="0037669D" w:rsidP="0037669D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4.Ежегодно на уровне 100 % сохранение  удельного  веса  лиц, сдавших единый государственный экзамен по обязательным предметам (русскому  языку  и  математике),  от  числа выпускников, участвовавших  в  едином  государственном экзамене по обязательным предметам (русскому  языку  и математике).</w:t>
            </w:r>
          </w:p>
          <w:p w:rsidR="0037669D" w:rsidRPr="008D2F49" w:rsidRDefault="0037669D" w:rsidP="0037669D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5. Ежегодное увеличение доли  детей в возрасте от 5 до 18 лет,  обучающихся по дополнительным  образовательным программам от  общей численности детей этого возраста, до 78%</w:t>
            </w:r>
          </w:p>
          <w:p w:rsidR="0037669D" w:rsidRPr="008D2F49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6. Охват 100% педагогических работников в системе образования района методической, информационной помощью, бухгалтерским обслуживанием.</w:t>
            </w:r>
          </w:p>
          <w:p w:rsidR="0037669D" w:rsidRPr="008D2F49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7.Ежегодное 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на территории муниципального образования </w:t>
            </w:r>
            <w:proofErr w:type="spellStart"/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области, до 4 человек ежегодно. </w:t>
            </w:r>
          </w:p>
          <w:p w:rsidR="0037669D" w:rsidRPr="008D2F49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8. Ежемесячная 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ситуацию, включая меры по их полному государственному обеспечению, до 65 человек ежегодно. </w:t>
            </w:r>
          </w:p>
          <w:p w:rsidR="0037669D" w:rsidRPr="008D2F49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9. Ежегодное увеличение охвата  детей  школьного  возраста,  получивших  услугу отдыха  и  оздоровления  в   оздоровительных   лагерях с дневным пребыванием детей, к общему числу детей школьного возраста, до 25%.</w:t>
            </w:r>
          </w:p>
          <w:p w:rsidR="0037669D" w:rsidRPr="008D2F49" w:rsidRDefault="0037669D" w:rsidP="0037669D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8D2F4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трудоустроенных подростков, до 40 человек ежегодно.</w:t>
            </w:r>
          </w:p>
          <w:p w:rsidR="0037669D" w:rsidRPr="008D2F49" w:rsidRDefault="0037669D" w:rsidP="0037669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11.  Доля образовательных организаций, отвечающих современным требованиям, предъявляемым к образовательной организации, до 100%. </w:t>
            </w:r>
          </w:p>
          <w:p w:rsidR="0037669D" w:rsidRPr="008D2F49" w:rsidRDefault="0037669D" w:rsidP="0037669D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12.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100%.</w:t>
            </w:r>
          </w:p>
          <w:p w:rsidR="0037669D" w:rsidRPr="008D2F49" w:rsidRDefault="0037669D" w:rsidP="0037669D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13. Доля детей в возрасте от 5 до 18 лет, использующих сертификаты дополнительного образования в статусе сертификатов персонифицированного финансирования, до 25 %.</w:t>
            </w:r>
          </w:p>
          <w:p w:rsidR="0037669D" w:rsidRPr="008D2F49" w:rsidRDefault="0037669D" w:rsidP="0037669D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14.Доля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100%.</w:t>
            </w:r>
          </w:p>
          <w:p w:rsidR="0037669D" w:rsidRPr="008D2F49" w:rsidRDefault="0037669D" w:rsidP="0037669D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15.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100%.</w:t>
            </w:r>
          </w:p>
          <w:p w:rsidR="0037669D" w:rsidRPr="008D2F49" w:rsidRDefault="0037669D" w:rsidP="0037669D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16. Количество отремонтированных, построенных спортзалов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- 0).</w:t>
            </w:r>
          </w:p>
          <w:p w:rsidR="0037669D" w:rsidRPr="008D2F49" w:rsidRDefault="0037669D" w:rsidP="0037669D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17. 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- 0).</w:t>
            </w:r>
          </w:p>
          <w:p w:rsidR="0037669D" w:rsidRPr="008D2F49" w:rsidRDefault="0037669D" w:rsidP="0037669D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 Количество муниципальных </w:t>
            </w:r>
            <w:r w:rsidRPr="008D2F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образовательных организаций, здания которых приведены в соответствии с требованиями к антитеррористической защищенности объектов (территорий) -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- 0).</w:t>
            </w:r>
          </w:p>
          <w:p w:rsidR="0037669D" w:rsidRPr="008D2F49" w:rsidRDefault="0037669D" w:rsidP="0037669D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19. 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</w:t>
            </w:r>
            <w:proofErr w:type="spellStart"/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«Точка роста» в рамках федерального проекта «Современная школа» национального проекта «Образование»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2024-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- 0).</w:t>
            </w:r>
          </w:p>
          <w:p w:rsidR="0037669D" w:rsidRPr="008D2F49" w:rsidRDefault="0037669D" w:rsidP="0037669D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20. Количество подготовленных образовательных пространств в муниципальных образовательных организациях, на базе которых созданы центры образования </w:t>
            </w:r>
            <w:proofErr w:type="spellStart"/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 xml:space="preserve"> - 0).</w:t>
            </w:r>
          </w:p>
          <w:p w:rsidR="0037669D" w:rsidRPr="008D2F49" w:rsidRDefault="0037669D" w:rsidP="0037669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21.  Рост уровня вовлеченности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общественно - полезную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деятельность, охват участников на 100%;</w:t>
            </w:r>
          </w:p>
          <w:p w:rsidR="0037669D" w:rsidRPr="008D2F49" w:rsidRDefault="0037669D" w:rsidP="0037669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22.  Рост числа детей -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Всероссийских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и проектов, 100 %;</w:t>
            </w:r>
          </w:p>
          <w:p w:rsidR="0037669D" w:rsidRPr="008D2F49" w:rsidRDefault="0037669D" w:rsidP="0037669D">
            <w:pPr>
              <w:pStyle w:val="ConsPlusCell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9">
              <w:rPr>
                <w:rFonts w:ascii="Times New Roman" w:hAnsi="Times New Roman" w:cs="Times New Roman"/>
                <w:sz w:val="24"/>
                <w:szCs w:val="24"/>
              </w:rPr>
              <w:t>23. Вовлечение родителей в воспитательную работу образовательной организации, 100 %.</w:t>
            </w:r>
          </w:p>
        </w:tc>
      </w:tr>
    </w:tbl>
    <w:p w:rsidR="0037669D" w:rsidRDefault="0037669D" w:rsidP="003766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69D" w:rsidRDefault="0037669D">
      <w:pPr>
        <w:spacing w:after="200" w:line="276" w:lineRule="auto"/>
      </w:pPr>
      <w:r>
        <w:br w:type="page"/>
      </w:r>
    </w:p>
    <w:p w:rsidR="0037669D" w:rsidRDefault="0037669D" w:rsidP="0037669D">
      <w:pPr>
        <w:tabs>
          <w:tab w:val="left" w:pos="7866"/>
        </w:tabs>
        <w:rPr>
          <w:sz w:val="28"/>
          <w:szCs w:val="28"/>
        </w:rPr>
      </w:pPr>
      <w:r>
        <w:rPr>
          <w:b/>
          <w:color w:val="FFFFFF"/>
          <w:sz w:val="28"/>
          <w:szCs w:val="28"/>
        </w:rPr>
        <w:lastRenderedPageBreak/>
        <w:t>РОЕКТПР</w:t>
      </w:r>
    </w:p>
    <w:p w:rsidR="0037669D" w:rsidRPr="00315843" w:rsidRDefault="0037669D" w:rsidP="0037669D">
      <w:pPr>
        <w:jc w:val="center"/>
        <w:rPr>
          <w:b/>
          <w:bCs/>
          <w:sz w:val="28"/>
          <w:szCs w:val="28"/>
        </w:rPr>
      </w:pPr>
      <w:r w:rsidRPr="00315843">
        <w:rPr>
          <w:b/>
          <w:bCs/>
          <w:sz w:val="28"/>
          <w:szCs w:val="28"/>
        </w:rPr>
        <w:t>ПАСПОРТ</w:t>
      </w:r>
    </w:p>
    <w:p w:rsidR="0037669D" w:rsidRPr="00315843" w:rsidRDefault="0037669D" w:rsidP="0037669D">
      <w:pPr>
        <w:jc w:val="center"/>
        <w:rPr>
          <w:b/>
          <w:bCs/>
          <w:sz w:val="28"/>
          <w:szCs w:val="28"/>
        </w:rPr>
      </w:pPr>
      <w:r w:rsidRPr="00315843">
        <w:rPr>
          <w:b/>
          <w:bCs/>
          <w:sz w:val="28"/>
          <w:szCs w:val="28"/>
        </w:rPr>
        <w:t>муниципальной программы Куменского муниципального района</w:t>
      </w:r>
    </w:p>
    <w:p w:rsidR="0037669D" w:rsidRPr="00315843" w:rsidRDefault="0037669D" w:rsidP="0037669D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15843">
        <w:rPr>
          <w:b/>
          <w:bCs/>
          <w:sz w:val="28"/>
          <w:szCs w:val="28"/>
        </w:rPr>
        <w:t>Развитие транспортной системы Куменского района»</w:t>
      </w:r>
      <w:r w:rsidRPr="00315843"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662"/>
      </w:tblGrid>
      <w:tr w:rsidR="0037669D" w:rsidRPr="00632920" w:rsidTr="0037669D">
        <w:tc>
          <w:tcPr>
            <w:tcW w:w="3544" w:type="dxa"/>
          </w:tcPr>
          <w:p w:rsidR="0037669D" w:rsidRPr="00632920" w:rsidRDefault="0037669D" w:rsidP="0037669D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37669D" w:rsidRPr="00632920" w:rsidRDefault="0037669D" w:rsidP="0037669D">
            <w:pPr>
              <w:jc w:val="both"/>
            </w:pPr>
            <w:r w:rsidRPr="00632920">
              <w:t>Отдел архитектуры, градостроительства и жилищно-коммунального хозяйства администрации Куменского района</w:t>
            </w:r>
          </w:p>
        </w:tc>
      </w:tr>
      <w:tr w:rsidR="0037669D" w:rsidRPr="00632920" w:rsidTr="0037669D">
        <w:tc>
          <w:tcPr>
            <w:tcW w:w="3544" w:type="dxa"/>
          </w:tcPr>
          <w:p w:rsidR="0037669D" w:rsidRPr="00632920" w:rsidRDefault="0037669D" w:rsidP="003766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</w:t>
            </w:r>
            <w:r w:rsidRPr="00632920">
              <w:rPr>
                <w:b/>
                <w:bCs/>
              </w:rPr>
              <w:t>исполнител</w:t>
            </w:r>
            <w:r>
              <w:rPr>
                <w:b/>
                <w:bCs/>
              </w:rPr>
              <w:t>и</w:t>
            </w:r>
            <w:r w:rsidRPr="00632920">
              <w:rPr>
                <w:b/>
                <w:bCs/>
              </w:rPr>
              <w:t xml:space="preserve"> муниципальной программы</w:t>
            </w:r>
          </w:p>
        </w:tc>
        <w:tc>
          <w:tcPr>
            <w:tcW w:w="6662" w:type="dxa"/>
          </w:tcPr>
          <w:p w:rsidR="0037669D" w:rsidRPr="00632920" w:rsidRDefault="0037669D" w:rsidP="0037669D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Нет</w:t>
            </w:r>
          </w:p>
        </w:tc>
      </w:tr>
      <w:tr w:rsidR="0037669D" w:rsidRPr="00632920" w:rsidTr="0037669D">
        <w:tc>
          <w:tcPr>
            <w:tcW w:w="3544" w:type="dxa"/>
          </w:tcPr>
          <w:p w:rsidR="0037669D" w:rsidRPr="000E4703" w:rsidRDefault="0037669D" w:rsidP="0037669D">
            <w:pPr>
              <w:jc w:val="both"/>
              <w:rPr>
                <w:b/>
                <w:bCs/>
              </w:rPr>
            </w:pPr>
            <w:r w:rsidRPr="000E4703">
              <w:rPr>
                <w:b/>
              </w:rPr>
              <w:t>Программно</w:t>
            </w:r>
            <w:r>
              <w:rPr>
                <w:b/>
              </w:rPr>
              <w:t xml:space="preserve">-целевые            инструменты </w:t>
            </w:r>
            <w:r w:rsidRPr="000E4703">
              <w:rPr>
                <w:b/>
              </w:rPr>
              <w:t xml:space="preserve">муниципальной программы                </w:t>
            </w:r>
          </w:p>
        </w:tc>
        <w:tc>
          <w:tcPr>
            <w:tcW w:w="6662" w:type="dxa"/>
          </w:tcPr>
          <w:p w:rsidR="0037669D" w:rsidRPr="00632920" w:rsidRDefault="0037669D" w:rsidP="0037669D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Нет</w:t>
            </w:r>
          </w:p>
        </w:tc>
      </w:tr>
      <w:tr w:rsidR="0037669D" w:rsidRPr="00632920" w:rsidTr="0037669D">
        <w:tc>
          <w:tcPr>
            <w:tcW w:w="3544" w:type="dxa"/>
          </w:tcPr>
          <w:p w:rsidR="0037669D" w:rsidRPr="00632920" w:rsidRDefault="0037669D" w:rsidP="0037669D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37669D" w:rsidRPr="00632920" w:rsidRDefault="0037669D" w:rsidP="0037669D">
            <w:pPr>
              <w:autoSpaceDE w:val="0"/>
              <w:autoSpaceDN w:val="0"/>
              <w:adjustRightInd w:val="0"/>
              <w:jc w:val="both"/>
            </w:pPr>
            <w:r w:rsidRPr="00632920">
              <w:rPr>
                <w:spacing w:val="-4"/>
              </w:rPr>
              <w:t>1. П</w:t>
            </w:r>
            <w:r w:rsidRPr="00632920">
              <w:t>овышение протяженности дорог общего пользования местного значения, отвечающих нормативным требованиям;</w:t>
            </w:r>
          </w:p>
          <w:p w:rsidR="0037669D" w:rsidRPr="00632920" w:rsidRDefault="0037669D" w:rsidP="0037669D">
            <w:r w:rsidRPr="00632920">
              <w:t>2. Повышение доступности транспортных услуг для жителей населенных пунктов Куменского района</w:t>
            </w:r>
          </w:p>
        </w:tc>
      </w:tr>
      <w:tr w:rsidR="0037669D" w:rsidRPr="00632920" w:rsidTr="0037669D">
        <w:tc>
          <w:tcPr>
            <w:tcW w:w="3544" w:type="dxa"/>
          </w:tcPr>
          <w:p w:rsidR="0037669D" w:rsidRPr="00632920" w:rsidRDefault="0037669D" w:rsidP="0037669D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37669D" w:rsidRPr="00632920" w:rsidRDefault="0037669D" w:rsidP="0037669D">
            <w:pPr>
              <w:jc w:val="both"/>
            </w:pPr>
            <w:r w:rsidRPr="00632920">
              <w:t>1. Развитие дорожного хозяйства Куменского района;</w:t>
            </w:r>
          </w:p>
          <w:p w:rsidR="0037669D" w:rsidRPr="00632920" w:rsidRDefault="0037669D" w:rsidP="0037669D">
            <w:pPr>
              <w:jc w:val="both"/>
            </w:pPr>
            <w:r w:rsidRPr="00632920">
              <w:t>2. Создание условий для деятельности перевозчиков, осуществляющих перевозку пассажиров на территории Куменского района</w:t>
            </w:r>
          </w:p>
        </w:tc>
      </w:tr>
      <w:tr w:rsidR="0037669D" w:rsidRPr="00632920" w:rsidTr="0037669D">
        <w:tc>
          <w:tcPr>
            <w:tcW w:w="3544" w:type="dxa"/>
          </w:tcPr>
          <w:p w:rsidR="0037669D" w:rsidRPr="00632920" w:rsidRDefault="0037669D" w:rsidP="0037669D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662" w:type="dxa"/>
          </w:tcPr>
          <w:p w:rsidR="0037669D" w:rsidRPr="00632920" w:rsidRDefault="0037669D" w:rsidP="0037669D">
            <w:pPr>
              <w:contextualSpacing/>
              <w:jc w:val="both"/>
            </w:pPr>
            <w:r w:rsidRPr="00632920">
              <w:t>1. Содержание автомобильных дорог общего  пользования местного значения вне границ населенных пунктов, км.</w:t>
            </w:r>
          </w:p>
          <w:p w:rsidR="0037669D" w:rsidRPr="00632920" w:rsidRDefault="0037669D" w:rsidP="0037669D">
            <w:pPr>
              <w:contextualSpacing/>
              <w:jc w:val="both"/>
            </w:pPr>
            <w:r w:rsidRPr="00632920">
              <w:t>2. Ремонт автомобильных дорог общего пользования вне границ населенных пунктов, км.</w:t>
            </w:r>
          </w:p>
          <w:p w:rsidR="0037669D" w:rsidRPr="00632920" w:rsidRDefault="0037669D" w:rsidP="0037669D">
            <w:pPr>
              <w:contextualSpacing/>
              <w:jc w:val="both"/>
            </w:pPr>
            <w:r w:rsidRPr="00632920">
              <w:t>3. 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пользования, %.</w:t>
            </w:r>
          </w:p>
          <w:p w:rsidR="0037669D" w:rsidRPr="00632920" w:rsidRDefault="0037669D" w:rsidP="0037669D">
            <w:pPr>
              <w:contextualSpacing/>
              <w:jc w:val="both"/>
            </w:pPr>
            <w:r w:rsidRPr="00632920">
              <w:t xml:space="preserve">4. Количество перевезенных пассажиров на социально значимых маршрутах, тыс. человек                               </w:t>
            </w:r>
          </w:p>
        </w:tc>
      </w:tr>
      <w:tr w:rsidR="0037669D" w:rsidRPr="00632920" w:rsidTr="0037669D">
        <w:tc>
          <w:tcPr>
            <w:tcW w:w="3544" w:type="dxa"/>
          </w:tcPr>
          <w:p w:rsidR="0037669D" w:rsidRPr="00632920" w:rsidRDefault="0037669D" w:rsidP="0037669D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</w:tcPr>
          <w:p w:rsidR="0037669D" w:rsidRPr="00632920" w:rsidRDefault="0037669D" w:rsidP="0037669D">
            <w:pPr>
              <w:jc w:val="both"/>
            </w:pPr>
            <w:r w:rsidRPr="00632920">
              <w:rPr>
                <w:bCs/>
                <w:color w:val="000000"/>
                <w:spacing w:val="-4"/>
              </w:rPr>
              <w:t>20</w:t>
            </w:r>
            <w:r>
              <w:rPr>
                <w:bCs/>
                <w:color w:val="000000"/>
                <w:spacing w:val="-4"/>
              </w:rPr>
              <w:t>23-</w:t>
            </w:r>
            <w:r w:rsidRPr="00632920">
              <w:rPr>
                <w:bCs/>
                <w:color w:val="000000"/>
                <w:spacing w:val="-4"/>
              </w:rPr>
              <w:t>20</w:t>
            </w:r>
            <w:r>
              <w:rPr>
                <w:bCs/>
                <w:color w:val="000000"/>
                <w:spacing w:val="-4"/>
              </w:rPr>
              <w:t>30</w:t>
            </w:r>
            <w:r w:rsidRPr="00632920">
              <w:rPr>
                <w:b/>
                <w:bCs/>
                <w:color w:val="000000"/>
                <w:spacing w:val="-4"/>
              </w:rPr>
              <w:t xml:space="preserve"> </w:t>
            </w:r>
            <w:r w:rsidRPr="00632920">
              <w:t>годы, выделение этапов не предусмотрено</w:t>
            </w:r>
          </w:p>
          <w:p w:rsidR="0037669D" w:rsidRPr="00632920" w:rsidRDefault="0037669D" w:rsidP="0037669D">
            <w:pPr>
              <w:jc w:val="both"/>
            </w:pPr>
          </w:p>
        </w:tc>
      </w:tr>
      <w:tr w:rsidR="0037669D" w:rsidRPr="00632920" w:rsidTr="0037669D">
        <w:tc>
          <w:tcPr>
            <w:tcW w:w="3544" w:type="dxa"/>
          </w:tcPr>
          <w:p w:rsidR="0037669D" w:rsidRPr="00632920" w:rsidRDefault="0037669D" w:rsidP="0037669D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Объемы ассигнований муниципальной программы</w:t>
            </w:r>
          </w:p>
        </w:tc>
        <w:tc>
          <w:tcPr>
            <w:tcW w:w="6662" w:type="dxa"/>
          </w:tcPr>
          <w:p w:rsidR="0037669D" w:rsidRPr="00983EF0" w:rsidRDefault="0037669D" w:rsidP="0037669D">
            <w:pPr>
              <w:jc w:val="both"/>
            </w:pPr>
            <w:r w:rsidRPr="00411EF1">
              <w:t xml:space="preserve">Общий </w:t>
            </w:r>
            <w:r w:rsidRPr="006072C3">
              <w:t xml:space="preserve">объем </w:t>
            </w:r>
            <w:r w:rsidRPr="00983EF0">
              <w:t xml:space="preserve">финансирования – </w:t>
            </w:r>
            <w:r w:rsidRPr="00D55BCC">
              <w:rPr>
                <w:b/>
                <w:color w:val="000000"/>
              </w:rPr>
              <w:t>207</w:t>
            </w:r>
            <w:r>
              <w:rPr>
                <w:b/>
                <w:color w:val="000000"/>
              </w:rPr>
              <w:t xml:space="preserve"> </w:t>
            </w:r>
            <w:r w:rsidRPr="00D55BCC">
              <w:rPr>
                <w:b/>
                <w:color w:val="000000"/>
              </w:rPr>
              <w:t>642,5</w:t>
            </w:r>
            <w:r>
              <w:rPr>
                <w:b/>
                <w:color w:val="000000"/>
              </w:rPr>
              <w:t xml:space="preserve"> </w:t>
            </w:r>
            <w:r w:rsidRPr="00983EF0">
              <w:t xml:space="preserve">тыс.рублей, </w:t>
            </w:r>
          </w:p>
          <w:p w:rsidR="0037669D" w:rsidRPr="00983EF0" w:rsidRDefault="0037669D" w:rsidP="0037669D">
            <w:pPr>
              <w:jc w:val="both"/>
              <w:rPr>
                <w:b/>
                <w:bCs/>
              </w:rPr>
            </w:pPr>
            <w:r w:rsidRPr="00983EF0">
              <w:t xml:space="preserve">в том числе: </w:t>
            </w:r>
          </w:p>
          <w:p w:rsidR="0037669D" w:rsidRPr="00D51B55" w:rsidRDefault="0037669D" w:rsidP="0037669D">
            <w:pPr>
              <w:jc w:val="both"/>
              <w:rPr>
                <w:b/>
                <w:bCs/>
              </w:rPr>
            </w:pPr>
            <w:r w:rsidRPr="00983EF0">
              <w:t xml:space="preserve">Средства областного бюджета </w:t>
            </w:r>
            <w:r w:rsidRPr="00D51B55">
              <w:t xml:space="preserve">– </w:t>
            </w:r>
            <w:r w:rsidRPr="00D55BCC">
              <w:rPr>
                <w:b/>
                <w:color w:val="000000"/>
              </w:rPr>
              <w:t>168</w:t>
            </w:r>
            <w:r>
              <w:rPr>
                <w:b/>
                <w:color w:val="000000"/>
              </w:rPr>
              <w:t xml:space="preserve"> </w:t>
            </w:r>
            <w:r w:rsidRPr="00D55BCC">
              <w:rPr>
                <w:b/>
                <w:color w:val="000000"/>
              </w:rPr>
              <w:t>938,5</w:t>
            </w:r>
            <w:r>
              <w:rPr>
                <w:b/>
                <w:color w:val="000000"/>
              </w:rPr>
              <w:t xml:space="preserve"> </w:t>
            </w:r>
            <w:r w:rsidRPr="00D51B55">
              <w:t>тыс.руб.</w:t>
            </w:r>
            <w:r w:rsidRPr="00D51B55">
              <w:rPr>
                <w:b/>
                <w:bCs/>
              </w:rPr>
              <w:t xml:space="preserve"> </w:t>
            </w:r>
          </w:p>
          <w:p w:rsidR="0037669D" w:rsidRPr="00411EF1" w:rsidRDefault="0037669D" w:rsidP="0037669D">
            <w:r w:rsidRPr="00D51B55">
              <w:t xml:space="preserve">Средства районного бюджета </w:t>
            </w:r>
            <w:r w:rsidRPr="00D51B55">
              <w:rPr>
                <w:b/>
              </w:rPr>
              <w:t xml:space="preserve">–  </w:t>
            </w:r>
            <w:r w:rsidRPr="003F1D5B">
              <w:rPr>
                <w:b/>
                <w:color w:val="000000"/>
              </w:rPr>
              <w:t>38704</w:t>
            </w:r>
            <w:r>
              <w:rPr>
                <w:b/>
                <w:color w:val="000000"/>
              </w:rPr>
              <w:t xml:space="preserve">,0 </w:t>
            </w:r>
            <w:r w:rsidRPr="00983EF0">
              <w:t>тыс.руб.</w:t>
            </w:r>
          </w:p>
        </w:tc>
      </w:tr>
      <w:tr w:rsidR="0037669D" w:rsidRPr="00632920" w:rsidTr="0037669D">
        <w:trPr>
          <w:trHeight w:val="131"/>
        </w:trPr>
        <w:tc>
          <w:tcPr>
            <w:tcW w:w="3544" w:type="dxa"/>
          </w:tcPr>
          <w:p w:rsidR="0037669D" w:rsidRPr="00632920" w:rsidRDefault="0037669D" w:rsidP="0037669D">
            <w:pPr>
              <w:jc w:val="both"/>
              <w:rPr>
                <w:b/>
                <w:bCs/>
              </w:rPr>
            </w:pPr>
            <w:r w:rsidRPr="00632920">
              <w:rPr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37669D" w:rsidRPr="005A37AD" w:rsidRDefault="0037669D" w:rsidP="0037669D">
            <w:pPr>
              <w:jc w:val="both"/>
            </w:pPr>
            <w:r w:rsidRPr="005A37AD">
              <w:t>По результатам 2030 года должны быть достигнуты следующие показатели:</w:t>
            </w:r>
          </w:p>
          <w:p w:rsidR="0037669D" w:rsidRPr="00114DF5" w:rsidRDefault="0037669D" w:rsidP="0037669D">
            <w:pPr>
              <w:jc w:val="both"/>
            </w:pPr>
            <w:r w:rsidRPr="005A37AD">
              <w:t xml:space="preserve">1.Содержание автомобильных дорог общего  пользования местного значения вне границ населенных пунктов – </w:t>
            </w:r>
            <w:r w:rsidRPr="00114DF5">
              <w:rPr>
                <w:bCs/>
              </w:rPr>
              <w:t xml:space="preserve">192,405 </w:t>
            </w:r>
            <w:r w:rsidRPr="00114DF5">
              <w:t>км.</w:t>
            </w:r>
          </w:p>
          <w:p w:rsidR="0037669D" w:rsidRPr="00114DF5" w:rsidRDefault="0037669D" w:rsidP="0037669D">
            <w:pPr>
              <w:jc w:val="both"/>
            </w:pPr>
            <w:r w:rsidRPr="00114DF5">
              <w:t xml:space="preserve">2. За период действия программы должно быть отремонтировано автомобильных дорог общего пользования вне границ населенных пунктов  –  </w:t>
            </w:r>
            <w:r>
              <w:t>6,214</w:t>
            </w:r>
            <w:r w:rsidRPr="00114DF5">
              <w:t xml:space="preserve">  км. </w:t>
            </w:r>
          </w:p>
          <w:p w:rsidR="0037669D" w:rsidRPr="00114DF5" w:rsidRDefault="0037669D" w:rsidP="0037669D">
            <w:pPr>
              <w:jc w:val="both"/>
            </w:pPr>
            <w:r w:rsidRPr="00114DF5">
              <w:t xml:space="preserve">3. 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– </w:t>
            </w:r>
            <w:r>
              <w:t>72,7</w:t>
            </w:r>
            <w:r w:rsidRPr="00114DF5">
              <w:t xml:space="preserve"> %.</w:t>
            </w:r>
          </w:p>
          <w:p w:rsidR="0037669D" w:rsidRPr="00411EF1" w:rsidRDefault="0037669D" w:rsidP="0037669D">
            <w:pPr>
              <w:jc w:val="both"/>
            </w:pPr>
            <w:r w:rsidRPr="00411EF1">
              <w:t xml:space="preserve">4. Количество перевезенных пассажиров на социально - значимых маршрутах за период действия программы  -  </w:t>
            </w:r>
            <w:r>
              <w:t>79,7</w:t>
            </w:r>
            <w:r w:rsidRPr="00411EF1">
              <w:t xml:space="preserve"> тыс. человек   </w:t>
            </w:r>
          </w:p>
        </w:tc>
      </w:tr>
    </w:tbl>
    <w:p w:rsidR="0037669D" w:rsidRDefault="0037669D" w:rsidP="0037669D">
      <w:pPr>
        <w:shd w:val="clear" w:color="auto" w:fill="FFFFFF"/>
        <w:tabs>
          <w:tab w:val="left" w:pos="0"/>
        </w:tabs>
        <w:ind w:left="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7669D" w:rsidRDefault="0037669D">
      <w:pPr>
        <w:spacing w:after="200" w:line="276" w:lineRule="auto"/>
      </w:pPr>
      <w:r>
        <w:br w:type="page"/>
      </w:r>
    </w:p>
    <w:p w:rsidR="0037669D" w:rsidRDefault="0037669D" w:rsidP="0037669D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37669D" w:rsidRDefault="0037669D" w:rsidP="0037669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7669D" w:rsidRPr="00856DC6" w:rsidRDefault="0037669D" w:rsidP="0037669D">
      <w:pPr>
        <w:tabs>
          <w:tab w:val="left" w:pos="3040"/>
        </w:tabs>
        <w:jc w:val="center"/>
        <w:rPr>
          <w:b/>
          <w:sz w:val="28"/>
          <w:szCs w:val="28"/>
        </w:rPr>
      </w:pPr>
      <w:r w:rsidRPr="00856DC6">
        <w:rPr>
          <w:sz w:val="28"/>
          <w:szCs w:val="28"/>
        </w:rPr>
        <w:t>«</w:t>
      </w:r>
      <w:r w:rsidRPr="00856DC6">
        <w:rPr>
          <w:b/>
          <w:sz w:val="28"/>
          <w:szCs w:val="28"/>
        </w:rPr>
        <w:t xml:space="preserve">Развитие физической культуры и спорта в </w:t>
      </w:r>
      <w:proofErr w:type="spellStart"/>
      <w:r w:rsidRPr="00856DC6">
        <w:rPr>
          <w:b/>
          <w:sz w:val="28"/>
          <w:szCs w:val="28"/>
        </w:rPr>
        <w:t>Кум</w:t>
      </w:r>
      <w:r>
        <w:rPr>
          <w:b/>
          <w:sz w:val="28"/>
          <w:szCs w:val="28"/>
        </w:rPr>
        <w:t>ё</w:t>
      </w:r>
      <w:r w:rsidRPr="00856DC6">
        <w:rPr>
          <w:b/>
          <w:sz w:val="28"/>
          <w:szCs w:val="28"/>
        </w:rPr>
        <w:t>нском</w:t>
      </w:r>
      <w:proofErr w:type="spellEnd"/>
      <w:r w:rsidRPr="00856DC6">
        <w:rPr>
          <w:b/>
          <w:sz w:val="28"/>
          <w:szCs w:val="28"/>
        </w:rPr>
        <w:t xml:space="preserve"> районе»</w:t>
      </w:r>
    </w:p>
    <w:p w:rsidR="0037669D" w:rsidRPr="00F409D6" w:rsidRDefault="0037669D" w:rsidP="0037669D">
      <w:pPr>
        <w:tabs>
          <w:tab w:val="left" w:pos="304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4"/>
        <w:gridCol w:w="5660"/>
      </w:tblGrid>
      <w:tr w:rsidR="0037669D" w:rsidTr="0037669D">
        <w:trPr>
          <w:trHeight w:val="854"/>
        </w:trPr>
        <w:tc>
          <w:tcPr>
            <w:tcW w:w="4024" w:type="dxa"/>
          </w:tcPr>
          <w:p w:rsidR="0037669D" w:rsidRPr="005E7030" w:rsidRDefault="0037669D" w:rsidP="0037669D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60" w:type="dxa"/>
          </w:tcPr>
          <w:p w:rsidR="0037669D" w:rsidRDefault="0037669D" w:rsidP="0037669D">
            <w:pPr>
              <w:pStyle w:val="ConsPlusNonformat"/>
              <w:widowControl/>
              <w:tabs>
                <w:tab w:val="center" w:pos="4536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8B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Кумёнского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управления </w:t>
            </w:r>
            <w:r w:rsidRPr="00A758B2"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 работы</w:t>
            </w:r>
          </w:p>
        </w:tc>
      </w:tr>
      <w:tr w:rsidR="0037669D" w:rsidTr="0037669D">
        <w:trPr>
          <w:trHeight w:val="1500"/>
        </w:trPr>
        <w:tc>
          <w:tcPr>
            <w:tcW w:w="4024" w:type="dxa"/>
          </w:tcPr>
          <w:p w:rsidR="0037669D" w:rsidRPr="005E7030" w:rsidRDefault="0037669D" w:rsidP="0037669D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60" w:type="dxa"/>
          </w:tcPr>
          <w:p w:rsidR="0037669D" w:rsidRPr="006D368B" w:rsidRDefault="0037669D" w:rsidP="0037669D">
            <w:pPr>
              <w:pStyle w:val="ConsPlusNonformat"/>
              <w:widowControl/>
              <w:numPr>
                <w:ilvl w:val="0"/>
                <w:numId w:val="6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физической культуры.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6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FF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817FF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С</w:t>
            </w:r>
            <w:r w:rsidRPr="00817FF3">
              <w:rPr>
                <w:rFonts w:ascii="Times New Roman" w:hAnsi="Times New Roman" w:cs="Times New Roman"/>
                <w:sz w:val="28"/>
                <w:szCs w:val="28"/>
              </w:rPr>
              <w:t xml:space="preserve">портивная школа </w:t>
            </w:r>
            <w:proofErr w:type="spellStart"/>
            <w:r w:rsidRPr="00817FF3">
              <w:rPr>
                <w:rFonts w:ascii="Times New Roman" w:hAnsi="Times New Roman" w:cs="Times New Roman"/>
                <w:sz w:val="28"/>
                <w:szCs w:val="28"/>
              </w:rPr>
              <w:t>пгтКумены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МБУ ДО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пгтКумены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другие образовательные учреждения.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6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и сельскохозяйственные предприятия.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6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патриотические клубы по месту жительства.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6"/>
              </w:numPr>
              <w:tabs>
                <w:tab w:val="center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городских и сельских поселений.</w:t>
            </w:r>
          </w:p>
        </w:tc>
      </w:tr>
      <w:tr w:rsidR="0037669D" w:rsidTr="0037669D">
        <w:trPr>
          <w:trHeight w:val="91"/>
        </w:trPr>
        <w:tc>
          <w:tcPr>
            <w:tcW w:w="4024" w:type="dxa"/>
          </w:tcPr>
          <w:p w:rsidR="0037669D" w:rsidRDefault="0037669D" w:rsidP="0037669D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0" w:type="dxa"/>
          </w:tcPr>
          <w:p w:rsidR="0037669D" w:rsidRDefault="0037669D" w:rsidP="0037669D">
            <w:pPr>
              <w:pStyle w:val="ConsPlusNonformat"/>
              <w:widowControl/>
              <w:tabs>
                <w:tab w:val="center" w:pos="3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сферы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районе»,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center" w:pos="3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деятельности Спортивной школы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</w:tc>
      </w:tr>
      <w:tr w:rsidR="0037669D" w:rsidTr="0037669D">
        <w:trPr>
          <w:trHeight w:val="1649"/>
        </w:trPr>
        <w:tc>
          <w:tcPr>
            <w:tcW w:w="4024" w:type="dxa"/>
          </w:tcPr>
          <w:p w:rsidR="0037669D" w:rsidRDefault="0037669D" w:rsidP="0037669D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5660" w:type="dxa"/>
          </w:tcPr>
          <w:p w:rsidR="0037669D" w:rsidRDefault="0037669D" w:rsidP="0037669D">
            <w:pPr>
              <w:pStyle w:val="ConsPlusNonformat"/>
              <w:widowControl/>
              <w:tabs>
                <w:tab w:val="center" w:pos="3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«Совершенствование сферы 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center" w:pos="3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деятельности Спортивной школы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</w:tc>
      </w:tr>
      <w:tr w:rsidR="0037669D" w:rsidTr="0037669D">
        <w:trPr>
          <w:trHeight w:val="1340"/>
        </w:trPr>
        <w:tc>
          <w:tcPr>
            <w:tcW w:w="4024" w:type="dxa"/>
          </w:tcPr>
          <w:p w:rsidR="0037669D" w:rsidRPr="005E7030" w:rsidRDefault="0037669D" w:rsidP="0037669D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660" w:type="dxa"/>
          </w:tcPr>
          <w:p w:rsidR="0037669D" w:rsidRDefault="0037669D" w:rsidP="0037669D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благоприятного развития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Кумёнский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массовой физической культуры и спорта и МБУ ДО СШ, улучшения показателей физической подготовленности и здоровья населения, повышения уровня подготовки спортсменов высокого класса, результативного выступления спортсменов на областных, ПФО </w:t>
            </w:r>
            <w:r w:rsidRPr="00E70918">
              <w:rPr>
                <w:rFonts w:ascii="Times New Roman" w:hAnsi="Times New Roman" w:cs="Times New Roman"/>
                <w:sz w:val="28"/>
                <w:szCs w:val="28"/>
              </w:rPr>
              <w:t>и всероссийских соревнованиях</w:t>
            </w:r>
          </w:p>
        </w:tc>
      </w:tr>
      <w:tr w:rsidR="0037669D" w:rsidTr="0037669D">
        <w:trPr>
          <w:trHeight w:val="80"/>
        </w:trPr>
        <w:tc>
          <w:tcPr>
            <w:tcW w:w="4024" w:type="dxa"/>
          </w:tcPr>
          <w:p w:rsidR="0037669D" w:rsidRPr="005E7030" w:rsidRDefault="0037669D" w:rsidP="0037669D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  <w:p w:rsidR="0037669D" w:rsidRPr="005E7030" w:rsidRDefault="0037669D" w:rsidP="0037669D">
            <w:pPr>
              <w:ind w:firstLine="708"/>
              <w:rPr>
                <w:b/>
              </w:rPr>
            </w:pPr>
          </w:p>
        </w:tc>
        <w:tc>
          <w:tcPr>
            <w:tcW w:w="5660" w:type="dxa"/>
          </w:tcPr>
          <w:p w:rsidR="0037669D" w:rsidRDefault="0037669D" w:rsidP="0037669D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доступных условий и равных возможностей для занятий физической культурой и спортом для граждан всех возрастных категорий. 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мотивации различных категорий населения, устойчивого интереса в регулярных занятиях физической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9D" w:rsidRDefault="0037669D" w:rsidP="0037669D">
            <w:pPr>
              <w:pStyle w:val="ConsPlusNonformat"/>
              <w:widowControl/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культурой и спортом, навыков здорового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 жизни.</w:t>
            </w:r>
          </w:p>
          <w:p w:rsidR="0037669D" w:rsidRPr="00776848" w:rsidRDefault="0037669D" w:rsidP="0037669D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848">
              <w:rPr>
                <w:rFonts w:ascii="Times New Roman" w:hAnsi="Times New Roman" w:cs="Times New Roman"/>
                <w:sz w:val="28"/>
                <w:szCs w:val="28"/>
              </w:rPr>
              <w:t>Содействие предприятиям 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 в проведении</w:t>
            </w:r>
            <w:r w:rsidRPr="00776848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69D" w:rsidRPr="008C730D" w:rsidRDefault="0037669D" w:rsidP="0037669D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338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30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подготовки спортсменов высокого класса, (достижение максимального уровня технико-тактической, физической и психической подготовленности; требования достижения максимально высоких результатов в соревновательной деятельности; </w:t>
            </w:r>
            <w:r w:rsidRPr="008C730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приобретение спортивно-технологического оборудования, инвентаря и экипировки, а также проведение тренировочных мероприятий по</w:t>
            </w:r>
            <w:r w:rsidRPr="008C73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базовым олимпийским видам спорта</w:t>
            </w:r>
            <w:r w:rsidRPr="008C730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7669D" w:rsidRDefault="0037669D" w:rsidP="0037669D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Обеспечение условий для организации и проведения мероприятий Всероссийского физкультурно-спортивного комплекса «Готов к труду и обороне» (ГТО).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7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уровня финансирования организации, осуществляющую спортивную подготовку в соответствии с требованиями                                     федеральных стандартов спортивной подготовки.</w:t>
            </w:r>
          </w:p>
          <w:p w:rsidR="0037669D" w:rsidRDefault="0037669D" w:rsidP="0037669D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Оснащение объектов спортивной инфраструктуры спортивно-технологическим оборудование.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 </w:t>
            </w:r>
            <w:r w:rsidRPr="00CE3049">
              <w:rPr>
                <w:rFonts w:ascii="Times New Roman" w:hAnsi="Times New Roman" w:cs="Times New Roman"/>
                <w:sz w:val="28"/>
                <w:szCs w:val="28"/>
              </w:rPr>
              <w:t>Выяв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CE3049">
              <w:rPr>
                <w:rFonts w:ascii="Times New Roman" w:hAnsi="Times New Roman" w:cs="Times New Roman"/>
                <w:sz w:val="28"/>
                <w:szCs w:val="28"/>
              </w:rPr>
              <w:t xml:space="preserve"> и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CE304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E3049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3049">
              <w:rPr>
                <w:rFonts w:ascii="Times New Roman" w:hAnsi="Times New Roman" w:cs="Times New Roman"/>
                <w:sz w:val="28"/>
                <w:szCs w:val="28"/>
              </w:rPr>
              <w:t xml:space="preserve"> 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 детей, (внедрение современных образовательных технологий в учебно-тренировочный процесс; участие в соревнованиях, турнирах; индивидуальная работа; психолого-педагогическая помощь в воспитания одаренных детей; тесная работа с родителями).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443A44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спортивных организаций, осуществляющих подготовку спортивного  резерва для спортивных сборных команд, в том числе спортивных сборных команд Российской Федерации.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Региональная поддержка детско-юношеского спорта, спортивных школ и спортивных школ олимпийского резерва спортивным оборудованием, инвентарем и экипировкой.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11.Финансовая поддержка детско-юношеского спорта.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Финансовая поддержка детско-юношеского и массового спорта.</w:t>
            </w:r>
          </w:p>
        </w:tc>
      </w:tr>
      <w:tr w:rsidR="0037669D" w:rsidTr="0037669D">
        <w:trPr>
          <w:trHeight w:val="987"/>
        </w:trPr>
        <w:tc>
          <w:tcPr>
            <w:tcW w:w="4024" w:type="dxa"/>
          </w:tcPr>
          <w:p w:rsidR="0037669D" w:rsidRDefault="0037669D" w:rsidP="003766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показатели эффективности реализации муниципальной программы</w:t>
            </w:r>
          </w:p>
        </w:tc>
        <w:tc>
          <w:tcPr>
            <w:tcW w:w="5660" w:type="dxa"/>
          </w:tcPr>
          <w:p w:rsidR="0037669D" w:rsidRDefault="0037669D" w:rsidP="0037669D">
            <w:pPr>
              <w:pStyle w:val="ConsPlusNormal"/>
              <w:widowControl/>
              <w:numPr>
                <w:ilvl w:val="0"/>
                <w:numId w:val="5"/>
              </w:numPr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Доля населения систематически занимающегося физической культурой и спортом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Кумёнском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%.</w:t>
            </w:r>
          </w:p>
          <w:p w:rsidR="0037669D" w:rsidRDefault="0037669D" w:rsidP="0037669D">
            <w:pPr>
              <w:pStyle w:val="ConsPlusNormal"/>
              <w:widowControl/>
              <w:numPr>
                <w:ilvl w:val="0"/>
                <w:numId w:val="5"/>
              </w:numPr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человек</w:t>
            </w:r>
            <w:r w:rsidRPr="00BD5813">
              <w:rPr>
                <w:rFonts w:ascii="Times New Roman" w:hAnsi="Times New Roman" w:cs="Times New Roman"/>
                <w:sz w:val="28"/>
                <w:szCs w:val="28"/>
              </w:rPr>
              <w:t>, принявших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стие в физкультурных и спортивных </w:t>
            </w:r>
            <w:r w:rsidRPr="00BD5813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чел.</w:t>
            </w:r>
          </w:p>
          <w:p w:rsidR="0037669D" w:rsidRDefault="0037669D" w:rsidP="0037669D">
            <w:pPr>
              <w:pStyle w:val="ConsPlusNormal"/>
              <w:widowControl/>
              <w:numPr>
                <w:ilvl w:val="0"/>
                <w:numId w:val="5"/>
              </w:numPr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 w:rsidRPr="00F6581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физкультурных и спортивных мероприятий в </w:t>
            </w:r>
            <w:proofErr w:type="spellStart"/>
            <w:r w:rsidRPr="00F65812">
              <w:rPr>
                <w:rFonts w:ascii="Times New Roman" w:hAnsi="Times New Roman" w:cs="Times New Roman"/>
                <w:sz w:val="28"/>
                <w:szCs w:val="28"/>
              </w:rPr>
              <w:t>Кумёнском</w:t>
            </w:r>
            <w:proofErr w:type="spellEnd"/>
            <w:r w:rsidRPr="00F65812">
              <w:rPr>
                <w:rFonts w:ascii="Times New Roman" w:hAnsi="Times New Roman" w:cs="Times New Roman"/>
                <w:sz w:val="28"/>
                <w:szCs w:val="28"/>
              </w:rPr>
              <w:t xml:space="preserve"> районе в течение календарного года.</w:t>
            </w:r>
          </w:p>
          <w:p w:rsidR="0037669D" w:rsidRPr="008D4F92" w:rsidRDefault="0037669D" w:rsidP="0037669D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38"/>
              </w:tabs>
              <w:ind w:left="33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F92">
              <w:rPr>
                <w:rFonts w:ascii="Times New Roman" w:hAnsi="Times New Roman" w:cs="Times New Roman"/>
                <w:sz w:val="28"/>
                <w:szCs w:val="28"/>
              </w:rPr>
              <w:t xml:space="preserve"> Доля результативного выступления занимающихся  на областных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ПФО</w:t>
            </w:r>
            <w:r w:rsidRPr="008D4F92">
              <w:rPr>
                <w:rFonts w:ascii="Times New Roman" w:hAnsi="Times New Roman" w:cs="Times New Roman"/>
                <w:sz w:val="28"/>
                <w:szCs w:val="28"/>
              </w:rPr>
              <w:t xml:space="preserve"> и всероссийских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D4F92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Уровень  удовлетворенности граждан созданными  условиями для занятий физической культурой и спортом,  %.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6.  Доля обучающихся систематически занимающихся физкультурой и спортом в МБУ ДО СШ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пгтКумены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%.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4F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  <w:r w:rsidRPr="009D43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r w:rsidRPr="009D43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-разрядников</w:t>
            </w:r>
            <w:proofErr w:type="spellEnd"/>
            <w:r w:rsidRPr="009D43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общем количестве лиц, занимающихся в спортивной школе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%.</w:t>
            </w:r>
          </w:p>
          <w:p w:rsidR="0037669D" w:rsidRPr="009D43F3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8. Количество спортивных мероприятий для спортсменов СШ и школьников Кумёнского района.</w:t>
            </w:r>
          </w:p>
          <w:p w:rsidR="0037669D" w:rsidRDefault="0037669D" w:rsidP="0037669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9</w:t>
            </w:r>
            <w:r w:rsidRPr="007A3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Государственная поддержка спортивных организаций, осуществляющих подготовку спортивного  резерва для спортивных сборных команд, в том числе спортивных сборных команд Российской Федерации.</w:t>
            </w:r>
          </w:p>
          <w:p w:rsidR="0037669D" w:rsidRDefault="0037669D" w:rsidP="0037669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 Региональная поддержка детско-юношеского спорта, спортивных школ и  спортивных школ олимпийского резерва спортивным оборудованием, инвентарем и экипировкой.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</w:t>
            </w:r>
            <w:r w:rsidRPr="007A3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Финансовая поддержка детско-юношеского спорта.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Количество учреждений, которым оказана финансовая поддержка детско-юношеского спорта.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Финансовая поддержка детско-юношеского спорта и массового спорта.</w:t>
            </w:r>
          </w:p>
          <w:p w:rsidR="0037669D" w:rsidRPr="00B524CF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Количество учреждений, которым оказана финансовая поддержка детско-юношеского спорта и массового спорта.</w:t>
            </w:r>
          </w:p>
        </w:tc>
      </w:tr>
      <w:tr w:rsidR="0037669D" w:rsidTr="0037669D">
        <w:trPr>
          <w:trHeight w:val="987"/>
        </w:trPr>
        <w:tc>
          <w:tcPr>
            <w:tcW w:w="4024" w:type="dxa"/>
          </w:tcPr>
          <w:p w:rsidR="0037669D" w:rsidRPr="005E7030" w:rsidRDefault="0037669D" w:rsidP="003766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</w:t>
            </w:r>
            <w:r w:rsidRPr="005E7030">
              <w:rPr>
                <w:rFonts w:ascii="Times New Roman" w:hAnsi="Times New Roman" w:cs="Times New Roman"/>
                <w:b/>
                <w:sz w:val="28"/>
                <w:szCs w:val="28"/>
              </w:rPr>
              <w:t>роки реализации</w:t>
            </w:r>
          </w:p>
          <w:p w:rsidR="0037669D" w:rsidRPr="00A50AEE" w:rsidRDefault="0037669D" w:rsidP="0037669D">
            <w:pPr>
              <w:pStyle w:val="ConsPlusNonformat"/>
              <w:widowControl/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60" w:type="dxa"/>
          </w:tcPr>
          <w:p w:rsidR="0037669D" w:rsidRDefault="0037669D" w:rsidP="0037669D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2023-2030 годы, выделение этапов не предусмотрено</w:t>
            </w:r>
          </w:p>
        </w:tc>
      </w:tr>
      <w:tr w:rsidR="0037669D" w:rsidTr="0037669D">
        <w:trPr>
          <w:trHeight w:val="679"/>
        </w:trPr>
        <w:tc>
          <w:tcPr>
            <w:tcW w:w="4024" w:type="dxa"/>
          </w:tcPr>
          <w:p w:rsidR="0037669D" w:rsidRDefault="0037669D" w:rsidP="003766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Объёмы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ассигнований муниципальной программы</w:t>
            </w:r>
          </w:p>
          <w:p w:rsidR="0037669D" w:rsidRPr="00E91C83" w:rsidRDefault="0037669D" w:rsidP="0037669D"/>
        </w:tc>
        <w:tc>
          <w:tcPr>
            <w:tcW w:w="5660" w:type="dxa"/>
          </w:tcPr>
          <w:p w:rsidR="0037669D" w:rsidRDefault="0037669D" w:rsidP="0037669D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муниципальной программы </w:t>
            </w:r>
            <w:r w:rsidRPr="00831E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157 344,6 тыс. руб.</w:t>
            </w:r>
          </w:p>
          <w:p w:rsidR="0037669D" w:rsidRPr="00DB2D91" w:rsidRDefault="0037669D" w:rsidP="0037669D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91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  <w:r w:rsidRPr="00223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74629,1 </w:t>
            </w:r>
            <w:r w:rsidRPr="00223D8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DB2D91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 7 796,8 тыс. руб.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 10528,7 тыс. руб.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 9915,8 тыс. руб.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–  10227,9 тыс. руб.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–  7765,8 тыс. руб.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–  8314,1 тыс. руб.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–  9561,7 тыс. руб.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–  10518,3 тыс. руб.</w:t>
            </w:r>
          </w:p>
          <w:p w:rsidR="0037669D" w:rsidRPr="00DB2D91" w:rsidRDefault="0037669D" w:rsidP="0037669D">
            <w:pPr>
              <w:pStyle w:val="ConsPlusNonformat"/>
              <w:widowControl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D9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  <w:r w:rsidRPr="00223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82 715,5 </w:t>
            </w:r>
            <w:r w:rsidRPr="00DB2D91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 9244,1 тыс. руб.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  9628,0 тыс. руб.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 9098,1 тыс. руб.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–  8811,3 тыс. руб.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–  10628,7 тыс. руб.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–  11271,6 тыс. руб. </w:t>
            </w:r>
          </w:p>
          <w:p w:rsidR="0037669D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–  11891,0 тыс. руб.</w:t>
            </w:r>
          </w:p>
          <w:p w:rsidR="0037669D" w:rsidRPr="00DB2D91" w:rsidRDefault="0037669D" w:rsidP="0037669D">
            <w:pPr>
              <w:pStyle w:val="ConsPlusNonformat"/>
              <w:widowControl/>
              <w:numPr>
                <w:ilvl w:val="0"/>
                <w:numId w:val="8"/>
              </w:numPr>
              <w:tabs>
                <w:tab w:val="center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–  12142,7 тыс. руб.</w:t>
            </w:r>
          </w:p>
        </w:tc>
      </w:tr>
      <w:tr w:rsidR="0037669D" w:rsidTr="0037669D">
        <w:trPr>
          <w:trHeight w:val="679"/>
        </w:trPr>
        <w:tc>
          <w:tcPr>
            <w:tcW w:w="4024" w:type="dxa"/>
          </w:tcPr>
          <w:p w:rsidR="0037669D" w:rsidRDefault="0037669D" w:rsidP="003766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60" w:type="dxa"/>
          </w:tcPr>
          <w:p w:rsidR="0037669D" w:rsidRDefault="0037669D" w:rsidP="0037669D">
            <w:pPr>
              <w:pStyle w:val="ConsPlusNormal"/>
              <w:widowControl/>
              <w:ind w:left="3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Результатами реализации муниципальной программы к 2030 году должны стать следующие достигнутые показатели:</w:t>
            </w:r>
          </w:p>
          <w:p w:rsidR="0037669D" w:rsidRDefault="0037669D" w:rsidP="0037669D">
            <w:pPr>
              <w:pStyle w:val="ConsPlusNormal"/>
              <w:widowControl/>
              <w:numPr>
                <w:ilvl w:val="0"/>
                <w:numId w:val="7"/>
              </w:numPr>
              <w:ind w:left="3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систематически занимающегося физической культурой и спортом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Кумёнском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– 70</w:t>
            </w:r>
            <w:r w:rsidRPr="000057FE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37669D" w:rsidRDefault="0037669D" w:rsidP="0037669D">
            <w:pPr>
              <w:pStyle w:val="ConsPlusNormal"/>
              <w:widowControl/>
              <w:numPr>
                <w:ilvl w:val="0"/>
                <w:numId w:val="7"/>
              </w:numPr>
              <w:ind w:left="3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  <w:r w:rsidRPr="00BD5813">
              <w:rPr>
                <w:rFonts w:ascii="Times New Roman" w:hAnsi="Times New Roman" w:cs="Times New Roman"/>
                <w:sz w:val="28"/>
                <w:szCs w:val="28"/>
              </w:rPr>
              <w:t>, принявших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стие в физкультурных и спортивных </w:t>
            </w:r>
            <w:r w:rsidRPr="00BD5813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6,3 тыс. чел.</w:t>
            </w:r>
          </w:p>
          <w:p w:rsidR="0037669D" w:rsidRDefault="0037669D" w:rsidP="0037669D">
            <w:pPr>
              <w:pStyle w:val="ConsPlusNormal"/>
              <w:widowControl/>
              <w:numPr>
                <w:ilvl w:val="0"/>
                <w:numId w:val="7"/>
              </w:numPr>
              <w:ind w:left="33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F6581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физкультурных и спортивных мероприятий в </w:t>
            </w:r>
            <w:proofErr w:type="spellStart"/>
            <w:r w:rsidRPr="00F65812">
              <w:rPr>
                <w:rFonts w:ascii="Times New Roman" w:hAnsi="Times New Roman" w:cs="Times New Roman"/>
                <w:sz w:val="28"/>
                <w:szCs w:val="28"/>
              </w:rPr>
              <w:t>Кумёнском</w:t>
            </w:r>
            <w:proofErr w:type="spellEnd"/>
            <w:r w:rsidRPr="00F65812">
              <w:rPr>
                <w:rFonts w:ascii="Times New Roman" w:hAnsi="Times New Roman" w:cs="Times New Roman"/>
                <w:sz w:val="28"/>
                <w:szCs w:val="28"/>
              </w:rPr>
              <w:t xml:space="preserve"> районе в течение календарного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444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5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69D" w:rsidRDefault="0037669D" w:rsidP="0037669D">
            <w:pPr>
              <w:pStyle w:val="ConsPlusNormal"/>
              <w:widowControl/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Доля результативного выступления занимающихся  на областных, ПФО и всероссийских соревнованиях  -  60,5 %.</w:t>
            </w:r>
          </w:p>
          <w:p w:rsidR="0037669D" w:rsidRPr="009D43F3" w:rsidRDefault="0037669D" w:rsidP="0037669D">
            <w:pPr>
              <w:pStyle w:val="ConsPlusNormal"/>
              <w:widowControl/>
              <w:ind w:left="9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5.  Уровень  удовлетворенности граждан созданными  условиями для занятий физической культурой и спортом – 57%.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6.  Доля обучающихся систематически занимающихся физкультурой и спортом в МБУ ДО СШ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пгтКумены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- 87,5 %.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4F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  <w:r w:rsidRPr="009D43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r w:rsidRPr="009D43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-разрядников</w:t>
            </w:r>
            <w:proofErr w:type="spellEnd"/>
            <w:r w:rsidRPr="009D43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общем количестве лиц, занимающихся в спортивной школе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- 50,7 %.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      8. Количество спортивных мероприятий для спортсменов СШ и школьников Кумёнского района - 57.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9.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спортивных организаций, осуществляющих подготовку спортивного  резерва для спортивных сборных команд, в том числе спортивных сборных команд Российской Федерации (в 2021 г.- 1).</w:t>
            </w:r>
          </w:p>
          <w:p w:rsidR="0037669D" w:rsidRDefault="0037669D" w:rsidP="0037669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10. Региональная поддержка детско-юношеского спорта, спортивных школ и  спортивных школ олимпийского резерва спортивным оборудованием, инвентарем и экипировкой (в 2022 г. - 1).</w:t>
            </w:r>
          </w:p>
          <w:p w:rsidR="0037669D" w:rsidRDefault="0037669D" w:rsidP="0037669D">
            <w:pPr>
              <w:pStyle w:val="ConsPlusNormal"/>
              <w:widowControl/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детско-юношеского спорта (в 2023 г. - 1).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Количество учреждений, которым оказана финансовая поддержка детско-юношеского спорта.</w:t>
            </w:r>
          </w:p>
          <w:p w:rsidR="0037669D" w:rsidRDefault="0037669D" w:rsidP="0037669D">
            <w:pPr>
              <w:pStyle w:val="ConsPlusNonformat"/>
              <w:widowControl/>
              <w:tabs>
                <w:tab w:val="left" w:pos="338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Финансовая поддержка детско-юношеского спорта и массового спорта (2024 г.-1).</w:t>
            </w:r>
          </w:p>
          <w:p w:rsidR="0037669D" w:rsidRPr="0028157F" w:rsidRDefault="0037669D" w:rsidP="0037669D">
            <w:pPr>
              <w:pStyle w:val="ConsPlusNormal"/>
              <w:widowControl/>
              <w:ind w:left="99"/>
              <w:jc w:val="both"/>
              <w:rPr>
                <w:rStyle w:val="af7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Количество учреждений, которым оказана финансовая поддержка детско-юношеского спорта и массового спорта.</w:t>
            </w:r>
          </w:p>
        </w:tc>
      </w:tr>
    </w:tbl>
    <w:p w:rsidR="0037669D" w:rsidRDefault="0037669D" w:rsidP="0037669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D" w:rsidRDefault="0037669D" w:rsidP="0037669D"/>
    <w:p w:rsidR="0037669D" w:rsidRDefault="0037669D">
      <w:pPr>
        <w:spacing w:after="200" w:line="276" w:lineRule="auto"/>
      </w:pPr>
      <w:r>
        <w:br w:type="page"/>
      </w:r>
    </w:p>
    <w:p w:rsidR="0037669D" w:rsidRPr="0037669D" w:rsidRDefault="0037669D" w:rsidP="0037669D">
      <w:pPr>
        <w:jc w:val="center"/>
        <w:rPr>
          <w:sz w:val="28"/>
          <w:szCs w:val="28"/>
        </w:rPr>
      </w:pPr>
      <w:r w:rsidRPr="0037669D">
        <w:rPr>
          <w:rStyle w:val="afa"/>
          <w:sz w:val="28"/>
          <w:szCs w:val="28"/>
        </w:rPr>
        <w:lastRenderedPageBreak/>
        <w:t>ПАСПОРТ</w:t>
      </w:r>
    </w:p>
    <w:p w:rsidR="0037669D" w:rsidRPr="0037669D" w:rsidRDefault="0037669D" w:rsidP="0037669D">
      <w:pPr>
        <w:spacing w:after="283"/>
        <w:jc w:val="center"/>
        <w:rPr>
          <w:sz w:val="28"/>
          <w:szCs w:val="28"/>
        </w:rPr>
      </w:pPr>
      <w:r w:rsidRPr="0037669D">
        <w:rPr>
          <w:rStyle w:val="afa"/>
          <w:sz w:val="28"/>
          <w:szCs w:val="28"/>
        </w:rPr>
        <w:t xml:space="preserve">муниципальной программы «Формирование здорового образа жизни среди населения Куменского муниципального района» </w:t>
      </w:r>
    </w:p>
    <w:p w:rsidR="0037669D" w:rsidRDefault="0037669D" w:rsidP="0037669D">
      <w:pPr>
        <w:pStyle w:val="af8"/>
        <w:jc w:val="center"/>
      </w:pPr>
      <w:r>
        <w:rPr>
          <w:b/>
          <w:bCs/>
          <w:szCs w:val="28"/>
        </w:rPr>
        <w:t>  </w:t>
      </w:r>
    </w:p>
    <w:tbl>
      <w:tblPr>
        <w:tblW w:w="10461" w:type="dxa"/>
        <w:tblInd w:w="12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4111"/>
        <w:gridCol w:w="6350"/>
      </w:tblGrid>
      <w:tr w:rsidR="0037669D" w:rsidRPr="00D71754" w:rsidTr="0037669D"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37669D" w:rsidRDefault="0037669D" w:rsidP="0037669D">
            <w:pPr>
              <w:pStyle w:val="afb"/>
              <w:ind w:left="120" w:right="120"/>
            </w:pPr>
            <w:r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Управление социальной работы администрации Куменского района</w:t>
            </w:r>
          </w:p>
        </w:tc>
      </w:tr>
      <w:tr w:rsidR="0037669D" w:rsidTr="0037669D">
        <w:trPr>
          <w:trHeight w:val="868"/>
        </w:trPr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</w:tcPr>
          <w:p w:rsidR="0037669D" w:rsidRDefault="0037669D" w:rsidP="0037669D">
            <w:pPr>
              <w:pStyle w:val="afb"/>
              <w:ind w:left="120" w:right="120"/>
            </w:pPr>
            <w:r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5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37669D" w:rsidRPr="00D71754" w:rsidRDefault="0037669D" w:rsidP="0037669D">
            <w:pPr>
              <w:pStyle w:val="afc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Управление образования администрации Куменского района</w:t>
            </w:r>
          </w:p>
          <w:p w:rsidR="0037669D" w:rsidRPr="00D71754" w:rsidRDefault="0037669D" w:rsidP="0037669D">
            <w:pPr>
              <w:pStyle w:val="afc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Отдел по делам молодежи и культуры управления социальной работы администрации Куменского района</w:t>
            </w:r>
          </w:p>
          <w:p w:rsidR="0037669D" w:rsidRPr="00D71754" w:rsidRDefault="0037669D" w:rsidP="0037669D">
            <w:pPr>
              <w:pStyle w:val="afc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Муниципальное бюджетное учреждение Спортивная школа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Кумены</w:t>
            </w:r>
            <w:proofErr w:type="spellEnd"/>
          </w:p>
          <w:p w:rsidR="0037669D" w:rsidRPr="00D71754" w:rsidRDefault="0037669D" w:rsidP="0037669D">
            <w:pPr>
              <w:pStyle w:val="afc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Кировское областное государственное бюджетное учреждение здравоохранения «Куменская центральная районная больница»</w:t>
            </w:r>
          </w:p>
          <w:p w:rsidR="0037669D" w:rsidRPr="00D71754" w:rsidRDefault="0037669D" w:rsidP="0037669D">
            <w:pPr>
              <w:pStyle w:val="afc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Кировского областного государственного автономного учреждения социального обслуживания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Кирово-Чепецкий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7669D" w:rsidRPr="00D71754" w:rsidRDefault="0037669D" w:rsidP="0037669D">
            <w:pPr>
              <w:pStyle w:val="afc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Межмуниципальный отдел Министерства внутренних дел России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37669D" w:rsidRPr="00D71754" w:rsidRDefault="0037669D" w:rsidP="0037669D">
            <w:pPr>
              <w:pStyle w:val="afc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Кировское областное государственное общеобразовательное бюджетное учреждение Средняя школа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Кумены</w:t>
            </w:r>
            <w:proofErr w:type="spellEnd"/>
          </w:p>
          <w:p w:rsidR="0037669D" w:rsidRPr="00D71754" w:rsidRDefault="0037669D" w:rsidP="0037669D">
            <w:pPr>
              <w:pStyle w:val="afc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Кировское областное государственное общеобразовательное бюджетное учреждение Средняя школа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Нижнеивкино</w:t>
            </w:r>
            <w:proofErr w:type="spellEnd"/>
          </w:p>
          <w:p w:rsidR="0037669D" w:rsidRPr="00D71754" w:rsidRDefault="0037669D" w:rsidP="0037669D">
            <w:pPr>
              <w:pStyle w:val="afc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Кировское областное государственное профессиональное образовательное автономное учреждение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Кумёнский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аграрно-технологический техникум"</w:t>
            </w:r>
          </w:p>
          <w:p w:rsidR="0037669D" w:rsidRPr="00D71754" w:rsidRDefault="0037669D" w:rsidP="0037669D">
            <w:pPr>
              <w:pStyle w:val="afc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Администрации городских и сельских поселений</w:t>
            </w:r>
          </w:p>
          <w:p w:rsidR="0037669D" w:rsidRPr="00D71754" w:rsidRDefault="0037669D" w:rsidP="0037669D">
            <w:pPr>
              <w:pStyle w:val="afc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- Муниципальное казенное учреждение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центр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культуры досуга"</w:t>
            </w:r>
          </w:p>
          <w:p w:rsidR="0037669D" w:rsidRDefault="0037669D" w:rsidP="0037669D">
            <w:pPr>
              <w:pStyle w:val="afc"/>
              <w:jc w:val="both"/>
              <w:rPr>
                <w:rFonts w:hint="eastAsia"/>
              </w:rPr>
            </w:pPr>
            <w:r>
              <w:rPr>
                <w:szCs w:val="24"/>
                <w:lang w:val="ru-RU"/>
              </w:rPr>
              <w:t xml:space="preserve">-    </w:t>
            </w:r>
            <w:r>
              <w:rPr>
                <w:sz w:val="28"/>
                <w:szCs w:val="28"/>
                <w:lang w:val="ru-RU"/>
              </w:rPr>
              <w:t xml:space="preserve">Муниципальное казенное учреждение культуры «Центр библиотечного обслуживания поселений Кумёнского района – библиотека им. А.В. </w:t>
            </w:r>
            <w:proofErr w:type="spellStart"/>
            <w:r>
              <w:rPr>
                <w:sz w:val="28"/>
                <w:szCs w:val="28"/>
                <w:lang w:val="ru-RU"/>
              </w:rPr>
              <w:t>Фищева</w:t>
            </w:r>
            <w:proofErr w:type="spellEnd"/>
          </w:p>
        </w:tc>
      </w:tr>
      <w:tr w:rsidR="0037669D" w:rsidRPr="00D71754" w:rsidTr="0037669D"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</w:tcPr>
          <w:p w:rsidR="0037669D" w:rsidRDefault="0037669D" w:rsidP="0037669D">
            <w:pPr>
              <w:pStyle w:val="afb"/>
              <w:ind w:left="120" w:right="120"/>
            </w:pPr>
            <w:r>
              <w:rPr>
                <w:b/>
                <w:sz w:val="28"/>
                <w:szCs w:val="28"/>
              </w:rPr>
              <w:t>Цель муниципальной программы</w:t>
            </w:r>
          </w:p>
          <w:p w:rsidR="0037669D" w:rsidRDefault="0037669D" w:rsidP="0037669D">
            <w:pPr>
              <w:pStyle w:val="afb"/>
              <w:ind w:left="120" w:right="120"/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- развитие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sz w:val="28"/>
                <w:szCs w:val="28"/>
              </w:rPr>
              <w:t xml:space="preserve">- формирование условий и возможностей, стимулирующих граждан к ведению здорового образа жизни, что в конечном итоге должно </w:t>
            </w:r>
            <w:r>
              <w:rPr>
                <w:sz w:val="28"/>
                <w:szCs w:val="28"/>
              </w:rPr>
              <w:lastRenderedPageBreak/>
              <w:t>привести к улучшению состояния здоровья населения и увеличению ожидаемой продолжительности жизни. </w:t>
            </w:r>
          </w:p>
        </w:tc>
      </w:tr>
      <w:tr w:rsidR="0037669D" w:rsidTr="0037669D"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</w:tcPr>
          <w:p w:rsidR="0037669D" w:rsidRDefault="0037669D" w:rsidP="0037669D">
            <w:pPr>
              <w:pStyle w:val="afb"/>
              <w:ind w:left="120" w:right="120"/>
            </w:pPr>
            <w:r>
              <w:rPr>
                <w:b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5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37669D" w:rsidRPr="00D71754" w:rsidRDefault="0037669D" w:rsidP="0037669D">
            <w:pPr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- информационно-пропагандистская работа и организационно-методические мероприятия, направленные на формирование здорового образа жизни;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- формирование приоритетов здорового образа жизни у населения Куменского муниципального района;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- формирование мотивации к отказу от вредных привычек сокращению уровня потребления алкоголя, наркотиков, табачной продукции;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- профилактика заболеваний путём проведения регулярного медицинского контроля,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- содействие в формировании оптимального двигательного режима и правильного режима питания, соответствующих физиологическим особенностям и возрасту конкретного человека;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эмоциями.</w:t>
            </w:r>
          </w:p>
        </w:tc>
      </w:tr>
      <w:tr w:rsidR="0037669D" w:rsidTr="0037669D"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</w:tcPr>
          <w:p w:rsidR="0037669D" w:rsidRDefault="0037669D" w:rsidP="0037669D">
            <w:pPr>
              <w:pStyle w:val="afb"/>
              <w:ind w:left="120" w:right="120"/>
            </w:pPr>
            <w:r>
              <w:rPr>
                <w:b/>
                <w:color w:val="000000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35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sz w:val="28"/>
                <w:szCs w:val="28"/>
              </w:rPr>
              <w:t>- увеличение удельного веса населения, систематически занимающегося физической культурой и спортом;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-    уменьшение заболеваемости алкоголизмом на 100 тысяч населения;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снижение временной нетрудоспособности среди населения Куменского  муниципального района на 100 работающих; 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- уменьшение смертности населения трудоспособного  возраста;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- увеличение охвата взрослого населения диспансеризацией;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- увеличение охвата взрослого населения профилактическими осмотрами;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- увеличение охвата детского населения профилактическими осмотрами;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- не иметь случаев заболеваемости наркоманией.</w:t>
            </w:r>
          </w:p>
        </w:tc>
      </w:tr>
      <w:tr w:rsidR="0037669D" w:rsidTr="0037669D"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37669D" w:rsidRDefault="0037669D" w:rsidP="0037669D">
            <w:pPr>
              <w:pStyle w:val="afb"/>
              <w:ind w:left="120" w:right="120"/>
            </w:pPr>
            <w:r>
              <w:rPr>
                <w:b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  <w:p w:rsidR="0037669D" w:rsidRDefault="0037669D" w:rsidP="0037669D">
            <w:pPr>
              <w:pStyle w:val="afb"/>
              <w:ind w:left="120" w:right="120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5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</w:tcPr>
          <w:p w:rsidR="0037669D" w:rsidRDefault="0037669D" w:rsidP="0037669D">
            <w:pPr>
              <w:pStyle w:val="afb"/>
              <w:ind w:left="120" w:right="120"/>
            </w:pPr>
            <w:r>
              <w:rPr>
                <w:color w:val="000000"/>
                <w:sz w:val="28"/>
                <w:szCs w:val="28"/>
              </w:rPr>
              <w:t>2023 - 2030 годы, выделение этапов не предусмотрено</w:t>
            </w:r>
          </w:p>
        </w:tc>
      </w:tr>
      <w:tr w:rsidR="0037669D" w:rsidTr="0037669D"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</w:tcPr>
          <w:p w:rsidR="0037669D" w:rsidRDefault="0037669D" w:rsidP="0037669D">
            <w:pPr>
              <w:pStyle w:val="afb"/>
              <w:ind w:left="120" w:right="120"/>
            </w:pPr>
            <w:r>
              <w:rPr>
                <w:b/>
                <w:color w:val="000000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35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Общий объем финансирования (тыс.руб.) - 0 тыс.руб.,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средства районного бюджета - 0 тыс.руб.</w:t>
            </w:r>
          </w:p>
          <w:p w:rsidR="0037669D" w:rsidRDefault="0037669D" w:rsidP="0037669D">
            <w:pPr>
              <w:pStyle w:val="afb"/>
              <w:ind w:left="120" w:right="120"/>
            </w:pPr>
            <w:r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37669D" w:rsidRDefault="0037669D" w:rsidP="0037669D">
            <w:pPr>
              <w:pStyle w:val="afb"/>
              <w:ind w:left="120" w:right="120"/>
            </w:pPr>
            <w:r>
              <w:rPr>
                <w:sz w:val="28"/>
                <w:szCs w:val="28"/>
              </w:rPr>
              <w:t>2023 год – 0  тыс. руб.;</w:t>
            </w:r>
          </w:p>
          <w:p w:rsidR="0037669D" w:rsidRDefault="0037669D" w:rsidP="0037669D">
            <w:pPr>
              <w:pStyle w:val="afb"/>
              <w:ind w:left="120" w:right="120"/>
            </w:pPr>
            <w:r>
              <w:rPr>
                <w:sz w:val="28"/>
                <w:szCs w:val="28"/>
              </w:rPr>
              <w:t>2024 год – 0 тыс. руб.;</w:t>
            </w:r>
          </w:p>
          <w:p w:rsidR="0037669D" w:rsidRDefault="0037669D" w:rsidP="0037669D">
            <w:pPr>
              <w:pStyle w:val="afb"/>
              <w:ind w:left="120" w:right="120"/>
            </w:pPr>
            <w:r>
              <w:rPr>
                <w:sz w:val="28"/>
                <w:szCs w:val="28"/>
              </w:rPr>
              <w:t>2025 год – 0 тыс. руб.;</w:t>
            </w:r>
          </w:p>
          <w:p w:rsidR="0037669D" w:rsidRDefault="0037669D" w:rsidP="0037669D">
            <w:pPr>
              <w:pStyle w:val="afb"/>
              <w:ind w:left="120" w:right="120"/>
            </w:pPr>
            <w:r>
              <w:rPr>
                <w:sz w:val="28"/>
                <w:szCs w:val="28"/>
              </w:rPr>
              <w:t>2026 год – 0 тыс. руб.;</w:t>
            </w:r>
          </w:p>
          <w:p w:rsidR="0037669D" w:rsidRDefault="0037669D" w:rsidP="0037669D">
            <w:pPr>
              <w:pStyle w:val="afb"/>
              <w:ind w:left="120" w:right="120"/>
            </w:pPr>
            <w:r>
              <w:rPr>
                <w:color w:val="000000"/>
                <w:sz w:val="28"/>
                <w:szCs w:val="28"/>
              </w:rPr>
              <w:t>2027 год – 0 тыс. руб.;</w:t>
            </w:r>
          </w:p>
          <w:p w:rsidR="0037669D" w:rsidRDefault="0037669D" w:rsidP="0037669D">
            <w:pPr>
              <w:pStyle w:val="afb"/>
              <w:ind w:left="120" w:right="120"/>
            </w:pPr>
            <w:r>
              <w:rPr>
                <w:color w:val="000000"/>
                <w:sz w:val="28"/>
                <w:szCs w:val="28"/>
              </w:rPr>
              <w:t>2028 год – 0 тыс. руб.;</w:t>
            </w:r>
          </w:p>
          <w:p w:rsidR="0037669D" w:rsidRDefault="0037669D" w:rsidP="0037669D">
            <w:pPr>
              <w:pStyle w:val="afb"/>
              <w:ind w:left="120" w:right="120"/>
            </w:pPr>
            <w:r>
              <w:rPr>
                <w:color w:val="000000"/>
                <w:sz w:val="28"/>
                <w:szCs w:val="28"/>
              </w:rPr>
              <w:t>2029 год – 0 тыс. руб.;</w:t>
            </w:r>
          </w:p>
          <w:p w:rsidR="0037669D" w:rsidRDefault="0037669D" w:rsidP="0037669D">
            <w:pPr>
              <w:pStyle w:val="afb"/>
              <w:ind w:left="120" w:right="120"/>
            </w:pPr>
            <w:r>
              <w:rPr>
                <w:sz w:val="28"/>
                <w:szCs w:val="28"/>
              </w:rPr>
              <w:t>2030 год – 0 тыс. руб.</w:t>
            </w:r>
          </w:p>
        </w:tc>
      </w:tr>
      <w:tr w:rsidR="0037669D" w:rsidRPr="00D71754" w:rsidTr="0037669D">
        <w:trPr>
          <w:trHeight w:val="37"/>
        </w:trPr>
        <w:tc>
          <w:tcPr>
            <w:tcW w:w="4111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</w:tcPr>
          <w:p w:rsidR="0037669D" w:rsidRDefault="0037669D" w:rsidP="0037669D">
            <w:pPr>
              <w:pStyle w:val="afb"/>
              <w:ind w:left="120" w:right="120"/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35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vAlign w:val="center"/>
          </w:tcPr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sz w:val="28"/>
                <w:szCs w:val="28"/>
              </w:rPr>
              <w:t>- увеличение удельного веса населения, систематически занимающегося физической культурой и спортом</w:t>
            </w:r>
            <w:r>
              <w:rPr>
                <w:b/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до 70 процентов;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sz w:val="28"/>
                <w:szCs w:val="28"/>
              </w:rPr>
              <w:t>- сохранение заболеваемости алкоголизмом на 0 на 100 тысяч населения;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sz w:val="28"/>
                <w:szCs w:val="28"/>
              </w:rPr>
              <w:t>- снижение временной нетрудоспособности населения района по заболеваниям ежегодно в днях в расчете на 100 работающих на 2% до 608,5;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sz w:val="28"/>
                <w:szCs w:val="28"/>
              </w:rPr>
              <w:t>- уменьшение смертности населения трудоспособного  возраста ежегодно на 5% в расчете на 100 тыс. человек соответствующего возраста до 385,8;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sz w:val="28"/>
                <w:szCs w:val="28"/>
              </w:rPr>
              <w:t>- увеличение охвата взрослого населения диспансеризацией до 2300 человек;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sz w:val="28"/>
                <w:szCs w:val="28"/>
              </w:rPr>
              <w:t>- увеличение охвата взрослого населения профилактическими осмотрами  до 1300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человек.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sz w:val="28"/>
                <w:szCs w:val="28"/>
              </w:rPr>
              <w:t>- увеличение охвата детского населения профилактическими осмотрами  до 2500 человек.</w:t>
            </w:r>
          </w:p>
          <w:p w:rsidR="0037669D" w:rsidRDefault="0037669D" w:rsidP="0037669D">
            <w:pPr>
              <w:pStyle w:val="afb"/>
              <w:ind w:left="120" w:right="120"/>
              <w:jc w:val="both"/>
            </w:pPr>
            <w:r>
              <w:rPr>
                <w:color w:val="000000"/>
                <w:sz w:val="28"/>
                <w:szCs w:val="28"/>
              </w:rPr>
              <w:t>- не иметь случаев заболеваемости наркоманией .</w:t>
            </w:r>
          </w:p>
        </w:tc>
      </w:tr>
    </w:tbl>
    <w:p w:rsidR="0037669D" w:rsidRDefault="0037669D" w:rsidP="0037669D">
      <w:pPr>
        <w:pStyle w:val="af8"/>
      </w:pPr>
      <w:r>
        <w:rPr>
          <w:szCs w:val="28"/>
        </w:rPr>
        <w:t>  </w:t>
      </w:r>
    </w:p>
    <w:p w:rsidR="0037669D" w:rsidRDefault="0037669D">
      <w:pPr>
        <w:spacing w:after="200" w:line="276" w:lineRule="auto"/>
      </w:pPr>
      <w:r>
        <w:br w:type="page"/>
      </w:r>
    </w:p>
    <w:p w:rsidR="0037669D" w:rsidRDefault="0037669D" w:rsidP="0037669D">
      <w:pPr>
        <w:pStyle w:val="17"/>
        <w:framePr w:wrap="none" w:vAnchor="page" w:hAnchor="page" w:x="1761" w:y="429"/>
        <w:spacing w:line="240" w:lineRule="auto"/>
        <w:ind w:left="4880" w:firstLine="0"/>
      </w:pPr>
    </w:p>
    <w:p w:rsidR="0037669D" w:rsidRDefault="0037669D" w:rsidP="0037669D">
      <w:pPr>
        <w:spacing w:line="1" w:lineRule="exact"/>
      </w:pPr>
    </w:p>
    <w:p w:rsidR="0037669D" w:rsidRDefault="0037669D" w:rsidP="0037669D">
      <w:pPr>
        <w:pStyle w:val="aff"/>
        <w:framePr w:wrap="none" w:vAnchor="page" w:hAnchor="page" w:x="6293" w:y="750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37669D" w:rsidRDefault="0037669D" w:rsidP="0037669D">
      <w:pPr>
        <w:pStyle w:val="17"/>
        <w:spacing w:line="240" w:lineRule="auto"/>
        <w:ind w:firstLine="0"/>
        <w:jc w:val="center"/>
        <w:rPr>
          <w:b/>
          <w:bCs/>
        </w:rPr>
      </w:pPr>
    </w:p>
    <w:p w:rsidR="0037669D" w:rsidRDefault="0037669D" w:rsidP="0037669D">
      <w:pPr>
        <w:pStyle w:val="17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ПАСПОРТ</w:t>
      </w:r>
      <w:r>
        <w:rPr>
          <w:b/>
          <w:bCs/>
        </w:rPr>
        <w:br/>
        <w:t>МУНИЦИПАЛЬНОЙ ПРОГРАММЫ</w:t>
      </w:r>
    </w:p>
    <w:p w:rsidR="0037669D" w:rsidRDefault="0037669D" w:rsidP="0037669D">
      <w:pPr>
        <w:pStyle w:val="17"/>
        <w:spacing w:line="240" w:lineRule="auto"/>
        <w:ind w:firstLine="0"/>
        <w:jc w:val="center"/>
      </w:pPr>
      <w:r>
        <w:rPr>
          <w:b/>
          <w:bCs/>
        </w:rPr>
        <w:t>«Профилактика терроризма и противодействие экстремизму</w:t>
      </w:r>
      <w:r>
        <w:rPr>
          <w:b/>
          <w:bCs/>
        </w:rPr>
        <w:br/>
        <w:t xml:space="preserve">на территории Куменского муниципального района Кировской области» </w:t>
      </w:r>
    </w:p>
    <w:tbl>
      <w:tblPr>
        <w:tblpPr w:leftFromText="180" w:rightFromText="180" w:vertAnchor="page" w:horzAnchor="margin" w:tblpXSpec="center" w:tblpY="2361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6520"/>
      </w:tblGrid>
      <w:tr w:rsidR="0037669D" w:rsidTr="0037669D">
        <w:trPr>
          <w:trHeight w:hRule="exact" w:val="128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669D" w:rsidRPr="00EE1519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Ответственный                исполни</w:t>
            </w:r>
            <w:r w:rsidRPr="00EE1519">
              <w:rPr>
                <w:sz w:val="26"/>
                <w:szCs w:val="26"/>
              </w:rPr>
              <w:softHyphen/>
              <w:t>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69D" w:rsidRPr="001965E9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 w:rsidRPr="001965E9">
              <w:rPr>
                <w:sz w:val="26"/>
                <w:szCs w:val="26"/>
              </w:rPr>
              <w:t>Заместитель главы администрации Куменского района, начальник управления социальной работы                       администрации района</w:t>
            </w:r>
          </w:p>
        </w:tc>
      </w:tr>
      <w:tr w:rsidR="0037669D" w:rsidRPr="00EE1519" w:rsidTr="0037669D">
        <w:trPr>
          <w:trHeight w:hRule="exact" w:val="184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669D" w:rsidRPr="00EE1519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Управление делами администрации Куменского района, Управление образования администрации Куменского района, отдел по делам молодежи и культуры администрации Куменского района, КДН и ЗП, МО МВД России «</w:t>
            </w:r>
            <w:proofErr w:type="spellStart"/>
            <w:r w:rsidRPr="00EE1519">
              <w:rPr>
                <w:sz w:val="26"/>
                <w:szCs w:val="26"/>
              </w:rPr>
              <w:t>Куменский</w:t>
            </w:r>
            <w:proofErr w:type="spellEnd"/>
            <w:r w:rsidRPr="00EE1519">
              <w:rPr>
                <w:sz w:val="26"/>
                <w:szCs w:val="26"/>
              </w:rPr>
              <w:t xml:space="preserve">», </w:t>
            </w:r>
            <w:r>
              <w:rPr>
                <w:sz w:val="26"/>
                <w:szCs w:val="26"/>
              </w:rPr>
              <w:t xml:space="preserve">антитеррористическая комиссия Куменского муниципального </w:t>
            </w:r>
            <w:r w:rsidRPr="00EE1519">
              <w:rPr>
                <w:sz w:val="26"/>
                <w:szCs w:val="26"/>
              </w:rPr>
              <w:t>района</w:t>
            </w:r>
          </w:p>
        </w:tc>
      </w:tr>
      <w:tr w:rsidR="0037669D" w:rsidTr="0037669D">
        <w:trPr>
          <w:trHeight w:hRule="exact" w:val="57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669D" w:rsidRDefault="0037669D" w:rsidP="0037669D">
            <w:pPr>
              <w:pStyle w:val="aff1"/>
              <w:spacing w:line="240" w:lineRule="auto"/>
              <w:ind w:firstLine="0"/>
            </w:pPr>
            <w:r w:rsidRPr="0081432E">
              <w:rPr>
                <w:sz w:val="26"/>
                <w:szCs w:val="26"/>
              </w:rPr>
              <w:t>Наименование                   подпро</w:t>
            </w:r>
            <w:r w:rsidRPr="0081432E">
              <w:rPr>
                <w:sz w:val="26"/>
                <w:szCs w:val="26"/>
              </w:rPr>
              <w:softHyphen/>
              <w:t xml:space="preserve">грамм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Не имеется</w:t>
            </w:r>
          </w:p>
        </w:tc>
      </w:tr>
      <w:tr w:rsidR="0037669D" w:rsidTr="0037669D">
        <w:trPr>
          <w:trHeight w:hRule="exact" w:val="273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669D" w:rsidRPr="00EE1519" w:rsidRDefault="0037669D" w:rsidP="0037669D">
            <w:pPr>
              <w:pStyle w:val="aff1"/>
              <w:tabs>
                <w:tab w:val="left" w:pos="1234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</w:t>
            </w:r>
            <w:r w:rsidRPr="00EE1519">
              <w:rPr>
                <w:sz w:val="26"/>
                <w:szCs w:val="26"/>
              </w:rPr>
              <w:t>муниципальной</w:t>
            </w:r>
          </w:p>
          <w:p w:rsidR="0037669D" w:rsidRPr="00EE1519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69D" w:rsidRPr="00BA0A5B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Реализация государственной политики Рос</w:t>
            </w:r>
            <w:r w:rsidRPr="00EE1519">
              <w:rPr>
                <w:sz w:val="26"/>
                <w:szCs w:val="26"/>
              </w:rPr>
              <w:softHyphen/>
              <w:t xml:space="preserve">сийской Федерации в области профилактики </w:t>
            </w:r>
            <w:r>
              <w:rPr>
                <w:sz w:val="26"/>
                <w:szCs w:val="26"/>
              </w:rPr>
              <w:t>тер</w:t>
            </w:r>
            <w:r>
              <w:rPr>
                <w:sz w:val="26"/>
                <w:szCs w:val="26"/>
              </w:rPr>
              <w:softHyphen/>
              <w:t xml:space="preserve">роризма и </w:t>
            </w:r>
            <w:r w:rsidRPr="00EE1519">
              <w:rPr>
                <w:sz w:val="26"/>
                <w:szCs w:val="26"/>
              </w:rPr>
              <w:t>экстремизма на территории Куменского муниципального района Кировской области путем совершенствования системы профилакти</w:t>
            </w:r>
            <w:r w:rsidRPr="00EE1519">
              <w:rPr>
                <w:sz w:val="26"/>
                <w:szCs w:val="26"/>
              </w:rPr>
              <w:softHyphen/>
              <w:t xml:space="preserve">ческих мер </w:t>
            </w:r>
            <w:r>
              <w:rPr>
                <w:sz w:val="26"/>
                <w:szCs w:val="26"/>
              </w:rPr>
              <w:t xml:space="preserve">антитеррористической и </w:t>
            </w:r>
            <w:proofErr w:type="spellStart"/>
            <w:r>
              <w:rPr>
                <w:sz w:val="26"/>
                <w:szCs w:val="26"/>
              </w:rPr>
              <w:t>антиэкстремистской</w:t>
            </w:r>
            <w:proofErr w:type="spellEnd"/>
            <w:r>
              <w:rPr>
                <w:sz w:val="26"/>
                <w:szCs w:val="26"/>
              </w:rPr>
              <w:t xml:space="preserve"> направленности</w:t>
            </w:r>
            <w:r w:rsidRPr="00BA0A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формирования толерантной среды на основе ценностей многонационального российского общества</w:t>
            </w:r>
            <w:r w:rsidRPr="00BA0A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принципов соблюдения прав и свобод человека</w:t>
            </w:r>
          </w:p>
        </w:tc>
      </w:tr>
      <w:tr w:rsidR="0037669D" w:rsidTr="0037669D">
        <w:trPr>
          <w:trHeight w:hRule="exact" w:val="751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69D" w:rsidRPr="00EE1519" w:rsidRDefault="0037669D" w:rsidP="0037669D">
            <w:pPr>
              <w:pStyle w:val="aff1"/>
              <w:tabs>
                <w:tab w:val="left" w:pos="1229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</w:t>
            </w:r>
            <w:r w:rsidRPr="00EE1519">
              <w:rPr>
                <w:sz w:val="26"/>
                <w:szCs w:val="26"/>
              </w:rPr>
              <w:t>муниципальной</w:t>
            </w:r>
          </w:p>
          <w:p w:rsidR="0037669D" w:rsidRDefault="0037669D" w:rsidP="0037669D">
            <w:pPr>
              <w:pStyle w:val="aff1"/>
              <w:spacing w:line="240" w:lineRule="auto"/>
              <w:ind w:firstLine="0"/>
            </w:pPr>
            <w:r w:rsidRPr="00EE1519">
              <w:rPr>
                <w:sz w:val="26"/>
                <w:szCs w:val="26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1.Реализация государственной политики в обла</w:t>
            </w:r>
            <w:r w:rsidRPr="00EE1519">
              <w:rPr>
                <w:sz w:val="26"/>
                <w:szCs w:val="26"/>
              </w:rPr>
              <w:softHyphen/>
              <w:t>сти профилактики терроризма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.</w:t>
            </w:r>
          </w:p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2.Предупреждение террористических актов на территории Куменского </w:t>
            </w:r>
            <w:r>
              <w:rPr>
                <w:sz w:val="26"/>
                <w:szCs w:val="26"/>
              </w:rPr>
              <w:t xml:space="preserve">муниципального </w:t>
            </w:r>
            <w:r w:rsidRPr="00EE1519">
              <w:rPr>
                <w:sz w:val="26"/>
                <w:szCs w:val="26"/>
              </w:rPr>
              <w:t>района.</w:t>
            </w:r>
          </w:p>
          <w:p w:rsidR="0037669D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3.Осуществление мер правового, организацион</w:t>
            </w:r>
            <w:r w:rsidRPr="00EE1519">
              <w:rPr>
                <w:sz w:val="26"/>
                <w:szCs w:val="26"/>
              </w:rPr>
              <w:softHyphen/>
              <w:t>но-</w:t>
            </w:r>
          </w:p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технического, административного характера, направленных на профилактику терроризма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.</w:t>
            </w:r>
          </w:p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4.Повышение эффективности межведомствен</w:t>
            </w:r>
            <w:r w:rsidRPr="00EE1519">
              <w:rPr>
                <w:sz w:val="26"/>
                <w:szCs w:val="26"/>
              </w:rPr>
              <w:softHyphen/>
              <w:t>ного взаимодействия территориальных органов федеральных органов исполнительной власти, антитеррористической комиссии Кировской об</w:t>
            </w:r>
            <w:r w:rsidRPr="00EE1519">
              <w:rPr>
                <w:sz w:val="26"/>
                <w:szCs w:val="26"/>
              </w:rPr>
              <w:softHyphen/>
              <w:t>ласти, антитеррористической комиссии Куменского муниципального района и органов местного самоуправления Куменского района в сфере противодействия про</w:t>
            </w:r>
            <w:r w:rsidRPr="00EE1519">
              <w:rPr>
                <w:sz w:val="26"/>
                <w:szCs w:val="26"/>
              </w:rPr>
              <w:softHyphen/>
              <w:t>явлениям терроризма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.</w:t>
            </w:r>
          </w:p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5.Информирование и подготовка населения Куменского района по вопросам противодействия терроризму</w:t>
            </w:r>
            <w:r>
              <w:rPr>
                <w:sz w:val="26"/>
                <w:szCs w:val="26"/>
              </w:rPr>
              <w:t xml:space="preserve"> и экстремизму</w:t>
            </w:r>
            <w:r w:rsidRPr="00EE1519">
              <w:rPr>
                <w:sz w:val="26"/>
                <w:szCs w:val="26"/>
              </w:rPr>
              <w:t>.</w:t>
            </w:r>
          </w:p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6. Проведение в образовательных организа</w:t>
            </w:r>
            <w:r w:rsidRPr="00EE1519">
              <w:rPr>
                <w:sz w:val="26"/>
                <w:szCs w:val="26"/>
              </w:rPr>
              <w:softHyphen/>
              <w:t>циях культурно-просветительских и воспита</w:t>
            </w:r>
            <w:r w:rsidRPr="00EE1519">
              <w:rPr>
                <w:sz w:val="26"/>
                <w:szCs w:val="26"/>
              </w:rPr>
              <w:softHyphen/>
              <w:t>тельных мероприятий, в повестку которых вклю</w:t>
            </w:r>
            <w:r w:rsidRPr="00EE1519">
              <w:rPr>
                <w:sz w:val="26"/>
                <w:szCs w:val="26"/>
              </w:rPr>
              <w:softHyphen/>
              <w:t xml:space="preserve">чается антитеррористическая </w:t>
            </w:r>
            <w:r>
              <w:rPr>
                <w:sz w:val="26"/>
                <w:szCs w:val="26"/>
              </w:rPr>
              <w:t xml:space="preserve">и </w:t>
            </w:r>
            <w:proofErr w:type="spellStart"/>
            <w:r>
              <w:rPr>
                <w:sz w:val="26"/>
                <w:szCs w:val="26"/>
              </w:rPr>
              <w:t>антиэкстремистская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E1519">
              <w:rPr>
                <w:sz w:val="26"/>
                <w:szCs w:val="26"/>
              </w:rPr>
              <w:t>тематика, позволя</w:t>
            </w:r>
            <w:r w:rsidRPr="00EE1519">
              <w:rPr>
                <w:sz w:val="26"/>
                <w:szCs w:val="26"/>
              </w:rPr>
              <w:softHyphen/>
              <w:t>ющая добиваться осознания подрастающим поколением преступной сущности терроризма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.</w:t>
            </w:r>
          </w:p>
        </w:tc>
      </w:tr>
    </w:tbl>
    <w:p w:rsidR="0037669D" w:rsidRDefault="0037669D" w:rsidP="0037669D">
      <w:pPr>
        <w:spacing w:line="1" w:lineRule="exact"/>
        <w:sectPr w:rsidR="003766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669D" w:rsidRDefault="0037669D" w:rsidP="0037669D">
      <w:pPr>
        <w:spacing w:line="1" w:lineRule="exact"/>
      </w:pPr>
    </w:p>
    <w:p w:rsidR="0037669D" w:rsidRDefault="0037669D" w:rsidP="0037669D">
      <w:pPr>
        <w:pStyle w:val="aff"/>
        <w:framePr w:wrap="none" w:vAnchor="page" w:hAnchor="page" w:x="6298" w:y="745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811"/>
        <w:tblOverlap w:val="never"/>
        <w:tblW w:w="89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6095"/>
      </w:tblGrid>
      <w:tr w:rsidR="0037669D" w:rsidTr="0037669D">
        <w:trPr>
          <w:trHeight w:hRule="exact" w:val="51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669D" w:rsidRPr="00EE1519" w:rsidRDefault="0037669D" w:rsidP="0037669D">
            <w:pPr>
              <w:pStyle w:val="aff1"/>
              <w:tabs>
                <w:tab w:val="left" w:pos="2549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Целевые показатели эф</w:t>
            </w:r>
            <w:r w:rsidRPr="00EE1519">
              <w:rPr>
                <w:sz w:val="26"/>
                <w:szCs w:val="26"/>
              </w:rPr>
              <w:softHyphen/>
              <w:t>фективности реализации муниципальной</w:t>
            </w:r>
            <w:r w:rsidRPr="00EE1519">
              <w:rPr>
                <w:sz w:val="26"/>
                <w:szCs w:val="26"/>
              </w:rPr>
              <w:tab/>
              <w:t>Про</w:t>
            </w:r>
            <w:r w:rsidRPr="00EE1519">
              <w:rPr>
                <w:sz w:val="26"/>
                <w:szCs w:val="26"/>
              </w:rPr>
              <w:softHyphen/>
              <w:t>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1.Количество террористических актов, </w:t>
            </w:r>
            <w:proofErr w:type="spellStart"/>
            <w:r w:rsidRPr="00EE1519">
              <w:rPr>
                <w:sz w:val="26"/>
                <w:szCs w:val="26"/>
              </w:rPr>
              <w:t>преступле</w:t>
            </w:r>
            <w:r w:rsidRPr="00EE1519">
              <w:rPr>
                <w:sz w:val="26"/>
                <w:szCs w:val="26"/>
              </w:rPr>
              <w:softHyphen/>
              <w:t>ний</w:t>
            </w:r>
            <w:r>
              <w:rPr>
                <w:sz w:val="26"/>
                <w:szCs w:val="26"/>
              </w:rPr>
              <w:t>экстремистской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r w:rsidRPr="00EE1519">
              <w:rPr>
                <w:sz w:val="26"/>
                <w:szCs w:val="26"/>
              </w:rPr>
              <w:t>террористической направленности.</w:t>
            </w:r>
          </w:p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2.Количество </w:t>
            </w:r>
            <w:r>
              <w:rPr>
                <w:sz w:val="26"/>
                <w:szCs w:val="26"/>
              </w:rPr>
              <w:t xml:space="preserve">опубликованных </w:t>
            </w:r>
            <w:r w:rsidRPr="00EE1519">
              <w:rPr>
                <w:sz w:val="26"/>
                <w:szCs w:val="26"/>
              </w:rPr>
              <w:t>информационн</w:t>
            </w:r>
            <w:r>
              <w:rPr>
                <w:sz w:val="26"/>
                <w:szCs w:val="26"/>
              </w:rPr>
              <w:t>ых</w:t>
            </w:r>
            <w:r w:rsidRPr="00EE1519">
              <w:rPr>
                <w:sz w:val="26"/>
                <w:szCs w:val="26"/>
              </w:rPr>
              <w:t xml:space="preserve"> материал</w:t>
            </w:r>
            <w:r>
              <w:rPr>
                <w:sz w:val="26"/>
                <w:szCs w:val="26"/>
              </w:rPr>
              <w:t xml:space="preserve">ов </w:t>
            </w:r>
            <w:r w:rsidRPr="00EE1519">
              <w:rPr>
                <w:sz w:val="26"/>
                <w:szCs w:val="26"/>
              </w:rPr>
              <w:t>антитеррористической</w:t>
            </w:r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антиэкстремистской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E1519">
              <w:rPr>
                <w:sz w:val="26"/>
                <w:szCs w:val="26"/>
              </w:rPr>
              <w:t xml:space="preserve">направленности в СМИ, в том числе на официальном сайте </w:t>
            </w:r>
            <w:r>
              <w:rPr>
                <w:sz w:val="26"/>
                <w:szCs w:val="26"/>
              </w:rPr>
              <w:t xml:space="preserve">администрации </w:t>
            </w:r>
            <w:r w:rsidRPr="00EE1519">
              <w:rPr>
                <w:sz w:val="26"/>
                <w:szCs w:val="26"/>
              </w:rPr>
              <w:t>Куменского муниципального района</w:t>
            </w:r>
            <w:r>
              <w:rPr>
                <w:sz w:val="26"/>
                <w:szCs w:val="26"/>
              </w:rPr>
              <w:t>.</w:t>
            </w:r>
          </w:p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3.Количество проводимых профилактических мероприятий с гражданами, </w:t>
            </w:r>
            <w:proofErr w:type="spellStart"/>
            <w:r w:rsidRPr="00EE1519">
              <w:rPr>
                <w:sz w:val="26"/>
                <w:szCs w:val="26"/>
              </w:rPr>
              <w:t>наиболееподвер</w:t>
            </w:r>
            <w:r w:rsidRPr="00EE1519">
              <w:rPr>
                <w:sz w:val="26"/>
                <w:szCs w:val="26"/>
              </w:rPr>
              <w:softHyphen/>
              <w:t>женными</w:t>
            </w:r>
            <w:proofErr w:type="spellEnd"/>
            <w:r w:rsidRPr="00EE1519">
              <w:rPr>
                <w:sz w:val="26"/>
                <w:szCs w:val="26"/>
              </w:rPr>
              <w:t xml:space="preserve"> воздействию идеологии терроризма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.</w:t>
            </w:r>
          </w:p>
          <w:p w:rsidR="0037669D" w:rsidRPr="00EE1519" w:rsidRDefault="0037669D" w:rsidP="0037669D">
            <w:pPr>
              <w:pStyle w:val="aff1"/>
              <w:tabs>
                <w:tab w:val="left" w:pos="3082"/>
                <w:tab w:val="left" w:pos="461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4.Количествопрошедших ежегодную подготовку специалистов антитеррористической комиссии Куменского района,</w:t>
            </w:r>
            <w:r>
              <w:rPr>
                <w:sz w:val="26"/>
                <w:szCs w:val="26"/>
              </w:rPr>
              <w:t xml:space="preserve"> руководителей подведомственных учреждений</w:t>
            </w:r>
            <w:r w:rsidRPr="00A17FA9">
              <w:rPr>
                <w:sz w:val="26"/>
                <w:szCs w:val="26"/>
              </w:rPr>
              <w:t>,</w:t>
            </w:r>
            <w:r w:rsidRPr="00EE1519">
              <w:rPr>
                <w:sz w:val="26"/>
                <w:szCs w:val="26"/>
              </w:rPr>
              <w:t xml:space="preserve"> принимающих участие в информацион</w:t>
            </w:r>
            <w:r w:rsidRPr="00EE1519">
              <w:rPr>
                <w:sz w:val="26"/>
                <w:szCs w:val="26"/>
              </w:rPr>
              <w:softHyphen/>
              <w:t>ном противодействии терроризму</w:t>
            </w:r>
            <w:r>
              <w:rPr>
                <w:sz w:val="26"/>
                <w:szCs w:val="26"/>
              </w:rPr>
              <w:t xml:space="preserve"> и экстремизму</w:t>
            </w:r>
            <w:r w:rsidRPr="00EE1519">
              <w:rPr>
                <w:sz w:val="26"/>
                <w:szCs w:val="26"/>
              </w:rPr>
              <w:t>.</w:t>
            </w:r>
          </w:p>
        </w:tc>
      </w:tr>
      <w:tr w:rsidR="0037669D" w:rsidTr="0037669D">
        <w:trPr>
          <w:trHeight w:hRule="exact" w:val="12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669D" w:rsidRPr="00EE1519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Срок реализации Программы 2025-2030годы, </w:t>
            </w:r>
            <w:r w:rsidRPr="00EE1519">
              <w:rPr>
                <w:spacing w:val="-1"/>
                <w:sz w:val="26"/>
                <w:szCs w:val="26"/>
              </w:rPr>
              <w:t>выделение этапов не предусмотрено.</w:t>
            </w:r>
          </w:p>
        </w:tc>
      </w:tr>
      <w:tr w:rsidR="0037669D" w:rsidRPr="0037669D" w:rsidTr="0037669D">
        <w:trPr>
          <w:trHeight w:hRule="exact" w:val="29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669D" w:rsidRPr="00EE1519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Объемы и источники фи</w:t>
            </w:r>
            <w:r w:rsidRPr="00EE1519">
              <w:rPr>
                <w:sz w:val="26"/>
                <w:szCs w:val="26"/>
              </w:rPr>
              <w:softHyphen/>
              <w:t>нансирования</w:t>
            </w:r>
            <w:r w:rsidRPr="00EE1519">
              <w:rPr>
                <w:sz w:val="26"/>
                <w:szCs w:val="26"/>
              </w:rPr>
              <w:tab/>
              <w:t>муници</w:t>
            </w:r>
            <w:r w:rsidRPr="00EE1519">
              <w:rPr>
                <w:sz w:val="26"/>
                <w:szCs w:val="26"/>
              </w:rPr>
              <w:softHyphen/>
              <w:t>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69D" w:rsidRPr="0037669D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Общий объем финансирования муниципальной программы составит - </w:t>
            </w:r>
            <w:r w:rsidRPr="001A6FD0">
              <w:rPr>
                <w:sz w:val="26"/>
                <w:szCs w:val="26"/>
              </w:rPr>
              <w:t>70</w:t>
            </w:r>
            <w:r w:rsidRPr="00EE1519">
              <w:rPr>
                <w:sz w:val="26"/>
                <w:szCs w:val="26"/>
              </w:rPr>
              <w:t>,0 тыс. рублей, в том    числе:</w:t>
            </w:r>
          </w:p>
          <w:p w:rsidR="0037669D" w:rsidRPr="0037669D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средства местного бюджета - </w:t>
            </w:r>
            <w:r w:rsidRPr="001A6FD0">
              <w:rPr>
                <w:sz w:val="26"/>
                <w:szCs w:val="26"/>
              </w:rPr>
              <w:t>70</w:t>
            </w:r>
            <w:r w:rsidRPr="00EE1519">
              <w:rPr>
                <w:sz w:val="26"/>
                <w:szCs w:val="26"/>
              </w:rPr>
              <w:t>,0 тыс. рублей</w:t>
            </w:r>
            <w:r w:rsidRPr="008C0E36">
              <w:rPr>
                <w:sz w:val="26"/>
                <w:szCs w:val="26"/>
              </w:rPr>
              <w:t xml:space="preserve">, </w:t>
            </w:r>
            <w:r w:rsidRPr="00EE1519">
              <w:rPr>
                <w:sz w:val="26"/>
                <w:szCs w:val="26"/>
              </w:rPr>
              <w:t>в том числе по годам:</w:t>
            </w:r>
          </w:p>
          <w:p w:rsidR="0037669D" w:rsidRPr="0037669D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2025 год – 4</w:t>
            </w:r>
            <w:r w:rsidRPr="001D3378">
              <w:rPr>
                <w:sz w:val="26"/>
                <w:szCs w:val="26"/>
              </w:rPr>
              <w:t>5</w:t>
            </w:r>
            <w:r w:rsidRPr="00EE1519">
              <w:rPr>
                <w:sz w:val="26"/>
                <w:szCs w:val="26"/>
              </w:rPr>
              <w:t>,0 тыс. руб.;</w:t>
            </w:r>
          </w:p>
          <w:p w:rsidR="0037669D" w:rsidRPr="0037669D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2026 год – </w:t>
            </w:r>
            <w:r>
              <w:rPr>
                <w:sz w:val="26"/>
                <w:szCs w:val="26"/>
              </w:rPr>
              <w:t>5</w:t>
            </w:r>
            <w:r w:rsidRPr="008C0E36">
              <w:rPr>
                <w:sz w:val="26"/>
                <w:szCs w:val="26"/>
              </w:rPr>
              <w:t>,</w:t>
            </w:r>
            <w:r w:rsidRPr="00EE1519">
              <w:rPr>
                <w:sz w:val="26"/>
                <w:szCs w:val="26"/>
              </w:rPr>
              <w:t>0 тыс. руб.;</w:t>
            </w:r>
          </w:p>
          <w:p w:rsidR="0037669D" w:rsidRPr="0037669D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2027 год - </w:t>
            </w:r>
            <w:r w:rsidRPr="008C0E36">
              <w:rPr>
                <w:sz w:val="26"/>
                <w:szCs w:val="26"/>
              </w:rPr>
              <w:t>5,</w:t>
            </w:r>
            <w:r w:rsidRPr="00EE1519">
              <w:rPr>
                <w:sz w:val="26"/>
                <w:szCs w:val="26"/>
              </w:rPr>
              <w:t>0 тыс. руб.;</w:t>
            </w:r>
          </w:p>
          <w:p w:rsidR="0037669D" w:rsidRPr="0037669D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2028 год – </w:t>
            </w:r>
            <w:r w:rsidRPr="008C0E36">
              <w:rPr>
                <w:sz w:val="26"/>
                <w:szCs w:val="26"/>
              </w:rPr>
              <w:t>5,</w:t>
            </w:r>
            <w:r w:rsidRPr="00EE1519">
              <w:rPr>
                <w:sz w:val="26"/>
                <w:szCs w:val="26"/>
              </w:rPr>
              <w:t>0 тыс. руб.;</w:t>
            </w:r>
          </w:p>
          <w:p w:rsidR="0037669D" w:rsidRPr="0037669D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2029 год - </w:t>
            </w:r>
            <w:r w:rsidRPr="008C0E36">
              <w:rPr>
                <w:sz w:val="26"/>
                <w:szCs w:val="26"/>
              </w:rPr>
              <w:t>5,</w:t>
            </w:r>
            <w:r w:rsidRPr="00EE1519">
              <w:rPr>
                <w:sz w:val="26"/>
                <w:szCs w:val="26"/>
              </w:rPr>
              <w:t>0 тыс. руб.;</w:t>
            </w:r>
          </w:p>
          <w:p w:rsidR="0037669D" w:rsidRPr="00EE1519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2030 год - </w:t>
            </w:r>
            <w:r w:rsidRPr="004D34D0">
              <w:rPr>
                <w:sz w:val="26"/>
                <w:szCs w:val="26"/>
              </w:rPr>
              <w:t>5,</w:t>
            </w:r>
            <w:r w:rsidRPr="00EE1519">
              <w:rPr>
                <w:sz w:val="26"/>
                <w:szCs w:val="26"/>
              </w:rPr>
              <w:t>0 тыс. руб.</w:t>
            </w:r>
          </w:p>
        </w:tc>
      </w:tr>
      <w:tr w:rsidR="0037669D" w:rsidTr="0037669D">
        <w:trPr>
          <w:trHeight w:hRule="exact" w:val="5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69D" w:rsidRPr="00EE1519" w:rsidRDefault="0037669D" w:rsidP="0037669D">
            <w:pPr>
              <w:pStyle w:val="aff1"/>
              <w:spacing w:line="240" w:lineRule="auto"/>
              <w:ind w:firstLine="0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Ожидаемые конечные ре</w:t>
            </w:r>
            <w:r w:rsidRPr="00EE1519">
              <w:rPr>
                <w:sz w:val="26"/>
                <w:szCs w:val="26"/>
              </w:rPr>
              <w:softHyphen/>
              <w:t>зультаты реализации му</w:t>
            </w:r>
            <w:r w:rsidRPr="00EE1519">
              <w:rPr>
                <w:sz w:val="26"/>
                <w:szCs w:val="26"/>
              </w:rPr>
              <w:softHyphen/>
              <w:t>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1.Недопустить совершение террористических актов, пре</w:t>
            </w:r>
            <w:r w:rsidRPr="00EE1519">
              <w:rPr>
                <w:sz w:val="26"/>
                <w:szCs w:val="26"/>
              </w:rPr>
              <w:softHyphen/>
              <w:t xml:space="preserve">ступлений </w:t>
            </w:r>
            <w:r>
              <w:rPr>
                <w:sz w:val="26"/>
                <w:szCs w:val="26"/>
              </w:rPr>
              <w:t xml:space="preserve">экстремистской и </w:t>
            </w:r>
            <w:r w:rsidRPr="00EE1519">
              <w:rPr>
                <w:sz w:val="26"/>
                <w:szCs w:val="26"/>
              </w:rPr>
              <w:t>террористической направленности - 0.</w:t>
            </w:r>
          </w:p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 xml:space="preserve">2.Увеличить количество </w:t>
            </w:r>
            <w:r>
              <w:rPr>
                <w:sz w:val="26"/>
                <w:szCs w:val="26"/>
              </w:rPr>
              <w:t xml:space="preserve">опубликованных </w:t>
            </w:r>
            <w:r w:rsidRPr="00EE1519">
              <w:rPr>
                <w:sz w:val="26"/>
                <w:szCs w:val="26"/>
              </w:rPr>
              <w:t>информационн</w:t>
            </w:r>
            <w:r>
              <w:rPr>
                <w:sz w:val="26"/>
                <w:szCs w:val="26"/>
              </w:rPr>
              <w:t>ых</w:t>
            </w:r>
            <w:r w:rsidRPr="00EE1519">
              <w:rPr>
                <w:sz w:val="26"/>
                <w:szCs w:val="26"/>
              </w:rPr>
              <w:t xml:space="preserve"> </w:t>
            </w:r>
            <w:proofErr w:type="spellStart"/>
            <w:r w:rsidRPr="00EE1519">
              <w:rPr>
                <w:sz w:val="26"/>
                <w:szCs w:val="26"/>
              </w:rPr>
              <w:t>материал</w:t>
            </w:r>
            <w:r>
              <w:rPr>
                <w:sz w:val="26"/>
                <w:szCs w:val="26"/>
              </w:rPr>
              <w:t>ов</w:t>
            </w:r>
            <w:r w:rsidRPr="00EE1519">
              <w:rPr>
                <w:sz w:val="26"/>
                <w:szCs w:val="26"/>
              </w:rPr>
              <w:t>ан</w:t>
            </w:r>
            <w:r w:rsidRPr="00EE1519">
              <w:rPr>
                <w:sz w:val="26"/>
                <w:szCs w:val="26"/>
              </w:rPr>
              <w:softHyphen/>
              <w:t>титеррористической</w:t>
            </w:r>
            <w:proofErr w:type="spellEnd"/>
            <w:r w:rsidRPr="00EE1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proofErr w:type="spellStart"/>
            <w:r>
              <w:rPr>
                <w:sz w:val="26"/>
                <w:szCs w:val="26"/>
              </w:rPr>
              <w:t>антиэкстремистской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E1519">
              <w:rPr>
                <w:sz w:val="26"/>
                <w:szCs w:val="26"/>
              </w:rPr>
              <w:t xml:space="preserve">направленности в СМИ, в том числе на официальном сайте Куменского муниципального </w:t>
            </w:r>
            <w:proofErr w:type="spellStart"/>
            <w:r w:rsidRPr="00EE1519">
              <w:rPr>
                <w:sz w:val="26"/>
                <w:szCs w:val="26"/>
              </w:rPr>
              <w:t>районадо</w:t>
            </w:r>
            <w:proofErr w:type="spellEnd"/>
            <w:r w:rsidRPr="00EE1519">
              <w:rPr>
                <w:sz w:val="26"/>
                <w:szCs w:val="26"/>
              </w:rPr>
              <w:t xml:space="preserve"> 10.</w:t>
            </w:r>
          </w:p>
          <w:p w:rsidR="0037669D" w:rsidRPr="00EE1519" w:rsidRDefault="0037669D" w:rsidP="0037669D">
            <w:pPr>
              <w:pStyle w:val="aff1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E1519">
              <w:rPr>
                <w:sz w:val="26"/>
                <w:szCs w:val="26"/>
              </w:rPr>
              <w:t>3.Увеличить количество проводимых профи</w:t>
            </w:r>
            <w:r w:rsidRPr="00EE1519">
              <w:rPr>
                <w:sz w:val="26"/>
                <w:szCs w:val="26"/>
              </w:rPr>
              <w:softHyphen/>
              <w:t>лактических мероприятий с гражданами, наибо</w:t>
            </w:r>
            <w:r w:rsidRPr="00EE1519">
              <w:rPr>
                <w:sz w:val="26"/>
                <w:szCs w:val="26"/>
              </w:rPr>
              <w:softHyphen/>
              <w:t>лее подверженными воздействию идеологии тер</w:t>
            </w:r>
            <w:r w:rsidRPr="00EE1519">
              <w:rPr>
                <w:sz w:val="26"/>
                <w:szCs w:val="26"/>
              </w:rPr>
              <w:softHyphen/>
              <w:t>роризма</w:t>
            </w:r>
            <w:r>
              <w:rPr>
                <w:sz w:val="26"/>
                <w:szCs w:val="26"/>
              </w:rPr>
              <w:t xml:space="preserve"> и экстремизма</w:t>
            </w:r>
            <w:r w:rsidRPr="00EE1519">
              <w:rPr>
                <w:sz w:val="26"/>
                <w:szCs w:val="26"/>
              </w:rPr>
              <w:t>до10.</w:t>
            </w:r>
          </w:p>
          <w:p w:rsidR="0037669D" w:rsidRPr="0010544B" w:rsidRDefault="0037669D" w:rsidP="0037669D">
            <w:pPr>
              <w:pStyle w:val="aff1"/>
              <w:tabs>
                <w:tab w:val="left" w:pos="3082"/>
                <w:tab w:val="left" w:pos="4618"/>
              </w:tabs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EE1519">
              <w:rPr>
                <w:sz w:val="26"/>
                <w:szCs w:val="26"/>
              </w:rPr>
              <w:t>4.Обеспечить ежегодную подготовку специалистов антитеррористической</w:t>
            </w:r>
            <w:r w:rsidRPr="00EE1519">
              <w:rPr>
                <w:sz w:val="26"/>
                <w:szCs w:val="26"/>
              </w:rPr>
              <w:tab/>
              <w:t xml:space="preserve">комиссии </w:t>
            </w:r>
            <w:proofErr w:type="spellStart"/>
            <w:r w:rsidRPr="00EE1519">
              <w:rPr>
                <w:sz w:val="26"/>
                <w:szCs w:val="26"/>
              </w:rPr>
              <w:t>Куменскогорайона</w:t>
            </w:r>
            <w:proofErr w:type="spellEnd"/>
            <w:r w:rsidRPr="00EE1519">
              <w:rPr>
                <w:sz w:val="26"/>
                <w:szCs w:val="26"/>
              </w:rPr>
              <w:t xml:space="preserve">, </w:t>
            </w:r>
            <w:r w:rsidRPr="004D34D0">
              <w:rPr>
                <w:sz w:val="26"/>
                <w:szCs w:val="26"/>
              </w:rPr>
              <w:t xml:space="preserve">руководителей подведомственных </w:t>
            </w:r>
            <w:proofErr w:type="spellStart"/>
            <w:r w:rsidRPr="004D34D0">
              <w:rPr>
                <w:sz w:val="26"/>
                <w:szCs w:val="26"/>
              </w:rPr>
              <w:t>учреждений,</w:t>
            </w:r>
            <w:r w:rsidRPr="00EE1519">
              <w:rPr>
                <w:sz w:val="26"/>
                <w:szCs w:val="26"/>
              </w:rPr>
              <w:t>принимающих</w:t>
            </w:r>
            <w:proofErr w:type="spellEnd"/>
            <w:r w:rsidRPr="00EE1519">
              <w:rPr>
                <w:sz w:val="26"/>
                <w:szCs w:val="26"/>
              </w:rPr>
              <w:t xml:space="preserve"> участие в информацион</w:t>
            </w:r>
            <w:r w:rsidRPr="00EE1519">
              <w:rPr>
                <w:sz w:val="26"/>
                <w:szCs w:val="26"/>
              </w:rPr>
              <w:softHyphen/>
              <w:t>ном противодействии терроризму</w:t>
            </w:r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экстремизму</w:t>
            </w:r>
            <w:r w:rsidRPr="00EE1519">
              <w:rPr>
                <w:sz w:val="26"/>
                <w:szCs w:val="26"/>
              </w:rPr>
              <w:t>до</w:t>
            </w:r>
            <w:proofErr w:type="spellEnd"/>
            <w:r w:rsidRPr="00EE1519">
              <w:rPr>
                <w:sz w:val="26"/>
                <w:szCs w:val="26"/>
              </w:rPr>
              <w:t xml:space="preserve"> 1 чел. в год.</w:t>
            </w:r>
          </w:p>
        </w:tc>
      </w:tr>
    </w:tbl>
    <w:p w:rsidR="0037669D" w:rsidRDefault="0037669D" w:rsidP="0037669D">
      <w:pPr>
        <w:spacing w:line="1" w:lineRule="exact"/>
      </w:pPr>
    </w:p>
    <w:p w:rsidR="0037669D" w:rsidRDefault="0037669D" w:rsidP="0037669D">
      <w:pPr>
        <w:spacing w:line="1" w:lineRule="exact"/>
        <w:sectPr w:rsidR="0037669D" w:rsidSect="0037669D">
          <w:pgSz w:w="11900" w:h="16840"/>
          <w:pgMar w:top="360" w:right="1268" w:bottom="360" w:left="1418" w:header="0" w:footer="3" w:gutter="0"/>
          <w:cols w:space="720"/>
          <w:noEndnote/>
          <w:docGrid w:linePitch="360"/>
        </w:sectPr>
      </w:pPr>
    </w:p>
    <w:p w:rsidR="0037669D" w:rsidRDefault="0037669D" w:rsidP="0037669D">
      <w:pPr>
        <w:spacing w:line="1" w:lineRule="exact"/>
      </w:pPr>
    </w:p>
    <w:p w:rsidR="0037669D" w:rsidRPr="00A4113C" w:rsidRDefault="0037669D" w:rsidP="0037669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4113C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4113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37669D" w:rsidRDefault="0037669D" w:rsidP="0037669D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3C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жилищного строительства в </w:t>
      </w:r>
      <w:proofErr w:type="spellStart"/>
      <w:r w:rsidRPr="00A4113C">
        <w:rPr>
          <w:rFonts w:ascii="Times New Roman" w:hAnsi="Times New Roman" w:cs="Times New Roman"/>
          <w:b/>
          <w:bCs/>
          <w:sz w:val="28"/>
          <w:szCs w:val="28"/>
        </w:rPr>
        <w:t>Куменском</w:t>
      </w:r>
      <w:proofErr w:type="spellEnd"/>
      <w:r w:rsidRPr="00A4113C">
        <w:rPr>
          <w:rFonts w:ascii="Times New Roman" w:hAnsi="Times New Roman" w:cs="Times New Roman"/>
          <w:b/>
          <w:bCs/>
          <w:sz w:val="28"/>
          <w:szCs w:val="28"/>
        </w:rPr>
        <w:t xml:space="preserve"> районе» </w:t>
      </w:r>
    </w:p>
    <w:p w:rsidR="0037669D" w:rsidRDefault="0037669D" w:rsidP="0037669D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6480"/>
      </w:tblGrid>
      <w:tr w:rsidR="0037669D" w:rsidRPr="00666AB0" w:rsidTr="0037669D">
        <w:tc>
          <w:tcPr>
            <w:tcW w:w="3528" w:type="dxa"/>
          </w:tcPr>
          <w:p w:rsidR="0037669D" w:rsidRPr="00BF1E15" w:rsidRDefault="0037669D" w:rsidP="0037669D">
            <w:pPr>
              <w:jc w:val="center"/>
              <w:rPr>
                <w:b/>
                <w:sz w:val="28"/>
                <w:szCs w:val="28"/>
              </w:rPr>
            </w:pPr>
            <w:r w:rsidRPr="00BF1E15">
              <w:rPr>
                <w:b/>
                <w:sz w:val="28"/>
                <w:szCs w:val="28"/>
              </w:rPr>
              <w:t>Ответственный</w:t>
            </w:r>
          </w:p>
          <w:p w:rsidR="0037669D" w:rsidRPr="00BF1E15" w:rsidRDefault="0037669D" w:rsidP="0037669D">
            <w:pPr>
              <w:jc w:val="center"/>
              <w:rPr>
                <w:b/>
                <w:sz w:val="28"/>
                <w:szCs w:val="28"/>
              </w:rPr>
            </w:pPr>
            <w:r w:rsidRPr="00BF1E15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480" w:type="dxa"/>
          </w:tcPr>
          <w:p w:rsidR="0037669D" w:rsidRPr="00BF1E15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BF1E15">
              <w:rPr>
                <w:sz w:val="28"/>
                <w:szCs w:val="28"/>
              </w:rPr>
              <w:t>Отдел архитектуры, градостроительства и ЖКХ администрации Куменского района</w:t>
            </w:r>
          </w:p>
        </w:tc>
      </w:tr>
      <w:tr w:rsidR="0037669D" w:rsidRPr="00666AB0" w:rsidTr="0037669D">
        <w:tc>
          <w:tcPr>
            <w:tcW w:w="3528" w:type="dxa"/>
          </w:tcPr>
          <w:p w:rsidR="0037669D" w:rsidRPr="00666AB0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 xml:space="preserve">Соисполнители </w:t>
            </w:r>
          </w:p>
          <w:p w:rsidR="0037669D" w:rsidRPr="00666AB0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 xml:space="preserve">муниципальной </w:t>
            </w:r>
          </w:p>
          <w:p w:rsidR="0037669D" w:rsidRPr="00666AB0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</w:tcPr>
          <w:p w:rsidR="0037669D" w:rsidRPr="00666AB0" w:rsidRDefault="0037669D" w:rsidP="0037669D">
            <w:pPr>
              <w:jc w:val="both"/>
              <w:rPr>
                <w:sz w:val="28"/>
                <w:szCs w:val="28"/>
              </w:rPr>
            </w:pPr>
            <w:r w:rsidRPr="00666AB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Отдел муниципального имущества и земельных ресурсов администрации Куменского района</w:t>
            </w:r>
          </w:p>
        </w:tc>
      </w:tr>
      <w:tr w:rsidR="0037669D" w:rsidRPr="00666AB0" w:rsidTr="0037669D">
        <w:tc>
          <w:tcPr>
            <w:tcW w:w="3528" w:type="dxa"/>
          </w:tcPr>
          <w:p w:rsidR="0037669D" w:rsidRPr="00666AB0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480" w:type="dxa"/>
          </w:tcPr>
          <w:p w:rsidR="0037669D" w:rsidRPr="00666AB0" w:rsidRDefault="0037669D" w:rsidP="00376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66AB0">
              <w:rPr>
                <w:sz w:val="28"/>
                <w:szCs w:val="28"/>
              </w:rPr>
              <w:t>азработка  документов  территориального планирования</w:t>
            </w:r>
            <w:r>
              <w:rPr>
                <w:sz w:val="28"/>
                <w:szCs w:val="28"/>
              </w:rPr>
              <w:t xml:space="preserve"> (Схема территориального планирования Куменского района)</w:t>
            </w:r>
          </w:p>
        </w:tc>
      </w:tr>
      <w:tr w:rsidR="0037669D" w:rsidRPr="00666AB0" w:rsidTr="0037669D">
        <w:tc>
          <w:tcPr>
            <w:tcW w:w="3528" w:type="dxa"/>
          </w:tcPr>
          <w:p w:rsidR="0037669D" w:rsidRPr="00666AB0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80" w:type="dxa"/>
          </w:tcPr>
          <w:p w:rsidR="0037669D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66AB0">
              <w:rPr>
                <w:sz w:val="28"/>
                <w:szCs w:val="28"/>
              </w:rPr>
              <w:t>Увеличение объемов  строительства  жилья;</w:t>
            </w:r>
          </w:p>
          <w:p w:rsidR="0037669D" w:rsidRPr="00666AB0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Pr="00666AB0">
              <w:rPr>
                <w:sz w:val="28"/>
                <w:szCs w:val="28"/>
              </w:rPr>
              <w:t>азработка  документов  территориального планирования,         градостроительного зонирования, документации по планировке территории     в     соответствии      с Градостроительным кодексом   Российской Федерации</w:t>
            </w:r>
          </w:p>
        </w:tc>
      </w:tr>
      <w:tr w:rsidR="0037669D" w:rsidRPr="00666AB0" w:rsidTr="0037669D">
        <w:tc>
          <w:tcPr>
            <w:tcW w:w="3528" w:type="dxa"/>
          </w:tcPr>
          <w:p w:rsidR="0037669D" w:rsidRPr="00666AB0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480" w:type="dxa"/>
          </w:tcPr>
          <w:p w:rsidR="0037669D" w:rsidRPr="00341F23" w:rsidRDefault="0037669D" w:rsidP="0037669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Pr="00341F23">
              <w:rPr>
                <w:sz w:val="28"/>
                <w:szCs w:val="28"/>
              </w:rPr>
              <w:t>Схем</w:t>
            </w:r>
            <w:r>
              <w:rPr>
                <w:sz w:val="28"/>
                <w:szCs w:val="28"/>
              </w:rPr>
              <w:t>ы</w:t>
            </w:r>
            <w:r w:rsidRPr="00341F23">
              <w:rPr>
                <w:sz w:val="28"/>
                <w:szCs w:val="28"/>
              </w:rPr>
              <w:t xml:space="preserve"> территориального планирования </w:t>
            </w:r>
            <w:r>
              <w:rPr>
                <w:sz w:val="28"/>
                <w:szCs w:val="28"/>
              </w:rPr>
              <w:t>Куменского района</w:t>
            </w:r>
            <w:r w:rsidRPr="00341F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  <w:p w:rsidR="0037669D" w:rsidRPr="0085443D" w:rsidRDefault="0037669D" w:rsidP="0037669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69D" w:rsidRPr="00666AB0" w:rsidTr="0037669D">
        <w:tc>
          <w:tcPr>
            <w:tcW w:w="3528" w:type="dxa"/>
          </w:tcPr>
          <w:p w:rsidR="0037669D" w:rsidRPr="00666AB0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 xml:space="preserve">Этапы и сроки реализации муниципальной </w:t>
            </w:r>
          </w:p>
          <w:p w:rsidR="0037669D" w:rsidRPr="00666AB0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>программы</w:t>
            </w:r>
          </w:p>
          <w:p w:rsidR="0037669D" w:rsidRPr="00666AB0" w:rsidRDefault="0037669D" w:rsidP="003766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37669D" w:rsidRPr="00666AB0" w:rsidRDefault="0037669D" w:rsidP="0037669D">
            <w:pPr>
              <w:jc w:val="both"/>
              <w:rPr>
                <w:sz w:val="28"/>
                <w:szCs w:val="28"/>
              </w:rPr>
            </w:pPr>
            <w:r w:rsidRPr="00666A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66AB0">
              <w:rPr>
                <w:sz w:val="28"/>
                <w:szCs w:val="28"/>
              </w:rPr>
              <w:t>-2030 годы, выделение этапов не предусмотрен</w:t>
            </w:r>
            <w:r>
              <w:rPr>
                <w:sz w:val="28"/>
                <w:szCs w:val="28"/>
              </w:rPr>
              <w:t>о.</w:t>
            </w:r>
          </w:p>
        </w:tc>
      </w:tr>
      <w:tr w:rsidR="0037669D" w:rsidRPr="00666AB0" w:rsidTr="0037669D">
        <w:tc>
          <w:tcPr>
            <w:tcW w:w="3528" w:type="dxa"/>
          </w:tcPr>
          <w:p w:rsidR="0037669D" w:rsidRPr="00666AB0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80" w:type="dxa"/>
          </w:tcPr>
          <w:p w:rsidR="0037669D" w:rsidRPr="00666AB0" w:rsidRDefault="0037669D" w:rsidP="0037669D">
            <w:pPr>
              <w:jc w:val="both"/>
              <w:rPr>
                <w:sz w:val="28"/>
                <w:szCs w:val="28"/>
              </w:rPr>
            </w:pPr>
            <w:r w:rsidRPr="00666AB0">
              <w:rPr>
                <w:sz w:val="28"/>
                <w:szCs w:val="28"/>
              </w:rPr>
              <w:t xml:space="preserve">Объем финансирования –   </w:t>
            </w:r>
            <w:r>
              <w:rPr>
                <w:sz w:val="28"/>
                <w:szCs w:val="28"/>
              </w:rPr>
              <w:t>850</w:t>
            </w:r>
            <w:r w:rsidRPr="00666AB0">
              <w:rPr>
                <w:sz w:val="28"/>
                <w:szCs w:val="28"/>
              </w:rPr>
              <w:t>,0  тыс. рублей,</w:t>
            </w:r>
          </w:p>
          <w:p w:rsidR="0037669D" w:rsidRPr="00666AB0" w:rsidRDefault="0037669D" w:rsidP="0037669D">
            <w:pPr>
              <w:jc w:val="both"/>
              <w:rPr>
                <w:sz w:val="28"/>
                <w:szCs w:val="28"/>
              </w:rPr>
            </w:pPr>
            <w:r w:rsidRPr="00666AB0">
              <w:rPr>
                <w:sz w:val="28"/>
                <w:szCs w:val="28"/>
              </w:rPr>
              <w:t>в том числе:</w:t>
            </w:r>
          </w:p>
          <w:p w:rsidR="0037669D" w:rsidRPr="00666AB0" w:rsidRDefault="0037669D" w:rsidP="0037669D">
            <w:pPr>
              <w:jc w:val="both"/>
              <w:rPr>
                <w:sz w:val="28"/>
                <w:szCs w:val="28"/>
                <w:highlight w:val="yellow"/>
              </w:rPr>
            </w:pPr>
            <w:r w:rsidRPr="00666AB0">
              <w:rPr>
                <w:sz w:val="28"/>
                <w:szCs w:val="28"/>
              </w:rPr>
              <w:t xml:space="preserve">районный бюджет –   </w:t>
            </w:r>
            <w:r>
              <w:rPr>
                <w:sz w:val="28"/>
                <w:szCs w:val="28"/>
              </w:rPr>
              <w:t>850</w:t>
            </w:r>
            <w:r w:rsidRPr="00666AB0">
              <w:rPr>
                <w:sz w:val="28"/>
                <w:szCs w:val="28"/>
              </w:rPr>
              <w:t>,0 тыс. рублей.</w:t>
            </w:r>
          </w:p>
        </w:tc>
      </w:tr>
      <w:tr w:rsidR="0037669D" w:rsidRPr="00666AB0" w:rsidTr="0037669D">
        <w:tc>
          <w:tcPr>
            <w:tcW w:w="3528" w:type="dxa"/>
          </w:tcPr>
          <w:p w:rsidR="0037669D" w:rsidRPr="00666AB0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666AB0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80" w:type="dxa"/>
          </w:tcPr>
          <w:p w:rsidR="0037669D" w:rsidRPr="007428FD" w:rsidRDefault="0037669D" w:rsidP="0037669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BC4">
              <w:rPr>
                <w:rFonts w:ascii="Times New Roman" w:hAnsi="Times New Roman" w:cs="Times New Roman"/>
                <w:sz w:val="28"/>
                <w:szCs w:val="28"/>
              </w:rPr>
              <w:t>Разработка Схемы</w:t>
            </w:r>
            <w:r w:rsidRPr="007428F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планирования Куменского района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</w:p>
        </w:tc>
      </w:tr>
    </w:tbl>
    <w:p w:rsidR="0037669D" w:rsidRDefault="0037669D" w:rsidP="0037669D">
      <w:pPr>
        <w:ind w:firstLine="540"/>
        <w:jc w:val="both"/>
        <w:rPr>
          <w:b/>
          <w:sz w:val="28"/>
        </w:rPr>
      </w:pPr>
    </w:p>
    <w:p w:rsidR="0037669D" w:rsidRDefault="0037669D" w:rsidP="0037669D">
      <w:pPr>
        <w:ind w:firstLine="540"/>
        <w:jc w:val="both"/>
        <w:rPr>
          <w:b/>
          <w:sz w:val="28"/>
        </w:rPr>
      </w:pPr>
    </w:p>
    <w:p w:rsidR="0037669D" w:rsidRPr="00836C2E" w:rsidRDefault="0037669D" w:rsidP="0037669D">
      <w:pPr>
        <w:pStyle w:val="17"/>
        <w:tabs>
          <w:tab w:val="left" w:pos="1042"/>
        </w:tabs>
        <w:spacing w:line="240" w:lineRule="auto"/>
        <w:ind w:firstLine="0"/>
        <w:jc w:val="both"/>
      </w:pPr>
    </w:p>
    <w:p w:rsidR="0037669D" w:rsidRDefault="0037669D">
      <w:pPr>
        <w:spacing w:after="200" w:line="276" w:lineRule="auto"/>
      </w:pPr>
      <w:r>
        <w:br w:type="page"/>
      </w:r>
    </w:p>
    <w:p w:rsidR="0037669D" w:rsidRPr="00654235" w:rsidRDefault="0037669D" w:rsidP="0037669D">
      <w:pPr>
        <w:tabs>
          <w:tab w:val="left" w:pos="1860"/>
        </w:tabs>
        <w:jc w:val="center"/>
        <w:rPr>
          <w:b/>
          <w:sz w:val="28"/>
          <w:szCs w:val="28"/>
        </w:rPr>
      </w:pPr>
      <w:r w:rsidRPr="00654235">
        <w:rPr>
          <w:b/>
          <w:sz w:val="28"/>
          <w:szCs w:val="28"/>
        </w:rPr>
        <w:lastRenderedPageBreak/>
        <w:t>ПАСПОРТ</w:t>
      </w:r>
    </w:p>
    <w:p w:rsidR="0037669D" w:rsidRDefault="0037669D" w:rsidP="0037669D">
      <w:pPr>
        <w:tabs>
          <w:tab w:val="left" w:pos="1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54235">
        <w:rPr>
          <w:b/>
          <w:sz w:val="28"/>
          <w:szCs w:val="28"/>
        </w:rPr>
        <w:t xml:space="preserve">униципальной программы Куменского района </w:t>
      </w:r>
    </w:p>
    <w:p w:rsidR="0037669D" w:rsidRDefault="0037669D" w:rsidP="0037669D">
      <w:pPr>
        <w:tabs>
          <w:tab w:val="left" w:pos="1860"/>
        </w:tabs>
        <w:jc w:val="center"/>
        <w:rPr>
          <w:b/>
          <w:sz w:val="28"/>
          <w:szCs w:val="28"/>
        </w:rPr>
      </w:pPr>
      <w:r w:rsidRPr="00654235">
        <w:rPr>
          <w:b/>
          <w:sz w:val="28"/>
          <w:szCs w:val="28"/>
        </w:rPr>
        <w:t>«Управление муниципальными финансами и регулирование межбюджетных отношений»</w:t>
      </w:r>
    </w:p>
    <w:p w:rsidR="0037669D" w:rsidRDefault="0037669D" w:rsidP="0037669D">
      <w:pPr>
        <w:tabs>
          <w:tab w:val="left" w:pos="1860"/>
        </w:tabs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2235"/>
        <w:gridCol w:w="7336"/>
      </w:tblGrid>
      <w:tr w:rsidR="0037669D" w:rsidTr="0037669D">
        <w:tc>
          <w:tcPr>
            <w:tcW w:w="2235" w:type="dxa"/>
          </w:tcPr>
          <w:p w:rsidR="0037669D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36" w:type="dxa"/>
          </w:tcPr>
          <w:p w:rsidR="0037669D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Финансовое управление администрации Куменского района</w:t>
            </w:r>
          </w:p>
        </w:tc>
      </w:tr>
      <w:tr w:rsidR="0037669D" w:rsidTr="0037669D">
        <w:tc>
          <w:tcPr>
            <w:tcW w:w="2235" w:type="dxa"/>
          </w:tcPr>
          <w:p w:rsidR="0037669D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7336" w:type="dxa"/>
          </w:tcPr>
          <w:p w:rsidR="0037669D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7669D" w:rsidTr="0037669D">
        <w:tc>
          <w:tcPr>
            <w:tcW w:w="2235" w:type="dxa"/>
          </w:tcPr>
          <w:p w:rsidR="0037669D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36" w:type="dxa"/>
          </w:tcPr>
          <w:p w:rsidR="0037669D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финансовой, бюджетной, налоговой политики на территории района </w:t>
            </w:r>
          </w:p>
        </w:tc>
      </w:tr>
      <w:tr w:rsidR="0037669D" w:rsidTr="0037669D">
        <w:tc>
          <w:tcPr>
            <w:tcW w:w="2235" w:type="dxa"/>
          </w:tcPr>
          <w:p w:rsidR="0037669D" w:rsidRPr="00453125" w:rsidRDefault="0037669D" w:rsidP="0037669D">
            <w:pPr>
              <w:rPr>
                <w:sz w:val="28"/>
                <w:szCs w:val="28"/>
              </w:rPr>
            </w:pPr>
            <w:r w:rsidRPr="0045312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36" w:type="dxa"/>
          </w:tcPr>
          <w:p w:rsidR="0037669D" w:rsidRPr="00453125" w:rsidRDefault="0037669D" w:rsidP="0037669D">
            <w:pPr>
              <w:jc w:val="both"/>
              <w:rPr>
                <w:sz w:val="28"/>
                <w:szCs w:val="28"/>
              </w:rPr>
            </w:pPr>
            <w:r w:rsidRPr="00453125">
              <w:rPr>
                <w:sz w:val="28"/>
                <w:szCs w:val="28"/>
              </w:rPr>
              <w:t>организация бюджетного процесса;</w:t>
            </w:r>
          </w:p>
          <w:p w:rsidR="0037669D" w:rsidRPr="00453125" w:rsidRDefault="0037669D" w:rsidP="0037669D">
            <w:pPr>
              <w:jc w:val="both"/>
              <w:rPr>
                <w:sz w:val="28"/>
                <w:szCs w:val="28"/>
              </w:rPr>
            </w:pPr>
            <w:r w:rsidRPr="00453125">
              <w:rPr>
                <w:sz w:val="28"/>
                <w:szCs w:val="28"/>
              </w:rPr>
              <w:t>обеспечение сбалансированности и устойчивости бюджетной системы</w:t>
            </w:r>
            <w:r>
              <w:rPr>
                <w:sz w:val="28"/>
                <w:szCs w:val="28"/>
              </w:rPr>
              <w:t xml:space="preserve"> района</w:t>
            </w:r>
            <w:r w:rsidRPr="00453125">
              <w:rPr>
                <w:sz w:val="28"/>
                <w:szCs w:val="28"/>
              </w:rPr>
              <w:t xml:space="preserve">; </w:t>
            </w:r>
          </w:p>
          <w:p w:rsidR="0037669D" w:rsidRPr="00453125" w:rsidRDefault="0037669D" w:rsidP="0037669D">
            <w:pPr>
              <w:rPr>
                <w:sz w:val="28"/>
                <w:szCs w:val="28"/>
              </w:rPr>
            </w:pPr>
            <w:r w:rsidRPr="00453125">
              <w:rPr>
                <w:sz w:val="28"/>
                <w:szCs w:val="28"/>
              </w:rPr>
              <w:t>развитие системы межбюджетных отношений</w:t>
            </w:r>
          </w:p>
        </w:tc>
      </w:tr>
      <w:tr w:rsidR="0037669D" w:rsidTr="0037669D">
        <w:tc>
          <w:tcPr>
            <w:tcW w:w="2235" w:type="dxa"/>
          </w:tcPr>
          <w:p w:rsidR="0037669D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36" w:type="dxa"/>
          </w:tcPr>
          <w:p w:rsidR="0037669D" w:rsidRPr="00E93664" w:rsidRDefault="0037669D" w:rsidP="003766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>составление проекта районного бюджета в установленные сроки в соответствии с бюджетным законодательством;</w:t>
            </w:r>
          </w:p>
          <w:p w:rsidR="0037669D" w:rsidRPr="00E93664" w:rsidRDefault="0037669D" w:rsidP="003766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>соблюдение сроков утверждения сводной бюджетной росписи районного бюджета;</w:t>
            </w:r>
          </w:p>
          <w:p w:rsidR="0037669D" w:rsidRPr="00E93664" w:rsidRDefault="0037669D" w:rsidP="003766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>своевременное доведение лимитов бюджетных обязательств до главных распорядителей средств районного бюджета;</w:t>
            </w:r>
          </w:p>
          <w:p w:rsidR="0037669D" w:rsidRPr="00E93664" w:rsidRDefault="0037669D" w:rsidP="0037669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 xml:space="preserve">обеспечение расходных обязательств Куменского района средствами районного бюджета в объеме, утвержденном решением Куменской районной Думы «Об утверждении бюджета муниципального образования </w:t>
            </w:r>
            <w:proofErr w:type="spellStart"/>
            <w:r w:rsidRPr="00E93664">
              <w:rPr>
                <w:sz w:val="28"/>
                <w:szCs w:val="28"/>
              </w:rPr>
              <w:t>Куменский</w:t>
            </w:r>
            <w:proofErr w:type="spellEnd"/>
            <w:r w:rsidRPr="00E93664">
              <w:rPr>
                <w:sz w:val="28"/>
                <w:szCs w:val="28"/>
              </w:rPr>
              <w:t xml:space="preserve"> муниципальный район Кировской области на очередной финансовый год и на плановый период»;</w:t>
            </w:r>
          </w:p>
          <w:p w:rsidR="0037669D" w:rsidRPr="00E93664" w:rsidRDefault="0037669D" w:rsidP="0037669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>отношение объема муниципального долга районного бюджета к общему годовому объему доходов районного бюджета без учета объема безвозмездных поступлений;</w:t>
            </w:r>
          </w:p>
          <w:p w:rsidR="0037669D" w:rsidRPr="00E93664" w:rsidRDefault="0037669D" w:rsidP="0037669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 xml:space="preserve">отношение объема расходов на обслуживание муниципального долга районного бюджета к общему объему расходов районного бюджета, за исключением объема расходов, которые осуществляются за счет субвенций, предоставляемых из </w:t>
            </w:r>
            <w:r>
              <w:rPr>
                <w:sz w:val="28"/>
                <w:szCs w:val="28"/>
              </w:rPr>
              <w:t xml:space="preserve">федерального и </w:t>
            </w:r>
            <w:r w:rsidRPr="00E93664">
              <w:rPr>
                <w:sz w:val="28"/>
                <w:szCs w:val="28"/>
              </w:rPr>
              <w:t>областного бюджета;</w:t>
            </w:r>
          </w:p>
          <w:p w:rsidR="0037669D" w:rsidRPr="00E93664" w:rsidRDefault="0037669D" w:rsidP="0037669D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>отсутствие просроченной задолженности по муниципальному долгу районного бюджета;</w:t>
            </w:r>
          </w:p>
          <w:p w:rsidR="0037669D" w:rsidRPr="00E93664" w:rsidRDefault="0037669D" w:rsidP="003766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3664">
              <w:rPr>
                <w:sz w:val="28"/>
                <w:szCs w:val="28"/>
              </w:rPr>
              <w:t>составление годового отчета об исполнении районного бюджета в установленный срок;</w:t>
            </w:r>
          </w:p>
          <w:p w:rsidR="0037669D" w:rsidRPr="00E93664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финансовым управлением администрации Куменского района утвержденного плана контрольно-ревизионной работы;  </w:t>
            </w:r>
          </w:p>
          <w:p w:rsidR="0037669D" w:rsidRPr="00E93664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664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межбюджетных трансфертов бюджетам поселений из районного бюджета, предусмотренных Муниципальной программой, в объеме, утвержденном решением Куменской районной Думы «Об утверждении бюджета муниципального образования </w:t>
            </w:r>
            <w:proofErr w:type="spellStart"/>
            <w:r w:rsidRPr="00E93664">
              <w:rPr>
                <w:rFonts w:ascii="Times New Roman" w:hAnsi="Times New Roman" w:cs="Times New Roman"/>
                <w:sz w:val="28"/>
                <w:szCs w:val="28"/>
              </w:rPr>
              <w:t>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3664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E936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 на очередной финансовый год и на плановый период»; </w:t>
            </w:r>
          </w:p>
          <w:p w:rsidR="0037669D" w:rsidRPr="00E93664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664">
              <w:rPr>
                <w:rFonts w:ascii="Times New Roman" w:hAnsi="Times New Roman" w:cs="Times New Roman"/>
                <w:sz w:val="28"/>
                <w:szCs w:val="28"/>
              </w:rPr>
              <w:t>наличие результатов оценки мониторинга качества финансового менеджмента, осуществляемого главными распорядителями средств районного бюджета (составление таблицы ранжирования в установленный срок);</w:t>
            </w:r>
          </w:p>
          <w:p w:rsidR="0037669D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664">
              <w:rPr>
                <w:rFonts w:ascii="Times New Roman" w:hAnsi="Times New Roman" w:cs="Times New Roman"/>
                <w:sz w:val="28"/>
                <w:szCs w:val="28"/>
              </w:rPr>
              <w:t>наличие результатов оценки качества организации и осуществления бюджетного процесса в городских и сельских поселениях (проведение оценки в установленный срок)</w:t>
            </w:r>
          </w:p>
        </w:tc>
      </w:tr>
      <w:tr w:rsidR="0037669D" w:rsidTr="0037669D">
        <w:tc>
          <w:tcPr>
            <w:tcW w:w="2235" w:type="dxa"/>
          </w:tcPr>
          <w:p w:rsidR="0037669D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36" w:type="dxa"/>
          </w:tcPr>
          <w:p w:rsidR="0037669D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Муниципальной программы: </w:t>
            </w:r>
            <w:r w:rsidRPr="006723D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6723D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30</w:t>
            </w:r>
            <w:r w:rsidRPr="006723D6">
              <w:rPr>
                <w:sz w:val="28"/>
                <w:szCs w:val="28"/>
              </w:rPr>
              <w:t xml:space="preserve"> годы</w:t>
            </w:r>
          </w:p>
          <w:p w:rsidR="0037669D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без разбивки на этапы</w:t>
            </w:r>
          </w:p>
        </w:tc>
      </w:tr>
      <w:tr w:rsidR="0037669D" w:rsidTr="0037669D">
        <w:tc>
          <w:tcPr>
            <w:tcW w:w="2235" w:type="dxa"/>
          </w:tcPr>
          <w:p w:rsidR="0037669D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ассигнований Муниципальной программы</w:t>
            </w:r>
          </w:p>
        </w:tc>
        <w:tc>
          <w:tcPr>
            <w:tcW w:w="7336" w:type="dxa"/>
          </w:tcPr>
          <w:p w:rsidR="0037669D" w:rsidRPr="00B51AA8" w:rsidRDefault="0037669D" w:rsidP="0037669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B51AA8">
              <w:rPr>
                <w:sz w:val="28"/>
                <w:szCs w:val="28"/>
              </w:rPr>
              <w:t>Общий объем финансирования Муниципальной программы – 452 233,3 тыс. рублей, в том числе:</w:t>
            </w:r>
          </w:p>
          <w:p w:rsidR="0037669D" w:rsidRPr="00B51AA8" w:rsidRDefault="0037669D" w:rsidP="0037669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B51AA8">
              <w:rPr>
                <w:sz w:val="28"/>
                <w:szCs w:val="28"/>
              </w:rPr>
              <w:t>средства областного бюджета – 53 513,4 тыс. рублей,</w:t>
            </w:r>
          </w:p>
          <w:p w:rsidR="0037669D" w:rsidRPr="00635A6B" w:rsidRDefault="0037669D" w:rsidP="0037669D">
            <w:pPr>
              <w:rPr>
                <w:sz w:val="28"/>
                <w:szCs w:val="28"/>
                <w:highlight w:val="yellow"/>
              </w:rPr>
            </w:pPr>
            <w:r w:rsidRPr="00B51AA8">
              <w:rPr>
                <w:sz w:val="28"/>
                <w:szCs w:val="28"/>
              </w:rPr>
              <w:t>средства районного бюджета – 398 719,9 тыс. рублей.</w:t>
            </w:r>
          </w:p>
        </w:tc>
      </w:tr>
      <w:tr w:rsidR="0037669D" w:rsidTr="0037669D">
        <w:tc>
          <w:tcPr>
            <w:tcW w:w="2235" w:type="dxa"/>
          </w:tcPr>
          <w:p w:rsidR="0037669D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36" w:type="dxa"/>
          </w:tcPr>
          <w:p w:rsidR="0037669D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бюджетных обязательств, установленных решением Куменской районной Думы «Об утверждении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Кировской области на очередной финансовый год и на плановый период»;</w:t>
            </w:r>
          </w:p>
          <w:p w:rsidR="0037669D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бюджетного законодательства;</w:t>
            </w:r>
          </w:p>
          <w:p w:rsidR="0037669D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сбалансированности и устойчивости бюджетной системы;</w:t>
            </w:r>
          </w:p>
          <w:p w:rsidR="0037669D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в пределах 50% </w:t>
            </w:r>
            <w:proofErr w:type="spellStart"/>
            <w:r w:rsidRPr="009554A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амуниципального</w:t>
            </w:r>
            <w:proofErr w:type="spellEnd"/>
            <w:r w:rsidRPr="009554A5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</w:t>
            </w:r>
            <w:r w:rsidRPr="009554A5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годовому объему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9554A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без учета объема безвозмездных поступлений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7669D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ежегодного </w:t>
            </w:r>
            <w:r w:rsidRPr="009554A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54A5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9554A5">
              <w:rPr>
                <w:rFonts w:ascii="Times New Roman" w:hAnsi="Times New Roman" w:cs="Times New Roman"/>
                <w:sz w:val="28"/>
                <w:szCs w:val="28"/>
              </w:rPr>
              <w:t xml:space="preserve"> долга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Куменскогорайона</w:t>
            </w:r>
            <w:r w:rsidRPr="009554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9554A5">
              <w:rPr>
                <w:rFonts w:ascii="Times New Roman" w:hAnsi="Times New Roman" w:cs="Times New Roman"/>
                <w:sz w:val="28"/>
                <w:szCs w:val="28"/>
              </w:rPr>
              <w:t xml:space="preserve"> общему объему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9554A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54A5">
              <w:rPr>
                <w:rFonts w:ascii="Times New Roman" w:hAnsi="Times New Roman" w:cs="Times New Roman"/>
                <w:sz w:val="28"/>
                <w:szCs w:val="28"/>
              </w:rPr>
              <w:t xml:space="preserve"> за исключением объема расходов, которые осуществляются за счет субвенций, предоставляемых из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областного</w:t>
            </w:r>
            <w:r w:rsidRPr="009554A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более 15%</w:t>
            </w:r>
          </w:p>
        </w:tc>
      </w:tr>
    </w:tbl>
    <w:p w:rsidR="0037669D" w:rsidRPr="00363695" w:rsidRDefault="0037669D" w:rsidP="0037669D">
      <w:pPr>
        <w:tabs>
          <w:tab w:val="left" w:pos="1860"/>
        </w:tabs>
        <w:jc w:val="center"/>
        <w:rPr>
          <w:b/>
          <w:sz w:val="28"/>
          <w:szCs w:val="28"/>
        </w:rPr>
      </w:pPr>
      <w:r w:rsidRPr="00363695">
        <w:rPr>
          <w:b/>
          <w:sz w:val="28"/>
          <w:szCs w:val="28"/>
        </w:rPr>
        <w:lastRenderedPageBreak/>
        <w:t>ПАСПОРТ</w:t>
      </w:r>
    </w:p>
    <w:p w:rsidR="0037669D" w:rsidRPr="00363695" w:rsidRDefault="0037669D" w:rsidP="0037669D">
      <w:pPr>
        <w:tabs>
          <w:tab w:val="left" w:pos="1860"/>
        </w:tabs>
        <w:jc w:val="center"/>
        <w:rPr>
          <w:b/>
          <w:sz w:val="28"/>
          <w:szCs w:val="28"/>
        </w:rPr>
      </w:pPr>
      <w:r w:rsidRPr="00363695">
        <w:rPr>
          <w:b/>
          <w:sz w:val="28"/>
          <w:szCs w:val="28"/>
        </w:rPr>
        <w:t xml:space="preserve">муниципальной программы </w:t>
      </w:r>
    </w:p>
    <w:p w:rsidR="0037669D" w:rsidRPr="00363695" w:rsidRDefault="0037669D" w:rsidP="0037669D">
      <w:pPr>
        <w:tabs>
          <w:tab w:val="left" w:pos="1860"/>
        </w:tabs>
        <w:jc w:val="center"/>
        <w:rPr>
          <w:b/>
          <w:sz w:val="28"/>
          <w:szCs w:val="28"/>
        </w:rPr>
      </w:pPr>
      <w:r w:rsidRPr="00363695">
        <w:rPr>
          <w:b/>
          <w:sz w:val="28"/>
          <w:szCs w:val="28"/>
        </w:rPr>
        <w:t>«Модернизация и реформирование жилищно-коммунального хозяйства Куменского района»</w:t>
      </w:r>
    </w:p>
    <w:p w:rsidR="0037669D" w:rsidRPr="00363695" w:rsidRDefault="0037669D" w:rsidP="0037669D">
      <w:pPr>
        <w:tabs>
          <w:tab w:val="left" w:pos="1860"/>
        </w:tabs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2376"/>
        <w:gridCol w:w="7194"/>
      </w:tblGrid>
      <w:tr w:rsidR="0037669D" w:rsidRPr="00363695" w:rsidTr="0037669D">
        <w:tc>
          <w:tcPr>
            <w:tcW w:w="2376" w:type="dxa"/>
          </w:tcPr>
          <w:p w:rsidR="0037669D" w:rsidRPr="00363695" w:rsidRDefault="0037669D" w:rsidP="0037669D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94" w:type="dxa"/>
          </w:tcPr>
          <w:p w:rsidR="0037669D" w:rsidRPr="00363695" w:rsidRDefault="0037669D" w:rsidP="0037669D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 xml:space="preserve">Отдел архитектуры, градостроительства и </w:t>
            </w:r>
            <w:proofErr w:type="spellStart"/>
            <w:r w:rsidRPr="00363695">
              <w:rPr>
                <w:sz w:val="28"/>
                <w:szCs w:val="28"/>
              </w:rPr>
              <w:t>жилищно-ком-мунального</w:t>
            </w:r>
            <w:proofErr w:type="spellEnd"/>
            <w:r w:rsidRPr="00363695">
              <w:rPr>
                <w:sz w:val="28"/>
                <w:szCs w:val="28"/>
              </w:rPr>
              <w:t xml:space="preserve"> хозяйства администрации Куменского района</w:t>
            </w:r>
          </w:p>
        </w:tc>
      </w:tr>
      <w:tr w:rsidR="0037669D" w:rsidRPr="00363695" w:rsidTr="0037669D">
        <w:tc>
          <w:tcPr>
            <w:tcW w:w="2376" w:type="dxa"/>
          </w:tcPr>
          <w:p w:rsidR="0037669D" w:rsidRPr="00363695" w:rsidRDefault="0037669D" w:rsidP="0037669D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7194" w:type="dxa"/>
          </w:tcPr>
          <w:p w:rsidR="0037669D" w:rsidRPr="00363695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63695">
              <w:rPr>
                <w:sz w:val="28"/>
                <w:szCs w:val="28"/>
              </w:rPr>
              <w:t>. Администрация Куменского района;</w:t>
            </w:r>
          </w:p>
          <w:p w:rsidR="0037669D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63695">
              <w:rPr>
                <w:sz w:val="28"/>
                <w:szCs w:val="28"/>
              </w:rPr>
              <w:t>. Муниципальное учреждение Управление образования администрации Куме</w:t>
            </w:r>
            <w:r>
              <w:rPr>
                <w:sz w:val="28"/>
                <w:szCs w:val="28"/>
              </w:rPr>
              <w:t>нского района Кировской области;</w:t>
            </w:r>
          </w:p>
          <w:p w:rsidR="0037669D" w:rsidRDefault="0037669D" w:rsidP="0037669D">
            <w:pPr>
              <w:rPr>
                <w:sz w:val="28"/>
                <w:szCs w:val="28"/>
              </w:rPr>
            </w:pPr>
            <w:r w:rsidRPr="009D358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У</w:t>
            </w:r>
            <w:r w:rsidRPr="009D3584">
              <w:rPr>
                <w:sz w:val="28"/>
                <w:szCs w:val="28"/>
              </w:rPr>
              <w:t xml:space="preserve">чреждения </w:t>
            </w:r>
            <w:r>
              <w:rPr>
                <w:sz w:val="28"/>
                <w:szCs w:val="28"/>
              </w:rPr>
              <w:t xml:space="preserve">образования </w:t>
            </w:r>
            <w:r w:rsidRPr="009D3584">
              <w:rPr>
                <w:sz w:val="28"/>
                <w:szCs w:val="28"/>
              </w:rPr>
              <w:t>Куменского района</w:t>
            </w:r>
            <w:r>
              <w:t>;</w:t>
            </w:r>
          </w:p>
          <w:p w:rsidR="0037669D" w:rsidRPr="00363695" w:rsidRDefault="0037669D" w:rsidP="00376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24CFF">
              <w:rPr>
                <w:sz w:val="28"/>
                <w:szCs w:val="28"/>
              </w:rPr>
              <w:t>. Организации коммунального комплекса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7669D" w:rsidRPr="00363695" w:rsidTr="0037669D">
        <w:tc>
          <w:tcPr>
            <w:tcW w:w="2376" w:type="dxa"/>
          </w:tcPr>
          <w:p w:rsidR="0037669D" w:rsidRPr="00363695" w:rsidRDefault="0037669D" w:rsidP="0037669D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94" w:type="dxa"/>
          </w:tcPr>
          <w:p w:rsidR="0037669D" w:rsidRPr="00363695" w:rsidRDefault="0037669D" w:rsidP="0037669D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- улучшение качества предоставления жилищно-коммунальных услуг;</w:t>
            </w:r>
          </w:p>
          <w:p w:rsidR="0037669D" w:rsidRPr="00363695" w:rsidRDefault="0037669D" w:rsidP="0037669D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- обеспечение финансового оздоровления отрасли ЖКХ</w:t>
            </w:r>
            <w:r>
              <w:rPr>
                <w:sz w:val="28"/>
                <w:szCs w:val="28"/>
              </w:rPr>
              <w:t>.</w:t>
            </w:r>
          </w:p>
        </w:tc>
      </w:tr>
      <w:tr w:rsidR="0037669D" w:rsidRPr="00363695" w:rsidTr="0037669D">
        <w:tc>
          <w:tcPr>
            <w:tcW w:w="2376" w:type="dxa"/>
          </w:tcPr>
          <w:p w:rsidR="0037669D" w:rsidRPr="00363695" w:rsidRDefault="0037669D" w:rsidP="0037669D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194" w:type="dxa"/>
          </w:tcPr>
          <w:p w:rsidR="0037669D" w:rsidRPr="00363695" w:rsidRDefault="0037669D" w:rsidP="0037669D">
            <w:pPr>
              <w:jc w:val="both"/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 xml:space="preserve">- улучшение качества предоставления жилищно-коммунальных услуг; </w:t>
            </w:r>
          </w:p>
          <w:p w:rsidR="0037669D" w:rsidRPr="00363695" w:rsidRDefault="0037669D" w:rsidP="0037669D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- повышение эффективности, устойчивости отрасли ЖКХ.</w:t>
            </w:r>
          </w:p>
        </w:tc>
      </w:tr>
      <w:tr w:rsidR="0037669D" w:rsidRPr="00363695" w:rsidTr="0037669D">
        <w:tc>
          <w:tcPr>
            <w:tcW w:w="2376" w:type="dxa"/>
          </w:tcPr>
          <w:p w:rsidR="0037669D" w:rsidRPr="00363695" w:rsidRDefault="0037669D" w:rsidP="0037669D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194" w:type="dxa"/>
          </w:tcPr>
          <w:p w:rsidR="0037669D" w:rsidRPr="00F64518" w:rsidRDefault="0037669D" w:rsidP="003766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 xml:space="preserve">-количество аварий на ремонтируемых тепловых, </w:t>
            </w:r>
            <w:proofErr w:type="spellStart"/>
            <w:r w:rsidRPr="00F64518">
              <w:rPr>
                <w:sz w:val="28"/>
                <w:szCs w:val="28"/>
              </w:rPr>
              <w:t>водо-проводных</w:t>
            </w:r>
            <w:proofErr w:type="spellEnd"/>
            <w:r w:rsidRPr="00F64518">
              <w:rPr>
                <w:sz w:val="28"/>
                <w:szCs w:val="28"/>
              </w:rPr>
              <w:t xml:space="preserve"> и канализационных сетях, единиц;</w:t>
            </w:r>
          </w:p>
          <w:p w:rsidR="0037669D" w:rsidRPr="00F64518" w:rsidRDefault="0037669D" w:rsidP="003766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 xml:space="preserve">- капитальный ремонт (ремонт) изношенных водопроводных, канализационных и тепловых сетей, </w:t>
            </w:r>
            <w:proofErr w:type="spellStart"/>
            <w:r w:rsidRPr="00F64518">
              <w:rPr>
                <w:sz w:val="28"/>
                <w:szCs w:val="28"/>
              </w:rPr>
              <w:t>пог.м</w:t>
            </w:r>
            <w:proofErr w:type="spellEnd"/>
            <w:r w:rsidRPr="00F64518">
              <w:rPr>
                <w:sz w:val="28"/>
                <w:szCs w:val="28"/>
              </w:rPr>
              <w:t>.;</w:t>
            </w:r>
          </w:p>
          <w:p w:rsidR="0037669D" w:rsidRPr="00F64518" w:rsidRDefault="0037669D" w:rsidP="003766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 xml:space="preserve">- капитальный ремонт (ремонт) объектов коммунальной инфраструктуры, </w:t>
            </w:r>
            <w:proofErr w:type="spellStart"/>
            <w:r w:rsidRPr="00F64518">
              <w:rPr>
                <w:sz w:val="28"/>
                <w:szCs w:val="28"/>
              </w:rPr>
              <w:t>шт</w:t>
            </w:r>
            <w:proofErr w:type="spellEnd"/>
            <w:r w:rsidRPr="00F64518">
              <w:rPr>
                <w:sz w:val="28"/>
                <w:szCs w:val="28"/>
              </w:rPr>
              <w:t>;</w:t>
            </w:r>
          </w:p>
          <w:p w:rsidR="0037669D" w:rsidRPr="00F64518" w:rsidRDefault="0037669D" w:rsidP="003766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 xml:space="preserve">- разработка (актуализация) схем теплоснабжения сельских поселений,  </w:t>
            </w:r>
            <w:proofErr w:type="spellStart"/>
            <w:r w:rsidRPr="00F64518">
              <w:rPr>
                <w:sz w:val="28"/>
                <w:szCs w:val="28"/>
              </w:rPr>
              <w:t>шт</w:t>
            </w:r>
            <w:proofErr w:type="spellEnd"/>
            <w:r w:rsidRPr="00F64518">
              <w:rPr>
                <w:sz w:val="28"/>
                <w:szCs w:val="28"/>
              </w:rPr>
              <w:t>;</w:t>
            </w:r>
          </w:p>
          <w:p w:rsidR="0037669D" w:rsidRPr="00F64518" w:rsidRDefault="0037669D" w:rsidP="0037669D">
            <w:pPr>
              <w:jc w:val="both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 xml:space="preserve">- перевод зданий муниципальных учреждений на автономное отопление, </w:t>
            </w:r>
            <w:proofErr w:type="spellStart"/>
            <w:r w:rsidRPr="00F64518">
              <w:rPr>
                <w:sz w:val="28"/>
                <w:szCs w:val="28"/>
              </w:rPr>
              <w:t>шт</w:t>
            </w:r>
            <w:proofErr w:type="spellEnd"/>
            <w:r w:rsidRPr="00F64518">
              <w:rPr>
                <w:sz w:val="28"/>
                <w:szCs w:val="28"/>
              </w:rPr>
              <w:t>;</w:t>
            </w:r>
          </w:p>
          <w:p w:rsidR="0037669D" w:rsidRPr="00F64518" w:rsidRDefault="0037669D" w:rsidP="0037669D">
            <w:pPr>
              <w:jc w:val="both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 xml:space="preserve">-приобретение источников тепловой энергии на природном газе, </w:t>
            </w:r>
            <w:proofErr w:type="spellStart"/>
            <w:r w:rsidRPr="00F64518">
              <w:rPr>
                <w:sz w:val="28"/>
                <w:szCs w:val="28"/>
              </w:rPr>
              <w:t>шт</w:t>
            </w:r>
            <w:proofErr w:type="spellEnd"/>
            <w:r w:rsidRPr="00F64518">
              <w:rPr>
                <w:sz w:val="28"/>
                <w:szCs w:val="28"/>
              </w:rPr>
              <w:t>;</w:t>
            </w:r>
          </w:p>
          <w:p w:rsidR="0037669D" w:rsidRPr="00F64518" w:rsidRDefault="0037669D" w:rsidP="0037669D">
            <w:pPr>
              <w:jc w:val="both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 xml:space="preserve">- разработка (актуализация) схем газоснабжения населенных пунктов, </w:t>
            </w:r>
            <w:proofErr w:type="spellStart"/>
            <w:r w:rsidRPr="00F64518">
              <w:rPr>
                <w:sz w:val="28"/>
                <w:szCs w:val="28"/>
              </w:rPr>
              <w:t>шт</w:t>
            </w:r>
            <w:proofErr w:type="spellEnd"/>
            <w:r w:rsidRPr="00F64518">
              <w:rPr>
                <w:sz w:val="28"/>
                <w:szCs w:val="28"/>
              </w:rPr>
              <w:t>;</w:t>
            </w:r>
          </w:p>
          <w:p w:rsidR="0037669D" w:rsidRPr="00F64518" w:rsidRDefault="0037669D" w:rsidP="0037669D">
            <w:pPr>
              <w:jc w:val="both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 xml:space="preserve">- приобретение газовой горелки для замены в котельной п.Речной, </w:t>
            </w:r>
            <w:proofErr w:type="spellStart"/>
            <w:r w:rsidRPr="00F64518">
              <w:rPr>
                <w:sz w:val="28"/>
                <w:szCs w:val="28"/>
              </w:rPr>
              <w:t>шт</w:t>
            </w:r>
            <w:proofErr w:type="spellEnd"/>
            <w:r w:rsidRPr="00F64518">
              <w:rPr>
                <w:sz w:val="28"/>
                <w:szCs w:val="28"/>
              </w:rPr>
              <w:t>;</w:t>
            </w:r>
          </w:p>
          <w:p w:rsidR="0037669D" w:rsidRPr="00F64518" w:rsidRDefault="0037669D" w:rsidP="0037669D">
            <w:pPr>
              <w:jc w:val="both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- приобретение оборудования для перевода угольной котельной с. Березник Куменского района на природный газ.</w:t>
            </w:r>
          </w:p>
        </w:tc>
      </w:tr>
      <w:tr w:rsidR="0037669D" w:rsidRPr="00363695" w:rsidTr="0037669D">
        <w:tc>
          <w:tcPr>
            <w:tcW w:w="2376" w:type="dxa"/>
          </w:tcPr>
          <w:p w:rsidR="0037669D" w:rsidRPr="00363695" w:rsidRDefault="0037669D" w:rsidP="0037669D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37669D" w:rsidRPr="00363695" w:rsidRDefault="0037669D" w:rsidP="0037669D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срок реализации муниципальной программы: 2023-2030годы</w:t>
            </w:r>
          </w:p>
          <w:p w:rsidR="0037669D" w:rsidRPr="00363695" w:rsidRDefault="0037669D" w:rsidP="0037669D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Муниципальная программа реализуется без разбивки на этапы</w:t>
            </w:r>
          </w:p>
        </w:tc>
      </w:tr>
      <w:tr w:rsidR="0037669D" w:rsidRPr="00363695" w:rsidTr="0037669D">
        <w:tc>
          <w:tcPr>
            <w:tcW w:w="2376" w:type="dxa"/>
          </w:tcPr>
          <w:p w:rsidR="0037669D" w:rsidRPr="00363695" w:rsidRDefault="0037669D" w:rsidP="0037669D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lastRenderedPageBreak/>
              <w:t>Объем ассигнований муниципальной программы</w:t>
            </w:r>
          </w:p>
        </w:tc>
        <w:tc>
          <w:tcPr>
            <w:tcW w:w="7194" w:type="dxa"/>
          </w:tcPr>
          <w:p w:rsidR="0037669D" w:rsidRPr="00F64518" w:rsidRDefault="0037669D" w:rsidP="0037669D">
            <w:pPr>
              <w:jc w:val="both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Общий объем финансирования муниципальной программы – 52  931,45 тыс. рублей, в том числе:</w:t>
            </w:r>
          </w:p>
          <w:p w:rsidR="0037669D" w:rsidRPr="00F64518" w:rsidRDefault="0037669D" w:rsidP="0037669D">
            <w:pPr>
              <w:jc w:val="both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средства областного бюджета – 22 343,92 тыс. рублей,</w:t>
            </w:r>
          </w:p>
          <w:p w:rsidR="0037669D" w:rsidRPr="00F64518" w:rsidRDefault="0037669D" w:rsidP="0037669D">
            <w:pPr>
              <w:jc w:val="both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средства районного бюджета – 30 587,53тыс. рублей;</w:t>
            </w:r>
          </w:p>
          <w:p w:rsidR="0037669D" w:rsidRPr="00F64518" w:rsidRDefault="0037669D" w:rsidP="0037669D">
            <w:pPr>
              <w:jc w:val="both"/>
              <w:rPr>
                <w:sz w:val="28"/>
                <w:szCs w:val="28"/>
              </w:rPr>
            </w:pPr>
            <w:r w:rsidRPr="00F64518">
              <w:rPr>
                <w:sz w:val="28"/>
                <w:szCs w:val="28"/>
              </w:rPr>
              <w:t>средства  иных внебюджетных    источников       – 0,0 тыс. руб.</w:t>
            </w:r>
          </w:p>
        </w:tc>
      </w:tr>
      <w:tr w:rsidR="0037669D" w:rsidTr="0037669D">
        <w:tc>
          <w:tcPr>
            <w:tcW w:w="2376" w:type="dxa"/>
          </w:tcPr>
          <w:p w:rsidR="0037669D" w:rsidRPr="00363695" w:rsidRDefault="0037669D" w:rsidP="0037669D">
            <w:pPr>
              <w:rPr>
                <w:sz w:val="28"/>
                <w:szCs w:val="28"/>
              </w:rPr>
            </w:pPr>
            <w:r w:rsidRPr="00363695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94" w:type="dxa"/>
          </w:tcPr>
          <w:p w:rsidR="0037669D" w:rsidRPr="005C39F7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7">
              <w:rPr>
                <w:rFonts w:ascii="Times New Roman" w:hAnsi="Times New Roman" w:cs="Times New Roman"/>
                <w:sz w:val="28"/>
                <w:szCs w:val="28"/>
              </w:rPr>
              <w:t>По результатам 2030 года должны быть достигнуты следующие показатели:</w:t>
            </w:r>
          </w:p>
          <w:p w:rsidR="0037669D" w:rsidRPr="005C39F7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7">
              <w:rPr>
                <w:rFonts w:ascii="Times New Roman" w:hAnsi="Times New Roman" w:cs="Times New Roman"/>
                <w:sz w:val="28"/>
                <w:szCs w:val="28"/>
              </w:rPr>
              <w:t>- количество аварий на ремонтируемых водопроводных, канализационных и тепловых сетях – 0.</w:t>
            </w:r>
          </w:p>
          <w:p w:rsidR="0037669D" w:rsidRPr="005C39F7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7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(ремонт) изношенных водопроводных, канализационных и тепловых сетей – 3 960 п.м.; </w:t>
            </w:r>
          </w:p>
          <w:p w:rsidR="0037669D" w:rsidRPr="005C39F7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7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(ремонт) объектов коммунальной </w:t>
            </w:r>
            <w:proofErr w:type="spellStart"/>
            <w:r w:rsidRPr="005C39F7">
              <w:rPr>
                <w:rFonts w:ascii="Times New Roman" w:hAnsi="Times New Roman" w:cs="Times New Roman"/>
                <w:sz w:val="28"/>
                <w:szCs w:val="28"/>
              </w:rPr>
              <w:t>ин-фраструктуры</w:t>
            </w:r>
            <w:proofErr w:type="spellEnd"/>
            <w:r w:rsidRPr="005C39F7">
              <w:rPr>
                <w:rFonts w:ascii="Times New Roman" w:hAnsi="Times New Roman" w:cs="Times New Roman"/>
                <w:sz w:val="28"/>
                <w:szCs w:val="28"/>
              </w:rPr>
              <w:t xml:space="preserve"> – 1 шт.; </w:t>
            </w:r>
          </w:p>
          <w:p w:rsidR="0037669D" w:rsidRPr="005C39F7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7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(актуализация) схем теплоснабжения сельских поселений Куменского района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C39F7">
              <w:rPr>
                <w:rFonts w:ascii="Times New Roman" w:hAnsi="Times New Roman" w:cs="Times New Roman"/>
                <w:sz w:val="28"/>
                <w:szCs w:val="28"/>
              </w:rPr>
              <w:t xml:space="preserve"> шт.;</w:t>
            </w:r>
          </w:p>
          <w:p w:rsidR="0037669D" w:rsidRPr="005C39F7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7">
              <w:rPr>
                <w:rFonts w:ascii="Times New Roman" w:hAnsi="Times New Roman" w:cs="Times New Roman"/>
                <w:sz w:val="28"/>
                <w:szCs w:val="28"/>
              </w:rPr>
              <w:t>- перевод зданий муниципальных учреждений на автоном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отопление – 4</w:t>
            </w:r>
            <w:r w:rsidRPr="005C39F7">
              <w:rPr>
                <w:rFonts w:ascii="Times New Roman" w:hAnsi="Times New Roman" w:cs="Times New Roman"/>
                <w:sz w:val="28"/>
                <w:szCs w:val="28"/>
              </w:rPr>
              <w:t xml:space="preserve"> шт.;</w:t>
            </w:r>
          </w:p>
          <w:p w:rsidR="0037669D" w:rsidRPr="005C39F7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7">
              <w:rPr>
                <w:rFonts w:ascii="Times New Roman" w:hAnsi="Times New Roman" w:cs="Times New Roman"/>
                <w:sz w:val="28"/>
                <w:szCs w:val="28"/>
              </w:rPr>
              <w:t xml:space="preserve">-приобретение источников тепловой энергии на природном газе,  3 </w:t>
            </w:r>
            <w:proofErr w:type="spellStart"/>
            <w:r w:rsidRPr="005C39F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C39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69D" w:rsidRPr="005C39F7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7">
              <w:rPr>
                <w:rFonts w:ascii="Times New Roman" w:hAnsi="Times New Roman" w:cs="Times New Roman"/>
                <w:sz w:val="28"/>
                <w:szCs w:val="28"/>
              </w:rPr>
              <w:t>- разработка (корректировка) схем газоснабжения населен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пунктов -10</w:t>
            </w:r>
            <w:r w:rsidRPr="005C3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9F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C39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69D" w:rsidRPr="005C39F7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7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газовой горелки для замены в котельной п.Речной - 1 </w:t>
            </w:r>
            <w:proofErr w:type="spellStart"/>
            <w:r w:rsidRPr="005C39F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C39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69D" w:rsidRPr="005C39F7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F7">
              <w:rPr>
                <w:rFonts w:ascii="Times New Roman" w:hAnsi="Times New Roman" w:cs="Times New Roman"/>
                <w:sz w:val="28"/>
                <w:szCs w:val="28"/>
              </w:rPr>
              <w:t>- приобретение оборудования для перевода угольной котельной с. Березник Куменского района на природный газ- 1шт.</w:t>
            </w:r>
          </w:p>
        </w:tc>
      </w:tr>
    </w:tbl>
    <w:p w:rsidR="0037669D" w:rsidRDefault="0037669D" w:rsidP="0037669D">
      <w:pPr>
        <w:rPr>
          <w:sz w:val="28"/>
          <w:szCs w:val="28"/>
        </w:rPr>
      </w:pPr>
    </w:p>
    <w:p w:rsidR="0037669D" w:rsidRPr="00B51AA8" w:rsidRDefault="0037669D" w:rsidP="0037669D">
      <w:pPr>
        <w:rPr>
          <w:sz w:val="28"/>
          <w:szCs w:val="28"/>
        </w:rPr>
      </w:pPr>
    </w:p>
    <w:p w:rsidR="0037669D" w:rsidRDefault="0037669D">
      <w:pPr>
        <w:spacing w:after="200" w:line="276" w:lineRule="auto"/>
      </w:pPr>
      <w:r>
        <w:br w:type="page"/>
      </w:r>
    </w:p>
    <w:p w:rsidR="0037669D" w:rsidRPr="0037669D" w:rsidRDefault="0037669D" w:rsidP="0037669D">
      <w:pPr>
        <w:shd w:val="clear" w:color="auto" w:fill="FFFFFF"/>
        <w:ind w:left="710"/>
        <w:jc w:val="center"/>
        <w:rPr>
          <w:b/>
          <w:sz w:val="28"/>
          <w:szCs w:val="28"/>
        </w:rPr>
      </w:pPr>
      <w:r w:rsidRPr="0037669D">
        <w:rPr>
          <w:b/>
          <w:color w:val="000000"/>
          <w:spacing w:val="-2"/>
          <w:sz w:val="28"/>
          <w:szCs w:val="28"/>
        </w:rPr>
        <w:lastRenderedPageBreak/>
        <w:t>ПАСПОРТ</w:t>
      </w:r>
    </w:p>
    <w:p w:rsidR="0037669D" w:rsidRPr="0037669D" w:rsidRDefault="0037669D" w:rsidP="0037669D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t xml:space="preserve">    муниципальной программы Куменского муниципального района </w:t>
      </w:r>
    </w:p>
    <w:p w:rsidR="0037669D" w:rsidRPr="0037669D" w:rsidRDefault="0037669D" w:rsidP="0037669D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</w:rPr>
      </w:pPr>
      <w:r w:rsidRPr="0037669D">
        <w:rPr>
          <w:b/>
          <w:color w:val="000000"/>
          <w:spacing w:val="-1"/>
          <w:sz w:val="28"/>
          <w:szCs w:val="28"/>
        </w:rPr>
        <w:t>«Обеспечение безопасности и жизнедеятельности населения</w:t>
      </w:r>
    </w:p>
    <w:p w:rsidR="0037669D" w:rsidRPr="0037669D" w:rsidRDefault="0037669D" w:rsidP="0037669D">
      <w:pPr>
        <w:shd w:val="clear" w:color="auto" w:fill="FFFFFF"/>
        <w:ind w:left="34"/>
        <w:jc w:val="center"/>
        <w:rPr>
          <w:b/>
          <w:color w:val="000000"/>
          <w:sz w:val="28"/>
          <w:szCs w:val="28"/>
        </w:rPr>
      </w:pPr>
      <w:r w:rsidRPr="0037669D">
        <w:rPr>
          <w:b/>
          <w:color w:val="000000"/>
          <w:spacing w:val="-1"/>
          <w:sz w:val="28"/>
          <w:szCs w:val="28"/>
        </w:rPr>
        <w:t>Куменского района</w:t>
      </w:r>
    </w:p>
    <w:p w:rsidR="0037669D" w:rsidRPr="008A6426" w:rsidRDefault="0037669D" w:rsidP="0037669D">
      <w:pPr>
        <w:shd w:val="clear" w:color="auto" w:fill="FFFFFF"/>
        <w:ind w:left="34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1"/>
        <w:gridCol w:w="6086"/>
      </w:tblGrid>
      <w:tr w:rsidR="0037669D" w:rsidRPr="0037669D" w:rsidTr="0037669D">
        <w:tc>
          <w:tcPr>
            <w:tcW w:w="3661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  программы</w:t>
            </w:r>
          </w:p>
        </w:tc>
        <w:tc>
          <w:tcPr>
            <w:tcW w:w="6086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Куменского района, начальник управления социальной работы</w:t>
            </w:r>
          </w:p>
        </w:tc>
      </w:tr>
      <w:tr w:rsidR="0037669D" w:rsidRPr="0037669D" w:rsidTr="0037669D">
        <w:tc>
          <w:tcPr>
            <w:tcW w:w="3661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</w:t>
            </w:r>
          </w:p>
        </w:tc>
        <w:tc>
          <w:tcPr>
            <w:tcW w:w="6086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1. Администрация Куменского района.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2. Администрации городских и сельских поселений.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3. Межведомственная комиссия по профилактике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при администрации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Куменскогорайона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4. Межведомственная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при администрации Куменского  района.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5.Межмуниципальный отдел Министерства внутренних дел России «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филиал    Федерального казенного учреждения уголовно-исполнительной инспекции управления федеральной службы исполнения наказаний по Кировской области.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7. Прокуратура Куменского района.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8. Кировское областное государственное казенное учреждение Центр занятости населения Куменского района.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</w:t>
            </w:r>
            <w:proofErr w:type="spellStart"/>
            <w:r w:rsidRPr="0037669D">
              <w:rPr>
                <w:rFonts w:ascii="Times New Roman" w:hAnsi="Times New Roman" w:cs="Times New Roman"/>
                <w:iCs/>
                <w:sz w:val="24"/>
                <w:szCs w:val="24"/>
              </w:rPr>
              <w:t>Кирово-Чепецком</w:t>
            </w:r>
            <w:proofErr w:type="spellEnd"/>
            <w:r w:rsidRPr="0037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районе» </w:t>
            </w:r>
            <w:proofErr w:type="spellStart"/>
            <w:r w:rsidRPr="0037669D">
              <w:rPr>
                <w:rFonts w:ascii="Times New Roman" w:hAnsi="Times New Roman" w:cs="Times New Roman"/>
                <w:iCs/>
                <w:sz w:val="24"/>
                <w:szCs w:val="24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6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социального обслуживания населения.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10. Муниципальная комиссия по делам несовершеннолетних и защите их прав Куменского района.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11. Кировское областное государственное бюджетное учреждение здравоохранения «Куменская центральная районная больница».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12. Муниципальное учреждение культуры «Центр библиотечного обслуживания поселений – библиотека имени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А.В.Фищева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13. Автономное учреждение редакция газеты    «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Куменские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 вести».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14. Кировское областное государственное образовательное автономное учреждение  среднего профессионального образования «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аграрно-технологический техникум».</w:t>
            </w:r>
          </w:p>
        </w:tc>
      </w:tr>
      <w:tr w:rsidR="0037669D" w:rsidRPr="0037669D" w:rsidTr="0037669D">
        <w:tc>
          <w:tcPr>
            <w:tcW w:w="3661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6086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1. «Профилактика правонарушений и борьба с преступностью в Куменском районе».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2. «Комплексные меры противодействия немедицинскому потреблению наркотических средств и их незаконному обороту в Куменском районе».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3. «Повышение безопасности дорожного движения в Куменском районе».</w:t>
            </w:r>
          </w:p>
        </w:tc>
      </w:tr>
      <w:tr w:rsidR="0037669D" w:rsidRPr="0037669D" w:rsidTr="0037669D">
        <w:tc>
          <w:tcPr>
            <w:tcW w:w="3661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муниципальной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086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«Профилактика правонарушений и борьба с    преступностью в Куменском районе».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«Комплексные меры противодействия немедицинскому потреблению наркотических средств и их незаконному обороту в Куменском районе».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3. «Повышение безопасности дорожного    движения в Куменском районе».</w:t>
            </w:r>
          </w:p>
        </w:tc>
      </w:tr>
      <w:tr w:rsidR="0037669D" w:rsidRPr="0037669D" w:rsidTr="0037669D">
        <w:tc>
          <w:tcPr>
            <w:tcW w:w="3661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муниципальной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- повышение общественной и личной безопасности граждан на территории Куменского района;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государственного контроля за оборотом наркотиков;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-  профилактика и раннее выявление незаконного потребления наркотиков и сокращение количества преступлений и правонарушений, связанных с незаконным оборотом наркотиков;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-  сокращение числа лиц, у которых диагностированы наркомания или пагубное (с негативными последствиями) потребление наркотиков.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количества погибших в результате дорожно-транспортных происшествий;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-сокращение количества дорожно-транспортных происшествий с пострадавшими.</w:t>
            </w:r>
          </w:p>
        </w:tc>
      </w:tr>
      <w:tr w:rsidR="0037669D" w:rsidRPr="0037669D" w:rsidTr="0037669D">
        <w:tc>
          <w:tcPr>
            <w:tcW w:w="3661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и эффективности профилактики  преступлений и иных правонарушений.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2. Усиление социальной профилактики правонарушений среди несовершеннолетних.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социальной адаптации лиц, освободившихся из мест отбывания наказаний, и лиц, без определенного места  жительства и рода занятий.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4. Развитие института добровольных общественных объединений правоохранительной направленности, а также различных форм участия общественных      формирований граждан в охране общественного порядка.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5. Профилактика правонарушений в сфере   миграции.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6.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    района.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7. Совершенствование системы мониторинга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, повышение оперативности и объективности исследований в сфере контроля за оборотом наркотиков.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8. Обеспечение эффективной координации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9. Совершенствование нормативно-правового регулирования оборота наркотиков и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10. Формирование на общих методологических основаниях единой системы комплексной профилактической деятельности.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11. Создание с учетом традиционных российских духовно-нравственных и культурных ценностей условий для формирования в обществе осознанного         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негативного отношения к незаконному потреблению наркотиков.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12. Повышение доступности социальной реабилитации и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, включая лиц, освободившихся из мест лишения свободы, и лиц без определенного места жительства.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13. Предупреждение опасного поведения участников дорожного движения.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14. Сокращение детского дорожно-транспортного травматизма.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15. Совершенствование организации движения транспорта и пешеходов.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16. Сокращение количества погибших в результате дорожно-транспортных происшествий.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17.Сокращение количества дорожно-транспортных происшествий с пострадавшими.</w:t>
            </w:r>
          </w:p>
        </w:tc>
      </w:tr>
      <w:tr w:rsidR="0037669D" w:rsidRPr="0037669D" w:rsidTr="0037669D">
        <w:tc>
          <w:tcPr>
            <w:tcW w:w="3661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показатели      эффективности реализации                      муниципальной программы     </w:t>
            </w:r>
          </w:p>
        </w:tc>
        <w:tc>
          <w:tcPr>
            <w:tcW w:w="6086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зарегистрированных преступлений.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2. Количество членов добровольных общественных объединений правоохранительной направленности.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3. Количество мероприятий, в которых принимали участие члены добровольных общественных объединений правоохранительной направленности по      охране общественного порядка.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4. Количество преступлений, совершенных несовершеннолетними или при их участии.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5. Вовлеченность населения в незаконный 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оборотнаркотиков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Криминогенность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наркомании.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7. Количество случаев отравления наркотиками, в том числе среди несовершеннолетних.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8. Количество случаев смерти в результате потребления наркотиков.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9. Снижение транспортного риска (количество лиц, погибших в результате дорожно-транспортных происшествий, на 10 тыс. населения).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10. Снижение тяжести последствий (количество лиц, погибших в результате дорожно-транспортных происшествий, на 100 пострадавших).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11. Сокращение количества детей, пострадавших в результате дорожно-транспортных происшествий по собственной неосторожности.</w:t>
            </w:r>
          </w:p>
        </w:tc>
      </w:tr>
      <w:tr w:rsidR="0037669D" w:rsidRPr="0037669D" w:rsidTr="0037669D">
        <w:tc>
          <w:tcPr>
            <w:tcW w:w="3661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муниципальной программы                                </w:t>
            </w:r>
          </w:p>
        </w:tc>
        <w:tc>
          <w:tcPr>
            <w:tcW w:w="6086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2023–2030 годы, выделение этапов не предусмотрено.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9D" w:rsidRPr="0037669D" w:rsidTr="0037669D">
        <w:trPr>
          <w:trHeight w:val="1069"/>
        </w:trPr>
        <w:tc>
          <w:tcPr>
            <w:tcW w:w="3661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Объемы  ассигнований          муниципальной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  </w:t>
            </w:r>
          </w:p>
        </w:tc>
        <w:tc>
          <w:tcPr>
            <w:tcW w:w="6086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(тыс. руб.) – 26348,2 тыс. руб.,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 – 26127,8 тыс. руб.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- 220,4 тыс. руб.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2023 год – 5236,9 тыс. руб.;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2024 год – 7683,5 тыс. руб.;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2025 год – 4044,9 тыс. руб.;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2026 год – 4044,9 тыс. руб.;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 - 1334,5 тыс. руб.;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2028 год - 1334,5 тыс. руб.;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2029 год - 1334,5 тыс. руб.;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2030 год - 1334,5 тыс. руб.</w:t>
            </w:r>
          </w:p>
        </w:tc>
      </w:tr>
      <w:tr w:rsidR="0037669D" w:rsidRPr="0037669D" w:rsidTr="0037669D">
        <w:trPr>
          <w:trHeight w:val="1069"/>
        </w:trPr>
        <w:tc>
          <w:tcPr>
            <w:tcW w:w="3661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 реализации              муниципальной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6086" w:type="dxa"/>
          </w:tcPr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до конца 2030 года: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1. Снизить общее количество зарегистрированных преступлений до 170.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2. Увеличить количество членов добровольных общественных объединений правоохранительной направленности до 172 человек.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3. Увеличить количество мероприятий, в которых принимали участие члены добровольных общественных объединений правоохранительной направленности по охране общественного порядка до 60.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4. Снизить количество преступлений, совершенных несовершеннолетними или с их участием до 6.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5. Снизить вовлеченность населения в незаконный оборот наркотиков до 16,2 случаев на 100 тыс. населения.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6. Снизить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криминогенность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 до 10,8 случаев на 100 тыс. населения.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7. Сохранить количество случаев отравления наркотиками, в том числе среди несовершеннолетних 0 случаев на 100 тыс.  населения. 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8. Сохранить количество случаев смерти в результате потребления наркотиков 0 случаев на 100 тыс. населения.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9. Снизить транспортный риск (количество лиц, погибших в результате дорожно-транспортных происшествий на 10 тыс. населения) до 1,0.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10. Снизить тяжесть последствий (количество лиц, погибших в результате дорожно-транспортных происшествий, на 100 пострадавших) до 12,5 %.</w:t>
            </w:r>
          </w:p>
          <w:p w:rsidR="0037669D" w:rsidRPr="0037669D" w:rsidRDefault="0037669D" w:rsidP="00376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11.Сократить количество детей, пострадавших в результате дорожно-транспортных происшествий по собственной неосторожности до 0 чел.</w:t>
            </w:r>
          </w:p>
        </w:tc>
      </w:tr>
    </w:tbl>
    <w:p w:rsidR="0037669D" w:rsidRPr="0037669D" w:rsidRDefault="0037669D" w:rsidP="0037669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7669D">
        <w:rPr>
          <w:rFonts w:ascii="Times New Roman" w:hAnsi="Times New Roman" w:cs="Times New Roman"/>
          <w:sz w:val="24"/>
          <w:szCs w:val="24"/>
        </w:rPr>
        <w:tab/>
      </w:r>
    </w:p>
    <w:p w:rsidR="0037669D" w:rsidRPr="0037669D" w:rsidRDefault="0037669D" w:rsidP="0037669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7669D" w:rsidRDefault="0037669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669D" w:rsidRPr="0097116D" w:rsidRDefault="0037669D" w:rsidP="0037669D">
      <w:pPr>
        <w:jc w:val="center"/>
        <w:rPr>
          <w:b/>
          <w:sz w:val="28"/>
          <w:szCs w:val="28"/>
        </w:rPr>
      </w:pPr>
      <w:r w:rsidRPr="0097116D">
        <w:rPr>
          <w:b/>
          <w:sz w:val="28"/>
          <w:szCs w:val="28"/>
        </w:rPr>
        <w:lastRenderedPageBreak/>
        <w:t>ПАСПОРТ</w:t>
      </w:r>
    </w:p>
    <w:p w:rsidR="0037669D" w:rsidRPr="0097116D" w:rsidRDefault="0037669D" w:rsidP="0037669D">
      <w:pPr>
        <w:jc w:val="center"/>
        <w:rPr>
          <w:b/>
          <w:sz w:val="28"/>
          <w:szCs w:val="28"/>
        </w:rPr>
      </w:pPr>
      <w:r w:rsidRPr="0097116D">
        <w:rPr>
          <w:b/>
          <w:sz w:val="28"/>
          <w:szCs w:val="28"/>
        </w:rPr>
        <w:t xml:space="preserve">муниципальной программы </w:t>
      </w:r>
    </w:p>
    <w:p w:rsidR="0037669D" w:rsidRPr="0097116D" w:rsidRDefault="0037669D" w:rsidP="0037669D">
      <w:pPr>
        <w:jc w:val="center"/>
        <w:rPr>
          <w:b/>
          <w:sz w:val="28"/>
          <w:szCs w:val="28"/>
        </w:rPr>
      </w:pPr>
      <w:r w:rsidRPr="0097116D">
        <w:rPr>
          <w:b/>
          <w:sz w:val="28"/>
          <w:szCs w:val="28"/>
        </w:rPr>
        <w:t>Куменского муниципального района</w:t>
      </w:r>
    </w:p>
    <w:p w:rsidR="0037669D" w:rsidRPr="0097116D" w:rsidRDefault="0037669D" w:rsidP="0037669D">
      <w:pPr>
        <w:jc w:val="center"/>
        <w:rPr>
          <w:b/>
          <w:sz w:val="28"/>
          <w:szCs w:val="28"/>
        </w:rPr>
      </w:pPr>
      <w:r w:rsidRPr="0097116D">
        <w:rPr>
          <w:b/>
          <w:sz w:val="28"/>
          <w:szCs w:val="28"/>
        </w:rPr>
        <w:t xml:space="preserve">«Охрана окружающей среды в </w:t>
      </w:r>
      <w:proofErr w:type="spellStart"/>
      <w:r w:rsidRPr="0097116D">
        <w:rPr>
          <w:b/>
          <w:sz w:val="28"/>
          <w:szCs w:val="28"/>
        </w:rPr>
        <w:t>Куменском</w:t>
      </w:r>
      <w:proofErr w:type="spellEnd"/>
      <w:r w:rsidRPr="0097116D">
        <w:rPr>
          <w:b/>
          <w:sz w:val="28"/>
          <w:szCs w:val="28"/>
        </w:rPr>
        <w:t xml:space="preserve"> районе» </w:t>
      </w:r>
    </w:p>
    <w:p w:rsidR="0037669D" w:rsidRPr="0097116D" w:rsidRDefault="0037669D" w:rsidP="0037669D">
      <w:pPr>
        <w:jc w:val="center"/>
        <w:rPr>
          <w:b/>
          <w:sz w:val="28"/>
          <w:szCs w:val="28"/>
        </w:rPr>
      </w:pPr>
    </w:p>
    <w:p w:rsidR="0037669D" w:rsidRPr="0097116D" w:rsidRDefault="0037669D" w:rsidP="0037669D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6480"/>
      </w:tblGrid>
      <w:tr w:rsidR="0037669D" w:rsidRPr="0097116D" w:rsidTr="0037669D">
        <w:tc>
          <w:tcPr>
            <w:tcW w:w="3528" w:type="dxa"/>
          </w:tcPr>
          <w:p w:rsidR="0037669D" w:rsidRPr="0097116D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Ответственный</w:t>
            </w:r>
          </w:p>
          <w:p w:rsidR="0037669D" w:rsidRPr="0097116D" w:rsidRDefault="0037669D" w:rsidP="0037669D">
            <w:pPr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6480" w:type="dxa"/>
          </w:tcPr>
          <w:p w:rsidR="0037669D" w:rsidRPr="0097116D" w:rsidRDefault="0037669D" w:rsidP="0037669D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>Первый заместитель главы администрации района по вопросам жизнеобеспечения</w:t>
            </w:r>
          </w:p>
        </w:tc>
      </w:tr>
      <w:tr w:rsidR="0037669D" w:rsidRPr="0097116D" w:rsidTr="0037669D">
        <w:tc>
          <w:tcPr>
            <w:tcW w:w="3528" w:type="dxa"/>
          </w:tcPr>
          <w:p w:rsidR="0037669D" w:rsidRPr="0097116D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480" w:type="dxa"/>
          </w:tcPr>
          <w:p w:rsidR="0037669D" w:rsidRPr="0097116D" w:rsidRDefault="0037669D" w:rsidP="0037669D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 xml:space="preserve">Повышение уровня экологической безопасности граждан </w:t>
            </w:r>
          </w:p>
        </w:tc>
      </w:tr>
      <w:tr w:rsidR="0037669D" w:rsidRPr="0097116D" w:rsidTr="0037669D">
        <w:tc>
          <w:tcPr>
            <w:tcW w:w="3528" w:type="dxa"/>
          </w:tcPr>
          <w:p w:rsidR="0037669D" w:rsidRPr="0097116D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6480" w:type="dxa"/>
          </w:tcPr>
          <w:p w:rsidR="0037669D" w:rsidRPr="0097116D" w:rsidRDefault="0037669D" w:rsidP="0037669D">
            <w:pPr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>Уменьшение негативного воздействия отходов на окружающую среду, воспроизводство и использование природных ресурсов</w:t>
            </w:r>
          </w:p>
        </w:tc>
      </w:tr>
      <w:tr w:rsidR="0037669D" w:rsidRPr="0097116D" w:rsidTr="0037669D">
        <w:tc>
          <w:tcPr>
            <w:tcW w:w="3528" w:type="dxa"/>
          </w:tcPr>
          <w:p w:rsidR="0037669D" w:rsidRPr="0097116D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Целевой показатель эффективности реализации муниципальной программы</w:t>
            </w:r>
          </w:p>
        </w:tc>
        <w:tc>
          <w:tcPr>
            <w:tcW w:w="6480" w:type="dxa"/>
          </w:tcPr>
          <w:p w:rsidR="0037669D" w:rsidRPr="0097116D" w:rsidRDefault="0037669D" w:rsidP="0037669D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 xml:space="preserve">Количество ликвидированных и </w:t>
            </w:r>
            <w:proofErr w:type="spellStart"/>
            <w:r w:rsidRPr="0097116D">
              <w:rPr>
                <w:sz w:val="28"/>
                <w:szCs w:val="28"/>
              </w:rPr>
              <w:t>рекультивированных</w:t>
            </w:r>
            <w:proofErr w:type="spellEnd"/>
            <w:r w:rsidRPr="0097116D">
              <w:rPr>
                <w:sz w:val="28"/>
                <w:szCs w:val="28"/>
              </w:rPr>
              <w:t xml:space="preserve"> свалок ТБО, количество проведенных анализов на объекте размещения отходов</w:t>
            </w:r>
            <w:r>
              <w:rPr>
                <w:sz w:val="28"/>
                <w:szCs w:val="28"/>
              </w:rPr>
              <w:t>, количество выплаченных вознаграждений за добычу волка, количество выплаченных вознаграждений за вывоз сбитых диких животных</w:t>
            </w:r>
          </w:p>
        </w:tc>
      </w:tr>
      <w:tr w:rsidR="0037669D" w:rsidRPr="0097116D" w:rsidTr="0037669D">
        <w:tc>
          <w:tcPr>
            <w:tcW w:w="3528" w:type="dxa"/>
          </w:tcPr>
          <w:p w:rsidR="0037669D" w:rsidRPr="0097116D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 xml:space="preserve">Этапы и сроки реализации муниципальной </w:t>
            </w:r>
          </w:p>
          <w:p w:rsidR="0037669D" w:rsidRPr="0097116D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</w:tcPr>
          <w:p w:rsidR="0037669D" w:rsidRPr="0097116D" w:rsidRDefault="0037669D" w:rsidP="0037669D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>2023-2030 годы, выделение этапов не предусмотрено</w:t>
            </w:r>
          </w:p>
          <w:p w:rsidR="0037669D" w:rsidRPr="0097116D" w:rsidRDefault="0037669D" w:rsidP="0037669D">
            <w:pPr>
              <w:jc w:val="both"/>
              <w:rPr>
                <w:sz w:val="28"/>
                <w:szCs w:val="28"/>
              </w:rPr>
            </w:pPr>
          </w:p>
        </w:tc>
      </w:tr>
      <w:tr w:rsidR="0037669D" w:rsidRPr="0097116D" w:rsidTr="0037669D">
        <w:tc>
          <w:tcPr>
            <w:tcW w:w="3528" w:type="dxa"/>
          </w:tcPr>
          <w:p w:rsidR="0037669D" w:rsidRPr="0097116D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Объемы ассигнований программы</w:t>
            </w:r>
          </w:p>
        </w:tc>
        <w:tc>
          <w:tcPr>
            <w:tcW w:w="6480" w:type="dxa"/>
          </w:tcPr>
          <w:p w:rsidR="0037669D" w:rsidRPr="0097116D" w:rsidRDefault="0037669D" w:rsidP="0037669D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 xml:space="preserve">Объем финансирования – </w:t>
            </w:r>
            <w:r w:rsidRPr="0037669D">
              <w:rPr>
                <w:color w:val="000000" w:themeColor="text1"/>
                <w:sz w:val="28"/>
                <w:szCs w:val="28"/>
              </w:rPr>
              <w:t>12075,524</w:t>
            </w:r>
            <w:r w:rsidRPr="0097116D">
              <w:rPr>
                <w:sz w:val="28"/>
                <w:szCs w:val="28"/>
              </w:rPr>
              <w:t xml:space="preserve"> тыс. рублей,</w:t>
            </w:r>
          </w:p>
          <w:p w:rsidR="0037669D" w:rsidRPr="0097116D" w:rsidRDefault="0037669D" w:rsidP="0037669D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>в том числе:</w:t>
            </w:r>
          </w:p>
          <w:p w:rsidR="0037669D" w:rsidRPr="0097116D" w:rsidRDefault="0037669D" w:rsidP="0037669D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 xml:space="preserve">районный бюджет – </w:t>
            </w:r>
            <w:r w:rsidRPr="0037669D">
              <w:rPr>
                <w:color w:val="000000" w:themeColor="text1"/>
                <w:sz w:val="28"/>
                <w:szCs w:val="28"/>
              </w:rPr>
              <w:t>12075,524</w:t>
            </w:r>
            <w:r w:rsidRPr="0097116D">
              <w:rPr>
                <w:sz w:val="28"/>
                <w:szCs w:val="28"/>
              </w:rPr>
              <w:t xml:space="preserve"> тыс. рублей </w:t>
            </w:r>
          </w:p>
        </w:tc>
      </w:tr>
      <w:tr w:rsidR="0037669D" w:rsidRPr="0097116D" w:rsidTr="0037669D">
        <w:tc>
          <w:tcPr>
            <w:tcW w:w="3528" w:type="dxa"/>
          </w:tcPr>
          <w:p w:rsidR="0037669D" w:rsidRPr="0097116D" w:rsidRDefault="0037669D" w:rsidP="0037669D">
            <w:pPr>
              <w:jc w:val="both"/>
              <w:rPr>
                <w:b/>
                <w:sz w:val="28"/>
                <w:szCs w:val="28"/>
              </w:rPr>
            </w:pPr>
            <w:r w:rsidRPr="0097116D">
              <w:rPr>
                <w:b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80" w:type="dxa"/>
          </w:tcPr>
          <w:p w:rsidR="0037669D" w:rsidRPr="0097116D" w:rsidRDefault="0037669D" w:rsidP="0037669D">
            <w:pPr>
              <w:jc w:val="both"/>
              <w:rPr>
                <w:sz w:val="28"/>
                <w:szCs w:val="28"/>
              </w:rPr>
            </w:pPr>
            <w:r w:rsidRPr="0097116D">
              <w:rPr>
                <w:sz w:val="28"/>
                <w:szCs w:val="28"/>
              </w:rPr>
              <w:t xml:space="preserve">Ликвидация и рекультивация свалок ТБО – 17 единиц, количество </w:t>
            </w:r>
            <w:r>
              <w:rPr>
                <w:sz w:val="28"/>
                <w:szCs w:val="28"/>
              </w:rPr>
              <w:t>выплаченных вознаграждений за добычу волка</w:t>
            </w:r>
            <w:r w:rsidRPr="0097116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Pr="00971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единиц</w:t>
            </w:r>
            <w:r w:rsidRPr="0097116D">
              <w:rPr>
                <w:sz w:val="28"/>
                <w:szCs w:val="28"/>
              </w:rPr>
              <w:t xml:space="preserve">, </w:t>
            </w:r>
            <w:r w:rsidRPr="0037669D">
              <w:rPr>
                <w:color w:val="000000" w:themeColor="text1"/>
                <w:sz w:val="28"/>
                <w:szCs w:val="28"/>
              </w:rPr>
              <w:t>количество вознаграждений за вывоз сбитых диких животных – 52 единицы</w:t>
            </w:r>
            <w:r>
              <w:rPr>
                <w:sz w:val="28"/>
                <w:szCs w:val="28"/>
              </w:rPr>
              <w:t xml:space="preserve">, </w:t>
            </w:r>
            <w:r w:rsidRPr="0097116D">
              <w:rPr>
                <w:sz w:val="28"/>
                <w:szCs w:val="28"/>
              </w:rPr>
              <w:t>количество проведенных анализов на объекте размещения отходов – 56 раз</w:t>
            </w:r>
          </w:p>
        </w:tc>
      </w:tr>
    </w:tbl>
    <w:p w:rsidR="0037669D" w:rsidRPr="0097116D" w:rsidRDefault="0037669D" w:rsidP="0037669D">
      <w:pPr>
        <w:jc w:val="center"/>
        <w:rPr>
          <w:sz w:val="28"/>
          <w:szCs w:val="28"/>
        </w:rPr>
      </w:pPr>
    </w:p>
    <w:p w:rsidR="0037669D" w:rsidRPr="0097116D" w:rsidRDefault="0037669D" w:rsidP="0037669D">
      <w:pPr>
        <w:jc w:val="both"/>
        <w:rPr>
          <w:sz w:val="28"/>
          <w:szCs w:val="28"/>
        </w:rPr>
      </w:pPr>
      <w:r w:rsidRPr="0097116D">
        <w:rPr>
          <w:b/>
          <w:sz w:val="28"/>
          <w:szCs w:val="28"/>
        </w:rPr>
        <w:tab/>
      </w:r>
    </w:p>
    <w:p w:rsidR="0037669D" w:rsidRDefault="0037669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669D" w:rsidRPr="0037669D" w:rsidRDefault="0037669D" w:rsidP="0037669D">
      <w:pPr>
        <w:widowControl w:val="0"/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lastRenderedPageBreak/>
        <w:t>ПАСПОРТ</w:t>
      </w:r>
    </w:p>
    <w:p w:rsidR="0037669D" w:rsidRPr="0037669D" w:rsidRDefault="0037669D" w:rsidP="0037669D">
      <w:pPr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t xml:space="preserve">муниципальной программы Куменского района </w:t>
      </w:r>
      <w:r w:rsidRPr="0037669D">
        <w:rPr>
          <w:b/>
          <w:sz w:val="28"/>
          <w:szCs w:val="28"/>
        </w:rPr>
        <w:br/>
        <w:t xml:space="preserve">«Информатизация Куменского района» </w:t>
      </w:r>
    </w:p>
    <w:p w:rsidR="0037669D" w:rsidRDefault="0037669D" w:rsidP="0037669D">
      <w:pPr>
        <w:jc w:val="center"/>
        <w:rPr>
          <w:b/>
        </w:rPr>
      </w:pPr>
    </w:p>
    <w:tbl>
      <w:tblPr>
        <w:tblW w:w="10074" w:type="dxa"/>
        <w:tblInd w:w="-25" w:type="dxa"/>
        <w:tblLayout w:type="fixed"/>
        <w:tblLook w:val="0000"/>
      </w:tblPr>
      <w:tblGrid>
        <w:gridCol w:w="4077"/>
        <w:gridCol w:w="25"/>
        <w:gridCol w:w="5972"/>
      </w:tblGrid>
      <w:tr w:rsidR="0037669D" w:rsidRPr="0037669D" w:rsidTr="0037669D">
        <w:trPr>
          <w:trHeight w:val="107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Ответственный исполнитель</w:t>
            </w:r>
          </w:p>
          <w:p w:rsidR="0037669D" w:rsidRPr="0037669D" w:rsidRDefault="0037669D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муниципальной 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Отдел информатизации администрации Куменского района</w:t>
            </w:r>
          </w:p>
        </w:tc>
      </w:tr>
      <w:tr w:rsidR="0037669D" w:rsidRPr="0037669D" w:rsidTr="0037669D">
        <w:trPr>
          <w:trHeight w:val="70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Соисполнители муниципальных программ 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_____________________</w:t>
            </w:r>
          </w:p>
        </w:tc>
      </w:tr>
      <w:tr w:rsidR="0037669D" w:rsidRPr="0037669D" w:rsidTr="0037669D">
        <w:trPr>
          <w:trHeight w:val="70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_____________________</w:t>
            </w:r>
          </w:p>
        </w:tc>
      </w:tr>
      <w:tr w:rsidR="0037669D" w:rsidRPr="0037669D" w:rsidTr="0037669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Создание необходимых условий для обеспечения повышения эффективности работы структурных подразделений и отраслевых органов администрации Куменского района на основе внедрения современных информационно-коммуникационных технологий для повышения качества жизни граждан, совершенствования информационного взаимодействия органов власти, бизнеса и общества, повышения качества и доступности муниципальных услуг для создания "электронного муниципалитета" при обеспечении безопасности в информационном обществе</w:t>
            </w:r>
          </w:p>
        </w:tc>
      </w:tr>
      <w:tr w:rsidR="0037669D" w:rsidRPr="0037669D" w:rsidTr="0037669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- </w:t>
            </w:r>
            <w:r w:rsidRPr="0037669D">
              <w:rPr>
                <w:color w:val="000000"/>
                <w:spacing w:val="-1"/>
                <w:sz w:val="24"/>
                <w:szCs w:val="24"/>
              </w:rPr>
              <w:t>Формирование современной информационной и те</w:t>
            </w:r>
            <w:r w:rsidRPr="0037669D">
              <w:rPr>
                <w:color w:val="000000"/>
                <w:spacing w:val="3"/>
                <w:sz w:val="24"/>
                <w:szCs w:val="24"/>
              </w:rPr>
              <w:t>лекоммуникационной инфраструктуры администрации района;</w:t>
            </w:r>
          </w:p>
          <w:p w:rsidR="0037669D" w:rsidRPr="0037669D" w:rsidRDefault="0037669D" w:rsidP="0037669D">
            <w:pPr>
              <w:shd w:val="clear" w:color="auto" w:fill="FFFFFF"/>
              <w:spacing w:line="317" w:lineRule="exact"/>
              <w:ind w:firstLine="7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37669D">
              <w:rPr>
                <w:color w:val="000000"/>
                <w:spacing w:val="3"/>
                <w:sz w:val="24"/>
                <w:szCs w:val="24"/>
              </w:rPr>
              <w:t>- защита информационных систем. Создание систе</w:t>
            </w:r>
            <w:r w:rsidRPr="0037669D">
              <w:rPr>
                <w:color w:val="000000"/>
                <w:spacing w:val="-3"/>
                <w:sz w:val="24"/>
                <w:szCs w:val="24"/>
              </w:rPr>
              <w:t xml:space="preserve">мы технической и информационной безопасности баз </w:t>
            </w:r>
            <w:r w:rsidRPr="0037669D">
              <w:rPr>
                <w:color w:val="000000"/>
                <w:spacing w:val="1"/>
                <w:sz w:val="24"/>
                <w:szCs w:val="24"/>
              </w:rPr>
              <w:t>данных ведомственных информационн</w:t>
            </w:r>
            <w:r w:rsidRPr="0037669D">
              <w:rPr>
                <w:color w:val="000000"/>
                <w:spacing w:val="2"/>
                <w:sz w:val="24"/>
                <w:szCs w:val="24"/>
              </w:rPr>
              <w:t>ых систем в едином информационном пространс</w:t>
            </w:r>
            <w:r w:rsidRPr="0037669D">
              <w:rPr>
                <w:color w:val="000000"/>
                <w:spacing w:val="-8"/>
                <w:sz w:val="24"/>
                <w:szCs w:val="24"/>
              </w:rPr>
              <w:t>тве;</w:t>
            </w:r>
          </w:p>
          <w:p w:rsidR="0037669D" w:rsidRPr="0037669D" w:rsidRDefault="0037669D" w:rsidP="0037669D">
            <w:pPr>
              <w:shd w:val="clear" w:color="auto" w:fill="FFFFFF"/>
              <w:spacing w:line="317" w:lineRule="exact"/>
              <w:ind w:firstLine="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37669D">
              <w:rPr>
                <w:color w:val="000000"/>
                <w:spacing w:val="-8"/>
                <w:sz w:val="24"/>
                <w:szCs w:val="24"/>
              </w:rPr>
              <w:t xml:space="preserve">- </w:t>
            </w:r>
            <w:r w:rsidRPr="0037669D">
              <w:rPr>
                <w:sz w:val="24"/>
                <w:szCs w:val="24"/>
              </w:rPr>
              <w:t>выполнение условий  действующего  законодательства по применению лицензионного     программного обеспечения</w:t>
            </w:r>
          </w:p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color w:val="000000"/>
                <w:spacing w:val="3"/>
                <w:sz w:val="24"/>
                <w:szCs w:val="24"/>
              </w:rPr>
              <w:t xml:space="preserve">- </w:t>
            </w:r>
            <w:r w:rsidRPr="0037669D">
              <w:rPr>
                <w:sz w:val="24"/>
                <w:szCs w:val="24"/>
              </w:rPr>
              <w:t>обеспечение  открытости,  оперативности  и  удобства получения организациями и гражданами муниципальных услуг в     электронном     виде     за     счет     внедрения информационно-коммуникационных   технологий,    развития межведомственного  информационного взаимодействия   на основе создания и развития отраслевых  и  интеграционных информационных систем "электронного муниципалитета"</w:t>
            </w:r>
          </w:p>
        </w:tc>
      </w:tr>
      <w:tr w:rsidR="0037669D" w:rsidRPr="0037669D" w:rsidTr="0037669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2023-2030  годы, выделение этапов не предусмотрено</w:t>
            </w:r>
          </w:p>
        </w:tc>
      </w:tr>
      <w:tr w:rsidR="0037669D" w:rsidRPr="0037669D" w:rsidTr="0037669D">
        <w:trPr>
          <w:trHeight w:val="6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1. Число   одновременных   подключений пользователей  к единой   системе исполнения регламентов, единиц.</w:t>
            </w:r>
          </w:p>
          <w:p w:rsidR="0037669D" w:rsidRPr="0037669D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2. Количество   единиц   приобретаемой вычислительной техники (в год).</w:t>
            </w:r>
          </w:p>
          <w:p w:rsidR="0037669D" w:rsidRPr="0037669D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  единиц   приобретаемой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oргтехники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год).</w:t>
            </w:r>
          </w:p>
          <w:p w:rsidR="0037669D" w:rsidRPr="0037669D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4. Доля рабочих станций и серверов защищенных лицензионной антивирусной программой, % .</w:t>
            </w:r>
          </w:p>
          <w:p w:rsidR="0037669D" w:rsidRPr="0037669D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5. Доля компьютерной техники подлежащей замене, %    </w:t>
            </w:r>
          </w:p>
          <w:p w:rsidR="0037669D" w:rsidRPr="0037669D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6. 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самоуправлении и МФЦ, от общего количества таких услуг</w:t>
            </w:r>
          </w:p>
          <w:p w:rsidR="0037669D" w:rsidRPr="0037669D" w:rsidRDefault="0037669D" w:rsidP="0037669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Обеспечение использования Облачной цифровой платформы обеспечения оказания государственных услуг и сервисов, в том числе в электронном виде,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69D" w:rsidRPr="0037669D" w:rsidTr="0037669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объем финансирования – </w:t>
            </w:r>
            <w:r w:rsidRPr="0037669D">
              <w:rPr>
                <w:b/>
                <w:sz w:val="24"/>
                <w:szCs w:val="24"/>
              </w:rPr>
              <w:t xml:space="preserve">4778,6 </w:t>
            </w:r>
            <w:r w:rsidRPr="0037669D">
              <w:rPr>
                <w:sz w:val="24"/>
                <w:szCs w:val="24"/>
              </w:rPr>
              <w:t>тыс. рублей,</w:t>
            </w:r>
          </w:p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в том числе:</w:t>
            </w:r>
          </w:p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районный бюджет – </w:t>
            </w:r>
            <w:r w:rsidRPr="0037669D">
              <w:rPr>
                <w:b/>
                <w:sz w:val="24"/>
                <w:szCs w:val="24"/>
              </w:rPr>
              <w:t xml:space="preserve">4778,6 </w:t>
            </w:r>
            <w:r w:rsidRPr="0037669D">
              <w:rPr>
                <w:sz w:val="24"/>
                <w:szCs w:val="24"/>
              </w:rPr>
              <w:t>тыс. рублей</w:t>
            </w:r>
          </w:p>
        </w:tc>
      </w:tr>
      <w:tr w:rsidR="0037669D" w:rsidRPr="0037669D" w:rsidTr="0037669D">
        <w:trPr>
          <w:trHeight w:val="3853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9D" w:rsidRPr="0037669D" w:rsidRDefault="0037669D" w:rsidP="0037669D">
            <w:pPr>
              <w:shd w:val="clear" w:color="auto" w:fill="FFFFFF"/>
              <w:spacing w:line="317" w:lineRule="exact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669D">
              <w:rPr>
                <w:color w:val="000000"/>
                <w:spacing w:val="-2"/>
                <w:sz w:val="24"/>
                <w:szCs w:val="24"/>
              </w:rPr>
              <w:t>По результатам  к 2030 году должны быть достигнуты следующие показатели:</w:t>
            </w:r>
          </w:p>
          <w:p w:rsidR="0037669D" w:rsidRPr="0037669D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Число   одновременных   подключений пользователей  к единой   системе исполнения регламентов – 4. </w:t>
            </w:r>
          </w:p>
          <w:p w:rsidR="0037669D" w:rsidRPr="0037669D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2.Количество   единиц   приобретаемой вычислительной техники (в год) – 3.</w:t>
            </w:r>
          </w:p>
          <w:p w:rsidR="0037669D" w:rsidRPr="0037669D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  единиц   приобретаемой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oргтехники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 (в год) – 3. </w:t>
            </w:r>
          </w:p>
          <w:p w:rsidR="0037669D" w:rsidRPr="0037669D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4.Доля рабочих станций и серверов защищенных лицензионной антивирусной программой  - 100 %. </w:t>
            </w:r>
          </w:p>
          <w:p w:rsidR="0037669D" w:rsidRPr="0037669D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5.Доля компьютерной техники подлежащей замене – 10 %</w:t>
            </w:r>
          </w:p>
          <w:p w:rsidR="0037669D" w:rsidRPr="0037669D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6.Доля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самоуправлении и МФЦ, от общего количества таких услуг-100 %</w:t>
            </w:r>
          </w:p>
          <w:p w:rsidR="0037669D" w:rsidRPr="0037669D" w:rsidRDefault="0037669D" w:rsidP="003766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7. Обеспечение использования Облачной цифровой платформы обеспечения оказания государственных услуг и сервисов, в том числе в электронном виде - 1 условная единица.</w:t>
            </w:r>
          </w:p>
          <w:p w:rsidR="0037669D" w:rsidRPr="0037669D" w:rsidRDefault="0037669D" w:rsidP="0037669D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37669D" w:rsidRPr="0037669D" w:rsidRDefault="0037669D" w:rsidP="0037669D">
      <w:pPr>
        <w:rPr>
          <w:sz w:val="24"/>
          <w:szCs w:val="24"/>
        </w:rPr>
      </w:pPr>
    </w:p>
    <w:p w:rsidR="0037669D" w:rsidRDefault="0037669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669D" w:rsidRPr="0037669D" w:rsidRDefault="0037669D" w:rsidP="0037669D">
      <w:pPr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lastRenderedPageBreak/>
        <w:t>ПАСПОРТ</w:t>
      </w:r>
    </w:p>
    <w:p w:rsidR="0037669D" w:rsidRPr="0037669D" w:rsidRDefault="0037669D" w:rsidP="0037669D">
      <w:pPr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37669D">
        <w:rPr>
          <w:b/>
          <w:sz w:val="28"/>
          <w:szCs w:val="28"/>
        </w:rPr>
        <w:t>Кумёнского муниципального района</w:t>
      </w:r>
    </w:p>
    <w:p w:rsidR="0037669D" w:rsidRPr="0037669D" w:rsidRDefault="0037669D" w:rsidP="0037669D">
      <w:pPr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t xml:space="preserve">«Повышение эффективности реализации молодежной политики </w:t>
      </w:r>
    </w:p>
    <w:p w:rsidR="0037669D" w:rsidRPr="0037669D" w:rsidRDefault="0037669D" w:rsidP="0037669D">
      <w:pPr>
        <w:jc w:val="center"/>
        <w:rPr>
          <w:b/>
          <w:sz w:val="28"/>
          <w:szCs w:val="28"/>
        </w:rPr>
      </w:pPr>
      <w:r w:rsidRPr="0037669D">
        <w:rPr>
          <w:b/>
          <w:sz w:val="28"/>
          <w:szCs w:val="28"/>
        </w:rPr>
        <w:t xml:space="preserve">в  </w:t>
      </w:r>
      <w:proofErr w:type="spellStart"/>
      <w:r w:rsidRPr="0037669D">
        <w:rPr>
          <w:b/>
          <w:sz w:val="28"/>
          <w:szCs w:val="28"/>
        </w:rPr>
        <w:t>Кумёнском</w:t>
      </w:r>
      <w:proofErr w:type="spellEnd"/>
      <w:r w:rsidRPr="0037669D">
        <w:rPr>
          <w:b/>
          <w:sz w:val="28"/>
          <w:szCs w:val="28"/>
        </w:rPr>
        <w:t xml:space="preserve"> районе»</w:t>
      </w:r>
    </w:p>
    <w:p w:rsidR="0037669D" w:rsidRPr="00D31CE5" w:rsidRDefault="0037669D" w:rsidP="0037669D">
      <w:pPr>
        <w:jc w:val="center"/>
        <w:rPr>
          <w:b/>
        </w:rPr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7490"/>
      </w:tblGrid>
      <w:tr w:rsidR="0037669D" w:rsidRPr="0037669D" w:rsidTr="0037669D">
        <w:tc>
          <w:tcPr>
            <w:tcW w:w="2836" w:type="dxa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Ответственный исполнитель</w:t>
            </w:r>
            <w:r w:rsidR="00E15248">
              <w:rPr>
                <w:sz w:val="24"/>
                <w:szCs w:val="24"/>
              </w:rPr>
              <w:t xml:space="preserve"> </w:t>
            </w:r>
            <w:r w:rsidRPr="0037669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90" w:type="dxa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Отдел по делам молодежи и культуры управления социальной</w:t>
            </w:r>
            <w:r w:rsidR="00E15248">
              <w:rPr>
                <w:sz w:val="24"/>
                <w:szCs w:val="24"/>
              </w:rPr>
              <w:t xml:space="preserve"> </w:t>
            </w:r>
            <w:r w:rsidRPr="0037669D">
              <w:rPr>
                <w:sz w:val="24"/>
                <w:szCs w:val="24"/>
              </w:rPr>
              <w:t>работы</w:t>
            </w:r>
            <w:r w:rsidR="00E15248">
              <w:rPr>
                <w:sz w:val="24"/>
                <w:szCs w:val="24"/>
              </w:rPr>
              <w:t xml:space="preserve"> </w:t>
            </w:r>
            <w:r w:rsidRPr="0037669D">
              <w:rPr>
                <w:sz w:val="24"/>
                <w:szCs w:val="24"/>
              </w:rPr>
              <w:t>администрации Куменского района</w:t>
            </w:r>
          </w:p>
        </w:tc>
      </w:tr>
      <w:tr w:rsidR="0037669D" w:rsidRPr="0037669D" w:rsidTr="0037669D">
        <w:tc>
          <w:tcPr>
            <w:tcW w:w="2836" w:type="dxa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490" w:type="dxa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</w:p>
        </w:tc>
      </w:tr>
      <w:tr w:rsidR="0037669D" w:rsidRPr="0037669D" w:rsidTr="0037669D">
        <w:tc>
          <w:tcPr>
            <w:tcW w:w="2836" w:type="dxa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490" w:type="dxa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  <w:u w:val="single"/>
              </w:rPr>
              <w:t>Подпрограмма</w:t>
            </w:r>
            <w:r w:rsidRPr="0037669D">
              <w:rPr>
                <w:sz w:val="24"/>
                <w:szCs w:val="24"/>
              </w:rPr>
              <w:t xml:space="preserve"> «Молодежь Кумёнского района» </w:t>
            </w:r>
          </w:p>
          <w:p w:rsidR="0037669D" w:rsidRPr="0037669D" w:rsidRDefault="0037669D" w:rsidP="0037669D">
            <w:pPr>
              <w:jc w:val="both"/>
              <w:rPr>
                <w:sz w:val="24"/>
                <w:szCs w:val="24"/>
                <w:u w:val="single"/>
              </w:rPr>
            </w:pPr>
            <w:r w:rsidRPr="0037669D">
              <w:rPr>
                <w:sz w:val="24"/>
                <w:szCs w:val="24"/>
                <w:u w:val="single"/>
              </w:rPr>
              <w:t>Подпрограмма</w:t>
            </w:r>
            <w:r w:rsidRPr="0037669D">
              <w:rPr>
                <w:sz w:val="24"/>
                <w:szCs w:val="24"/>
              </w:rPr>
              <w:t xml:space="preserve"> «Обеспечение жильем молодых семей» </w:t>
            </w:r>
          </w:p>
        </w:tc>
      </w:tr>
      <w:tr w:rsidR="0037669D" w:rsidRPr="0037669D" w:rsidTr="0037669D">
        <w:tc>
          <w:tcPr>
            <w:tcW w:w="2836" w:type="dxa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90" w:type="dxa"/>
          </w:tcPr>
          <w:p w:rsidR="0037669D" w:rsidRPr="0037669D" w:rsidRDefault="0037669D" w:rsidP="003766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Создание условий  для  повышения  степени  интеграции молодых     граждан  Кумёнского района в социально-экономические,  общественно-политические  и </w:t>
            </w:r>
            <w:proofErr w:type="spellStart"/>
            <w:r w:rsidRPr="0037669D">
              <w:rPr>
                <w:sz w:val="24"/>
                <w:szCs w:val="24"/>
              </w:rPr>
              <w:t>социокультурные</w:t>
            </w:r>
            <w:proofErr w:type="spellEnd"/>
            <w:r w:rsidRPr="0037669D">
              <w:rPr>
                <w:sz w:val="24"/>
                <w:szCs w:val="24"/>
              </w:rPr>
              <w:t xml:space="preserve">  отношения  с  целью  увеличения   их вклада в социально-экономическое развитие района </w:t>
            </w:r>
          </w:p>
        </w:tc>
      </w:tr>
      <w:tr w:rsidR="0037669D" w:rsidRPr="0037669D" w:rsidTr="0037669D">
        <w:trPr>
          <w:trHeight w:val="4485"/>
        </w:trPr>
        <w:tc>
          <w:tcPr>
            <w:tcW w:w="2836" w:type="dxa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:rsidR="0037669D" w:rsidRPr="0037669D" w:rsidRDefault="0037669D" w:rsidP="003766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Обеспечение    межведомственной    и     межсекторной координации   в    вопросах    развития    молодежной самоорганизации, инновационной и  предпринимательской деятельности,  профилактики  асоциальных  явлений   в молодежной среде, пропаганды здорового образа  жизни, патриотического воспитания  и  формирования  семейных ценностей.      Научно-методическое  и   информационное   обеспечение  молодежных и детских общественных объединений.</w:t>
            </w:r>
          </w:p>
          <w:p w:rsidR="0037669D" w:rsidRPr="0037669D" w:rsidRDefault="0037669D" w:rsidP="003766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Развитие  механизмов  поддержки   молодых   семей   в жилищной сфере.</w:t>
            </w:r>
          </w:p>
          <w:p w:rsidR="0037669D" w:rsidRPr="0037669D" w:rsidRDefault="0037669D" w:rsidP="003766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 xml:space="preserve">Развитие    межрегионального     и     международного сотрудничества молодежи в </w:t>
            </w:r>
            <w:proofErr w:type="spellStart"/>
            <w:r w:rsidRPr="0037669D">
              <w:rPr>
                <w:sz w:val="24"/>
                <w:szCs w:val="24"/>
              </w:rPr>
              <w:t>Кумёнском</w:t>
            </w:r>
            <w:proofErr w:type="spellEnd"/>
            <w:r w:rsidRPr="0037669D">
              <w:rPr>
                <w:sz w:val="24"/>
                <w:szCs w:val="24"/>
              </w:rPr>
              <w:t xml:space="preserve"> районе</w:t>
            </w:r>
          </w:p>
        </w:tc>
      </w:tr>
      <w:tr w:rsidR="0037669D" w:rsidRPr="0037669D" w:rsidTr="0037669D">
        <w:trPr>
          <w:trHeight w:val="1975"/>
        </w:trPr>
        <w:tc>
          <w:tcPr>
            <w:tcW w:w="2836" w:type="dxa"/>
            <w:tcBorders>
              <w:right w:val="single" w:sz="4" w:space="0" w:color="auto"/>
            </w:tcBorders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Целевые показатели эффективности реализации</w:t>
            </w:r>
            <w:r w:rsidR="00E15248">
              <w:rPr>
                <w:sz w:val="24"/>
                <w:szCs w:val="24"/>
              </w:rPr>
              <w:t xml:space="preserve"> </w:t>
            </w:r>
            <w:r w:rsidRPr="0037669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D" w:rsidRPr="0037669D" w:rsidRDefault="0037669D" w:rsidP="0037669D">
            <w:pPr>
              <w:pStyle w:val="ConsPlusCel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Охват молодежи, получающей социальные услуги в рамках реализации подпрограмм, человек;             </w:t>
            </w:r>
          </w:p>
          <w:p w:rsidR="0037669D" w:rsidRPr="0037669D" w:rsidRDefault="0037669D" w:rsidP="0037669D">
            <w:pPr>
              <w:pStyle w:val="ConsPlusCel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молодежи, вовлеченной в деятельность  детских  и молодежных общественных объединений, от общего  числа молодежи, %;                                            </w:t>
            </w:r>
          </w:p>
          <w:p w:rsidR="0037669D" w:rsidRPr="0037669D" w:rsidRDefault="0037669D" w:rsidP="0037669D">
            <w:pPr>
              <w:pStyle w:val="ConsPlusCel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молодых  людей,  находящихся  в   трудной жизненной ситуации, в  социально  опасном  положении, вовлеченных   в   проекты   и   программы   в   </w:t>
            </w:r>
            <w:proofErr w:type="spellStart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сферереабилитации</w:t>
            </w:r>
            <w:proofErr w:type="spellEnd"/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,  социальной  адаптации  и  профилактики асоциального поведения, человек;                              </w:t>
            </w:r>
          </w:p>
          <w:p w:rsidR="0037669D" w:rsidRPr="0037669D" w:rsidRDefault="0037669D" w:rsidP="0037669D">
            <w:pPr>
              <w:pStyle w:val="ConsPlusCel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условия,  в том числе с использованием собственных  и  заемных средств при  оказании  содействия  за  счет  средств федерального, областного    и  районного бюджетов, единиц;</w:t>
            </w:r>
          </w:p>
          <w:p w:rsidR="0037669D" w:rsidRPr="0037669D" w:rsidRDefault="0037669D" w:rsidP="0037669D">
            <w:pPr>
              <w:pStyle w:val="ConsPlusCel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людей, которые  стали  участниками программ (проектов), мероприятий по международному  и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межрегиональному сотрудничеству, человек</w:t>
            </w:r>
          </w:p>
        </w:tc>
      </w:tr>
      <w:tr w:rsidR="0037669D" w:rsidRPr="0037669D" w:rsidTr="0037669D">
        <w:tc>
          <w:tcPr>
            <w:tcW w:w="2836" w:type="dxa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490" w:type="dxa"/>
            <w:tcBorders>
              <w:top w:val="single" w:sz="4" w:space="0" w:color="auto"/>
            </w:tcBorders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2023-2030 годы, выделение этапов не предусмотрено</w:t>
            </w:r>
          </w:p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</w:p>
        </w:tc>
      </w:tr>
      <w:tr w:rsidR="0037669D" w:rsidRPr="0037669D" w:rsidTr="0037669D">
        <w:tc>
          <w:tcPr>
            <w:tcW w:w="2836" w:type="dxa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Объемы ассигнований  муниципальной</w:t>
            </w:r>
            <w:r w:rsidR="00E15248">
              <w:rPr>
                <w:sz w:val="24"/>
                <w:szCs w:val="24"/>
              </w:rPr>
              <w:t xml:space="preserve"> </w:t>
            </w:r>
            <w:r w:rsidRPr="0037669D">
              <w:rPr>
                <w:sz w:val="24"/>
                <w:szCs w:val="24"/>
              </w:rPr>
              <w:t>программы</w:t>
            </w:r>
          </w:p>
        </w:tc>
        <w:tc>
          <w:tcPr>
            <w:tcW w:w="7490" w:type="dxa"/>
          </w:tcPr>
          <w:p w:rsidR="0037669D" w:rsidRPr="0037669D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Общий объем финансирования программы составит 1139,0 тыс. рублей, в том числе:</w:t>
            </w:r>
          </w:p>
          <w:p w:rsidR="0037669D" w:rsidRPr="0037669D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 счет средств федерального бюджета  –  0,0 тыс. рублей (в 2023 году – 0,0 тыс. руб., в 2024 году – 0,0 тыс. руб., в 2025 году – 0,0 тыс. руб.)</w:t>
            </w:r>
          </w:p>
          <w:p w:rsidR="0037669D" w:rsidRPr="0037669D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 счет средств областного бюджета – 0,0 тыс. руб. (в 2023 году – 0,0 тыс. руб., в 2024 году – 0,0 тыс. руб., в 2025 году – 0,0 тыс. руб.) </w:t>
            </w:r>
          </w:p>
          <w:p w:rsidR="0037669D" w:rsidRPr="0037669D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 счет средств районного бюджета  –1139,0 тыс. рублей (в 2023 году – 64,0 тыс. руб., в 2024 году – 100,0 тыс. руб., в 2025 году – 165,0 тыс. руб., в 2026 году – 170,0 тыс. руб., в 2027 году – 160,0 тыс. руб., в 2028 году – 160,0 тыс. руб., 2029 году – 160,0 тыс. руб., в 2030 году – 160,0 тыс. руб.,)</w:t>
            </w:r>
          </w:p>
          <w:p w:rsidR="0037669D" w:rsidRPr="0037669D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 счет собственных и заемных средств молодых семей – 0,0 тыс. руб.</w:t>
            </w:r>
          </w:p>
        </w:tc>
      </w:tr>
      <w:tr w:rsidR="0037669D" w:rsidRPr="0037669D" w:rsidTr="0037669D">
        <w:tc>
          <w:tcPr>
            <w:tcW w:w="2836" w:type="dxa"/>
          </w:tcPr>
          <w:p w:rsidR="0037669D" w:rsidRPr="0037669D" w:rsidRDefault="0037669D" w:rsidP="0037669D">
            <w:pPr>
              <w:jc w:val="both"/>
              <w:rPr>
                <w:sz w:val="24"/>
                <w:szCs w:val="24"/>
              </w:rPr>
            </w:pPr>
            <w:r w:rsidRPr="0037669D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490" w:type="dxa"/>
          </w:tcPr>
          <w:p w:rsidR="0037669D" w:rsidRPr="0037669D" w:rsidRDefault="0037669D" w:rsidP="00376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К 2030году  будут  достигнуты  следующие  результаты реализации муниципальной программы:               </w:t>
            </w:r>
          </w:p>
          <w:p w:rsidR="0037669D" w:rsidRPr="0037669D" w:rsidRDefault="0037669D" w:rsidP="0037669D">
            <w:pPr>
              <w:pStyle w:val="ConsPlusCel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Охват молодежи, получающей социальные услуги в рамках</w:t>
            </w:r>
            <w:r w:rsidR="00E1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молодежных программ – 2600 человек; </w:t>
            </w:r>
          </w:p>
          <w:p w:rsidR="0037669D" w:rsidRPr="0037669D" w:rsidRDefault="0037669D" w:rsidP="0037669D">
            <w:pPr>
              <w:pStyle w:val="ConsPlusCel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деятельность  детских  и</w:t>
            </w:r>
            <w:r w:rsidR="00E1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молодежных общественных объединений, от общего  числа молодежи - 19,0%;                                    </w:t>
            </w:r>
          </w:p>
          <w:p w:rsidR="0037669D" w:rsidRPr="0037669D" w:rsidRDefault="0037669D" w:rsidP="0037669D">
            <w:pPr>
              <w:pStyle w:val="ConsPlusCel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Количество  молодых  людей,  находящихся  в   трудной</w:t>
            </w:r>
            <w:r w:rsidR="00E1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жизненной ситуации, в  социально  опасном  положении, вовлеченных   в   проекты   и   программы   в   сфере реабилитации,  социальной  адаптации  и  профилактики асоциального поведения - 33 человека;</w:t>
            </w:r>
          </w:p>
          <w:p w:rsidR="0037669D" w:rsidRPr="0037669D" w:rsidRDefault="0037669D" w:rsidP="0037669D">
            <w:pPr>
              <w:pStyle w:val="ConsPlusCel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 (в том числе с использованием собственных  и  заемных средств) при  оказании  содействия  за  счет  средств</w:t>
            </w:r>
            <w:r w:rsidR="00E1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бюджета, областного  бюджета  и  местных бюджетов  2  семьи;</w:t>
            </w:r>
          </w:p>
          <w:p w:rsidR="0037669D" w:rsidRPr="0037669D" w:rsidRDefault="0037669D" w:rsidP="0037669D">
            <w:pPr>
              <w:pStyle w:val="ConsPlusCel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которые  стали  участниками</w:t>
            </w:r>
            <w:r w:rsidR="00E1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программ (проектов), мероприятий по международному  и</w:t>
            </w:r>
            <w:r w:rsidR="00E1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69D">
              <w:rPr>
                <w:rFonts w:ascii="Times New Roman" w:hAnsi="Times New Roman" w:cs="Times New Roman"/>
                <w:sz w:val="24"/>
                <w:szCs w:val="24"/>
              </w:rPr>
              <w:t>межрегиональному сотрудничеству - 350 человек.</w:t>
            </w:r>
          </w:p>
        </w:tc>
      </w:tr>
    </w:tbl>
    <w:p w:rsidR="0037669D" w:rsidRPr="0037669D" w:rsidRDefault="0037669D" w:rsidP="0037669D">
      <w:pPr>
        <w:rPr>
          <w:sz w:val="24"/>
          <w:szCs w:val="24"/>
        </w:rPr>
      </w:pPr>
    </w:p>
    <w:p w:rsidR="00E15248" w:rsidRDefault="00E1524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5248" w:rsidRPr="00E15248" w:rsidRDefault="00E15248" w:rsidP="00E15248">
      <w:pPr>
        <w:jc w:val="center"/>
        <w:rPr>
          <w:b/>
          <w:sz w:val="28"/>
        </w:rPr>
      </w:pPr>
      <w:r w:rsidRPr="00E15248">
        <w:rPr>
          <w:b/>
          <w:sz w:val="28"/>
        </w:rPr>
        <w:lastRenderedPageBreak/>
        <w:t>ПАСПОРТ</w:t>
      </w:r>
    </w:p>
    <w:p w:rsidR="00E15248" w:rsidRPr="00E15248" w:rsidRDefault="00E15248" w:rsidP="00E15248">
      <w:pPr>
        <w:jc w:val="center"/>
        <w:rPr>
          <w:b/>
          <w:sz w:val="28"/>
        </w:rPr>
      </w:pPr>
      <w:r w:rsidRPr="00E15248">
        <w:rPr>
          <w:b/>
          <w:sz w:val="28"/>
        </w:rPr>
        <w:t xml:space="preserve">муниципальной программы «Развитие муниципального управления </w:t>
      </w:r>
    </w:p>
    <w:p w:rsidR="00E15248" w:rsidRPr="00E15248" w:rsidRDefault="00E15248" w:rsidP="00E15248">
      <w:pPr>
        <w:jc w:val="center"/>
        <w:rPr>
          <w:b/>
          <w:sz w:val="28"/>
        </w:rPr>
      </w:pPr>
      <w:r w:rsidRPr="00E15248">
        <w:rPr>
          <w:b/>
          <w:sz w:val="28"/>
        </w:rPr>
        <w:t>Куменского района»</w:t>
      </w:r>
    </w:p>
    <w:p w:rsidR="00E15248" w:rsidRPr="00E15248" w:rsidRDefault="00E15248" w:rsidP="00E15248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6119"/>
      </w:tblGrid>
      <w:tr w:rsidR="00E15248" w:rsidRPr="00E15248" w:rsidTr="002A38CE">
        <w:tc>
          <w:tcPr>
            <w:tcW w:w="3848" w:type="dxa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119" w:type="dxa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Управление делами администрации Куменского района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</w:p>
        </w:tc>
      </w:tr>
      <w:tr w:rsidR="00E15248" w:rsidRPr="00E15248" w:rsidTr="002A38CE">
        <w:tc>
          <w:tcPr>
            <w:tcW w:w="3848" w:type="dxa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119" w:type="dxa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Отдел бухгалтерского учета администрации Куменского района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Финансовое управление администрации Куменского района 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Управление образования администрации Куменского района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Куменская районная Дума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Муниципальное казенное учреждение «Служба хозяйственного обеспечения администрации Куменского района»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</w:p>
        </w:tc>
      </w:tr>
      <w:tr w:rsidR="00E15248" w:rsidRPr="00E15248" w:rsidTr="002A38CE">
        <w:tc>
          <w:tcPr>
            <w:tcW w:w="3848" w:type="dxa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6119" w:type="dxa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Подпрограмма «Развитие муниципальной службы Куменского муниципального района»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Подпрограмма «Обеспечение деятельности администрации Куменского района по решению вопросов местного значения» 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Подпрограмма «Обеспечение деятельности муниципального учреждения Управление образования администрации Куменского района»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Подпрограмма «Служба хозяйственного обеспечения  деятельности администрации Куменского района» </w:t>
            </w:r>
          </w:p>
        </w:tc>
      </w:tr>
      <w:tr w:rsidR="00E15248" w:rsidRPr="00E15248" w:rsidTr="002A38CE">
        <w:tc>
          <w:tcPr>
            <w:tcW w:w="3848" w:type="dxa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119" w:type="dxa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Подпрограмма «Развитие муниципальной службы Куменского муниципального района»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Подпрограмма «Обеспечение деятельности администрации Куменского района по решению вопросов местного значения» 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Подпрограмма «Обеспечение деятельности муниципального учреждения Управление образования администрации Куменского района»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Подпрограмма «Служба хозяйственного обеспечения  деятельности администрации Куменского района» 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Отдельное мероприятие "Обеспечение деятельности Куменской районной Думы"</w:t>
            </w:r>
          </w:p>
        </w:tc>
      </w:tr>
      <w:tr w:rsidR="00E15248" w:rsidRPr="00E15248" w:rsidTr="002A38CE">
        <w:tc>
          <w:tcPr>
            <w:tcW w:w="3848" w:type="dxa"/>
            <w:shd w:val="clear" w:color="auto" w:fill="auto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19" w:type="dxa"/>
            <w:shd w:val="clear" w:color="auto" w:fill="auto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- совершенствование и развитие муниципальной службы в  муниципальном образовании </w:t>
            </w:r>
            <w:proofErr w:type="spellStart"/>
            <w:r w:rsidRPr="00E15248">
              <w:rPr>
                <w:sz w:val="24"/>
                <w:szCs w:val="24"/>
              </w:rPr>
              <w:t>Куменский</w:t>
            </w:r>
            <w:proofErr w:type="spellEnd"/>
            <w:r w:rsidRPr="00E15248">
              <w:rPr>
                <w:sz w:val="24"/>
                <w:szCs w:val="24"/>
              </w:rPr>
              <w:t xml:space="preserve"> муниципальный район;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значения;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- осуществление в рамках своей компетенции государственной политики в области дошкольного, начального общего, основного общего, среднего (полного) общего, дополнительного образования на территории района, обеспечение функционирования и развития сферы образования в </w:t>
            </w:r>
            <w:proofErr w:type="spellStart"/>
            <w:r w:rsidRPr="00E15248">
              <w:rPr>
                <w:sz w:val="24"/>
                <w:szCs w:val="24"/>
              </w:rPr>
              <w:t>Куменском</w:t>
            </w:r>
            <w:proofErr w:type="spellEnd"/>
            <w:r w:rsidRPr="00E15248">
              <w:rPr>
                <w:sz w:val="24"/>
                <w:szCs w:val="24"/>
              </w:rPr>
              <w:t xml:space="preserve"> районе;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- создание условий для обеспечения деятельности </w:t>
            </w:r>
            <w:r w:rsidRPr="00E15248">
              <w:rPr>
                <w:sz w:val="24"/>
                <w:szCs w:val="24"/>
              </w:rPr>
              <w:lastRenderedPageBreak/>
              <w:t>органов местного самоуправления Куменского района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</w:p>
        </w:tc>
      </w:tr>
      <w:tr w:rsidR="00E15248" w:rsidRPr="00E15248" w:rsidTr="002A38CE">
        <w:tc>
          <w:tcPr>
            <w:tcW w:w="3848" w:type="dxa"/>
            <w:shd w:val="clear" w:color="auto" w:fill="auto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119" w:type="dxa"/>
            <w:shd w:val="clear" w:color="auto" w:fill="auto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1. Обеспечение соответствия нормативной правовой базы в сфере муниципальной службы действующему законодательству.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2. Формирование системы управления муниципальной службой, повышение эффективности работы кадровых служб, внедрение  информационных технологий в системе управления кадровыми ресурсами.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3. Создание условий для профессионального развития и подготовки кадров через систему профессионального и личностного роста муниципальных служащих и посредством прохождения аттестации.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4. Стимулирование и мотивация, повышение  престижа и открытости муниципальной службы в муниципальном образовании «</w:t>
            </w:r>
            <w:proofErr w:type="spellStart"/>
            <w:r w:rsidRPr="00E15248">
              <w:rPr>
                <w:sz w:val="24"/>
                <w:szCs w:val="24"/>
              </w:rPr>
              <w:t>Куменский</w:t>
            </w:r>
            <w:proofErr w:type="spellEnd"/>
            <w:r w:rsidRPr="00E15248">
              <w:rPr>
                <w:sz w:val="24"/>
                <w:szCs w:val="24"/>
              </w:rPr>
              <w:t xml:space="preserve">  район».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5. Развитие механизма предупреждения коррупции, выявления и разрешения конфликта интересов на муниципальной службе.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6. Создание механизмов постоянного совершенствования деятельности органов местного самоуправления.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7. Совершенствование системы управления и деятельности подведомственных  бюджетных учреждений.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8. Расширение сферы и повышение качества оказания муниципальных услуг, в том числе в электронном виде.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9. Повышение открытости и уровня осведомленности о деятельности органов местного самоуправления.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10. Осуществление мер материальной поддержки лиц, имеющих право на пенсию за выслугу лет.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11. Создание условий для осуществления присмотра и ухода за детьми, содержания детей в образовательных учреждениях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12.  Учет детей, подлежащих обучению в образовательных учреждениях, реализующих основные общеобразовательные программы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13. Обеспечение эффективного управления в сфере образования муниципального образования </w:t>
            </w:r>
            <w:proofErr w:type="spellStart"/>
            <w:r w:rsidRPr="00E15248">
              <w:rPr>
                <w:sz w:val="24"/>
                <w:szCs w:val="24"/>
              </w:rPr>
              <w:t>Куменский</w:t>
            </w:r>
            <w:proofErr w:type="spellEnd"/>
            <w:r w:rsidRPr="00E15248">
              <w:rPr>
                <w:sz w:val="24"/>
                <w:szCs w:val="24"/>
              </w:rPr>
              <w:t xml:space="preserve"> район 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14. Организация материально-технического обеспечения деятельности администрации района.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15.  Организация содержания помещений в соответствии с требованиями санитарных норм, благоустройство закрепленной территории.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16. Обеспечение эксплуатации зданий в соответствии с действующими нормами и правилами.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17. Организация планирования и проведения текущего и капитального ремонта зданий, помещений, инженерных систем и коммуникаций.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18. Осуществление организационных мероприятий по обеспечению охраны имущества, а также технической защиты, пожарной безопасности на переданных в </w:t>
            </w:r>
            <w:r w:rsidRPr="00E15248">
              <w:rPr>
                <w:sz w:val="24"/>
                <w:szCs w:val="24"/>
              </w:rPr>
              <w:lastRenderedPageBreak/>
              <w:t>оперативное управление  объектах.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19. Обеспечение транспортного обслуживания сотрудников органов местного самоуправления района.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</w:p>
        </w:tc>
      </w:tr>
      <w:tr w:rsidR="00E15248" w:rsidRPr="00E15248" w:rsidTr="002A38CE">
        <w:tc>
          <w:tcPr>
            <w:tcW w:w="3848" w:type="dxa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119" w:type="dxa"/>
          </w:tcPr>
          <w:p w:rsidR="00E15248" w:rsidRPr="00E15248" w:rsidRDefault="00E15248" w:rsidP="002A38C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 xml:space="preserve">Подпрограмма «Развитие муниципальной службы Куменского муниципального района» 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 xml:space="preserve">- </w:t>
            </w:r>
            <w:r w:rsidRPr="00E15248">
              <w:rPr>
                <w:sz w:val="24"/>
                <w:szCs w:val="24"/>
              </w:rPr>
              <w:t>отсутствие</w:t>
            </w:r>
            <w:r>
              <w:rPr>
                <w:sz w:val="24"/>
                <w:szCs w:val="24"/>
              </w:rPr>
              <w:t xml:space="preserve"> </w:t>
            </w:r>
            <w:r w:rsidRPr="00E15248">
              <w:rPr>
                <w:sz w:val="24"/>
                <w:szCs w:val="24"/>
              </w:rPr>
              <w:t>замечаний контролирующих органов о противоречии нормативных правовых актов действующему законодательству, %;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доля муниципальных служащих успешно прошедших аттестацию и сдавших квалификационный экзамен, от числа муниципальных служащих, включенных в график, %;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доля муниципальных служащих повысивших профессиональный уровень, от запланированного на обучение количества муниципальных служащих, %;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доля  муниципальных служащих, принятых на муниципальную службу и назначенных на  должности муниципальной службы из числа кадрового резерва или по результатам конкурса на замещение вакантных должностей муниципальной службы, %;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доля муниципальных служащих прошедших медицинскую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диспансеризации, %;</w:t>
            </w:r>
          </w:p>
          <w:p w:rsidR="00E15248" w:rsidRPr="00E15248" w:rsidRDefault="00E15248" w:rsidP="002A38C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>Подпрограмма «Обеспечение деятельности администрации Куменского района по решению вопросов местного значения»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 - Количество обращений граждан в администрацию Куменского района, рассмотренных с нарушением сроков, установленных законодательством, единиц.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 - Количество заседаний коллегии при главе администрации района, единиц.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 - Обеспечение выплаты пенсии за выслугу лет лицам, замещавшим должности муниципальной службы в администрации Куменского района, в % 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 - Количество информационных материалов о деятельности администрации Куменского</w:t>
            </w:r>
            <w:r>
              <w:rPr>
                <w:sz w:val="24"/>
                <w:szCs w:val="24"/>
              </w:rPr>
              <w:t xml:space="preserve"> </w:t>
            </w:r>
            <w:r w:rsidRPr="00E15248">
              <w:rPr>
                <w:sz w:val="24"/>
                <w:szCs w:val="24"/>
              </w:rPr>
              <w:t>района, размещенных в средствах массовой информации, единиц.</w:t>
            </w:r>
          </w:p>
          <w:p w:rsidR="00E15248" w:rsidRPr="00E15248" w:rsidRDefault="00E15248" w:rsidP="002A38C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>Подпрограмма «Обеспечение деятельности муниципального учреждения Управление образования администрации Куменского района»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готовность образовательных учреждений к учебному году, в %;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- количество образовательных учреждений в </w:t>
            </w:r>
            <w:proofErr w:type="spellStart"/>
            <w:r w:rsidRPr="00E15248">
              <w:rPr>
                <w:sz w:val="24"/>
                <w:szCs w:val="24"/>
              </w:rPr>
              <w:t>Куменском</w:t>
            </w:r>
            <w:proofErr w:type="spellEnd"/>
            <w:r w:rsidRPr="00E15248">
              <w:rPr>
                <w:sz w:val="24"/>
                <w:szCs w:val="24"/>
              </w:rPr>
              <w:t xml:space="preserve"> районе, единиц;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охват  педагогических работников системы образования района  методической, информационной помощью, бухгалтерским  обслуживанием, в %.</w:t>
            </w:r>
          </w:p>
          <w:p w:rsidR="00E15248" w:rsidRPr="00E15248" w:rsidRDefault="00E15248" w:rsidP="002A38C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 xml:space="preserve">Подпрограмма «Служба хозяйственного обеспечения  </w:t>
            </w:r>
            <w:r w:rsidRPr="00E15248">
              <w:rPr>
                <w:b/>
                <w:sz w:val="24"/>
                <w:szCs w:val="24"/>
              </w:rPr>
              <w:lastRenderedPageBreak/>
              <w:t>деятельности администрации Куменского района»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освоение денежных средств, выделенных на проведение капитального и текущего ремонта зданий, в %;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 выполнение запланированных мероприятий по результатам  обязательного энергетического обследования, в %;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снижение количества предписаний контролирующих органов по содержанию административных зданий и гаражей, штук;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снижение числа жалоб сотрудников на неудовлетворительный тепловой режим, освещенность рабочих мест, штук;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- увеличение коэффициента выхода транспорта на линию, %.</w:t>
            </w:r>
          </w:p>
        </w:tc>
      </w:tr>
      <w:tr w:rsidR="00E15248" w:rsidRPr="00E15248" w:rsidTr="002A38CE">
        <w:tc>
          <w:tcPr>
            <w:tcW w:w="3848" w:type="dxa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119" w:type="dxa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2023-2030 годы,  без подразделения  на этапы</w:t>
            </w:r>
          </w:p>
        </w:tc>
      </w:tr>
      <w:tr w:rsidR="00E15248" w:rsidRPr="00E15248" w:rsidTr="002A38CE">
        <w:tc>
          <w:tcPr>
            <w:tcW w:w="3848" w:type="dxa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6119" w:type="dxa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Объем финансирования – 408401,6 тыс. рублей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в том числе: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федеральный бюджет - 49,7 тыс. рублей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областной бюджет – 25910,0 тыс. рублей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районный бюджет – 382441,</w:t>
            </w:r>
            <w:r w:rsidRPr="00E15248">
              <w:rPr>
                <w:sz w:val="24"/>
                <w:szCs w:val="24"/>
                <w:lang w:val="en-US"/>
              </w:rPr>
              <w:t>9</w:t>
            </w:r>
            <w:r w:rsidRPr="00E15248">
              <w:rPr>
                <w:sz w:val="24"/>
                <w:szCs w:val="24"/>
              </w:rPr>
              <w:t xml:space="preserve"> тыс. рублей</w:t>
            </w:r>
          </w:p>
        </w:tc>
      </w:tr>
      <w:tr w:rsidR="00E15248" w:rsidRPr="00E15248" w:rsidTr="002A38CE">
        <w:tc>
          <w:tcPr>
            <w:tcW w:w="3848" w:type="dxa"/>
          </w:tcPr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119" w:type="dxa"/>
          </w:tcPr>
          <w:p w:rsidR="00E15248" w:rsidRPr="00E15248" w:rsidRDefault="00E15248" w:rsidP="002A38C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 xml:space="preserve">Подпрограмма «Развитие муниципальной службы Куменского муниципального района» 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1. Отсутствие протестов прокуратуры на несоответствие нормативных правовых актов в сфере муниципальной службы действующему законодательству - 100 %.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2. Отсутствие муниципальных служащих не прошедших аттестацию и  не сдавших квалификационный экзамен - 100 %.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3. Доля муниципальных служащих повысивших профессиональный уровень, от запланированного на обучение  - 100 %.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4. Доля  муниципальных служащих, принятых на муниципальную службу и назначенных на  должности муниципальной службы из числа кадрового резерва или по результатам конкурса на замещение вакантных должностей муниципальной службы - 55 %.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5. Доля муниципальных служащих прошедших медицинскую диспансеризацию - 100 %.</w:t>
            </w:r>
          </w:p>
          <w:p w:rsidR="00E15248" w:rsidRPr="00E15248" w:rsidRDefault="00E15248" w:rsidP="002A38C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>Подпрограмма «Обеспечение деятельности администрации Куменского района по решению вопросов местного значения»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1. Количество обращений граждан в администрацию Куменского района, рассмотренных с нарушением сроков, установленных законодательством  - 0 </w:t>
            </w:r>
            <w:proofErr w:type="spellStart"/>
            <w:r w:rsidRPr="00E15248">
              <w:rPr>
                <w:sz w:val="24"/>
                <w:szCs w:val="24"/>
              </w:rPr>
              <w:t>просроков</w:t>
            </w:r>
            <w:proofErr w:type="spellEnd"/>
            <w:r w:rsidRPr="00E15248">
              <w:rPr>
                <w:sz w:val="24"/>
                <w:szCs w:val="24"/>
              </w:rPr>
              <w:t>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2. Количество заседаний коллегии при главе администрации района - 4 единицы ежегодно 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3. Обеспечение выплаты пенсии за выслугу лет лицам, замещавшим должности муниципальной службы в администрации Куменского района - 100 % 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4. Количество информационных материалов о </w:t>
            </w:r>
            <w:r w:rsidRPr="00E15248">
              <w:rPr>
                <w:sz w:val="24"/>
                <w:szCs w:val="24"/>
              </w:rPr>
              <w:lastRenderedPageBreak/>
              <w:t>деятельности администрации Куменского района, размещенных в средствах массовой информации - до 3 единиц ежегодно.</w:t>
            </w:r>
          </w:p>
          <w:p w:rsidR="00E15248" w:rsidRPr="00E15248" w:rsidRDefault="00E15248" w:rsidP="002A38C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>Подпрограмма «Обеспечение деятельности муниципального учреждения Управление образования администрации Куменского района»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1. Готовность образовательных учреждений к учебному году, ежегодно 100 %.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 xml:space="preserve">2. Сохранение численности образовательных учреждений в </w:t>
            </w:r>
            <w:proofErr w:type="spellStart"/>
            <w:r w:rsidRPr="00E15248">
              <w:rPr>
                <w:sz w:val="24"/>
                <w:szCs w:val="24"/>
              </w:rPr>
              <w:t>Куменском</w:t>
            </w:r>
            <w:proofErr w:type="spellEnd"/>
            <w:r w:rsidRPr="00E15248">
              <w:rPr>
                <w:sz w:val="24"/>
                <w:szCs w:val="24"/>
              </w:rPr>
              <w:t xml:space="preserve"> районе в количестве 14 единиц.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3. Обеспечение 100 % охвата  педагогических работников системы образования района  методической, информационной помощью, бухгалтерским  обслуживанием.</w:t>
            </w:r>
          </w:p>
          <w:p w:rsidR="00E15248" w:rsidRPr="00E15248" w:rsidRDefault="00E15248" w:rsidP="002A38CE">
            <w:pPr>
              <w:jc w:val="both"/>
              <w:rPr>
                <w:b/>
                <w:sz w:val="24"/>
                <w:szCs w:val="24"/>
              </w:rPr>
            </w:pPr>
            <w:r w:rsidRPr="00E15248">
              <w:rPr>
                <w:b/>
                <w:sz w:val="24"/>
                <w:szCs w:val="24"/>
              </w:rPr>
              <w:t>Подпрограмма «Служба хозяйственного обеспечения  деятельности администрации Куменского района»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1. Освоение денежных средств, выделенных на проведение капитального и текущего ремонта зданий - 100 %.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2. Выполнение запланированных мероприятий по результатам  обязательного энергетического обследования - 100 %.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3. Снижение количества предписаний контролирующих органов по содержанию административных зданий и гаражей до 0.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4. Снижение числа жалоб сотрудников на неудовлетворительный тепловой режим, освещенность рабочих мест до 0.</w:t>
            </w:r>
          </w:p>
          <w:p w:rsidR="00E15248" w:rsidRP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E15248">
              <w:rPr>
                <w:sz w:val="24"/>
                <w:szCs w:val="24"/>
              </w:rPr>
              <w:t>5. Увеличение коэффициента выхода транспорта на линию до 87 %.</w:t>
            </w:r>
          </w:p>
        </w:tc>
      </w:tr>
    </w:tbl>
    <w:p w:rsidR="00E15248" w:rsidRDefault="00E15248" w:rsidP="00E15248"/>
    <w:p w:rsidR="00E15248" w:rsidRDefault="00E1524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5248" w:rsidRPr="00E15248" w:rsidRDefault="00E15248" w:rsidP="00E15248">
      <w:pPr>
        <w:jc w:val="center"/>
        <w:rPr>
          <w:b/>
          <w:sz w:val="28"/>
          <w:szCs w:val="28"/>
        </w:rPr>
      </w:pPr>
      <w:r w:rsidRPr="00E15248">
        <w:rPr>
          <w:b/>
          <w:sz w:val="28"/>
          <w:szCs w:val="28"/>
        </w:rPr>
        <w:lastRenderedPageBreak/>
        <w:t>ПАСПОРТ</w:t>
      </w:r>
    </w:p>
    <w:p w:rsidR="00E15248" w:rsidRPr="00E15248" w:rsidRDefault="00E15248" w:rsidP="00E15248">
      <w:pPr>
        <w:jc w:val="center"/>
        <w:rPr>
          <w:b/>
          <w:sz w:val="28"/>
          <w:szCs w:val="28"/>
        </w:rPr>
      </w:pPr>
      <w:r w:rsidRPr="00E15248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E15248">
        <w:rPr>
          <w:b/>
          <w:sz w:val="28"/>
          <w:szCs w:val="28"/>
        </w:rPr>
        <w:t>Куменского муниципального района</w:t>
      </w:r>
    </w:p>
    <w:p w:rsidR="00E15248" w:rsidRPr="00E15248" w:rsidRDefault="00E15248" w:rsidP="00E152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5248">
        <w:rPr>
          <w:b/>
          <w:sz w:val="28"/>
          <w:szCs w:val="28"/>
        </w:rPr>
        <w:t>«</w:t>
      </w:r>
      <w:r w:rsidRPr="00E15248">
        <w:rPr>
          <w:b/>
          <w:bCs/>
          <w:sz w:val="28"/>
          <w:szCs w:val="28"/>
        </w:rPr>
        <w:t>Поддержка  деятельности социально-ориентированных некоммерческих   организаций и</w:t>
      </w:r>
      <w:r>
        <w:rPr>
          <w:b/>
          <w:bCs/>
          <w:sz w:val="28"/>
          <w:szCs w:val="28"/>
        </w:rPr>
        <w:t xml:space="preserve"> развитие активности населения </w:t>
      </w:r>
      <w:r w:rsidRPr="00E1524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E15248">
        <w:rPr>
          <w:b/>
          <w:bCs/>
          <w:sz w:val="28"/>
          <w:szCs w:val="28"/>
        </w:rPr>
        <w:t>Куменском</w:t>
      </w:r>
      <w:proofErr w:type="spellEnd"/>
      <w:r w:rsidRPr="00E15248">
        <w:rPr>
          <w:b/>
          <w:bCs/>
          <w:sz w:val="28"/>
          <w:szCs w:val="28"/>
        </w:rPr>
        <w:t xml:space="preserve"> районе»</w:t>
      </w:r>
    </w:p>
    <w:p w:rsidR="00E15248" w:rsidRPr="00011A6E" w:rsidRDefault="00E15248" w:rsidP="00E15248">
      <w:pPr>
        <w:jc w:val="both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E15248" w:rsidRPr="00B83F83" w:rsidTr="002A38CE">
        <w:tc>
          <w:tcPr>
            <w:tcW w:w="2088" w:type="dxa"/>
          </w:tcPr>
          <w:p w:rsidR="00E15248" w:rsidRPr="006F6875" w:rsidRDefault="00E15248" w:rsidP="002A38C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>Ответственный исполнитель</w:t>
            </w:r>
            <w:r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560" w:type="dxa"/>
          </w:tcPr>
          <w:p w:rsidR="00E15248" w:rsidRPr="00FC7D03" w:rsidRDefault="00E15248" w:rsidP="002A38CE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Организационный отдел администрации Куменского района</w:t>
            </w:r>
          </w:p>
        </w:tc>
      </w:tr>
      <w:tr w:rsidR="00E15248" w:rsidRPr="00B83F83" w:rsidTr="002A38CE">
        <w:tc>
          <w:tcPr>
            <w:tcW w:w="2088" w:type="dxa"/>
          </w:tcPr>
          <w:p w:rsidR="00E15248" w:rsidRPr="006F6875" w:rsidRDefault="00E15248" w:rsidP="002A38C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60" w:type="dxa"/>
          </w:tcPr>
          <w:p w:rsidR="00E15248" w:rsidRPr="00D6334A" w:rsidRDefault="00E15248" w:rsidP="00E15248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</w:t>
            </w:r>
            <w:r w:rsidRPr="00D6334A">
              <w:rPr>
                <w:sz w:val="24"/>
                <w:szCs w:val="24"/>
              </w:rPr>
              <w:t>ородски</w:t>
            </w:r>
            <w:r>
              <w:rPr>
                <w:sz w:val="24"/>
                <w:szCs w:val="24"/>
              </w:rPr>
              <w:t>х</w:t>
            </w:r>
            <w:r w:rsidRPr="00D6334A">
              <w:rPr>
                <w:sz w:val="24"/>
                <w:szCs w:val="24"/>
              </w:rPr>
              <w:t xml:space="preserve"> и сельски</w:t>
            </w:r>
            <w:r>
              <w:rPr>
                <w:sz w:val="24"/>
                <w:szCs w:val="24"/>
              </w:rPr>
              <w:t>х</w:t>
            </w:r>
            <w:r w:rsidRPr="00D6334A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й</w:t>
            </w:r>
            <w:r w:rsidRPr="00D6334A">
              <w:rPr>
                <w:sz w:val="24"/>
                <w:szCs w:val="24"/>
              </w:rPr>
              <w:t xml:space="preserve"> района;</w:t>
            </w:r>
          </w:p>
          <w:p w:rsidR="00E15248" w:rsidRPr="00D6334A" w:rsidRDefault="00E15248" w:rsidP="00E15248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 w:rsidRPr="00D6334A">
              <w:rPr>
                <w:sz w:val="24"/>
                <w:szCs w:val="24"/>
              </w:rPr>
              <w:t>Учреждения культуры</w:t>
            </w:r>
            <w:r>
              <w:rPr>
                <w:sz w:val="24"/>
                <w:szCs w:val="24"/>
              </w:rPr>
              <w:t xml:space="preserve"> района</w:t>
            </w:r>
            <w:r w:rsidRPr="00D6334A">
              <w:rPr>
                <w:sz w:val="24"/>
                <w:szCs w:val="24"/>
              </w:rPr>
              <w:t>;</w:t>
            </w:r>
          </w:p>
          <w:p w:rsidR="00E15248" w:rsidRPr="00D6334A" w:rsidRDefault="00E15248" w:rsidP="00E15248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proofErr w:type="spellStart"/>
            <w:r w:rsidRPr="00D6334A">
              <w:rPr>
                <w:sz w:val="24"/>
                <w:szCs w:val="24"/>
              </w:rPr>
              <w:t>Куменский</w:t>
            </w:r>
            <w:proofErr w:type="spellEnd"/>
            <w:r w:rsidRPr="00D6334A">
              <w:rPr>
                <w:sz w:val="24"/>
                <w:szCs w:val="24"/>
              </w:rPr>
              <w:t xml:space="preserve"> краеведческий музей;</w:t>
            </w:r>
          </w:p>
          <w:p w:rsidR="00E15248" w:rsidRPr="00D6334A" w:rsidRDefault="00E15248" w:rsidP="00E15248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 w:rsidRPr="00D6334A">
              <w:rPr>
                <w:sz w:val="24"/>
                <w:szCs w:val="24"/>
              </w:rPr>
              <w:t xml:space="preserve">Центр библиотечного обслуживания поселений Куменская районная библиотека им. </w:t>
            </w:r>
            <w:proofErr w:type="spellStart"/>
            <w:r w:rsidRPr="00D6334A">
              <w:rPr>
                <w:sz w:val="24"/>
                <w:szCs w:val="24"/>
              </w:rPr>
              <w:t>А.В.Фищева</w:t>
            </w:r>
            <w:proofErr w:type="spellEnd"/>
            <w:r w:rsidRPr="00D6334A">
              <w:rPr>
                <w:sz w:val="24"/>
                <w:szCs w:val="24"/>
              </w:rPr>
              <w:t>;</w:t>
            </w:r>
          </w:p>
          <w:p w:rsidR="00E15248" w:rsidRDefault="00E15248" w:rsidP="00E15248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</w:t>
            </w:r>
            <w:proofErr w:type="spellStart"/>
            <w:r>
              <w:rPr>
                <w:sz w:val="24"/>
                <w:szCs w:val="24"/>
              </w:rPr>
              <w:t>Куменские</w:t>
            </w:r>
            <w:proofErr w:type="spellEnd"/>
            <w:r>
              <w:rPr>
                <w:sz w:val="24"/>
                <w:szCs w:val="24"/>
              </w:rPr>
              <w:t xml:space="preserve"> вести</w:t>
            </w:r>
            <w:r w:rsidRPr="00624C9F">
              <w:rPr>
                <w:sz w:val="24"/>
                <w:szCs w:val="24"/>
              </w:rPr>
              <w:t>»;</w:t>
            </w:r>
          </w:p>
          <w:p w:rsidR="00E15248" w:rsidRDefault="00E15248" w:rsidP="00E15248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Спортивная школа </w:t>
            </w:r>
            <w:proofErr w:type="spellStart"/>
            <w:r>
              <w:rPr>
                <w:sz w:val="24"/>
                <w:szCs w:val="24"/>
              </w:rPr>
              <w:t>пгтКумены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15248" w:rsidRDefault="00E15248" w:rsidP="00E15248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 w:rsidRPr="00D6334A">
              <w:rPr>
                <w:sz w:val="24"/>
                <w:szCs w:val="24"/>
              </w:rPr>
              <w:t>РОО КОО ВОИ Куменского района;</w:t>
            </w:r>
          </w:p>
          <w:p w:rsidR="00E15248" w:rsidRPr="00D6334A" w:rsidRDefault="00E15248" w:rsidP="00E15248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Куменская районная организация Кировской общественной организации Всероссийского общества инвалидов;</w:t>
            </w:r>
          </w:p>
          <w:p w:rsidR="00E15248" w:rsidRDefault="00E15248" w:rsidP="00E15248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 w:rsidRPr="0033617F">
              <w:rPr>
                <w:sz w:val="24"/>
                <w:szCs w:val="24"/>
              </w:rPr>
              <w:t>Куменская районная организация Кировской областной организации «Всероссийская общественная организация ветеранов (пенсионеров) войны, труда, ВС и правоохранительных органов;</w:t>
            </w:r>
          </w:p>
          <w:p w:rsidR="00E15248" w:rsidRDefault="00E15248" w:rsidP="00E15248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proofErr w:type="spellStart"/>
            <w:r w:rsidRPr="0033617F">
              <w:rPr>
                <w:sz w:val="24"/>
                <w:szCs w:val="24"/>
              </w:rPr>
              <w:t>Куменский</w:t>
            </w:r>
            <w:proofErr w:type="spellEnd"/>
            <w:r w:rsidRPr="0033617F">
              <w:rPr>
                <w:sz w:val="24"/>
                <w:szCs w:val="24"/>
              </w:rPr>
              <w:t xml:space="preserve"> районный Совет женщин Кировской областной общественной организации «Союз женщин»;</w:t>
            </w:r>
          </w:p>
          <w:p w:rsidR="00E15248" w:rsidRDefault="00E15248" w:rsidP="00E15248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 w:rsidRPr="0033617F">
              <w:rPr>
                <w:sz w:val="24"/>
                <w:szCs w:val="24"/>
              </w:rPr>
              <w:t>Органы территориального общественного самоуправления</w:t>
            </w:r>
            <w:r>
              <w:rPr>
                <w:sz w:val="24"/>
                <w:szCs w:val="24"/>
              </w:rPr>
              <w:t xml:space="preserve"> (ТОС)</w:t>
            </w:r>
            <w:r w:rsidRPr="0033617F">
              <w:rPr>
                <w:sz w:val="24"/>
                <w:szCs w:val="24"/>
              </w:rPr>
              <w:t>Куменского района</w:t>
            </w:r>
            <w:r>
              <w:rPr>
                <w:sz w:val="24"/>
                <w:szCs w:val="24"/>
              </w:rPr>
              <w:t>.</w:t>
            </w:r>
          </w:p>
          <w:p w:rsidR="00E15248" w:rsidRPr="0033617F" w:rsidRDefault="00E15248" w:rsidP="00E15248">
            <w:pPr>
              <w:numPr>
                <w:ilvl w:val="0"/>
                <w:numId w:val="12"/>
              </w:numPr>
              <w:tabs>
                <w:tab w:val="num" w:pos="432"/>
              </w:tabs>
              <w:ind w:left="7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некоммерческие организации</w:t>
            </w:r>
          </w:p>
        </w:tc>
      </w:tr>
      <w:tr w:rsidR="00E15248" w:rsidRPr="00B83F83" w:rsidTr="002A38CE">
        <w:tc>
          <w:tcPr>
            <w:tcW w:w="2088" w:type="dxa"/>
          </w:tcPr>
          <w:p w:rsidR="00E15248" w:rsidRPr="006F6875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60" w:type="dxa"/>
          </w:tcPr>
          <w:p w:rsidR="00E15248" w:rsidRPr="005A7694" w:rsidRDefault="00E15248" w:rsidP="002A38CE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>деятельности общественных организаций инвалидов»</w:t>
            </w:r>
          </w:p>
          <w:p w:rsidR="00E15248" w:rsidRPr="005A7694" w:rsidRDefault="00E15248" w:rsidP="002A38CE">
            <w:pPr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5A7694">
              <w:rPr>
                <w:sz w:val="24"/>
                <w:szCs w:val="24"/>
              </w:rPr>
              <w:t xml:space="preserve">Поддержка деятельности </w:t>
            </w:r>
            <w:r>
              <w:rPr>
                <w:sz w:val="24"/>
                <w:szCs w:val="24"/>
              </w:rPr>
              <w:t xml:space="preserve">общественных организаций социальной направленности, </w:t>
            </w:r>
            <w:r w:rsidRPr="00AF32A6">
              <w:rPr>
                <w:sz w:val="24"/>
                <w:szCs w:val="24"/>
              </w:rPr>
              <w:t>развитие местного самоуправления»</w:t>
            </w:r>
          </w:p>
        </w:tc>
      </w:tr>
      <w:tr w:rsidR="00E15248" w:rsidRPr="00B83F83" w:rsidTr="002A38CE">
        <w:tc>
          <w:tcPr>
            <w:tcW w:w="2088" w:type="dxa"/>
          </w:tcPr>
          <w:p w:rsidR="00E15248" w:rsidRPr="006F6875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560" w:type="dxa"/>
          </w:tcPr>
          <w:p w:rsidR="00E15248" w:rsidRPr="005A7694" w:rsidRDefault="00E15248" w:rsidP="002A38CE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 xml:space="preserve">деятельности общественных организаций </w:t>
            </w:r>
            <w:r w:rsidRPr="005A7694">
              <w:rPr>
                <w:sz w:val="24"/>
                <w:szCs w:val="24"/>
              </w:rPr>
              <w:t xml:space="preserve">инвалидов» </w:t>
            </w:r>
          </w:p>
          <w:p w:rsidR="00E15248" w:rsidRPr="005A7694" w:rsidRDefault="00E15248" w:rsidP="002A38CE">
            <w:pPr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5A7694">
              <w:rPr>
                <w:sz w:val="24"/>
                <w:szCs w:val="24"/>
              </w:rPr>
              <w:t xml:space="preserve">Поддержка деятельности </w:t>
            </w:r>
            <w:r w:rsidRPr="005A7694">
              <w:rPr>
                <w:bCs/>
                <w:color w:val="000000"/>
                <w:sz w:val="24"/>
                <w:szCs w:val="24"/>
              </w:rPr>
              <w:t>общественных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социальной направленности, </w:t>
            </w:r>
            <w:r w:rsidRPr="005A7694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AF32A6">
              <w:rPr>
                <w:sz w:val="24"/>
                <w:szCs w:val="24"/>
              </w:rPr>
              <w:t>местного самоуправления»</w:t>
            </w:r>
            <w:r>
              <w:rPr>
                <w:sz w:val="24"/>
                <w:szCs w:val="24"/>
              </w:rPr>
              <w:t xml:space="preserve">включает в себя отдельные мероприятия: районный праздник «Труд, зажигающий звезды», мероприятия посвященные юбилею района, годовщинам Победы в ВОВ, вывода советских войск из Афганистана и катастрофы на Чернобыльской АЭС </w:t>
            </w:r>
          </w:p>
        </w:tc>
      </w:tr>
      <w:tr w:rsidR="00E15248" w:rsidRPr="00B83F83" w:rsidTr="002A38CE">
        <w:tc>
          <w:tcPr>
            <w:tcW w:w="2088" w:type="dxa"/>
          </w:tcPr>
          <w:p w:rsidR="00E15248" w:rsidRPr="006F6875" w:rsidRDefault="00E15248" w:rsidP="002A38C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и</w:t>
            </w:r>
            <w:r w:rsidRPr="006F6875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560" w:type="dxa"/>
          </w:tcPr>
          <w:p w:rsidR="00E15248" w:rsidRPr="00FC7D03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FC7D03">
              <w:rPr>
                <w:sz w:val="24"/>
                <w:szCs w:val="24"/>
              </w:rPr>
              <w:t>овышение  активности  жителей Куменского района;</w:t>
            </w:r>
          </w:p>
          <w:p w:rsidR="00E15248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7D03">
              <w:rPr>
                <w:sz w:val="24"/>
                <w:szCs w:val="24"/>
              </w:rPr>
              <w:t xml:space="preserve">поддержка деятельности </w:t>
            </w:r>
            <w:r>
              <w:rPr>
                <w:sz w:val="24"/>
                <w:szCs w:val="24"/>
              </w:rPr>
              <w:t>социально-ориентированных общественных организаций;</w:t>
            </w:r>
          </w:p>
          <w:p w:rsidR="00E15248" w:rsidRPr="00FC7D03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социализация </w:t>
            </w:r>
            <w:r w:rsidRPr="00D6334A">
              <w:rPr>
                <w:sz w:val="24"/>
                <w:szCs w:val="24"/>
              </w:rPr>
              <w:t>инвалидов (детей – инвалидов)</w:t>
            </w:r>
            <w:r>
              <w:rPr>
                <w:sz w:val="24"/>
                <w:szCs w:val="24"/>
              </w:rPr>
              <w:t>, вовлечение их в общественные организации и поддержка их деятельности.</w:t>
            </w:r>
          </w:p>
        </w:tc>
      </w:tr>
      <w:tr w:rsidR="00E15248" w:rsidRPr="00B83F83" w:rsidTr="002A38CE">
        <w:tc>
          <w:tcPr>
            <w:tcW w:w="2088" w:type="dxa"/>
          </w:tcPr>
          <w:p w:rsidR="00E15248" w:rsidRPr="006F6875" w:rsidRDefault="00E15248" w:rsidP="002A38C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60" w:type="dxa"/>
          </w:tcPr>
          <w:p w:rsidR="00E15248" w:rsidRPr="00FC7D03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7D03">
              <w:rPr>
                <w:sz w:val="24"/>
                <w:szCs w:val="24"/>
              </w:rPr>
              <w:t>организация взаимодействия органов местного самоуправления и общественных организаций социальной направленности</w:t>
            </w:r>
            <w:r>
              <w:rPr>
                <w:sz w:val="24"/>
                <w:szCs w:val="24"/>
              </w:rPr>
              <w:t xml:space="preserve"> и инвалидов;</w:t>
            </w:r>
          </w:p>
          <w:p w:rsidR="00E15248" w:rsidRPr="00FC7D03" w:rsidRDefault="00E15248" w:rsidP="002A3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7D03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населения и стимулирование общественно значимой деятельности с целью широкого использования интеллектуального, культурного потенциала жителей района для решения вопросов местного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самодосуга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248" w:rsidRPr="005351F3" w:rsidRDefault="00E15248" w:rsidP="002A3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3">
              <w:rPr>
                <w:rFonts w:ascii="Times New Roman" w:hAnsi="Times New Roman" w:cs="Times New Roman"/>
                <w:sz w:val="24"/>
                <w:szCs w:val="24"/>
              </w:rPr>
              <w:t>- повышение информированности о деятельности ТОС и общественных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рганизаций социальной направленности, инициатив </w:t>
            </w:r>
            <w:r w:rsidRPr="005351F3">
              <w:rPr>
                <w:rFonts w:ascii="Times New Roman" w:hAnsi="Times New Roman" w:cs="Times New Roman"/>
                <w:sz w:val="24"/>
                <w:szCs w:val="24"/>
              </w:rPr>
              <w:t>граждан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248" w:rsidRDefault="00E15248" w:rsidP="002A3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потребностей инвалидов, включая детей-инвалидов,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занятиях физической культурой, художественным творчеством, библиотечным обслуживанием, организацией досуга;</w:t>
            </w:r>
          </w:p>
          <w:p w:rsidR="00E15248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</w:t>
            </w:r>
            <w:r w:rsidRPr="00D6334A">
              <w:rPr>
                <w:sz w:val="24"/>
                <w:szCs w:val="24"/>
              </w:rPr>
              <w:t xml:space="preserve"> взаимодействия органов власти</w:t>
            </w:r>
            <w:r>
              <w:rPr>
                <w:sz w:val="24"/>
                <w:szCs w:val="24"/>
              </w:rPr>
              <w:t xml:space="preserve">,  учреждений, предприятий и </w:t>
            </w:r>
            <w:r w:rsidRPr="00D6334A">
              <w:rPr>
                <w:sz w:val="24"/>
                <w:szCs w:val="24"/>
              </w:rPr>
              <w:t xml:space="preserve"> общественных </w:t>
            </w:r>
            <w:r>
              <w:rPr>
                <w:sz w:val="24"/>
                <w:szCs w:val="24"/>
              </w:rPr>
              <w:t xml:space="preserve">организаций </w:t>
            </w:r>
            <w:r w:rsidRPr="00D6334A">
              <w:rPr>
                <w:sz w:val="24"/>
                <w:szCs w:val="24"/>
              </w:rPr>
              <w:t xml:space="preserve"> по проблемам инвалидов;</w:t>
            </w:r>
          </w:p>
          <w:p w:rsidR="00E15248" w:rsidRPr="005351F3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0714F9">
              <w:rPr>
                <w:sz w:val="24"/>
                <w:szCs w:val="24"/>
              </w:rPr>
              <w:t xml:space="preserve">казание </w:t>
            </w:r>
            <w:r>
              <w:rPr>
                <w:sz w:val="24"/>
                <w:szCs w:val="24"/>
              </w:rPr>
              <w:t xml:space="preserve">социально-психологической </w:t>
            </w:r>
            <w:r w:rsidRPr="000714F9">
              <w:rPr>
                <w:sz w:val="24"/>
                <w:szCs w:val="24"/>
              </w:rPr>
              <w:t xml:space="preserve">помощи гражданам, </w:t>
            </w:r>
            <w:r>
              <w:rPr>
                <w:sz w:val="24"/>
                <w:szCs w:val="24"/>
              </w:rPr>
              <w:t>попавшим в трудн</w:t>
            </w:r>
            <w:r w:rsidRPr="000714F9">
              <w:rPr>
                <w:sz w:val="24"/>
                <w:szCs w:val="24"/>
              </w:rPr>
              <w:t>ую жизненную ситуацию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E15248" w:rsidRPr="00B83F83" w:rsidTr="002A38CE">
        <w:tc>
          <w:tcPr>
            <w:tcW w:w="2088" w:type="dxa"/>
          </w:tcPr>
          <w:p w:rsidR="00E15248" w:rsidRPr="006F6875" w:rsidRDefault="00E15248" w:rsidP="002A38C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560" w:type="dxa"/>
          </w:tcPr>
          <w:p w:rsidR="00E15248" w:rsidRPr="00FC7D03" w:rsidRDefault="00E15248" w:rsidP="002A38CE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1. Количество организованных мероприятий</w:t>
            </w:r>
            <w:r>
              <w:rPr>
                <w:sz w:val="24"/>
                <w:szCs w:val="24"/>
              </w:rPr>
              <w:t xml:space="preserve"> с участием общественных организаций, направленных на</w:t>
            </w:r>
            <w:r w:rsidRPr="00FC7D03">
              <w:rPr>
                <w:sz w:val="24"/>
                <w:szCs w:val="24"/>
              </w:rPr>
              <w:t xml:space="preserve"> поддержку и стимулирование творче</w:t>
            </w:r>
            <w:r>
              <w:rPr>
                <w:sz w:val="24"/>
                <w:szCs w:val="24"/>
              </w:rPr>
              <w:t>ской инициативы людей</w:t>
            </w:r>
            <w:r w:rsidRPr="00FC7D03">
              <w:rPr>
                <w:sz w:val="24"/>
                <w:szCs w:val="24"/>
              </w:rPr>
              <w:t xml:space="preserve"> пожилого возраста;</w:t>
            </w:r>
            <w:r>
              <w:rPr>
                <w:sz w:val="24"/>
                <w:szCs w:val="24"/>
              </w:rPr>
              <w:t xml:space="preserve"> инвалидов, женщин, семьи и детства - мероприятий;</w:t>
            </w:r>
          </w:p>
          <w:p w:rsidR="00E15248" w:rsidRPr="00D6334A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334A">
              <w:rPr>
                <w:sz w:val="24"/>
                <w:szCs w:val="24"/>
              </w:rPr>
              <w:t xml:space="preserve"> Количество граждан</w:t>
            </w:r>
            <w:r w:rsidRPr="00D71B92">
              <w:rPr>
                <w:sz w:val="24"/>
                <w:szCs w:val="24"/>
              </w:rPr>
              <w:t>, попавших в трудную жизненную ситуацию, охваченных меро</w:t>
            </w:r>
            <w:r w:rsidRPr="00D6334A">
              <w:rPr>
                <w:sz w:val="24"/>
                <w:szCs w:val="24"/>
              </w:rPr>
              <w:t>приятиями социальной направленности</w:t>
            </w:r>
            <w:r>
              <w:rPr>
                <w:sz w:val="24"/>
                <w:szCs w:val="24"/>
              </w:rPr>
              <w:t xml:space="preserve"> - человек</w:t>
            </w:r>
            <w:r w:rsidRPr="00D6334A">
              <w:rPr>
                <w:sz w:val="24"/>
                <w:szCs w:val="24"/>
              </w:rPr>
              <w:t>;</w:t>
            </w:r>
          </w:p>
          <w:p w:rsidR="00E15248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7D03">
              <w:rPr>
                <w:sz w:val="24"/>
                <w:szCs w:val="24"/>
              </w:rPr>
              <w:t xml:space="preserve">. </w:t>
            </w:r>
            <w:r w:rsidRPr="00B67C3A">
              <w:rPr>
                <w:sz w:val="24"/>
                <w:szCs w:val="24"/>
              </w:rPr>
              <w:t>Доля объектов, введенных в эксплуатацию в установленные сроки, в общем количестве объектов, прошедших конкурсный отбор в рамках проекта по поддержке местных инициатив</w:t>
            </w:r>
            <w:r>
              <w:rPr>
                <w:sz w:val="24"/>
                <w:szCs w:val="24"/>
              </w:rPr>
              <w:t>, %.</w:t>
            </w:r>
          </w:p>
          <w:p w:rsidR="00E15248" w:rsidRPr="00FC7D03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610F">
              <w:rPr>
                <w:sz w:val="24"/>
                <w:szCs w:val="24"/>
              </w:rPr>
              <w:t xml:space="preserve">.Количество публикаций о деятельности </w:t>
            </w:r>
            <w:r>
              <w:rPr>
                <w:sz w:val="24"/>
                <w:szCs w:val="24"/>
              </w:rPr>
              <w:t>общественных организаций социальной направленности</w:t>
            </w:r>
            <w:r w:rsidRPr="0036610F">
              <w:rPr>
                <w:sz w:val="24"/>
                <w:szCs w:val="24"/>
              </w:rPr>
              <w:t xml:space="preserve"> в СМИ, на сайтах</w:t>
            </w:r>
            <w:r>
              <w:rPr>
                <w:sz w:val="24"/>
                <w:szCs w:val="24"/>
              </w:rPr>
              <w:t xml:space="preserve"> - статья</w:t>
            </w:r>
            <w:r w:rsidRPr="0036610F">
              <w:rPr>
                <w:sz w:val="24"/>
                <w:szCs w:val="24"/>
              </w:rPr>
              <w:t>.</w:t>
            </w:r>
          </w:p>
        </w:tc>
      </w:tr>
      <w:tr w:rsidR="00E15248" w:rsidRPr="00B83F83" w:rsidTr="002A38CE">
        <w:tc>
          <w:tcPr>
            <w:tcW w:w="2088" w:type="dxa"/>
          </w:tcPr>
          <w:p w:rsidR="00E15248" w:rsidRPr="006F6875" w:rsidRDefault="00E15248" w:rsidP="002A38C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560" w:type="dxa"/>
          </w:tcPr>
          <w:p w:rsidR="00E15248" w:rsidRPr="00FC7D03" w:rsidRDefault="00E15248" w:rsidP="002A38CE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C7D0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FC7D03">
              <w:rPr>
                <w:sz w:val="24"/>
                <w:szCs w:val="24"/>
              </w:rPr>
              <w:t xml:space="preserve"> годы, выделение этапов не предусмотрено</w:t>
            </w:r>
          </w:p>
          <w:p w:rsidR="00E15248" w:rsidRPr="00FC7D03" w:rsidRDefault="00E15248" w:rsidP="002A38CE">
            <w:pPr>
              <w:jc w:val="both"/>
              <w:rPr>
                <w:sz w:val="24"/>
                <w:szCs w:val="24"/>
              </w:rPr>
            </w:pPr>
          </w:p>
        </w:tc>
      </w:tr>
      <w:tr w:rsidR="00E15248" w:rsidRPr="00B83F83" w:rsidTr="002A38CE">
        <w:tc>
          <w:tcPr>
            <w:tcW w:w="2088" w:type="dxa"/>
          </w:tcPr>
          <w:p w:rsidR="00E15248" w:rsidRPr="006F6875" w:rsidRDefault="00E15248" w:rsidP="002A38C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ассигнований муниципальной </w:t>
            </w:r>
            <w:r w:rsidRPr="006F6875">
              <w:rPr>
                <w:sz w:val="24"/>
                <w:szCs w:val="24"/>
              </w:rPr>
              <w:t>Программы</w:t>
            </w:r>
          </w:p>
        </w:tc>
        <w:tc>
          <w:tcPr>
            <w:tcW w:w="7560" w:type="dxa"/>
          </w:tcPr>
          <w:p w:rsidR="00E15248" w:rsidRPr="00676CE0" w:rsidRDefault="00E15248" w:rsidP="002A38CE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>
              <w:rPr>
                <w:sz w:val="24"/>
                <w:szCs w:val="24"/>
              </w:rPr>
              <w:t xml:space="preserve">17 180,0 </w:t>
            </w:r>
            <w:r w:rsidRPr="00676CE0">
              <w:rPr>
                <w:sz w:val="24"/>
                <w:szCs w:val="24"/>
              </w:rPr>
              <w:t>тыс. рублей,</w:t>
            </w:r>
          </w:p>
          <w:p w:rsidR="00E15248" w:rsidRPr="00676CE0" w:rsidRDefault="00E15248" w:rsidP="002A38CE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E15248" w:rsidRPr="00274466" w:rsidRDefault="00E15248" w:rsidP="002A38CE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Pr="00274466">
              <w:rPr>
                <w:sz w:val="24"/>
                <w:szCs w:val="24"/>
              </w:rPr>
              <w:t>- 0,0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E15248" w:rsidRPr="00274466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– 6 747,8</w:t>
            </w:r>
            <w:r w:rsidRPr="00274466">
              <w:rPr>
                <w:sz w:val="24"/>
                <w:szCs w:val="24"/>
              </w:rPr>
              <w:t>тыс.руб.</w:t>
            </w:r>
          </w:p>
          <w:p w:rsidR="00E15248" w:rsidRPr="00FC7D03" w:rsidRDefault="00E15248" w:rsidP="002A38CE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>местный бюджет –</w:t>
            </w:r>
            <w:r>
              <w:rPr>
                <w:sz w:val="24"/>
                <w:szCs w:val="24"/>
              </w:rPr>
              <w:t xml:space="preserve"> 10 433,1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  <w:tr w:rsidR="00E15248" w:rsidRPr="00B83F83" w:rsidTr="002A38CE">
        <w:tc>
          <w:tcPr>
            <w:tcW w:w="2088" w:type="dxa"/>
          </w:tcPr>
          <w:p w:rsidR="00E15248" w:rsidRPr="006F6875" w:rsidRDefault="00E15248" w:rsidP="002A38CE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60" w:type="dxa"/>
          </w:tcPr>
          <w:p w:rsidR="00E15248" w:rsidRPr="00FC7D03" w:rsidRDefault="00E15248" w:rsidP="002A38CE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По результатам 20</w:t>
            </w:r>
            <w:r>
              <w:rPr>
                <w:sz w:val="24"/>
                <w:szCs w:val="24"/>
              </w:rPr>
              <w:t>30</w:t>
            </w:r>
            <w:r w:rsidRPr="00FC7D03">
              <w:rPr>
                <w:sz w:val="24"/>
                <w:szCs w:val="24"/>
              </w:rPr>
              <w:t xml:space="preserve"> года должны быть достигнуты следующие показатели:</w:t>
            </w:r>
          </w:p>
          <w:p w:rsidR="00E15248" w:rsidRDefault="00E15248" w:rsidP="002A38CE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FC7D03">
              <w:rPr>
                <w:sz w:val="24"/>
                <w:szCs w:val="24"/>
              </w:rPr>
              <w:t xml:space="preserve"> Количество организованных мероприятий </w:t>
            </w:r>
            <w:r>
              <w:rPr>
                <w:sz w:val="24"/>
                <w:szCs w:val="24"/>
              </w:rPr>
              <w:t xml:space="preserve">с участием общественных организаций, </w:t>
            </w:r>
            <w:r w:rsidRPr="00FC7D03">
              <w:rPr>
                <w:sz w:val="24"/>
                <w:szCs w:val="24"/>
              </w:rPr>
              <w:t>направленных на поддержку и стимулирование инициативы людей, в т.ч. пожилого возраста;</w:t>
            </w:r>
            <w:r>
              <w:rPr>
                <w:sz w:val="24"/>
                <w:szCs w:val="24"/>
              </w:rPr>
              <w:t xml:space="preserve"> инвалидов, </w:t>
            </w:r>
            <w:r w:rsidRPr="00FC7D03">
              <w:rPr>
                <w:sz w:val="24"/>
                <w:szCs w:val="24"/>
              </w:rPr>
              <w:t>женщин, семьи</w:t>
            </w:r>
            <w:r>
              <w:rPr>
                <w:sz w:val="24"/>
                <w:szCs w:val="24"/>
              </w:rPr>
              <w:t xml:space="preserve"> и детей </w:t>
            </w:r>
            <w:r w:rsidRPr="00FC7D03">
              <w:rPr>
                <w:sz w:val="24"/>
                <w:szCs w:val="24"/>
              </w:rPr>
              <w:t>- не менее</w:t>
            </w:r>
            <w:r w:rsidRPr="00811C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11CA9">
              <w:rPr>
                <w:sz w:val="24"/>
                <w:szCs w:val="24"/>
              </w:rPr>
              <w:t>5;</w:t>
            </w:r>
          </w:p>
          <w:p w:rsidR="00E15248" w:rsidRPr="00811CA9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6334A">
              <w:rPr>
                <w:sz w:val="24"/>
                <w:szCs w:val="24"/>
              </w:rPr>
              <w:t>Количество граждан,</w:t>
            </w:r>
            <w:r>
              <w:rPr>
                <w:sz w:val="24"/>
                <w:szCs w:val="24"/>
              </w:rPr>
              <w:t xml:space="preserve"> </w:t>
            </w:r>
            <w:r w:rsidRPr="00D71B92">
              <w:rPr>
                <w:sz w:val="24"/>
                <w:szCs w:val="24"/>
              </w:rPr>
              <w:t>попавших в трудную жизненную ситуацию, охваченных мероприятиями</w:t>
            </w:r>
            <w:r w:rsidRPr="00D6334A">
              <w:rPr>
                <w:sz w:val="24"/>
                <w:szCs w:val="24"/>
              </w:rPr>
              <w:t xml:space="preserve"> социальной направленности</w:t>
            </w:r>
            <w:r>
              <w:rPr>
                <w:sz w:val="24"/>
                <w:szCs w:val="24"/>
              </w:rPr>
              <w:t xml:space="preserve"> – 850;</w:t>
            </w:r>
          </w:p>
          <w:p w:rsidR="00E15248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7D03">
              <w:rPr>
                <w:sz w:val="24"/>
                <w:szCs w:val="24"/>
              </w:rPr>
              <w:t xml:space="preserve">. </w:t>
            </w:r>
            <w:r w:rsidRPr="00B67C3A">
              <w:rPr>
                <w:sz w:val="24"/>
                <w:szCs w:val="24"/>
              </w:rPr>
              <w:t>Доля объектов, введенных в эксплуатацию в установленные сроки, в общем количестве объектов, прошедших конкурсный отбор в рамках проекта по поддержке местных инициатив</w:t>
            </w:r>
            <w:r w:rsidRPr="00FC7D03">
              <w:rPr>
                <w:sz w:val="24"/>
                <w:szCs w:val="24"/>
              </w:rPr>
              <w:t xml:space="preserve"> - </w:t>
            </w:r>
            <w:r w:rsidRPr="00811CA9">
              <w:rPr>
                <w:sz w:val="24"/>
                <w:szCs w:val="24"/>
              </w:rPr>
              <w:t>100%;</w:t>
            </w:r>
          </w:p>
          <w:p w:rsidR="00E15248" w:rsidRPr="0036610F" w:rsidRDefault="00E15248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610F">
              <w:rPr>
                <w:sz w:val="24"/>
                <w:szCs w:val="24"/>
              </w:rPr>
              <w:t xml:space="preserve">.Количество публикаций о деятельности </w:t>
            </w:r>
            <w:r>
              <w:rPr>
                <w:sz w:val="24"/>
                <w:szCs w:val="24"/>
              </w:rPr>
              <w:t>общественных организаций, ТОС</w:t>
            </w:r>
            <w:r w:rsidRPr="0036610F">
              <w:rPr>
                <w:sz w:val="24"/>
                <w:szCs w:val="24"/>
              </w:rPr>
              <w:t xml:space="preserve"> в СМИ, на с</w:t>
            </w:r>
            <w:r>
              <w:rPr>
                <w:sz w:val="24"/>
                <w:szCs w:val="24"/>
              </w:rPr>
              <w:t>айтах не менее 49</w:t>
            </w:r>
            <w:r w:rsidRPr="00811CA9">
              <w:rPr>
                <w:sz w:val="24"/>
                <w:szCs w:val="24"/>
              </w:rPr>
              <w:t>.</w:t>
            </w:r>
          </w:p>
        </w:tc>
      </w:tr>
    </w:tbl>
    <w:p w:rsidR="00E15248" w:rsidRDefault="00E15248" w:rsidP="00E15248"/>
    <w:p w:rsidR="00E15248" w:rsidRDefault="00E1524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2F7B" w:rsidRPr="00492F7B" w:rsidRDefault="00492F7B" w:rsidP="00492F7B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lastRenderedPageBreak/>
        <w:t>ПАСПОРТ</w:t>
      </w:r>
    </w:p>
    <w:p w:rsidR="00492F7B" w:rsidRPr="00492F7B" w:rsidRDefault="00492F7B" w:rsidP="00492F7B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492F7B">
        <w:rPr>
          <w:b/>
          <w:sz w:val="28"/>
          <w:szCs w:val="28"/>
        </w:rPr>
        <w:t>Куменского муниципального района</w:t>
      </w:r>
    </w:p>
    <w:p w:rsidR="00492F7B" w:rsidRDefault="00492F7B" w:rsidP="00492F7B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t>«Поддержка и развитие малого и среднего предпринимательства</w:t>
      </w:r>
    </w:p>
    <w:p w:rsidR="00492F7B" w:rsidRPr="00492F7B" w:rsidRDefault="00492F7B" w:rsidP="00492F7B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t xml:space="preserve"> Куменского района»</w:t>
      </w:r>
    </w:p>
    <w:p w:rsidR="00492F7B" w:rsidRPr="00D31CE5" w:rsidRDefault="00492F7B" w:rsidP="00492F7B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6480"/>
      </w:tblGrid>
      <w:tr w:rsidR="00492F7B" w:rsidRPr="00B83F83" w:rsidTr="002A38CE">
        <w:tc>
          <w:tcPr>
            <w:tcW w:w="3528" w:type="dxa"/>
          </w:tcPr>
          <w:p w:rsidR="00492F7B" w:rsidRPr="00AE5F56" w:rsidRDefault="00492F7B" w:rsidP="002A38CE">
            <w:pPr>
              <w:jc w:val="center"/>
              <w:rPr>
                <w:b/>
                <w:szCs w:val="28"/>
              </w:rPr>
            </w:pPr>
            <w:r w:rsidRPr="00AE5F56">
              <w:rPr>
                <w:b/>
                <w:szCs w:val="28"/>
              </w:rPr>
              <w:t>Ответственный</w:t>
            </w:r>
          </w:p>
          <w:p w:rsidR="00492F7B" w:rsidRPr="00AE5F56" w:rsidRDefault="00492F7B" w:rsidP="002A38CE">
            <w:pPr>
              <w:jc w:val="center"/>
              <w:rPr>
                <w:b/>
                <w:szCs w:val="28"/>
              </w:rPr>
            </w:pPr>
            <w:r w:rsidRPr="00AE5F56">
              <w:rPr>
                <w:b/>
                <w:szCs w:val="28"/>
              </w:rPr>
              <w:t>исполнитель</w:t>
            </w:r>
          </w:p>
        </w:tc>
        <w:tc>
          <w:tcPr>
            <w:tcW w:w="6480" w:type="dxa"/>
          </w:tcPr>
          <w:p w:rsidR="00492F7B" w:rsidRPr="00AE5F56" w:rsidRDefault="00492F7B" w:rsidP="002A38CE">
            <w:pPr>
              <w:jc w:val="center"/>
              <w:rPr>
                <w:b/>
                <w:szCs w:val="28"/>
              </w:rPr>
            </w:pPr>
            <w:r w:rsidRPr="00AE5F56">
              <w:rPr>
                <w:b/>
                <w:szCs w:val="28"/>
              </w:rPr>
              <w:t xml:space="preserve">Отдел экономики и прогнозирования </w:t>
            </w:r>
          </w:p>
          <w:p w:rsidR="00492F7B" w:rsidRPr="00AE5F56" w:rsidRDefault="00492F7B" w:rsidP="002A38CE">
            <w:pPr>
              <w:jc w:val="center"/>
              <w:rPr>
                <w:b/>
                <w:szCs w:val="28"/>
              </w:rPr>
            </w:pPr>
            <w:r w:rsidRPr="00AE5F56">
              <w:rPr>
                <w:b/>
                <w:szCs w:val="28"/>
              </w:rPr>
              <w:t>администрации Куменского района</w:t>
            </w:r>
          </w:p>
        </w:tc>
      </w:tr>
      <w:tr w:rsidR="00492F7B" w:rsidRPr="00B83F83" w:rsidTr="002A38CE">
        <w:tc>
          <w:tcPr>
            <w:tcW w:w="3528" w:type="dxa"/>
          </w:tcPr>
          <w:p w:rsidR="00492F7B" w:rsidRDefault="00492F7B" w:rsidP="002A38CE">
            <w:pPr>
              <w:jc w:val="both"/>
              <w:rPr>
                <w:b/>
                <w:szCs w:val="28"/>
              </w:rPr>
            </w:pPr>
            <w:r w:rsidRPr="009500C5">
              <w:rPr>
                <w:b/>
                <w:szCs w:val="28"/>
              </w:rPr>
              <w:t xml:space="preserve">Соисполнители </w:t>
            </w:r>
          </w:p>
          <w:p w:rsidR="00492F7B" w:rsidRDefault="00492F7B" w:rsidP="002A38CE">
            <w:pPr>
              <w:jc w:val="both"/>
              <w:rPr>
                <w:b/>
                <w:szCs w:val="28"/>
              </w:rPr>
            </w:pPr>
            <w:r w:rsidRPr="009500C5">
              <w:rPr>
                <w:b/>
                <w:szCs w:val="28"/>
              </w:rPr>
              <w:t xml:space="preserve">муниципальной </w:t>
            </w:r>
          </w:p>
          <w:p w:rsidR="00492F7B" w:rsidRPr="009500C5" w:rsidRDefault="00492F7B" w:rsidP="002A38C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Pr="009500C5">
              <w:rPr>
                <w:b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492F7B" w:rsidRPr="009500C5" w:rsidRDefault="00492F7B" w:rsidP="002A38CE">
            <w:pPr>
              <w:jc w:val="both"/>
              <w:rPr>
                <w:szCs w:val="28"/>
              </w:rPr>
            </w:pPr>
            <w:r w:rsidRPr="009500C5">
              <w:rPr>
                <w:szCs w:val="28"/>
              </w:rPr>
              <w:t>1. Общественный Совет предпринимателей.</w:t>
            </w:r>
          </w:p>
          <w:p w:rsidR="00492F7B" w:rsidRPr="009500C5" w:rsidRDefault="00492F7B" w:rsidP="002A38CE">
            <w:pPr>
              <w:jc w:val="both"/>
              <w:rPr>
                <w:szCs w:val="28"/>
              </w:rPr>
            </w:pPr>
            <w:r w:rsidRPr="009500C5">
              <w:rPr>
                <w:szCs w:val="28"/>
              </w:rPr>
              <w:t>2. Отдел по делам молодежи и культуры администрации района.</w:t>
            </w:r>
          </w:p>
          <w:p w:rsidR="00492F7B" w:rsidRPr="009500C5" w:rsidRDefault="00492F7B" w:rsidP="002A38CE">
            <w:pPr>
              <w:pStyle w:val="af8"/>
              <w:rPr>
                <w:szCs w:val="28"/>
              </w:rPr>
            </w:pPr>
            <w:r w:rsidRPr="009500C5">
              <w:rPr>
                <w:szCs w:val="28"/>
              </w:rPr>
              <w:t xml:space="preserve">3. </w:t>
            </w:r>
            <w:r>
              <w:t xml:space="preserve">Кировское областное государственное казенное учреждение «Центр </w:t>
            </w:r>
            <w:r w:rsidRPr="00A42BE9">
              <w:t>занятости</w:t>
            </w:r>
            <w:r>
              <w:t xml:space="preserve"> </w:t>
            </w:r>
            <w:r w:rsidRPr="0062350B">
              <w:t xml:space="preserve">населения </w:t>
            </w:r>
            <w:r>
              <w:t xml:space="preserve">Куменского района» (далее - </w:t>
            </w:r>
            <w:r w:rsidRPr="009500C5">
              <w:rPr>
                <w:szCs w:val="28"/>
              </w:rPr>
              <w:t xml:space="preserve">КОГКУ </w:t>
            </w:r>
            <w:r>
              <w:rPr>
                <w:szCs w:val="28"/>
              </w:rPr>
              <w:t xml:space="preserve">Центр занятости населения </w:t>
            </w:r>
            <w:r w:rsidRPr="009500C5">
              <w:rPr>
                <w:szCs w:val="28"/>
              </w:rPr>
              <w:t>Куменского района</w:t>
            </w:r>
            <w:r>
              <w:rPr>
                <w:szCs w:val="28"/>
              </w:rPr>
              <w:t>).</w:t>
            </w:r>
          </w:p>
          <w:p w:rsidR="00492F7B" w:rsidRDefault="00492F7B" w:rsidP="002A38CE">
            <w:pPr>
              <w:jc w:val="both"/>
              <w:rPr>
                <w:szCs w:val="28"/>
              </w:rPr>
            </w:pPr>
            <w:r w:rsidRPr="009500C5">
              <w:rPr>
                <w:szCs w:val="28"/>
              </w:rPr>
              <w:t xml:space="preserve">4. </w:t>
            </w:r>
            <w:r>
              <w:rPr>
                <w:szCs w:val="28"/>
              </w:rPr>
              <w:t xml:space="preserve">Межрайонная инспекция Федеральной налоговой службы № 10 (далее - </w:t>
            </w:r>
            <w:r w:rsidRPr="009500C5">
              <w:rPr>
                <w:szCs w:val="28"/>
              </w:rPr>
              <w:t>МРИ ФНС №10</w:t>
            </w:r>
            <w:r>
              <w:rPr>
                <w:szCs w:val="28"/>
              </w:rPr>
              <w:t>)</w:t>
            </w:r>
            <w:r w:rsidRPr="009500C5">
              <w:rPr>
                <w:szCs w:val="28"/>
              </w:rPr>
              <w:t xml:space="preserve"> по </w:t>
            </w:r>
            <w:r>
              <w:rPr>
                <w:szCs w:val="28"/>
              </w:rPr>
              <w:t>К</w:t>
            </w:r>
            <w:r w:rsidRPr="009500C5">
              <w:rPr>
                <w:szCs w:val="28"/>
              </w:rPr>
              <w:t>иров</w:t>
            </w:r>
            <w:r>
              <w:rPr>
                <w:szCs w:val="28"/>
              </w:rPr>
              <w:t>ской области</w:t>
            </w:r>
          </w:p>
          <w:p w:rsidR="00492F7B" w:rsidRPr="009500C5" w:rsidRDefault="00492F7B" w:rsidP="002A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 Отдел сельского хозяйства администрации района.</w:t>
            </w:r>
          </w:p>
        </w:tc>
      </w:tr>
      <w:tr w:rsidR="00492F7B" w:rsidRPr="00B83F83" w:rsidTr="002A38CE">
        <w:tc>
          <w:tcPr>
            <w:tcW w:w="3528" w:type="dxa"/>
          </w:tcPr>
          <w:p w:rsidR="00492F7B" w:rsidRPr="009500C5" w:rsidRDefault="00492F7B" w:rsidP="002A38CE">
            <w:pPr>
              <w:jc w:val="both"/>
              <w:rPr>
                <w:b/>
                <w:szCs w:val="28"/>
              </w:rPr>
            </w:pPr>
            <w:r w:rsidRPr="009500C5">
              <w:rPr>
                <w:b/>
                <w:szCs w:val="28"/>
              </w:rPr>
              <w:t xml:space="preserve">Цель муниципальной </w:t>
            </w:r>
            <w:r>
              <w:rPr>
                <w:b/>
                <w:szCs w:val="28"/>
              </w:rPr>
              <w:t>п</w:t>
            </w:r>
            <w:r w:rsidRPr="009500C5">
              <w:rPr>
                <w:b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492F7B" w:rsidRDefault="00492F7B" w:rsidP="002A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500C5">
              <w:rPr>
                <w:szCs w:val="28"/>
              </w:rPr>
              <w:t xml:space="preserve">оздание благоприятных условий для функционирования малого </w:t>
            </w:r>
            <w:r>
              <w:rPr>
                <w:szCs w:val="28"/>
              </w:rPr>
              <w:t xml:space="preserve">и среднего </w:t>
            </w:r>
            <w:r w:rsidRPr="009500C5">
              <w:rPr>
                <w:szCs w:val="28"/>
              </w:rPr>
              <w:t>предпринимательства на территории Куменского района</w:t>
            </w:r>
          </w:p>
          <w:p w:rsidR="00492F7B" w:rsidRPr="009500C5" w:rsidRDefault="00492F7B" w:rsidP="002A38CE">
            <w:pPr>
              <w:jc w:val="both"/>
              <w:rPr>
                <w:szCs w:val="28"/>
              </w:rPr>
            </w:pPr>
          </w:p>
        </w:tc>
      </w:tr>
      <w:tr w:rsidR="00492F7B" w:rsidRPr="00B83F83" w:rsidTr="002A38CE">
        <w:tc>
          <w:tcPr>
            <w:tcW w:w="3528" w:type="dxa"/>
          </w:tcPr>
          <w:p w:rsidR="00492F7B" w:rsidRPr="009500C5" w:rsidRDefault="00492F7B" w:rsidP="002A38CE">
            <w:pPr>
              <w:jc w:val="both"/>
              <w:rPr>
                <w:b/>
                <w:szCs w:val="28"/>
              </w:rPr>
            </w:pPr>
            <w:r w:rsidRPr="009500C5">
              <w:rPr>
                <w:b/>
                <w:szCs w:val="28"/>
              </w:rPr>
              <w:t xml:space="preserve">Задачи муниципальной </w:t>
            </w:r>
            <w:r>
              <w:rPr>
                <w:b/>
                <w:szCs w:val="28"/>
              </w:rPr>
              <w:t>п</w:t>
            </w:r>
            <w:r w:rsidRPr="009500C5">
              <w:rPr>
                <w:b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492F7B" w:rsidRPr="009500C5" w:rsidRDefault="00492F7B" w:rsidP="002A38CE">
            <w:pPr>
              <w:tabs>
                <w:tab w:val="left" w:pos="243"/>
              </w:tabs>
              <w:rPr>
                <w:szCs w:val="28"/>
              </w:rPr>
            </w:pPr>
            <w:r w:rsidRPr="009500C5">
              <w:rPr>
                <w:szCs w:val="28"/>
              </w:rPr>
              <w:t>1. Рост численности субъектов малого</w:t>
            </w:r>
            <w:r>
              <w:rPr>
                <w:szCs w:val="28"/>
              </w:rPr>
              <w:t xml:space="preserve"> и среднего</w:t>
            </w:r>
            <w:r w:rsidRPr="009500C5">
              <w:rPr>
                <w:szCs w:val="28"/>
              </w:rPr>
              <w:t xml:space="preserve"> предпринимательства.</w:t>
            </w:r>
          </w:p>
          <w:p w:rsidR="00492F7B" w:rsidRPr="009500C5" w:rsidRDefault="00492F7B" w:rsidP="002A38CE">
            <w:pPr>
              <w:rPr>
                <w:szCs w:val="28"/>
              </w:rPr>
            </w:pPr>
            <w:r w:rsidRPr="009500C5">
              <w:rPr>
                <w:szCs w:val="28"/>
              </w:rPr>
              <w:t>2. Создание новых рабочих мест.</w:t>
            </w:r>
          </w:p>
          <w:p w:rsidR="00492F7B" w:rsidRDefault="00492F7B" w:rsidP="002A38CE">
            <w:pPr>
              <w:rPr>
                <w:szCs w:val="28"/>
              </w:rPr>
            </w:pPr>
            <w:r w:rsidRPr="009500C5">
              <w:rPr>
                <w:szCs w:val="28"/>
              </w:rPr>
              <w:t>3. Увеличение наполняемости районного бюд</w:t>
            </w:r>
            <w:r>
              <w:rPr>
                <w:szCs w:val="28"/>
              </w:rPr>
              <w:t>жета</w:t>
            </w:r>
          </w:p>
          <w:p w:rsidR="00492F7B" w:rsidRPr="009500C5" w:rsidRDefault="00492F7B" w:rsidP="002A38CE">
            <w:pPr>
              <w:rPr>
                <w:szCs w:val="28"/>
              </w:rPr>
            </w:pPr>
            <w:r>
              <w:rPr>
                <w:szCs w:val="28"/>
              </w:rPr>
              <w:t>4. Консультационная помощь субъектам малого и среднего предпринимательства.</w:t>
            </w:r>
          </w:p>
        </w:tc>
      </w:tr>
      <w:tr w:rsidR="00492F7B" w:rsidRPr="00B83F83" w:rsidTr="002A38CE">
        <w:tc>
          <w:tcPr>
            <w:tcW w:w="3528" w:type="dxa"/>
          </w:tcPr>
          <w:p w:rsidR="00492F7B" w:rsidRPr="009500C5" w:rsidRDefault="00492F7B" w:rsidP="002A38CE">
            <w:pPr>
              <w:jc w:val="both"/>
              <w:rPr>
                <w:b/>
                <w:szCs w:val="28"/>
              </w:rPr>
            </w:pPr>
            <w:r w:rsidRPr="009500C5">
              <w:rPr>
                <w:b/>
                <w:szCs w:val="28"/>
              </w:rPr>
              <w:t xml:space="preserve">Целевые показатели эффективности реализации муниципальной </w:t>
            </w:r>
            <w:r>
              <w:rPr>
                <w:b/>
                <w:szCs w:val="28"/>
              </w:rPr>
              <w:t>п</w:t>
            </w:r>
            <w:r w:rsidRPr="009500C5">
              <w:rPr>
                <w:b/>
                <w:szCs w:val="28"/>
              </w:rPr>
              <w:t>рограммы</w:t>
            </w:r>
          </w:p>
        </w:tc>
        <w:tc>
          <w:tcPr>
            <w:tcW w:w="6480" w:type="dxa"/>
          </w:tcPr>
          <w:p w:rsidR="00492F7B" w:rsidRPr="009500C5" w:rsidRDefault="00492F7B" w:rsidP="00492F7B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Cs w:val="28"/>
              </w:rPr>
            </w:pPr>
            <w:r w:rsidRPr="009500C5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 xml:space="preserve">средних, </w:t>
            </w:r>
            <w:r w:rsidRPr="009500C5">
              <w:rPr>
                <w:szCs w:val="28"/>
              </w:rPr>
              <w:t xml:space="preserve">малых и </w:t>
            </w:r>
            <w:proofErr w:type="spellStart"/>
            <w:r w:rsidRPr="009500C5">
              <w:rPr>
                <w:szCs w:val="28"/>
              </w:rPr>
              <w:t>микропредприятий</w:t>
            </w:r>
            <w:proofErr w:type="spellEnd"/>
            <w:r w:rsidRPr="009500C5">
              <w:rPr>
                <w:szCs w:val="28"/>
              </w:rPr>
              <w:t xml:space="preserve"> в </w:t>
            </w:r>
            <w:proofErr w:type="spellStart"/>
            <w:r w:rsidRPr="009500C5">
              <w:rPr>
                <w:szCs w:val="28"/>
              </w:rPr>
              <w:t>Куменском</w:t>
            </w:r>
            <w:proofErr w:type="spellEnd"/>
            <w:r w:rsidRPr="009500C5">
              <w:rPr>
                <w:szCs w:val="28"/>
              </w:rPr>
              <w:t xml:space="preserve"> районе, единиц.</w:t>
            </w:r>
          </w:p>
          <w:p w:rsidR="00492F7B" w:rsidRPr="009500C5" w:rsidRDefault="00492F7B" w:rsidP="00492F7B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Cs w:val="28"/>
              </w:rPr>
            </w:pPr>
            <w:r w:rsidRPr="009500C5">
              <w:rPr>
                <w:szCs w:val="28"/>
              </w:rPr>
              <w:t xml:space="preserve">Количество индивидуальных предпринимателей в </w:t>
            </w:r>
            <w:proofErr w:type="spellStart"/>
            <w:r w:rsidRPr="009500C5">
              <w:rPr>
                <w:szCs w:val="28"/>
              </w:rPr>
              <w:t>Куменском</w:t>
            </w:r>
            <w:proofErr w:type="spellEnd"/>
            <w:r w:rsidRPr="009500C5">
              <w:rPr>
                <w:szCs w:val="28"/>
              </w:rPr>
              <w:t xml:space="preserve"> районе, человек</w:t>
            </w:r>
            <w:r>
              <w:rPr>
                <w:szCs w:val="28"/>
              </w:rPr>
              <w:t>.</w:t>
            </w:r>
          </w:p>
          <w:p w:rsidR="00492F7B" w:rsidRPr="009500C5" w:rsidRDefault="00492F7B" w:rsidP="00492F7B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Cs w:val="28"/>
              </w:rPr>
            </w:pPr>
            <w:r w:rsidRPr="009500C5">
              <w:rPr>
                <w:szCs w:val="28"/>
              </w:rPr>
              <w:t xml:space="preserve">Доля </w:t>
            </w:r>
            <w:r>
              <w:rPr>
                <w:szCs w:val="28"/>
              </w:rPr>
              <w:t>занятых в сфере малого предпринимательства по отношению к численности занятых в экономике</w:t>
            </w:r>
            <w:r w:rsidRPr="009500C5">
              <w:rPr>
                <w:szCs w:val="28"/>
              </w:rPr>
              <w:t>, %.</w:t>
            </w:r>
          </w:p>
          <w:p w:rsidR="00492F7B" w:rsidRPr="009500C5" w:rsidRDefault="00492F7B" w:rsidP="00492F7B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Cs w:val="28"/>
              </w:rPr>
            </w:pPr>
            <w:r w:rsidRPr="009500C5">
              <w:rPr>
                <w:szCs w:val="28"/>
              </w:rPr>
              <w:t>Оборот малых предприятий, млн. руб.</w:t>
            </w:r>
          </w:p>
          <w:p w:rsidR="00492F7B" w:rsidRDefault="00492F7B" w:rsidP="00492F7B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Cs w:val="28"/>
              </w:rPr>
            </w:pPr>
            <w:r w:rsidRPr="009500C5">
              <w:rPr>
                <w:szCs w:val="28"/>
              </w:rPr>
              <w:t>Размер среднемесячной заработной платы у наемных работников на малых предприятиях, тыс.руб.</w:t>
            </w:r>
          </w:p>
          <w:p w:rsidR="00492F7B" w:rsidRDefault="00492F7B" w:rsidP="00492F7B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Cs w:val="28"/>
              </w:rPr>
            </w:pPr>
            <w:r w:rsidRPr="009D121E">
              <w:rPr>
                <w:szCs w:val="28"/>
              </w:rPr>
              <w:t>Количество проведенных «круглых столов», деловых встреч, семинаров, к</w:t>
            </w:r>
            <w:r>
              <w:rPr>
                <w:szCs w:val="28"/>
              </w:rPr>
              <w:t xml:space="preserve">онференций с участием субъектов малого и среднего предпринимательства </w:t>
            </w:r>
            <w:r w:rsidRPr="009D121E">
              <w:rPr>
                <w:szCs w:val="28"/>
              </w:rPr>
              <w:t>Куменского района (за год)</w:t>
            </w:r>
            <w:r>
              <w:rPr>
                <w:szCs w:val="28"/>
              </w:rPr>
              <w:t>, единиц.</w:t>
            </w:r>
          </w:p>
          <w:p w:rsidR="00492F7B" w:rsidRPr="005D2102" w:rsidRDefault="00492F7B" w:rsidP="00492F7B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Cs w:val="28"/>
              </w:rPr>
            </w:pPr>
            <w:r w:rsidRPr="009D121E">
              <w:rPr>
                <w:szCs w:val="28"/>
              </w:rPr>
              <w:t>Количество статей об информировании ру</w:t>
            </w:r>
            <w:r>
              <w:rPr>
                <w:szCs w:val="28"/>
              </w:rPr>
              <w:t>ко</w:t>
            </w:r>
            <w:r w:rsidRPr="009D121E">
              <w:rPr>
                <w:szCs w:val="28"/>
              </w:rPr>
              <w:t>водителей малых</w:t>
            </w:r>
            <w:r>
              <w:rPr>
                <w:szCs w:val="28"/>
              </w:rPr>
              <w:t xml:space="preserve"> и средних</w:t>
            </w:r>
            <w:r w:rsidRPr="009D121E">
              <w:rPr>
                <w:szCs w:val="28"/>
              </w:rPr>
              <w:t xml:space="preserve"> предприятий о семинарах и курсах повышения ква</w:t>
            </w:r>
            <w:r>
              <w:rPr>
                <w:szCs w:val="28"/>
              </w:rPr>
              <w:t>лификации, опуб</w:t>
            </w:r>
            <w:r w:rsidRPr="009D121E">
              <w:rPr>
                <w:szCs w:val="28"/>
              </w:rPr>
              <w:t>ликованных в СМИ (за год)</w:t>
            </w:r>
            <w:r>
              <w:rPr>
                <w:szCs w:val="28"/>
              </w:rPr>
              <w:t>, единиц.</w:t>
            </w:r>
          </w:p>
        </w:tc>
      </w:tr>
      <w:tr w:rsidR="00492F7B" w:rsidRPr="00B83F83" w:rsidTr="002A38CE">
        <w:tc>
          <w:tcPr>
            <w:tcW w:w="3528" w:type="dxa"/>
          </w:tcPr>
          <w:p w:rsidR="00492F7B" w:rsidRDefault="00492F7B" w:rsidP="002A38CE">
            <w:pPr>
              <w:jc w:val="both"/>
              <w:rPr>
                <w:b/>
                <w:szCs w:val="28"/>
              </w:rPr>
            </w:pPr>
            <w:r w:rsidRPr="009500C5">
              <w:rPr>
                <w:b/>
                <w:szCs w:val="28"/>
              </w:rPr>
              <w:t xml:space="preserve">Этапы и сроки реализации муниципальной </w:t>
            </w:r>
          </w:p>
          <w:p w:rsidR="00492F7B" w:rsidRDefault="00492F7B" w:rsidP="002A38C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Pr="009500C5">
              <w:rPr>
                <w:b/>
                <w:szCs w:val="28"/>
              </w:rPr>
              <w:t>рограммы</w:t>
            </w:r>
          </w:p>
          <w:p w:rsidR="00492F7B" w:rsidRPr="009500C5" w:rsidRDefault="00492F7B" w:rsidP="002A38CE">
            <w:pPr>
              <w:jc w:val="both"/>
              <w:rPr>
                <w:b/>
                <w:szCs w:val="28"/>
              </w:rPr>
            </w:pPr>
          </w:p>
        </w:tc>
        <w:tc>
          <w:tcPr>
            <w:tcW w:w="6480" w:type="dxa"/>
          </w:tcPr>
          <w:p w:rsidR="00492F7B" w:rsidRPr="009500C5" w:rsidRDefault="00492F7B" w:rsidP="002A38CE">
            <w:pPr>
              <w:jc w:val="both"/>
              <w:rPr>
                <w:szCs w:val="28"/>
              </w:rPr>
            </w:pPr>
            <w:r w:rsidRPr="009500C5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9500C5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  <w:r w:rsidRPr="009500C5">
              <w:rPr>
                <w:szCs w:val="28"/>
              </w:rPr>
              <w:t xml:space="preserve"> годы, выделение этапов не предусмотрено</w:t>
            </w:r>
          </w:p>
          <w:p w:rsidR="00492F7B" w:rsidRPr="009500C5" w:rsidRDefault="00492F7B" w:rsidP="002A38CE">
            <w:pPr>
              <w:jc w:val="both"/>
              <w:rPr>
                <w:szCs w:val="28"/>
              </w:rPr>
            </w:pPr>
          </w:p>
        </w:tc>
      </w:tr>
      <w:tr w:rsidR="00492F7B" w:rsidRPr="00B83F83" w:rsidTr="002A38CE">
        <w:tc>
          <w:tcPr>
            <w:tcW w:w="3528" w:type="dxa"/>
          </w:tcPr>
          <w:p w:rsidR="00492F7B" w:rsidRPr="006F720E" w:rsidRDefault="00492F7B" w:rsidP="002A38CE">
            <w:pPr>
              <w:jc w:val="both"/>
              <w:rPr>
                <w:b/>
                <w:szCs w:val="28"/>
              </w:rPr>
            </w:pPr>
            <w:r w:rsidRPr="006F720E">
              <w:rPr>
                <w:b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80" w:type="dxa"/>
          </w:tcPr>
          <w:p w:rsidR="00492F7B" w:rsidRPr="0030400B" w:rsidRDefault="00492F7B" w:rsidP="002A38C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 xml:space="preserve">Объем финансирования –   </w:t>
            </w:r>
            <w:r>
              <w:rPr>
                <w:szCs w:val="28"/>
              </w:rPr>
              <w:t>378,0</w:t>
            </w:r>
            <w:r w:rsidRPr="0030400B">
              <w:rPr>
                <w:szCs w:val="28"/>
              </w:rPr>
              <w:t xml:space="preserve">  тыс. рублей,</w:t>
            </w:r>
          </w:p>
          <w:p w:rsidR="00492F7B" w:rsidRPr="0030400B" w:rsidRDefault="00492F7B" w:rsidP="002A38C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>в том числе:</w:t>
            </w:r>
          </w:p>
          <w:p w:rsidR="00492F7B" w:rsidRPr="007579E8" w:rsidRDefault="00492F7B" w:rsidP="002A38CE">
            <w:pPr>
              <w:jc w:val="both"/>
              <w:rPr>
                <w:szCs w:val="28"/>
                <w:highlight w:val="yellow"/>
              </w:rPr>
            </w:pPr>
            <w:r w:rsidRPr="0030400B">
              <w:rPr>
                <w:szCs w:val="28"/>
              </w:rPr>
              <w:t xml:space="preserve">районный бюджет –   </w:t>
            </w:r>
            <w:r>
              <w:rPr>
                <w:szCs w:val="28"/>
              </w:rPr>
              <w:t>378,0</w:t>
            </w:r>
            <w:r w:rsidRPr="0030400B">
              <w:rPr>
                <w:szCs w:val="28"/>
              </w:rPr>
              <w:t xml:space="preserve"> тыс. рублей.</w:t>
            </w:r>
          </w:p>
        </w:tc>
      </w:tr>
      <w:tr w:rsidR="00492F7B" w:rsidRPr="00B83F83" w:rsidTr="002A38CE">
        <w:tc>
          <w:tcPr>
            <w:tcW w:w="3528" w:type="dxa"/>
          </w:tcPr>
          <w:p w:rsidR="00492F7B" w:rsidRPr="006D18C5" w:rsidRDefault="00492F7B" w:rsidP="002A38CE">
            <w:pPr>
              <w:jc w:val="both"/>
              <w:rPr>
                <w:b/>
                <w:szCs w:val="28"/>
              </w:rPr>
            </w:pPr>
            <w:r w:rsidRPr="006D18C5">
              <w:rPr>
                <w:b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80" w:type="dxa"/>
          </w:tcPr>
          <w:p w:rsidR="00492F7B" w:rsidRPr="0030400B" w:rsidRDefault="00492F7B" w:rsidP="002A38C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>По результатам 2030 года должны быть достигнуты следующие показатели:</w:t>
            </w:r>
          </w:p>
          <w:p w:rsidR="00492F7B" w:rsidRPr="0030400B" w:rsidRDefault="00492F7B" w:rsidP="002A38C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>1. Количество</w:t>
            </w:r>
            <w:r>
              <w:rPr>
                <w:szCs w:val="28"/>
              </w:rPr>
              <w:t xml:space="preserve"> средних,</w:t>
            </w:r>
            <w:r w:rsidRPr="0030400B">
              <w:rPr>
                <w:szCs w:val="28"/>
              </w:rPr>
              <w:t xml:space="preserve"> малых и </w:t>
            </w:r>
            <w:proofErr w:type="spellStart"/>
            <w:r w:rsidRPr="0030400B">
              <w:rPr>
                <w:szCs w:val="28"/>
              </w:rPr>
              <w:t>микропредприятий</w:t>
            </w:r>
            <w:proofErr w:type="spellEnd"/>
            <w:r w:rsidRPr="0030400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30400B">
              <w:rPr>
                <w:szCs w:val="28"/>
              </w:rPr>
              <w:t xml:space="preserve">в </w:t>
            </w:r>
            <w:proofErr w:type="spellStart"/>
            <w:r w:rsidRPr="0030400B">
              <w:rPr>
                <w:szCs w:val="28"/>
              </w:rPr>
              <w:t>Куменском</w:t>
            </w:r>
            <w:proofErr w:type="spellEnd"/>
            <w:r w:rsidRPr="0030400B">
              <w:rPr>
                <w:szCs w:val="28"/>
              </w:rPr>
              <w:t xml:space="preserve"> районе – 6</w:t>
            </w:r>
            <w:r>
              <w:rPr>
                <w:szCs w:val="28"/>
              </w:rPr>
              <w:t>8</w:t>
            </w:r>
            <w:r w:rsidRPr="0030400B">
              <w:rPr>
                <w:szCs w:val="28"/>
              </w:rPr>
              <w:t xml:space="preserve"> единиц.</w:t>
            </w:r>
          </w:p>
          <w:p w:rsidR="00492F7B" w:rsidRPr="0030400B" w:rsidRDefault="00492F7B" w:rsidP="002A38C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 xml:space="preserve">2. Количество индивидуальных предпринимателей в </w:t>
            </w:r>
            <w:proofErr w:type="spellStart"/>
            <w:r w:rsidRPr="0030400B">
              <w:rPr>
                <w:szCs w:val="28"/>
              </w:rPr>
              <w:t>Куменском</w:t>
            </w:r>
            <w:proofErr w:type="spellEnd"/>
            <w:r w:rsidRPr="0030400B">
              <w:rPr>
                <w:szCs w:val="28"/>
              </w:rPr>
              <w:t xml:space="preserve"> районе – 280 человек.</w:t>
            </w:r>
          </w:p>
          <w:p w:rsidR="00492F7B" w:rsidRPr="0030400B" w:rsidRDefault="00492F7B" w:rsidP="002A38C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>3. Доля занятых в сфере малого предпринимательства по отношению к численности занятых в экономике – 17,3 %.</w:t>
            </w:r>
          </w:p>
          <w:p w:rsidR="00492F7B" w:rsidRPr="0030400B" w:rsidRDefault="00492F7B" w:rsidP="002A38C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>4. Оборот малых предприятий – 1532,0 млн. рублей</w:t>
            </w:r>
          </w:p>
          <w:p w:rsidR="00492F7B" w:rsidRPr="0030400B" w:rsidRDefault="00492F7B" w:rsidP="002A38C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>5. Размер среднемесячной заработной платы у наемных работников на малых предприятиях – 33,0 тыс. рублей.</w:t>
            </w:r>
          </w:p>
          <w:p w:rsidR="00492F7B" w:rsidRPr="0030400B" w:rsidRDefault="00492F7B" w:rsidP="002A38CE">
            <w:pPr>
              <w:jc w:val="both"/>
              <w:rPr>
                <w:szCs w:val="28"/>
              </w:rPr>
            </w:pPr>
            <w:r w:rsidRPr="0030400B">
              <w:rPr>
                <w:szCs w:val="28"/>
              </w:rPr>
              <w:t xml:space="preserve">6. Количество проведенных «круглых столов», деловых встреч, семинаров, конференций с участием субъектов малого и </w:t>
            </w:r>
            <w:r>
              <w:rPr>
                <w:szCs w:val="28"/>
              </w:rPr>
              <w:t>среднего предпринимательства Ку</w:t>
            </w:r>
            <w:r w:rsidRPr="0030400B">
              <w:rPr>
                <w:szCs w:val="28"/>
              </w:rPr>
              <w:t>менского района (за год) - 5 единиц.</w:t>
            </w:r>
          </w:p>
          <w:p w:rsidR="00492F7B" w:rsidRPr="007579E8" w:rsidRDefault="00492F7B" w:rsidP="002A38CE">
            <w:pPr>
              <w:jc w:val="both"/>
              <w:rPr>
                <w:szCs w:val="28"/>
                <w:highlight w:val="yellow"/>
              </w:rPr>
            </w:pPr>
            <w:r w:rsidRPr="0030400B">
              <w:rPr>
                <w:szCs w:val="28"/>
              </w:rPr>
              <w:t>7. Количество статей об информировании руководителей малых и средних предприятий о семинарах и курсах повышения квалификации, опубликованных в СМИ (за год) - 10 единиц.</w:t>
            </w:r>
          </w:p>
        </w:tc>
      </w:tr>
    </w:tbl>
    <w:p w:rsidR="00492F7B" w:rsidRPr="00492F7B" w:rsidRDefault="00492F7B" w:rsidP="00492F7B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lastRenderedPageBreak/>
        <w:t>ПАСПОРТ</w:t>
      </w:r>
    </w:p>
    <w:p w:rsidR="00492F7B" w:rsidRPr="00492F7B" w:rsidRDefault="00492F7B" w:rsidP="00492F7B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492F7B" w:rsidRPr="00492F7B" w:rsidRDefault="00492F7B" w:rsidP="00492F7B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t>«Развитие культуры Куменского района»</w:t>
      </w:r>
    </w:p>
    <w:p w:rsidR="00492F7B" w:rsidRPr="003E5EAE" w:rsidRDefault="00492F7B" w:rsidP="00492F7B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5068"/>
      </w:tblGrid>
      <w:tr w:rsidR="00492F7B" w:rsidRPr="00492F7B" w:rsidTr="002A38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Отдел по делам молодежи и культуры управления социальной работы администрации Куменского района</w:t>
            </w:r>
          </w:p>
        </w:tc>
      </w:tr>
      <w:tr w:rsidR="00492F7B" w:rsidRPr="00492F7B" w:rsidTr="002A38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Муниципальное казенное учреждение  культуры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92F7B">
              <w:rPr>
                <w:sz w:val="24"/>
                <w:szCs w:val="24"/>
              </w:rPr>
              <w:t>Куменский</w:t>
            </w:r>
            <w:proofErr w:type="spellEnd"/>
            <w:r w:rsidRPr="00492F7B">
              <w:rPr>
                <w:sz w:val="24"/>
                <w:szCs w:val="24"/>
              </w:rPr>
              <w:t xml:space="preserve"> районный краеведческий музей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Муниципальное казенное учреждение культуры «Центр библиотечного обслуживания поселений Куменского района – библиотека им. А.В. </w:t>
            </w:r>
            <w:proofErr w:type="spellStart"/>
            <w:r w:rsidRPr="00492F7B">
              <w:rPr>
                <w:sz w:val="24"/>
                <w:szCs w:val="24"/>
              </w:rPr>
              <w:t>Фищева</w:t>
            </w:r>
            <w:proofErr w:type="spellEnd"/>
            <w:r w:rsidRPr="00492F7B">
              <w:rPr>
                <w:sz w:val="24"/>
                <w:szCs w:val="24"/>
              </w:rPr>
              <w:t>»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Муниципальное казенное учреждение дополнительного образования «Детская школа искусств» </w:t>
            </w:r>
            <w:proofErr w:type="spellStart"/>
            <w:r w:rsidRPr="00492F7B"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92F7B">
              <w:rPr>
                <w:sz w:val="24"/>
                <w:szCs w:val="24"/>
              </w:rPr>
              <w:t>Кумены</w:t>
            </w:r>
            <w:proofErr w:type="spellEnd"/>
          </w:p>
        </w:tc>
      </w:tr>
      <w:tr w:rsidR="00492F7B" w:rsidRPr="00492F7B" w:rsidTr="002A38CE">
        <w:trPr>
          <w:trHeight w:val="233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Муниципальная подпрограмма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 «Организация библиотечного обслуживания населения  Куменского района».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Муниципальная  подпрограмма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   «Развитие музейного дела в </w:t>
            </w:r>
            <w:proofErr w:type="spellStart"/>
            <w:r w:rsidRPr="00492F7B">
              <w:rPr>
                <w:sz w:val="24"/>
                <w:szCs w:val="24"/>
              </w:rPr>
              <w:t>Куменском</w:t>
            </w:r>
            <w:proofErr w:type="spellEnd"/>
            <w:r w:rsidRPr="00492F7B">
              <w:rPr>
                <w:sz w:val="24"/>
                <w:szCs w:val="24"/>
              </w:rPr>
              <w:t xml:space="preserve"> районе»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-Муниципальная подпрограмма «Развитие дополнительного образования в сфере культуры Куменского района»</w:t>
            </w:r>
          </w:p>
        </w:tc>
      </w:tr>
      <w:tr w:rsidR="00492F7B" w:rsidRPr="00492F7B" w:rsidTr="002A38CE">
        <w:trPr>
          <w:trHeight w:val="19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-сохранение культурного наследия Куменского района, создание условий для обеспечения равного доступа к культурным ценностям жителей района, обеспечение сохранения и пополнения музейных и библиотечных фондов, обеспечение необходимых и достаточных условий для достижения ДШИ современного качества и содержания художественного образования в сфере культуры и искусства и эстетического воспитания.</w:t>
            </w:r>
          </w:p>
        </w:tc>
      </w:tr>
      <w:tr w:rsidR="00492F7B" w:rsidRPr="00492F7B" w:rsidTr="002A38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обеспечение сохранности  историко-культурного наследия района;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популяризация учреждений культуры Куменского района среди населения района и за его пределами, популяризация добровольчества в сфере культуры;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повышение уровня профессионального мастерства работников культуры;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-совершенствование организации библиотечного обслуживания населения;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обеспечение прав граждан  на доступ к музейным ценностям  и к музейно-выставочным фондам; 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качественное улучшение экскурсионного обслуживания населения;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повышение качества формирования </w:t>
            </w:r>
            <w:r w:rsidRPr="00492F7B">
              <w:rPr>
                <w:sz w:val="24"/>
                <w:szCs w:val="24"/>
              </w:rPr>
              <w:lastRenderedPageBreak/>
              <w:t>библиотечного фонда, обеспечение высокого уровня его сохранности;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обеспечение сохранности и пополнения музейных фондов;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методическое обеспечение развития библиотек;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внедрение новых информационных технологий в учетно-хранительную деятельность музея;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формирование библиотечного фонда с учетом потребностей всех социально-возрастных категорий населения.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-обеспечение расширенного доступа граждан к информационным услугам и ресурсам библиотеки. </w:t>
            </w:r>
          </w:p>
          <w:p w:rsidR="00492F7B" w:rsidRPr="00492F7B" w:rsidRDefault="00492F7B" w:rsidP="002A38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 xml:space="preserve">-повышение качества дополнительных образовательных услуг. </w:t>
            </w:r>
          </w:p>
          <w:p w:rsidR="00492F7B" w:rsidRPr="00492F7B" w:rsidRDefault="00492F7B" w:rsidP="002A38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 xml:space="preserve">-реализация новых образовательных программ и направлений в учебно-воспитательном процессе. </w:t>
            </w:r>
          </w:p>
          <w:p w:rsidR="00492F7B" w:rsidRPr="00492F7B" w:rsidRDefault="00492F7B" w:rsidP="002A38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 xml:space="preserve">-совершенствование профессиональных компетенций и повышение квалификации кадрового состава. </w:t>
            </w:r>
          </w:p>
          <w:p w:rsidR="00492F7B" w:rsidRPr="00492F7B" w:rsidRDefault="00492F7B" w:rsidP="002A38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>-удовлетворение образовательных потребностей граждан в области дополнительного художественного образования, нравственного и эстетического воспитания детей;</w:t>
            </w:r>
          </w:p>
          <w:p w:rsidR="00492F7B" w:rsidRPr="00492F7B" w:rsidRDefault="00492F7B" w:rsidP="002A38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>-содействие творческой деятельности и профессиональному развитию одаренных детей и подростков в различных видах искусства.</w:t>
            </w:r>
          </w:p>
          <w:p w:rsidR="00492F7B" w:rsidRPr="00492F7B" w:rsidRDefault="00492F7B" w:rsidP="002A38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>-укрепление материально-технического обеспечения деятельности ДШИ и ее ресурсного потенциала современным оборудованием, включая качественное обновление информационного сопровождения образовательного процесса.</w:t>
            </w:r>
          </w:p>
          <w:p w:rsidR="00492F7B" w:rsidRPr="00492F7B" w:rsidRDefault="00492F7B" w:rsidP="002A38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>-внедрение продуктивных образовательных, педагогических, организационных технологий для повышения качества образования и конкурентоспособности ДШИ.</w:t>
            </w:r>
          </w:p>
          <w:p w:rsidR="00492F7B" w:rsidRPr="00492F7B" w:rsidRDefault="00492F7B" w:rsidP="002A38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>-развитие практики социального партнерства ДШИ со средними и высшими учебными заведениями, учреждениями в сфере образования, культуры и искусства, направленного на успешную социализацию и профессиональную ориентацию, на расширение возможностей для организации творческой деятельности обучающихся;</w:t>
            </w:r>
          </w:p>
          <w:p w:rsidR="00492F7B" w:rsidRPr="00492F7B" w:rsidRDefault="00492F7B" w:rsidP="002A38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>-информатизация учебного процесса</w:t>
            </w:r>
          </w:p>
        </w:tc>
      </w:tr>
      <w:tr w:rsidR="00492F7B" w:rsidRPr="00492F7B" w:rsidTr="002A38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численность участников </w:t>
            </w:r>
            <w:proofErr w:type="spellStart"/>
            <w:r w:rsidRPr="00492F7B">
              <w:rPr>
                <w:sz w:val="24"/>
                <w:szCs w:val="24"/>
              </w:rPr>
              <w:t>культурно-досуговых</w:t>
            </w:r>
            <w:proofErr w:type="spellEnd"/>
            <w:r w:rsidRPr="00492F7B">
              <w:rPr>
                <w:sz w:val="24"/>
                <w:szCs w:val="24"/>
              </w:rPr>
              <w:t xml:space="preserve"> мероприятий, человек;</w:t>
            </w:r>
          </w:p>
          <w:p w:rsidR="00492F7B" w:rsidRPr="00492F7B" w:rsidRDefault="00492F7B" w:rsidP="002A38CE">
            <w:pPr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lastRenderedPageBreak/>
              <w:t>- количество выступлений творческих коллективов Куменского района на зональных, областных и всероссийских конкурсах, фестивалях и т.п., единиц;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уровень удовлетворенности жителей Куменского района качеством предоставления муниципальных услуг в сфере культуры, %;</w:t>
            </w:r>
          </w:p>
          <w:p w:rsidR="00492F7B" w:rsidRPr="00492F7B" w:rsidRDefault="00492F7B" w:rsidP="002A38CE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участие в курсах повышения квалификации, творческих лабораториях, семинарах и т.п.,</w:t>
            </w:r>
            <w:r>
              <w:rPr>
                <w:sz w:val="24"/>
                <w:szCs w:val="24"/>
              </w:rPr>
              <w:t xml:space="preserve"> </w:t>
            </w:r>
            <w:r w:rsidRPr="00492F7B">
              <w:rPr>
                <w:sz w:val="24"/>
                <w:szCs w:val="24"/>
              </w:rPr>
              <w:t>единиц;</w:t>
            </w:r>
          </w:p>
          <w:p w:rsidR="00492F7B" w:rsidRPr="00492F7B" w:rsidRDefault="00492F7B" w:rsidP="002A38C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 количество единиц общего фонда музея, единиц;</w:t>
            </w:r>
          </w:p>
          <w:p w:rsidR="00492F7B" w:rsidRPr="00492F7B" w:rsidRDefault="00492F7B" w:rsidP="002A38C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количество единиц основного фонда музея, единиц;</w:t>
            </w:r>
          </w:p>
          <w:p w:rsidR="00492F7B" w:rsidRPr="00492F7B" w:rsidRDefault="00492F7B" w:rsidP="002A38C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-количество единиц научно-вспомогательного фонда музея, единиц;</w:t>
            </w:r>
          </w:p>
          <w:p w:rsidR="00492F7B" w:rsidRPr="00492F7B" w:rsidRDefault="00492F7B" w:rsidP="002A38C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количество выставочных проектов  музея, единиц;</w:t>
            </w:r>
          </w:p>
          <w:p w:rsidR="00492F7B" w:rsidRPr="00492F7B" w:rsidRDefault="00492F7B" w:rsidP="002A38C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 посещаемость музейного учреждения, человек, человек;</w:t>
            </w:r>
          </w:p>
          <w:p w:rsidR="00492F7B" w:rsidRPr="00492F7B" w:rsidRDefault="00492F7B" w:rsidP="002A38CE">
            <w:pPr>
              <w:shd w:val="clear" w:color="auto" w:fill="FFFFFF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- создание и функционирование  сайта музея, %;</w:t>
            </w:r>
          </w:p>
          <w:p w:rsidR="00492F7B" w:rsidRPr="00492F7B" w:rsidRDefault="00492F7B" w:rsidP="002A38C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 число зарегистрированных пользователей библиотеки, единиц;</w:t>
            </w:r>
          </w:p>
          <w:p w:rsidR="00492F7B" w:rsidRPr="00492F7B" w:rsidRDefault="00492F7B" w:rsidP="002A38C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количество выданных библиотечных документов, единиц;</w:t>
            </w:r>
          </w:p>
          <w:p w:rsidR="00492F7B" w:rsidRPr="00492F7B" w:rsidRDefault="00492F7B" w:rsidP="002A38C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 количество библиографических записей в сводном электронном каталоге библиотек Куменского района, единиц;</w:t>
            </w:r>
          </w:p>
          <w:p w:rsidR="00492F7B" w:rsidRPr="00492F7B" w:rsidRDefault="00492F7B" w:rsidP="002A38C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охват библиотечным обслуживанием, %;</w:t>
            </w:r>
          </w:p>
          <w:p w:rsidR="00492F7B" w:rsidRPr="00492F7B" w:rsidRDefault="00492F7B" w:rsidP="002A38C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обращаемость книжного фонда, единиц;</w:t>
            </w:r>
          </w:p>
          <w:p w:rsidR="00492F7B" w:rsidRPr="00492F7B" w:rsidRDefault="00492F7B" w:rsidP="002A38C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92F7B">
              <w:rPr>
                <w:color w:val="000000"/>
                <w:sz w:val="24"/>
                <w:szCs w:val="24"/>
              </w:rPr>
              <w:t>обновляемость</w:t>
            </w:r>
            <w:proofErr w:type="spellEnd"/>
            <w:r w:rsidRPr="00492F7B">
              <w:rPr>
                <w:color w:val="000000"/>
                <w:sz w:val="24"/>
                <w:szCs w:val="24"/>
              </w:rPr>
              <w:t xml:space="preserve"> библиотечного фонда, %;</w:t>
            </w:r>
          </w:p>
          <w:p w:rsidR="00492F7B" w:rsidRPr="00492F7B" w:rsidRDefault="00492F7B" w:rsidP="002A38C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количество посещений библиотеки, человек;</w:t>
            </w:r>
          </w:p>
          <w:p w:rsidR="00492F7B" w:rsidRPr="00492F7B" w:rsidRDefault="00492F7B" w:rsidP="002A38C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-организация посещений учреждений культуры по отношению к 2010 году, %;</w:t>
            </w:r>
          </w:p>
          <w:p w:rsidR="00492F7B" w:rsidRPr="00492F7B" w:rsidRDefault="00492F7B" w:rsidP="002A38C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-объем электронного каталога, доступного в сети интернет, единиц;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>-доля детей в возрасте от 5 до 18 лет,  обучающихся  по дополнительным  образовательным  программам  (ДОП) в области искусств (</w:t>
            </w:r>
            <w:proofErr w:type="spellStart"/>
            <w:r w:rsidRPr="00492F7B">
              <w:rPr>
                <w:rFonts w:eastAsia="Calibri"/>
                <w:sz w:val="24"/>
                <w:szCs w:val="24"/>
                <w:lang w:eastAsia="ar-SA"/>
              </w:rPr>
              <w:t>предпрофессиональным</w:t>
            </w:r>
            <w:proofErr w:type="spellEnd"/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492F7B">
              <w:rPr>
                <w:rFonts w:eastAsia="Calibri"/>
                <w:sz w:val="24"/>
                <w:szCs w:val="24"/>
                <w:lang w:eastAsia="ar-SA"/>
              </w:rPr>
              <w:t>общеразвивающим</w:t>
            </w:r>
            <w:proofErr w:type="spellEnd"/>
            <w:r w:rsidRPr="00492F7B">
              <w:rPr>
                <w:rFonts w:eastAsia="Calibri"/>
                <w:sz w:val="24"/>
                <w:szCs w:val="24"/>
                <w:lang w:eastAsia="ar-SA"/>
              </w:rPr>
              <w:t>), от общего количества детей данного возраста в районе, %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-доля детей в возрасте от 7 до 15 лет включительно, обучающихся по </w:t>
            </w:r>
            <w:proofErr w:type="spellStart"/>
            <w:r w:rsidRPr="00492F7B">
              <w:rPr>
                <w:rFonts w:eastAsia="Calibri"/>
                <w:sz w:val="24"/>
                <w:szCs w:val="24"/>
                <w:lang w:eastAsia="ar-SA"/>
              </w:rPr>
              <w:t>предпрофессиональным</w:t>
            </w:r>
            <w:proofErr w:type="spellEnd"/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 образовательным программам (ПОП) в области искусств, от общего количества детей данного возраста в </w:t>
            </w:r>
            <w:proofErr w:type="spellStart"/>
            <w:r w:rsidRPr="00492F7B">
              <w:rPr>
                <w:rFonts w:eastAsia="Calibri"/>
                <w:sz w:val="24"/>
                <w:szCs w:val="24"/>
                <w:lang w:eastAsia="ar-SA"/>
              </w:rPr>
              <w:t>районе,%</w:t>
            </w:r>
            <w:proofErr w:type="spellEnd"/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>-с</w:t>
            </w: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охранность контингента обучающихся по ДОП в области искусств, %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-д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оля детей, обучающихся в ДШИ, привлекаемых к участию в различных 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lastRenderedPageBreak/>
              <w:t>творческих мероприятиях, в том числе проводимых непосредственно в ДШИ (мастер-классы, творческие встречи, концерты, выставки, театрализованные представления и т.д.), от общего числа детей, обучающихся в ДШИ, %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-к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t>оличество творческих и просветительских мероприятий (фестивалей, конкурсов, концертов, выставок, постановок, публичных лекций, творческих встреч), проводимых ДШИ на базе других учреждений, в том числе общеобразовательных школ и учреждений социальной направленности , единиц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-к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t>оличество  преподавателей, прошедших обучение по дополнительным профессиональным программам (программам повышения квалификации или переподготовки, в том числе направленным на работу с инвалидами и лицами с ОВЗ), в образовательных организациях, реализующих основные профессиональные образовательные программы в области искусств соответствующего профиля (в отчетном году), человек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-доля выпускников ДШИ, завершивших освоение ДОП в области искусств и поступивших в профессиональные образовательные организации или образовательные организации высшего образования на профильные образовательные программы, от общего числа выпускников ДШИ, завершивших обучение по дополнительным </w:t>
            </w:r>
            <w:proofErr w:type="spellStart"/>
            <w:r w:rsidRPr="00492F7B">
              <w:rPr>
                <w:rFonts w:eastAsia="Calibri"/>
                <w:sz w:val="24"/>
                <w:szCs w:val="24"/>
                <w:lang w:eastAsia="ar-SA"/>
              </w:rPr>
              <w:t>предпрофессиональным</w:t>
            </w:r>
            <w:proofErr w:type="spellEnd"/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 программам в отчетном году, %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>-доля родителей (законных представителей), удовлетворённых условиями и качеством предоставления образовательных услуг, %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>-наличие собственного Интернет сайта учреждения и обеспечение его поддержки в актуальном состоянии, %</w:t>
            </w:r>
          </w:p>
          <w:p w:rsidR="00492F7B" w:rsidRPr="00492F7B" w:rsidRDefault="00492F7B" w:rsidP="002A38C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sz w:val="24"/>
                <w:szCs w:val="24"/>
                <w:lang w:eastAsia="ar-SA"/>
              </w:rPr>
              <w:t>-доля оснащенности ДШИ новым оборудованием, техническими средствами, уникальными установками, учебной литературой (%)</w:t>
            </w:r>
          </w:p>
        </w:tc>
      </w:tr>
      <w:tr w:rsidR="00492F7B" w:rsidRPr="00492F7B" w:rsidTr="002A38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2023-2030 годы, выделение этапов не предусмотрено</w:t>
            </w:r>
          </w:p>
        </w:tc>
      </w:tr>
      <w:tr w:rsidR="00492F7B" w:rsidRPr="00492F7B" w:rsidTr="002A38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Объемы ассигнований муниципальной программы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Общий бюджет финансирования </w:t>
            </w:r>
            <w:r w:rsidRPr="00492F7B">
              <w:rPr>
                <w:b/>
                <w:sz w:val="24"/>
                <w:szCs w:val="24"/>
              </w:rPr>
              <w:t>210725,5 тыс. рублей</w:t>
            </w:r>
            <w:r w:rsidRPr="00492F7B">
              <w:rPr>
                <w:sz w:val="24"/>
                <w:szCs w:val="24"/>
              </w:rPr>
              <w:t>,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 (в том числе средства федерального бюджета – </w:t>
            </w:r>
            <w:r w:rsidRPr="00492F7B">
              <w:rPr>
                <w:b/>
                <w:sz w:val="24"/>
                <w:szCs w:val="24"/>
              </w:rPr>
              <w:t>249,6 тыс. руб</w:t>
            </w:r>
            <w:r w:rsidRPr="00492F7B">
              <w:rPr>
                <w:sz w:val="24"/>
                <w:szCs w:val="24"/>
              </w:rPr>
              <w:t>., областного бюджета –</w:t>
            </w:r>
            <w:r w:rsidRPr="00492F7B">
              <w:rPr>
                <w:b/>
                <w:sz w:val="24"/>
                <w:szCs w:val="24"/>
              </w:rPr>
              <w:t>113203,6тыс. руб</w:t>
            </w:r>
            <w:r w:rsidRPr="00492F7B">
              <w:rPr>
                <w:sz w:val="24"/>
                <w:szCs w:val="24"/>
              </w:rPr>
              <w:t>., средства районного бюджета –</w:t>
            </w:r>
            <w:r w:rsidRPr="00492F7B">
              <w:rPr>
                <w:b/>
                <w:sz w:val="24"/>
                <w:szCs w:val="24"/>
              </w:rPr>
              <w:t xml:space="preserve"> 97272,3 тыс. руб.)</w:t>
            </w:r>
            <w:r w:rsidRPr="00492F7B">
              <w:rPr>
                <w:sz w:val="24"/>
                <w:szCs w:val="24"/>
              </w:rPr>
              <w:t xml:space="preserve"> по годам: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2023 г –  26191,1 тыс. рублей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lastRenderedPageBreak/>
              <w:t xml:space="preserve">2024 г –  </w:t>
            </w:r>
            <w:r w:rsidRPr="00492F7B">
              <w:rPr>
                <w:color w:val="000000"/>
                <w:sz w:val="24"/>
                <w:szCs w:val="24"/>
              </w:rPr>
              <w:t>31049,4</w:t>
            </w:r>
            <w:r w:rsidRPr="00492F7B">
              <w:rPr>
                <w:sz w:val="24"/>
                <w:szCs w:val="24"/>
              </w:rPr>
              <w:t xml:space="preserve"> тыс. рублей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2025 г –  29837,1 тыс. рублей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2026 г –  27067,9 тыс. рублей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2027 г –  23470,0 тыс. рублей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2028 г –  23920,0 тыс. рублей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2029 г –  24370,0 тыс. рублей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  <w:highlight w:val="yellow"/>
              </w:rPr>
            </w:pPr>
            <w:r w:rsidRPr="00492F7B">
              <w:rPr>
                <w:sz w:val="24"/>
                <w:szCs w:val="24"/>
              </w:rPr>
              <w:t>2030 г –  24820,0 тыс. рублей</w:t>
            </w:r>
          </w:p>
        </w:tc>
      </w:tr>
      <w:tr w:rsidR="00492F7B" w:rsidRPr="00492F7B" w:rsidTr="002A38C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7B" w:rsidRPr="00492F7B" w:rsidRDefault="00492F7B" w:rsidP="002A38CE">
            <w:pPr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участие в </w:t>
            </w:r>
            <w:r w:rsidRPr="00492F7B">
              <w:rPr>
                <w:b/>
                <w:sz w:val="24"/>
                <w:szCs w:val="24"/>
              </w:rPr>
              <w:t>80</w:t>
            </w:r>
            <w:r w:rsidRPr="00492F7B">
              <w:rPr>
                <w:sz w:val="24"/>
                <w:szCs w:val="24"/>
              </w:rPr>
              <w:t xml:space="preserve"> районных, зональных,  областных или всероссийских фестивалях, конкурсах и </w:t>
            </w:r>
            <w:proofErr w:type="spellStart"/>
            <w:r w:rsidRPr="00492F7B">
              <w:rPr>
                <w:sz w:val="24"/>
                <w:szCs w:val="24"/>
              </w:rPr>
              <w:t>т.п</w:t>
            </w:r>
            <w:proofErr w:type="spellEnd"/>
            <w:r w:rsidRPr="00492F7B">
              <w:rPr>
                <w:sz w:val="24"/>
                <w:szCs w:val="24"/>
              </w:rPr>
              <w:t xml:space="preserve"> за планируемый период;</w:t>
            </w:r>
          </w:p>
          <w:p w:rsidR="00492F7B" w:rsidRPr="00492F7B" w:rsidRDefault="00492F7B" w:rsidP="002A38CE">
            <w:pPr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сохранение численности участников культурно - </w:t>
            </w:r>
            <w:proofErr w:type="spellStart"/>
            <w:r w:rsidRPr="00492F7B">
              <w:rPr>
                <w:sz w:val="24"/>
                <w:szCs w:val="24"/>
              </w:rPr>
              <w:t>досуговых</w:t>
            </w:r>
            <w:proofErr w:type="spellEnd"/>
            <w:r w:rsidRPr="00492F7B">
              <w:rPr>
                <w:sz w:val="24"/>
                <w:szCs w:val="24"/>
              </w:rPr>
              <w:t xml:space="preserve"> мероприятий   </w:t>
            </w:r>
            <w:r w:rsidRPr="00492F7B">
              <w:rPr>
                <w:b/>
                <w:sz w:val="24"/>
                <w:szCs w:val="24"/>
              </w:rPr>
              <w:t xml:space="preserve">179958 </w:t>
            </w:r>
            <w:r w:rsidRPr="00492F7B">
              <w:rPr>
                <w:sz w:val="24"/>
                <w:szCs w:val="24"/>
              </w:rPr>
              <w:t>человек;</w:t>
            </w:r>
          </w:p>
          <w:p w:rsidR="00492F7B" w:rsidRPr="00492F7B" w:rsidRDefault="00492F7B" w:rsidP="002A38CE">
            <w:pPr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повышение уровня удовлетворенности граждан  качеством предоставления муниципальных услуг в сфере культуры до </w:t>
            </w:r>
            <w:r w:rsidRPr="00492F7B">
              <w:rPr>
                <w:b/>
                <w:sz w:val="24"/>
                <w:szCs w:val="24"/>
              </w:rPr>
              <w:t xml:space="preserve">87 </w:t>
            </w:r>
            <w:r w:rsidRPr="00492F7B">
              <w:rPr>
                <w:sz w:val="24"/>
                <w:szCs w:val="24"/>
              </w:rPr>
              <w:t>%.;</w:t>
            </w:r>
          </w:p>
          <w:p w:rsidR="00492F7B" w:rsidRPr="00492F7B" w:rsidRDefault="00492F7B" w:rsidP="002A38CE">
            <w:pPr>
              <w:shd w:val="clear" w:color="auto" w:fill="FFFFFF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участие  </w:t>
            </w:r>
            <w:r w:rsidRPr="00492F7B">
              <w:rPr>
                <w:b/>
                <w:sz w:val="24"/>
                <w:szCs w:val="24"/>
              </w:rPr>
              <w:t>40</w:t>
            </w:r>
            <w:r w:rsidRPr="00492F7B">
              <w:rPr>
                <w:sz w:val="24"/>
                <w:szCs w:val="24"/>
              </w:rPr>
              <w:t>работников учреждений культуры в курсах повышения квалификации, творческих лабораториях, обучающих семинарах и т.д.;</w:t>
            </w:r>
          </w:p>
          <w:p w:rsidR="00492F7B" w:rsidRPr="00492F7B" w:rsidRDefault="00492F7B" w:rsidP="002A38CE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увеличить  посещаемость  музея  до </w:t>
            </w:r>
            <w:r w:rsidRPr="00492F7B">
              <w:rPr>
                <w:b/>
                <w:sz w:val="24"/>
                <w:szCs w:val="24"/>
              </w:rPr>
              <w:t>11907</w:t>
            </w:r>
            <w:r w:rsidRPr="00492F7B">
              <w:rPr>
                <w:sz w:val="24"/>
                <w:szCs w:val="24"/>
              </w:rPr>
              <w:t xml:space="preserve">  человек  в год;</w:t>
            </w:r>
            <w:r w:rsidRPr="00492F7B">
              <w:rPr>
                <w:sz w:val="24"/>
                <w:szCs w:val="24"/>
              </w:rPr>
              <w:tab/>
            </w:r>
          </w:p>
          <w:p w:rsidR="00492F7B" w:rsidRPr="00492F7B" w:rsidRDefault="00492F7B" w:rsidP="002A38CE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пополнить общий  музейный  фонд  до </w:t>
            </w:r>
            <w:r w:rsidRPr="00492F7B">
              <w:rPr>
                <w:b/>
                <w:sz w:val="24"/>
                <w:szCs w:val="24"/>
              </w:rPr>
              <w:t>6026</w:t>
            </w:r>
            <w:r w:rsidRPr="00492F7B">
              <w:rPr>
                <w:sz w:val="24"/>
                <w:szCs w:val="24"/>
              </w:rPr>
              <w:t xml:space="preserve">  единиц;</w:t>
            </w:r>
          </w:p>
          <w:p w:rsidR="00492F7B" w:rsidRPr="00492F7B" w:rsidRDefault="00492F7B" w:rsidP="002A38CE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пополнить основной  фонд   музея до </w:t>
            </w:r>
            <w:r w:rsidRPr="00492F7B">
              <w:rPr>
                <w:b/>
                <w:sz w:val="24"/>
                <w:szCs w:val="24"/>
              </w:rPr>
              <w:t>2570</w:t>
            </w:r>
            <w:r w:rsidRPr="00492F7B">
              <w:rPr>
                <w:sz w:val="24"/>
                <w:szCs w:val="24"/>
              </w:rPr>
              <w:t xml:space="preserve"> единиц;</w:t>
            </w:r>
            <w:r w:rsidRPr="00492F7B">
              <w:rPr>
                <w:sz w:val="24"/>
                <w:szCs w:val="24"/>
              </w:rPr>
              <w:tab/>
            </w:r>
          </w:p>
          <w:p w:rsidR="00492F7B" w:rsidRPr="00492F7B" w:rsidRDefault="00492F7B" w:rsidP="002A38CE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пополнить научно-вспомогательный фонд музея до </w:t>
            </w:r>
            <w:r w:rsidRPr="00492F7B">
              <w:rPr>
                <w:b/>
                <w:sz w:val="24"/>
                <w:szCs w:val="24"/>
              </w:rPr>
              <w:t>3450</w:t>
            </w:r>
            <w:r w:rsidRPr="00492F7B">
              <w:rPr>
                <w:sz w:val="24"/>
                <w:szCs w:val="24"/>
              </w:rPr>
              <w:t xml:space="preserve"> единиц; </w:t>
            </w:r>
          </w:p>
          <w:p w:rsidR="00492F7B" w:rsidRPr="00492F7B" w:rsidRDefault="00492F7B" w:rsidP="002A38CE">
            <w:pPr>
              <w:tabs>
                <w:tab w:val="left" w:pos="-4114"/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увеличить  количество выставочных проектов музея до </w:t>
            </w:r>
            <w:r w:rsidRPr="00492F7B">
              <w:rPr>
                <w:b/>
                <w:sz w:val="24"/>
                <w:szCs w:val="24"/>
              </w:rPr>
              <w:t>22</w:t>
            </w:r>
            <w:r w:rsidRPr="00492F7B">
              <w:rPr>
                <w:sz w:val="24"/>
                <w:szCs w:val="24"/>
              </w:rPr>
              <w:t>;</w:t>
            </w:r>
          </w:p>
          <w:p w:rsidR="00492F7B" w:rsidRPr="00492F7B" w:rsidRDefault="00492F7B" w:rsidP="002A38CE">
            <w:pPr>
              <w:tabs>
                <w:tab w:val="left" w:pos="-4114"/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- создать сайт музея и поддерживать его функционирование до </w:t>
            </w:r>
            <w:r w:rsidRPr="00492F7B">
              <w:rPr>
                <w:b/>
                <w:sz w:val="24"/>
                <w:szCs w:val="24"/>
              </w:rPr>
              <w:t>2030</w:t>
            </w:r>
            <w:r w:rsidRPr="00492F7B">
              <w:rPr>
                <w:sz w:val="24"/>
                <w:szCs w:val="24"/>
              </w:rPr>
              <w:t xml:space="preserve"> г.;</w:t>
            </w:r>
          </w:p>
          <w:p w:rsidR="00492F7B" w:rsidRPr="00492F7B" w:rsidRDefault="00492F7B" w:rsidP="002A38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сохранить количество пользователей библиотеки  до</w:t>
            </w:r>
            <w:r w:rsidRPr="00492F7B">
              <w:rPr>
                <w:b/>
                <w:color w:val="000000"/>
                <w:sz w:val="24"/>
                <w:szCs w:val="24"/>
              </w:rPr>
              <w:t>4335</w:t>
            </w:r>
            <w:r w:rsidRPr="00492F7B">
              <w:rPr>
                <w:color w:val="000000"/>
                <w:sz w:val="24"/>
                <w:szCs w:val="24"/>
              </w:rPr>
              <w:t xml:space="preserve"> чел.;</w:t>
            </w:r>
          </w:p>
          <w:p w:rsidR="00492F7B" w:rsidRPr="00492F7B" w:rsidRDefault="00492F7B" w:rsidP="002A38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 xml:space="preserve">- увеличить количество выдаваемых библиотечных  документов до </w:t>
            </w:r>
            <w:r w:rsidRPr="00492F7B">
              <w:rPr>
                <w:b/>
                <w:color w:val="000000"/>
                <w:sz w:val="24"/>
                <w:szCs w:val="24"/>
              </w:rPr>
              <w:t>105500</w:t>
            </w:r>
            <w:r w:rsidRPr="00492F7B">
              <w:rPr>
                <w:color w:val="000000"/>
                <w:sz w:val="24"/>
                <w:szCs w:val="24"/>
              </w:rPr>
              <w:t xml:space="preserve"> экз.;</w:t>
            </w:r>
          </w:p>
          <w:p w:rsidR="00492F7B" w:rsidRPr="00492F7B" w:rsidRDefault="00492F7B" w:rsidP="002A38C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 xml:space="preserve">- сохранить количество библиографических записей в сводном электронном каталоге на уровне </w:t>
            </w:r>
            <w:r w:rsidRPr="00492F7B">
              <w:rPr>
                <w:b/>
                <w:color w:val="000000"/>
                <w:sz w:val="24"/>
                <w:szCs w:val="24"/>
              </w:rPr>
              <w:t>1471</w:t>
            </w:r>
            <w:r w:rsidRPr="00492F7B">
              <w:rPr>
                <w:color w:val="000000"/>
                <w:sz w:val="24"/>
                <w:szCs w:val="24"/>
              </w:rPr>
              <w:t>;</w:t>
            </w:r>
          </w:p>
          <w:p w:rsidR="00492F7B" w:rsidRPr="00492F7B" w:rsidRDefault="00492F7B" w:rsidP="002A38C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 повысить охват библиотечным обслуживанием до  уровня</w:t>
            </w:r>
            <w:r w:rsidRPr="00492F7B">
              <w:rPr>
                <w:b/>
                <w:color w:val="000000"/>
                <w:sz w:val="24"/>
                <w:szCs w:val="24"/>
              </w:rPr>
              <w:t>95,2%;</w:t>
            </w:r>
          </w:p>
          <w:p w:rsidR="00492F7B" w:rsidRPr="00492F7B" w:rsidRDefault="00492F7B" w:rsidP="002A38C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 xml:space="preserve">- увеличить обращаемость книжного фонда на уровне </w:t>
            </w:r>
            <w:r w:rsidRPr="00492F7B">
              <w:rPr>
                <w:b/>
                <w:color w:val="000000"/>
                <w:sz w:val="24"/>
                <w:szCs w:val="24"/>
              </w:rPr>
              <w:t>1,6</w:t>
            </w:r>
            <w:r w:rsidRPr="00492F7B">
              <w:rPr>
                <w:color w:val="000000"/>
                <w:sz w:val="24"/>
                <w:szCs w:val="24"/>
              </w:rPr>
              <w:t>;</w:t>
            </w:r>
          </w:p>
          <w:p w:rsidR="00492F7B" w:rsidRPr="00492F7B" w:rsidRDefault="00492F7B" w:rsidP="002A38C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 xml:space="preserve">- увеличить </w:t>
            </w:r>
            <w:proofErr w:type="spellStart"/>
            <w:r w:rsidRPr="00492F7B">
              <w:rPr>
                <w:color w:val="000000"/>
                <w:sz w:val="24"/>
                <w:szCs w:val="24"/>
              </w:rPr>
              <w:t>обновляемость</w:t>
            </w:r>
            <w:proofErr w:type="spellEnd"/>
            <w:r w:rsidRPr="00492F7B">
              <w:rPr>
                <w:color w:val="000000"/>
                <w:sz w:val="24"/>
                <w:szCs w:val="24"/>
              </w:rPr>
              <w:t xml:space="preserve"> библиотечного фонда до </w:t>
            </w:r>
            <w:r w:rsidRPr="00492F7B">
              <w:rPr>
                <w:b/>
                <w:color w:val="000000"/>
                <w:sz w:val="24"/>
                <w:szCs w:val="24"/>
              </w:rPr>
              <w:t>1,4</w:t>
            </w:r>
            <w:r w:rsidRPr="00492F7B">
              <w:rPr>
                <w:color w:val="000000"/>
                <w:sz w:val="24"/>
                <w:szCs w:val="24"/>
              </w:rPr>
              <w:t>%;</w:t>
            </w:r>
          </w:p>
          <w:p w:rsidR="00492F7B" w:rsidRPr="00492F7B" w:rsidRDefault="00492F7B" w:rsidP="002A38C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 xml:space="preserve">-увеличить объем электронного каталога, доступного в сет Интернет до </w:t>
            </w:r>
            <w:r w:rsidRPr="00492F7B">
              <w:rPr>
                <w:b/>
                <w:color w:val="000000"/>
                <w:sz w:val="24"/>
                <w:szCs w:val="24"/>
              </w:rPr>
              <w:t>17500</w:t>
            </w:r>
            <w:r w:rsidRPr="00492F7B">
              <w:rPr>
                <w:color w:val="000000"/>
                <w:sz w:val="24"/>
                <w:szCs w:val="24"/>
              </w:rPr>
              <w:t xml:space="preserve"> единиц;</w:t>
            </w:r>
          </w:p>
          <w:p w:rsidR="00492F7B" w:rsidRPr="00492F7B" w:rsidRDefault="00492F7B" w:rsidP="002A38C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 xml:space="preserve">- увеличить посещения учреждений культуры по отношению к 2010 году до </w:t>
            </w:r>
            <w:r w:rsidRPr="00492F7B">
              <w:rPr>
                <w:b/>
                <w:color w:val="000000"/>
                <w:sz w:val="24"/>
                <w:szCs w:val="24"/>
              </w:rPr>
              <w:t>122</w:t>
            </w:r>
            <w:r w:rsidRPr="00492F7B">
              <w:rPr>
                <w:color w:val="000000"/>
                <w:sz w:val="24"/>
                <w:szCs w:val="24"/>
              </w:rPr>
              <w:t>%;</w:t>
            </w:r>
          </w:p>
          <w:p w:rsidR="00492F7B" w:rsidRPr="00492F7B" w:rsidRDefault="00492F7B" w:rsidP="002A38C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color w:val="000000"/>
                <w:sz w:val="24"/>
                <w:szCs w:val="24"/>
              </w:rPr>
              <w:t>-увеличить количество посещений библиотеки до</w:t>
            </w:r>
            <w:r w:rsidRPr="00492F7B">
              <w:rPr>
                <w:b/>
                <w:color w:val="000000"/>
                <w:sz w:val="24"/>
                <w:szCs w:val="24"/>
              </w:rPr>
              <w:t xml:space="preserve"> 233040</w:t>
            </w:r>
            <w:r w:rsidRPr="00492F7B">
              <w:rPr>
                <w:color w:val="000000"/>
                <w:sz w:val="24"/>
                <w:szCs w:val="24"/>
              </w:rPr>
              <w:t xml:space="preserve"> человек;</w:t>
            </w:r>
          </w:p>
          <w:p w:rsidR="00492F7B" w:rsidRPr="00492F7B" w:rsidRDefault="00492F7B" w:rsidP="002A38CE">
            <w:pPr>
              <w:suppressAutoHyphens/>
              <w:ind w:left="33"/>
              <w:jc w:val="both"/>
              <w:rPr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 xml:space="preserve">-доля детей в возрасте от 5 до 18 лет,  </w:t>
            </w:r>
            <w:r w:rsidRPr="00492F7B">
              <w:rPr>
                <w:sz w:val="24"/>
                <w:szCs w:val="24"/>
                <w:lang w:eastAsia="ar-SA"/>
              </w:rPr>
              <w:lastRenderedPageBreak/>
              <w:t>обучающихся  по дополнительным  образовательным  программам  (ДОП) в области искусств (</w:t>
            </w:r>
            <w:proofErr w:type="spellStart"/>
            <w:r w:rsidRPr="00492F7B">
              <w:rPr>
                <w:sz w:val="24"/>
                <w:szCs w:val="24"/>
                <w:lang w:eastAsia="ar-SA"/>
              </w:rPr>
              <w:t>предпрофессиональным</w:t>
            </w:r>
            <w:proofErr w:type="spellEnd"/>
            <w:r w:rsidRPr="00492F7B">
              <w:rPr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492F7B">
              <w:rPr>
                <w:sz w:val="24"/>
                <w:szCs w:val="24"/>
                <w:lang w:eastAsia="ar-SA"/>
              </w:rPr>
              <w:t>общеразвивающим</w:t>
            </w:r>
            <w:proofErr w:type="spellEnd"/>
            <w:r w:rsidRPr="00492F7B">
              <w:rPr>
                <w:sz w:val="24"/>
                <w:szCs w:val="24"/>
                <w:lang w:eastAsia="ar-SA"/>
              </w:rPr>
              <w:t xml:space="preserve">), от общего количества детей данного возраста в районе, </w:t>
            </w:r>
            <w:r w:rsidRPr="00492F7B">
              <w:rPr>
                <w:b/>
                <w:sz w:val="24"/>
                <w:szCs w:val="24"/>
                <w:lang w:eastAsia="ar-SA"/>
              </w:rPr>
              <w:t>не менее  15%;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-доля детей в возрасте от 7 до 15 лет включительно, обучающихся по </w:t>
            </w:r>
            <w:proofErr w:type="spellStart"/>
            <w:r w:rsidRPr="00492F7B">
              <w:rPr>
                <w:rFonts w:eastAsia="Calibri"/>
                <w:sz w:val="24"/>
                <w:szCs w:val="24"/>
                <w:lang w:eastAsia="ar-SA"/>
              </w:rPr>
              <w:t>предпрофессиональным</w:t>
            </w:r>
            <w:proofErr w:type="spellEnd"/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 образовательным программам (ПОП) в области искусств, от общего количества детей данного возраста в районе, </w:t>
            </w:r>
            <w:r w:rsidRPr="00492F7B">
              <w:rPr>
                <w:rFonts w:eastAsia="Calibri"/>
                <w:b/>
                <w:sz w:val="24"/>
                <w:szCs w:val="24"/>
                <w:lang w:eastAsia="ar-SA"/>
              </w:rPr>
              <w:t>не менее  57%;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>-с</w:t>
            </w: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охранность контингента обучающихся по ДОП в области искусств</w:t>
            </w:r>
            <w:r w:rsidRPr="00492F7B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, до 95%;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4.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 Доля детей, обучающихся в ДШИ, привлекаемых к участию в различных творческих мероприятиях, в том числе проводимых непосредственно в ДШИ (мастер-классы, творческие встречи, концерты, выставки, театрализованные представления и т.д.), от общего числа детей, обучающихся в ДШИ,</w:t>
            </w:r>
            <w:r w:rsidRPr="00492F7B">
              <w:rPr>
                <w:rFonts w:eastAsia="Calibri"/>
                <w:b/>
                <w:sz w:val="24"/>
                <w:szCs w:val="24"/>
                <w:lang w:eastAsia="ar-SA"/>
              </w:rPr>
              <w:t>100%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5.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 Количество творческих и просветительских мероприятий (фестивалей, конкурсов, концертов, выставок, постановок, публичных лекций, творческих встреч), проводимых ДШИ на базе других учреждений, в том числе общеобразовательных школ и учреждений социальной направленности, </w:t>
            </w:r>
            <w:r w:rsidRPr="00492F7B">
              <w:rPr>
                <w:rFonts w:eastAsia="Calibri"/>
                <w:b/>
                <w:sz w:val="24"/>
                <w:szCs w:val="24"/>
                <w:lang w:eastAsia="ar-SA"/>
              </w:rPr>
              <w:t>до 49 единиц (за весь период)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color w:val="000000"/>
                <w:sz w:val="24"/>
                <w:szCs w:val="24"/>
                <w:lang w:eastAsia="ar-SA"/>
              </w:rPr>
              <w:t>6.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Количество  преподавателей, прошедших обучение по дополнительным профессиональным программам (программам повышения квалификации или переподготовки, в том числе направленным на работу с инвалидами и лицами с ОВЗ), в образовательных организациях, реализующих основные профессиональные образовательные программы в области искусств соответствующего профиля (ежегодно), </w:t>
            </w:r>
            <w:r w:rsidRPr="00492F7B">
              <w:rPr>
                <w:rFonts w:eastAsia="Calibri"/>
                <w:b/>
                <w:sz w:val="24"/>
                <w:szCs w:val="24"/>
                <w:lang w:eastAsia="ar-SA"/>
              </w:rPr>
              <w:t>до 35 человек (за весь период)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7. Доля выпускников ДШИ, завершивших освоение ДОП в области искусств и поступивших в профессиональные образовательные организации или образовательные организации высшего образования на профильные образовательные программы, от общего числа выпускников ДШИ, завершивших обучение по дополнительным </w:t>
            </w:r>
            <w:proofErr w:type="spellStart"/>
            <w:r w:rsidRPr="00492F7B">
              <w:rPr>
                <w:rFonts w:eastAsia="Calibri"/>
                <w:sz w:val="24"/>
                <w:szCs w:val="24"/>
                <w:lang w:eastAsia="ar-SA"/>
              </w:rPr>
              <w:t>предпрофессиональным</w:t>
            </w:r>
            <w:proofErr w:type="spellEnd"/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 программам в отчетном году, до </w:t>
            </w:r>
            <w:r w:rsidRPr="00492F7B">
              <w:rPr>
                <w:rFonts w:eastAsia="Calibri"/>
                <w:b/>
                <w:sz w:val="24"/>
                <w:szCs w:val="24"/>
                <w:lang w:eastAsia="ar-SA"/>
              </w:rPr>
              <w:t>13%</w:t>
            </w:r>
          </w:p>
          <w:p w:rsidR="00492F7B" w:rsidRPr="00492F7B" w:rsidRDefault="00492F7B" w:rsidP="002A38CE">
            <w:pPr>
              <w:widowControl w:val="0"/>
              <w:suppressAutoHyphens/>
              <w:autoSpaceDE w:val="0"/>
              <w:ind w:left="33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2F7B">
              <w:rPr>
                <w:rFonts w:eastAsia="Calibri"/>
                <w:sz w:val="24"/>
                <w:szCs w:val="24"/>
                <w:lang w:eastAsia="ar-SA"/>
              </w:rPr>
              <w:t xml:space="preserve">8. Доля родителей (законных представителей), удовлетворённых условиями и качеством </w:t>
            </w:r>
            <w:r w:rsidRPr="00492F7B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предоставления образовательных услуг, до </w:t>
            </w:r>
            <w:r w:rsidRPr="00492F7B">
              <w:rPr>
                <w:rFonts w:eastAsia="Calibri"/>
                <w:b/>
                <w:sz w:val="24"/>
                <w:szCs w:val="24"/>
                <w:lang w:eastAsia="ar-SA"/>
              </w:rPr>
              <w:t>97 %</w:t>
            </w:r>
          </w:p>
          <w:p w:rsidR="00492F7B" w:rsidRPr="00492F7B" w:rsidRDefault="00492F7B" w:rsidP="00492F7B">
            <w:pPr>
              <w:numPr>
                <w:ilvl w:val="0"/>
                <w:numId w:val="14"/>
              </w:numPr>
              <w:suppressAutoHyphens/>
              <w:ind w:left="0" w:firstLine="33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492F7B">
              <w:rPr>
                <w:sz w:val="24"/>
                <w:szCs w:val="24"/>
                <w:lang w:eastAsia="ar-SA"/>
              </w:rPr>
              <w:t xml:space="preserve">9. Наличие собственного Интернет сайта учреждения и обеспечение его поддержки в актуальном состоянии, </w:t>
            </w:r>
            <w:r w:rsidRPr="00492F7B">
              <w:rPr>
                <w:b/>
                <w:sz w:val="24"/>
                <w:szCs w:val="24"/>
                <w:lang w:eastAsia="ar-SA"/>
              </w:rPr>
              <w:t>100 %</w:t>
            </w:r>
          </w:p>
          <w:p w:rsidR="00492F7B" w:rsidRPr="00492F7B" w:rsidRDefault="00492F7B" w:rsidP="002A38C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F7B">
              <w:rPr>
                <w:sz w:val="24"/>
                <w:szCs w:val="24"/>
                <w:lang w:eastAsia="ar-SA"/>
              </w:rPr>
              <w:t>10. Доля оснащенности ДШИ новым оборудованием, техническими средствами, уникальными установками, учебной литературой ,</w:t>
            </w:r>
            <w:r w:rsidRPr="00492F7B">
              <w:rPr>
                <w:b/>
                <w:sz w:val="24"/>
                <w:szCs w:val="24"/>
                <w:lang w:eastAsia="ar-SA"/>
              </w:rPr>
              <w:t>0%</w:t>
            </w:r>
          </w:p>
        </w:tc>
      </w:tr>
    </w:tbl>
    <w:p w:rsidR="00492F7B" w:rsidRPr="00492F7B" w:rsidRDefault="00492F7B" w:rsidP="00492F7B">
      <w:pPr>
        <w:rPr>
          <w:sz w:val="24"/>
          <w:szCs w:val="24"/>
        </w:rPr>
      </w:pPr>
    </w:p>
    <w:p w:rsidR="00492F7B" w:rsidRPr="00492F7B" w:rsidRDefault="00492F7B" w:rsidP="00492F7B">
      <w:pPr>
        <w:rPr>
          <w:sz w:val="24"/>
          <w:szCs w:val="24"/>
        </w:rPr>
      </w:pPr>
    </w:p>
    <w:p w:rsidR="00492F7B" w:rsidRDefault="00492F7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2F7B" w:rsidRPr="00492F7B" w:rsidRDefault="00492F7B" w:rsidP="00492F7B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lastRenderedPageBreak/>
        <w:t>ПАСПОРТ</w:t>
      </w:r>
    </w:p>
    <w:p w:rsidR="00492F7B" w:rsidRPr="00492F7B" w:rsidRDefault="00492F7B" w:rsidP="00492F7B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t>муниципальной программы Куменского муниципального района</w:t>
      </w:r>
    </w:p>
    <w:p w:rsidR="00492F7B" w:rsidRPr="00492F7B" w:rsidRDefault="00492F7B" w:rsidP="00492F7B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t>«Управление муниципальным имуществом Куменского района»</w:t>
      </w:r>
    </w:p>
    <w:p w:rsidR="00492F7B" w:rsidRDefault="00492F7B" w:rsidP="00492F7B">
      <w:pPr>
        <w:jc w:val="center"/>
        <w:rPr>
          <w:b/>
        </w:rPr>
      </w:pPr>
    </w:p>
    <w:p w:rsidR="00492F7B" w:rsidRPr="00D31CE5" w:rsidRDefault="00492F7B" w:rsidP="00492F7B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6480"/>
      </w:tblGrid>
      <w:tr w:rsidR="00492F7B" w:rsidRPr="00B83F83" w:rsidTr="002A38CE">
        <w:tc>
          <w:tcPr>
            <w:tcW w:w="3528" w:type="dxa"/>
          </w:tcPr>
          <w:p w:rsidR="00492F7B" w:rsidRPr="00660266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80" w:type="dxa"/>
            <w:shd w:val="clear" w:color="auto" w:fill="auto"/>
          </w:tcPr>
          <w:p w:rsidR="00492F7B" w:rsidRPr="00B83F83" w:rsidRDefault="00492F7B" w:rsidP="002A38CE">
            <w:pPr>
              <w:jc w:val="both"/>
              <w:rPr>
                <w:sz w:val="24"/>
                <w:szCs w:val="24"/>
              </w:rPr>
            </w:pPr>
            <w:r w:rsidRPr="00411AC8">
              <w:rPr>
                <w:sz w:val="24"/>
                <w:szCs w:val="24"/>
              </w:rPr>
              <w:t>Отдел муниципального имущества и земельных ресурсов администрации Куменского района;</w:t>
            </w:r>
          </w:p>
        </w:tc>
      </w:tr>
      <w:tr w:rsidR="00492F7B" w:rsidRPr="00B83F83" w:rsidTr="002A38CE">
        <w:tc>
          <w:tcPr>
            <w:tcW w:w="3528" w:type="dxa"/>
          </w:tcPr>
          <w:p w:rsidR="00492F7B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80" w:type="dxa"/>
            <w:shd w:val="clear" w:color="auto" w:fill="auto"/>
          </w:tcPr>
          <w:p w:rsidR="00492F7B" w:rsidRPr="00411AC8" w:rsidRDefault="00492F7B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городских и сельских поселений</w:t>
            </w:r>
          </w:p>
        </w:tc>
      </w:tr>
      <w:tr w:rsidR="00492F7B" w:rsidRPr="00B83F83" w:rsidTr="002A38CE">
        <w:tc>
          <w:tcPr>
            <w:tcW w:w="3528" w:type="dxa"/>
          </w:tcPr>
          <w:p w:rsidR="00492F7B" w:rsidRPr="00660266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муниципальной п</w:t>
            </w:r>
            <w:r w:rsidRPr="00660266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shd w:val="clear" w:color="auto" w:fill="auto"/>
          </w:tcPr>
          <w:p w:rsidR="00492F7B" w:rsidRPr="00411AC8" w:rsidRDefault="00492F7B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управление муниципальным имуществом Куменского района</w:t>
            </w:r>
            <w:r w:rsidRPr="00411AC8">
              <w:rPr>
                <w:sz w:val="24"/>
                <w:szCs w:val="24"/>
              </w:rPr>
              <w:t>;</w:t>
            </w:r>
          </w:p>
          <w:p w:rsidR="00492F7B" w:rsidRPr="00B83F83" w:rsidRDefault="00492F7B" w:rsidP="002A38CE">
            <w:pPr>
              <w:jc w:val="both"/>
              <w:rPr>
                <w:sz w:val="24"/>
                <w:szCs w:val="24"/>
              </w:rPr>
            </w:pPr>
            <w:r w:rsidRPr="00411AC8">
              <w:rPr>
                <w:sz w:val="24"/>
                <w:szCs w:val="24"/>
              </w:rPr>
              <w:t>обеспечение  доходов районного бюджета от использования муниципального имущества и земельных ресурсов</w:t>
            </w:r>
          </w:p>
        </w:tc>
      </w:tr>
      <w:tr w:rsidR="00492F7B" w:rsidRPr="00B83F83" w:rsidTr="002A38CE">
        <w:tc>
          <w:tcPr>
            <w:tcW w:w="3528" w:type="dxa"/>
          </w:tcPr>
          <w:p w:rsidR="00492F7B" w:rsidRPr="00660266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Задачи </w:t>
            </w:r>
            <w:r>
              <w:rPr>
                <w:b/>
                <w:sz w:val="24"/>
                <w:szCs w:val="24"/>
              </w:rPr>
              <w:t>муниципальной п</w:t>
            </w:r>
            <w:r w:rsidRPr="00660266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shd w:val="clear" w:color="auto" w:fill="auto"/>
          </w:tcPr>
          <w:p w:rsidR="00492F7B" w:rsidRDefault="00492F7B" w:rsidP="002A38C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полноты и достоверности учета муниципального имущества Куменского района.</w:t>
            </w:r>
          </w:p>
          <w:p w:rsidR="00492F7B" w:rsidRDefault="00492F7B" w:rsidP="002A38C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контроля полноты и своевременности поступления доходов от аренды муниципального имущества.</w:t>
            </w:r>
          </w:p>
          <w:p w:rsidR="00492F7B" w:rsidRDefault="00492F7B" w:rsidP="002A38C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Приватизация муниципального имущества, не участвующего в обеспечении исполнения полномочий органа местного самоуправления и осуществления деятельности муниципальных учреждений.</w:t>
            </w:r>
          </w:p>
          <w:p w:rsidR="00492F7B" w:rsidRDefault="00492F7B" w:rsidP="002A38C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Предоставление свободного имущества через проведение процедуры торгов на право заключение договора аренды муниципального имущества района.</w:t>
            </w:r>
          </w:p>
          <w:p w:rsidR="00492F7B" w:rsidRPr="00411AC8" w:rsidRDefault="00492F7B" w:rsidP="002A38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bCs/>
                <w:sz w:val="24"/>
                <w:szCs w:val="24"/>
              </w:rPr>
              <w:t xml:space="preserve">5. Обеспечение контроля за использованием и сохранностью муниципального имущества района, закрепленного за муниципальными учреждениями, и  переданного в аренду или в безвозмездное пользование.  </w:t>
            </w:r>
          </w:p>
        </w:tc>
      </w:tr>
      <w:tr w:rsidR="00492F7B" w:rsidRPr="00B83F83" w:rsidTr="002A38CE">
        <w:tc>
          <w:tcPr>
            <w:tcW w:w="3528" w:type="dxa"/>
          </w:tcPr>
          <w:p w:rsidR="00492F7B" w:rsidRPr="00660266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</w:t>
            </w:r>
            <w:r w:rsidRPr="00660266">
              <w:rPr>
                <w:b/>
                <w:sz w:val="24"/>
                <w:szCs w:val="24"/>
              </w:rPr>
              <w:t xml:space="preserve"> показатели эффективности</w:t>
            </w:r>
            <w:r>
              <w:rPr>
                <w:b/>
                <w:sz w:val="24"/>
                <w:szCs w:val="24"/>
              </w:rPr>
              <w:t xml:space="preserve"> реализации муниципальной </w:t>
            </w:r>
            <w:r w:rsidRPr="0066026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80" w:type="dxa"/>
            <w:shd w:val="clear" w:color="auto" w:fill="auto"/>
          </w:tcPr>
          <w:p w:rsidR="00492F7B" w:rsidRPr="00F55E4F" w:rsidRDefault="00492F7B" w:rsidP="00492F7B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муниципальных учреждений, в отношении которых проведены проверки использования муниципального имущества Куменского района по назначению, в общем числе муниципальных учреждений, %.</w:t>
            </w:r>
          </w:p>
          <w:p w:rsidR="00492F7B" w:rsidRPr="00822790" w:rsidRDefault="00492F7B" w:rsidP="00492F7B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объектов муниципального имущества района, в отношении которых проведены </w:t>
            </w:r>
            <w:r>
              <w:rPr>
                <w:bCs/>
                <w:sz w:val="24"/>
                <w:szCs w:val="24"/>
              </w:rPr>
              <w:t>проверки использования и сохранности муниципального имущества района, переданного в аренду или в безвозмездное пользование</w:t>
            </w:r>
            <w:r>
              <w:rPr>
                <w:color w:val="000000"/>
                <w:sz w:val="24"/>
                <w:szCs w:val="24"/>
              </w:rPr>
              <w:t>, в общем количестве объектов муниципального имущества, переданных в аренду или в безвозмездное пользование, %.</w:t>
            </w:r>
          </w:p>
          <w:p w:rsidR="00492F7B" w:rsidRPr="00822790" w:rsidRDefault="00492F7B" w:rsidP="00492F7B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Куменского района и подлежащих технической инвентаризации, %.</w:t>
            </w:r>
          </w:p>
          <w:p w:rsidR="00492F7B" w:rsidRPr="00411AC8" w:rsidRDefault="00492F7B" w:rsidP="00492F7B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объектов недвижимости, на которые зарегистрировано право собственности Куменского района (оперативное управление), в общем количестве объектов недвижимости, учитываемых в реестре муниципального имущества Куменского района и подлежащих государственной регистрации</w:t>
            </w:r>
            <w:r>
              <w:rPr>
                <w:sz w:val="24"/>
                <w:szCs w:val="24"/>
              </w:rPr>
              <w:t>, %.</w:t>
            </w:r>
          </w:p>
          <w:p w:rsidR="00492F7B" w:rsidRPr="00411AC8" w:rsidRDefault="00492F7B" w:rsidP="00492F7B">
            <w:pPr>
              <w:numPr>
                <w:ilvl w:val="0"/>
                <w:numId w:val="13"/>
              </w:numPr>
              <w:tabs>
                <w:tab w:val="clear" w:pos="390"/>
                <w:tab w:val="num" w:pos="2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Уровень выполнения плана по поступлению в районный бюджет доходов от управления и распоряжения муниципальным имуществом,  </w:t>
            </w:r>
            <w:r>
              <w:rPr>
                <w:sz w:val="24"/>
                <w:szCs w:val="24"/>
              </w:rPr>
              <w:t>%.</w:t>
            </w:r>
          </w:p>
        </w:tc>
      </w:tr>
      <w:tr w:rsidR="00492F7B" w:rsidRPr="00B83F83" w:rsidTr="002A38CE">
        <w:tc>
          <w:tcPr>
            <w:tcW w:w="3528" w:type="dxa"/>
          </w:tcPr>
          <w:p w:rsidR="00492F7B" w:rsidRPr="00660266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lastRenderedPageBreak/>
              <w:t>Этапы</w:t>
            </w:r>
            <w:r>
              <w:rPr>
                <w:b/>
                <w:sz w:val="24"/>
                <w:szCs w:val="24"/>
              </w:rPr>
              <w:t xml:space="preserve"> и сроки</w:t>
            </w:r>
            <w:r w:rsidRPr="00660266">
              <w:rPr>
                <w:b/>
                <w:sz w:val="24"/>
                <w:szCs w:val="24"/>
              </w:rPr>
              <w:t xml:space="preserve"> реализации </w:t>
            </w:r>
            <w:r>
              <w:rPr>
                <w:b/>
                <w:sz w:val="24"/>
                <w:szCs w:val="24"/>
              </w:rPr>
              <w:t>муниципальной п</w:t>
            </w:r>
            <w:r w:rsidRPr="00660266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shd w:val="clear" w:color="auto" w:fill="auto"/>
          </w:tcPr>
          <w:p w:rsidR="00492F7B" w:rsidRDefault="00492F7B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2023-2030</w:t>
            </w:r>
            <w:r w:rsidRPr="00B83F83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, выделение этапов не предусмотрено</w:t>
            </w:r>
          </w:p>
          <w:p w:rsidR="00492F7B" w:rsidRPr="00B83F83" w:rsidRDefault="00492F7B" w:rsidP="002A38CE">
            <w:pPr>
              <w:jc w:val="both"/>
              <w:rPr>
                <w:sz w:val="24"/>
                <w:szCs w:val="24"/>
              </w:rPr>
            </w:pPr>
          </w:p>
        </w:tc>
      </w:tr>
      <w:tr w:rsidR="00492F7B" w:rsidRPr="00B83F83" w:rsidTr="002A38CE">
        <w:tc>
          <w:tcPr>
            <w:tcW w:w="3528" w:type="dxa"/>
          </w:tcPr>
          <w:p w:rsidR="00492F7B" w:rsidRPr="00660266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 муниципальной</w:t>
            </w:r>
            <w:r w:rsidRPr="00660266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480" w:type="dxa"/>
            <w:shd w:val="clear" w:color="auto" w:fill="auto"/>
          </w:tcPr>
          <w:p w:rsidR="00492F7B" w:rsidRPr="000A2E65" w:rsidRDefault="00492F7B" w:rsidP="002A38CE">
            <w:pPr>
              <w:jc w:val="both"/>
              <w:rPr>
                <w:color w:val="000000"/>
                <w:szCs w:val="28"/>
              </w:rPr>
            </w:pPr>
            <w:r w:rsidRPr="000A2E65">
              <w:rPr>
                <w:color w:val="000000"/>
                <w:szCs w:val="28"/>
              </w:rPr>
              <w:t xml:space="preserve">Общий объем финансирования муниципальной программы – </w:t>
            </w:r>
            <w:r>
              <w:rPr>
                <w:color w:val="000000"/>
                <w:szCs w:val="28"/>
              </w:rPr>
              <w:t>13156,8</w:t>
            </w:r>
            <w:r w:rsidRPr="000A2E65">
              <w:rPr>
                <w:color w:val="000000"/>
                <w:szCs w:val="28"/>
              </w:rPr>
              <w:t xml:space="preserve"> тыс. руб.</w:t>
            </w:r>
          </w:p>
          <w:p w:rsidR="00492F7B" w:rsidRPr="009F7B99" w:rsidRDefault="00492F7B" w:rsidP="002A38CE">
            <w:pPr>
              <w:jc w:val="both"/>
              <w:rPr>
                <w:color w:val="000000"/>
                <w:szCs w:val="28"/>
              </w:rPr>
            </w:pPr>
            <w:r w:rsidRPr="000A2E65">
              <w:rPr>
                <w:color w:val="000000"/>
                <w:szCs w:val="28"/>
              </w:rPr>
              <w:t xml:space="preserve">2023 </w:t>
            </w:r>
            <w:r w:rsidRPr="009F7B99">
              <w:rPr>
                <w:color w:val="000000"/>
                <w:szCs w:val="28"/>
              </w:rPr>
              <w:t xml:space="preserve">год – </w:t>
            </w:r>
            <w:r w:rsidRPr="009F7B99">
              <w:rPr>
                <w:szCs w:val="28"/>
              </w:rPr>
              <w:t>45</w:t>
            </w:r>
            <w:r>
              <w:rPr>
                <w:szCs w:val="28"/>
              </w:rPr>
              <w:t>68</w:t>
            </w:r>
            <w:r w:rsidRPr="009F7B99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  <w:r w:rsidRPr="009F7B99">
              <w:rPr>
                <w:color w:val="000000"/>
                <w:szCs w:val="28"/>
              </w:rPr>
              <w:t>тыс. руб.,        2027 -570 тыс.руб.,</w:t>
            </w:r>
          </w:p>
          <w:p w:rsidR="00492F7B" w:rsidRPr="00142F0A" w:rsidRDefault="00492F7B" w:rsidP="002A38CE">
            <w:pPr>
              <w:tabs>
                <w:tab w:val="left" w:pos="3750"/>
              </w:tabs>
              <w:jc w:val="both"/>
              <w:rPr>
                <w:color w:val="000000"/>
                <w:szCs w:val="28"/>
              </w:rPr>
            </w:pPr>
            <w:r w:rsidRPr="005C46AC">
              <w:rPr>
                <w:color w:val="000000"/>
                <w:szCs w:val="28"/>
              </w:rPr>
              <w:t>2024 год –</w:t>
            </w:r>
            <w:r w:rsidRPr="005C46AC">
              <w:rPr>
                <w:szCs w:val="28"/>
              </w:rPr>
              <w:t>1</w:t>
            </w:r>
            <w:r>
              <w:rPr>
                <w:szCs w:val="28"/>
              </w:rPr>
              <w:t>387,7</w:t>
            </w:r>
            <w:r w:rsidRPr="005C46AC">
              <w:rPr>
                <w:color w:val="000000"/>
                <w:szCs w:val="28"/>
              </w:rPr>
              <w:t>тыс.руб</w:t>
            </w:r>
            <w:r w:rsidRPr="00142F0A">
              <w:rPr>
                <w:color w:val="000000"/>
                <w:szCs w:val="28"/>
              </w:rPr>
              <w:t>.,          2028 – 570 тыс.руб.</w:t>
            </w:r>
          </w:p>
          <w:p w:rsidR="00492F7B" w:rsidRPr="00142F0A" w:rsidRDefault="00492F7B" w:rsidP="002A38CE">
            <w:pPr>
              <w:tabs>
                <w:tab w:val="left" w:pos="3750"/>
              </w:tabs>
              <w:jc w:val="both"/>
              <w:rPr>
                <w:color w:val="000000"/>
                <w:szCs w:val="28"/>
              </w:rPr>
            </w:pPr>
            <w:r w:rsidRPr="00142F0A">
              <w:rPr>
                <w:color w:val="000000"/>
                <w:szCs w:val="28"/>
              </w:rPr>
              <w:t xml:space="preserve">2025 год – </w:t>
            </w:r>
            <w:r>
              <w:rPr>
                <w:color w:val="000000"/>
                <w:szCs w:val="28"/>
              </w:rPr>
              <w:t>450</w:t>
            </w:r>
            <w:r w:rsidRPr="00142F0A">
              <w:rPr>
                <w:color w:val="000000"/>
                <w:szCs w:val="28"/>
              </w:rPr>
              <w:t xml:space="preserve"> тыс. руб., 2029 – 570 тыс.руб.</w:t>
            </w:r>
          </w:p>
          <w:p w:rsidR="00492F7B" w:rsidRPr="00DF3EA9" w:rsidRDefault="00492F7B" w:rsidP="002A38CE">
            <w:pPr>
              <w:tabs>
                <w:tab w:val="left" w:pos="3750"/>
              </w:tabs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142F0A">
              <w:rPr>
                <w:color w:val="000000"/>
                <w:szCs w:val="28"/>
              </w:rPr>
              <w:t>2026 год –</w:t>
            </w:r>
            <w:r>
              <w:rPr>
                <w:color w:val="000000"/>
                <w:szCs w:val="28"/>
              </w:rPr>
              <w:t>4470,2</w:t>
            </w:r>
            <w:r w:rsidRPr="00142F0A">
              <w:rPr>
                <w:color w:val="000000"/>
                <w:szCs w:val="28"/>
              </w:rPr>
              <w:t>тыс. руб.        2030 – 570 тыс.руб.</w:t>
            </w:r>
          </w:p>
        </w:tc>
      </w:tr>
      <w:tr w:rsidR="00492F7B" w:rsidRPr="00B83F83" w:rsidTr="002A38CE">
        <w:tc>
          <w:tcPr>
            <w:tcW w:w="3528" w:type="dxa"/>
          </w:tcPr>
          <w:p w:rsidR="00492F7B" w:rsidRPr="00660266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 w:rsidRPr="006277A5">
              <w:rPr>
                <w:b/>
                <w:sz w:val="24"/>
                <w:szCs w:val="24"/>
              </w:rPr>
              <w:t xml:space="preserve">Ожидаемые </w:t>
            </w:r>
            <w:r>
              <w:rPr>
                <w:b/>
                <w:sz w:val="24"/>
                <w:szCs w:val="24"/>
              </w:rPr>
              <w:t xml:space="preserve">конечные </w:t>
            </w:r>
            <w:r w:rsidRPr="006277A5">
              <w:rPr>
                <w:b/>
                <w:sz w:val="24"/>
                <w:szCs w:val="24"/>
              </w:rPr>
              <w:t>результаты реализации</w:t>
            </w:r>
            <w:r>
              <w:rPr>
                <w:b/>
                <w:sz w:val="24"/>
                <w:szCs w:val="24"/>
              </w:rPr>
              <w:t xml:space="preserve"> муниципальной п</w:t>
            </w:r>
            <w:r w:rsidRPr="006277A5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shd w:val="clear" w:color="auto" w:fill="auto"/>
          </w:tcPr>
          <w:p w:rsidR="00492F7B" w:rsidRDefault="00492F7B" w:rsidP="002A3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к 2030 году должны быть достигнуты следующие показатели:</w:t>
            </w:r>
          </w:p>
          <w:p w:rsidR="00492F7B" w:rsidRPr="0080187F" w:rsidRDefault="00492F7B" w:rsidP="002A38CE">
            <w:pPr>
              <w:jc w:val="both"/>
              <w:rPr>
                <w:sz w:val="24"/>
                <w:szCs w:val="24"/>
              </w:rPr>
            </w:pPr>
            <w:r w:rsidRPr="008F001D">
              <w:rPr>
                <w:sz w:val="24"/>
                <w:szCs w:val="24"/>
              </w:rPr>
              <w:t xml:space="preserve">1. </w:t>
            </w:r>
            <w:r w:rsidRPr="0080187F">
              <w:rPr>
                <w:sz w:val="24"/>
                <w:szCs w:val="24"/>
              </w:rPr>
              <w:t>Увеличение доли муниципальных учреждений, в отношении которых проведены проверки использования муниципального имущества Куменского района, в общем числе  муниципальных учреждений до 100%.</w:t>
            </w:r>
          </w:p>
          <w:p w:rsidR="00492F7B" w:rsidRPr="0080187F" w:rsidRDefault="00492F7B" w:rsidP="002A38CE">
            <w:pPr>
              <w:jc w:val="both"/>
              <w:rPr>
                <w:sz w:val="24"/>
                <w:szCs w:val="24"/>
              </w:rPr>
            </w:pPr>
            <w:r w:rsidRPr="0080187F">
              <w:rPr>
                <w:sz w:val="24"/>
                <w:szCs w:val="24"/>
              </w:rPr>
              <w:t xml:space="preserve">2. Увеличение доли объектов муниципального имущества района, в отношении которых проведены </w:t>
            </w:r>
            <w:r w:rsidRPr="0080187F">
              <w:rPr>
                <w:bCs/>
                <w:sz w:val="24"/>
                <w:szCs w:val="24"/>
              </w:rPr>
              <w:t>проверки использования и сохранности муниципального имущества района, переданного в аренду или в безвозмездное пользование</w:t>
            </w:r>
            <w:r w:rsidRPr="0080187F">
              <w:rPr>
                <w:sz w:val="24"/>
                <w:szCs w:val="24"/>
              </w:rPr>
              <w:t>, в общем количестве объектов муниципального имущества, переданных в аренду или в безвозмездное пользование до 100%.</w:t>
            </w:r>
          </w:p>
          <w:p w:rsidR="00492F7B" w:rsidRPr="0080187F" w:rsidRDefault="00492F7B" w:rsidP="002A38CE">
            <w:pPr>
              <w:jc w:val="both"/>
              <w:rPr>
                <w:sz w:val="24"/>
                <w:szCs w:val="24"/>
              </w:rPr>
            </w:pPr>
            <w:r w:rsidRPr="0080187F">
              <w:rPr>
                <w:sz w:val="24"/>
                <w:szCs w:val="24"/>
              </w:rPr>
              <w:t xml:space="preserve">3. Увеличение доли объектов недвижимости, в отношении которых проведена техническая инвентаризации, учитываемых в реестре муниципального имущества Куменского района и подлежащих технической инвентаризации до </w:t>
            </w:r>
            <w:r>
              <w:rPr>
                <w:sz w:val="24"/>
                <w:szCs w:val="24"/>
              </w:rPr>
              <w:t>99,6</w:t>
            </w:r>
            <w:r w:rsidRPr="0080187F">
              <w:rPr>
                <w:sz w:val="24"/>
                <w:szCs w:val="24"/>
              </w:rPr>
              <w:t>%.</w:t>
            </w:r>
          </w:p>
          <w:p w:rsidR="00492F7B" w:rsidRPr="0080187F" w:rsidRDefault="00492F7B" w:rsidP="002A38CE">
            <w:pPr>
              <w:jc w:val="both"/>
              <w:rPr>
                <w:sz w:val="24"/>
                <w:szCs w:val="24"/>
              </w:rPr>
            </w:pPr>
            <w:r w:rsidRPr="0080187F">
              <w:rPr>
                <w:sz w:val="24"/>
                <w:szCs w:val="24"/>
              </w:rPr>
              <w:t xml:space="preserve">4.   Увеличение доли объектов недвижимости, на которые зарегистрировано право собственности Куменского района, в общем количестве объектов недвижимости, учитываемых в реестре муниципального имущества Куменского района и подлежащих государственной регистрации, до </w:t>
            </w:r>
            <w:r>
              <w:rPr>
                <w:sz w:val="24"/>
                <w:szCs w:val="24"/>
              </w:rPr>
              <w:t>99,6</w:t>
            </w:r>
            <w:r w:rsidRPr="0080187F">
              <w:rPr>
                <w:sz w:val="24"/>
                <w:szCs w:val="24"/>
              </w:rPr>
              <w:t>%.</w:t>
            </w:r>
          </w:p>
          <w:p w:rsidR="00492F7B" w:rsidRPr="00A11E8A" w:rsidRDefault="00492F7B" w:rsidP="002A38CE">
            <w:pPr>
              <w:jc w:val="both"/>
              <w:rPr>
                <w:sz w:val="24"/>
                <w:szCs w:val="24"/>
              </w:rPr>
            </w:pPr>
            <w:r w:rsidRPr="0080187F">
              <w:rPr>
                <w:sz w:val="24"/>
                <w:szCs w:val="24"/>
              </w:rPr>
              <w:t>5. Выполнение плана по поступлениям в районный бюджет доходов от управления и распоряжения муниципальным имуществом в 100% объеме от показателей, утвержденных в Приложении №6.</w:t>
            </w:r>
          </w:p>
        </w:tc>
      </w:tr>
    </w:tbl>
    <w:p w:rsidR="00492F7B" w:rsidRDefault="00492F7B" w:rsidP="00492F7B"/>
    <w:p w:rsidR="00492F7B" w:rsidRDefault="00492F7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2F7B" w:rsidRPr="00492F7B" w:rsidRDefault="00492F7B" w:rsidP="00492F7B">
      <w:pPr>
        <w:jc w:val="center"/>
        <w:rPr>
          <w:b/>
          <w:sz w:val="28"/>
          <w:szCs w:val="28"/>
        </w:rPr>
      </w:pPr>
      <w:r w:rsidRPr="00492F7B">
        <w:rPr>
          <w:b/>
          <w:sz w:val="28"/>
          <w:szCs w:val="28"/>
        </w:rPr>
        <w:lastRenderedPageBreak/>
        <w:t>ПАСПОРТ</w:t>
      </w:r>
    </w:p>
    <w:p w:rsidR="00492F7B" w:rsidRPr="00492F7B" w:rsidRDefault="00492F7B" w:rsidP="00492F7B">
      <w:pPr>
        <w:jc w:val="center"/>
        <w:rPr>
          <w:b/>
          <w:bCs/>
          <w:sz w:val="28"/>
          <w:szCs w:val="28"/>
        </w:rPr>
      </w:pPr>
      <w:r w:rsidRPr="00492F7B">
        <w:rPr>
          <w:b/>
          <w:sz w:val="28"/>
          <w:szCs w:val="28"/>
        </w:rPr>
        <w:t>муниципальной  программы</w:t>
      </w:r>
      <w:r w:rsidRPr="00492F7B">
        <w:rPr>
          <w:b/>
          <w:bCs/>
          <w:sz w:val="28"/>
          <w:szCs w:val="28"/>
        </w:rPr>
        <w:t xml:space="preserve"> Куменского муниципального района </w:t>
      </w:r>
    </w:p>
    <w:p w:rsidR="00492F7B" w:rsidRPr="00492F7B" w:rsidRDefault="00492F7B" w:rsidP="00492F7B">
      <w:pPr>
        <w:jc w:val="center"/>
        <w:rPr>
          <w:b/>
          <w:sz w:val="28"/>
          <w:szCs w:val="28"/>
        </w:rPr>
      </w:pPr>
      <w:r w:rsidRPr="00492F7B">
        <w:rPr>
          <w:b/>
          <w:color w:val="FF0000"/>
          <w:sz w:val="28"/>
          <w:szCs w:val="28"/>
        </w:rPr>
        <w:t xml:space="preserve"> </w:t>
      </w:r>
      <w:r w:rsidRPr="00492F7B">
        <w:rPr>
          <w:b/>
          <w:spacing w:val="-6"/>
          <w:sz w:val="28"/>
          <w:szCs w:val="28"/>
        </w:rPr>
        <w:t>«</w:t>
      </w:r>
      <w:proofErr w:type="spellStart"/>
      <w:r w:rsidRPr="00492F7B">
        <w:rPr>
          <w:b/>
          <w:spacing w:val="-6"/>
          <w:sz w:val="28"/>
          <w:szCs w:val="28"/>
        </w:rPr>
        <w:t>Энергоэффективность</w:t>
      </w:r>
      <w:proofErr w:type="spellEnd"/>
      <w:r w:rsidRPr="00492F7B">
        <w:rPr>
          <w:b/>
          <w:spacing w:val="-6"/>
          <w:sz w:val="28"/>
          <w:szCs w:val="28"/>
        </w:rPr>
        <w:t xml:space="preserve"> и развитие энергетики</w:t>
      </w:r>
      <w:r w:rsidRPr="00492F7B">
        <w:rPr>
          <w:b/>
          <w:sz w:val="28"/>
          <w:szCs w:val="28"/>
        </w:rPr>
        <w:t xml:space="preserve"> </w:t>
      </w:r>
      <w:r w:rsidRPr="00492F7B">
        <w:rPr>
          <w:b/>
          <w:color w:val="000000"/>
          <w:spacing w:val="-4"/>
          <w:sz w:val="28"/>
          <w:szCs w:val="28"/>
        </w:rPr>
        <w:t xml:space="preserve">Куменского района» </w:t>
      </w:r>
    </w:p>
    <w:p w:rsidR="00492F7B" w:rsidRPr="00492F7B" w:rsidRDefault="00492F7B" w:rsidP="00492F7B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6480"/>
      </w:tblGrid>
      <w:tr w:rsidR="00492F7B" w:rsidRPr="00492F7B" w:rsidTr="002A38CE">
        <w:tc>
          <w:tcPr>
            <w:tcW w:w="3528" w:type="dxa"/>
          </w:tcPr>
          <w:p w:rsidR="00492F7B" w:rsidRPr="00492F7B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80" w:type="dxa"/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Отдел архитектуры, градостроительства и жилищно-коммунального хозяйства администрации района  </w:t>
            </w:r>
          </w:p>
        </w:tc>
      </w:tr>
      <w:tr w:rsidR="00492F7B" w:rsidRPr="00492F7B" w:rsidTr="002A38CE">
        <w:tc>
          <w:tcPr>
            <w:tcW w:w="3528" w:type="dxa"/>
          </w:tcPr>
          <w:p w:rsidR="00492F7B" w:rsidRPr="00492F7B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80" w:type="dxa"/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МУ Управление образования администрации Куменского района. </w:t>
            </w:r>
          </w:p>
        </w:tc>
      </w:tr>
      <w:tr w:rsidR="00492F7B" w:rsidRPr="00492F7B" w:rsidTr="002A38CE">
        <w:tc>
          <w:tcPr>
            <w:tcW w:w="3528" w:type="dxa"/>
          </w:tcPr>
          <w:p w:rsidR="00492F7B" w:rsidRPr="00492F7B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480" w:type="dxa"/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нет</w:t>
            </w:r>
          </w:p>
        </w:tc>
      </w:tr>
      <w:tr w:rsidR="00492F7B" w:rsidRPr="00492F7B" w:rsidTr="002A38CE">
        <w:tc>
          <w:tcPr>
            <w:tcW w:w="3528" w:type="dxa"/>
          </w:tcPr>
          <w:p w:rsidR="00492F7B" w:rsidRPr="00492F7B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80" w:type="dxa"/>
          </w:tcPr>
          <w:p w:rsidR="00492F7B" w:rsidRPr="00492F7B" w:rsidRDefault="00492F7B" w:rsidP="002A38CE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4"/>
                <w:sz w:val="24"/>
                <w:szCs w:val="24"/>
              </w:rPr>
            </w:pPr>
            <w:r w:rsidRPr="00492F7B">
              <w:rPr>
                <w:color w:val="000000"/>
                <w:spacing w:val="-4"/>
                <w:sz w:val="24"/>
                <w:szCs w:val="24"/>
              </w:rPr>
              <w:t xml:space="preserve">- обеспечение ускорения перевода экономики муниципального образования на </w:t>
            </w:r>
            <w:proofErr w:type="spellStart"/>
            <w:r w:rsidRPr="00492F7B">
              <w:rPr>
                <w:color w:val="000000"/>
                <w:spacing w:val="-4"/>
                <w:sz w:val="24"/>
                <w:szCs w:val="24"/>
              </w:rPr>
              <w:t>энергоэффективный</w:t>
            </w:r>
            <w:proofErr w:type="spellEnd"/>
            <w:r w:rsidRPr="00492F7B">
              <w:rPr>
                <w:color w:val="000000"/>
                <w:spacing w:val="-4"/>
                <w:sz w:val="24"/>
                <w:szCs w:val="24"/>
              </w:rPr>
              <w:t xml:space="preserve"> путь развития на основе создания организационных, экономических и других условий, обеспечивающих высокоэффективное исполнение энергоресурсов (далее- ЭР);</w:t>
            </w:r>
          </w:p>
          <w:p w:rsidR="00492F7B" w:rsidRPr="00492F7B" w:rsidRDefault="00492F7B" w:rsidP="002A38CE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4"/>
                <w:sz w:val="24"/>
                <w:szCs w:val="24"/>
              </w:rPr>
            </w:pPr>
            <w:r w:rsidRPr="00492F7B">
              <w:rPr>
                <w:color w:val="000000"/>
                <w:spacing w:val="-4"/>
                <w:sz w:val="24"/>
                <w:szCs w:val="24"/>
              </w:rPr>
              <w:t>Повышение энергетической безопасности муниципального образования</w:t>
            </w:r>
          </w:p>
        </w:tc>
      </w:tr>
      <w:tr w:rsidR="00492F7B" w:rsidRPr="00492F7B" w:rsidTr="002A38CE">
        <w:tc>
          <w:tcPr>
            <w:tcW w:w="3528" w:type="dxa"/>
          </w:tcPr>
          <w:p w:rsidR="00492F7B" w:rsidRPr="00492F7B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80" w:type="dxa"/>
          </w:tcPr>
          <w:p w:rsidR="00492F7B" w:rsidRPr="00492F7B" w:rsidRDefault="00492F7B" w:rsidP="002A38C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совершенствование энергетического менеджмента;</w:t>
            </w:r>
          </w:p>
          <w:p w:rsidR="00492F7B" w:rsidRPr="00492F7B" w:rsidRDefault="00492F7B" w:rsidP="002A38CE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 w:rsidRPr="00492F7B">
              <w:rPr>
                <w:rFonts w:cs="Times New Roman"/>
                <w:lang w:val="ru-RU"/>
              </w:rPr>
              <w:t>сокращение бюджетных расходов на потребление ЭР;</w:t>
            </w:r>
          </w:p>
          <w:p w:rsidR="00492F7B" w:rsidRPr="00492F7B" w:rsidRDefault="00492F7B" w:rsidP="002A38CE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 w:rsidRPr="00492F7B">
              <w:rPr>
                <w:rFonts w:cs="Times New Roman"/>
                <w:lang w:val="ru-RU"/>
              </w:rPr>
              <w:t>повышение уровня учёта используемых ЭР в жилищном фонде;</w:t>
            </w:r>
          </w:p>
          <w:p w:rsidR="00492F7B" w:rsidRPr="00492F7B" w:rsidRDefault="00492F7B" w:rsidP="002A38CE">
            <w:pPr>
              <w:pStyle w:val="Standard"/>
              <w:shd w:val="clear" w:color="auto" w:fill="auto"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 w:rsidRPr="00492F7B">
              <w:rPr>
                <w:rFonts w:cs="Times New Roman"/>
                <w:lang w:val="ru-RU"/>
              </w:rPr>
              <w:t>повышение эффективности использования ЭР в промышленности, агропромышленном комплексе (далее – АПК) и на транспорте;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rFonts w:eastAsia="Arial CYR"/>
                <w:sz w:val="24"/>
                <w:szCs w:val="24"/>
              </w:rPr>
              <w:t xml:space="preserve">повышение эффективности использования ЭР </w:t>
            </w:r>
            <w:r w:rsidRPr="00492F7B">
              <w:rPr>
                <w:bCs/>
                <w:sz w:val="24"/>
                <w:szCs w:val="24"/>
              </w:rPr>
              <w:t xml:space="preserve">при производстве, передаче </w:t>
            </w:r>
            <w:r w:rsidRPr="00492F7B">
              <w:rPr>
                <w:rFonts w:eastAsia="Arial CYR"/>
                <w:sz w:val="24"/>
                <w:szCs w:val="24"/>
              </w:rPr>
              <w:t>энергоресурсов</w:t>
            </w:r>
          </w:p>
        </w:tc>
      </w:tr>
      <w:tr w:rsidR="00492F7B" w:rsidRPr="00492F7B" w:rsidTr="002A38CE">
        <w:tc>
          <w:tcPr>
            <w:tcW w:w="3528" w:type="dxa"/>
          </w:tcPr>
          <w:p w:rsidR="00492F7B" w:rsidRPr="00492F7B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480" w:type="dxa"/>
          </w:tcPr>
          <w:p w:rsidR="00492F7B" w:rsidRPr="00492F7B" w:rsidRDefault="00492F7B" w:rsidP="002A38C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динамика энергоёмкости муниципального продукта муниципальных программ в области энергосбережения и повышения энергетической эффективности, </w:t>
            </w:r>
            <w:proofErr w:type="spellStart"/>
            <w:r w:rsidRPr="00492F7B">
              <w:rPr>
                <w:sz w:val="24"/>
                <w:szCs w:val="24"/>
              </w:rPr>
              <w:t>т.у.т</w:t>
            </w:r>
            <w:proofErr w:type="spellEnd"/>
            <w:r w:rsidRPr="00492F7B">
              <w:rPr>
                <w:sz w:val="24"/>
                <w:szCs w:val="24"/>
              </w:rPr>
              <w:t xml:space="preserve">/ </w:t>
            </w:r>
            <w:proofErr w:type="spellStart"/>
            <w:r w:rsidRPr="00492F7B">
              <w:rPr>
                <w:sz w:val="24"/>
                <w:szCs w:val="24"/>
              </w:rPr>
              <w:t>тыс.руб</w:t>
            </w:r>
            <w:proofErr w:type="spellEnd"/>
            <w:r w:rsidRPr="00492F7B">
              <w:rPr>
                <w:sz w:val="24"/>
                <w:szCs w:val="24"/>
              </w:rPr>
              <w:t>;</w:t>
            </w:r>
          </w:p>
          <w:p w:rsidR="00492F7B" w:rsidRPr="00492F7B" w:rsidRDefault="00492F7B" w:rsidP="002A38C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доля объёмов электрической энергии (далее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ЭЭ), расчёты за которую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коллективных приборов учёта), в общем объёме ЭЭ, потребляемой на территории муниципального образования (далее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МО), %;</w:t>
            </w:r>
          </w:p>
          <w:p w:rsidR="00492F7B" w:rsidRPr="00492F7B" w:rsidRDefault="00492F7B" w:rsidP="002A38C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доля объёмов тепловой энергии (далее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ТЭ), расчёты за которую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коллективных приборов учёта), в общем объёме ТЭ, потребляемой на территории МО, %;</w:t>
            </w:r>
          </w:p>
          <w:p w:rsidR="00492F7B" w:rsidRPr="00492F7B" w:rsidRDefault="00492F7B" w:rsidP="002A38C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доля объёмов воды, расчёты за которую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коллективных приборов учёта), в общем объёме воды, потребляемой на территории МО, %;</w:t>
            </w:r>
          </w:p>
          <w:p w:rsidR="00492F7B" w:rsidRPr="00492F7B" w:rsidRDefault="00492F7B" w:rsidP="002A38C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доля объёмов природного газа, расчёты за который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индивидуальных и общих приборов учёта), в общем объёме природного газа, потребляемого на территории МО, %.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</w:p>
        </w:tc>
      </w:tr>
      <w:tr w:rsidR="00492F7B" w:rsidRPr="00492F7B" w:rsidTr="002A38CE">
        <w:tc>
          <w:tcPr>
            <w:tcW w:w="3528" w:type="dxa"/>
          </w:tcPr>
          <w:p w:rsidR="00492F7B" w:rsidRPr="00492F7B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 xml:space="preserve">Этапы и сроки реализации </w:t>
            </w:r>
            <w:r w:rsidRPr="00492F7B">
              <w:rPr>
                <w:b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480" w:type="dxa"/>
          </w:tcPr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lastRenderedPageBreak/>
              <w:t>2023-2030годы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</w:p>
        </w:tc>
      </w:tr>
      <w:tr w:rsidR="00492F7B" w:rsidRPr="00492F7B" w:rsidTr="002A38CE">
        <w:tc>
          <w:tcPr>
            <w:tcW w:w="3528" w:type="dxa"/>
          </w:tcPr>
          <w:p w:rsidR="00492F7B" w:rsidRPr="00492F7B" w:rsidRDefault="00492F7B" w:rsidP="002A38CE">
            <w:pPr>
              <w:rPr>
                <w:b/>
                <w:color w:val="FF0000"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6480" w:type="dxa"/>
          </w:tcPr>
          <w:p w:rsidR="00492F7B" w:rsidRPr="00492F7B" w:rsidRDefault="00492F7B" w:rsidP="002A38CE">
            <w:pPr>
              <w:autoSpaceDE w:val="0"/>
              <w:snapToGrid w:val="0"/>
              <w:jc w:val="both"/>
              <w:rPr>
                <w:rFonts w:eastAsia="Arial CYR"/>
                <w:sz w:val="24"/>
                <w:szCs w:val="24"/>
              </w:rPr>
            </w:pPr>
            <w:r w:rsidRPr="00492F7B">
              <w:rPr>
                <w:rFonts w:eastAsia="Arial CYR"/>
                <w:sz w:val="24"/>
                <w:szCs w:val="24"/>
              </w:rPr>
              <w:t xml:space="preserve">общий объем финансирования </w:t>
            </w:r>
            <w:r w:rsidRPr="00492F7B">
              <w:rPr>
                <w:sz w:val="24"/>
                <w:szCs w:val="24"/>
              </w:rPr>
              <w:t>(при условии возможности финансирования в ходе исполнения муниципального, областного и федерального бюджетов на 2023-2030 годы)</w:t>
            </w:r>
            <w:r w:rsidRPr="00492F7B">
              <w:rPr>
                <w:rFonts w:eastAsia="Arial CYR"/>
                <w:sz w:val="24"/>
                <w:szCs w:val="24"/>
              </w:rPr>
              <w:t xml:space="preserve"> – 7172,0  тыс. рублей, в том числе:</w:t>
            </w:r>
          </w:p>
          <w:p w:rsidR="00492F7B" w:rsidRPr="00492F7B" w:rsidRDefault="00492F7B" w:rsidP="002A38CE">
            <w:pPr>
              <w:autoSpaceDE w:val="0"/>
              <w:snapToGrid w:val="0"/>
              <w:jc w:val="both"/>
              <w:rPr>
                <w:rFonts w:eastAsia="Arial CYR"/>
                <w:sz w:val="24"/>
                <w:szCs w:val="24"/>
              </w:rPr>
            </w:pPr>
            <w:r w:rsidRPr="00492F7B">
              <w:rPr>
                <w:rFonts w:eastAsia="Arial CYR"/>
                <w:sz w:val="24"/>
                <w:szCs w:val="24"/>
              </w:rPr>
              <w:t>средства областного бюджета – 0тыс.руб</w:t>
            </w:r>
          </w:p>
          <w:p w:rsidR="00492F7B" w:rsidRPr="00492F7B" w:rsidRDefault="00492F7B" w:rsidP="002A38CE">
            <w:pPr>
              <w:ind w:left="5" w:right="5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средства районного бюджета — 7172,0 тыс. рублей (при условии возможности финансирования в ходе исполнения местного бюджета на 2023-2030 годы); средства </w:t>
            </w:r>
            <w:proofErr w:type="spellStart"/>
            <w:r w:rsidRPr="00492F7B">
              <w:rPr>
                <w:sz w:val="24"/>
                <w:szCs w:val="24"/>
              </w:rPr>
              <w:t>управляюших</w:t>
            </w:r>
            <w:proofErr w:type="spellEnd"/>
            <w:r w:rsidRPr="00492F7B">
              <w:rPr>
                <w:sz w:val="24"/>
                <w:szCs w:val="24"/>
              </w:rPr>
              <w:t xml:space="preserve"> компаний, собственников помещений -0 </w:t>
            </w:r>
            <w:proofErr w:type="spellStart"/>
            <w:r w:rsidRPr="00492F7B">
              <w:rPr>
                <w:sz w:val="24"/>
                <w:szCs w:val="24"/>
              </w:rPr>
              <w:t>тыс.руб</w:t>
            </w:r>
            <w:proofErr w:type="spellEnd"/>
            <w:r w:rsidRPr="00492F7B">
              <w:rPr>
                <w:sz w:val="24"/>
                <w:szCs w:val="24"/>
              </w:rPr>
              <w:t xml:space="preserve">; средства. бюджетов городских и сельских поселений – 0 тыс. </w:t>
            </w:r>
            <w:proofErr w:type="spellStart"/>
            <w:r w:rsidRPr="00492F7B">
              <w:rPr>
                <w:sz w:val="24"/>
                <w:szCs w:val="24"/>
              </w:rPr>
              <w:t>руб</w:t>
            </w:r>
            <w:proofErr w:type="spellEnd"/>
            <w:r w:rsidRPr="00492F7B">
              <w:rPr>
                <w:sz w:val="24"/>
                <w:szCs w:val="24"/>
              </w:rPr>
              <w:t>;</w:t>
            </w:r>
          </w:p>
          <w:p w:rsidR="00492F7B" w:rsidRPr="00492F7B" w:rsidRDefault="00492F7B" w:rsidP="002A38CE">
            <w:pPr>
              <w:jc w:val="both"/>
              <w:rPr>
                <w:sz w:val="24"/>
                <w:szCs w:val="24"/>
              </w:rPr>
            </w:pPr>
          </w:p>
        </w:tc>
      </w:tr>
      <w:tr w:rsidR="00492F7B" w:rsidRPr="00492F7B" w:rsidTr="002A38CE">
        <w:tc>
          <w:tcPr>
            <w:tcW w:w="3528" w:type="dxa"/>
          </w:tcPr>
          <w:p w:rsidR="00492F7B" w:rsidRPr="00492F7B" w:rsidRDefault="00492F7B" w:rsidP="002A38CE">
            <w:pPr>
              <w:jc w:val="both"/>
              <w:rPr>
                <w:b/>
                <w:sz w:val="24"/>
                <w:szCs w:val="24"/>
              </w:rPr>
            </w:pPr>
            <w:r w:rsidRPr="00492F7B">
              <w:rPr>
                <w:b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80" w:type="dxa"/>
          </w:tcPr>
          <w:p w:rsidR="00492F7B" w:rsidRPr="00492F7B" w:rsidRDefault="00492F7B" w:rsidP="002A38C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>снижение энергоёмкости муниципального продукта до 8,86 кг условного топлива/тыс. рублей муниципального продукта;</w:t>
            </w:r>
          </w:p>
          <w:p w:rsidR="00492F7B" w:rsidRPr="00492F7B" w:rsidRDefault="00492F7B" w:rsidP="002A38C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увеличение до 100% доли объёмов электрической энергии (далее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ЭЭ), расчёты за которую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коллективных приборов учёта), в общем объёме ЭЭ, потребляемой на территории МО;</w:t>
            </w:r>
          </w:p>
          <w:p w:rsidR="00492F7B" w:rsidRPr="00492F7B" w:rsidRDefault="00492F7B" w:rsidP="002A38C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увеличение до 100% доли объёмов тепловой энергии   (далее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ТЭ), расчёты за которую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коллективных приборов учёта), в общем объёме ТЭ, потребляемой на территории МО;</w:t>
            </w:r>
          </w:p>
          <w:p w:rsidR="00492F7B" w:rsidRPr="00492F7B" w:rsidRDefault="00492F7B" w:rsidP="002A38C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увеличение до 100% доли объёмов воды, расчёты за которую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коллективных приборов учёта), в общем объёме воды, потребляемой на территории МО;</w:t>
            </w:r>
          </w:p>
          <w:p w:rsidR="00492F7B" w:rsidRPr="00492F7B" w:rsidRDefault="00492F7B" w:rsidP="002A38CE">
            <w:pPr>
              <w:snapToGrid w:val="0"/>
              <w:jc w:val="both"/>
              <w:rPr>
                <w:sz w:val="24"/>
                <w:szCs w:val="24"/>
              </w:rPr>
            </w:pPr>
            <w:r w:rsidRPr="00492F7B">
              <w:rPr>
                <w:sz w:val="24"/>
                <w:szCs w:val="24"/>
              </w:rPr>
              <w:t xml:space="preserve">увеличение до 100% доли объёмов природного газа, расчёты за который осуществляются с использованием приборов учёта (в части многоквартирных домов </w:t>
            </w:r>
            <w:r w:rsidRPr="00492F7B">
              <w:rPr>
                <w:rFonts w:eastAsia="Arial CYR"/>
                <w:b/>
                <w:bCs/>
                <w:sz w:val="24"/>
                <w:szCs w:val="24"/>
              </w:rPr>
              <w:t>–</w:t>
            </w:r>
            <w:r w:rsidRPr="00492F7B">
              <w:rPr>
                <w:sz w:val="24"/>
                <w:szCs w:val="24"/>
              </w:rPr>
              <w:t xml:space="preserve"> с использованием индивидуальных и общих приборов учёта), в общем объёме природного газа, потребляемого на территории МО;</w:t>
            </w:r>
          </w:p>
          <w:p w:rsidR="00492F7B" w:rsidRPr="00492F7B" w:rsidRDefault="00492F7B" w:rsidP="002A38CE">
            <w:pPr>
              <w:shd w:val="clear" w:color="auto" w:fill="FFFFFF"/>
              <w:tabs>
                <w:tab w:val="left" w:pos="4569"/>
              </w:tabs>
              <w:ind w:left="5" w:right="-6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492F7B" w:rsidRPr="00492F7B" w:rsidRDefault="00492F7B" w:rsidP="00492F7B">
      <w:pPr>
        <w:jc w:val="center"/>
        <w:rPr>
          <w:sz w:val="24"/>
          <w:szCs w:val="24"/>
        </w:rPr>
      </w:pPr>
    </w:p>
    <w:p w:rsidR="00492F7B" w:rsidRDefault="00492F7B" w:rsidP="00492F7B">
      <w:pPr>
        <w:tabs>
          <w:tab w:val="left" w:pos="426"/>
          <w:tab w:val="left" w:pos="993"/>
        </w:tabs>
        <w:jc w:val="both"/>
        <w:rPr>
          <w:sz w:val="19"/>
          <w:szCs w:val="19"/>
        </w:rPr>
      </w:pPr>
    </w:p>
    <w:p w:rsidR="002C6FAA" w:rsidRPr="0037669D" w:rsidRDefault="002C6FAA" w:rsidP="0037669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2C6FAA" w:rsidRPr="0037669D" w:rsidSect="00DB0A9E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charset w:val="CC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086B65"/>
    <w:multiLevelType w:val="hybridMultilevel"/>
    <w:tmpl w:val="6DC8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6">
    <w:nsid w:val="40677263"/>
    <w:multiLevelType w:val="hybridMultilevel"/>
    <w:tmpl w:val="1E5031C6"/>
    <w:lvl w:ilvl="0" w:tplc="1CE0FFF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430D1BF8"/>
    <w:multiLevelType w:val="hybridMultilevel"/>
    <w:tmpl w:val="F0626860"/>
    <w:lvl w:ilvl="0" w:tplc="17B03796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48FD530B"/>
    <w:multiLevelType w:val="hybridMultilevel"/>
    <w:tmpl w:val="7FB83070"/>
    <w:lvl w:ilvl="0" w:tplc="6422E1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7B21BCA"/>
    <w:multiLevelType w:val="hybridMultilevel"/>
    <w:tmpl w:val="A4446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781BE3"/>
    <w:multiLevelType w:val="hybridMultilevel"/>
    <w:tmpl w:val="82660D00"/>
    <w:lvl w:ilvl="0" w:tplc="3500A00A">
      <w:start w:val="1"/>
      <w:numFmt w:val="decimal"/>
      <w:lvlText w:val="%1."/>
      <w:lvlJc w:val="left"/>
      <w:pPr>
        <w:ind w:left="2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1">
    <w:nsid w:val="6B242165"/>
    <w:multiLevelType w:val="hybridMultilevel"/>
    <w:tmpl w:val="1C844698"/>
    <w:lvl w:ilvl="0" w:tplc="88C69E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776F3168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3">
    <w:nsid w:val="795D3022"/>
    <w:multiLevelType w:val="hybridMultilevel"/>
    <w:tmpl w:val="AF609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C45AE2"/>
    <w:rsid w:val="00080451"/>
    <w:rsid w:val="000C3ECC"/>
    <w:rsid w:val="001112DF"/>
    <w:rsid w:val="0015409F"/>
    <w:rsid w:val="00215293"/>
    <w:rsid w:val="002A38BB"/>
    <w:rsid w:val="002C6FAA"/>
    <w:rsid w:val="00331819"/>
    <w:rsid w:val="0037669D"/>
    <w:rsid w:val="003D605E"/>
    <w:rsid w:val="004179C8"/>
    <w:rsid w:val="0045414D"/>
    <w:rsid w:val="0048160B"/>
    <w:rsid w:val="00492F7B"/>
    <w:rsid w:val="004E6EC4"/>
    <w:rsid w:val="0056331D"/>
    <w:rsid w:val="00591D8C"/>
    <w:rsid w:val="00690146"/>
    <w:rsid w:val="006A6A32"/>
    <w:rsid w:val="006D4343"/>
    <w:rsid w:val="006E6386"/>
    <w:rsid w:val="00783650"/>
    <w:rsid w:val="007B1112"/>
    <w:rsid w:val="007C68F6"/>
    <w:rsid w:val="007D730F"/>
    <w:rsid w:val="00860880"/>
    <w:rsid w:val="00870EF7"/>
    <w:rsid w:val="008A09D5"/>
    <w:rsid w:val="0098293F"/>
    <w:rsid w:val="00AD4CF6"/>
    <w:rsid w:val="00B474F8"/>
    <w:rsid w:val="00B7312B"/>
    <w:rsid w:val="00BF2702"/>
    <w:rsid w:val="00C45AE2"/>
    <w:rsid w:val="00CF12A9"/>
    <w:rsid w:val="00D1145F"/>
    <w:rsid w:val="00D2314D"/>
    <w:rsid w:val="00D73195"/>
    <w:rsid w:val="00D87A9E"/>
    <w:rsid w:val="00DA1E9F"/>
    <w:rsid w:val="00DB0A9E"/>
    <w:rsid w:val="00E15248"/>
    <w:rsid w:val="00ED343A"/>
    <w:rsid w:val="00EF669D"/>
    <w:rsid w:val="00F30F28"/>
    <w:rsid w:val="00FA0187"/>
    <w:rsid w:val="00FD2304"/>
    <w:rsid w:val="00FF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15409F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15409F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5409F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15409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5409F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09F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09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409F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409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5409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Subtitle"/>
    <w:basedOn w:val="a"/>
    <w:link w:val="a4"/>
    <w:qFormat/>
    <w:rsid w:val="00C45AE2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C45A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toc 2"/>
    <w:next w:val="a"/>
    <w:link w:val="22"/>
    <w:uiPriority w:val="39"/>
    <w:rsid w:val="0015409F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15409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15409F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5409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15409F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15409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15409F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15409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Номер страницы1"/>
    <w:basedOn w:val="12"/>
    <w:link w:val="a5"/>
    <w:rsid w:val="0015409F"/>
  </w:style>
  <w:style w:type="paragraph" w:customStyle="1" w:styleId="12">
    <w:name w:val="Основной шрифт абзаца1"/>
    <w:rsid w:val="0015409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page number"/>
    <w:basedOn w:val="a0"/>
    <w:link w:val="11"/>
    <w:rsid w:val="001540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15409F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2">
    <w:name w:val="Body Text Indent 3"/>
    <w:basedOn w:val="a"/>
    <w:link w:val="31"/>
    <w:rsid w:val="0015409F"/>
    <w:pPr>
      <w:spacing w:after="120"/>
      <w:ind w:left="283"/>
    </w:pPr>
    <w:rPr>
      <w:color w:val="000000"/>
      <w:sz w:val="16"/>
    </w:rPr>
  </w:style>
  <w:style w:type="character" w:customStyle="1" w:styleId="a6">
    <w:name w:val="Основной текст с отступом Знак"/>
    <w:basedOn w:val="a0"/>
    <w:link w:val="a7"/>
    <w:rsid w:val="001540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ody Text Indent"/>
    <w:basedOn w:val="a"/>
    <w:link w:val="a6"/>
    <w:rsid w:val="0015409F"/>
    <w:pPr>
      <w:spacing w:after="120"/>
      <w:ind w:left="283"/>
    </w:pPr>
    <w:rPr>
      <w:color w:val="000000"/>
    </w:rPr>
  </w:style>
  <w:style w:type="paragraph" w:styleId="33">
    <w:name w:val="toc 3"/>
    <w:next w:val="a"/>
    <w:link w:val="34"/>
    <w:uiPriority w:val="39"/>
    <w:rsid w:val="0015409F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15409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rsid w:val="0015409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header"/>
    <w:basedOn w:val="a"/>
    <w:link w:val="a8"/>
    <w:rsid w:val="0015409F"/>
    <w:pPr>
      <w:tabs>
        <w:tab w:val="center" w:pos="4677"/>
        <w:tab w:val="right" w:pos="9355"/>
      </w:tabs>
    </w:pPr>
    <w:rPr>
      <w:color w:val="000000"/>
      <w:sz w:val="24"/>
    </w:rPr>
  </w:style>
  <w:style w:type="paragraph" w:customStyle="1" w:styleId="13">
    <w:name w:val="Гиперссылка1"/>
    <w:link w:val="aa"/>
    <w:rsid w:val="0015409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a">
    <w:name w:val="Hyperlink"/>
    <w:link w:val="13"/>
    <w:uiPriority w:val="99"/>
    <w:rsid w:val="0015409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14">
    <w:name w:val="toc 1"/>
    <w:next w:val="a"/>
    <w:link w:val="15"/>
    <w:uiPriority w:val="39"/>
    <w:rsid w:val="0015409F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15409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4"/>
    <w:rsid w:val="001540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4">
    <w:name w:val="Body Text 2"/>
    <w:basedOn w:val="a"/>
    <w:link w:val="23"/>
    <w:rsid w:val="0015409F"/>
    <w:pPr>
      <w:jc w:val="both"/>
    </w:pPr>
    <w:rPr>
      <w:b/>
      <w:color w:val="000000"/>
      <w:sz w:val="28"/>
    </w:rPr>
  </w:style>
  <w:style w:type="paragraph" w:styleId="9">
    <w:name w:val="toc 9"/>
    <w:next w:val="a"/>
    <w:link w:val="90"/>
    <w:uiPriority w:val="39"/>
    <w:rsid w:val="0015409F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15409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rsid w:val="0015409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b"/>
    <w:rsid w:val="0015409F"/>
    <w:pPr>
      <w:tabs>
        <w:tab w:val="center" w:pos="4677"/>
        <w:tab w:val="right" w:pos="9355"/>
      </w:tabs>
    </w:pPr>
    <w:rPr>
      <w:color w:val="000000"/>
      <w:sz w:val="24"/>
    </w:rPr>
  </w:style>
  <w:style w:type="paragraph" w:styleId="8">
    <w:name w:val="toc 8"/>
    <w:next w:val="a"/>
    <w:link w:val="80"/>
    <w:uiPriority w:val="39"/>
    <w:rsid w:val="0015409F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15409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d">
    <w:name w:val="Текст выноски Знак"/>
    <w:basedOn w:val="a0"/>
    <w:link w:val="ae"/>
    <w:rsid w:val="0015409F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e">
    <w:name w:val="Balloon Text"/>
    <w:basedOn w:val="a"/>
    <w:link w:val="ad"/>
    <w:rsid w:val="0015409F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rsid w:val="0015409F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15409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6"/>
    <w:rsid w:val="001540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6">
    <w:name w:val="Body Text Indent 2"/>
    <w:basedOn w:val="a"/>
    <w:link w:val="25"/>
    <w:rsid w:val="0015409F"/>
    <w:pPr>
      <w:spacing w:after="120" w:line="480" w:lineRule="auto"/>
      <w:ind w:left="283"/>
    </w:pPr>
    <w:rPr>
      <w:color w:val="000000"/>
    </w:rPr>
  </w:style>
  <w:style w:type="character" w:customStyle="1" w:styleId="af">
    <w:name w:val="Название Знак"/>
    <w:basedOn w:val="a0"/>
    <w:link w:val="af0"/>
    <w:rsid w:val="0015409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0">
    <w:name w:val="Title"/>
    <w:next w:val="a"/>
    <w:link w:val="af"/>
    <w:qFormat/>
    <w:rsid w:val="0015409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1540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15409F"/>
    <w:rPr>
      <w:color w:val="00000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15409F"/>
    <w:rPr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15409F"/>
    <w:rPr>
      <w:b/>
      <w:bCs/>
    </w:rPr>
  </w:style>
  <w:style w:type="table" w:styleId="af5">
    <w:name w:val="Table Grid"/>
    <w:basedOn w:val="a1"/>
    <w:uiPriority w:val="59"/>
    <w:rsid w:val="00F30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15409F"/>
    <w:pPr>
      <w:widowControl w:val="0"/>
      <w:spacing w:after="60" w:line="360" w:lineRule="exact"/>
      <w:ind w:firstLine="709"/>
      <w:jc w:val="both"/>
    </w:pPr>
    <w:rPr>
      <w:color w:val="000000"/>
      <w:sz w:val="28"/>
    </w:rPr>
  </w:style>
  <w:style w:type="paragraph" w:styleId="af6">
    <w:name w:val="List Paragraph"/>
    <w:basedOn w:val="a"/>
    <w:uiPriority w:val="34"/>
    <w:qFormat/>
    <w:rsid w:val="00DB0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qFormat/>
    <w:rsid w:val="00DB0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66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qFormat/>
    <w:rsid w:val="003766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Абзац списка1"/>
    <w:basedOn w:val="a"/>
    <w:rsid w:val="0037669D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NoSpacing1">
    <w:name w:val="No Spacing1"/>
    <w:rsid w:val="0037669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7">
    <w:name w:val="Emphasis"/>
    <w:qFormat/>
    <w:rsid w:val="0037669D"/>
    <w:rPr>
      <w:i/>
      <w:iCs/>
    </w:rPr>
  </w:style>
  <w:style w:type="paragraph" w:styleId="af8">
    <w:name w:val="Body Text"/>
    <w:basedOn w:val="a"/>
    <w:link w:val="af9"/>
    <w:uiPriority w:val="99"/>
    <w:semiHidden/>
    <w:unhideWhenUsed/>
    <w:rsid w:val="0037669D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3766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qFormat/>
    <w:rsid w:val="0037669D"/>
    <w:rPr>
      <w:b/>
      <w:bCs/>
    </w:rPr>
  </w:style>
  <w:style w:type="paragraph" w:customStyle="1" w:styleId="afb">
    <w:name w:val="Содержимое таблицы"/>
    <w:basedOn w:val="a"/>
    <w:rsid w:val="0037669D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DejaVu Sans Condensed"/>
      <w:kern w:val="2"/>
      <w:sz w:val="24"/>
      <w:szCs w:val="24"/>
      <w:lang w:eastAsia="zh-CN" w:bidi="hi-IN"/>
    </w:rPr>
  </w:style>
  <w:style w:type="paragraph" w:styleId="afc">
    <w:name w:val="No Spacing"/>
    <w:qFormat/>
    <w:rsid w:val="003766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afd">
    <w:name w:val="Основной текст_"/>
    <w:basedOn w:val="a0"/>
    <w:link w:val="17"/>
    <w:rsid w:val="0037669D"/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Колонтитул_"/>
    <w:basedOn w:val="a0"/>
    <w:link w:val="aff"/>
    <w:rsid w:val="0037669D"/>
    <w:rPr>
      <w:rFonts w:ascii="Times New Roman" w:eastAsia="Times New Roman" w:hAnsi="Times New Roman" w:cs="Times New Roman"/>
      <w:sz w:val="16"/>
      <w:szCs w:val="16"/>
    </w:rPr>
  </w:style>
  <w:style w:type="character" w:customStyle="1" w:styleId="aff0">
    <w:name w:val="Другое_"/>
    <w:basedOn w:val="a0"/>
    <w:link w:val="aff1"/>
    <w:rsid w:val="0037669D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"/>
    <w:link w:val="afd"/>
    <w:rsid w:val="0037669D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paragraph" w:customStyle="1" w:styleId="aff">
    <w:name w:val="Колонтитул"/>
    <w:basedOn w:val="a"/>
    <w:link w:val="afe"/>
    <w:rsid w:val="0037669D"/>
    <w:pPr>
      <w:widowControl w:val="0"/>
    </w:pPr>
    <w:rPr>
      <w:sz w:val="16"/>
      <w:szCs w:val="16"/>
      <w:lang w:eastAsia="en-US"/>
    </w:rPr>
  </w:style>
  <w:style w:type="paragraph" w:customStyle="1" w:styleId="aff1">
    <w:name w:val="Другое"/>
    <w:basedOn w:val="a"/>
    <w:link w:val="aff0"/>
    <w:rsid w:val="0037669D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paragraph" w:customStyle="1" w:styleId="Standard">
    <w:name w:val="Standard"/>
    <w:rsid w:val="00492F7B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78413</Words>
  <Characters>446958</Characters>
  <Application>Microsoft Office Word</Application>
  <DocSecurity>0</DocSecurity>
  <Lines>3724</Lines>
  <Paragraphs>1048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2024-11-19T07:10:00Z</dcterms:created>
  <dcterms:modified xsi:type="dcterms:W3CDTF">2024-11-19T12:46:00Z</dcterms:modified>
</cp:coreProperties>
</file>