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8E" w:rsidRPr="00DF7F88" w:rsidRDefault="0012198E" w:rsidP="00863779">
      <w:pPr>
        <w:pBdr>
          <w:bottom w:val="single" w:sz="12" w:space="1" w:color="auto"/>
        </w:pBdr>
        <w:jc w:val="center"/>
        <w:rPr>
          <w:b/>
          <w:caps/>
          <w:sz w:val="26"/>
          <w:szCs w:val="26"/>
        </w:rPr>
      </w:pPr>
      <w:r w:rsidRPr="00DF7F88">
        <w:rPr>
          <w:b/>
          <w:caps/>
          <w:sz w:val="26"/>
          <w:szCs w:val="26"/>
        </w:rPr>
        <w:t>АДМИНИСТРАЦИЯ КУМЕНСКОГО РАЙОНА Кировской области</w:t>
      </w:r>
    </w:p>
    <w:p w:rsidR="0012198E" w:rsidRPr="00DF7F88" w:rsidRDefault="0012198E" w:rsidP="007A0027">
      <w:pPr>
        <w:rPr>
          <w:b/>
          <w:sz w:val="26"/>
          <w:szCs w:val="26"/>
        </w:rPr>
      </w:pPr>
    </w:p>
    <w:p w:rsidR="00CA314A" w:rsidRPr="00CA314A" w:rsidRDefault="00CA314A" w:rsidP="00CA314A">
      <w:pPr>
        <w:jc w:val="center"/>
        <w:rPr>
          <w:sz w:val="28"/>
          <w:szCs w:val="28"/>
        </w:rPr>
      </w:pPr>
      <w:r w:rsidRPr="00CA314A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CA314A">
        <w:rPr>
          <w:sz w:val="28"/>
          <w:szCs w:val="28"/>
        </w:rPr>
        <w:t xml:space="preserve"> по организации и проведению торгов по продаже гражданам и юридическим лицам земельных участков или права их аренды </w:t>
      </w:r>
      <w:proofErr w:type="gramStart"/>
      <w:r w:rsidRPr="00CA314A">
        <w:rPr>
          <w:sz w:val="28"/>
          <w:szCs w:val="28"/>
        </w:rPr>
        <w:t>при</w:t>
      </w:r>
      <w:proofErr w:type="gramEnd"/>
      <w:r w:rsidRPr="00CA314A">
        <w:rPr>
          <w:sz w:val="28"/>
          <w:szCs w:val="28"/>
        </w:rPr>
        <w:t xml:space="preserve"> </w:t>
      </w:r>
    </w:p>
    <w:p w:rsidR="00CA314A" w:rsidRPr="00CA314A" w:rsidRDefault="00CA314A" w:rsidP="00CA314A">
      <w:pPr>
        <w:jc w:val="center"/>
        <w:rPr>
          <w:sz w:val="28"/>
          <w:szCs w:val="28"/>
        </w:rPr>
      </w:pPr>
      <w:r w:rsidRPr="00CA314A">
        <w:rPr>
          <w:sz w:val="28"/>
          <w:szCs w:val="28"/>
        </w:rPr>
        <w:t xml:space="preserve">администрации </w:t>
      </w:r>
      <w:proofErr w:type="spellStart"/>
      <w:r w:rsidRPr="00CA314A">
        <w:rPr>
          <w:sz w:val="28"/>
          <w:szCs w:val="28"/>
        </w:rPr>
        <w:t>Куменского</w:t>
      </w:r>
      <w:proofErr w:type="spellEnd"/>
      <w:r w:rsidRPr="00CA314A">
        <w:rPr>
          <w:sz w:val="28"/>
          <w:szCs w:val="28"/>
        </w:rPr>
        <w:t xml:space="preserve"> района</w:t>
      </w:r>
    </w:p>
    <w:p w:rsidR="0012198E" w:rsidRPr="00DF7F88" w:rsidRDefault="0012198E" w:rsidP="00863779">
      <w:pPr>
        <w:jc w:val="center"/>
        <w:rPr>
          <w:sz w:val="26"/>
          <w:szCs w:val="26"/>
        </w:rPr>
      </w:pPr>
    </w:p>
    <w:p w:rsidR="0012198E" w:rsidRPr="00DF7F88" w:rsidRDefault="0012198E" w:rsidP="00863779">
      <w:pPr>
        <w:jc w:val="center"/>
        <w:rPr>
          <w:sz w:val="26"/>
          <w:szCs w:val="26"/>
        </w:rPr>
      </w:pPr>
      <w:proofErr w:type="spellStart"/>
      <w:r w:rsidRPr="00DF7F88">
        <w:rPr>
          <w:sz w:val="26"/>
          <w:szCs w:val="26"/>
        </w:rPr>
        <w:t>пгт</w:t>
      </w:r>
      <w:proofErr w:type="spellEnd"/>
      <w:r w:rsidRPr="00DF7F88">
        <w:rPr>
          <w:sz w:val="26"/>
          <w:szCs w:val="26"/>
        </w:rPr>
        <w:t xml:space="preserve"> </w:t>
      </w:r>
      <w:proofErr w:type="spellStart"/>
      <w:r w:rsidRPr="00DF7F88">
        <w:rPr>
          <w:sz w:val="26"/>
          <w:szCs w:val="26"/>
        </w:rPr>
        <w:t>Кумены</w:t>
      </w:r>
      <w:proofErr w:type="spellEnd"/>
      <w:r w:rsidRPr="00DF7F88">
        <w:rPr>
          <w:sz w:val="26"/>
          <w:szCs w:val="26"/>
        </w:rPr>
        <w:t xml:space="preserve"> </w:t>
      </w:r>
      <w:r w:rsidRPr="00DF7F88">
        <w:rPr>
          <w:sz w:val="26"/>
          <w:szCs w:val="26"/>
        </w:rPr>
        <w:tab/>
      </w:r>
      <w:r w:rsidRPr="00DF7F88">
        <w:rPr>
          <w:sz w:val="26"/>
          <w:szCs w:val="26"/>
        </w:rPr>
        <w:tab/>
      </w:r>
      <w:r w:rsidRPr="00DF7F88">
        <w:rPr>
          <w:sz w:val="26"/>
          <w:szCs w:val="26"/>
        </w:rPr>
        <w:tab/>
      </w:r>
      <w:r w:rsidRPr="00DF7F88">
        <w:rPr>
          <w:sz w:val="26"/>
          <w:szCs w:val="26"/>
        </w:rPr>
        <w:tab/>
      </w:r>
      <w:r w:rsidRPr="00DF7F88">
        <w:rPr>
          <w:sz w:val="26"/>
          <w:szCs w:val="26"/>
        </w:rPr>
        <w:tab/>
      </w:r>
      <w:r w:rsidR="006C6677" w:rsidRPr="00DF7F88">
        <w:rPr>
          <w:sz w:val="26"/>
          <w:szCs w:val="26"/>
        </w:rPr>
        <w:t xml:space="preserve">     </w:t>
      </w:r>
      <w:r w:rsidRPr="00DF7F88">
        <w:rPr>
          <w:sz w:val="26"/>
          <w:szCs w:val="26"/>
        </w:rPr>
        <w:t>«</w:t>
      </w:r>
      <w:r w:rsidR="000D2DBF">
        <w:rPr>
          <w:sz w:val="26"/>
          <w:szCs w:val="26"/>
        </w:rPr>
        <w:t>11</w:t>
      </w:r>
      <w:r w:rsidRPr="00DF7F88">
        <w:rPr>
          <w:sz w:val="26"/>
          <w:szCs w:val="26"/>
        </w:rPr>
        <w:t xml:space="preserve">» </w:t>
      </w:r>
      <w:r w:rsidR="000D2DBF">
        <w:rPr>
          <w:sz w:val="26"/>
          <w:szCs w:val="26"/>
        </w:rPr>
        <w:t>мая</w:t>
      </w:r>
      <w:r w:rsidRPr="00DF7F88">
        <w:rPr>
          <w:sz w:val="26"/>
          <w:szCs w:val="26"/>
        </w:rPr>
        <w:t xml:space="preserve">  20</w:t>
      </w:r>
      <w:r w:rsidR="00C47916">
        <w:rPr>
          <w:sz w:val="26"/>
          <w:szCs w:val="26"/>
        </w:rPr>
        <w:t>2</w:t>
      </w:r>
      <w:r w:rsidR="00A6175E">
        <w:rPr>
          <w:sz w:val="26"/>
          <w:szCs w:val="26"/>
        </w:rPr>
        <w:t>3</w:t>
      </w:r>
      <w:r w:rsidRPr="00DF7F88">
        <w:rPr>
          <w:sz w:val="26"/>
          <w:szCs w:val="26"/>
        </w:rPr>
        <w:t xml:space="preserve"> года, </w:t>
      </w:r>
      <w:r w:rsidR="009A37DF">
        <w:rPr>
          <w:sz w:val="26"/>
          <w:szCs w:val="26"/>
        </w:rPr>
        <w:t xml:space="preserve"> </w:t>
      </w:r>
      <w:r w:rsidRPr="00DF7F88">
        <w:rPr>
          <w:sz w:val="26"/>
          <w:szCs w:val="26"/>
        </w:rPr>
        <w:t>1</w:t>
      </w:r>
      <w:r w:rsidR="000D2DBF">
        <w:rPr>
          <w:sz w:val="26"/>
          <w:szCs w:val="26"/>
        </w:rPr>
        <w:t>4</w:t>
      </w:r>
      <w:r w:rsidRPr="00DF7F88">
        <w:rPr>
          <w:sz w:val="26"/>
          <w:szCs w:val="26"/>
        </w:rPr>
        <w:t xml:space="preserve"> час. 00 мин.</w:t>
      </w:r>
    </w:p>
    <w:p w:rsidR="0012198E" w:rsidRPr="00DF7F88" w:rsidRDefault="0012198E" w:rsidP="00863779">
      <w:pPr>
        <w:pStyle w:val="a3"/>
        <w:rPr>
          <w:sz w:val="26"/>
          <w:szCs w:val="26"/>
        </w:rPr>
      </w:pPr>
    </w:p>
    <w:p w:rsidR="0012198E" w:rsidRPr="00DF7F88" w:rsidRDefault="0012198E" w:rsidP="00863779">
      <w:pPr>
        <w:pStyle w:val="a3"/>
        <w:rPr>
          <w:sz w:val="26"/>
          <w:szCs w:val="26"/>
        </w:rPr>
      </w:pPr>
      <w:proofErr w:type="gramStart"/>
      <w:r w:rsidRPr="00DF7F88">
        <w:rPr>
          <w:sz w:val="26"/>
          <w:szCs w:val="26"/>
        </w:rPr>
        <w:t>П</w:t>
      </w:r>
      <w:proofErr w:type="gramEnd"/>
      <w:r w:rsidRPr="00DF7F88">
        <w:rPr>
          <w:sz w:val="26"/>
          <w:szCs w:val="26"/>
        </w:rPr>
        <w:t xml:space="preserve"> Р О Т О К О Л</w:t>
      </w:r>
    </w:p>
    <w:p w:rsidR="0012198E" w:rsidRPr="00DF7F88" w:rsidRDefault="0012198E" w:rsidP="00863779">
      <w:pPr>
        <w:jc w:val="center"/>
        <w:rPr>
          <w:b/>
          <w:sz w:val="26"/>
          <w:szCs w:val="26"/>
        </w:rPr>
      </w:pPr>
      <w:r w:rsidRPr="00DF7F88">
        <w:rPr>
          <w:b/>
          <w:sz w:val="26"/>
          <w:szCs w:val="26"/>
        </w:rPr>
        <w:t>по рассмотрению заявок на участие в аукционе</w:t>
      </w:r>
    </w:p>
    <w:p w:rsidR="0012198E" w:rsidRPr="00DF7F88" w:rsidRDefault="0012198E" w:rsidP="00863779">
      <w:pPr>
        <w:jc w:val="center"/>
        <w:rPr>
          <w:b/>
          <w:sz w:val="26"/>
          <w:szCs w:val="26"/>
        </w:rPr>
      </w:pPr>
    </w:p>
    <w:p w:rsidR="00C47916" w:rsidRPr="00DF7F88" w:rsidRDefault="00C47916" w:rsidP="00C47916">
      <w:pPr>
        <w:rPr>
          <w:sz w:val="26"/>
          <w:szCs w:val="26"/>
        </w:rPr>
      </w:pPr>
      <w:r w:rsidRPr="00DF7F88">
        <w:rPr>
          <w:sz w:val="26"/>
          <w:szCs w:val="26"/>
        </w:rPr>
        <w:t xml:space="preserve">Организатор аукциона: администрация </w:t>
      </w:r>
      <w:proofErr w:type="spellStart"/>
      <w:r w:rsidRPr="00DF7F88">
        <w:rPr>
          <w:sz w:val="26"/>
          <w:szCs w:val="26"/>
        </w:rPr>
        <w:t>Куменского</w:t>
      </w:r>
      <w:proofErr w:type="spellEnd"/>
      <w:r w:rsidRPr="00DF7F88">
        <w:rPr>
          <w:sz w:val="26"/>
          <w:szCs w:val="26"/>
        </w:rPr>
        <w:t xml:space="preserve"> района Кировской области </w:t>
      </w:r>
    </w:p>
    <w:p w:rsidR="00C47916" w:rsidRPr="00DF7F88" w:rsidRDefault="00C47916" w:rsidP="00C47916">
      <w:pPr>
        <w:rPr>
          <w:sz w:val="26"/>
          <w:szCs w:val="26"/>
        </w:rPr>
      </w:pPr>
      <w:r w:rsidRPr="00DF7F88">
        <w:rPr>
          <w:sz w:val="26"/>
          <w:szCs w:val="26"/>
        </w:rPr>
        <w:t xml:space="preserve">Адрес: Кировская область, </w:t>
      </w:r>
      <w:proofErr w:type="spellStart"/>
      <w:r w:rsidRPr="00DF7F88">
        <w:rPr>
          <w:sz w:val="26"/>
          <w:szCs w:val="26"/>
        </w:rPr>
        <w:t>Куменский</w:t>
      </w:r>
      <w:proofErr w:type="spellEnd"/>
      <w:r w:rsidRPr="00DF7F88">
        <w:rPr>
          <w:sz w:val="26"/>
          <w:szCs w:val="26"/>
        </w:rPr>
        <w:t xml:space="preserve"> район, </w:t>
      </w:r>
      <w:proofErr w:type="spellStart"/>
      <w:r w:rsidRPr="00DF7F88">
        <w:rPr>
          <w:sz w:val="26"/>
          <w:szCs w:val="26"/>
        </w:rPr>
        <w:t>пгт</w:t>
      </w:r>
      <w:proofErr w:type="spellEnd"/>
      <w:r w:rsidRPr="00DF7F88">
        <w:rPr>
          <w:sz w:val="26"/>
          <w:szCs w:val="26"/>
        </w:rPr>
        <w:t xml:space="preserve"> </w:t>
      </w:r>
      <w:proofErr w:type="spellStart"/>
      <w:r w:rsidRPr="00DF7F88">
        <w:rPr>
          <w:sz w:val="26"/>
          <w:szCs w:val="26"/>
        </w:rPr>
        <w:t>Кумены</w:t>
      </w:r>
      <w:proofErr w:type="spellEnd"/>
      <w:r w:rsidRPr="00DF7F88">
        <w:rPr>
          <w:sz w:val="26"/>
          <w:szCs w:val="26"/>
        </w:rPr>
        <w:t>, ул. Кирова, д. 11.</w:t>
      </w:r>
    </w:p>
    <w:p w:rsidR="00C47916" w:rsidRPr="00405BB5" w:rsidRDefault="00C47916" w:rsidP="00C47916">
      <w:pPr>
        <w:rPr>
          <w:b/>
          <w:bCs/>
          <w:sz w:val="28"/>
          <w:szCs w:val="28"/>
        </w:rPr>
      </w:pPr>
      <w:r w:rsidRPr="00405BB5">
        <w:rPr>
          <w:b/>
          <w:bCs/>
          <w:sz w:val="28"/>
          <w:szCs w:val="28"/>
        </w:rPr>
        <w:t xml:space="preserve">Состав комиссии: </w:t>
      </w:r>
    </w:p>
    <w:p w:rsidR="00C47916" w:rsidRPr="00405BB5" w:rsidRDefault="00C47916" w:rsidP="00C47916">
      <w:pPr>
        <w:rPr>
          <w:sz w:val="28"/>
          <w:szCs w:val="28"/>
        </w:rPr>
      </w:pPr>
    </w:p>
    <w:tbl>
      <w:tblPr>
        <w:tblW w:w="9498" w:type="dxa"/>
        <w:tblInd w:w="250" w:type="dxa"/>
        <w:tblLayout w:type="fixed"/>
        <w:tblLook w:val="0000"/>
      </w:tblPr>
      <w:tblGrid>
        <w:gridCol w:w="4111"/>
        <w:gridCol w:w="5387"/>
      </w:tblGrid>
      <w:tr w:rsidR="00CA314A" w:rsidRPr="00405BB5" w:rsidTr="00905668">
        <w:trPr>
          <w:trHeight w:val="322"/>
        </w:trPr>
        <w:tc>
          <w:tcPr>
            <w:tcW w:w="4111" w:type="dxa"/>
            <w:vMerge w:val="restart"/>
            <w:shd w:val="clear" w:color="auto" w:fill="auto"/>
          </w:tcPr>
          <w:p w:rsidR="00CA314A" w:rsidRDefault="00CA314A" w:rsidP="00DC2FD3">
            <w:pPr>
              <w:ind w:right="-108"/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БОРГАНЕЦ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Владимировна</w:t>
            </w:r>
          </w:p>
          <w:p w:rsidR="00CA314A" w:rsidRPr="008609BC" w:rsidRDefault="00CA314A" w:rsidP="00DC2FD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архитектуры, градостроительства и жилищно-коммунального хозяйства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0D2DBF">
              <w:rPr>
                <w:sz w:val="28"/>
                <w:szCs w:val="28"/>
              </w:rPr>
              <w:t>, председатель комиссии</w:t>
            </w:r>
          </w:p>
          <w:p w:rsidR="00CA314A" w:rsidRPr="008609BC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322"/>
        </w:trPr>
        <w:tc>
          <w:tcPr>
            <w:tcW w:w="4111" w:type="dxa"/>
            <w:vMerge/>
            <w:shd w:val="clear" w:color="auto" w:fill="auto"/>
          </w:tcPr>
          <w:p w:rsidR="00CA314A" w:rsidRPr="00405BB5" w:rsidRDefault="00CA314A" w:rsidP="00905668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CA314A" w:rsidRPr="00405BB5" w:rsidRDefault="00CA314A" w:rsidP="00905668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668"/>
        </w:trPr>
        <w:tc>
          <w:tcPr>
            <w:tcW w:w="4111" w:type="dxa"/>
            <w:vMerge/>
            <w:shd w:val="clear" w:color="auto" w:fill="FFFFFF"/>
          </w:tcPr>
          <w:p w:rsidR="00CA314A" w:rsidRPr="00405BB5" w:rsidRDefault="00CA314A" w:rsidP="00905668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</w:tcPr>
          <w:p w:rsidR="00CA314A" w:rsidRPr="00405BB5" w:rsidRDefault="00CA314A" w:rsidP="00905668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КОМАРИСТАЯ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387" w:type="dxa"/>
            <w:shd w:val="clear" w:color="auto" w:fill="FFFFFF"/>
          </w:tcPr>
          <w:p w:rsidR="00CA314A" w:rsidRDefault="00CA314A" w:rsidP="001A1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1142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отдела муниципального имущества и земельных ресурсов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CA314A" w:rsidRPr="00405BB5" w:rsidTr="00905668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CA314A" w:rsidRPr="008609BC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CA314A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CA314A" w:rsidRPr="008609BC" w:rsidRDefault="00CA314A" w:rsidP="00DC2FD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/>
          </w:tcPr>
          <w:p w:rsidR="00CA314A" w:rsidRPr="008609BC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1313"/>
        </w:trPr>
        <w:tc>
          <w:tcPr>
            <w:tcW w:w="4111" w:type="dxa"/>
            <w:shd w:val="clear" w:color="auto" w:fill="FFFFFF"/>
            <w:noWrap/>
          </w:tcPr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ДЕГТЕРЕВА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Александровна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Викторовна</w:t>
            </w:r>
          </w:p>
        </w:tc>
        <w:tc>
          <w:tcPr>
            <w:tcW w:w="5387" w:type="dxa"/>
            <w:shd w:val="clear" w:color="auto" w:fill="FFFFFF"/>
          </w:tcPr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бухгалтерского учета, главный бухгалтер 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муниципального имущества и земельных ресурсов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CA314A" w:rsidRPr="00405BB5" w:rsidTr="00905668">
        <w:trPr>
          <w:trHeight w:val="1369"/>
        </w:trPr>
        <w:tc>
          <w:tcPr>
            <w:tcW w:w="4111" w:type="dxa"/>
            <w:shd w:val="clear" w:color="auto" w:fill="FFFFFF"/>
            <w:noWrap/>
          </w:tcPr>
          <w:p w:rsidR="00CA314A" w:rsidRDefault="00CA314A" w:rsidP="00DC2FD3">
            <w:pPr>
              <w:ind w:right="-108"/>
              <w:rPr>
                <w:sz w:val="28"/>
                <w:szCs w:val="28"/>
              </w:rPr>
            </w:pPr>
          </w:p>
          <w:p w:rsidR="00CA314A" w:rsidRDefault="00CA314A" w:rsidP="00DC2FD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ПЛАТУНОВА</w:t>
            </w:r>
          </w:p>
          <w:p w:rsidR="00CA314A" w:rsidRDefault="00CA314A" w:rsidP="00DC2FD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Александровна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/>
          </w:tcPr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Pr="00E0170C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0C10">
              <w:rPr>
                <w:sz w:val="28"/>
                <w:szCs w:val="28"/>
              </w:rPr>
              <w:t>консультант</w:t>
            </w:r>
            <w:r>
              <w:rPr>
                <w:sz w:val="28"/>
                <w:szCs w:val="28"/>
              </w:rPr>
              <w:t>, архитектор отдела архитектуры, градостроительства и жилищно-коммунального хозяйства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  <w:r w:rsidRPr="00E0170C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 w:rsidRPr="00E0170C">
              <w:rPr>
                <w:sz w:val="28"/>
                <w:szCs w:val="28"/>
              </w:rPr>
              <w:t xml:space="preserve"> района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694"/>
        </w:trPr>
        <w:tc>
          <w:tcPr>
            <w:tcW w:w="4111" w:type="dxa"/>
            <w:shd w:val="clear" w:color="auto" w:fill="FFFFFF"/>
            <w:noWrap/>
          </w:tcPr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ШИБАНОВА</w:t>
            </w:r>
          </w:p>
          <w:p w:rsidR="00CA314A" w:rsidRPr="008609BC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387" w:type="dxa"/>
            <w:shd w:val="clear" w:color="auto" w:fill="FFFFFF"/>
          </w:tcPr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Pr="008609BC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правовым отделом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C47916" w:rsidRDefault="00C47916" w:rsidP="00C47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916" w:rsidRPr="00DF7F88" w:rsidRDefault="00C47916" w:rsidP="00C4791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F7F88">
        <w:rPr>
          <w:sz w:val="26"/>
          <w:szCs w:val="26"/>
        </w:rPr>
        <w:t xml:space="preserve">Комиссия </w:t>
      </w:r>
      <w:r>
        <w:rPr>
          <w:sz w:val="26"/>
          <w:szCs w:val="26"/>
        </w:rPr>
        <w:t xml:space="preserve">присутствует </w:t>
      </w:r>
      <w:r w:rsidRPr="00DF7F88">
        <w:rPr>
          <w:sz w:val="26"/>
          <w:szCs w:val="26"/>
        </w:rPr>
        <w:t xml:space="preserve">в </w:t>
      </w:r>
      <w:r w:rsidR="00F90E54">
        <w:rPr>
          <w:sz w:val="26"/>
          <w:szCs w:val="26"/>
        </w:rPr>
        <w:t>полном составе</w:t>
      </w:r>
      <w:r w:rsidRPr="00DF7F88">
        <w:rPr>
          <w:sz w:val="26"/>
          <w:szCs w:val="26"/>
        </w:rPr>
        <w:t>.</w:t>
      </w:r>
      <w:r w:rsidRPr="00DF7F88">
        <w:rPr>
          <w:b/>
          <w:sz w:val="26"/>
          <w:szCs w:val="26"/>
        </w:rPr>
        <w:t xml:space="preserve"> </w:t>
      </w:r>
      <w:r w:rsidRPr="00DF7F88">
        <w:rPr>
          <w:sz w:val="26"/>
          <w:szCs w:val="26"/>
        </w:rPr>
        <w:t>Комиссия вправе осуществлять свои полномочия.</w:t>
      </w:r>
      <w:r w:rsidRPr="00DF7F88">
        <w:rPr>
          <w:b/>
          <w:sz w:val="26"/>
          <w:szCs w:val="26"/>
        </w:rPr>
        <w:t xml:space="preserve"> </w:t>
      </w:r>
    </w:p>
    <w:p w:rsidR="00C47916" w:rsidRDefault="00C47916" w:rsidP="00C47916">
      <w:pPr>
        <w:shd w:val="clear" w:color="auto" w:fill="FFFFFF"/>
        <w:jc w:val="both"/>
        <w:rPr>
          <w:sz w:val="26"/>
          <w:szCs w:val="26"/>
        </w:rPr>
      </w:pPr>
    </w:p>
    <w:p w:rsidR="0012198E" w:rsidRDefault="0012198E" w:rsidP="000304A1">
      <w:pPr>
        <w:shd w:val="clear" w:color="auto" w:fill="FFFFFF"/>
        <w:jc w:val="both"/>
        <w:rPr>
          <w:sz w:val="26"/>
          <w:szCs w:val="26"/>
        </w:rPr>
      </w:pPr>
      <w:r w:rsidRPr="00DF7F88">
        <w:rPr>
          <w:sz w:val="26"/>
          <w:szCs w:val="26"/>
        </w:rPr>
        <w:t>Предметом аукциона является:</w:t>
      </w:r>
    </w:p>
    <w:p w:rsidR="000D2DBF" w:rsidRPr="00DF7F88" w:rsidRDefault="000D2DBF" w:rsidP="000304A1">
      <w:pPr>
        <w:shd w:val="clear" w:color="auto" w:fill="FFFFFF"/>
        <w:jc w:val="both"/>
        <w:rPr>
          <w:sz w:val="26"/>
          <w:szCs w:val="26"/>
        </w:rPr>
      </w:pPr>
    </w:p>
    <w:p w:rsidR="000D2DBF" w:rsidRPr="000119EA" w:rsidRDefault="000D2DBF" w:rsidP="000D2DB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119EA">
        <w:rPr>
          <w:b/>
          <w:sz w:val="26"/>
          <w:szCs w:val="26"/>
        </w:rPr>
        <w:t>Лот № 1:</w:t>
      </w:r>
      <w:r w:rsidRPr="000119EA">
        <w:rPr>
          <w:sz w:val="26"/>
          <w:szCs w:val="26"/>
        </w:rPr>
        <w:t xml:space="preserve"> право на заключение договора аренды земельного участка с кадастровым номером 43:14:350105:336, площадь - 1955 кв</w:t>
      </w:r>
      <w:proofErr w:type="gramStart"/>
      <w:r w:rsidRPr="000119EA">
        <w:rPr>
          <w:sz w:val="26"/>
          <w:szCs w:val="26"/>
        </w:rPr>
        <w:t>.м</w:t>
      </w:r>
      <w:proofErr w:type="gramEnd"/>
      <w:r w:rsidRPr="000119EA">
        <w:rPr>
          <w:sz w:val="26"/>
          <w:szCs w:val="26"/>
        </w:rPr>
        <w:t xml:space="preserve">, категория земель - земли населенных пунктов, разрешенное использование – малоэтажная многоквартирная жилая застройка, местоположение — Российская Федерация, Кировская область, </w:t>
      </w:r>
      <w:proofErr w:type="spellStart"/>
      <w:r w:rsidRPr="000119EA">
        <w:rPr>
          <w:sz w:val="26"/>
          <w:szCs w:val="26"/>
        </w:rPr>
        <w:t>Куменский</w:t>
      </w:r>
      <w:proofErr w:type="spellEnd"/>
      <w:r w:rsidRPr="000119EA">
        <w:rPr>
          <w:sz w:val="26"/>
          <w:szCs w:val="26"/>
        </w:rPr>
        <w:t xml:space="preserve"> район, </w:t>
      </w:r>
      <w:proofErr w:type="spellStart"/>
      <w:r w:rsidRPr="000119EA">
        <w:rPr>
          <w:color w:val="000000"/>
          <w:sz w:val="26"/>
          <w:szCs w:val="26"/>
        </w:rPr>
        <w:t>Верхобыстрицкое</w:t>
      </w:r>
      <w:proofErr w:type="spellEnd"/>
      <w:r w:rsidRPr="000119EA">
        <w:rPr>
          <w:color w:val="000000"/>
          <w:sz w:val="26"/>
          <w:szCs w:val="26"/>
        </w:rPr>
        <w:t xml:space="preserve"> сельское поселение, с. </w:t>
      </w:r>
      <w:proofErr w:type="spellStart"/>
      <w:r w:rsidRPr="000119EA">
        <w:rPr>
          <w:color w:val="000000"/>
          <w:sz w:val="26"/>
          <w:szCs w:val="26"/>
        </w:rPr>
        <w:t>Верхобыстрица</w:t>
      </w:r>
      <w:proofErr w:type="spellEnd"/>
      <w:r w:rsidRPr="000119EA">
        <w:rPr>
          <w:color w:val="000000"/>
          <w:sz w:val="26"/>
          <w:szCs w:val="26"/>
        </w:rPr>
        <w:t>, ул. Лесная, земельный участок 27.</w:t>
      </w:r>
    </w:p>
    <w:p w:rsidR="000D2DBF" w:rsidRPr="000119EA" w:rsidRDefault="000D2DBF" w:rsidP="000D2DBF">
      <w:pPr>
        <w:pStyle w:val="120"/>
        <w:shd w:val="clear" w:color="auto" w:fill="auto"/>
        <w:spacing w:after="0" w:line="240" w:lineRule="auto"/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0119EA">
        <w:rPr>
          <w:bCs/>
          <w:color w:val="000000"/>
          <w:sz w:val="26"/>
          <w:szCs w:val="26"/>
        </w:rPr>
        <w:t>Государственная собственность земельного участка не разграничена.</w:t>
      </w:r>
    </w:p>
    <w:p w:rsidR="000D2DBF" w:rsidRPr="000119EA" w:rsidRDefault="000D2DBF" w:rsidP="000D2D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9EA">
        <w:rPr>
          <w:rFonts w:ascii="Times New Roman" w:hAnsi="Times New Roman" w:cs="Times New Roman"/>
          <w:sz w:val="26"/>
          <w:szCs w:val="26"/>
        </w:rPr>
        <w:t>Границы участка установлены  в соответствии с действующим законодательством. Обременения не установлены.</w:t>
      </w:r>
    </w:p>
    <w:p w:rsidR="000D2DBF" w:rsidRPr="000119EA" w:rsidRDefault="000D2DBF" w:rsidP="000D2D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9EA">
        <w:rPr>
          <w:rFonts w:ascii="Times New Roman" w:hAnsi="Times New Roman" w:cs="Times New Roman"/>
          <w:sz w:val="26"/>
          <w:szCs w:val="26"/>
        </w:rPr>
        <w:t>Срок передачи в аренду земельного участка - сроком на 10 лет;</w:t>
      </w:r>
    </w:p>
    <w:p w:rsidR="000D2DBF" w:rsidRPr="000119EA" w:rsidRDefault="000D2DBF" w:rsidP="000D2DBF">
      <w:pPr>
        <w:shd w:val="clear" w:color="auto" w:fill="FFFFFF"/>
        <w:ind w:firstLine="709"/>
        <w:jc w:val="both"/>
        <w:rPr>
          <w:sz w:val="26"/>
          <w:szCs w:val="26"/>
        </w:rPr>
      </w:pPr>
      <w:r w:rsidRPr="000119EA">
        <w:rPr>
          <w:sz w:val="26"/>
          <w:szCs w:val="26"/>
        </w:rPr>
        <w:t>Начальный размер годовой арендной платы составляет: 4622,96 (четыре тысячи шестьсот двадцать два) руб. 96 коп</w:t>
      </w:r>
      <w:proofErr w:type="gramStart"/>
      <w:r w:rsidRPr="000119EA">
        <w:rPr>
          <w:sz w:val="26"/>
          <w:szCs w:val="26"/>
        </w:rPr>
        <w:t>.</w:t>
      </w:r>
      <w:proofErr w:type="gramEnd"/>
      <w:r w:rsidRPr="000119EA">
        <w:rPr>
          <w:sz w:val="26"/>
          <w:szCs w:val="26"/>
        </w:rPr>
        <w:t xml:space="preserve"> </w:t>
      </w:r>
      <w:proofErr w:type="gramStart"/>
      <w:r w:rsidRPr="000119EA">
        <w:rPr>
          <w:sz w:val="26"/>
          <w:szCs w:val="26"/>
        </w:rPr>
        <w:t>б</w:t>
      </w:r>
      <w:proofErr w:type="gramEnd"/>
      <w:r w:rsidRPr="000119EA">
        <w:rPr>
          <w:sz w:val="26"/>
          <w:szCs w:val="26"/>
        </w:rPr>
        <w:t>ез НДС.</w:t>
      </w:r>
    </w:p>
    <w:p w:rsidR="000D2DBF" w:rsidRPr="000119EA" w:rsidRDefault="000D2DBF" w:rsidP="000D2DBF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0119EA">
        <w:rPr>
          <w:sz w:val="26"/>
          <w:szCs w:val="26"/>
        </w:rPr>
        <w:t>Шаг аукциона составляет 3% начальной цены предмета аукциона: 1</w:t>
      </w:r>
      <w:r>
        <w:rPr>
          <w:sz w:val="26"/>
          <w:szCs w:val="26"/>
        </w:rPr>
        <w:t>38</w:t>
      </w:r>
      <w:r w:rsidRPr="000119EA">
        <w:rPr>
          <w:sz w:val="26"/>
          <w:szCs w:val="26"/>
        </w:rPr>
        <w:t xml:space="preserve"> (сто тридцать восемь) руб.</w:t>
      </w:r>
    </w:p>
    <w:p w:rsidR="000D2DBF" w:rsidRDefault="000D2DBF" w:rsidP="000D2DBF">
      <w:pPr>
        <w:shd w:val="clear" w:color="auto" w:fill="FFFFFF"/>
        <w:ind w:firstLine="709"/>
        <w:jc w:val="both"/>
        <w:rPr>
          <w:sz w:val="26"/>
          <w:szCs w:val="26"/>
        </w:rPr>
      </w:pPr>
      <w:r w:rsidRPr="000119EA">
        <w:rPr>
          <w:sz w:val="26"/>
          <w:szCs w:val="26"/>
        </w:rPr>
        <w:t>Размер задатка составляет 20 % начальной цены предмета аукциона: 924,59 (девятьсот двадцать четыре) руб. 59 коп.</w:t>
      </w:r>
    </w:p>
    <w:p w:rsidR="000D2DBF" w:rsidRPr="000119EA" w:rsidRDefault="000D2DBF" w:rsidP="000D2DB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D2DBF" w:rsidRPr="000119EA" w:rsidRDefault="000D2DBF" w:rsidP="000D2DB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119EA">
        <w:rPr>
          <w:b/>
          <w:sz w:val="26"/>
          <w:szCs w:val="26"/>
        </w:rPr>
        <w:t>Лот № 2:</w:t>
      </w:r>
      <w:r w:rsidRPr="000119EA">
        <w:rPr>
          <w:sz w:val="26"/>
          <w:szCs w:val="26"/>
        </w:rPr>
        <w:t xml:space="preserve"> право на заключение договора аренды земельного участка с кадастровым номером 43:14:350104:221, площадь - 74190 кв. м, категория земель - земли населенных пунктов, разрешенное использование – животноводство, местоположение — Российская Федерация, Кировская область, </w:t>
      </w:r>
      <w:proofErr w:type="spellStart"/>
      <w:r w:rsidRPr="000119EA">
        <w:rPr>
          <w:sz w:val="26"/>
          <w:szCs w:val="26"/>
        </w:rPr>
        <w:t>Куменский</w:t>
      </w:r>
      <w:proofErr w:type="spellEnd"/>
      <w:r w:rsidRPr="000119EA">
        <w:rPr>
          <w:sz w:val="26"/>
          <w:szCs w:val="26"/>
        </w:rPr>
        <w:t xml:space="preserve"> район, </w:t>
      </w:r>
      <w:proofErr w:type="spellStart"/>
      <w:r w:rsidRPr="000119EA">
        <w:rPr>
          <w:color w:val="000000"/>
          <w:sz w:val="26"/>
          <w:szCs w:val="26"/>
        </w:rPr>
        <w:t>Верхобыстрицкое</w:t>
      </w:r>
      <w:proofErr w:type="spellEnd"/>
      <w:r w:rsidRPr="000119EA">
        <w:rPr>
          <w:color w:val="000000"/>
          <w:sz w:val="26"/>
          <w:szCs w:val="26"/>
        </w:rPr>
        <w:t xml:space="preserve"> сельское поселение, с. </w:t>
      </w:r>
      <w:proofErr w:type="spellStart"/>
      <w:r w:rsidRPr="000119EA">
        <w:rPr>
          <w:color w:val="000000"/>
          <w:sz w:val="26"/>
          <w:szCs w:val="26"/>
        </w:rPr>
        <w:t>Верхобыстрица</w:t>
      </w:r>
      <w:proofErr w:type="spellEnd"/>
      <w:r w:rsidRPr="000119EA">
        <w:rPr>
          <w:color w:val="000000"/>
          <w:sz w:val="26"/>
          <w:szCs w:val="26"/>
        </w:rPr>
        <w:t>.</w:t>
      </w:r>
    </w:p>
    <w:p w:rsidR="000D2DBF" w:rsidRPr="000119EA" w:rsidRDefault="000D2DBF" w:rsidP="000D2DBF">
      <w:pPr>
        <w:pStyle w:val="120"/>
        <w:shd w:val="clear" w:color="auto" w:fill="auto"/>
        <w:spacing w:after="0" w:line="240" w:lineRule="auto"/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0119EA">
        <w:rPr>
          <w:bCs/>
          <w:color w:val="000000"/>
          <w:sz w:val="26"/>
          <w:szCs w:val="26"/>
        </w:rPr>
        <w:t>Государственная собственность земельного участка не разграничена.</w:t>
      </w:r>
    </w:p>
    <w:p w:rsidR="000D2DBF" w:rsidRPr="000119EA" w:rsidRDefault="000D2DBF" w:rsidP="000D2D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9EA">
        <w:rPr>
          <w:rFonts w:ascii="Times New Roman" w:hAnsi="Times New Roman" w:cs="Times New Roman"/>
          <w:sz w:val="26"/>
          <w:szCs w:val="26"/>
        </w:rPr>
        <w:t xml:space="preserve">Границы участка установлены  в соответствии с действующим законодательством. Ограничение: земельный участок частично расположен в границах охранной зоны объекта </w:t>
      </w:r>
      <w:proofErr w:type="spellStart"/>
      <w:r w:rsidRPr="000119EA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0119EA">
        <w:rPr>
          <w:rFonts w:ascii="Times New Roman" w:hAnsi="Times New Roman" w:cs="Times New Roman"/>
          <w:sz w:val="26"/>
          <w:szCs w:val="26"/>
        </w:rPr>
        <w:t xml:space="preserve"> хозяйства </w:t>
      </w:r>
      <w:proofErr w:type="gramStart"/>
      <w:r w:rsidRPr="000119EA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0119EA">
        <w:rPr>
          <w:rFonts w:ascii="Times New Roman" w:hAnsi="Times New Roman" w:cs="Times New Roman"/>
          <w:sz w:val="26"/>
          <w:szCs w:val="26"/>
        </w:rPr>
        <w:t xml:space="preserve"> 0,4 кВ ТП 401 ПС </w:t>
      </w:r>
      <w:proofErr w:type="spellStart"/>
      <w:r w:rsidRPr="000119EA">
        <w:rPr>
          <w:rFonts w:ascii="Times New Roman" w:hAnsi="Times New Roman" w:cs="Times New Roman"/>
          <w:sz w:val="26"/>
          <w:szCs w:val="26"/>
        </w:rPr>
        <w:t>Верхобыстрица</w:t>
      </w:r>
      <w:proofErr w:type="spellEnd"/>
      <w:r w:rsidRPr="000119EA">
        <w:rPr>
          <w:rFonts w:ascii="Times New Roman" w:hAnsi="Times New Roman" w:cs="Times New Roman"/>
          <w:sz w:val="26"/>
          <w:szCs w:val="26"/>
        </w:rPr>
        <w:t>.</w:t>
      </w:r>
    </w:p>
    <w:p w:rsidR="000D2DBF" w:rsidRPr="000119EA" w:rsidRDefault="000D2DBF" w:rsidP="000D2D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9EA">
        <w:rPr>
          <w:rFonts w:ascii="Times New Roman" w:hAnsi="Times New Roman" w:cs="Times New Roman"/>
          <w:sz w:val="26"/>
          <w:szCs w:val="26"/>
        </w:rPr>
        <w:t>Срок передачи в аренду земельного участка - сроком на 10 лет;</w:t>
      </w:r>
    </w:p>
    <w:p w:rsidR="000D2DBF" w:rsidRPr="000119EA" w:rsidRDefault="000D2DBF" w:rsidP="000D2DBF">
      <w:pPr>
        <w:shd w:val="clear" w:color="auto" w:fill="FFFFFF"/>
        <w:ind w:firstLine="709"/>
        <w:jc w:val="both"/>
        <w:rPr>
          <w:sz w:val="26"/>
          <w:szCs w:val="26"/>
        </w:rPr>
      </w:pPr>
      <w:r w:rsidRPr="000119EA">
        <w:rPr>
          <w:sz w:val="26"/>
          <w:szCs w:val="26"/>
        </w:rPr>
        <w:t>Начальный размер годовой арендной платы составляет: 1879,48(одна тысяча восемьсот семьдесят девять) руб. 48 коп</w:t>
      </w:r>
      <w:proofErr w:type="gramStart"/>
      <w:r w:rsidRPr="000119EA">
        <w:rPr>
          <w:sz w:val="26"/>
          <w:szCs w:val="26"/>
        </w:rPr>
        <w:t>.</w:t>
      </w:r>
      <w:proofErr w:type="gramEnd"/>
      <w:r w:rsidRPr="000119EA">
        <w:rPr>
          <w:sz w:val="26"/>
          <w:szCs w:val="26"/>
        </w:rPr>
        <w:t xml:space="preserve"> </w:t>
      </w:r>
      <w:proofErr w:type="gramStart"/>
      <w:r w:rsidRPr="000119EA">
        <w:rPr>
          <w:sz w:val="26"/>
          <w:szCs w:val="26"/>
        </w:rPr>
        <w:t>б</w:t>
      </w:r>
      <w:proofErr w:type="gramEnd"/>
      <w:r w:rsidRPr="000119EA">
        <w:rPr>
          <w:sz w:val="26"/>
          <w:szCs w:val="26"/>
        </w:rPr>
        <w:t>ез НДС.</w:t>
      </w:r>
    </w:p>
    <w:p w:rsidR="000D2DBF" w:rsidRPr="000119EA" w:rsidRDefault="000D2DBF" w:rsidP="000D2DBF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0119EA">
        <w:rPr>
          <w:sz w:val="26"/>
          <w:szCs w:val="26"/>
        </w:rPr>
        <w:t>Шаг аукциона составляет 3% начальн</w:t>
      </w:r>
      <w:r>
        <w:rPr>
          <w:sz w:val="26"/>
          <w:szCs w:val="26"/>
        </w:rPr>
        <w:t>ой цены предмета аукциона: 56</w:t>
      </w:r>
      <w:r w:rsidRPr="000119EA">
        <w:rPr>
          <w:sz w:val="26"/>
          <w:szCs w:val="26"/>
        </w:rPr>
        <w:t xml:space="preserve"> (пятьдесят шесть) руб. </w:t>
      </w:r>
    </w:p>
    <w:p w:rsidR="000D2DBF" w:rsidRPr="000119EA" w:rsidRDefault="000D2DBF" w:rsidP="000D2DBF">
      <w:pPr>
        <w:shd w:val="clear" w:color="auto" w:fill="FFFFFF"/>
        <w:ind w:firstLine="709"/>
        <w:jc w:val="both"/>
        <w:rPr>
          <w:sz w:val="26"/>
          <w:szCs w:val="26"/>
        </w:rPr>
      </w:pPr>
      <w:r w:rsidRPr="000119EA">
        <w:rPr>
          <w:sz w:val="26"/>
          <w:szCs w:val="26"/>
        </w:rPr>
        <w:t>Размер задатка составляет 20 % начальной цены предмета аукциона: 375,90 (триста семьдесят пять) руб. 90 коп.</w:t>
      </w:r>
    </w:p>
    <w:p w:rsidR="000D2DBF" w:rsidRPr="000119EA" w:rsidRDefault="000D2DBF" w:rsidP="000D2DB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42035C" w:rsidRDefault="00B64E80" w:rsidP="00C54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7F88">
        <w:rPr>
          <w:b/>
          <w:sz w:val="26"/>
          <w:szCs w:val="26"/>
        </w:rPr>
        <w:t>Комиссия установила</w:t>
      </w:r>
      <w:r w:rsidRPr="00DF7F88">
        <w:rPr>
          <w:sz w:val="26"/>
          <w:szCs w:val="26"/>
        </w:rPr>
        <w:t>, что по состоянию на 1</w:t>
      </w:r>
      <w:r w:rsidR="0016712D">
        <w:rPr>
          <w:sz w:val="26"/>
          <w:szCs w:val="26"/>
        </w:rPr>
        <w:t>7</w:t>
      </w:r>
      <w:r w:rsidRPr="00DF7F88">
        <w:rPr>
          <w:sz w:val="26"/>
          <w:szCs w:val="26"/>
        </w:rPr>
        <w:t xml:space="preserve"> часов 00 минут «</w:t>
      </w:r>
      <w:r w:rsidR="000D2DBF">
        <w:rPr>
          <w:sz w:val="26"/>
          <w:szCs w:val="26"/>
        </w:rPr>
        <w:t>10</w:t>
      </w:r>
      <w:r w:rsidRPr="00DF7F88">
        <w:rPr>
          <w:sz w:val="26"/>
          <w:szCs w:val="26"/>
        </w:rPr>
        <w:t xml:space="preserve">» </w:t>
      </w:r>
      <w:r w:rsidR="000D2DBF">
        <w:rPr>
          <w:sz w:val="26"/>
          <w:szCs w:val="26"/>
        </w:rPr>
        <w:t>мая</w:t>
      </w:r>
      <w:r w:rsidRPr="00DF7F88">
        <w:rPr>
          <w:sz w:val="26"/>
          <w:szCs w:val="26"/>
        </w:rPr>
        <w:t xml:space="preserve"> 20</w:t>
      </w:r>
      <w:r w:rsidR="0016712D">
        <w:rPr>
          <w:sz w:val="26"/>
          <w:szCs w:val="26"/>
        </w:rPr>
        <w:t>2</w:t>
      </w:r>
      <w:r w:rsidR="00A6175E">
        <w:rPr>
          <w:sz w:val="26"/>
          <w:szCs w:val="26"/>
        </w:rPr>
        <w:t>3</w:t>
      </w:r>
      <w:r w:rsidRPr="00DF7F88">
        <w:rPr>
          <w:sz w:val="26"/>
          <w:szCs w:val="26"/>
        </w:rPr>
        <w:t xml:space="preserve"> года поступил</w:t>
      </w:r>
      <w:r w:rsidR="0042035C">
        <w:rPr>
          <w:sz w:val="26"/>
          <w:szCs w:val="26"/>
        </w:rPr>
        <w:t>о по одной заявке на каждый лот.</w:t>
      </w:r>
    </w:p>
    <w:p w:rsidR="0061156E" w:rsidRPr="00DF7F88" w:rsidRDefault="0042035C" w:rsidP="00C54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</w:t>
      </w:r>
      <w:r w:rsidR="00B64E80" w:rsidRPr="000D2DBF">
        <w:rPr>
          <w:b/>
          <w:sz w:val="26"/>
          <w:szCs w:val="26"/>
        </w:rPr>
        <w:t xml:space="preserve"> № 1</w:t>
      </w:r>
      <w:r w:rsidR="0061156E" w:rsidRPr="00DF7F88">
        <w:rPr>
          <w:sz w:val="26"/>
          <w:szCs w:val="26"/>
        </w:rPr>
        <w:t>.</w:t>
      </w:r>
      <w:r w:rsidR="00C54CEE">
        <w:rPr>
          <w:sz w:val="26"/>
          <w:szCs w:val="26"/>
        </w:rPr>
        <w:t xml:space="preserve"> </w:t>
      </w:r>
      <w:r w:rsidR="001415B1" w:rsidRPr="00405BB5">
        <w:rPr>
          <w:sz w:val="28"/>
          <w:szCs w:val="28"/>
        </w:rPr>
        <w:t>Заявка</w:t>
      </w:r>
      <w:r w:rsidR="001415B1">
        <w:rPr>
          <w:sz w:val="28"/>
          <w:szCs w:val="28"/>
        </w:rPr>
        <w:t xml:space="preserve"> поступила</w:t>
      </w:r>
      <w:r w:rsidR="001415B1" w:rsidRPr="00405BB5">
        <w:rPr>
          <w:sz w:val="28"/>
          <w:szCs w:val="28"/>
        </w:rPr>
        <w:t xml:space="preserve"> от </w:t>
      </w:r>
      <w:r w:rsidR="00A6175E">
        <w:rPr>
          <w:sz w:val="28"/>
          <w:szCs w:val="28"/>
        </w:rPr>
        <w:t>Общества с ограниченной ответственностью «</w:t>
      </w:r>
      <w:proofErr w:type="spellStart"/>
      <w:r w:rsidR="00A6175E">
        <w:rPr>
          <w:sz w:val="28"/>
          <w:szCs w:val="28"/>
        </w:rPr>
        <w:t>Верхобыстрица</w:t>
      </w:r>
      <w:proofErr w:type="spellEnd"/>
      <w:r w:rsidR="00A6175E">
        <w:rPr>
          <w:sz w:val="28"/>
          <w:szCs w:val="28"/>
        </w:rPr>
        <w:t>»</w:t>
      </w:r>
      <w:r w:rsidR="00924AE4">
        <w:rPr>
          <w:sz w:val="26"/>
          <w:szCs w:val="26"/>
        </w:rPr>
        <w:t>,</w:t>
      </w:r>
      <w:r w:rsidR="00924AE4" w:rsidRPr="00DF7F88">
        <w:rPr>
          <w:sz w:val="26"/>
          <w:szCs w:val="26"/>
        </w:rPr>
        <w:t xml:space="preserve"> зарегистрирована </w:t>
      </w:r>
      <w:r w:rsidR="000D2DBF">
        <w:rPr>
          <w:sz w:val="26"/>
          <w:szCs w:val="26"/>
        </w:rPr>
        <w:t>на электронной торговой площадке</w:t>
      </w:r>
      <w:r w:rsidR="000D2DBF" w:rsidRPr="000D2DBF">
        <w:rPr>
          <w:rFonts w:eastAsia="Calibri"/>
          <w:bCs/>
          <w:sz w:val="26"/>
          <w:szCs w:val="26"/>
        </w:rPr>
        <w:t xml:space="preserve"> </w:t>
      </w:r>
      <w:r w:rsidR="000D2DBF">
        <w:rPr>
          <w:rFonts w:eastAsia="Calibri"/>
          <w:bCs/>
          <w:sz w:val="26"/>
          <w:szCs w:val="26"/>
        </w:rPr>
        <w:t>АО</w:t>
      </w:r>
      <w:r w:rsidR="000D2DBF" w:rsidRPr="000119EA">
        <w:rPr>
          <w:rFonts w:eastAsia="Calibri"/>
          <w:bCs/>
          <w:sz w:val="26"/>
          <w:szCs w:val="26"/>
        </w:rPr>
        <w:t xml:space="preserve"> «Сбербанк - Автоматизированная система торгов»</w:t>
      </w:r>
      <w:r w:rsidR="00924AE4" w:rsidRPr="00DF7F88">
        <w:rPr>
          <w:sz w:val="26"/>
          <w:szCs w:val="26"/>
        </w:rPr>
        <w:t xml:space="preserve"> </w:t>
      </w:r>
      <w:r w:rsidR="000D2DBF">
        <w:rPr>
          <w:sz w:val="26"/>
          <w:szCs w:val="26"/>
        </w:rPr>
        <w:t>время и дата регистрации заявки</w:t>
      </w:r>
      <w:r>
        <w:rPr>
          <w:sz w:val="26"/>
          <w:szCs w:val="26"/>
        </w:rPr>
        <w:t>:</w:t>
      </w:r>
      <w:r w:rsidR="00924AE4" w:rsidRPr="00DF7F88">
        <w:rPr>
          <w:sz w:val="26"/>
          <w:szCs w:val="26"/>
        </w:rPr>
        <w:t xml:space="preserve"> в </w:t>
      </w:r>
      <w:r w:rsidR="000D2DBF">
        <w:rPr>
          <w:sz w:val="26"/>
          <w:szCs w:val="26"/>
        </w:rPr>
        <w:t>09</w:t>
      </w:r>
      <w:r w:rsidR="00C54CEE">
        <w:rPr>
          <w:sz w:val="26"/>
          <w:szCs w:val="26"/>
        </w:rPr>
        <w:t>ч</w:t>
      </w:r>
      <w:r w:rsidR="00924AE4" w:rsidRPr="00DF7F88">
        <w:rPr>
          <w:sz w:val="26"/>
          <w:szCs w:val="26"/>
        </w:rPr>
        <w:t>.</w:t>
      </w:r>
      <w:r w:rsidR="000D2DBF">
        <w:rPr>
          <w:sz w:val="26"/>
          <w:szCs w:val="26"/>
        </w:rPr>
        <w:t>06</w:t>
      </w:r>
      <w:r w:rsidR="00924AE4" w:rsidRPr="00DF7F88">
        <w:rPr>
          <w:sz w:val="26"/>
          <w:szCs w:val="26"/>
        </w:rPr>
        <w:t xml:space="preserve"> </w:t>
      </w:r>
      <w:r w:rsidR="00C54CEE">
        <w:rPr>
          <w:sz w:val="26"/>
          <w:szCs w:val="26"/>
        </w:rPr>
        <w:t>мин</w:t>
      </w:r>
      <w:r w:rsidR="00924AE4" w:rsidRPr="00DF7F88">
        <w:rPr>
          <w:sz w:val="26"/>
          <w:szCs w:val="26"/>
        </w:rPr>
        <w:t>. «</w:t>
      </w:r>
      <w:r>
        <w:rPr>
          <w:sz w:val="26"/>
          <w:szCs w:val="26"/>
        </w:rPr>
        <w:t>25</w:t>
      </w:r>
      <w:r w:rsidR="00924AE4" w:rsidRPr="00DF7F88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="00924AE4" w:rsidRPr="00DF7F88">
        <w:rPr>
          <w:sz w:val="26"/>
          <w:szCs w:val="26"/>
        </w:rPr>
        <w:t xml:space="preserve"> 20</w:t>
      </w:r>
      <w:r w:rsidR="0016712D">
        <w:rPr>
          <w:sz w:val="26"/>
          <w:szCs w:val="26"/>
        </w:rPr>
        <w:t>2</w:t>
      </w:r>
      <w:r w:rsidR="00A6175E">
        <w:rPr>
          <w:sz w:val="26"/>
          <w:szCs w:val="26"/>
        </w:rPr>
        <w:t>3</w:t>
      </w:r>
      <w:r w:rsidR="00924AE4" w:rsidRPr="00DF7F88">
        <w:rPr>
          <w:sz w:val="26"/>
          <w:szCs w:val="26"/>
        </w:rPr>
        <w:t xml:space="preserve"> года, регистрационный вх</w:t>
      </w:r>
      <w:r w:rsidR="00C54CEE">
        <w:rPr>
          <w:sz w:val="26"/>
          <w:szCs w:val="26"/>
        </w:rPr>
        <w:t>одящий</w:t>
      </w:r>
      <w:r w:rsidR="00924AE4" w:rsidRPr="00DF7F88">
        <w:rPr>
          <w:sz w:val="26"/>
          <w:szCs w:val="26"/>
        </w:rPr>
        <w:t xml:space="preserve"> № 1</w:t>
      </w:r>
      <w:r>
        <w:rPr>
          <w:sz w:val="26"/>
          <w:szCs w:val="26"/>
        </w:rPr>
        <w:t>034</w:t>
      </w:r>
      <w:r w:rsidR="00924AE4" w:rsidRPr="00DF7F88">
        <w:rPr>
          <w:sz w:val="26"/>
          <w:szCs w:val="26"/>
        </w:rPr>
        <w:t>.</w:t>
      </w:r>
      <w:r>
        <w:rPr>
          <w:sz w:val="26"/>
          <w:szCs w:val="26"/>
        </w:rPr>
        <w:t xml:space="preserve"> Задаток  для участия в торгах заблокирован оператором в размере 924,59 рублей.</w:t>
      </w:r>
    </w:p>
    <w:p w:rsidR="0061156E" w:rsidRPr="00DF7F88" w:rsidRDefault="0061156E" w:rsidP="00DF7F88">
      <w:pPr>
        <w:pStyle w:val="2"/>
        <w:ind w:firstLine="0"/>
        <w:rPr>
          <w:sz w:val="26"/>
          <w:szCs w:val="26"/>
        </w:rPr>
      </w:pPr>
      <w:r w:rsidRPr="00DF7F88">
        <w:rPr>
          <w:sz w:val="26"/>
          <w:szCs w:val="26"/>
        </w:rPr>
        <w:t xml:space="preserve">      </w:t>
      </w:r>
      <w:r w:rsidRPr="00DF7F88">
        <w:rPr>
          <w:bCs/>
          <w:sz w:val="26"/>
          <w:szCs w:val="26"/>
        </w:rPr>
        <w:t xml:space="preserve"> </w:t>
      </w:r>
      <w:proofErr w:type="gramStart"/>
      <w:r w:rsidRPr="00DF7F88">
        <w:rPr>
          <w:bCs/>
          <w:sz w:val="26"/>
          <w:szCs w:val="26"/>
        </w:rPr>
        <w:t xml:space="preserve">Рассмотрев соответствие </w:t>
      </w:r>
      <w:r w:rsidRPr="00DF7F88">
        <w:rPr>
          <w:sz w:val="26"/>
          <w:szCs w:val="26"/>
        </w:rPr>
        <w:t>заявки на участие в аукционе на предмет соответствия требованиям, установленным документацией об аукционе, и соответствия заявителя требованиям, установленным пунктами аукционной документации,</w:t>
      </w:r>
      <w:r w:rsidRPr="00DF7F88">
        <w:rPr>
          <w:b/>
          <w:bCs/>
          <w:sz w:val="26"/>
          <w:szCs w:val="26"/>
        </w:rPr>
        <w:t xml:space="preserve"> комиссия решила:</w:t>
      </w:r>
      <w:r w:rsidR="00DF7F88" w:rsidRPr="00DF7F88">
        <w:rPr>
          <w:sz w:val="26"/>
          <w:szCs w:val="26"/>
        </w:rPr>
        <w:t xml:space="preserve"> </w:t>
      </w:r>
      <w:r w:rsidRPr="00DF7F88">
        <w:rPr>
          <w:bCs/>
          <w:sz w:val="26"/>
          <w:szCs w:val="26"/>
        </w:rPr>
        <w:t xml:space="preserve">в связи с поступлением одной заявки по данному лоту </w:t>
      </w:r>
      <w:r w:rsidRPr="00DF7F88">
        <w:rPr>
          <w:sz w:val="26"/>
          <w:szCs w:val="26"/>
        </w:rPr>
        <w:t xml:space="preserve"> </w:t>
      </w:r>
      <w:r w:rsidRPr="00DF7F88">
        <w:rPr>
          <w:bCs/>
          <w:sz w:val="26"/>
          <w:szCs w:val="26"/>
        </w:rPr>
        <w:t>признать документы заявителя соответствующими требованиям аукционной документации и аукцион несостоявшимся.</w:t>
      </w:r>
      <w:proofErr w:type="gramEnd"/>
    </w:p>
    <w:p w:rsidR="0061156E" w:rsidRDefault="0061156E" w:rsidP="0061156E">
      <w:pPr>
        <w:pStyle w:val="2"/>
        <w:tabs>
          <w:tab w:val="left" w:pos="993"/>
        </w:tabs>
        <w:ind w:firstLine="0"/>
        <w:rPr>
          <w:bCs/>
          <w:sz w:val="26"/>
          <w:szCs w:val="26"/>
        </w:rPr>
      </w:pPr>
      <w:r w:rsidRPr="00DF7F88">
        <w:rPr>
          <w:bCs/>
          <w:sz w:val="26"/>
          <w:szCs w:val="26"/>
        </w:rPr>
        <w:lastRenderedPageBreak/>
        <w:t xml:space="preserve">       Комиссия рекомендует заключить договор аренды земельного участка с единственным претендентом</w:t>
      </w:r>
      <w:r w:rsidR="00A6175E">
        <w:rPr>
          <w:bCs/>
          <w:sz w:val="26"/>
          <w:szCs w:val="26"/>
        </w:rPr>
        <w:t xml:space="preserve"> – ООО «</w:t>
      </w:r>
      <w:proofErr w:type="spellStart"/>
      <w:r w:rsidR="00A6175E">
        <w:rPr>
          <w:bCs/>
          <w:sz w:val="26"/>
          <w:szCs w:val="26"/>
        </w:rPr>
        <w:t>Верхобыстрица</w:t>
      </w:r>
      <w:proofErr w:type="spellEnd"/>
      <w:r w:rsidR="00A6175E">
        <w:rPr>
          <w:bCs/>
          <w:sz w:val="26"/>
          <w:szCs w:val="26"/>
        </w:rPr>
        <w:t>»</w:t>
      </w:r>
      <w:r w:rsidR="00A401A1">
        <w:rPr>
          <w:bCs/>
          <w:sz w:val="26"/>
          <w:szCs w:val="26"/>
        </w:rPr>
        <w:t>, в лице директора Э.А.о Валиева</w:t>
      </w:r>
      <w:r w:rsidRPr="00DF7F88">
        <w:rPr>
          <w:bCs/>
          <w:sz w:val="26"/>
          <w:szCs w:val="26"/>
        </w:rPr>
        <w:t>.</w:t>
      </w:r>
    </w:p>
    <w:p w:rsidR="0042035C" w:rsidRDefault="0042035C" w:rsidP="0061156E">
      <w:pPr>
        <w:pStyle w:val="2"/>
        <w:tabs>
          <w:tab w:val="left" w:pos="993"/>
        </w:tabs>
        <w:ind w:firstLine="0"/>
        <w:rPr>
          <w:bCs/>
          <w:sz w:val="26"/>
          <w:szCs w:val="26"/>
        </w:rPr>
      </w:pPr>
    </w:p>
    <w:p w:rsidR="0042035C" w:rsidRPr="00DF7F88" w:rsidRDefault="0042035C" w:rsidP="004203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</w:t>
      </w:r>
      <w:r w:rsidRPr="000D2DBF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2</w:t>
      </w:r>
      <w:r w:rsidRPr="00DF7F8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05BB5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поступила</w:t>
      </w:r>
      <w:r w:rsidRPr="00405BB5">
        <w:rPr>
          <w:sz w:val="28"/>
          <w:szCs w:val="28"/>
        </w:rPr>
        <w:t xml:space="preserve"> от </w:t>
      </w: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Верхобыстрица</w:t>
      </w:r>
      <w:proofErr w:type="spellEnd"/>
      <w:r>
        <w:rPr>
          <w:sz w:val="28"/>
          <w:szCs w:val="28"/>
        </w:rPr>
        <w:t>»</w:t>
      </w:r>
      <w:r>
        <w:rPr>
          <w:sz w:val="26"/>
          <w:szCs w:val="26"/>
        </w:rPr>
        <w:t>,</w:t>
      </w:r>
      <w:r w:rsidRPr="00DF7F88">
        <w:rPr>
          <w:sz w:val="26"/>
          <w:szCs w:val="26"/>
        </w:rPr>
        <w:t xml:space="preserve"> зарегистрирована </w:t>
      </w:r>
      <w:r>
        <w:rPr>
          <w:sz w:val="26"/>
          <w:szCs w:val="26"/>
        </w:rPr>
        <w:t>на электронной торговой площадке</w:t>
      </w:r>
      <w:r w:rsidRPr="000D2DBF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АО</w:t>
      </w:r>
      <w:r w:rsidRPr="000119EA">
        <w:rPr>
          <w:rFonts w:eastAsia="Calibri"/>
          <w:bCs/>
          <w:sz w:val="26"/>
          <w:szCs w:val="26"/>
        </w:rPr>
        <w:t xml:space="preserve"> «Сбербанк - Автоматизированная система торгов»</w:t>
      </w:r>
      <w:r w:rsidRPr="00DF7F88">
        <w:rPr>
          <w:sz w:val="26"/>
          <w:szCs w:val="26"/>
        </w:rPr>
        <w:t xml:space="preserve"> </w:t>
      </w:r>
      <w:r>
        <w:rPr>
          <w:sz w:val="26"/>
          <w:szCs w:val="26"/>
        </w:rPr>
        <w:t>время и дата регистрации заявки:</w:t>
      </w:r>
      <w:r w:rsidRPr="00DF7F88">
        <w:rPr>
          <w:sz w:val="26"/>
          <w:szCs w:val="26"/>
        </w:rPr>
        <w:t xml:space="preserve"> в </w:t>
      </w:r>
      <w:r>
        <w:rPr>
          <w:sz w:val="26"/>
          <w:szCs w:val="26"/>
        </w:rPr>
        <w:t>09ч</w:t>
      </w:r>
      <w:r w:rsidRPr="00DF7F88">
        <w:rPr>
          <w:sz w:val="26"/>
          <w:szCs w:val="26"/>
        </w:rPr>
        <w:t>.</w:t>
      </w:r>
      <w:r>
        <w:rPr>
          <w:sz w:val="26"/>
          <w:szCs w:val="26"/>
        </w:rPr>
        <w:t>48</w:t>
      </w:r>
      <w:r w:rsidRPr="00DF7F88">
        <w:rPr>
          <w:sz w:val="26"/>
          <w:szCs w:val="26"/>
        </w:rPr>
        <w:t xml:space="preserve"> </w:t>
      </w:r>
      <w:r>
        <w:rPr>
          <w:sz w:val="26"/>
          <w:szCs w:val="26"/>
        </w:rPr>
        <w:t>мин</w:t>
      </w:r>
      <w:r w:rsidRPr="00DF7F88">
        <w:rPr>
          <w:sz w:val="26"/>
          <w:szCs w:val="26"/>
        </w:rPr>
        <w:t>. «</w:t>
      </w:r>
      <w:r>
        <w:rPr>
          <w:sz w:val="26"/>
          <w:szCs w:val="26"/>
        </w:rPr>
        <w:t>25</w:t>
      </w:r>
      <w:r w:rsidRPr="00DF7F88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DF7F88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DF7F88">
        <w:rPr>
          <w:sz w:val="26"/>
          <w:szCs w:val="26"/>
        </w:rPr>
        <w:t xml:space="preserve"> года, регистрационный вх</w:t>
      </w:r>
      <w:r>
        <w:rPr>
          <w:sz w:val="26"/>
          <w:szCs w:val="26"/>
        </w:rPr>
        <w:t>одящий</w:t>
      </w:r>
      <w:r w:rsidRPr="00DF7F88">
        <w:rPr>
          <w:sz w:val="26"/>
          <w:szCs w:val="26"/>
        </w:rPr>
        <w:t xml:space="preserve"> № </w:t>
      </w:r>
      <w:r>
        <w:rPr>
          <w:sz w:val="26"/>
          <w:szCs w:val="26"/>
        </w:rPr>
        <w:t>4601</w:t>
      </w:r>
      <w:r w:rsidRPr="00DF7F88">
        <w:rPr>
          <w:sz w:val="26"/>
          <w:szCs w:val="26"/>
        </w:rPr>
        <w:t>.</w:t>
      </w:r>
      <w:r>
        <w:rPr>
          <w:sz w:val="26"/>
          <w:szCs w:val="26"/>
        </w:rPr>
        <w:t xml:space="preserve"> Задаток  для участия в торгах заблокирован оператором в размере 375,90 рублей.</w:t>
      </w:r>
    </w:p>
    <w:p w:rsidR="0042035C" w:rsidRPr="00DF7F88" w:rsidRDefault="0042035C" w:rsidP="0042035C">
      <w:pPr>
        <w:pStyle w:val="2"/>
        <w:ind w:firstLine="0"/>
        <w:rPr>
          <w:sz w:val="26"/>
          <w:szCs w:val="26"/>
        </w:rPr>
      </w:pPr>
      <w:r w:rsidRPr="00DF7F88">
        <w:rPr>
          <w:sz w:val="26"/>
          <w:szCs w:val="26"/>
        </w:rPr>
        <w:t xml:space="preserve">      </w:t>
      </w:r>
      <w:r w:rsidRPr="00DF7F88">
        <w:rPr>
          <w:bCs/>
          <w:sz w:val="26"/>
          <w:szCs w:val="26"/>
        </w:rPr>
        <w:t xml:space="preserve"> </w:t>
      </w:r>
      <w:proofErr w:type="gramStart"/>
      <w:r w:rsidRPr="00DF7F88">
        <w:rPr>
          <w:bCs/>
          <w:sz w:val="26"/>
          <w:szCs w:val="26"/>
        </w:rPr>
        <w:t xml:space="preserve">Рассмотрев соответствие </w:t>
      </w:r>
      <w:r w:rsidRPr="00DF7F88">
        <w:rPr>
          <w:sz w:val="26"/>
          <w:szCs w:val="26"/>
        </w:rPr>
        <w:t>заявки на участие в аукционе на предмет соответствия требованиям, установленным документацией об аукционе, и соответствия заявителя требованиям, установленным пунктами аукционной документации,</w:t>
      </w:r>
      <w:r w:rsidRPr="00DF7F88">
        <w:rPr>
          <w:b/>
          <w:bCs/>
          <w:sz w:val="26"/>
          <w:szCs w:val="26"/>
        </w:rPr>
        <w:t xml:space="preserve"> комиссия решила:</w:t>
      </w:r>
      <w:r w:rsidRPr="00DF7F88">
        <w:rPr>
          <w:sz w:val="26"/>
          <w:szCs w:val="26"/>
        </w:rPr>
        <w:t xml:space="preserve"> </w:t>
      </w:r>
      <w:r w:rsidRPr="00DF7F88">
        <w:rPr>
          <w:bCs/>
          <w:sz w:val="26"/>
          <w:szCs w:val="26"/>
        </w:rPr>
        <w:t xml:space="preserve">в связи с поступлением одной заявки по данному лоту </w:t>
      </w:r>
      <w:r w:rsidRPr="00DF7F88">
        <w:rPr>
          <w:sz w:val="26"/>
          <w:szCs w:val="26"/>
        </w:rPr>
        <w:t xml:space="preserve"> </w:t>
      </w:r>
      <w:r w:rsidRPr="00DF7F88">
        <w:rPr>
          <w:bCs/>
          <w:sz w:val="26"/>
          <w:szCs w:val="26"/>
        </w:rPr>
        <w:t>признать документы заявителя соответствующими требованиям аукционной документации и аукцион несостоявшимся.</w:t>
      </w:r>
      <w:proofErr w:type="gramEnd"/>
    </w:p>
    <w:p w:rsidR="0042035C" w:rsidRDefault="0042035C" w:rsidP="0042035C">
      <w:pPr>
        <w:pStyle w:val="2"/>
        <w:tabs>
          <w:tab w:val="left" w:pos="993"/>
        </w:tabs>
        <w:ind w:firstLine="0"/>
        <w:rPr>
          <w:bCs/>
          <w:sz w:val="26"/>
          <w:szCs w:val="26"/>
        </w:rPr>
      </w:pPr>
      <w:r w:rsidRPr="00DF7F88">
        <w:rPr>
          <w:bCs/>
          <w:sz w:val="26"/>
          <w:szCs w:val="26"/>
        </w:rPr>
        <w:t xml:space="preserve">       Комиссия рекомендует заключить договор аренды земельного участка с единственным претендентом</w:t>
      </w:r>
      <w:r>
        <w:rPr>
          <w:bCs/>
          <w:sz w:val="26"/>
          <w:szCs w:val="26"/>
        </w:rPr>
        <w:t xml:space="preserve"> – ООО «</w:t>
      </w:r>
      <w:proofErr w:type="spellStart"/>
      <w:r>
        <w:rPr>
          <w:bCs/>
          <w:sz w:val="26"/>
          <w:szCs w:val="26"/>
        </w:rPr>
        <w:t>Верхобыстрица</w:t>
      </w:r>
      <w:proofErr w:type="spellEnd"/>
      <w:r w:rsidR="00A401A1">
        <w:rPr>
          <w:bCs/>
          <w:sz w:val="26"/>
          <w:szCs w:val="26"/>
        </w:rPr>
        <w:t>», в лице директора Э.А.о Валиева</w:t>
      </w:r>
      <w:r w:rsidRPr="00DF7F88">
        <w:rPr>
          <w:bCs/>
          <w:sz w:val="26"/>
          <w:szCs w:val="26"/>
        </w:rPr>
        <w:t>.</w:t>
      </w:r>
    </w:p>
    <w:p w:rsidR="0042035C" w:rsidRDefault="0042035C" w:rsidP="0061156E">
      <w:pPr>
        <w:pStyle w:val="2"/>
        <w:tabs>
          <w:tab w:val="left" w:pos="993"/>
        </w:tabs>
        <w:ind w:firstLine="0"/>
        <w:rPr>
          <w:bCs/>
          <w:sz w:val="26"/>
          <w:szCs w:val="26"/>
        </w:rPr>
      </w:pPr>
    </w:p>
    <w:p w:rsidR="005D3A05" w:rsidRDefault="005D3A05" w:rsidP="0061156E">
      <w:pPr>
        <w:pStyle w:val="2"/>
        <w:tabs>
          <w:tab w:val="left" w:pos="993"/>
        </w:tabs>
        <w:ind w:firstLine="0"/>
        <w:rPr>
          <w:bCs/>
          <w:sz w:val="26"/>
          <w:szCs w:val="26"/>
        </w:rPr>
      </w:pPr>
    </w:p>
    <w:p w:rsidR="00B36DBE" w:rsidRPr="00DF7F88" w:rsidRDefault="00B36DBE" w:rsidP="0061156E">
      <w:pPr>
        <w:pStyle w:val="2"/>
        <w:tabs>
          <w:tab w:val="left" w:pos="993"/>
        </w:tabs>
        <w:ind w:firstLine="0"/>
        <w:rPr>
          <w:bCs/>
          <w:sz w:val="26"/>
          <w:szCs w:val="26"/>
        </w:rPr>
      </w:pPr>
    </w:p>
    <w:tbl>
      <w:tblPr>
        <w:tblW w:w="10199" w:type="dxa"/>
        <w:tblInd w:w="-6" w:type="dxa"/>
        <w:tblLook w:val="01E0"/>
      </w:tblPr>
      <w:tblGrid>
        <w:gridCol w:w="4934"/>
        <w:gridCol w:w="2551"/>
        <w:gridCol w:w="2714"/>
      </w:tblGrid>
      <w:tr w:rsidR="0012198E" w:rsidRPr="00DF7F88" w:rsidTr="0079707A">
        <w:tc>
          <w:tcPr>
            <w:tcW w:w="4934" w:type="dxa"/>
          </w:tcPr>
          <w:p w:rsidR="0012198E" w:rsidRPr="00DF7F88" w:rsidRDefault="0012198E" w:rsidP="001D7B23">
            <w:pPr>
              <w:rPr>
                <w:sz w:val="26"/>
                <w:szCs w:val="26"/>
              </w:rPr>
            </w:pPr>
            <w:r w:rsidRPr="00DF7F88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551" w:type="dxa"/>
          </w:tcPr>
          <w:p w:rsidR="0012198E" w:rsidRPr="00DF7F88" w:rsidRDefault="0012198E" w:rsidP="001D7B23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12198E" w:rsidRPr="00DF7F88" w:rsidRDefault="001415B1" w:rsidP="001415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Н.В. </w:t>
            </w:r>
            <w:proofErr w:type="spellStart"/>
            <w:r>
              <w:rPr>
                <w:sz w:val="26"/>
                <w:szCs w:val="26"/>
              </w:rPr>
              <w:t>Борганец</w:t>
            </w:r>
            <w:proofErr w:type="spellEnd"/>
            <w:r w:rsidRPr="00DF7F88">
              <w:rPr>
                <w:sz w:val="26"/>
                <w:szCs w:val="26"/>
              </w:rPr>
              <w:t xml:space="preserve"> </w:t>
            </w:r>
          </w:p>
        </w:tc>
      </w:tr>
      <w:tr w:rsidR="0012198E" w:rsidRPr="00DF7F88" w:rsidTr="0079707A">
        <w:tc>
          <w:tcPr>
            <w:tcW w:w="4934" w:type="dxa"/>
          </w:tcPr>
          <w:p w:rsidR="0012198E" w:rsidRPr="00DF7F88" w:rsidRDefault="0012198E" w:rsidP="001D7B2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2198E" w:rsidRPr="00DF7F88" w:rsidRDefault="0012198E" w:rsidP="001D7B23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12198E" w:rsidRPr="00DF7F88" w:rsidRDefault="0012198E" w:rsidP="00DF7F88">
            <w:pPr>
              <w:jc w:val="center"/>
              <w:rPr>
                <w:sz w:val="26"/>
                <w:szCs w:val="26"/>
              </w:rPr>
            </w:pPr>
          </w:p>
        </w:tc>
      </w:tr>
      <w:tr w:rsidR="0012198E" w:rsidRPr="00DF7F88" w:rsidTr="0079707A">
        <w:tc>
          <w:tcPr>
            <w:tcW w:w="4934" w:type="dxa"/>
          </w:tcPr>
          <w:p w:rsidR="00F90E54" w:rsidRDefault="00F90E54" w:rsidP="001D7B23">
            <w:pPr>
              <w:rPr>
                <w:sz w:val="26"/>
                <w:szCs w:val="26"/>
              </w:rPr>
            </w:pPr>
          </w:p>
          <w:p w:rsidR="0012198E" w:rsidRPr="00DF7F88" w:rsidRDefault="0012198E" w:rsidP="001D7B23">
            <w:pPr>
              <w:rPr>
                <w:sz w:val="26"/>
                <w:szCs w:val="26"/>
              </w:rPr>
            </w:pPr>
            <w:r w:rsidRPr="00DF7F88">
              <w:rPr>
                <w:sz w:val="26"/>
                <w:szCs w:val="26"/>
              </w:rPr>
              <w:t>Секретарь комиссии</w:t>
            </w:r>
          </w:p>
          <w:p w:rsidR="0012198E" w:rsidRDefault="0012198E" w:rsidP="001D7B23">
            <w:pPr>
              <w:rPr>
                <w:sz w:val="26"/>
                <w:szCs w:val="26"/>
              </w:rPr>
            </w:pPr>
          </w:p>
          <w:p w:rsidR="0016712D" w:rsidRPr="00DF7F88" w:rsidRDefault="0016712D" w:rsidP="001D7B2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2198E" w:rsidRPr="00DF7F88" w:rsidRDefault="0012198E" w:rsidP="001D7B23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F90E54" w:rsidRDefault="00F90E54" w:rsidP="00F90E54">
            <w:pPr>
              <w:jc w:val="center"/>
              <w:rPr>
                <w:sz w:val="26"/>
                <w:szCs w:val="26"/>
              </w:rPr>
            </w:pPr>
          </w:p>
          <w:p w:rsidR="0079707A" w:rsidRPr="00DF7F88" w:rsidRDefault="00D42C2E" w:rsidP="00F9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</w:t>
            </w:r>
            <w:proofErr w:type="spellStart"/>
            <w:r w:rsidR="00F90E54">
              <w:rPr>
                <w:sz w:val="26"/>
                <w:szCs w:val="26"/>
              </w:rPr>
              <w:t>Комаристая</w:t>
            </w:r>
            <w:proofErr w:type="spellEnd"/>
            <w:r w:rsidRPr="00DF7F88">
              <w:rPr>
                <w:sz w:val="26"/>
                <w:szCs w:val="26"/>
              </w:rPr>
              <w:t xml:space="preserve"> </w:t>
            </w:r>
          </w:p>
        </w:tc>
      </w:tr>
      <w:tr w:rsidR="001415B1" w:rsidRPr="00DF7F88" w:rsidTr="0079707A">
        <w:tc>
          <w:tcPr>
            <w:tcW w:w="4934" w:type="dxa"/>
          </w:tcPr>
          <w:p w:rsidR="001415B1" w:rsidRPr="00DF7F88" w:rsidRDefault="001415B1" w:rsidP="00A3012B">
            <w:pPr>
              <w:rPr>
                <w:sz w:val="26"/>
                <w:szCs w:val="26"/>
              </w:rPr>
            </w:pPr>
            <w:r w:rsidRPr="00DF7F88">
              <w:rPr>
                <w:sz w:val="26"/>
                <w:szCs w:val="26"/>
              </w:rPr>
              <w:t>Члены комиссии</w:t>
            </w:r>
          </w:p>
          <w:p w:rsidR="001415B1" w:rsidRPr="00DF7F88" w:rsidRDefault="001415B1" w:rsidP="00A3012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415B1" w:rsidRPr="00DF7F88" w:rsidRDefault="001415B1" w:rsidP="00A3012B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1415B1" w:rsidRDefault="001415B1" w:rsidP="001415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1415B1" w:rsidRPr="00DF7F88" w:rsidRDefault="001415B1" w:rsidP="00D42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D42C2E">
              <w:rPr>
                <w:sz w:val="26"/>
                <w:szCs w:val="26"/>
              </w:rPr>
              <w:t xml:space="preserve">Н.А. </w:t>
            </w:r>
            <w:proofErr w:type="spellStart"/>
            <w:r w:rsidR="00D42C2E">
              <w:rPr>
                <w:sz w:val="26"/>
                <w:szCs w:val="26"/>
              </w:rPr>
              <w:t>Дегтерева</w:t>
            </w:r>
            <w:proofErr w:type="spellEnd"/>
          </w:p>
        </w:tc>
      </w:tr>
      <w:tr w:rsidR="001415B1" w:rsidRPr="00DF7F88" w:rsidTr="0079707A">
        <w:trPr>
          <w:trHeight w:val="595"/>
        </w:trPr>
        <w:tc>
          <w:tcPr>
            <w:tcW w:w="4934" w:type="dxa"/>
          </w:tcPr>
          <w:p w:rsidR="001415B1" w:rsidRPr="00DF7F88" w:rsidRDefault="001415B1" w:rsidP="001D7B2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415B1" w:rsidRPr="00DF7F88" w:rsidRDefault="001415B1" w:rsidP="001D7B23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F90E54" w:rsidRDefault="00F90E54" w:rsidP="00F90E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1415B1" w:rsidRDefault="00F90E54" w:rsidP="00F90E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Н.В. Кравчук</w:t>
            </w:r>
          </w:p>
          <w:p w:rsidR="00F90E54" w:rsidRDefault="00F90E54" w:rsidP="00967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90E54" w:rsidRDefault="00F90E54" w:rsidP="00F90E54">
            <w:pPr>
              <w:tabs>
                <w:tab w:val="left" w:pos="4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В.А. </w:t>
            </w:r>
            <w:proofErr w:type="spellStart"/>
            <w:r>
              <w:rPr>
                <w:sz w:val="26"/>
                <w:szCs w:val="26"/>
              </w:rPr>
              <w:t>Платунова</w:t>
            </w:r>
            <w:proofErr w:type="spellEnd"/>
          </w:p>
          <w:p w:rsidR="00F90E54" w:rsidRDefault="00F90E54" w:rsidP="009676A9">
            <w:pPr>
              <w:jc w:val="center"/>
              <w:rPr>
                <w:sz w:val="26"/>
                <w:szCs w:val="26"/>
              </w:rPr>
            </w:pPr>
          </w:p>
          <w:p w:rsidR="001415B1" w:rsidRPr="00DF7F88" w:rsidRDefault="001415B1" w:rsidP="009676A9">
            <w:pPr>
              <w:jc w:val="center"/>
              <w:rPr>
                <w:sz w:val="26"/>
                <w:szCs w:val="26"/>
              </w:rPr>
            </w:pPr>
            <w:r w:rsidRPr="00DF7F88">
              <w:rPr>
                <w:sz w:val="26"/>
                <w:szCs w:val="26"/>
              </w:rPr>
              <w:t xml:space="preserve">Н.В. </w:t>
            </w:r>
            <w:r>
              <w:rPr>
                <w:sz w:val="26"/>
                <w:szCs w:val="26"/>
              </w:rPr>
              <w:t>Шибанова</w:t>
            </w:r>
          </w:p>
        </w:tc>
      </w:tr>
      <w:tr w:rsidR="001415B1" w:rsidRPr="00DF7F88" w:rsidTr="00DF7F88">
        <w:trPr>
          <w:trHeight w:val="292"/>
        </w:trPr>
        <w:tc>
          <w:tcPr>
            <w:tcW w:w="4934" w:type="dxa"/>
          </w:tcPr>
          <w:p w:rsidR="001415B1" w:rsidRPr="00DF7F88" w:rsidRDefault="001415B1" w:rsidP="001D7B2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415B1" w:rsidRPr="00DF7F88" w:rsidRDefault="001415B1" w:rsidP="001D7B23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1415B1" w:rsidRDefault="001415B1" w:rsidP="00967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1415B1" w:rsidRDefault="001415B1" w:rsidP="009676A9">
            <w:pPr>
              <w:jc w:val="center"/>
              <w:rPr>
                <w:sz w:val="26"/>
                <w:szCs w:val="26"/>
              </w:rPr>
            </w:pPr>
          </w:p>
          <w:p w:rsidR="001415B1" w:rsidRPr="00DF7F88" w:rsidRDefault="001415B1" w:rsidP="009676A9">
            <w:pPr>
              <w:rPr>
                <w:sz w:val="26"/>
                <w:szCs w:val="26"/>
              </w:rPr>
            </w:pPr>
          </w:p>
        </w:tc>
      </w:tr>
    </w:tbl>
    <w:p w:rsidR="0012198E" w:rsidRPr="00DF7F88" w:rsidRDefault="0012198E" w:rsidP="00027661">
      <w:pPr>
        <w:jc w:val="both"/>
        <w:rPr>
          <w:sz w:val="26"/>
          <w:szCs w:val="26"/>
        </w:rPr>
      </w:pPr>
    </w:p>
    <w:sectPr w:rsidR="0012198E" w:rsidRPr="00DF7F88" w:rsidSect="00DF7F88">
      <w:headerReference w:type="even" r:id="rId7"/>
      <w:headerReference w:type="default" r:id="rId8"/>
      <w:pgSz w:w="11907" w:h="16840" w:code="9"/>
      <w:pgMar w:top="851" w:right="708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C3" w:rsidRDefault="001A43C3">
      <w:r>
        <w:separator/>
      </w:r>
    </w:p>
  </w:endnote>
  <w:endnote w:type="continuationSeparator" w:id="0">
    <w:p w:rsidR="001A43C3" w:rsidRDefault="001A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C3" w:rsidRDefault="001A43C3">
      <w:r>
        <w:separator/>
      </w:r>
    </w:p>
  </w:footnote>
  <w:footnote w:type="continuationSeparator" w:id="0">
    <w:p w:rsidR="001A43C3" w:rsidRDefault="001A4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8E" w:rsidRDefault="00F479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19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98E" w:rsidRDefault="001219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8E" w:rsidRPr="00747C57" w:rsidRDefault="0012198E" w:rsidP="00747C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180"/>
    <w:multiLevelType w:val="hybridMultilevel"/>
    <w:tmpl w:val="45424A64"/>
    <w:lvl w:ilvl="0" w:tplc="32601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D602660"/>
    <w:multiLevelType w:val="hybridMultilevel"/>
    <w:tmpl w:val="FFCAAFFE"/>
    <w:lvl w:ilvl="0" w:tplc="C720CB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46133BF"/>
    <w:multiLevelType w:val="hybridMultilevel"/>
    <w:tmpl w:val="35A8C8FA"/>
    <w:lvl w:ilvl="0" w:tplc="7C5402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388A3F53"/>
    <w:multiLevelType w:val="hybridMultilevel"/>
    <w:tmpl w:val="08AE3FEA"/>
    <w:lvl w:ilvl="0" w:tplc="4C34EAC0">
      <w:start w:val="1"/>
      <w:numFmt w:val="decimal"/>
      <w:lvlText w:val="%1."/>
      <w:lvlJc w:val="left"/>
      <w:pPr>
        <w:tabs>
          <w:tab w:val="num" w:pos="106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032C3F"/>
    <w:multiLevelType w:val="multilevel"/>
    <w:tmpl w:val="8A882A82"/>
    <w:lvl w:ilvl="0">
      <w:start w:val="1"/>
      <w:numFmt w:val="decimal"/>
      <w:lvlText w:val="%1."/>
      <w:lvlJc w:val="left"/>
      <w:pPr>
        <w:ind w:firstLine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5">
    <w:nsid w:val="4D267C90"/>
    <w:multiLevelType w:val="hybridMultilevel"/>
    <w:tmpl w:val="0F6AD270"/>
    <w:lvl w:ilvl="0" w:tplc="7C5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D5D34FA"/>
    <w:multiLevelType w:val="hybridMultilevel"/>
    <w:tmpl w:val="7B70D654"/>
    <w:lvl w:ilvl="0" w:tplc="FCACFDF6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A32"/>
    <w:rsid w:val="00027661"/>
    <w:rsid w:val="000304A1"/>
    <w:rsid w:val="000316BB"/>
    <w:rsid w:val="000351AB"/>
    <w:rsid w:val="00044B64"/>
    <w:rsid w:val="00055D25"/>
    <w:rsid w:val="0006128A"/>
    <w:rsid w:val="000717FD"/>
    <w:rsid w:val="00083AF5"/>
    <w:rsid w:val="000A353C"/>
    <w:rsid w:val="000B0F38"/>
    <w:rsid w:val="000B229D"/>
    <w:rsid w:val="000B39C8"/>
    <w:rsid w:val="000D01BE"/>
    <w:rsid w:val="000D11EA"/>
    <w:rsid w:val="000D2DBF"/>
    <w:rsid w:val="000E3E15"/>
    <w:rsid w:val="000E5D7E"/>
    <w:rsid w:val="000E7AE5"/>
    <w:rsid w:val="000E7E71"/>
    <w:rsid w:val="00102AF1"/>
    <w:rsid w:val="0012198E"/>
    <w:rsid w:val="001248D3"/>
    <w:rsid w:val="001301BF"/>
    <w:rsid w:val="00130731"/>
    <w:rsid w:val="00131599"/>
    <w:rsid w:val="001415B1"/>
    <w:rsid w:val="00152564"/>
    <w:rsid w:val="001615AD"/>
    <w:rsid w:val="001651FF"/>
    <w:rsid w:val="00166C8C"/>
    <w:rsid w:val="00166E7A"/>
    <w:rsid w:val="0016712D"/>
    <w:rsid w:val="00171ABE"/>
    <w:rsid w:val="001756A3"/>
    <w:rsid w:val="001829AF"/>
    <w:rsid w:val="0018597F"/>
    <w:rsid w:val="00187218"/>
    <w:rsid w:val="001A1142"/>
    <w:rsid w:val="001A43C3"/>
    <w:rsid w:val="001B6720"/>
    <w:rsid w:val="001B735B"/>
    <w:rsid w:val="001C2798"/>
    <w:rsid w:val="001D3B81"/>
    <w:rsid w:val="001D7B23"/>
    <w:rsid w:val="001E207B"/>
    <w:rsid w:val="001F1DE2"/>
    <w:rsid w:val="001F334B"/>
    <w:rsid w:val="001F3AEE"/>
    <w:rsid w:val="001F66B5"/>
    <w:rsid w:val="00210394"/>
    <w:rsid w:val="00211F52"/>
    <w:rsid w:val="002126B0"/>
    <w:rsid w:val="00217014"/>
    <w:rsid w:val="00217813"/>
    <w:rsid w:val="0023037E"/>
    <w:rsid w:val="002305D8"/>
    <w:rsid w:val="00230695"/>
    <w:rsid w:val="0023743F"/>
    <w:rsid w:val="0024163D"/>
    <w:rsid w:val="00243ED2"/>
    <w:rsid w:val="00252C22"/>
    <w:rsid w:val="00265A68"/>
    <w:rsid w:val="00267929"/>
    <w:rsid w:val="002806D9"/>
    <w:rsid w:val="00292BAA"/>
    <w:rsid w:val="00293CC1"/>
    <w:rsid w:val="0029707E"/>
    <w:rsid w:val="002A0C64"/>
    <w:rsid w:val="002B5E6A"/>
    <w:rsid w:val="002C5A32"/>
    <w:rsid w:val="002C6058"/>
    <w:rsid w:val="002C6ACC"/>
    <w:rsid w:val="002E7B5B"/>
    <w:rsid w:val="002E7BD8"/>
    <w:rsid w:val="002F1547"/>
    <w:rsid w:val="002F3B54"/>
    <w:rsid w:val="002F3C20"/>
    <w:rsid w:val="0030012B"/>
    <w:rsid w:val="00302CE2"/>
    <w:rsid w:val="003155E0"/>
    <w:rsid w:val="00315A65"/>
    <w:rsid w:val="0032134F"/>
    <w:rsid w:val="0033566B"/>
    <w:rsid w:val="003552D3"/>
    <w:rsid w:val="00363A2C"/>
    <w:rsid w:val="003651F8"/>
    <w:rsid w:val="00375F8A"/>
    <w:rsid w:val="00391189"/>
    <w:rsid w:val="003A4588"/>
    <w:rsid w:val="003A565E"/>
    <w:rsid w:val="003A7B24"/>
    <w:rsid w:val="003B6333"/>
    <w:rsid w:val="003C5AD7"/>
    <w:rsid w:val="003D0701"/>
    <w:rsid w:val="003E04AC"/>
    <w:rsid w:val="003E6F03"/>
    <w:rsid w:val="003F442C"/>
    <w:rsid w:val="00413CEA"/>
    <w:rsid w:val="00413D7C"/>
    <w:rsid w:val="0041502C"/>
    <w:rsid w:val="00417919"/>
    <w:rsid w:val="0042035C"/>
    <w:rsid w:val="00425A31"/>
    <w:rsid w:val="0042666F"/>
    <w:rsid w:val="00440CF8"/>
    <w:rsid w:val="00455004"/>
    <w:rsid w:val="00455299"/>
    <w:rsid w:val="00456BB7"/>
    <w:rsid w:val="00457CAA"/>
    <w:rsid w:val="00461828"/>
    <w:rsid w:val="00472C1B"/>
    <w:rsid w:val="004A10AA"/>
    <w:rsid w:val="004A4799"/>
    <w:rsid w:val="004A6A24"/>
    <w:rsid w:val="004B08CB"/>
    <w:rsid w:val="004B7546"/>
    <w:rsid w:val="004C021E"/>
    <w:rsid w:val="004C1A52"/>
    <w:rsid w:val="004C4E13"/>
    <w:rsid w:val="004E1D88"/>
    <w:rsid w:val="004E6079"/>
    <w:rsid w:val="004F03C6"/>
    <w:rsid w:val="0050591F"/>
    <w:rsid w:val="00507E72"/>
    <w:rsid w:val="005244E0"/>
    <w:rsid w:val="0053247B"/>
    <w:rsid w:val="005477FC"/>
    <w:rsid w:val="0055532F"/>
    <w:rsid w:val="00555CC8"/>
    <w:rsid w:val="005562B5"/>
    <w:rsid w:val="00556D8A"/>
    <w:rsid w:val="00562464"/>
    <w:rsid w:val="0057183C"/>
    <w:rsid w:val="00587A32"/>
    <w:rsid w:val="00590115"/>
    <w:rsid w:val="0059713E"/>
    <w:rsid w:val="005A14C7"/>
    <w:rsid w:val="005A50B6"/>
    <w:rsid w:val="005B519D"/>
    <w:rsid w:val="005C01D1"/>
    <w:rsid w:val="005C03C2"/>
    <w:rsid w:val="005C3140"/>
    <w:rsid w:val="005C6C13"/>
    <w:rsid w:val="005D3A05"/>
    <w:rsid w:val="005E21B5"/>
    <w:rsid w:val="005E2A77"/>
    <w:rsid w:val="005E6926"/>
    <w:rsid w:val="00601279"/>
    <w:rsid w:val="006050E8"/>
    <w:rsid w:val="00605482"/>
    <w:rsid w:val="006063A7"/>
    <w:rsid w:val="00606E9F"/>
    <w:rsid w:val="0061156E"/>
    <w:rsid w:val="00615D11"/>
    <w:rsid w:val="00640F9F"/>
    <w:rsid w:val="006474A9"/>
    <w:rsid w:val="006569F5"/>
    <w:rsid w:val="00666572"/>
    <w:rsid w:val="006700C9"/>
    <w:rsid w:val="006A0CA7"/>
    <w:rsid w:val="006A2549"/>
    <w:rsid w:val="006B2FC2"/>
    <w:rsid w:val="006C221D"/>
    <w:rsid w:val="006C43FC"/>
    <w:rsid w:val="006C4F6A"/>
    <w:rsid w:val="006C510D"/>
    <w:rsid w:val="006C6677"/>
    <w:rsid w:val="006D4929"/>
    <w:rsid w:val="006D51DD"/>
    <w:rsid w:val="006E1543"/>
    <w:rsid w:val="006F1A75"/>
    <w:rsid w:val="006F4AF2"/>
    <w:rsid w:val="0070007E"/>
    <w:rsid w:val="007169F9"/>
    <w:rsid w:val="00717496"/>
    <w:rsid w:val="00721815"/>
    <w:rsid w:val="007430E6"/>
    <w:rsid w:val="007432DC"/>
    <w:rsid w:val="00744701"/>
    <w:rsid w:val="00747C57"/>
    <w:rsid w:val="00753C6D"/>
    <w:rsid w:val="00754B30"/>
    <w:rsid w:val="007605E1"/>
    <w:rsid w:val="00764CEC"/>
    <w:rsid w:val="007751F0"/>
    <w:rsid w:val="00781B13"/>
    <w:rsid w:val="0078314D"/>
    <w:rsid w:val="00796A24"/>
    <w:rsid w:val="0079707A"/>
    <w:rsid w:val="007A0027"/>
    <w:rsid w:val="007A498A"/>
    <w:rsid w:val="007B453F"/>
    <w:rsid w:val="007B564D"/>
    <w:rsid w:val="007B7EF0"/>
    <w:rsid w:val="007D4AB7"/>
    <w:rsid w:val="007D4C64"/>
    <w:rsid w:val="007D6309"/>
    <w:rsid w:val="007E1ECC"/>
    <w:rsid w:val="007F3919"/>
    <w:rsid w:val="007F3C3C"/>
    <w:rsid w:val="00805C9E"/>
    <w:rsid w:val="00810087"/>
    <w:rsid w:val="00822ECA"/>
    <w:rsid w:val="00850FF5"/>
    <w:rsid w:val="00854675"/>
    <w:rsid w:val="00863779"/>
    <w:rsid w:val="008644A6"/>
    <w:rsid w:val="008A2653"/>
    <w:rsid w:val="008F5D5E"/>
    <w:rsid w:val="009063AB"/>
    <w:rsid w:val="00907043"/>
    <w:rsid w:val="009124F5"/>
    <w:rsid w:val="00920013"/>
    <w:rsid w:val="00924AE4"/>
    <w:rsid w:val="00936073"/>
    <w:rsid w:val="009364E8"/>
    <w:rsid w:val="00936505"/>
    <w:rsid w:val="009406A7"/>
    <w:rsid w:val="009525CC"/>
    <w:rsid w:val="009612F8"/>
    <w:rsid w:val="00962141"/>
    <w:rsid w:val="009A37DF"/>
    <w:rsid w:val="009A3D6D"/>
    <w:rsid w:val="009B4F64"/>
    <w:rsid w:val="009C02D1"/>
    <w:rsid w:val="009C0BD8"/>
    <w:rsid w:val="009C75EA"/>
    <w:rsid w:val="009D3065"/>
    <w:rsid w:val="009E4A01"/>
    <w:rsid w:val="009F62D9"/>
    <w:rsid w:val="009F7E38"/>
    <w:rsid w:val="00A0196B"/>
    <w:rsid w:val="00A048A6"/>
    <w:rsid w:val="00A05E23"/>
    <w:rsid w:val="00A06B53"/>
    <w:rsid w:val="00A169FD"/>
    <w:rsid w:val="00A17325"/>
    <w:rsid w:val="00A22FD6"/>
    <w:rsid w:val="00A245BA"/>
    <w:rsid w:val="00A3012B"/>
    <w:rsid w:val="00A306ED"/>
    <w:rsid w:val="00A401A1"/>
    <w:rsid w:val="00A54CEC"/>
    <w:rsid w:val="00A6175E"/>
    <w:rsid w:val="00A659F9"/>
    <w:rsid w:val="00A75756"/>
    <w:rsid w:val="00A7580D"/>
    <w:rsid w:val="00A827EE"/>
    <w:rsid w:val="00A91994"/>
    <w:rsid w:val="00AB444C"/>
    <w:rsid w:val="00AC4D70"/>
    <w:rsid w:val="00AD6AA7"/>
    <w:rsid w:val="00AD6C65"/>
    <w:rsid w:val="00AE26AE"/>
    <w:rsid w:val="00AE58ED"/>
    <w:rsid w:val="00AF3D6D"/>
    <w:rsid w:val="00B00532"/>
    <w:rsid w:val="00B042E7"/>
    <w:rsid w:val="00B26ED0"/>
    <w:rsid w:val="00B3192B"/>
    <w:rsid w:val="00B33FC7"/>
    <w:rsid w:val="00B36DBE"/>
    <w:rsid w:val="00B64E80"/>
    <w:rsid w:val="00B65680"/>
    <w:rsid w:val="00B66AA4"/>
    <w:rsid w:val="00B701EE"/>
    <w:rsid w:val="00B9055C"/>
    <w:rsid w:val="00B905B1"/>
    <w:rsid w:val="00BA25A3"/>
    <w:rsid w:val="00BA2B51"/>
    <w:rsid w:val="00BA319C"/>
    <w:rsid w:val="00BC6096"/>
    <w:rsid w:val="00BD49C9"/>
    <w:rsid w:val="00BD71BD"/>
    <w:rsid w:val="00BE26CF"/>
    <w:rsid w:val="00C049CF"/>
    <w:rsid w:val="00C07A55"/>
    <w:rsid w:val="00C32ABE"/>
    <w:rsid w:val="00C32CD6"/>
    <w:rsid w:val="00C4078C"/>
    <w:rsid w:val="00C47916"/>
    <w:rsid w:val="00C50731"/>
    <w:rsid w:val="00C54CEE"/>
    <w:rsid w:val="00C602E0"/>
    <w:rsid w:val="00C63430"/>
    <w:rsid w:val="00C70A66"/>
    <w:rsid w:val="00C70BE8"/>
    <w:rsid w:val="00C77028"/>
    <w:rsid w:val="00C82E3D"/>
    <w:rsid w:val="00C84A4E"/>
    <w:rsid w:val="00C86C2F"/>
    <w:rsid w:val="00CA314A"/>
    <w:rsid w:val="00CB2445"/>
    <w:rsid w:val="00CB4CB1"/>
    <w:rsid w:val="00CD151F"/>
    <w:rsid w:val="00CD1796"/>
    <w:rsid w:val="00CE0FFA"/>
    <w:rsid w:val="00CE1C14"/>
    <w:rsid w:val="00CE4930"/>
    <w:rsid w:val="00CF1790"/>
    <w:rsid w:val="00CF3B97"/>
    <w:rsid w:val="00CF3C51"/>
    <w:rsid w:val="00CF41C5"/>
    <w:rsid w:val="00D02DC0"/>
    <w:rsid w:val="00D10289"/>
    <w:rsid w:val="00D11E0F"/>
    <w:rsid w:val="00D1456F"/>
    <w:rsid w:val="00D161B8"/>
    <w:rsid w:val="00D205A6"/>
    <w:rsid w:val="00D2228E"/>
    <w:rsid w:val="00D26185"/>
    <w:rsid w:val="00D32890"/>
    <w:rsid w:val="00D35D66"/>
    <w:rsid w:val="00D36B47"/>
    <w:rsid w:val="00D40292"/>
    <w:rsid w:val="00D42C2E"/>
    <w:rsid w:val="00D47566"/>
    <w:rsid w:val="00D5386D"/>
    <w:rsid w:val="00D603CC"/>
    <w:rsid w:val="00D7314F"/>
    <w:rsid w:val="00D75BC2"/>
    <w:rsid w:val="00D8061A"/>
    <w:rsid w:val="00D85DD7"/>
    <w:rsid w:val="00D865DD"/>
    <w:rsid w:val="00D86812"/>
    <w:rsid w:val="00D906F7"/>
    <w:rsid w:val="00D90C10"/>
    <w:rsid w:val="00D90E27"/>
    <w:rsid w:val="00D9435A"/>
    <w:rsid w:val="00D951A0"/>
    <w:rsid w:val="00D9790E"/>
    <w:rsid w:val="00DB35F8"/>
    <w:rsid w:val="00DD6217"/>
    <w:rsid w:val="00DD70F2"/>
    <w:rsid w:val="00DD7CA4"/>
    <w:rsid w:val="00DE1333"/>
    <w:rsid w:val="00DF09DD"/>
    <w:rsid w:val="00DF1947"/>
    <w:rsid w:val="00DF7F88"/>
    <w:rsid w:val="00E15FD2"/>
    <w:rsid w:val="00E16C6C"/>
    <w:rsid w:val="00E17118"/>
    <w:rsid w:val="00E17846"/>
    <w:rsid w:val="00E20CCC"/>
    <w:rsid w:val="00E449D6"/>
    <w:rsid w:val="00E54601"/>
    <w:rsid w:val="00E568B4"/>
    <w:rsid w:val="00E65D0D"/>
    <w:rsid w:val="00E66385"/>
    <w:rsid w:val="00E74C9E"/>
    <w:rsid w:val="00E74DFC"/>
    <w:rsid w:val="00E816E7"/>
    <w:rsid w:val="00E84AB2"/>
    <w:rsid w:val="00E94C3B"/>
    <w:rsid w:val="00E95994"/>
    <w:rsid w:val="00E965F6"/>
    <w:rsid w:val="00E9762B"/>
    <w:rsid w:val="00EA2842"/>
    <w:rsid w:val="00EB55FD"/>
    <w:rsid w:val="00EB7E0E"/>
    <w:rsid w:val="00EB7F6A"/>
    <w:rsid w:val="00ED2FEE"/>
    <w:rsid w:val="00EE1B8E"/>
    <w:rsid w:val="00EE369E"/>
    <w:rsid w:val="00EE4FA2"/>
    <w:rsid w:val="00EF0B6E"/>
    <w:rsid w:val="00EF1E5C"/>
    <w:rsid w:val="00EF4DAE"/>
    <w:rsid w:val="00F032CE"/>
    <w:rsid w:val="00F0664E"/>
    <w:rsid w:val="00F128A5"/>
    <w:rsid w:val="00F2278D"/>
    <w:rsid w:val="00F36E3A"/>
    <w:rsid w:val="00F4412D"/>
    <w:rsid w:val="00F44C0B"/>
    <w:rsid w:val="00F4692D"/>
    <w:rsid w:val="00F47913"/>
    <w:rsid w:val="00F50A6C"/>
    <w:rsid w:val="00F5345E"/>
    <w:rsid w:val="00F6028A"/>
    <w:rsid w:val="00F60680"/>
    <w:rsid w:val="00F673BE"/>
    <w:rsid w:val="00F67CFB"/>
    <w:rsid w:val="00F75F6C"/>
    <w:rsid w:val="00F76DC5"/>
    <w:rsid w:val="00F8068E"/>
    <w:rsid w:val="00F835E1"/>
    <w:rsid w:val="00F90E54"/>
    <w:rsid w:val="00F94B95"/>
    <w:rsid w:val="00F977C6"/>
    <w:rsid w:val="00FA012D"/>
    <w:rsid w:val="00FA3D34"/>
    <w:rsid w:val="00FA44BB"/>
    <w:rsid w:val="00FB1434"/>
    <w:rsid w:val="00FB3228"/>
    <w:rsid w:val="00FB689E"/>
    <w:rsid w:val="00FB6D9A"/>
    <w:rsid w:val="00FB7FDC"/>
    <w:rsid w:val="00FC178B"/>
    <w:rsid w:val="00FD51D0"/>
    <w:rsid w:val="00FD531D"/>
    <w:rsid w:val="00FE1F9E"/>
    <w:rsid w:val="00FF0789"/>
    <w:rsid w:val="00FF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01BF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uiPriority w:val="10"/>
    <w:rsid w:val="00AB05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1301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B0563"/>
    <w:rPr>
      <w:sz w:val="24"/>
      <w:szCs w:val="24"/>
    </w:rPr>
  </w:style>
  <w:style w:type="character" w:styleId="a7">
    <w:name w:val="page number"/>
    <w:basedOn w:val="a0"/>
    <w:uiPriority w:val="99"/>
    <w:rsid w:val="001301BF"/>
    <w:rPr>
      <w:rFonts w:cs="Times New Roman"/>
    </w:rPr>
  </w:style>
  <w:style w:type="paragraph" w:styleId="2">
    <w:name w:val="Body Text Indent 2"/>
    <w:basedOn w:val="a"/>
    <w:link w:val="20"/>
    <w:uiPriority w:val="99"/>
    <w:rsid w:val="001301BF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0563"/>
    <w:rPr>
      <w:sz w:val="24"/>
      <w:szCs w:val="24"/>
    </w:rPr>
  </w:style>
  <w:style w:type="table" w:styleId="a8">
    <w:name w:val="Table Grid"/>
    <w:basedOn w:val="a1"/>
    <w:uiPriority w:val="99"/>
    <w:rsid w:val="0013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47C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056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402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563"/>
    <w:rPr>
      <w:sz w:val="0"/>
      <w:szCs w:val="0"/>
    </w:rPr>
  </w:style>
  <w:style w:type="paragraph" w:styleId="ad">
    <w:name w:val="Body Text"/>
    <w:basedOn w:val="a"/>
    <w:link w:val="ae"/>
    <w:uiPriority w:val="99"/>
    <w:rsid w:val="009B4F6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B0563"/>
    <w:rPr>
      <w:sz w:val="24"/>
      <w:szCs w:val="24"/>
    </w:rPr>
  </w:style>
  <w:style w:type="paragraph" w:customStyle="1" w:styleId="ConsPlusNormal">
    <w:name w:val="ConsPlusNormal"/>
    <w:rsid w:val="007D4C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Основной текст (12)_"/>
    <w:link w:val="120"/>
    <w:rsid w:val="000D2DBF"/>
    <w:rPr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D2DBF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ГОСУДАРСТВЕННОЙ СОБСТВЕННОСТИ КИРОВСКОЙ ОБЛАСТИ</vt:lpstr>
    </vt:vector>
  </TitlesOfParts>
  <Company>ДГС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ГОСУДАРСТВЕННОЙ СОБСТВЕННОСТИ КИРОВСКОЙ ОБЛАСТИ</dc:title>
  <dc:subject/>
  <dc:creator>аренда</dc:creator>
  <cp:keywords/>
  <dc:description/>
  <cp:lastModifiedBy>Zemlya</cp:lastModifiedBy>
  <cp:revision>44</cp:revision>
  <cp:lastPrinted>2023-05-11T07:07:00Z</cp:lastPrinted>
  <dcterms:created xsi:type="dcterms:W3CDTF">2012-10-05T12:36:00Z</dcterms:created>
  <dcterms:modified xsi:type="dcterms:W3CDTF">2023-05-11T11:27:00Z</dcterms:modified>
</cp:coreProperties>
</file>